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598170</wp:posOffset>
            </wp:positionV>
            <wp:extent cx="1363980" cy="1364615"/>
            <wp:effectExtent l="0" t="0" r="7620" b="6985"/>
            <wp:wrapNone/>
            <wp:docPr id="3" name="图片 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306070</wp:posOffset>
                </wp:positionV>
                <wp:extent cx="4020185" cy="19437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5190" y="534670"/>
                          <a:ext cx="4020185" cy="194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81" w:afterLines="25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个人简历：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金融学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23岁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/ 女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预备党员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：18010001000</w:t>
                            </w:r>
                          </w:p>
                          <w:p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>office@microsoft.com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pt;margin-top:24.1pt;height:153.05pt;width:316.55pt;z-index:251659264;mso-width-relative:page;mso-height-relative:page;" filled="f" stroked="f" coordsize="21600,21600" o:gfxdata="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ACh/jbAAAACgEAAA8AAAAAAAAAAQAgAAAAIgAAAGRycy9kb3ducmV2LnhtbFBLAQIUABQAAAAI&#10;AIdO4kDMtczGlQIAAAs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81" w:afterLines="25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个人简历：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北京大学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学历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金融学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23岁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/ 女 /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预备党员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北京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：18010001000</w:t>
                      </w:r>
                    </w:p>
                    <w:p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</w:rPr>
                        <w:t>office@microsoft.com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8068945</wp:posOffset>
                </wp:positionV>
                <wp:extent cx="6219825" cy="963295"/>
                <wp:effectExtent l="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63295"/>
                          <a:chOff x="3211" y="3870"/>
                          <a:chExt cx="9795" cy="1517"/>
                        </a:xfrm>
                      </wpg:grpSpPr>
                      <wpg:grpSp>
                        <wpg:cNvPr id="49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50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51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3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11"/>
                        <wps:cNvSpPr txBox="1"/>
                        <wps:spPr>
                          <a:xfrm>
                            <a:off x="4711" y="3900"/>
                            <a:ext cx="8279" cy="1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计算机 / 财会 / 英语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全国计算机二级，熟练使用office办公软件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会计从业资格证、证券从业资格证：具备基础会计及金融知识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英语四级，能用英语进行日常交流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635.35pt;height:75.85pt;width:489.75pt;z-index:251724800;mso-width-relative:page;mso-height-relative:page;" coordorigin="3211,3870" coordsize="9795,1517" o:gfxdata="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2rf7zdwAAAAOAQAADwAAAAAAAAAB&#10;ACAAAAAiAAAAZHJzL2Rvd25yZXYueG1sUEsBAhQAFAAAAAgAh07iQGb4PkgNBAAAAw8AAA4AAAAA&#10;AAAAAQAgAAAAKwEAAGRycy9lMm9Eb2MueG1sUEsFBgAAAAAGAAYAWQEAAKoHAAAAAA==&#10;">
                <o:lock v:ext="edit" aspectratio="f"/>
                <v:group id="组合 9" o:spid="_x0000_s1026" o:spt="203" style="position:absolute;left:3211;top:3870;height:554;width:9795;" coordorigin="3211,3870" coordsize="9795,55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" o:spid="_x0000_s1026" o:spt="203" style="position:absolute;left:3211;top:3870;height:555;width:1425;" coordorigin="3721,5565" coordsize="1425,55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HfxLF70AAADb&#10;AAAADwAAAGRycy9kb3ducmV2LnhtbEWPQUsDMRSE74L/ITzBm02itJW1aQ9KiwcRbHvo8bF53V26&#10;eVmSZ7v990YQPA4z8w2zWI2hV2dKuYvswE4MKOI6+o4bB/vd+uEZVBZkj31kcnClDKvl7c0CKx8v&#10;/EXnrTSqQDhX6KAVGSqtc91SwDyJA3HxjjEFlCJTo33CS4GHXj8aM9MBOy4LLQ702lJ92n4HB3Mx&#10;b1fzdPj82NhpOo72JLO4d+7+zpoXUEKj/If/2u/ewdTC75fyA/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/Es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职场技能</w:t>
                            </w:r>
                          </w:p>
                        </w:txbxContent>
                      </v:textbox>
                    </v:shape>
                  </v:group>
                  <v:line id="直接连接符 8" o:spid="_x0000_s1026" o:spt="20" style="position:absolute;left:4696;top:3900;height:0;width:8310;" filled="f" stroked="t" coordsize="21600,21600" o:gfxdata="UEsDBAoAAAAAAIdO4kAAAAAAAAAAAAAAAAAEAAAAZHJzL1BLAwQUAAAACACHTuJAjQM9E7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z0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711;top:3900;height:1487;width:8279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计算机 / 财会 / 英语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全国计算机二级，熟练使用office办公软件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会计从业资格证、证券从业资格证：具备基础会计及金融知识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英语四级，能用英语进行日常交流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9288145</wp:posOffset>
                </wp:positionV>
                <wp:extent cx="6219825" cy="611505"/>
                <wp:effectExtent l="0" t="0" r="9525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611505"/>
                          <a:chOff x="3211" y="3870"/>
                          <a:chExt cx="9795" cy="963"/>
                        </a:xfrm>
                      </wpg:grpSpPr>
                      <wpg:grpSp>
                        <wpg:cNvPr id="56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57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58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0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11"/>
                        <wps:cNvSpPr txBox="1"/>
                        <wps:spPr>
                          <a:xfrm>
                            <a:off x="4711" y="3900"/>
                            <a:ext cx="8279" cy="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看书 / 旅游 /羽毛球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若需添加板块，直接复制粘贴之前内容修改即可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731.35pt;height:48.15pt;width:489.75pt;z-index:251792384;mso-width-relative:page;mso-height-relative:page;" coordorigin="3211,3870" coordsize="9795,963" o:gfxdata="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UGe2ddwAAAAOAQAADwAAAAAAAAAB&#10;ACAAAAAiAAAAZHJzL2Rvd25yZXYueG1sUEsBAhQAFAAAAAgAh07iQLRc7BcNBAAAAQ8AAA4AAAAA&#10;AAAAAQAgAAAAKwEAAGRycy9lMm9Eb2MueG1sUEsFBgAAAAAGAAYAWQEAAKoHAAAAAA==&#10;">
                <o:lock v:ext="edit" aspectratio="f"/>
                <v:group id="组合 9" o:spid="_x0000_s1026" o:spt="203" style="position:absolute;left:3211;top:3870;height:554;width:9795;" coordorigin="3211,3870" coordsize="9795,55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3211;top:3870;height:555;width:1425;" coordorigin="3721,5565" coordsize="1425,55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jMbiiroAAADb&#10;AAAADwAAAGRycy9kb3ducmV2LnhtbEVPTWsCMRC9F/ofwgjearIWbVmNHioWD6VQ66HHYTPuLm4m&#10;SzLq+u+bg+Dx8b6X68F36kIxtYEtFBMDirgKruXawuF3+/IOKgmywy4wWbhRgvXq+WmJpQtX/qHL&#10;XmqVQziVaKER6UutU9WQxzQJPXHmjiF6lAxjrV3Eaw73nZ4aM9ceW84NDfb00VB12p+9hTcxm5t5&#10;/fv++ixm8TgUJ5mHg7XjUWEWoIQGeYjv7p2zMMtj85f8A/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xuK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</v:group>
                  <v:line id="直接连接符 8" o:spid="_x0000_s1026" o:spt="20" style="position:absolute;left:4696;top:3900;height:0;width:831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711;top:3900;height:933;width:8279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看书 / 旅游 /羽毛球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若需添加板块，直接复制粘贴之前内容修改即可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6868795</wp:posOffset>
                </wp:positionV>
                <wp:extent cx="6219825" cy="963295"/>
                <wp:effectExtent l="0" t="0" r="952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63295"/>
                          <a:chOff x="3211" y="3870"/>
                          <a:chExt cx="9795" cy="1517"/>
                        </a:xfrm>
                      </wpg:grpSpPr>
                      <wpg:grpSp>
                        <wpg:cNvPr id="42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43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44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获奖情况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11"/>
                        <wps:cNvSpPr txBox="1"/>
                        <wps:spPr>
                          <a:xfrm>
                            <a:off x="4711" y="3900"/>
                            <a:ext cx="8279" cy="1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商业挑战赛 / 优秀团干 / 优秀团员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北京大学2014年 优秀团干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获奖比例6.7%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北京大学2013年 优秀学生干部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获奖比例4.5%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第六届北京大学商业精英挑战赛 优秀团队奖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获奖比例4.5%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540.85pt;height:75.85pt;width:489.75pt;z-index:251691008;mso-width-relative:page;mso-height-relative:page;" coordorigin="3211,3870" coordsize="9795,1517" o:gfxdata="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DwrXyr2wAAAA4BAAAPAAAAAAAAAAEA&#10;IAAAACIAAABkcnMvZG93bnJldi54bWxQSwECFAAUAAAACACHTuJAInOivA0EAAADDwAADgAAAAAA&#10;AAABACAAAAAqAQAAZHJzL2Uyb0RvYy54bWxQSwUGAAAAAAYABgBZAQAAqQcAAAAA&#10;">
                <o:lock v:ext="edit" aspectratio="f"/>
                <v:group id="组合 9" o:spid="_x0000_s1026" o:spt="203" style="position:absolute;left:3211;top:3870;height:554;width:9795;" coordorigin="3211,3870" coordsize="9795,5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" o:spid="_x0000_s1026" o:spt="203" style="position:absolute;left:3211;top:3870;height:555;width:1425;" coordorigin="3721,5565" coordsize="1425,55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iFJ+Ur4AAADb&#10;AAAADwAAAGRycy9kb3ducmV2LnhtbEWPzWrDMBCE74W+g9hCb43kNkmLGyWHhpYeSiA/hx4Xa2Ob&#10;WCsjbRLn7atCIMdhZr5hZovBd+pEMbWBLRQjA4q4Cq7l2sJu+/n0BioJssMuMFm4UILF/P5uhqUL&#10;Z17TaSO1yhBOJVpoRPpS61Q15DGNQk+cvX2IHiXLWGsX8ZzhvtPPxky1x5bzQoM9fTRUHTZHb+FV&#10;zPJiXn5XP1/FJO6H4iDTsLP28aEw76CEBrmFr+1vZ2E8hv8v+Qfo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J+U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v:textbox>
                    </v:shape>
                  </v:group>
                  <v:line id="直接连接符 8" o:spid="_x0000_s1026" o:spt="20" style="position:absolute;left:4696;top:3900;height:0;width:8310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711;top:3900;height:1487;width:827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商业挑战赛 / 优秀团干 / 优秀团员 </w:t>
                        </w:r>
                      </w:p>
                      <w:p>
                        <w:pPr>
                          <w:pStyle w:val="5"/>
                          <w:numPr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北京大学2014年 优秀团干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获奖比例6.7%</w:t>
                        </w:r>
                      </w:p>
                      <w:p>
                        <w:pPr>
                          <w:pStyle w:val="5"/>
                          <w:numPr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北京大学2013年 优秀学生干部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获奖比例4.5%</w:t>
                        </w:r>
                      </w:p>
                      <w:p>
                        <w:pPr>
                          <w:pStyle w:val="5"/>
                          <w:numPr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第六届北京大学商业精英挑战赛 优秀团队奖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获奖比例4.5%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4354195</wp:posOffset>
                </wp:positionV>
                <wp:extent cx="6219825" cy="2306955"/>
                <wp:effectExtent l="0" t="0" r="952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2306955"/>
                          <a:chOff x="3211" y="6990"/>
                          <a:chExt cx="9795" cy="3633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3211" y="6990"/>
                            <a:ext cx="9795" cy="1248"/>
                            <a:chOff x="3211" y="3870"/>
                            <a:chExt cx="9795" cy="1248"/>
                          </a:xfrm>
                        </wpg:grpSpPr>
                        <wpg:grpSp>
                          <wpg:cNvPr id="32" name="组合 9"/>
                          <wpg:cNvGrpSpPr/>
                          <wpg:grpSpPr>
                            <a:xfrm>
                              <a:off x="3211" y="3870"/>
                              <a:ext cx="9795" cy="554"/>
                              <a:chOff x="3211" y="3870"/>
                              <a:chExt cx="9795" cy="554"/>
                            </a:xfrm>
                          </wpg:grpSpPr>
                          <wpg:grpSp>
                            <wpg:cNvPr id="33" name="组合 7"/>
                            <wpg:cNvGrpSpPr/>
                            <wpg:grpSpPr>
                              <a:xfrm>
                                <a:off x="3211" y="3870"/>
                                <a:ext cx="1425" cy="555"/>
                                <a:chOff x="3721" y="5565"/>
                                <a:chExt cx="1425" cy="555"/>
                              </a:xfrm>
                            </wpg:grpSpPr>
                            <wps:wsp>
                              <wps:cNvPr id="34" name="矩形 5"/>
                              <wps:cNvSpPr/>
                              <wps:spPr>
                                <a:xfrm>
                                  <a:off x="3721" y="5595"/>
                                  <a:ext cx="1425" cy="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文本框 6"/>
                              <wps:cNvSpPr txBox="1"/>
                              <wps:spPr>
                                <a:xfrm>
                                  <a:off x="3796" y="5565"/>
                                  <a:ext cx="1349" cy="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both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校内实践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6" name="直接连接符 8"/>
                            <wps:cNvCnPr/>
                            <wps:spPr>
                              <a:xfrm>
                                <a:off x="4696" y="3900"/>
                                <a:ext cx="83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文本框 11"/>
                          <wps:cNvSpPr txBox="1"/>
                          <wps:spPr>
                            <a:xfrm>
                              <a:off x="4711" y="3900"/>
                              <a:ext cx="8279" cy="12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numId w:val="0"/>
                                  </w:numPr>
                                  <w:snapToGrid w:val="0"/>
                                  <w:ind w:left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2014.9-2015.5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XX大学商学院金融1班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团支部书记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组建了考研交流小组和找工作信息分享小组，组织出游江西武功山；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带领班级获得校级先进班级的荣誉称号（学院仅三个名额）。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4696" y="8385"/>
                            <a:ext cx="8310" cy="844"/>
                            <a:chOff x="4696" y="3900"/>
                            <a:chExt cx="8310" cy="844"/>
                          </a:xfrm>
                        </wpg:grpSpPr>
                        <wps:wsp>
                          <wps:cNvPr id="29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11"/>
                          <wps:cNvSpPr txBox="1"/>
                          <wps:spPr>
                            <a:xfrm>
                              <a:off x="4711" y="3900"/>
                              <a:ext cx="8279" cy="8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numId w:val="0"/>
                                  </w:numPr>
                                  <w:snapToGrid w:val="0"/>
                                  <w:ind w:left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2014.9-2015.1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XX大学素质拓展课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队长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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带领32名队员10次成功挑战团队活动，举办队员交流活动5次。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4696" y="9405"/>
                            <a:ext cx="8310" cy="1219"/>
                            <a:chOff x="4696" y="3900"/>
                            <a:chExt cx="8310" cy="1219"/>
                          </a:xfrm>
                        </wpg:grpSpPr>
                        <wps:wsp>
                          <wps:cNvPr id="39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11"/>
                          <wps:cNvSpPr txBox="1"/>
                          <wps:spPr>
                            <a:xfrm>
                              <a:off x="4711" y="3900"/>
                              <a:ext cx="8279" cy="1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numId w:val="0"/>
                                  </w:numPr>
                                  <w:snapToGrid w:val="0"/>
                                  <w:ind w:left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2013.9-2014.7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XX大学商学院学生会宣传部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副部长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担任院刊《晓晓》的副编辑，成功地组织了《晓晓》发刊会；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担任记者团记者，采访和报道校内重大活动，在院网站发表文章2篇。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342.85pt;height:181.65pt;width:489.75pt;z-index:251793408;mso-width-relative:page;mso-height-relative:page;" coordorigin="3211,6990" coordsize="9795,3633" o:gfxdata="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EB/i/HbAAAADQEAAA8AAAAAAAAA&#10;AQAgAAAAIgAAAGRycy9kb3ducmV2LnhtbFBLAQIUABQAAAAIAIdO4kDC6cHkugQAAGobAAAOAAAA&#10;AAAAAAEAIAAAACoBAABkcnMvZTJvRG9jLnhtbFBLBQYAAAAABgAGAFkBAABWCAAAAAA=&#10;">
                <o:lock v:ext="edit" aspectratio="f"/>
                <v:group id="_x0000_s1026" o:spid="_x0000_s1026" o:spt="203" style="position:absolute;left:3211;top:6990;height:1248;width:9795;" coordorigin="3211,3870" coordsize="9795,1248" o:gfxdata="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CrXc3V2wAAAAwBAAAPAAAAAAAAAAEAIAAA&#10;ACIAAABkcnMvZG93bnJldi54bWxQSwECFAAUAAAACACHTuJAJhIObwoEAAADDwAADgAAAAAAAAAB&#10;ACAAAAAqAQAAZHJzL2Uyb0RvYy54bWxQSwUGAAAAAAYABgBZAQAApgcAAAAA&#10;">
                  <o:lock v:ext="edit" aspectratio="f"/>
                  <v:group id="组合 9" o:spid="_x0000_s1026" o:spt="203" style="position:absolute;left:3211;top:3870;height:554;width:9795;" coordorigin="3211,3870" coordsize="9795,55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7" o:spid="_x0000_s1026" o:spt="203" style="position:absolute;left:3211;top:3870;height:555;width:1425;" coordorigin="3721,5565" coordsize="1425,55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0FQNL74AAADb&#10;AAAADwAAAGRycy9kb3ducmV2LnhtbEWPQWsCMRSE74X+h/AKvdVkq7Vla/RQqXgohVoPPT42z93F&#10;zcuSPHX996YgeBxm5htmthh8p44UUxvYQjEyoIir4FquLWx/P5/eQCVBdtgFJgtnSrCY39/NsHTh&#10;xD903EitMoRTiRYakb7UOlUNeUyj0BNnbxeiR8ky1tpFPGW47/SzMVPtseW80GBPHw1V+83BW3gV&#10;szyb8d/316p4ibuh2Ms0bK19fCjMOyihQW7ha3vtLIwn8P8l/w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QNL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both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v:textbox>
                      </v:shape>
                    </v:group>
                    <v:line id="直接连接符 8" o:spid="_x0000_s1026" o:spt="20" style="position:absolute;left:4696;top:3900;height:0;width:8310;" filled="f" stroked="t" coordsize="21600,21600" o:gfxdata="UEsDBAoAAAAAAIdO4kAAAAAAAAAAAAAAAAAEAAAAZHJzL1BLAwQUAAAACACHTuJAQKt7K7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3sr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shape id="文本框 11" o:spid="_x0000_s1026" o:spt="202" type="#_x0000_t202" style="position:absolute;left:4711;top:3900;height:1218;width:827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numId w:val="0"/>
                            </w:numPr>
                            <w:snapToGrid w:val="0"/>
                            <w:ind w:leftChars="0"/>
                            <w:jc w:val="left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2014.9-2015.5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XX大学商学院金融1班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团支部书记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组建了考研交流小组和找工作信息分享小组，组织出游江西武功山；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带领班级获得校级先进班级的荣誉称号（学院仅三个名额）。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696;top:8385;height:844;width:8310;" coordorigin="4696,3900" coordsize="8310,844" o:gfxdata="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h3kWXbAAAADAEAAA8AAAAAAAAAAQAgAAAAIgAAAGRy&#10;cy9kb3ducmV2LnhtbFBLAQIUABQAAAAIAIdO4kDR5NhPHwMAACIHAAAOAAAAAAAAAAEAIAAAACoB&#10;AABkcnMvZTJvRG9jLnhtbFBLBQYAAAAABgAGAFkBAAC7BgAAAAA=&#10;">
                  <o:lock v:ext="edit" aspectratio="f"/>
                  <v:line id="直接连接符 8" o:spid="_x0000_s1026" o:spt="20" style="position:absolute;left:4696;top:3900;height:0;width:8310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文本框 11" o:spid="_x0000_s1026" o:spt="202" type="#_x0000_t202" style="position:absolute;left:4711;top:3900;height:844;width:827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numId w:val="0"/>
                            </w:numPr>
                            <w:snapToGrid w:val="0"/>
                            <w:ind w:left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2014.9-2015.1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XX大学素质拓展课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队长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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带领32名队员10次成功挑战团队活动，举办队员交流活动5次。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696;top:9405;height:1219;width:8310;" coordorigin="4696,3900" coordsize="8310,121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8" o:spid="_x0000_s1026" o:spt="20" style="position:absolute;left:4696;top:3900;height:0;width:8310;" filled="f" stroked="t" coordsize="21600,21600" o:gfxdata="UEsDBAoAAAAAAIdO4kAAAAAAAAAAAAAAAAAEAAAAZHJzL1BLAwQUAAAACACHTuJAMTTvWb4AAADb&#10;AAAADwAAAGRycy9kb3ducmV2LnhtbEWPzWrDMBCE74G8g9hAb4mcF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TvW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文本框 11" o:spid="_x0000_s1026" o:spt="202" type="#_x0000_t202" style="position:absolute;left:4711;top:3900;height:1219;width:8279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numId w:val="0"/>
                            </w:numPr>
                            <w:snapToGrid w:val="0"/>
                            <w:ind w:leftChars="0"/>
                            <w:jc w:val="left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2013.9-2014.7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XX大学商学院学生会宣传部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副部长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担任院刊《晓晓》的副编辑，成功地组织了《晓晓》发刊会；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担任记者团记者，采访和报道校内重大活动，在院网站发表文章2篇。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3373120</wp:posOffset>
                </wp:positionV>
                <wp:extent cx="5276850" cy="7924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792480"/>
                          <a:chOff x="4696" y="3900"/>
                          <a:chExt cx="8310" cy="1248"/>
                        </a:xfrm>
                      </wpg:grpSpPr>
                      <wps:wsp>
                        <wps:cNvPr id="26" name="直接连接符 8"/>
                        <wps:cNvCnPr/>
                        <wps:spPr>
                          <a:xfrm>
                            <a:off x="4696" y="3900"/>
                            <a:ext cx="8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11"/>
                        <wps:cNvSpPr txBox="1"/>
                        <wps:spPr>
                          <a:xfrm>
                            <a:off x="4711" y="3900"/>
                            <a:ext cx="8279" cy="1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2013.9-2014.5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xx商务有限公司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总经理助理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参加公司成立的筹备工作，负责日常会议的安排和主持，收发快递，资料整理等；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积累了一定的团队管理经验，锻炼了执行能力，能协调统一多项任务。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95pt;margin-top:265.6pt;height:62.4pt;width:415.5pt;z-index:251663360;mso-width-relative:page;mso-height-relative:page;" coordorigin="4696,3900" coordsize="8310,1248" o:gfxdata="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HEJjW2wAAAAwBAAAPAAAAAAAAAAEAIAAAACIAAABkcnMv&#10;ZG93bnJldi54bWxQSwECFAAUAAAACACHTuJAemsIEx0DAAAkBwAADgAAAAAAAAABACAAAAAqAQAA&#10;ZHJzL2Uyb0RvYy54bWxQSwUGAAAAAAYABgBZAQAAuQYAAAAA&#10;">
                <o:lock v:ext="edit" aspectratio="f"/>
                <v:line id="直接连接符 8" o:spid="_x0000_s1026" o:spt="20" style="position:absolute;left:4696;top:3900;height:0;width:8310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1" o:spid="_x0000_s1026" o:spt="202" type="#_x0000_t202" style="position:absolute;left:4711;top:3900;height:1248;width:827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2013.9-2014.5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xx商务有限公司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总经理助理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参加公司成立的筹备工作，负责日常会议的安排和主持，收发快递，资料整理等；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积累了一定的团队管理经验，锻炼了执行能力，能协调统一多项任务。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2277745</wp:posOffset>
                </wp:positionV>
                <wp:extent cx="6219825" cy="1134745"/>
                <wp:effectExtent l="0" t="0" r="952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1134745"/>
                          <a:chOff x="3211" y="3870"/>
                          <a:chExt cx="9795" cy="1787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校外实习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文本框 11"/>
                        <wps:cNvSpPr txBox="1"/>
                        <wps:spPr>
                          <a:xfrm>
                            <a:off x="4711" y="3900"/>
                            <a:ext cx="8279" cy="17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2015.7-2015.8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中国银行xx分行xx支行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大堂副理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客户存贷业务咨询；协助客户填写信用卡申请资料、网上银行激活等；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参与会计主管团队2011年度支付结算工作调研，并参与编写业务分析和发展报告；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熟悉了银行业务和工作的基本内容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出色完成了领导交付的任务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179.35pt;height:89.35pt;width:489.75pt;z-index:251660288;mso-width-relative:page;mso-height-relative:page;" coordorigin="3211,3870" coordsize="9795,1787" o:gfxdata="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XwQ9F2wAAAAwBAAAPAAAAAAAAAAEAIAAA&#10;ACIAAABkcnMvZG93bnJldi54bWxQSwECFAAUAAAACACHTuJAUwIJowoEAAD/DgAADgAAAAAAAAAB&#10;ACAAAAAqAQAAZHJzL2Uyb0RvYy54bWxQSwUGAAAAAAYABgBZAQAApgcAAAAA&#10;">
                <o:lock v:ext="edit" aspectratio="f"/>
                <v:group id="_x0000_s1026" o:spid="_x0000_s1026" o:spt="203" style="position:absolute;left:3211;top:3870;height:554;width:9795;" coordorigin="3211,3870" coordsize="9795,554" o:gfxdata="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aZMAn2wAAAAwBAAAPAAAAAAAAAAEAIAAAACIAAABkcnMvZG93bnJldi54bWxQ&#10;SwECFAAUAAAACACHTuJABmmid7wDAAA9CwAADgAAAAAAAAABACAAAAAqAQAAZHJzL2Uyb0RvYy54&#10;bWxQSwUGAAAAAAYABgBZAQAAWAcAAAAA&#10;">
                  <o:lock v:ext="edit" aspectratio="f"/>
                  <v:group id="_x0000_s1026" o:spid="_x0000_s1026" o:spt="203" style="position:absolute;left:3211;top:3870;height:555;width:1425;" coordorigin="3721,5565" coordsize="1425,55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3721;top:5595;height:525;width:1425;v-text-anchor:middle;" fillcolor="#5B9BD5 [3204]" filled="t" stroked="f" coordsize="21600,21600" o:gfxdata="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zoA6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3796;top:5565;height:512;width:134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校外实习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4696;top:3900;height:0;width:8310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4711;top:3900;height:1757;width:827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2015.7-2015.8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中国银行xx分行xx支行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大堂副理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客户存贷业务咨询；协助客户填写信用卡申请资料、网上银行激活等；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ascii="微软雅黑" w:hAnsi="微软雅黑" w:eastAsia="微软雅黑"/>
                            <w:b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参与会计主管团队2011年度支付结算工作调研，并参与编写业务分析和发展报告；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熟悉了银行业务和工作的基本内容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出色完成了领导交付的任务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3109"/>
    <w:multiLevelType w:val="singleLevel"/>
    <w:tmpl w:val="5AD2310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579F"/>
    <w:rsid w:val="7D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2018-04-14T16:28:00Z</dcterms:created>
  <dc:creator>MissLeft1390037275</dc:creator>
  <cp:lastModifiedBy>MissLeft1390037275</cp:lastModifiedBy>
  <dcterms:modified xsi:type="dcterms:W3CDTF">2018-04-14T16:45:06Z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