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7EC5" w:rsidRDefault="00A92B80" w:rsidP="00B97EC5">
      <w:pPr>
        <w:jc w:val="center"/>
        <w:rPr>
          <w:rFonts w:eastAsia="黑体"/>
          <w:sz w:val="32"/>
        </w:rPr>
      </w:pPr>
      <w:r w:rsidRPr="00896768">
        <w:rPr>
          <w:noProof/>
          <w:sz w:val="72"/>
        </w:rPr>
        <w:drawing>
          <wp:inline distT="0" distB="0" distL="0" distR="0">
            <wp:extent cx="3505200" cy="762000"/>
            <wp:effectExtent l="0" t="0" r="0" b="0"/>
            <wp:docPr id="1" name="图片 1" descr="buaa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uaa_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05200" cy="762000"/>
                    </a:xfrm>
                    <a:prstGeom prst="rect">
                      <a:avLst/>
                    </a:prstGeom>
                    <a:noFill/>
                    <a:ln>
                      <a:noFill/>
                    </a:ln>
                  </pic:spPr>
                </pic:pic>
              </a:graphicData>
            </a:graphic>
          </wp:inline>
        </w:drawing>
      </w:r>
      <w:r>
        <w:rPr>
          <w:rFonts w:eastAsia="黑体" w:hint="eastAsia"/>
          <w:noProof/>
          <w:sz w:val="32"/>
        </w:rPr>
        <mc:AlternateContent>
          <mc:Choice Requires="wps">
            <w:drawing>
              <wp:anchor distT="0" distB="0" distL="114300" distR="114300" simplePos="0" relativeHeight="251657728" behindDoc="0" locked="0" layoutInCell="1" allowOverlap="1">
                <wp:simplePos x="0" y="0"/>
                <wp:positionH relativeFrom="column">
                  <wp:posOffset>-1144905</wp:posOffset>
                </wp:positionH>
                <wp:positionV relativeFrom="paragraph">
                  <wp:posOffset>-99060</wp:posOffset>
                </wp:positionV>
                <wp:extent cx="8572500" cy="99060"/>
                <wp:effectExtent l="0" t="0" r="1905" b="0"/>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72500" cy="99060"/>
                        </a:xfrm>
                        <a:prstGeom prst="rect">
                          <a:avLst/>
                        </a:prstGeom>
                        <a:solidFill>
                          <a:srgbClr val="FF66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B7184F7" id="Rectangle 5" o:spid="_x0000_s1026" style="position:absolute;left:0;text-align:left;margin-left:-90.15pt;margin-top:-7.8pt;width:675pt;height:7.8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" fillcolor="#f60" stroked="f"/>
            </w:pict>
          </mc:Fallback>
        </mc:AlternateContent>
      </w:r>
      <w:r>
        <w:rPr>
          <w:rFonts w:eastAsia="黑体" w:hint="eastAsia"/>
          <w:noProof/>
          <w:sz w:val="32"/>
        </w:rPr>
        <mc:AlternateContent>
          <mc:Choice Requires="wps">
            <w:drawing>
              <wp:anchor distT="0" distB="0" distL="114300" distR="114300" simplePos="0" relativeHeight="251655680" behindDoc="0" locked="0" layoutInCell="1" allowOverlap="1">
                <wp:simplePos x="0" y="0"/>
                <wp:positionH relativeFrom="column">
                  <wp:posOffset>-1602105</wp:posOffset>
                </wp:positionH>
                <wp:positionV relativeFrom="paragraph">
                  <wp:posOffset>-990600</wp:posOffset>
                </wp:positionV>
                <wp:extent cx="8572500" cy="891540"/>
                <wp:effectExtent l="0" t="0" r="1905" b="3810"/>
                <wp:wrapNone/>
                <wp:docPr id="4"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72500" cy="891540"/>
                        </a:xfrm>
                        <a:prstGeom prst="rect">
                          <a:avLst/>
                        </a:prstGeom>
                        <a:solidFill>
                          <a:srgbClr val="0066C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50079B5" id="Rectangle 2" o:spid="_x0000_s1026" style="position:absolute;left:0;text-align:left;margin-left:-126.15pt;margin-top:-78pt;width:675pt;height:70.2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" fillcolor="#06c" stroked="f"/>
            </w:pict>
          </mc:Fallback>
        </mc:AlternateContent>
      </w:r>
    </w:p>
    <w:p w:rsidR="00B97EC5" w:rsidRDefault="00B97EC5" w:rsidP="00B97EC5">
      <w:pPr>
        <w:jc w:val="center"/>
        <w:rPr>
          <w:rFonts w:eastAsia="黑体"/>
          <w:sz w:val="32"/>
        </w:rPr>
      </w:pPr>
    </w:p>
    <w:p w:rsidR="00483270" w:rsidRPr="00972D83" w:rsidRDefault="00483270" w:rsidP="00483270">
      <w:pPr>
        <w:jc w:val="center"/>
        <w:rPr>
          <w:rFonts w:eastAsia="黑体"/>
          <w:b/>
          <w:sz w:val="52"/>
          <w:szCs w:val="52"/>
        </w:rPr>
      </w:pPr>
      <w:r w:rsidRPr="00972D83">
        <w:rPr>
          <w:rFonts w:eastAsia="黑体" w:hint="eastAsia"/>
          <w:b/>
          <w:sz w:val="52"/>
          <w:szCs w:val="52"/>
        </w:rPr>
        <w:t>&lt;&lt;</w:t>
      </w:r>
      <w:proofErr w:type="gramStart"/>
      <w:r w:rsidR="001455A2">
        <w:rPr>
          <w:rFonts w:eastAsia="黑体" w:hint="eastAsia"/>
          <w:b/>
          <w:sz w:val="52"/>
          <w:szCs w:val="52"/>
        </w:rPr>
        <w:t>密宝软件</w:t>
      </w:r>
      <w:proofErr w:type="gramEnd"/>
      <w:r w:rsidR="001455A2">
        <w:rPr>
          <w:rFonts w:eastAsia="黑体" w:hint="eastAsia"/>
          <w:b/>
          <w:sz w:val="52"/>
          <w:szCs w:val="52"/>
        </w:rPr>
        <w:t>系统</w:t>
      </w:r>
      <w:r w:rsidRPr="00972D83">
        <w:rPr>
          <w:rFonts w:eastAsia="黑体" w:hint="eastAsia"/>
          <w:b/>
          <w:sz w:val="52"/>
          <w:szCs w:val="52"/>
        </w:rPr>
        <w:t>&gt;&gt;</w:t>
      </w:r>
    </w:p>
    <w:p w:rsidR="00483270" w:rsidRPr="00972D83" w:rsidRDefault="00483270" w:rsidP="00B97EC5">
      <w:pPr>
        <w:jc w:val="center"/>
        <w:rPr>
          <w:rFonts w:eastAsia="黑体"/>
          <w:b/>
          <w:sz w:val="32"/>
        </w:rPr>
      </w:pPr>
      <w:r w:rsidRPr="00972D83">
        <w:rPr>
          <w:rFonts w:eastAsia="黑体" w:hint="eastAsia"/>
          <w:b/>
          <w:sz w:val="48"/>
          <w:szCs w:val="48"/>
        </w:rPr>
        <w:t>需求规格说明书</w:t>
      </w:r>
    </w:p>
    <w:p w:rsidR="00483270" w:rsidRDefault="00483270" w:rsidP="00B97EC5">
      <w:pPr>
        <w:jc w:val="center"/>
        <w:rPr>
          <w:rFonts w:eastAsia="黑体"/>
          <w:sz w:val="32"/>
        </w:rPr>
      </w:pPr>
    </w:p>
    <w:p w:rsidR="00B97EC5" w:rsidRDefault="00A92B80" w:rsidP="00B97EC5">
      <w:pPr>
        <w:jc w:val="center"/>
        <w:rPr>
          <w:rFonts w:eastAsia="黑体"/>
          <w:sz w:val="32"/>
        </w:rPr>
      </w:pPr>
      <w:r>
        <w:rPr>
          <w:noProof/>
        </w:rPr>
        <w:drawing>
          <wp:inline distT="0" distB="0" distL="0" distR="0">
            <wp:extent cx="4762500" cy="4343400"/>
            <wp:effectExtent l="0" t="0" r="0" b="0"/>
            <wp:docPr id="2" name="图片 2" descr="b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2500" cy="4343400"/>
                    </a:xfrm>
                    <a:prstGeom prst="rect">
                      <a:avLst/>
                    </a:prstGeom>
                    <a:noFill/>
                    <a:ln>
                      <a:noFill/>
                    </a:ln>
                  </pic:spPr>
                </pic:pic>
              </a:graphicData>
            </a:graphic>
          </wp:inline>
        </w:drawing>
      </w:r>
    </w:p>
    <w:p w:rsidR="00B97EC5" w:rsidRDefault="00B97EC5" w:rsidP="00896768">
      <w:pPr>
        <w:spacing w:line="240" w:lineRule="auto"/>
        <w:jc w:val="center"/>
        <w:rPr>
          <w:rFonts w:eastAsia="黑体"/>
          <w:sz w:val="28"/>
          <w:szCs w:val="28"/>
        </w:rPr>
      </w:pPr>
    </w:p>
    <w:p w:rsidR="00896768" w:rsidRDefault="00896768" w:rsidP="00896768">
      <w:pPr>
        <w:spacing w:line="240" w:lineRule="auto"/>
        <w:jc w:val="center"/>
        <w:rPr>
          <w:rFonts w:eastAsia="黑体"/>
          <w:sz w:val="28"/>
          <w:szCs w:val="28"/>
        </w:rPr>
      </w:pPr>
    </w:p>
    <w:p w:rsidR="00896768" w:rsidRDefault="00A92B80" w:rsidP="00896768">
      <w:pPr>
        <w:spacing w:line="240" w:lineRule="auto"/>
        <w:jc w:val="center"/>
        <w:rPr>
          <w:rFonts w:eastAsia="黑体"/>
          <w:sz w:val="28"/>
          <w:szCs w:val="28"/>
        </w:rPr>
      </w:pPr>
      <w:r>
        <w:rPr>
          <w:rFonts w:eastAsia="黑体" w:hint="eastAsia"/>
          <w:noProof/>
          <w:sz w:val="32"/>
        </w:rPr>
        <mc:AlternateContent>
          <mc:Choice Requires="wps">
            <w:drawing>
              <wp:anchor distT="0" distB="0" distL="114300" distR="114300" simplePos="0" relativeHeight="251656704" behindDoc="1" locked="0" layoutInCell="1" allowOverlap="1">
                <wp:simplePos x="0" y="0"/>
                <wp:positionH relativeFrom="column">
                  <wp:posOffset>-1602105</wp:posOffset>
                </wp:positionH>
                <wp:positionV relativeFrom="paragraph">
                  <wp:posOffset>297180</wp:posOffset>
                </wp:positionV>
                <wp:extent cx="8115300" cy="891540"/>
                <wp:effectExtent l="0" t="3810" r="1905" b="0"/>
                <wp:wrapNone/>
                <wp:docPr id="3" name="Rectangle 4" descr="深色横线"/>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15300" cy="891540"/>
                        </a:xfrm>
                        <a:prstGeom prst="rect">
                          <a:avLst/>
                        </a:prstGeom>
                        <a:blipFill dpi="0" rotWithShape="0">
                          <a:blip r:embed="rId9"/>
                          <a:srcRect/>
                          <a:tile tx="0" ty="0" sx="100000" sy="100000" flip="none" algn="tl"/>
                        </a:blip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62968C4" id="Rectangle 4" o:spid="_x0000_s1026" alt="深色横线" style="position:absolute;left:0;text-align:left;margin-left:-126.15pt;margin-top:23.4pt;width:639pt;height:70.2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" stroked="f">
                <v:fill r:id="rId10" o:title="深色横线" recolor="t" type="tile"/>
              </v:rect>
            </w:pict>
          </mc:Fallback>
        </mc:AlternateContent>
      </w:r>
    </w:p>
    <w:p w:rsidR="00CB7500" w:rsidRDefault="00CB7500" w:rsidP="00CB7500">
      <w:pPr>
        <w:jc w:val="center"/>
        <w:rPr>
          <w:rFonts w:eastAsia="黑体"/>
          <w:sz w:val="30"/>
          <w:szCs w:val="30"/>
        </w:rPr>
      </w:pPr>
      <w:r w:rsidRPr="002211C1">
        <w:rPr>
          <w:rFonts w:eastAsia="黑体" w:hint="eastAsia"/>
          <w:sz w:val="30"/>
          <w:szCs w:val="30"/>
        </w:rPr>
        <w:t>北京航空航天大学</w:t>
      </w:r>
    </w:p>
    <w:p w:rsidR="00CB7500" w:rsidRDefault="007D49CB" w:rsidP="00972D83">
      <w:pPr>
        <w:jc w:val="center"/>
      </w:pPr>
      <w:r>
        <w:rPr>
          <w:rFonts w:eastAsia="黑体" w:hint="eastAsia"/>
          <w:sz w:val="30"/>
          <w:szCs w:val="30"/>
        </w:rPr>
        <w:t>20</w:t>
      </w:r>
      <w:r w:rsidR="007776B0">
        <w:rPr>
          <w:rFonts w:eastAsia="黑体" w:hint="eastAsia"/>
          <w:sz w:val="30"/>
          <w:szCs w:val="30"/>
        </w:rPr>
        <w:t>15</w:t>
      </w:r>
      <w:r w:rsidR="00972D83">
        <w:rPr>
          <w:rFonts w:eastAsia="黑体" w:hint="eastAsia"/>
          <w:sz w:val="30"/>
          <w:szCs w:val="30"/>
        </w:rPr>
        <w:t>-</w:t>
      </w:r>
      <w:r w:rsidR="007776B0">
        <w:rPr>
          <w:rFonts w:eastAsia="黑体" w:hint="eastAsia"/>
          <w:sz w:val="30"/>
          <w:szCs w:val="30"/>
        </w:rPr>
        <w:t>11</w:t>
      </w:r>
    </w:p>
    <w:p w:rsidR="00CB7500" w:rsidRDefault="00CB7500" w:rsidP="00CB7500">
      <w:pPr>
        <w:sectPr w:rsidR="00CB7500">
          <w:footerReference w:type="even" r:id="rId11"/>
          <w:pgSz w:w="11906" w:h="16838"/>
          <w:pgMar w:top="1440" w:right="1800" w:bottom="1440" w:left="1800" w:header="851" w:footer="992" w:gutter="0"/>
          <w:cols w:space="425"/>
          <w:docGrid w:type="lines" w:linePitch="312"/>
        </w:sectPr>
      </w:pPr>
    </w:p>
    <w:p w:rsidR="00A84AFC" w:rsidRDefault="00A84AFC" w:rsidP="00CB7500">
      <w:pPr>
        <w:jc w:val="center"/>
        <w:rPr>
          <w:rFonts w:eastAsia="黑体"/>
          <w:sz w:val="28"/>
          <w:szCs w:val="28"/>
        </w:rPr>
      </w:pPr>
      <w:r>
        <w:rPr>
          <w:rFonts w:eastAsia="黑体" w:hint="eastAsia"/>
          <w:sz w:val="28"/>
          <w:szCs w:val="28"/>
        </w:rPr>
        <w:lastRenderedPageBreak/>
        <w:t>版本变更历史</w:t>
      </w:r>
    </w:p>
    <w:tbl>
      <w:tblPr>
        <w:tblW w:w="83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92"/>
        <w:gridCol w:w="1288"/>
        <w:gridCol w:w="2151"/>
        <w:gridCol w:w="1092"/>
        <w:gridCol w:w="3031"/>
      </w:tblGrid>
      <w:tr w:rsidR="00A84AFC" w:rsidRPr="00061F07" w:rsidTr="00061F07">
        <w:trPr>
          <w:jc w:val="center"/>
        </w:trPr>
        <w:tc>
          <w:tcPr>
            <w:tcW w:w="794" w:type="dxa"/>
          </w:tcPr>
          <w:p w:rsidR="00A84AFC" w:rsidRPr="00061F07" w:rsidRDefault="00A84AFC" w:rsidP="00061F07">
            <w:pPr>
              <w:jc w:val="center"/>
              <w:rPr>
                <w:rFonts w:eastAsia="楷体_GB2312"/>
                <w:szCs w:val="21"/>
              </w:rPr>
            </w:pPr>
            <w:r w:rsidRPr="00061F07">
              <w:rPr>
                <w:rFonts w:eastAsia="楷体_GB2312" w:hint="eastAsia"/>
                <w:szCs w:val="21"/>
              </w:rPr>
              <w:t>版本</w:t>
            </w:r>
          </w:p>
        </w:tc>
        <w:tc>
          <w:tcPr>
            <w:tcW w:w="1260" w:type="dxa"/>
          </w:tcPr>
          <w:p w:rsidR="00A84AFC" w:rsidRPr="00061F07" w:rsidRDefault="00771A04" w:rsidP="00061F07">
            <w:pPr>
              <w:jc w:val="center"/>
              <w:rPr>
                <w:rFonts w:eastAsia="楷体_GB2312"/>
                <w:szCs w:val="21"/>
              </w:rPr>
            </w:pPr>
            <w:r w:rsidRPr="00061F07">
              <w:rPr>
                <w:rFonts w:eastAsia="楷体_GB2312" w:hint="eastAsia"/>
                <w:szCs w:val="21"/>
              </w:rPr>
              <w:t>提交日期</w:t>
            </w:r>
          </w:p>
        </w:tc>
        <w:tc>
          <w:tcPr>
            <w:tcW w:w="2160" w:type="dxa"/>
          </w:tcPr>
          <w:p w:rsidR="00A84AFC" w:rsidRPr="00061F07" w:rsidRDefault="00771A04" w:rsidP="00061F07">
            <w:pPr>
              <w:jc w:val="center"/>
              <w:rPr>
                <w:rFonts w:eastAsia="楷体_GB2312"/>
                <w:szCs w:val="21"/>
              </w:rPr>
            </w:pPr>
            <w:r w:rsidRPr="00061F07">
              <w:rPr>
                <w:rFonts w:eastAsia="楷体_GB2312" w:hint="eastAsia"/>
                <w:szCs w:val="21"/>
              </w:rPr>
              <w:t>主要编制人</w:t>
            </w:r>
          </w:p>
        </w:tc>
        <w:tc>
          <w:tcPr>
            <w:tcW w:w="1095" w:type="dxa"/>
          </w:tcPr>
          <w:p w:rsidR="00A84AFC" w:rsidRPr="00061F07" w:rsidRDefault="00771A04" w:rsidP="00061F07">
            <w:pPr>
              <w:jc w:val="center"/>
              <w:rPr>
                <w:rFonts w:eastAsia="楷体_GB2312"/>
                <w:szCs w:val="21"/>
              </w:rPr>
            </w:pPr>
            <w:r w:rsidRPr="00061F07">
              <w:rPr>
                <w:rFonts w:eastAsia="楷体_GB2312" w:hint="eastAsia"/>
                <w:szCs w:val="21"/>
              </w:rPr>
              <w:t>审核人</w:t>
            </w:r>
          </w:p>
        </w:tc>
        <w:tc>
          <w:tcPr>
            <w:tcW w:w="3045" w:type="dxa"/>
          </w:tcPr>
          <w:p w:rsidR="00A84AFC" w:rsidRPr="00061F07" w:rsidRDefault="00A84AFC" w:rsidP="00061F07">
            <w:pPr>
              <w:jc w:val="center"/>
              <w:rPr>
                <w:rFonts w:eastAsia="楷体_GB2312"/>
                <w:szCs w:val="21"/>
              </w:rPr>
            </w:pPr>
            <w:r w:rsidRPr="00061F07">
              <w:rPr>
                <w:rFonts w:eastAsia="楷体_GB2312" w:hint="eastAsia"/>
                <w:szCs w:val="21"/>
              </w:rPr>
              <w:t>版本说明</w:t>
            </w:r>
          </w:p>
        </w:tc>
      </w:tr>
      <w:tr w:rsidR="00A84AFC" w:rsidTr="00061F07">
        <w:trPr>
          <w:jc w:val="center"/>
        </w:trPr>
        <w:tc>
          <w:tcPr>
            <w:tcW w:w="794" w:type="dxa"/>
          </w:tcPr>
          <w:p w:rsidR="00A84AFC" w:rsidRDefault="007776B0" w:rsidP="008D15E9">
            <w:r>
              <w:rPr>
                <w:rFonts w:hint="eastAsia"/>
              </w:rPr>
              <w:t>1.0</w:t>
            </w:r>
          </w:p>
        </w:tc>
        <w:tc>
          <w:tcPr>
            <w:tcW w:w="1260" w:type="dxa"/>
          </w:tcPr>
          <w:p w:rsidR="00A84AFC" w:rsidRDefault="007776B0" w:rsidP="008D15E9">
            <w:r>
              <w:rPr>
                <w:rFonts w:hint="eastAsia"/>
              </w:rPr>
              <w:t>2015</w:t>
            </w:r>
            <w:r>
              <w:t>.11.29</w:t>
            </w:r>
          </w:p>
        </w:tc>
        <w:tc>
          <w:tcPr>
            <w:tcW w:w="2160" w:type="dxa"/>
          </w:tcPr>
          <w:p w:rsidR="00A84AFC" w:rsidRDefault="007776B0" w:rsidP="008D15E9">
            <w:r>
              <w:rPr>
                <w:rFonts w:hint="eastAsia"/>
              </w:rPr>
              <w:t>丁蔚然</w:t>
            </w:r>
          </w:p>
        </w:tc>
        <w:tc>
          <w:tcPr>
            <w:tcW w:w="1095" w:type="dxa"/>
          </w:tcPr>
          <w:p w:rsidR="00A84AFC" w:rsidRDefault="007776B0" w:rsidP="008D15E9">
            <w:r>
              <w:rPr>
                <w:rFonts w:hint="eastAsia"/>
              </w:rPr>
              <w:t>丁蔚然</w:t>
            </w:r>
          </w:p>
        </w:tc>
        <w:tc>
          <w:tcPr>
            <w:tcW w:w="3045" w:type="dxa"/>
          </w:tcPr>
          <w:p w:rsidR="00A84AFC" w:rsidRDefault="007776B0" w:rsidP="008D15E9">
            <w:r w:rsidRPr="007776B0">
              <w:rPr>
                <w:rFonts w:hint="eastAsia"/>
              </w:rPr>
              <w:t>系统需求规格说明书初版</w:t>
            </w:r>
          </w:p>
        </w:tc>
      </w:tr>
      <w:tr w:rsidR="00A84AFC" w:rsidTr="00061F07">
        <w:trPr>
          <w:jc w:val="center"/>
        </w:trPr>
        <w:tc>
          <w:tcPr>
            <w:tcW w:w="794" w:type="dxa"/>
          </w:tcPr>
          <w:p w:rsidR="00A84AFC" w:rsidRDefault="00A84AFC" w:rsidP="008D15E9"/>
        </w:tc>
        <w:tc>
          <w:tcPr>
            <w:tcW w:w="1260" w:type="dxa"/>
          </w:tcPr>
          <w:p w:rsidR="00A84AFC" w:rsidRDefault="00A84AFC" w:rsidP="008D15E9"/>
        </w:tc>
        <w:tc>
          <w:tcPr>
            <w:tcW w:w="2160" w:type="dxa"/>
          </w:tcPr>
          <w:p w:rsidR="00A84AFC" w:rsidRDefault="00A84AFC" w:rsidP="008D15E9"/>
        </w:tc>
        <w:tc>
          <w:tcPr>
            <w:tcW w:w="1095" w:type="dxa"/>
          </w:tcPr>
          <w:p w:rsidR="00A84AFC" w:rsidRDefault="00A84AFC" w:rsidP="008D15E9"/>
        </w:tc>
        <w:tc>
          <w:tcPr>
            <w:tcW w:w="3045" w:type="dxa"/>
          </w:tcPr>
          <w:p w:rsidR="00A84AFC" w:rsidRDefault="00A84AFC" w:rsidP="008D15E9"/>
        </w:tc>
      </w:tr>
      <w:tr w:rsidR="00A84AFC" w:rsidTr="00061F07">
        <w:trPr>
          <w:jc w:val="center"/>
        </w:trPr>
        <w:tc>
          <w:tcPr>
            <w:tcW w:w="794" w:type="dxa"/>
          </w:tcPr>
          <w:p w:rsidR="00A84AFC" w:rsidRDefault="00A84AFC" w:rsidP="008D15E9"/>
        </w:tc>
        <w:tc>
          <w:tcPr>
            <w:tcW w:w="1260" w:type="dxa"/>
          </w:tcPr>
          <w:p w:rsidR="00A84AFC" w:rsidRDefault="00A84AFC" w:rsidP="008D15E9"/>
        </w:tc>
        <w:tc>
          <w:tcPr>
            <w:tcW w:w="2160" w:type="dxa"/>
          </w:tcPr>
          <w:p w:rsidR="00A84AFC" w:rsidRDefault="00A84AFC" w:rsidP="008D15E9"/>
        </w:tc>
        <w:tc>
          <w:tcPr>
            <w:tcW w:w="1095" w:type="dxa"/>
          </w:tcPr>
          <w:p w:rsidR="00A84AFC" w:rsidRDefault="00A84AFC" w:rsidP="008D15E9"/>
        </w:tc>
        <w:tc>
          <w:tcPr>
            <w:tcW w:w="3045" w:type="dxa"/>
          </w:tcPr>
          <w:p w:rsidR="00A84AFC" w:rsidRDefault="00A84AFC" w:rsidP="008D15E9"/>
        </w:tc>
      </w:tr>
      <w:tr w:rsidR="00A84AFC" w:rsidTr="00061F07">
        <w:trPr>
          <w:jc w:val="center"/>
        </w:trPr>
        <w:tc>
          <w:tcPr>
            <w:tcW w:w="794" w:type="dxa"/>
          </w:tcPr>
          <w:p w:rsidR="00A84AFC" w:rsidRDefault="00A84AFC" w:rsidP="008D15E9"/>
        </w:tc>
        <w:tc>
          <w:tcPr>
            <w:tcW w:w="1260" w:type="dxa"/>
          </w:tcPr>
          <w:p w:rsidR="00A84AFC" w:rsidRDefault="00A84AFC" w:rsidP="008D15E9"/>
        </w:tc>
        <w:tc>
          <w:tcPr>
            <w:tcW w:w="2160" w:type="dxa"/>
          </w:tcPr>
          <w:p w:rsidR="00A84AFC" w:rsidRDefault="00A84AFC" w:rsidP="008D15E9"/>
        </w:tc>
        <w:tc>
          <w:tcPr>
            <w:tcW w:w="1095" w:type="dxa"/>
          </w:tcPr>
          <w:p w:rsidR="00A84AFC" w:rsidRDefault="00A84AFC" w:rsidP="008D15E9"/>
        </w:tc>
        <w:tc>
          <w:tcPr>
            <w:tcW w:w="3045" w:type="dxa"/>
          </w:tcPr>
          <w:p w:rsidR="00A84AFC" w:rsidRDefault="00A84AFC" w:rsidP="008D15E9"/>
        </w:tc>
      </w:tr>
      <w:tr w:rsidR="00A84AFC" w:rsidTr="00061F07">
        <w:trPr>
          <w:jc w:val="center"/>
        </w:trPr>
        <w:tc>
          <w:tcPr>
            <w:tcW w:w="794" w:type="dxa"/>
          </w:tcPr>
          <w:p w:rsidR="00A84AFC" w:rsidRDefault="00A84AFC" w:rsidP="008D15E9"/>
        </w:tc>
        <w:tc>
          <w:tcPr>
            <w:tcW w:w="1260" w:type="dxa"/>
          </w:tcPr>
          <w:p w:rsidR="00A84AFC" w:rsidRDefault="00A84AFC" w:rsidP="008D15E9"/>
        </w:tc>
        <w:tc>
          <w:tcPr>
            <w:tcW w:w="2160" w:type="dxa"/>
          </w:tcPr>
          <w:p w:rsidR="00A84AFC" w:rsidRDefault="00A84AFC" w:rsidP="008D15E9"/>
        </w:tc>
        <w:tc>
          <w:tcPr>
            <w:tcW w:w="1095" w:type="dxa"/>
          </w:tcPr>
          <w:p w:rsidR="00A84AFC" w:rsidRDefault="00A84AFC" w:rsidP="008D15E9"/>
        </w:tc>
        <w:tc>
          <w:tcPr>
            <w:tcW w:w="3045" w:type="dxa"/>
          </w:tcPr>
          <w:p w:rsidR="00A84AFC" w:rsidRDefault="00A84AFC" w:rsidP="008D15E9"/>
        </w:tc>
      </w:tr>
      <w:tr w:rsidR="00A84AFC" w:rsidTr="00061F07">
        <w:trPr>
          <w:jc w:val="center"/>
        </w:trPr>
        <w:tc>
          <w:tcPr>
            <w:tcW w:w="794" w:type="dxa"/>
          </w:tcPr>
          <w:p w:rsidR="00A84AFC" w:rsidRDefault="00A84AFC" w:rsidP="008D15E9"/>
        </w:tc>
        <w:tc>
          <w:tcPr>
            <w:tcW w:w="1260" w:type="dxa"/>
          </w:tcPr>
          <w:p w:rsidR="00A84AFC" w:rsidRDefault="00A84AFC" w:rsidP="008D15E9"/>
        </w:tc>
        <w:tc>
          <w:tcPr>
            <w:tcW w:w="2160" w:type="dxa"/>
          </w:tcPr>
          <w:p w:rsidR="00A84AFC" w:rsidRDefault="00A84AFC" w:rsidP="008D15E9"/>
        </w:tc>
        <w:tc>
          <w:tcPr>
            <w:tcW w:w="1095" w:type="dxa"/>
          </w:tcPr>
          <w:p w:rsidR="00A84AFC" w:rsidRDefault="00A84AFC" w:rsidP="008D15E9"/>
        </w:tc>
        <w:tc>
          <w:tcPr>
            <w:tcW w:w="3045" w:type="dxa"/>
          </w:tcPr>
          <w:p w:rsidR="00A84AFC" w:rsidRDefault="00A84AFC" w:rsidP="008D15E9"/>
        </w:tc>
      </w:tr>
    </w:tbl>
    <w:p w:rsidR="00A84AFC" w:rsidRDefault="00A84AFC" w:rsidP="00CB7500">
      <w:pPr>
        <w:jc w:val="center"/>
        <w:rPr>
          <w:rFonts w:eastAsia="黑体"/>
          <w:sz w:val="28"/>
          <w:szCs w:val="28"/>
        </w:rPr>
      </w:pPr>
    </w:p>
    <w:p w:rsidR="00A84AFC" w:rsidRDefault="00A84AFC" w:rsidP="00CB7500">
      <w:pPr>
        <w:jc w:val="center"/>
        <w:rPr>
          <w:rFonts w:eastAsia="黑体"/>
          <w:sz w:val="28"/>
          <w:szCs w:val="28"/>
        </w:rPr>
        <w:sectPr w:rsidR="00A84AFC" w:rsidSect="00CB7500">
          <w:footerReference w:type="default" r:id="rId12"/>
          <w:pgSz w:w="11906" w:h="16838" w:code="9"/>
          <w:pgMar w:top="1440" w:right="1797" w:bottom="1440" w:left="1797" w:header="851" w:footer="992" w:gutter="0"/>
          <w:pgNumType w:fmt="upperRoman" w:start="1"/>
          <w:cols w:space="420"/>
          <w:docGrid w:type="lines" w:linePitch="312" w:charSpace="42106"/>
        </w:sectPr>
      </w:pPr>
    </w:p>
    <w:p w:rsidR="00CB7500" w:rsidRPr="00990ADE" w:rsidRDefault="00CB7500" w:rsidP="00CB7500">
      <w:pPr>
        <w:jc w:val="center"/>
        <w:rPr>
          <w:rFonts w:eastAsia="黑体"/>
          <w:sz w:val="28"/>
          <w:szCs w:val="28"/>
        </w:rPr>
      </w:pPr>
      <w:r w:rsidRPr="00990ADE">
        <w:rPr>
          <w:rFonts w:eastAsia="黑体" w:hint="eastAsia"/>
          <w:sz w:val="28"/>
          <w:szCs w:val="28"/>
        </w:rPr>
        <w:lastRenderedPageBreak/>
        <w:t>目</w:t>
      </w:r>
      <w:r>
        <w:rPr>
          <w:rFonts w:eastAsia="黑体" w:hint="eastAsia"/>
          <w:sz w:val="28"/>
          <w:szCs w:val="28"/>
        </w:rPr>
        <w:t xml:space="preserve">  </w:t>
      </w:r>
      <w:r w:rsidRPr="00990ADE">
        <w:rPr>
          <w:rFonts w:eastAsia="黑体" w:hint="eastAsia"/>
          <w:sz w:val="28"/>
          <w:szCs w:val="28"/>
        </w:rPr>
        <w:t>录</w:t>
      </w:r>
    </w:p>
    <w:p w:rsidR="00151DA9" w:rsidRDefault="00CB7500">
      <w:pPr>
        <w:pStyle w:val="10"/>
        <w:rPr>
          <w:rFonts w:ascii="Calibri" w:hAnsi="Calibri"/>
          <w:noProof/>
          <w:sz w:val="21"/>
          <w:szCs w:val="22"/>
        </w:rPr>
      </w:pPr>
      <w:r>
        <w:fldChar w:fldCharType="begin"/>
      </w:r>
      <w:r>
        <w:instrText xml:space="preserve"> TOC \o "1-3" \h \z \u </w:instrText>
      </w:r>
      <w:r>
        <w:fldChar w:fldCharType="separate"/>
      </w:r>
      <w:hyperlink w:anchor="_Toc307900541" w:history="1">
        <w:r w:rsidR="00151DA9" w:rsidRPr="00351598">
          <w:rPr>
            <w:rStyle w:val="a8"/>
            <w:noProof/>
          </w:rPr>
          <w:t>1.</w:t>
        </w:r>
        <w:r w:rsidR="00151DA9">
          <w:rPr>
            <w:rFonts w:ascii="Calibri" w:hAnsi="Calibri"/>
            <w:noProof/>
            <w:sz w:val="21"/>
            <w:szCs w:val="22"/>
          </w:rPr>
          <w:tab/>
        </w:r>
        <w:r w:rsidR="00151DA9" w:rsidRPr="00351598">
          <w:rPr>
            <w:rStyle w:val="a8"/>
            <w:rFonts w:hint="eastAsia"/>
            <w:noProof/>
          </w:rPr>
          <w:t>范围</w:t>
        </w:r>
        <w:r w:rsidR="00151DA9">
          <w:rPr>
            <w:noProof/>
            <w:webHidden/>
          </w:rPr>
          <w:tab/>
        </w:r>
        <w:r w:rsidR="00151DA9">
          <w:rPr>
            <w:noProof/>
            <w:webHidden/>
          </w:rPr>
          <w:fldChar w:fldCharType="begin"/>
        </w:r>
        <w:r w:rsidR="00151DA9">
          <w:rPr>
            <w:noProof/>
            <w:webHidden/>
          </w:rPr>
          <w:instrText xml:space="preserve"> PAGEREF _Toc307900541 \h </w:instrText>
        </w:r>
        <w:r w:rsidR="00151DA9">
          <w:rPr>
            <w:noProof/>
            <w:webHidden/>
          </w:rPr>
        </w:r>
        <w:r w:rsidR="00151DA9">
          <w:rPr>
            <w:noProof/>
            <w:webHidden/>
          </w:rPr>
          <w:fldChar w:fldCharType="separate"/>
        </w:r>
        <w:r w:rsidR="00151DA9">
          <w:rPr>
            <w:noProof/>
            <w:webHidden/>
          </w:rPr>
          <w:t>1</w:t>
        </w:r>
        <w:r w:rsidR="00151DA9">
          <w:rPr>
            <w:noProof/>
            <w:webHidden/>
          </w:rPr>
          <w:fldChar w:fldCharType="end"/>
        </w:r>
      </w:hyperlink>
    </w:p>
    <w:p w:rsidR="00151DA9" w:rsidRDefault="00EA3515" w:rsidP="00151DA9">
      <w:pPr>
        <w:pStyle w:val="20"/>
        <w:ind w:left="480"/>
        <w:rPr>
          <w:rFonts w:ascii="Calibri" w:hAnsi="Calibri"/>
          <w:noProof/>
          <w:sz w:val="21"/>
          <w:szCs w:val="22"/>
        </w:rPr>
      </w:pPr>
      <w:hyperlink w:anchor="_Toc307900542" w:history="1">
        <w:r w:rsidR="00151DA9" w:rsidRPr="00351598">
          <w:rPr>
            <w:rStyle w:val="a8"/>
            <w:noProof/>
          </w:rPr>
          <w:t>1.1</w:t>
        </w:r>
        <w:r w:rsidR="00151DA9">
          <w:rPr>
            <w:rFonts w:ascii="Calibri" w:hAnsi="Calibri"/>
            <w:noProof/>
            <w:sz w:val="21"/>
            <w:szCs w:val="22"/>
          </w:rPr>
          <w:tab/>
        </w:r>
        <w:r w:rsidR="00151DA9" w:rsidRPr="00351598">
          <w:rPr>
            <w:rStyle w:val="a8"/>
            <w:rFonts w:hint="eastAsia"/>
            <w:noProof/>
          </w:rPr>
          <w:t>标识</w:t>
        </w:r>
        <w:r w:rsidR="00151DA9">
          <w:rPr>
            <w:noProof/>
            <w:webHidden/>
          </w:rPr>
          <w:tab/>
        </w:r>
        <w:r w:rsidR="00151DA9">
          <w:rPr>
            <w:noProof/>
            <w:webHidden/>
          </w:rPr>
          <w:fldChar w:fldCharType="begin"/>
        </w:r>
        <w:r w:rsidR="00151DA9">
          <w:rPr>
            <w:noProof/>
            <w:webHidden/>
          </w:rPr>
          <w:instrText xml:space="preserve"> PAGEREF _Toc307900542 \h </w:instrText>
        </w:r>
        <w:r w:rsidR="00151DA9">
          <w:rPr>
            <w:noProof/>
            <w:webHidden/>
          </w:rPr>
        </w:r>
        <w:r w:rsidR="00151DA9">
          <w:rPr>
            <w:noProof/>
            <w:webHidden/>
          </w:rPr>
          <w:fldChar w:fldCharType="separate"/>
        </w:r>
        <w:r w:rsidR="00151DA9">
          <w:rPr>
            <w:noProof/>
            <w:webHidden/>
          </w:rPr>
          <w:t>1</w:t>
        </w:r>
        <w:r w:rsidR="00151DA9">
          <w:rPr>
            <w:noProof/>
            <w:webHidden/>
          </w:rPr>
          <w:fldChar w:fldCharType="end"/>
        </w:r>
      </w:hyperlink>
    </w:p>
    <w:p w:rsidR="00151DA9" w:rsidRDefault="00EA3515" w:rsidP="00151DA9">
      <w:pPr>
        <w:pStyle w:val="20"/>
        <w:ind w:left="480"/>
        <w:rPr>
          <w:rFonts w:ascii="Calibri" w:hAnsi="Calibri"/>
          <w:noProof/>
          <w:sz w:val="21"/>
          <w:szCs w:val="22"/>
        </w:rPr>
      </w:pPr>
      <w:hyperlink w:anchor="_Toc307900543" w:history="1">
        <w:r w:rsidR="00151DA9" w:rsidRPr="00351598">
          <w:rPr>
            <w:rStyle w:val="a8"/>
            <w:noProof/>
          </w:rPr>
          <w:t>1.2</w:t>
        </w:r>
        <w:r w:rsidR="00151DA9">
          <w:rPr>
            <w:rFonts w:ascii="Calibri" w:hAnsi="Calibri"/>
            <w:noProof/>
            <w:sz w:val="21"/>
            <w:szCs w:val="22"/>
          </w:rPr>
          <w:tab/>
        </w:r>
        <w:r w:rsidR="00151DA9" w:rsidRPr="00351598">
          <w:rPr>
            <w:rStyle w:val="a8"/>
            <w:rFonts w:hint="eastAsia"/>
            <w:noProof/>
          </w:rPr>
          <w:t>系统概述</w:t>
        </w:r>
        <w:r w:rsidR="00151DA9">
          <w:rPr>
            <w:noProof/>
            <w:webHidden/>
          </w:rPr>
          <w:tab/>
        </w:r>
        <w:r w:rsidR="00151DA9">
          <w:rPr>
            <w:noProof/>
            <w:webHidden/>
          </w:rPr>
          <w:fldChar w:fldCharType="begin"/>
        </w:r>
        <w:r w:rsidR="00151DA9">
          <w:rPr>
            <w:noProof/>
            <w:webHidden/>
          </w:rPr>
          <w:instrText xml:space="preserve"> PAGEREF _Toc307900543 \h </w:instrText>
        </w:r>
        <w:r w:rsidR="00151DA9">
          <w:rPr>
            <w:noProof/>
            <w:webHidden/>
          </w:rPr>
        </w:r>
        <w:r w:rsidR="00151DA9">
          <w:rPr>
            <w:noProof/>
            <w:webHidden/>
          </w:rPr>
          <w:fldChar w:fldCharType="separate"/>
        </w:r>
        <w:r w:rsidR="00151DA9">
          <w:rPr>
            <w:noProof/>
            <w:webHidden/>
          </w:rPr>
          <w:t>1</w:t>
        </w:r>
        <w:r w:rsidR="00151DA9">
          <w:rPr>
            <w:noProof/>
            <w:webHidden/>
          </w:rPr>
          <w:fldChar w:fldCharType="end"/>
        </w:r>
      </w:hyperlink>
    </w:p>
    <w:p w:rsidR="00151DA9" w:rsidRDefault="00EA3515" w:rsidP="00151DA9">
      <w:pPr>
        <w:pStyle w:val="20"/>
        <w:ind w:left="480"/>
        <w:rPr>
          <w:rFonts w:ascii="Calibri" w:hAnsi="Calibri"/>
          <w:noProof/>
          <w:sz w:val="21"/>
          <w:szCs w:val="22"/>
        </w:rPr>
      </w:pPr>
      <w:hyperlink w:anchor="_Toc307900544" w:history="1">
        <w:r w:rsidR="00151DA9" w:rsidRPr="00351598">
          <w:rPr>
            <w:rStyle w:val="a8"/>
            <w:noProof/>
          </w:rPr>
          <w:t>1.3</w:t>
        </w:r>
        <w:r w:rsidR="00151DA9">
          <w:rPr>
            <w:rFonts w:ascii="Calibri" w:hAnsi="Calibri"/>
            <w:noProof/>
            <w:sz w:val="21"/>
            <w:szCs w:val="22"/>
          </w:rPr>
          <w:tab/>
        </w:r>
        <w:r w:rsidR="00151DA9" w:rsidRPr="00351598">
          <w:rPr>
            <w:rStyle w:val="a8"/>
            <w:rFonts w:hint="eastAsia"/>
            <w:noProof/>
          </w:rPr>
          <w:t>文档概述</w:t>
        </w:r>
        <w:r w:rsidR="00151DA9">
          <w:rPr>
            <w:noProof/>
            <w:webHidden/>
          </w:rPr>
          <w:tab/>
        </w:r>
        <w:r w:rsidR="00151DA9">
          <w:rPr>
            <w:noProof/>
            <w:webHidden/>
          </w:rPr>
          <w:fldChar w:fldCharType="begin"/>
        </w:r>
        <w:r w:rsidR="00151DA9">
          <w:rPr>
            <w:noProof/>
            <w:webHidden/>
          </w:rPr>
          <w:instrText xml:space="preserve"> PAGEREF _Toc307900544 \h </w:instrText>
        </w:r>
        <w:r w:rsidR="00151DA9">
          <w:rPr>
            <w:noProof/>
            <w:webHidden/>
          </w:rPr>
        </w:r>
        <w:r w:rsidR="00151DA9">
          <w:rPr>
            <w:noProof/>
            <w:webHidden/>
          </w:rPr>
          <w:fldChar w:fldCharType="separate"/>
        </w:r>
        <w:r w:rsidR="00151DA9">
          <w:rPr>
            <w:noProof/>
            <w:webHidden/>
          </w:rPr>
          <w:t>1</w:t>
        </w:r>
        <w:r w:rsidR="00151DA9">
          <w:rPr>
            <w:noProof/>
            <w:webHidden/>
          </w:rPr>
          <w:fldChar w:fldCharType="end"/>
        </w:r>
      </w:hyperlink>
    </w:p>
    <w:p w:rsidR="00151DA9" w:rsidRDefault="00EA3515" w:rsidP="00151DA9">
      <w:pPr>
        <w:pStyle w:val="20"/>
        <w:ind w:left="480"/>
        <w:rPr>
          <w:rFonts w:ascii="Calibri" w:hAnsi="Calibri"/>
          <w:noProof/>
          <w:sz w:val="21"/>
          <w:szCs w:val="22"/>
        </w:rPr>
      </w:pPr>
      <w:hyperlink w:anchor="_Toc307900545" w:history="1">
        <w:r w:rsidR="00151DA9" w:rsidRPr="00351598">
          <w:rPr>
            <w:rStyle w:val="a8"/>
            <w:noProof/>
          </w:rPr>
          <w:t>1.4</w:t>
        </w:r>
        <w:r w:rsidR="00151DA9">
          <w:rPr>
            <w:rFonts w:ascii="Calibri" w:hAnsi="Calibri"/>
            <w:noProof/>
            <w:sz w:val="21"/>
            <w:szCs w:val="22"/>
          </w:rPr>
          <w:tab/>
        </w:r>
        <w:r w:rsidR="00151DA9" w:rsidRPr="00351598">
          <w:rPr>
            <w:rStyle w:val="a8"/>
            <w:rFonts w:hint="eastAsia"/>
            <w:noProof/>
          </w:rPr>
          <w:t>术语和缩略词</w:t>
        </w:r>
        <w:r w:rsidR="00151DA9">
          <w:rPr>
            <w:noProof/>
            <w:webHidden/>
          </w:rPr>
          <w:tab/>
        </w:r>
        <w:r w:rsidR="00151DA9">
          <w:rPr>
            <w:noProof/>
            <w:webHidden/>
          </w:rPr>
          <w:fldChar w:fldCharType="begin"/>
        </w:r>
        <w:r w:rsidR="00151DA9">
          <w:rPr>
            <w:noProof/>
            <w:webHidden/>
          </w:rPr>
          <w:instrText xml:space="preserve"> PAGEREF _Toc307900545 \h </w:instrText>
        </w:r>
        <w:r w:rsidR="00151DA9">
          <w:rPr>
            <w:noProof/>
            <w:webHidden/>
          </w:rPr>
        </w:r>
        <w:r w:rsidR="00151DA9">
          <w:rPr>
            <w:noProof/>
            <w:webHidden/>
          </w:rPr>
          <w:fldChar w:fldCharType="separate"/>
        </w:r>
        <w:r w:rsidR="00151DA9">
          <w:rPr>
            <w:noProof/>
            <w:webHidden/>
          </w:rPr>
          <w:t>1</w:t>
        </w:r>
        <w:r w:rsidR="00151DA9">
          <w:rPr>
            <w:noProof/>
            <w:webHidden/>
          </w:rPr>
          <w:fldChar w:fldCharType="end"/>
        </w:r>
      </w:hyperlink>
    </w:p>
    <w:p w:rsidR="00151DA9" w:rsidRDefault="00EA3515">
      <w:pPr>
        <w:pStyle w:val="10"/>
        <w:rPr>
          <w:rFonts w:ascii="Calibri" w:hAnsi="Calibri"/>
          <w:noProof/>
          <w:sz w:val="21"/>
          <w:szCs w:val="22"/>
        </w:rPr>
      </w:pPr>
      <w:hyperlink w:anchor="_Toc307900546" w:history="1">
        <w:r w:rsidR="00151DA9" w:rsidRPr="00351598">
          <w:rPr>
            <w:rStyle w:val="a8"/>
            <w:noProof/>
          </w:rPr>
          <w:t>2.</w:t>
        </w:r>
        <w:r w:rsidR="00151DA9">
          <w:rPr>
            <w:rFonts w:ascii="Calibri" w:hAnsi="Calibri"/>
            <w:noProof/>
            <w:sz w:val="21"/>
            <w:szCs w:val="22"/>
          </w:rPr>
          <w:tab/>
        </w:r>
        <w:r w:rsidR="00151DA9" w:rsidRPr="00351598">
          <w:rPr>
            <w:rStyle w:val="a8"/>
            <w:rFonts w:hint="eastAsia"/>
            <w:noProof/>
          </w:rPr>
          <w:t>引用文档</w:t>
        </w:r>
        <w:r w:rsidR="00151DA9">
          <w:rPr>
            <w:noProof/>
            <w:webHidden/>
          </w:rPr>
          <w:tab/>
        </w:r>
        <w:r w:rsidR="00151DA9">
          <w:rPr>
            <w:noProof/>
            <w:webHidden/>
          </w:rPr>
          <w:fldChar w:fldCharType="begin"/>
        </w:r>
        <w:r w:rsidR="00151DA9">
          <w:rPr>
            <w:noProof/>
            <w:webHidden/>
          </w:rPr>
          <w:instrText xml:space="preserve"> PAGEREF _Toc307900546 \h </w:instrText>
        </w:r>
        <w:r w:rsidR="00151DA9">
          <w:rPr>
            <w:noProof/>
            <w:webHidden/>
          </w:rPr>
        </w:r>
        <w:r w:rsidR="00151DA9">
          <w:rPr>
            <w:noProof/>
            <w:webHidden/>
          </w:rPr>
          <w:fldChar w:fldCharType="separate"/>
        </w:r>
        <w:r w:rsidR="00151DA9">
          <w:rPr>
            <w:noProof/>
            <w:webHidden/>
          </w:rPr>
          <w:t>1</w:t>
        </w:r>
        <w:r w:rsidR="00151DA9">
          <w:rPr>
            <w:noProof/>
            <w:webHidden/>
          </w:rPr>
          <w:fldChar w:fldCharType="end"/>
        </w:r>
      </w:hyperlink>
    </w:p>
    <w:p w:rsidR="00151DA9" w:rsidRDefault="00EA3515">
      <w:pPr>
        <w:pStyle w:val="10"/>
        <w:rPr>
          <w:rFonts w:ascii="Calibri" w:hAnsi="Calibri"/>
          <w:noProof/>
          <w:sz w:val="21"/>
          <w:szCs w:val="22"/>
        </w:rPr>
      </w:pPr>
      <w:hyperlink w:anchor="_Toc307900547" w:history="1">
        <w:r w:rsidR="00151DA9" w:rsidRPr="00351598">
          <w:rPr>
            <w:rStyle w:val="a8"/>
            <w:noProof/>
          </w:rPr>
          <w:t>3.</w:t>
        </w:r>
        <w:r w:rsidR="00151DA9">
          <w:rPr>
            <w:rFonts w:ascii="Calibri" w:hAnsi="Calibri"/>
            <w:noProof/>
            <w:sz w:val="21"/>
            <w:szCs w:val="22"/>
          </w:rPr>
          <w:tab/>
        </w:r>
        <w:r w:rsidR="00151DA9" w:rsidRPr="00351598">
          <w:rPr>
            <w:rStyle w:val="a8"/>
            <w:rFonts w:hint="eastAsia"/>
            <w:noProof/>
          </w:rPr>
          <w:t>功能需求</w:t>
        </w:r>
        <w:r w:rsidR="00151DA9">
          <w:rPr>
            <w:noProof/>
            <w:webHidden/>
          </w:rPr>
          <w:tab/>
        </w:r>
        <w:r w:rsidR="00151DA9">
          <w:rPr>
            <w:noProof/>
            <w:webHidden/>
          </w:rPr>
          <w:fldChar w:fldCharType="begin"/>
        </w:r>
        <w:r w:rsidR="00151DA9">
          <w:rPr>
            <w:noProof/>
            <w:webHidden/>
          </w:rPr>
          <w:instrText xml:space="preserve"> PAGEREF _Toc307900547 \h </w:instrText>
        </w:r>
        <w:r w:rsidR="00151DA9">
          <w:rPr>
            <w:noProof/>
            <w:webHidden/>
          </w:rPr>
        </w:r>
        <w:r w:rsidR="00151DA9">
          <w:rPr>
            <w:noProof/>
            <w:webHidden/>
          </w:rPr>
          <w:fldChar w:fldCharType="separate"/>
        </w:r>
        <w:r w:rsidR="00151DA9">
          <w:rPr>
            <w:noProof/>
            <w:webHidden/>
          </w:rPr>
          <w:t>2</w:t>
        </w:r>
        <w:r w:rsidR="00151DA9">
          <w:rPr>
            <w:noProof/>
            <w:webHidden/>
          </w:rPr>
          <w:fldChar w:fldCharType="end"/>
        </w:r>
      </w:hyperlink>
    </w:p>
    <w:p w:rsidR="00151DA9" w:rsidRDefault="00EA3515">
      <w:pPr>
        <w:pStyle w:val="10"/>
        <w:rPr>
          <w:rFonts w:ascii="Calibri" w:hAnsi="Calibri"/>
          <w:noProof/>
          <w:sz w:val="21"/>
          <w:szCs w:val="22"/>
        </w:rPr>
      </w:pPr>
      <w:hyperlink w:anchor="_Toc307900548" w:history="1">
        <w:r w:rsidR="00151DA9" w:rsidRPr="00351598">
          <w:rPr>
            <w:rStyle w:val="a8"/>
            <w:noProof/>
          </w:rPr>
          <w:t>4.</w:t>
        </w:r>
        <w:r w:rsidR="00151DA9">
          <w:rPr>
            <w:rFonts w:ascii="Calibri" w:hAnsi="Calibri"/>
            <w:noProof/>
            <w:sz w:val="21"/>
            <w:szCs w:val="22"/>
          </w:rPr>
          <w:tab/>
        </w:r>
        <w:r w:rsidR="00151DA9" w:rsidRPr="00351598">
          <w:rPr>
            <w:rStyle w:val="a8"/>
            <w:rFonts w:hint="eastAsia"/>
            <w:noProof/>
          </w:rPr>
          <w:t>数据需求</w:t>
        </w:r>
        <w:r w:rsidR="00151DA9">
          <w:rPr>
            <w:noProof/>
            <w:webHidden/>
          </w:rPr>
          <w:tab/>
        </w:r>
        <w:r w:rsidR="00151DA9">
          <w:rPr>
            <w:noProof/>
            <w:webHidden/>
          </w:rPr>
          <w:fldChar w:fldCharType="begin"/>
        </w:r>
        <w:r w:rsidR="00151DA9">
          <w:rPr>
            <w:noProof/>
            <w:webHidden/>
          </w:rPr>
          <w:instrText xml:space="preserve"> PAGEREF _Toc307900548 \h </w:instrText>
        </w:r>
        <w:r w:rsidR="00151DA9">
          <w:rPr>
            <w:noProof/>
            <w:webHidden/>
          </w:rPr>
        </w:r>
        <w:r w:rsidR="00151DA9">
          <w:rPr>
            <w:noProof/>
            <w:webHidden/>
          </w:rPr>
          <w:fldChar w:fldCharType="separate"/>
        </w:r>
        <w:r w:rsidR="00151DA9">
          <w:rPr>
            <w:noProof/>
            <w:webHidden/>
          </w:rPr>
          <w:t>2</w:t>
        </w:r>
        <w:r w:rsidR="00151DA9">
          <w:rPr>
            <w:noProof/>
            <w:webHidden/>
          </w:rPr>
          <w:fldChar w:fldCharType="end"/>
        </w:r>
      </w:hyperlink>
    </w:p>
    <w:p w:rsidR="00151DA9" w:rsidRDefault="00EA3515">
      <w:pPr>
        <w:pStyle w:val="10"/>
        <w:rPr>
          <w:rFonts w:ascii="Calibri" w:hAnsi="Calibri"/>
          <w:noProof/>
          <w:sz w:val="21"/>
          <w:szCs w:val="22"/>
        </w:rPr>
      </w:pPr>
      <w:hyperlink w:anchor="_Toc307900549" w:history="1">
        <w:r w:rsidR="00151DA9" w:rsidRPr="00351598">
          <w:rPr>
            <w:rStyle w:val="a8"/>
            <w:noProof/>
          </w:rPr>
          <w:t>5.</w:t>
        </w:r>
        <w:r w:rsidR="00151DA9">
          <w:rPr>
            <w:rFonts w:ascii="Calibri" w:hAnsi="Calibri"/>
            <w:noProof/>
            <w:sz w:val="21"/>
            <w:szCs w:val="22"/>
          </w:rPr>
          <w:tab/>
        </w:r>
        <w:r w:rsidR="00151DA9" w:rsidRPr="00351598">
          <w:rPr>
            <w:rStyle w:val="a8"/>
            <w:rFonts w:hint="eastAsia"/>
            <w:noProof/>
          </w:rPr>
          <w:t>非功能需求</w:t>
        </w:r>
        <w:r w:rsidR="00151DA9">
          <w:rPr>
            <w:noProof/>
            <w:webHidden/>
          </w:rPr>
          <w:tab/>
        </w:r>
        <w:r w:rsidR="00151DA9">
          <w:rPr>
            <w:noProof/>
            <w:webHidden/>
          </w:rPr>
          <w:fldChar w:fldCharType="begin"/>
        </w:r>
        <w:r w:rsidR="00151DA9">
          <w:rPr>
            <w:noProof/>
            <w:webHidden/>
          </w:rPr>
          <w:instrText xml:space="preserve"> PAGEREF _Toc307900549 \h </w:instrText>
        </w:r>
        <w:r w:rsidR="00151DA9">
          <w:rPr>
            <w:noProof/>
            <w:webHidden/>
          </w:rPr>
        </w:r>
        <w:r w:rsidR="00151DA9">
          <w:rPr>
            <w:noProof/>
            <w:webHidden/>
          </w:rPr>
          <w:fldChar w:fldCharType="separate"/>
        </w:r>
        <w:r w:rsidR="00151DA9">
          <w:rPr>
            <w:noProof/>
            <w:webHidden/>
          </w:rPr>
          <w:t>2</w:t>
        </w:r>
        <w:r w:rsidR="00151DA9">
          <w:rPr>
            <w:noProof/>
            <w:webHidden/>
          </w:rPr>
          <w:fldChar w:fldCharType="end"/>
        </w:r>
      </w:hyperlink>
    </w:p>
    <w:p w:rsidR="00151DA9" w:rsidRDefault="00EA3515">
      <w:pPr>
        <w:pStyle w:val="10"/>
        <w:rPr>
          <w:rFonts w:ascii="Calibri" w:hAnsi="Calibri"/>
          <w:noProof/>
          <w:sz w:val="21"/>
          <w:szCs w:val="22"/>
        </w:rPr>
      </w:pPr>
      <w:hyperlink w:anchor="_Toc307900550" w:history="1">
        <w:r w:rsidR="00151DA9" w:rsidRPr="00351598">
          <w:rPr>
            <w:rStyle w:val="a8"/>
            <w:noProof/>
          </w:rPr>
          <w:t>6.</w:t>
        </w:r>
        <w:r w:rsidR="00151DA9">
          <w:rPr>
            <w:rFonts w:ascii="Calibri" w:hAnsi="Calibri"/>
            <w:noProof/>
            <w:sz w:val="21"/>
            <w:szCs w:val="22"/>
          </w:rPr>
          <w:tab/>
        </w:r>
        <w:r w:rsidR="00151DA9" w:rsidRPr="00351598">
          <w:rPr>
            <w:rStyle w:val="a8"/>
            <w:rFonts w:hint="eastAsia"/>
            <w:noProof/>
          </w:rPr>
          <w:t>运行需求</w:t>
        </w:r>
        <w:r w:rsidR="00151DA9">
          <w:rPr>
            <w:noProof/>
            <w:webHidden/>
          </w:rPr>
          <w:tab/>
        </w:r>
        <w:r w:rsidR="00151DA9">
          <w:rPr>
            <w:noProof/>
            <w:webHidden/>
          </w:rPr>
          <w:fldChar w:fldCharType="begin"/>
        </w:r>
        <w:r w:rsidR="00151DA9">
          <w:rPr>
            <w:noProof/>
            <w:webHidden/>
          </w:rPr>
          <w:instrText xml:space="preserve"> PAGEREF _Toc307900550 \h </w:instrText>
        </w:r>
        <w:r w:rsidR="00151DA9">
          <w:rPr>
            <w:noProof/>
            <w:webHidden/>
          </w:rPr>
        </w:r>
        <w:r w:rsidR="00151DA9">
          <w:rPr>
            <w:noProof/>
            <w:webHidden/>
          </w:rPr>
          <w:fldChar w:fldCharType="separate"/>
        </w:r>
        <w:r w:rsidR="00151DA9">
          <w:rPr>
            <w:noProof/>
            <w:webHidden/>
          </w:rPr>
          <w:t>2</w:t>
        </w:r>
        <w:r w:rsidR="00151DA9">
          <w:rPr>
            <w:noProof/>
            <w:webHidden/>
          </w:rPr>
          <w:fldChar w:fldCharType="end"/>
        </w:r>
      </w:hyperlink>
    </w:p>
    <w:p w:rsidR="00151DA9" w:rsidRDefault="00EA3515" w:rsidP="00151DA9">
      <w:pPr>
        <w:pStyle w:val="20"/>
        <w:ind w:left="480"/>
        <w:rPr>
          <w:rFonts w:ascii="Calibri" w:hAnsi="Calibri"/>
          <w:noProof/>
          <w:sz w:val="21"/>
          <w:szCs w:val="22"/>
        </w:rPr>
      </w:pPr>
      <w:hyperlink w:anchor="_Toc307900551" w:history="1">
        <w:r w:rsidR="00151DA9" w:rsidRPr="00351598">
          <w:rPr>
            <w:rStyle w:val="a8"/>
            <w:noProof/>
          </w:rPr>
          <w:t>6.1</w:t>
        </w:r>
        <w:r w:rsidR="00151DA9">
          <w:rPr>
            <w:rFonts w:ascii="Calibri" w:hAnsi="Calibri"/>
            <w:noProof/>
            <w:sz w:val="21"/>
            <w:szCs w:val="22"/>
          </w:rPr>
          <w:tab/>
        </w:r>
        <w:r w:rsidR="00151DA9" w:rsidRPr="00351598">
          <w:rPr>
            <w:rStyle w:val="a8"/>
            <w:rFonts w:hint="eastAsia"/>
            <w:noProof/>
          </w:rPr>
          <w:t>硬件接口</w:t>
        </w:r>
        <w:r w:rsidR="00151DA9">
          <w:rPr>
            <w:noProof/>
            <w:webHidden/>
          </w:rPr>
          <w:tab/>
        </w:r>
        <w:r w:rsidR="00151DA9">
          <w:rPr>
            <w:noProof/>
            <w:webHidden/>
          </w:rPr>
          <w:fldChar w:fldCharType="begin"/>
        </w:r>
        <w:r w:rsidR="00151DA9">
          <w:rPr>
            <w:noProof/>
            <w:webHidden/>
          </w:rPr>
          <w:instrText xml:space="preserve"> PAGEREF _Toc307900551 \h </w:instrText>
        </w:r>
        <w:r w:rsidR="00151DA9">
          <w:rPr>
            <w:noProof/>
            <w:webHidden/>
          </w:rPr>
        </w:r>
        <w:r w:rsidR="00151DA9">
          <w:rPr>
            <w:noProof/>
            <w:webHidden/>
          </w:rPr>
          <w:fldChar w:fldCharType="separate"/>
        </w:r>
        <w:r w:rsidR="00151DA9">
          <w:rPr>
            <w:noProof/>
            <w:webHidden/>
          </w:rPr>
          <w:t>2</w:t>
        </w:r>
        <w:r w:rsidR="00151DA9">
          <w:rPr>
            <w:noProof/>
            <w:webHidden/>
          </w:rPr>
          <w:fldChar w:fldCharType="end"/>
        </w:r>
      </w:hyperlink>
    </w:p>
    <w:p w:rsidR="00151DA9" w:rsidRDefault="00EA3515" w:rsidP="00151DA9">
      <w:pPr>
        <w:pStyle w:val="20"/>
        <w:ind w:left="480"/>
        <w:rPr>
          <w:rFonts w:ascii="Calibri" w:hAnsi="Calibri"/>
          <w:noProof/>
          <w:sz w:val="21"/>
          <w:szCs w:val="22"/>
        </w:rPr>
      </w:pPr>
      <w:hyperlink w:anchor="_Toc307900552" w:history="1">
        <w:r w:rsidR="00151DA9" w:rsidRPr="00351598">
          <w:rPr>
            <w:rStyle w:val="a8"/>
            <w:noProof/>
          </w:rPr>
          <w:t>6.2</w:t>
        </w:r>
        <w:r w:rsidR="00151DA9">
          <w:rPr>
            <w:rFonts w:ascii="Calibri" w:hAnsi="Calibri"/>
            <w:noProof/>
            <w:sz w:val="21"/>
            <w:szCs w:val="22"/>
          </w:rPr>
          <w:tab/>
        </w:r>
        <w:r w:rsidR="00151DA9" w:rsidRPr="00351598">
          <w:rPr>
            <w:rStyle w:val="a8"/>
            <w:rFonts w:hint="eastAsia"/>
            <w:noProof/>
          </w:rPr>
          <w:t>软件接口</w:t>
        </w:r>
        <w:r w:rsidR="00151DA9">
          <w:rPr>
            <w:noProof/>
            <w:webHidden/>
          </w:rPr>
          <w:tab/>
        </w:r>
        <w:r w:rsidR="00151DA9">
          <w:rPr>
            <w:noProof/>
            <w:webHidden/>
          </w:rPr>
          <w:fldChar w:fldCharType="begin"/>
        </w:r>
        <w:r w:rsidR="00151DA9">
          <w:rPr>
            <w:noProof/>
            <w:webHidden/>
          </w:rPr>
          <w:instrText xml:space="preserve"> PAGEREF _Toc307900552 \h </w:instrText>
        </w:r>
        <w:r w:rsidR="00151DA9">
          <w:rPr>
            <w:noProof/>
            <w:webHidden/>
          </w:rPr>
        </w:r>
        <w:r w:rsidR="00151DA9">
          <w:rPr>
            <w:noProof/>
            <w:webHidden/>
          </w:rPr>
          <w:fldChar w:fldCharType="separate"/>
        </w:r>
        <w:r w:rsidR="00151DA9">
          <w:rPr>
            <w:noProof/>
            <w:webHidden/>
          </w:rPr>
          <w:t>2</w:t>
        </w:r>
        <w:r w:rsidR="00151DA9">
          <w:rPr>
            <w:noProof/>
            <w:webHidden/>
          </w:rPr>
          <w:fldChar w:fldCharType="end"/>
        </w:r>
      </w:hyperlink>
    </w:p>
    <w:p w:rsidR="00151DA9" w:rsidRDefault="00EA3515" w:rsidP="00151DA9">
      <w:pPr>
        <w:pStyle w:val="20"/>
        <w:ind w:left="480"/>
        <w:rPr>
          <w:rFonts w:ascii="Calibri" w:hAnsi="Calibri"/>
          <w:noProof/>
          <w:sz w:val="21"/>
          <w:szCs w:val="22"/>
        </w:rPr>
      </w:pPr>
      <w:hyperlink w:anchor="_Toc307900553" w:history="1">
        <w:r w:rsidR="00151DA9" w:rsidRPr="00351598">
          <w:rPr>
            <w:rStyle w:val="a8"/>
            <w:noProof/>
          </w:rPr>
          <w:t>6.3</w:t>
        </w:r>
        <w:r w:rsidR="00151DA9">
          <w:rPr>
            <w:rFonts w:ascii="Calibri" w:hAnsi="Calibri"/>
            <w:noProof/>
            <w:sz w:val="21"/>
            <w:szCs w:val="22"/>
          </w:rPr>
          <w:tab/>
        </w:r>
        <w:r w:rsidR="00151DA9" w:rsidRPr="00351598">
          <w:rPr>
            <w:rStyle w:val="a8"/>
            <w:rFonts w:hint="eastAsia"/>
            <w:noProof/>
          </w:rPr>
          <w:t>用户界面需求</w:t>
        </w:r>
        <w:r w:rsidR="00151DA9">
          <w:rPr>
            <w:noProof/>
            <w:webHidden/>
          </w:rPr>
          <w:tab/>
        </w:r>
        <w:r w:rsidR="00151DA9">
          <w:rPr>
            <w:noProof/>
            <w:webHidden/>
          </w:rPr>
          <w:fldChar w:fldCharType="begin"/>
        </w:r>
        <w:r w:rsidR="00151DA9">
          <w:rPr>
            <w:noProof/>
            <w:webHidden/>
          </w:rPr>
          <w:instrText xml:space="preserve"> PAGEREF _Toc307900553 \h </w:instrText>
        </w:r>
        <w:r w:rsidR="00151DA9">
          <w:rPr>
            <w:noProof/>
            <w:webHidden/>
          </w:rPr>
        </w:r>
        <w:r w:rsidR="00151DA9">
          <w:rPr>
            <w:noProof/>
            <w:webHidden/>
          </w:rPr>
          <w:fldChar w:fldCharType="separate"/>
        </w:r>
        <w:r w:rsidR="00151DA9">
          <w:rPr>
            <w:noProof/>
            <w:webHidden/>
          </w:rPr>
          <w:t>3</w:t>
        </w:r>
        <w:r w:rsidR="00151DA9">
          <w:rPr>
            <w:noProof/>
            <w:webHidden/>
          </w:rPr>
          <w:fldChar w:fldCharType="end"/>
        </w:r>
      </w:hyperlink>
    </w:p>
    <w:p w:rsidR="00CB7500" w:rsidRDefault="00CB7500" w:rsidP="00CB7500">
      <w:r>
        <w:fldChar w:fldCharType="end"/>
      </w:r>
    </w:p>
    <w:p w:rsidR="00CB7500" w:rsidRDefault="00CB7500" w:rsidP="00CB7500"/>
    <w:p w:rsidR="00CB7500" w:rsidRDefault="00CB7500" w:rsidP="00CB7500">
      <w:pPr>
        <w:sectPr w:rsidR="00CB7500" w:rsidSect="00CB7500">
          <w:footerReference w:type="default" r:id="rId13"/>
          <w:pgSz w:w="11906" w:h="16838" w:code="9"/>
          <w:pgMar w:top="1440" w:right="1797" w:bottom="1440" w:left="1797" w:header="851" w:footer="992" w:gutter="0"/>
          <w:pgNumType w:fmt="upperRoman" w:start="1"/>
          <w:cols w:space="420"/>
          <w:docGrid w:type="lines" w:linePitch="312" w:charSpace="42106"/>
        </w:sectPr>
      </w:pPr>
    </w:p>
    <w:p w:rsidR="00CB7500" w:rsidRDefault="00885713" w:rsidP="00CB7500">
      <w:pPr>
        <w:pStyle w:val="1"/>
      </w:pPr>
      <w:bookmarkStart w:id="0" w:name="_Toc307900541"/>
      <w:r>
        <w:rPr>
          <w:rFonts w:hint="eastAsia"/>
        </w:rPr>
        <w:lastRenderedPageBreak/>
        <w:t>范围</w:t>
      </w:r>
      <w:bookmarkEnd w:id="0"/>
    </w:p>
    <w:p w:rsidR="00CB7500" w:rsidRDefault="00885713" w:rsidP="00CB7500">
      <w:pPr>
        <w:pStyle w:val="2"/>
      </w:pPr>
      <w:bookmarkStart w:id="1" w:name="_Toc307900542"/>
      <w:r>
        <w:rPr>
          <w:rFonts w:hint="eastAsia"/>
        </w:rPr>
        <w:t>标识</w:t>
      </w:r>
      <w:bookmarkEnd w:id="1"/>
    </w:p>
    <w:p w:rsidR="007776B0" w:rsidRDefault="007776B0" w:rsidP="007776B0">
      <w:pPr>
        <w:ind w:firstLine="420"/>
      </w:pPr>
      <w:bookmarkStart w:id="2" w:name="_Toc307900543"/>
      <w:r>
        <w:rPr>
          <w:rFonts w:hint="eastAsia"/>
        </w:rPr>
        <w:t>文档标志号：</w:t>
      </w:r>
      <w:r w:rsidR="004932DE">
        <w:rPr>
          <w:rFonts w:hint="eastAsia"/>
        </w:rPr>
        <w:t>A2015-00</w:t>
      </w:r>
      <w:r>
        <w:rPr>
          <w:rFonts w:hint="eastAsia"/>
        </w:rPr>
        <w:t>-01-00</w:t>
      </w:r>
    </w:p>
    <w:p w:rsidR="007776B0" w:rsidRDefault="007776B0" w:rsidP="007776B0">
      <w:pPr>
        <w:ind w:firstLine="420"/>
      </w:pPr>
      <w:r>
        <w:rPr>
          <w:rFonts w:hint="eastAsia"/>
        </w:rPr>
        <w:t>文档标题：项目系统需求规格说明书</w:t>
      </w:r>
    </w:p>
    <w:p w:rsidR="007776B0" w:rsidRPr="00276E5F" w:rsidRDefault="007776B0" w:rsidP="007776B0">
      <w:pPr>
        <w:ind w:firstLine="420"/>
      </w:pPr>
      <w:r>
        <w:rPr>
          <w:rFonts w:hint="eastAsia"/>
        </w:rPr>
        <w:t>版本号：</w:t>
      </w:r>
      <w:r>
        <w:rPr>
          <w:rFonts w:hint="eastAsia"/>
        </w:rPr>
        <w:t>1.0</w:t>
      </w:r>
    </w:p>
    <w:p w:rsidR="00CB7500" w:rsidRDefault="00885713" w:rsidP="00CB7500">
      <w:pPr>
        <w:pStyle w:val="2"/>
      </w:pPr>
      <w:r>
        <w:rPr>
          <w:rFonts w:hint="eastAsia"/>
        </w:rPr>
        <w:t>系统概述</w:t>
      </w:r>
      <w:bookmarkEnd w:id="2"/>
    </w:p>
    <w:p w:rsidR="006E3CB7" w:rsidRDefault="006E3CB7" w:rsidP="00CB7500">
      <w:pPr>
        <w:ind w:firstLine="420"/>
      </w:pPr>
    </w:p>
    <w:p w:rsidR="00A92B80" w:rsidRDefault="00A92B80" w:rsidP="00A92B80">
      <w:pPr>
        <w:ind w:firstLine="420"/>
      </w:pPr>
      <w:r>
        <w:rPr>
          <w:rFonts w:hint="eastAsia"/>
        </w:rPr>
        <w:t>随着互联网技术不断发展，人们需要管理的账号和密码越来越多，为了方便记忆，多数人只使用简单密码，</w:t>
      </w:r>
      <w:r w:rsidR="00046647">
        <w:rPr>
          <w:rFonts w:hint="eastAsia"/>
        </w:rPr>
        <w:t>或</w:t>
      </w:r>
      <w:r>
        <w:rPr>
          <w:rFonts w:hint="eastAsia"/>
        </w:rPr>
        <w:t>与个人信息有关的</w:t>
      </w:r>
      <w:r w:rsidR="00046647">
        <w:rPr>
          <w:rFonts w:hint="eastAsia"/>
        </w:rPr>
        <w:t>密码</w:t>
      </w:r>
      <w:r>
        <w:rPr>
          <w:rFonts w:hint="eastAsia"/>
        </w:rPr>
        <w:t>，</w:t>
      </w:r>
      <w:r w:rsidR="00046647">
        <w:rPr>
          <w:rFonts w:hint="eastAsia"/>
        </w:rPr>
        <w:t>或直接将多个不同账号的密码设为同一个，造成非常大的安全隐患，所以</w:t>
      </w:r>
      <w:r w:rsidR="00F3119D">
        <w:rPr>
          <w:rFonts w:hint="eastAsia"/>
        </w:rPr>
        <w:t>构建</w:t>
      </w:r>
      <w:r w:rsidR="00046647">
        <w:rPr>
          <w:rFonts w:hint="eastAsia"/>
        </w:rPr>
        <w:t>一个优秀的</w:t>
      </w:r>
      <w:r>
        <w:rPr>
          <w:rFonts w:hint="eastAsia"/>
        </w:rPr>
        <w:t>密码管理</w:t>
      </w:r>
      <w:r w:rsidR="00046647">
        <w:rPr>
          <w:rFonts w:hint="eastAsia"/>
        </w:rPr>
        <w:t>系统</w:t>
      </w:r>
      <w:r>
        <w:rPr>
          <w:rFonts w:hint="eastAsia"/>
        </w:rPr>
        <w:t>很有必要。</w:t>
      </w:r>
    </w:p>
    <w:p w:rsidR="00F3119D" w:rsidRDefault="00046647" w:rsidP="00A92B80">
      <w:pPr>
        <w:ind w:firstLine="420"/>
      </w:pPr>
      <w:r>
        <w:rPr>
          <w:rFonts w:hint="eastAsia"/>
        </w:rPr>
        <w:t>本系统</w:t>
      </w:r>
      <w:r w:rsidRPr="00046647">
        <w:rPr>
          <w:rFonts w:hint="eastAsia"/>
        </w:rPr>
        <w:t>结合当今快速发展的计算机网络，用于为</w:t>
      </w:r>
      <w:r w:rsidR="00F3119D">
        <w:rPr>
          <w:rFonts w:hint="eastAsia"/>
        </w:rPr>
        <w:t>广大上网者提供便利。网络飞速发展，而网站的登录方式还是一成不变，所以，这样一个密码管理系统</w:t>
      </w:r>
      <w:r w:rsidRPr="00046647">
        <w:rPr>
          <w:rFonts w:hint="eastAsia"/>
        </w:rPr>
        <w:t>应具备如下特点：</w:t>
      </w:r>
    </w:p>
    <w:p w:rsidR="004016FB" w:rsidRDefault="004016FB" w:rsidP="00F3119D">
      <w:pPr>
        <w:pStyle w:val="ac"/>
        <w:numPr>
          <w:ilvl w:val="0"/>
          <w:numId w:val="16"/>
        </w:numPr>
        <w:ind w:firstLineChars="0"/>
      </w:pPr>
      <w:r>
        <w:rPr>
          <w:rFonts w:hint="eastAsia"/>
        </w:rPr>
        <w:t>具有极强的</w:t>
      </w:r>
      <w:r w:rsidRPr="00046647">
        <w:rPr>
          <w:rFonts w:hint="eastAsia"/>
        </w:rPr>
        <w:t>稳定</w:t>
      </w:r>
      <w:r>
        <w:rPr>
          <w:rFonts w:hint="eastAsia"/>
        </w:rPr>
        <w:t>性</w:t>
      </w:r>
      <w:r w:rsidR="003C1227">
        <w:rPr>
          <w:rFonts w:hint="eastAsia"/>
        </w:rPr>
        <w:t>、</w:t>
      </w:r>
      <w:r>
        <w:rPr>
          <w:rFonts w:hint="eastAsia"/>
        </w:rPr>
        <w:t>最高级别</w:t>
      </w:r>
      <w:r w:rsidRPr="00046647">
        <w:rPr>
          <w:rFonts w:hint="eastAsia"/>
        </w:rPr>
        <w:t>安全保密</w:t>
      </w:r>
      <w:r>
        <w:rPr>
          <w:rFonts w:hint="eastAsia"/>
        </w:rPr>
        <w:t>性</w:t>
      </w:r>
      <w:r w:rsidRPr="00046647">
        <w:rPr>
          <w:rFonts w:hint="eastAsia"/>
        </w:rPr>
        <w:t>：通过安全高效的权限访问控制、信息加密包含和完整性鉴定等一系列策略，以解决</w:t>
      </w:r>
      <w:r>
        <w:rPr>
          <w:rFonts w:hint="eastAsia"/>
        </w:rPr>
        <w:t>密码管理</w:t>
      </w:r>
      <w:r w:rsidRPr="00046647">
        <w:rPr>
          <w:rFonts w:hint="eastAsia"/>
        </w:rPr>
        <w:t>系统的安全性、保密性问题，</w:t>
      </w:r>
      <w:r>
        <w:rPr>
          <w:rFonts w:hint="eastAsia"/>
        </w:rPr>
        <w:t>软硬件结合，多重</w:t>
      </w:r>
      <w:r w:rsidR="003C1227">
        <w:rPr>
          <w:rFonts w:hint="eastAsia"/>
        </w:rPr>
        <w:t>密钥保障，</w:t>
      </w:r>
      <w:r w:rsidRPr="00046647">
        <w:rPr>
          <w:rFonts w:hint="eastAsia"/>
        </w:rPr>
        <w:t>防止信息被盗和非法的入侵</w:t>
      </w:r>
      <w:r>
        <w:rPr>
          <w:rFonts w:hint="eastAsia"/>
        </w:rPr>
        <w:t>；</w:t>
      </w:r>
    </w:p>
    <w:p w:rsidR="00F3119D" w:rsidRDefault="001C2FCF" w:rsidP="00F3119D">
      <w:pPr>
        <w:pStyle w:val="ac"/>
        <w:numPr>
          <w:ilvl w:val="0"/>
          <w:numId w:val="16"/>
        </w:numPr>
        <w:ind w:firstLineChars="0"/>
      </w:pPr>
      <w:r>
        <w:rPr>
          <w:rFonts w:hint="eastAsia"/>
        </w:rPr>
        <w:t>使用便捷：本系统颠覆传统密码模式，所以不仅从管理入手，操作上亦要保证简约到极致。简约却不简单，这是本系统的要义</w:t>
      </w:r>
      <w:r w:rsidR="00046647" w:rsidRPr="00046647">
        <w:rPr>
          <w:rFonts w:hint="eastAsia"/>
        </w:rPr>
        <w:t>；</w:t>
      </w:r>
    </w:p>
    <w:p w:rsidR="00F3119D" w:rsidRDefault="00046647" w:rsidP="00F3119D">
      <w:pPr>
        <w:pStyle w:val="ac"/>
        <w:numPr>
          <w:ilvl w:val="0"/>
          <w:numId w:val="16"/>
        </w:numPr>
        <w:ind w:firstLineChars="0"/>
      </w:pPr>
      <w:r w:rsidRPr="00046647">
        <w:rPr>
          <w:rFonts w:hint="eastAsia"/>
        </w:rPr>
        <w:t>可扩展</w:t>
      </w:r>
      <w:r w:rsidR="003C1227">
        <w:rPr>
          <w:rFonts w:hint="eastAsia"/>
        </w:rPr>
        <w:t>、</w:t>
      </w:r>
      <w:r w:rsidRPr="00046647">
        <w:rPr>
          <w:rFonts w:hint="eastAsia"/>
        </w:rPr>
        <w:t>可定制性：</w:t>
      </w:r>
      <w:r w:rsidR="001C2FCF">
        <w:rPr>
          <w:rFonts w:hint="eastAsia"/>
        </w:rPr>
        <w:t>密码管理若便捷起来可以拓展到多个平台、多个领</w:t>
      </w:r>
      <w:r w:rsidR="001C2FCF">
        <w:rPr>
          <w:rFonts w:hint="eastAsia"/>
        </w:rPr>
        <w:lastRenderedPageBreak/>
        <w:t>域，这对于信息之间的交流有着重大的意义。所以，密码</w:t>
      </w:r>
      <w:r w:rsidRPr="00046647">
        <w:rPr>
          <w:rFonts w:hint="eastAsia"/>
        </w:rPr>
        <w:t>管理</w:t>
      </w:r>
      <w:r w:rsidR="001C2FCF">
        <w:rPr>
          <w:rFonts w:hint="eastAsia"/>
        </w:rPr>
        <w:t>的业务是动态和变化的，系统设计更</w:t>
      </w:r>
      <w:r w:rsidRPr="00046647">
        <w:rPr>
          <w:rFonts w:hint="eastAsia"/>
        </w:rPr>
        <w:t>要着重于软件的可扩展性</w:t>
      </w:r>
      <w:r w:rsidR="001C2FCF">
        <w:rPr>
          <w:rFonts w:hint="eastAsia"/>
        </w:rPr>
        <w:t>、可</w:t>
      </w:r>
      <w:r w:rsidRPr="00046647">
        <w:rPr>
          <w:rFonts w:hint="eastAsia"/>
        </w:rPr>
        <w:t>定制性。在今后系统扩充升级时，能够利用和保护已有的系统，既能满足当前业务的需求，又为今后的扩充留有空间；</w:t>
      </w:r>
    </w:p>
    <w:p w:rsidR="00F3119D" w:rsidRDefault="00046647" w:rsidP="00F3119D">
      <w:pPr>
        <w:pStyle w:val="ac"/>
        <w:numPr>
          <w:ilvl w:val="0"/>
          <w:numId w:val="16"/>
        </w:numPr>
        <w:ind w:firstLineChars="0"/>
      </w:pPr>
      <w:r w:rsidRPr="00046647">
        <w:rPr>
          <w:rFonts w:hint="eastAsia"/>
        </w:rPr>
        <w:t>规范</w:t>
      </w:r>
      <w:r w:rsidR="004016FB">
        <w:rPr>
          <w:rFonts w:hint="eastAsia"/>
        </w:rPr>
        <w:t>密码标准</w:t>
      </w:r>
      <w:r w:rsidRPr="00046647">
        <w:rPr>
          <w:rFonts w:hint="eastAsia"/>
        </w:rPr>
        <w:t>：</w:t>
      </w:r>
      <w:r w:rsidR="003C1227">
        <w:rPr>
          <w:rFonts w:hint="eastAsia"/>
        </w:rPr>
        <w:t>利用此系统简化登录流程，可保障每个用户密码为最高级别并符合安全标准。必要时动态修改账户密码，保证一切对密码的操作均规范化</w:t>
      </w:r>
      <w:r w:rsidRPr="00046647">
        <w:rPr>
          <w:rFonts w:hint="eastAsia"/>
        </w:rPr>
        <w:t>；</w:t>
      </w:r>
    </w:p>
    <w:p w:rsidR="00F3119D" w:rsidRDefault="001C2FCF" w:rsidP="00F3119D">
      <w:pPr>
        <w:pStyle w:val="ac"/>
        <w:numPr>
          <w:ilvl w:val="0"/>
          <w:numId w:val="16"/>
        </w:numPr>
        <w:ind w:firstLineChars="0"/>
      </w:pPr>
      <w:r>
        <w:rPr>
          <w:rFonts w:hint="eastAsia"/>
        </w:rPr>
        <w:t>系统简单、易维护、易使用：系统</w:t>
      </w:r>
      <w:r w:rsidR="00046647" w:rsidRPr="00046647">
        <w:rPr>
          <w:rFonts w:hint="eastAsia"/>
        </w:rPr>
        <w:t>功</w:t>
      </w:r>
      <w:r>
        <w:rPr>
          <w:rFonts w:hint="eastAsia"/>
        </w:rPr>
        <w:t>能完备实用，界面</w:t>
      </w:r>
      <w:r>
        <w:rPr>
          <w:rFonts w:hint="eastAsia"/>
        </w:rPr>
        <w:t>UI</w:t>
      </w:r>
      <w:r>
        <w:rPr>
          <w:rFonts w:hint="eastAsia"/>
        </w:rPr>
        <w:t>友好清晰。网络结构简单明了，层次清楚，便于管理。</w:t>
      </w:r>
    </w:p>
    <w:p w:rsidR="00A92B80" w:rsidRDefault="00A92B80" w:rsidP="00290707"/>
    <w:p w:rsidR="00A92B80" w:rsidRDefault="00A92B80" w:rsidP="00A92B80">
      <w:pPr>
        <w:ind w:firstLine="420"/>
      </w:pPr>
    </w:p>
    <w:tbl>
      <w:tblPr>
        <w:tblStyle w:val="4-1"/>
        <w:tblW w:w="0" w:type="auto"/>
        <w:tblLook w:val="04A0" w:firstRow="1" w:lastRow="0" w:firstColumn="1" w:lastColumn="0" w:noHBand="0" w:noVBand="1"/>
      </w:tblPr>
      <w:tblGrid>
        <w:gridCol w:w="1643"/>
        <w:gridCol w:w="6156"/>
      </w:tblGrid>
      <w:tr w:rsidR="000F5D94" w:rsidRPr="00290707" w:rsidTr="00FE74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3" w:type="dxa"/>
          </w:tcPr>
          <w:p w:rsidR="00C903DD" w:rsidRPr="00C903DD" w:rsidRDefault="00FE7402" w:rsidP="000F5D94">
            <w:pPr>
              <w:widowControl/>
              <w:spacing w:line="240" w:lineRule="auto"/>
              <w:jc w:val="center"/>
              <w:rPr>
                <w:rFonts w:ascii="宋体" w:hAnsi="宋体" w:cs="宋体"/>
                <w:b w:val="0"/>
                <w:color w:val="2F5496" w:themeColor="accent5" w:themeShade="BF"/>
                <w:kern w:val="0"/>
                <w:sz w:val="22"/>
                <w:szCs w:val="20"/>
              </w:rPr>
            </w:pPr>
            <w:r>
              <w:rPr>
                <w:rFonts w:ascii="宋体" w:hAnsi="宋体" w:cs="宋体"/>
                <w:b w:val="0"/>
                <w:color w:val="2F5496" w:themeColor="accent5" w:themeShade="BF"/>
                <w:kern w:val="0"/>
                <w:sz w:val="22"/>
                <w:szCs w:val="20"/>
              </w:rPr>
              <w:t>项目</w:t>
            </w:r>
          </w:p>
        </w:tc>
        <w:tc>
          <w:tcPr>
            <w:tcW w:w="6156" w:type="dxa"/>
          </w:tcPr>
          <w:p w:rsidR="00C903DD" w:rsidRPr="00C903DD" w:rsidRDefault="00FE7402" w:rsidP="000F5D94">
            <w:pPr>
              <w:widowControl/>
              <w:spacing w:line="240" w:lineRule="auto"/>
              <w:cnfStyle w:val="100000000000" w:firstRow="1" w:lastRow="0" w:firstColumn="0" w:lastColumn="0" w:oddVBand="0" w:evenVBand="0" w:oddHBand="0" w:evenHBand="0" w:firstRowFirstColumn="0" w:firstRowLastColumn="0" w:lastRowFirstColumn="0" w:lastRowLastColumn="0"/>
              <w:rPr>
                <w:rFonts w:ascii="宋体" w:hAnsi="宋体" w:cs="宋体"/>
                <w:color w:val="2F5496" w:themeColor="accent5" w:themeShade="BF"/>
                <w:kern w:val="0"/>
                <w:sz w:val="22"/>
                <w:szCs w:val="20"/>
              </w:rPr>
            </w:pPr>
            <w:r>
              <w:rPr>
                <w:rFonts w:ascii="宋体" w:hAnsi="宋体" w:cs="宋体" w:hint="eastAsia"/>
                <w:color w:val="2F5496" w:themeColor="accent5" w:themeShade="BF"/>
                <w:kern w:val="0"/>
                <w:sz w:val="22"/>
                <w:szCs w:val="20"/>
              </w:rPr>
              <w:t>说明</w:t>
            </w:r>
          </w:p>
        </w:tc>
      </w:tr>
      <w:tr w:rsidR="00FE7402" w:rsidRPr="00290707" w:rsidTr="00FE74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3" w:type="dxa"/>
          </w:tcPr>
          <w:p w:rsidR="00FE7402" w:rsidRPr="00C903DD" w:rsidRDefault="00FE7402" w:rsidP="00FE7402">
            <w:pPr>
              <w:widowControl/>
              <w:spacing w:line="240" w:lineRule="auto"/>
              <w:jc w:val="center"/>
              <w:rPr>
                <w:rFonts w:ascii="宋体" w:hAnsi="宋体" w:cs="宋体"/>
                <w:b w:val="0"/>
                <w:color w:val="2F5496" w:themeColor="accent5" w:themeShade="BF"/>
                <w:kern w:val="0"/>
                <w:sz w:val="22"/>
                <w:szCs w:val="20"/>
              </w:rPr>
            </w:pPr>
            <w:r w:rsidRPr="00290707">
              <w:rPr>
                <w:rFonts w:ascii="宋体" w:hAnsi="宋体" w:cs="宋体"/>
                <w:b w:val="0"/>
                <w:color w:val="2F5496" w:themeColor="accent5" w:themeShade="BF"/>
                <w:kern w:val="0"/>
                <w:sz w:val="22"/>
                <w:szCs w:val="20"/>
              </w:rPr>
              <w:t>系统定位</w:t>
            </w:r>
          </w:p>
        </w:tc>
        <w:tc>
          <w:tcPr>
            <w:tcW w:w="6156" w:type="dxa"/>
          </w:tcPr>
          <w:p w:rsidR="00FE7402" w:rsidRPr="00C903DD" w:rsidRDefault="00FE7402" w:rsidP="00FE7402">
            <w:pPr>
              <w:widowControl/>
              <w:spacing w:line="240" w:lineRule="auto"/>
              <w:cnfStyle w:val="000000100000" w:firstRow="0" w:lastRow="0" w:firstColumn="0" w:lastColumn="0" w:oddVBand="0" w:evenVBand="0" w:oddHBand="1" w:evenHBand="0" w:firstRowFirstColumn="0" w:firstRowLastColumn="0" w:lastRowFirstColumn="0" w:lastRowLastColumn="0"/>
              <w:rPr>
                <w:rFonts w:ascii="宋体" w:hAnsi="宋体" w:cs="宋体"/>
                <w:color w:val="2F5496" w:themeColor="accent5" w:themeShade="BF"/>
                <w:kern w:val="0"/>
                <w:sz w:val="22"/>
                <w:szCs w:val="20"/>
              </w:rPr>
            </w:pPr>
            <w:r w:rsidRPr="00290707">
              <w:rPr>
                <w:rFonts w:ascii="宋体" w:hAnsi="宋体" w:cs="宋体" w:hint="eastAsia"/>
                <w:color w:val="2F5496" w:themeColor="accent5" w:themeShade="BF"/>
                <w:kern w:val="0"/>
                <w:sz w:val="22"/>
                <w:szCs w:val="20"/>
              </w:rPr>
              <w:t>跨平台全功能高级别密码管理系统</w:t>
            </w:r>
          </w:p>
        </w:tc>
      </w:tr>
      <w:tr w:rsidR="00FE7402" w:rsidRPr="00290707" w:rsidTr="00FE7402">
        <w:tc>
          <w:tcPr>
            <w:cnfStyle w:val="001000000000" w:firstRow="0" w:lastRow="0" w:firstColumn="1" w:lastColumn="0" w:oddVBand="0" w:evenVBand="0" w:oddHBand="0" w:evenHBand="0" w:firstRowFirstColumn="0" w:firstRowLastColumn="0" w:lastRowFirstColumn="0" w:lastRowLastColumn="0"/>
            <w:tcW w:w="1643" w:type="dxa"/>
          </w:tcPr>
          <w:p w:rsidR="00FE7402" w:rsidRPr="00C903DD" w:rsidRDefault="00FE7402" w:rsidP="00FE7402">
            <w:pPr>
              <w:widowControl/>
              <w:spacing w:line="240" w:lineRule="auto"/>
              <w:jc w:val="center"/>
              <w:rPr>
                <w:rFonts w:ascii="宋体" w:hAnsi="宋体" w:cs="宋体"/>
                <w:b w:val="0"/>
                <w:color w:val="2F5496" w:themeColor="accent5" w:themeShade="BF"/>
                <w:kern w:val="0"/>
                <w:sz w:val="22"/>
                <w:szCs w:val="20"/>
              </w:rPr>
            </w:pPr>
            <w:r w:rsidRPr="00290707">
              <w:rPr>
                <w:rFonts w:ascii="宋体" w:hAnsi="宋体" w:cs="宋体" w:hint="eastAsia"/>
                <w:b w:val="0"/>
                <w:color w:val="2F5496" w:themeColor="accent5" w:themeShade="BF"/>
                <w:kern w:val="0"/>
                <w:sz w:val="22"/>
                <w:szCs w:val="20"/>
              </w:rPr>
              <w:t>创新形式</w:t>
            </w:r>
          </w:p>
        </w:tc>
        <w:tc>
          <w:tcPr>
            <w:tcW w:w="6156" w:type="dxa"/>
          </w:tcPr>
          <w:p w:rsidR="00FE7402" w:rsidRPr="00C903DD" w:rsidRDefault="00FE7402" w:rsidP="00FE7402">
            <w:pPr>
              <w:widowControl/>
              <w:spacing w:line="240" w:lineRule="auto"/>
              <w:cnfStyle w:val="000000000000" w:firstRow="0" w:lastRow="0" w:firstColumn="0" w:lastColumn="0" w:oddVBand="0" w:evenVBand="0" w:oddHBand="0" w:evenHBand="0" w:firstRowFirstColumn="0" w:firstRowLastColumn="0" w:lastRowFirstColumn="0" w:lastRowLastColumn="0"/>
              <w:rPr>
                <w:rFonts w:ascii="宋体" w:hAnsi="宋体" w:cs="宋体"/>
                <w:color w:val="2F5496" w:themeColor="accent5" w:themeShade="BF"/>
                <w:kern w:val="0"/>
                <w:sz w:val="22"/>
                <w:szCs w:val="20"/>
              </w:rPr>
            </w:pPr>
            <w:r w:rsidRPr="00290707">
              <w:rPr>
                <w:rFonts w:ascii="宋体" w:hAnsi="宋体" w:cs="宋体" w:hint="eastAsia"/>
                <w:color w:val="2F5496" w:themeColor="accent5" w:themeShade="BF"/>
                <w:kern w:val="0"/>
                <w:sz w:val="22"/>
                <w:szCs w:val="20"/>
              </w:rPr>
              <w:t>告别一切繁琐，毋须记忆，颠覆传统密码管理形式</w:t>
            </w:r>
          </w:p>
        </w:tc>
      </w:tr>
      <w:tr w:rsidR="00FE7402" w:rsidRPr="00290707" w:rsidTr="00FE74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3" w:type="dxa"/>
          </w:tcPr>
          <w:p w:rsidR="00FE7402" w:rsidRPr="00C903DD" w:rsidRDefault="00FE7402" w:rsidP="00FE7402">
            <w:pPr>
              <w:widowControl/>
              <w:spacing w:line="240" w:lineRule="auto"/>
              <w:jc w:val="center"/>
              <w:rPr>
                <w:rFonts w:ascii="宋体" w:hAnsi="宋体" w:cs="宋体"/>
                <w:b w:val="0"/>
                <w:color w:val="2F5496" w:themeColor="accent5" w:themeShade="BF"/>
                <w:kern w:val="0"/>
                <w:sz w:val="22"/>
                <w:szCs w:val="20"/>
              </w:rPr>
            </w:pPr>
            <w:r w:rsidRPr="00290707">
              <w:rPr>
                <w:rFonts w:ascii="宋体" w:hAnsi="宋体" w:cs="宋体" w:hint="eastAsia"/>
                <w:b w:val="0"/>
                <w:color w:val="2F5496" w:themeColor="accent5" w:themeShade="BF"/>
                <w:kern w:val="0"/>
                <w:sz w:val="22"/>
                <w:szCs w:val="20"/>
              </w:rPr>
              <w:t>用户定位</w:t>
            </w:r>
          </w:p>
        </w:tc>
        <w:tc>
          <w:tcPr>
            <w:tcW w:w="6156" w:type="dxa"/>
          </w:tcPr>
          <w:p w:rsidR="00FE7402" w:rsidRPr="00C903DD" w:rsidRDefault="00FE7402" w:rsidP="00FE7402">
            <w:pPr>
              <w:widowControl/>
              <w:spacing w:line="240" w:lineRule="auto"/>
              <w:cnfStyle w:val="000000100000" w:firstRow="0" w:lastRow="0" w:firstColumn="0" w:lastColumn="0" w:oddVBand="0" w:evenVBand="0" w:oddHBand="1" w:evenHBand="0" w:firstRowFirstColumn="0" w:firstRowLastColumn="0" w:lastRowFirstColumn="0" w:lastRowLastColumn="0"/>
              <w:rPr>
                <w:rFonts w:ascii="宋体" w:hAnsi="宋体" w:cs="宋体"/>
                <w:color w:val="2F5496" w:themeColor="accent5" w:themeShade="BF"/>
                <w:kern w:val="0"/>
                <w:sz w:val="22"/>
                <w:szCs w:val="20"/>
              </w:rPr>
            </w:pPr>
            <w:r w:rsidRPr="00290707">
              <w:rPr>
                <w:rFonts w:ascii="宋体" w:hAnsi="宋体" w:cs="宋体" w:hint="eastAsia"/>
                <w:color w:val="2F5496" w:themeColor="accent5" w:themeShade="BF"/>
                <w:kern w:val="0"/>
                <w:sz w:val="22"/>
                <w:szCs w:val="20"/>
              </w:rPr>
              <w:t>所有网民，尤其是账户覆盖较广的用户</w:t>
            </w:r>
          </w:p>
        </w:tc>
      </w:tr>
      <w:tr w:rsidR="00FE7402" w:rsidRPr="00290707" w:rsidTr="00FE7402">
        <w:tc>
          <w:tcPr>
            <w:cnfStyle w:val="001000000000" w:firstRow="0" w:lastRow="0" w:firstColumn="1" w:lastColumn="0" w:oddVBand="0" w:evenVBand="0" w:oddHBand="0" w:evenHBand="0" w:firstRowFirstColumn="0" w:firstRowLastColumn="0" w:lastRowFirstColumn="0" w:lastRowLastColumn="0"/>
            <w:tcW w:w="1643" w:type="dxa"/>
          </w:tcPr>
          <w:p w:rsidR="00FE7402" w:rsidRPr="00C903DD" w:rsidRDefault="00FE7402" w:rsidP="00FE7402">
            <w:pPr>
              <w:widowControl/>
              <w:spacing w:line="240" w:lineRule="auto"/>
              <w:jc w:val="center"/>
              <w:rPr>
                <w:rFonts w:ascii="宋体" w:hAnsi="宋体" w:cs="宋体"/>
                <w:b w:val="0"/>
                <w:color w:val="2F5496" w:themeColor="accent5" w:themeShade="BF"/>
                <w:kern w:val="0"/>
                <w:sz w:val="22"/>
                <w:szCs w:val="20"/>
              </w:rPr>
            </w:pPr>
            <w:r w:rsidRPr="00290707">
              <w:rPr>
                <w:rFonts w:ascii="宋体" w:hAnsi="宋体" w:cs="宋体" w:hint="eastAsia"/>
                <w:b w:val="0"/>
                <w:color w:val="2F5496" w:themeColor="accent5" w:themeShade="BF"/>
                <w:kern w:val="0"/>
                <w:sz w:val="22"/>
                <w:szCs w:val="20"/>
              </w:rPr>
              <w:t>系统基本功能</w:t>
            </w:r>
          </w:p>
        </w:tc>
        <w:tc>
          <w:tcPr>
            <w:tcW w:w="6156" w:type="dxa"/>
          </w:tcPr>
          <w:p w:rsidR="00FE7402" w:rsidRPr="00C903DD" w:rsidRDefault="00FE7402" w:rsidP="00FE7402">
            <w:pPr>
              <w:widowControl/>
              <w:spacing w:line="240" w:lineRule="auto"/>
              <w:cnfStyle w:val="000000000000" w:firstRow="0" w:lastRow="0" w:firstColumn="0" w:lastColumn="0" w:oddVBand="0" w:evenVBand="0" w:oddHBand="0" w:evenHBand="0" w:firstRowFirstColumn="0" w:firstRowLastColumn="0" w:lastRowFirstColumn="0" w:lastRowLastColumn="0"/>
              <w:rPr>
                <w:rFonts w:ascii="宋体" w:hAnsi="宋体" w:cs="宋体"/>
                <w:color w:val="2F5496" w:themeColor="accent5" w:themeShade="BF"/>
                <w:kern w:val="0"/>
                <w:sz w:val="22"/>
                <w:szCs w:val="20"/>
              </w:rPr>
            </w:pPr>
            <w:r w:rsidRPr="00290707">
              <w:rPr>
                <w:rFonts w:ascii="宋体" w:hAnsi="宋体" w:cs="宋体" w:hint="eastAsia"/>
                <w:color w:val="2F5496" w:themeColor="accent5" w:themeShade="BF"/>
                <w:kern w:val="0"/>
                <w:sz w:val="22"/>
                <w:szCs w:val="20"/>
              </w:rPr>
              <w:t>无密码实现账户登录，关键文件云端同步校验，全平台运行</w:t>
            </w:r>
          </w:p>
        </w:tc>
      </w:tr>
    </w:tbl>
    <w:p w:rsidR="00C903DD" w:rsidRPr="00C903DD" w:rsidRDefault="00C903DD" w:rsidP="00A92B80">
      <w:pPr>
        <w:ind w:firstLine="420"/>
      </w:pPr>
    </w:p>
    <w:p w:rsidR="00C903DD" w:rsidRDefault="00290707" w:rsidP="00A92B80">
      <w:pPr>
        <w:ind w:firstLine="420"/>
      </w:pPr>
      <w:r w:rsidRPr="00046647">
        <w:rPr>
          <w:rFonts w:hint="eastAsia"/>
        </w:rPr>
        <w:t>项目的需求方为</w:t>
      </w:r>
      <w:r w:rsidR="00FE7402">
        <w:rPr>
          <w:rFonts w:hint="eastAsia"/>
        </w:rPr>
        <w:t>广大账户较多的网民</w:t>
      </w:r>
      <w:r w:rsidRPr="00046647">
        <w:rPr>
          <w:rFonts w:hint="eastAsia"/>
        </w:rPr>
        <w:t>、用户为</w:t>
      </w:r>
      <w:r w:rsidR="00FE7402">
        <w:rPr>
          <w:rFonts w:hint="eastAsia"/>
        </w:rPr>
        <w:t>所有网民</w:t>
      </w:r>
      <w:r w:rsidRPr="00046647">
        <w:rPr>
          <w:rFonts w:hint="eastAsia"/>
        </w:rPr>
        <w:t>，开发</w:t>
      </w:r>
      <w:proofErr w:type="gramStart"/>
      <w:r w:rsidRPr="00046647">
        <w:rPr>
          <w:rFonts w:hint="eastAsia"/>
        </w:rPr>
        <w:t>方</w:t>
      </w:r>
      <w:r w:rsidR="00FE7402">
        <w:rPr>
          <w:rFonts w:hint="eastAsia"/>
        </w:rPr>
        <w:t>密宝软件开发</w:t>
      </w:r>
      <w:proofErr w:type="gramEnd"/>
      <w:r w:rsidR="00FE7402">
        <w:rPr>
          <w:rFonts w:hint="eastAsia"/>
        </w:rPr>
        <w:t>团队</w:t>
      </w:r>
      <w:r w:rsidRPr="00046647">
        <w:rPr>
          <w:rFonts w:hint="eastAsia"/>
        </w:rPr>
        <w:t>，目前项目正处于开发过程中。</w:t>
      </w:r>
    </w:p>
    <w:p w:rsidR="00FE7402" w:rsidRDefault="00FE7402" w:rsidP="00A92B80">
      <w:pPr>
        <w:ind w:firstLine="420"/>
      </w:pPr>
    </w:p>
    <w:p w:rsidR="00FE7402" w:rsidRDefault="00FE7402" w:rsidP="00A92B80">
      <w:pPr>
        <w:ind w:firstLine="420"/>
      </w:pPr>
    </w:p>
    <w:p w:rsidR="00CB7500" w:rsidRDefault="00885713" w:rsidP="00CB7500">
      <w:pPr>
        <w:pStyle w:val="2"/>
      </w:pPr>
      <w:bookmarkStart w:id="3" w:name="_Toc307900544"/>
      <w:r>
        <w:rPr>
          <w:rFonts w:hint="eastAsia"/>
        </w:rPr>
        <w:t>文档概述</w:t>
      </w:r>
      <w:bookmarkEnd w:id="3"/>
    </w:p>
    <w:p w:rsidR="00CB7500" w:rsidRDefault="003A6C66" w:rsidP="00CB7500">
      <w:pPr>
        <w:ind w:firstLine="420"/>
      </w:pPr>
      <w:r w:rsidRPr="003A6C66">
        <w:rPr>
          <w:rFonts w:hint="eastAsia"/>
        </w:rPr>
        <w:t>本文档用于明确各部分功能及系统各类需求，包括系统总体结构设计与系统功能结构设计需求、数据加密技术实现需求、综合业务系统子程序实现需求、综合查询系统子程序实现需求、统计分析子程序设计需求与信息管理数据库设计需</w:t>
      </w:r>
      <w:r w:rsidRPr="003A6C66">
        <w:rPr>
          <w:rFonts w:hint="eastAsia"/>
        </w:rPr>
        <w:lastRenderedPageBreak/>
        <w:t>求。与此同时，此文档还将阐述系统设计结构，以及各子功能块之间的联系。除此之外对需要实现的接口进行说明，便于开发实现。</w:t>
      </w:r>
    </w:p>
    <w:p w:rsidR="003A6C66" w:rsidRDefault="003A6C66" w:rsidP="00CB7500">
      <w:pPr>
        <w:ind w:firstLine="420"/>
      </w:pPr>
    </w:p>
    <w:p w:rsidR="003A6C66" w:rsidRPr="002211C1" w:rsidRDefault="003A6C66" w:rsidP="00CB7500">
      <w:pPr>
        <w:ind w:firstLine="420"/>
      </w:pPr>
    </w:p>
    <w:p w:rsidR="00CB7500" w:rsidRDefault="006F0A7C" w:rsidP="00CB7500">
      <w:pPr>
        <w:pStyle w:val="2"/>
      </w:pPr>
      <w:bookmarkStart w:id="4" w:name="_Toc307900545"/>
      <w:r>
        <w:rPr>
          <w:rFonts w:hint="eastAsia"/>
        </w:rPr>
        <w:t>术语和缩略词</w:t>
      </w:r>
      <w:bookmarkEnd w:id="4"/>
    </w:p>
    <w:p w:rsidR="003A6C66" w:rsidRDefault="003A6C66" w:rsidP="003A6C66">
      <w:pPr>
        <w:spacing w:line="308" w:lineRule="exact"/>
        <w:ind w:left="180" w:firstLine="200"/>
      </w:pPr>
      <w:bookmarkStart w:id="5" w:name="_Toc307900546"/>
      <w:r>
        <w:rPr>
          <w:rFonts w:ascii="Wingdings" w:hAnsi="Wingdings" w:cs="Wingdings"/>
          <w:noProof/>
          <w:color w:val="000000"/>
          <w:spacing w:val="-4"/>
        </w:rPr>
        <w:t></w:t>
      </w:r>
      <w:r>
        <w:rPr>
          <w:rFonts w:ascii="Calibri" w:hAnsi="Calibri" w:cs="Calibri"/>
          <w:b/>
          <w:noProof/>
          <w:color w:val="000000"/>
          <w:spacing w:val="-24"/>
        </w:rPr>
        <w:t> </w:t>
      </w:r>
      <w:r>
        <w:rPr>
          <w:b/>
          <w:noProof/>
          <w:color w:val="000000"/>
          <w:spacing w:val="-3"/>
          <w:w w:val="95"/>
        </w:rPr>
        <w:t>SRS</w:t>
      </w:r>
      <w:r>
        <w:rPr>
          <w:rFonts w:ascii="宋体" w:hAnsi="宋体" w:cs="宋体"/>
          <w:noProof/>
          <w:color w:val="000000"/>
          <w:spacing w:val="-6"/>
        </w:rPr>
        <w:t>：软件需求规格说明书（</w:t>
      </w:r>
      <w:r>
        <w:rPr>
          <w:noProof/>
          <w:color w:val="000000"/>
          <w:spacing w:val="-3"/>
        </w:rPr>
        <w:t>System</w:t>
      </w:r>
      <w:r>
        <w:rPr>
          <w:rFonts w:ascii="Calibri" w:hAnsi="Calibri" w:cs="Calibri"/>
          <w:noProof/>
          <w:color w:val="000000"/>
          <w:spacing w:val="3"/>
        </w:rPr>
        <w:t> </w:t>
      </w:r>
      <w:r>
        <w:rPr>
          <w:noProof/>
          <w:color w:val="000000"/>
          <w:spacing w:val="-3"/>
        </w:rPr>
        <w:t>Requirement</w:t>
      </w:r>
      <w:r>
        <w:rPr>
          <w:rFonts w:ascii="Calibri" w:hAnsi="Calibri" w:cs="Calibri"/>
          <w:noProof/>
          <w:color w:val="000000"/>
          <w:spacing w:val="3"/>
        </w:rPr>
        <w:t> </w:t>
      </w:r>
      <w:r>
        <w:rPr>
          <w:noProof/>
          <w:color w:val="000000"/>
          <w:spacing w:val="-3"/>
        </w:rPr>
        <w:t>Specification</w:t>
      </w:r>
      <w:r>
        <w:rPr>
          <w:rFonts w:ascii="宋体" w:hAnsi="宋体" w:cs="宋体"/>
          <w:noProof/>
          <w:color w:val="000000"/>
          <w:spacing w:val="-6"/>
        </w:rPr>
        <w:t>）</w:t>
      </w:r>
    </w:p>
    <w:p w:rsidR="003A6C66" w:rsidRDefault="003A6C66" w:rsidP="003A6C66">
      <w:pPr>
        <w:spacing w:line="222" w:lineRule="exact"/>
        <w:ind w:left="180" w:firstLine="200"/>
      </w:pPr>
    </w:p>
    <w:p w:rsidR="003A6C66" w:rsidRDefault="003A6C66" w:rsidP="003A6C66">
      <w:pPr>
        <w:spacing w:line="268" w:lineRule="exact"/>
        <w:ind w:left="180" w:firstLine="200"/>
        <w:rPr>
          <w:rFonts w:ascii="宋体" w:hAnsi="宋体" w:cs="宋体"/>
          <w:noProof/>
          <w:color w:val="000000"/>
          <w:spacing w:val="-6"/>
        </w:rPr>
      </w:pPr>
      <w:r>
        <w:rPr>
          <w:rFonts w:ascii="Wingdings" w:hAnsi="Wingdings" w:cs="Wingdings"/>
          <w:noProof/>
          <w:color w:val="000000"/>
          <w:spacing w:val="-4"/>
        </w:rPr>
        <w:t></w:t>
      </w:r>
      <w:r>
        <w:rPr>
          <w:rFonts w:ascii="Calibri" w:hAnsi="Calibri" w:cs="Calibri"/>
          <w:b/>
          <w:noProof/>
          <w:color w:val="000000"/>
          <w:spacing w:val="-24"/>
        </w:rPr>
        <w:t> </w:t>
      </w:r>
      <w:r>
        <w:rPr>
          <w:b/>
          <w:noProof/>
          <w:color w:val="000000"/>
          <w:spacing w:val="-3"/>
          <w:w w:val="95"/>
        </w:rPr>
        <w:t>IDE</w:t>
      </w:r>
      <w:r>
        <w:rPr>
          <w:rFonts w:ascii="宋体" w:hAnsi="宋体" w:cs="宋体"/>
          <w:noProof/>
          <w:color w:val="000000"/>
          <w:spacing w:val="-6"/>
        </w:rPr>
        <w:t>：集成开发环境（</w:t>
      </w:r>
      <w:r>
        <w:rPr>
          <w:noProof/>
          <w:color w:val="000000"/>
          <w:spacing w:val="-3"/>
        </w:rPr>
        <w:t>Integrated</w:t>
      </w:r>
      <w:r>
        <w:rPr>
          <w:rFonts w:ascii="Calibri" w:hAnsi="Calibri" w:cs="Calibri"/>
          <w:noProof/>
          <w:color w:val="000000"/>
          <w:spacing w:val="3"/>
        </w:rPr>
        <w:t> </w:t>
      </w:r>
      <w:r>
        <w:rPr>
          <w:noProof/>
          <w:color w:val="000000"/>
          <w:spacing w:val="-3"/>
        </w:rPr>
        <w:t>Development</w:t>
      </w:r>
      <w:r>
        <w:rPr>
          <w:rFonts w:ascii="Calibri" w:hAnsi="Calibri" w:cs="Calibri"/>
          <w:noProof/>
          <w:color w:val="000000"/>
          <w:spacing w:val="3"/>
        </w:rPr>
        <w:t> </w:t>
      </w:r>
      <w:r>
        <w:rPr>
          <w:noProof/>
          <w:color w:val="000000"/>
          <w:spacing w:val="-3"/>
        </w:rPr>
        <w:t>Environment</w:t>
      </w:r>
      <w:r>
        <w:rPr>
          <w:rFonts w:ascii="宋体" w:hAnsi="宋体" w:cs="宋体"/>
          <w:noProof/>
          <w:color w:val="000000"/>
          <w:spacing w:val="-6"/>
        </w:rPr>
        <w:t>）</w:t>
      </w:r>
    </w:p>
    <w:p w:rsidR="003A6C66" w:rsidRDefault="003A6C66" w:rsidP="003A6C66">
      <w:pPr>
        <w:spacing w:line="268" w:lineRule="exact"/>
        <w:ind w:left="180" w:firstLine="200"/>
        <w:rPr>
          <w:rFonts w:ascii="宋体" w:hAnsi="宋体" w:cs="宋体"/>
          <w:noProof/>
          <w:color w:val="000000"/>
          <w:spacing w:val="-6"/>
        </w:rPr>
      </w:pPr>
    </w:p>
    <w:p w:rsidR="003A6C66" w:rsidRDefault="003A6C66" w:rsidP="003A6C66">
      <w:pPr>
        <w:spacing w:line="268" w:lineRule="exact"/>
        <w:ind w:left="180" w:firstLine="200"/>
        <w:rPr>
          <w:rFonts w:ascii="宋体" w:hAnsi="宋体" w:cs="宋体"/>
          <w:noProof/>
          <w:color w:val="000000"/>
          <w:spacing w:val="-6"/>
        </w:rPr>
      </w:pPr>
    </w:p>
    <w:p w:rsidR="003A6C66" w:rsidRDefault="003A6C66" w:rsidP="003A6C66">
      <w:pPr>
        <w:spacing w:line="268" w:lineRule="exact"/>
        <w:ind w:left="180" w:firstLine="200"/>
      </w:pPr>
    </w:p>
    <w:p w:rsidR="00885713" w:rsidRDefault="00885713" w:rsidP="00885713">
      <w:pPr>
        <w:pStyle w:val="1"/>
      </w:pPr>
      <w:r>
        <w:rPr>
          <w:rFonts w:hint="eastAsia"/>
        </w:rPr>
        <w:t>引用文档</w:t>
      </w:r>
      <w:bookmarkEnd w:id="5"/>
    </w:p>
    <w:p w:rsidR="007A4CF1" w:rsidRPr="007A4CF1" w:rsidRDefault="007A4CF1" w:rsidP="007A4CF1">
      <w:pPr>
        <w:pStyle w:val="ac"/>
        <w:numPr>
          <w:ilvl w:val="0"/>
          <w:numId w:val="22"/>
        </w:numPr>
        <w:ind w:firstLineChars="0"/>
        <w:rPr>
          <w:sz w:val="21"/>
          <w:szCs w:val="21"/>
        </w:rPr>
      </w:pPr>
      <w:proofErr w:type="gramStart"/>
      <w:r>
        <w:rPr>
          <w:rFonts w:hint="eastAsia"/>
          <w:sz w:val="21"/>
          <w:szCs w:val="21"/>
        </w:rPr>
        <w:t>密宝软件</w:t>
      </w:r>
      <w:proofErr w:type="gramEnd"/>
      <w:r w:rsidRPr="007A4CF1">
        <w:rPr>
          <w:rFonts w:hint="eastAsia"/>
          <w:sz w:val="21"/>
          <w:szCs w:val="21"/>
        </w:rPr>
        <w:t>系统项目任务书</w:t>
      </w:r>
    </w:p>
    <w:p w:rsidR="007A4CF1" w:rsidRDefault="007A4CF1" w:rsidP="007A4CF1">
      <w:pPr>
        <w:pStyle w:val="ac"/>
        <w:numPr>
          <w:ilvl w:val="0"/>
          <w:numId w:val="22"/>
        </w:numPr>
        <w:ind w:firstLineChars="0"/>
        <w:rPr>
          <w:sz w:val="21"/>
          <w:szCs w:val="21"/>
        </w:rPr>
      </w:pPr>
      <w:proofErr w:type="gramStart"/>
      <w:r>
        <w:rPr>
          <w:rFonts w:hint="eastAsia"/>
          <w:sz w:val="21"/>
          <w:szCs w:val="21"/>
        </w:rPr>
        <w:t>密宝软件</w:t>
      </w:r>
      <w:proofErr w:type="gramEnd"/>
      <w:r w:rsidRPr="007A4CF1">
        <w:rPr>
          <w:rFonts w:hint="eastAsia"/>
          <w:sz w:val="21"/>
          <w:szCs w:val="21"/>
        </w:rPr>
        <w:t>系统软件开发计划书</w:t>
      </w:r>
    </w:p>
    <w:p w:rsidR="003E17CC" w:rsidRPr="003E17CC" w:rsidRDefault="003E17CC" w:rsidP="003E17CC">
      <w:pPr>
        <w:pStyle w:val="ac"/>
        <w:numPr>
          <w:ilvl w:val="0"/>
          <w:numId w:val="22"/>
        </w:numPr>
        <w:ind w:firstLineChars="0"/>
        <w:rPr>
          <w:sz w:val="21"/>
          <w:szCs w:val="21"/>
        </w:rPr>
      </w:pPr>
      <w:proofErr w:type="gramStart"/>
      <w:r w:rsidRPr="003E17CC">
        <w:rPr>
          <w:rFonts w:hint="eastAsia"/>
          <w:sz w:val="21"/>
          <w:szCs w:val="21"/>
        </w:rPr>
        <w:t>徐孝成</w:t>
      </w:r>
      <w:proofErr w:type="gramEnd"/>
      <w:r w:rsidRPr="003E17CC">
        <w:rPr>
          <w:rFonts w:hint="eastAsia"/>
          <w:sz w:val="21"/>
          <w:szCs w:val="21"/>
        </w:rPr>
        <w:t>.</w:t>
      </w:r>
      <w:r w:rsidRPr="003E17CC">
        <w:rPr>
          <w:rFonts w:hint="eastAsia"/>
          <w:sz w:val="21"/>
          <w:szCs w:val="21"/>
        </w:rPr>
        <w:t>基于</w:t>
      </w:r>
      <w:r w:rsidRPr="003E17CC">
        <w:rPr>
          <w:rFonts w:hint="eastAsia"/>
          <w:sz w:val="21"/>
          <w:szCs w:val="21"/>
        </w:rPr>
        <w:t>Android</w:t>
      </w:r>
      <w:r w:rsidRPr="003E17CC">
        <w:rPr>
          <w:rFonts w:hint="eastAsia"/>
          <w:sz w:val="21"/>
          <w:szCs w:val="21"/>
        </w:rPr>
        <w:t>的密码管理系统的设计与实现</w:t>
      </w:r>
      <w:r w:rsidRPr="003E17CC">
        <w:rPr>
          <w:sz w:val="21"/>
          <w:szCs w:val="21"/>
        </w:rPr>
        <w:t>.</w:t>
      </w:r>
      <w:r w:rsidRPr="003E17CC">
        <w:rPr>
          <w:rFonts w:hint="eastAsia"/>
          <w:sz w:val="21"/>
          <w:szCs w:val="21"/>
        </w:rPr>
        <w:t>北京林业大学</w:t>
      </w:r>
      <w:r w:rsidRPr="003E17CC">
        <w:rPr>
          <w:sz w:val="21"/>
          <w:szCs w:val="21"/>
        </w:rPr>
        <w:t>.</w:t>
      </w:r>
      <w:r w:rsidRPr="003E17CC">
        <w:rPr>
          <w:rFonts w:hint="eastAsia"/>
          <w:sz w:val="21"/>
          <w:szCs w:val="21"/>
        </w:rPr>
        <w:t>2013</w:t>
      </w:r>
      <w:r w:rsidRPr="003E17CC">
        <w:rPr>
          <w:sz w:val="21"/>
          <w:szCs w:val="21"/>
        </w:rPr>
        <w:t>.</w:t>
      </w:r>
    </w:p>
    <w:p w:rsidR="003E17CC" w:rsidRPr="003E17CC" w:rsidRDefault="003E17CC" w:rsidP="003E17CC">
      <w:pPr>
        <w:pStyle w:val="ac"/>
        <w:numPr>
          <w:ilvl w:val="0"/>
          <w:numId w:val="22"/>
        </w:numPr>
        <w:ind w:firstLineChars="0"/>
        <w:rPr>
          <w:sz w:val="21"/>
          <w:szCs w:val="21"/>
        </w:rPr>
      </w:pPr>
      <w:r w:rsidRPr="003E17CC">
        <w:rPr>
          <w:rFonts w:hint="eastAsia"/>
          <w:sz w:val="21"/>
          <w:szCs w:val="21"/>
        </w:rPr>
        <w:t>王卓</w:t>
      </w:r>
      <w:r>
        <w:rPr>
          <w:rFonts w:hint="eastAsia"/>
          <w:sz w:val="21"/>
          <w:szCs w:val="21"/>
        </w:rPr>
        <w:t>.</w:t>
      </w:r>
      <w:r w:rsidRPr="003E17CC">
        <w:rPr>
          <w:rFonts w:hint="eastAsia"/>
          <w:sz w:val="21"/>
          <w:szCs w:val="21"/>
        </w:rPr>
        <w:t>基于网格的分布式密码管理系统设计与实现</w:t>
      </w:r>
      <w:r>
        <w:rPr>
          <w:sz w:val="21"/>
          <w:szCs w:val="21"/>
        </w:rPr>
        <w:t>.</w:t>
      </w:r>
      <w:r w:rsidRPr="003E17CC">
        <w:rPr>
          <w:rFonts w:hint="eastAsia"/>
          <w:sz w:val="21"/>
          <w:szCs w:val="21"/>
        </w:rPr>
        <w:t>解放军信息工程大学</w:t>
      </w:r>
      <w:r>
        <w:rPr>
          <w:sz w:val="21"/>
          <w:szCs w:val="21"/>
        </w:rPr>
        <w:t>.</w:t>
      </w:r>
      <w:r w:rsidRPr="003E17CC">
        <w:rPr>
          <w:rFonts w:hint="eastAsia"/>
          <w:sz w:val="21"/>
          <w:szCs w:val="21"/>
        </w:rPr>
        <w:t>2009</w:t>
      </w:r>
      <w:r>
        <w:rPr>
          <w:sz w:val="21"/>
          <w:szCs w:val="21"/>
        </w:rPr>
        <w:t>.</w:t>
      </w:r>
    </w:p>
    <w:p w:rsidR="003E17CC" w:rsidRPr="003E17CC" w:rsidRDefault="003E17CC" w:rsidP="003E17CC">
      <w:pPr>
        <w:pStyle w:val="ac"/>
        <w:numPr>
          <w:ilvl w:val="0"/>
          <w:numId w:val="22"/>
        </w:numPr>
        <w:ind w:firstLineChars="0"/>
        <w:rPr>
          <w:sz w:val="21"/>
          <w:szCs w:val="21"/>
        </w:rPr>
      </w:pPr>
      <w:r w:rsidRPr="003E17CC">
        <w:rPr>
          <w:rFonts w:hint="eastAsia"/>
          <w:sz w:val="21"/>
          <w:szCs w:val="21"/>
        </w:rPr>
        <w:t>杨飞麟</w:t>
      </w:r>
      <w:r>
        <w:rPr>
          <w:rFonts w:hint="eastAsia"/>
          <w:sz w:val="21"/>
          <w:szCs w:val="21"/>
        </w:rPr>
        <w:t>.</w:t>
      </w:r>
      <w:r w:rsidRPr="003E17CC">
        <w:rPr>
          <w:rFonts w:hint="eastAsia"/>
          <w:sz w:val="21"/>
          <w:szCs w:val="21"/>
        </w:rPr>
        <w:t>银行动态密码管理系统的分析与设计</w:t>
      </w:r>
      <w:r>
        <w:rPr>
          <w:sz w:val="21"/>
          <w:szCs w:val="21"/>
        </w:rPr>
        <w:t>.</w:t>
      </w:r>
      <w:r w:rsidRPr="003E17CC">
        <w:rPr>
          <w:rFonts w:hint="eastAsia"/>
          <w:sz w:val="21"/>
          <w:szCs w:val="21"/>
        </w:rPr>
        <w:t>厦门大学</w:t>
      </w:r>
      <w:r>
        <w:rPr>
          <w:sz w:val="21"/>
          <w:szCs w:val="21"/>
        </w:rPr>
        <w:t>.</w:t>
      </w:r>
      <w:r w:rsidRPr="003E17CC">
        <w:rPr>
          <w:rFonts w:hint="eastAsia"/>
          <w:sz w:val="21"/>
          <w:szCs w:val="21"/>
        </w:rPr>
        <w:t>2013</w:t>
      </w:r>
      <w:r>
        <w:rPr>
          <w:sz w:val="21"/>
          <w:szCs w:val="21"/>
        </w:rPr>
        <w:t>.</w:t>
      </w:r>
    </w:p>
    <w:p w:rsidR="003E17CC" w:rsidRDefault="003E17CC" w:rsidP="003E17CC">
      <w:pPr>
        <w:pStyle w:val="ac"/>
        <w:numPr>
          <w:ilvl w:val="0"/>
          <w:numId w:val="22"/>
        </w:numPr>
        <w:ind w:firstLineChars="0"/>
        <w:rPr>
          <w:sz w:val="21"/>
          <w:szCs w:val="21"/>
        </w:rPr>
      </w:pPr>
      <w:r w:rsidRPr="003E17CC">
        <w:rPr>
          <w:rFonts w:hint="eastAsia"/>
          <w:sz w:val="21"/>
          <w:szCs w:val="21"/>
        </w:rPr>
        <w:t>彭家华</w:t>
      </w:r>
      <w:r>
        <w:rPr>
          <w:rFonts w:hint="eastAsia"/>
          <w:sz w:val="21"/>
          <w:szCs w:val="21"/>
        </w:rPr>
        <w:t>.</w:t>
      </w:r>
      <w:r w:rsidRPr="003E17CC">
        <w:rPr>
          <w:rFonts w:hint="eastAsia"/>
          <w:sz w:val="21"/>
          <w:szCs w:val="21"/>
        </w:rPr>
        <w:t>基于</w:t>
      </w:r>
      <w:r w:rsidRPr="003E17CC">
        <w:rPr>
          <w:rFonts w:hint="eastAsia"/>
          <w:sz w:val="21"/>
          <w:szCs w:val="21"/>
        </w:rPr>
        <w:t>MD5</w:t>
      </w:r>
      <w:r w:rsidRPr="003E17CC">
        <w:rPr>
          <w:rFonts w:hint="eastAsia"/>
          <w:sz w:val="21"/>
          <w:szCs w:val="21"/>
        </w:rPr>
        <w:t>的应用程序授权及密码管理系统</w:t>
      </w:r>
      <w:r>
        <w:rPr>
          <w:rFonts w:hint="eastAsia"/>
          <w:sz w:val="21"/>
          <w:szCs w:val="21"/>
        </w:rPr>
        <w:t>.</w:t>
      </w:r>
      <w:r w:rsidRPr="003E17CC">
        <w:rPr>
          <w:rFonts w:hint="eastAsia"/>
          <w:sz w:val="21"/>
          <w:szCs w:val="21"/>
        </w:rPr>
        <w:t>2009</w:t>
      </w:r>
      <w:r>
        <w:rPr>
          <w:sz w:val="21"/>
          <w:szCs w:val="21"/>
        </w:rPr>
        <w:t>.</w:t>
      </w:r>
    </w:p>
    <w:p w:rsidR="003E17CC" w:rsidRPr="003E17CC" w:rsidRDefault="003E17CC" w:rsidP="003E17CC">
      <w:pPr>
        <w:pStyle w:val="ac"/>
        <w:numPr>
          <w:ilvl w:val="0"/>
          <w:numId w:val="22"/>
        </w:numPr>
        <w:ind w:firstLineChars="0"/>
        <w:rPr>
          <w:sz w:val="21"/>
          <w:szCs w:val="21"/>
        </w:rPr>
      </w:pPr>
      <w:r w:rsidRPr="003E17CC">
        <w:rPr>
          <w:rFonts w:hint="eastAsia"/>
          <w:sz w:val="21"/>
          <w:szCs w:val="21"/>
        </w:rPr>
        <w:t>邸鑫</w:t>
      </w:r>
      <w:r>
        <w:rPr>
          <w:rFonts w:hint="eastAsia"/>
          <w:sz w:val="21"/>
          <w:szCs w:val="21"/>
        </w:rPr>
        <w:t>.</w:t>
      </w:r>
      <w:r w:rsidRPr="003E17CC">
        <w:rPr>
          <w:rFonts w:hint="eastAsia"/>
          <w:sz w:val="21"/>
          <w:szCs w:val="21"/>
        </w:rPr>
        <w:t>批量密码管理子系统的设计与实现</w:t>
      </w:r>
      <w:r>
        <w:rPr>
          <w:sz w:val="21"/>
          <w:szCs w:val="21"/>
        </w:rPr>
        <w:t>.</w:t>
      </w:r>
      <w:r w:rsidRPr="003E17CC">
        <w:rPr>
          <w:rFonts w:hint="eastAsia"/>
          <w:sz w:val="21"/>
          <w:szCs w:val="21"/>
        </w:rPr>
        <w:t>吉林大学</w:t>
      </w:r>
      <w:r>
        <w:rPr>
          <w:sz w:val="21"/>
          <w:szCs w:val="21"/>
        </w:rPr>
        <w:t>.</w:t>
      </w:r>
      <w:r w:rsidRPr="003E17CC">
        <w:rPr>
          <w:rFonts w:hint="eastAsia"/>
          <w:sz w:val="21"/>
          <w:szCs w:val="21"/>
        </w:rPr>
        <w:t>2010</w:t>
      </w:r>
      <w:r>
        <w:rPr>
          <w:sz w:val="21"/>
          <w:szCs w:val="21"/>
        </w:rPr>
        <w:t>.</w:t>
      </w:r>
    </w:p>
    <w:p w:rsidR="003E17CC" w:rsidRPr="003E17CC" w:rsidRDefault="003E17CC" w:rsidP="003E17CC">
      <w:pPr>
        <w:pStyle w:val="ac"/>
        <w:numPr>
          <w:ilvl w:val="0"/>
          <w:numId w:val="22"/>
        </w:numPr>
        <w:ind w:firstLineChars="0"/>
        <w:rPr>
          <w:sz w:val="21"/>
          <w:szCs w:val="21"/>
        </w:rPr>
      </w:pPr>
      <w:r w:rsidRPr="003E17CC">
        <w:rPr>
          <w:rFonts w:hint="eastAsia"/>
          <w:sz w:val="21"/>
          <w:szCs w:val="21"/>
        </w:rPr>
        <w:t>王刚</w:t>
      </w:r>
      <w:r>
        <w:rPr>
          <w:rFonts w:hint="eastAsia"/>
          <w:sz w:val="21"/>
          <w:szCs w:val="21"/>
        </w:rPr>
        <w:t>.</w:t>
      </w:r>
      <w:r w:rsidRPr="003E17CC">
        <w:rPr>
          <w:rFonts w:hint="eastAsia"/>
          <w:sz w:val="21"/>
          <w:szCs w:val="21"/>
        </w:rPr>
        <w:t>ATM</w:t>
      </w:r>
      <w:r w:rsidRPr="003E17CC">
        <w:rPr>
          <w:rFonts w:hint="eastAsia"/>
          <w:sz w:val="21"/>
          <w:szCs w:val="21"/>
        </w:rPr>
        <w:t>动态密码电子锁管理系统的设计与实现</w:t>
      </w:r>
      <w:r>
        <w:rPr>
          <w:rFonts w:hint="eastAsia"/>
          <w:sz w:val="21"/>
          <w:szCs w:val="21"/>
        </w:rPr>
        <w:t>.</w:t>
      </w:r>
      <w:r w:rsidRPr="003E17CC">
        <w:rPr>
          <w:rFonts w:hint="eastAsia"/>
          <w:sz w:val="21"/>
          <w:szCs w:val="21"/>
        </w:rPr>
        <w:t>2013</w:t>
      </w:r>
      <w:r>
        <w:rPr>
          <w:rFonts w:hint="eastAsia"/>
          <w:sz w:val="21"/>
          <w:szCs w:val="21"/>
        </w:rPr>
        <w:t>.</w:t>
      </w:r>
    </w:p>
    <w:p w:rsidR="000317DE" w:rsidRPr="003E17CC" w:rsidRDefault="003E17CC" w:rsidP="003E17CC">
      <w:pPr>
        <w:pStyle w:val="ac"/>
        <w:numPr>
          <w:ilvl w:val="0"/>
          <w:numId w:val="22"/>
        </w:numPr>
        <w:ind w:firstLineChars="0"/>
      </w:pPr>
      <w:proofErr w:type="gramStart"/>
      <w:r w:rsidRPr="003E17CC">
        <w:rPr>
          <w:rFonts w:hint="eastAsia"/>
          <w:sz w:val="21"/>
          <w:szCs w:val="21"/>
        </w:rPr>
        <w:t>戴欢</w:t>
      </w:r>
      <w:proofErr w:type="gramEnd"/>
      <w:r w:rsidRPr="003E17CC">
        <w:rPr>
          <w:rFonts w:hint="eastAsia"/>
          <w:sz w:val="21"/>
          <w:szCs w:val="21"/>
        </w:rPr>
        <w:t>.</w:t>
      </w:r>
      <w:r w:rsidRPr="003E17CC">
        <w:rPr>
          <w:rFonts w:hint="eastAsia"/>
          <w:sz w:val="21"/>
          <w:szCs w:val="21"/>
        </w:rPr>
        <w:t>基于</w:t>
      </w:r>
      <w:r w:rsidRPr="003E17CC">
        <w:rPr>
          <w:rFonts w:hint="eastAsia"/>
          <w:sz w:val="21"/>
          <w:szCs w:val="21"/>
        </w:rPr>
        <w:t>B/S</w:t>
      </w:r>
      <w:r w:rsidRPr="003E17CC">
        <w:rPr>
          <w:rFonts w:hint="eastAsia"/>
          <w:sz w:val="21"/>
          <w:szCs w:val="21"/>
        </w:rPr>
        <w:t>模式的中学图书管理系统设计与实现</w:t>
      </w:r>
      <w:r w:rsidRPr="003E17CC">
        <w:rPr>
          <w:sz w:val="21"/>
          <w:szCs w:val="21"/>
        </w:rPr>
        <w:t>.</w:t>
      </w:r>
      <w:r w:rsidRPr="003E17CC">
        <w:rPr>
          <w:rFonts w:hint="eastAsia"/>
          <w:sz w:val="21"/>
          <w:szCs w:val="21"/>
        </w:rPr>
        <w:t>山东大学</w:t>
      </w:r>
      <w:r w:rsidRPr="003E17CC">
        <w:rPr>
          <w:sz w:val="21"/>
          <w:szCs w:val="21"/>
        </w:rPr>
        <w:t>.</w:t>
      </w:r>
      <w:r w:rsidRPr="003E17CC">
        <w:rPr>
          <w:rFonts w:hint="eastAsia"/>
          <w:sz w:val="21"/>
          <w:szCs w:val="21"/>
        </w:rPr>
        <w:t>2012</w:t>
      </w:r>
      <w:r>
        <w:rPr>
          <w:sz w:val="21"/>
          <w:szCs w:val="21"/>
        </w:rPr>
        <w:t>.</w:t>
      </w:r>
    </w:p>
    <w:p w:rsidR="003E17CC" w:rsidRDefault="003E17CC" w:rsidP="003E17CC"/>
    <w:p w:rsidR="003E17CC" w:rsidRPr="00885713" w:rsidRDefault="003E17CC" w:rsidP="003E17CC"/>
    <w:p w:rsidR="00CB7500" w:rsidRDefault="00FA2B25" w:rsidP="000036CB">
      <w:pPr>
        <w:pStyle w:val="1"/>
      </w:pPr>
      <w:bookmarkStart w:id="6" w:name="_Toc307900547"/>
      <w:r>
        <w:rPr>
          <w:rFonts w:hint="eastAsia"/>
        </w:rPr>
        <w:lastRenderedPageBreak/>
        <w:t>功能需求</w:t>
      </w:r>
      <w:bookmarkEnd w:id="6"/>
    </w:p>
    <w:p w:rsidR="009F44F5" w:rsidRDefault="009F44F5" w:rsidP="00CB7500">
      <w:pPr>
        <w:ind w:firstLine="420"/>
      </w:pPr>
      <w:r>
        <w:rPr>
          <w:noProof/>
        </w:rPr>
        <w:drawing>
          <wp:inline distT="0" distB="0" distL="0" distR="0">
            <wp:extent cx="5268595" cy="1905000"/>
            <wp:effectExtent l="0" t="0" r="8255" b="0"/>
            <wp:docPr id="14" name="图片 14" descr="C:\Users\ding\AppData\Local\Microsoft\Windows\INetCache\Content.Wor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C:\Users\ding\AppData\Local\Microsoft\Windows\INetCache\Content.Word\2.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68595" cy="1905000"/>
                    </a:xfrm>
                    <a:prstGeom prst="rect">
                      <a:avLst/>
                    </a:prstGeom>
                    <a:noFill/>
                    <a:ln>
                      <a:noFill/>
                    </a:ln>
                  </pic:spPr>
                </pic:pic>
              </a:graphicData>
            </a:graphic>
          </wp:inline>
        </w:drawing>
      </w:r>
    </w:p>
    <w:p w:rsidR="009F44F5" w:rsidRDefault="009F44F5" w:rsidP="00CB7500">
      <w:pPr>
        <w:ind w:firstLine="420"/>
      </w:pPr>
    </w:p>
    <w:p w:rsidR="00F77D8C" w:rsidRDefault="00535BA2" w:rsidP="00CB7500">
      <w:pPr>
        <w:ind w:firstLine="420"/>
      </w:pPr>
      <w:r>
        <w:rPr>
          <w:rFonts w:hint="eastAsia"/>
        </w:rPr>
        <w:t>以上为团队整个系统的功能结构，面向的用户和后台的管理分别如下：</w:t>
      </w:r>
    </w:p>
    <w:p w:rsidR="0059219C" w:rsidRDefault="0059219C" w:rsidP="00CB7500">
      <w:pPr>
        <w:ind w:firstLine="420"/>
      </w:pPr>
    </w:p>
    <w:p w:rsidR="00476572" w:rsidRDefault="00EA3515" w:rsidP="00CB7500">
      <w:pPr>
        <w:ind w:firstLine="420"/>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1" type="#_x0000_t75" style="position:absolute;left:0;text-align:left;margin-left:201.75pt;margin-top:7.45pt;width:238.85pt;height:265.8pt;z-index:-251656704;mso-position-horizontal-relative:text;mso-position-vertical-relative:text;mso-width-relative:page;mso-height-relative:page" wrapcoords="15568 0 15511 827 10685 1395 9651 1550 9651 6614 -57 7183 -57 10490 2528 10748 7468 10748 7468 12402 -57 12970 -57 16278 2757 16536 9651 16536 9651 17983 11202 18189 12523 18293 12581 21497 12638 21548 18326 21548 18613 21548 18670 18293 18383 18241 15740 18189 15970 17931 15453 17828 9938 17363 17521 17363 20394 17156 20451 13849 18555 13642 12696 13229 12696 12402 20049 12402 20451 12350 20279 9043 12696 8268 14419 8268 20336 7648 20451 4341 19762 4289 9938 4134 9938 3307 21600 3307 21600 103 21485 0 15568 0">
            <v:imagedata r:id="rId15" o:title="4"/>
            <w10:wrap type="tight"/>
          </v:shape>
        </w:pict>
      </w:r>
      <w:r w:rsidR="00877BFF">
        <w:rPr>
          <w:noProof/>
        </w:rPr>
        <w:drawing>
          <wp:anchor distT="0" distB="0" distL="114300" distR="114300" simplePos="0" relativeHeight="251658752" behindDoc="1" locked="0" layoutInCell="1" allowOverlap="1" wp14:anchorId="604D12D3" wp14:editId="07D820B1">
            <wp:simplePos x="0" y="0"/>
            <wp:positionH relativeFrom="margin">
              <wp:posOffset>60960</wp:posOffset>
            </wp:positionH>
            <wp:positionV relativeFrom="paragraph">
              <wp:posOffset>147955</wp:posOffset>
            </wp:positionV>
            <wp:extent cx="2124075" cy="3320415"/>
            <wp:effectExtent l="0" t="0" r="9525" b="0"/>
            <wp:wrapTight wrapText="bothSides">
              <wp:wrapPolygon edited="0">
                <wp:start x="9492" y="0"/>
                <wp:lineTo x="1162" y="1487"/>
                <wp:lineTo x="1162" y="7931"/>
                <wp:lineTo x="0" y="8675"/>
                <wp:lineTo x="0" y="11897"/>
                <wp:lineTo x="1162" y="11897"/>
                <wp:lineTo x="1162" y="17597"/>
                <wp:lineTo x="2906" y="17845"/>
                <wp:lineTo x="9492" y="18341"/>
                <wp:lineTo x="9492" y="21439"/>
                <wp:lineTo x="18597" y="21439"/>
                <wp:lineTo x="18985" y="18589"/>
                <wp:lineTo x="17822" y="17845"/>
                <wp:lineTo x="21116" y="16854"/>
                <wp:lineTo x="21116" y="12888"/>
                <wp:lineTo x="16273" y="11897"/>
                <wp:lineTo x="11236" y="11897"/>
                <wp:lineTo x="21503" y="11153"/>
                <wp:lineTo x="21503" y="7807"/>
                <wp:lineTo x="18597" y="5948"/>
                <wp:lineTo x="18597" y="0"/>
                <wp:lineTo x="9492" y="0"/>
              </wp:wrapPolygon>
            </wp:wrapTight>
            <wp:docPr id="13" name="图片 13" descr="C:\Users\ding\AppData\Local\Microsoft\Windows\INetCache\Content.Word\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C:\Users\ding\AppData\Local\Microsoft\Windows\INetCache\Content.Word\3.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124075" cy="332041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76572" w:rsidRDefault="00476572" w:rsidP="00CB7500">
      <w:pPr>
        <w:ind w:firstLine="420"/>
      </w:pPr>
    </w:p>
    <w:p w:rsidR="00535BA2" w:rsidRDefault="00535BA2" w:rsidP="00CB7500">
      <w:pPr>
        <w:ind w:firstLine="420"/>
      </w:pPr>
    </w:p>
    <w:p w:rsidR="00535BA2" w:rsidRDefault="00535BA2" w:rsidP="00CB7500">
      <w:pPr>
        <w:ind w:firstLine="420"/>
      </w:pPr>
    </w:p>
    <w:p w:rsidR="00535BA2" w:rsidRDefault="00535BA2" w:rsidP="00CB7500">
      <w:pPr>
        <w:ind w:firstLine="420"/>
      </w:pPr>
    </w:p>
    <w:p w:rsidR="00535BA2" w:rsidRDefault="00535BA2" w:rsidP="00CB7500">
      <w:pPr>
        <w:ind w:firstLine="420"/>
      </w:pPr>
    </w:p>
    <w:p w:rsidR="00535BA2" w:rsidRDefault="00535BA2">
      <w:pPr>
        <w:widowControl/>
        <w:spacing w:line="240" w:lineRule="auto"/>
        <w:jc w:val="left"/>
      </w:pPr>
      <w:r>
        <w:br w:type="page"/>
      </w:r>
    </w:p>
    <w:p w:rsidR="00535BA2" w:rsidRDefault="00535BA2" w:rsidP="00CB7500">
      <w:pPr>
        <w:ind w:firstLine="420"/>
      </w:pPr>
    </w:p>
    <w:p w:rsidR="00476572" w:rsidRDefault="00476572" w:rsidP="0059219C">
      <w:pPr>
        <w:pStyle w:val="ac"/>
        <w:numPr>
          <w:ilvl w:val="0"/>
          <w:numId w:val="23"/>
        </w:numPr>
        <w:ind w:firstLineChars="0"/>
      </w:pPr>
      <w:r>
        <w:rPr>
          <w:rFonts w:hint="eastAsia"/>
        </w:rPr>
        <w:t>复杂密码生成功能</w:t>
      </w:r>
    </w:p>
    <w:p w:rsidR="00476572" w:rsidRDefault="00476572" w:rsidP="00476572">
      <w:pPr>
        <w:ind w:firstLine="420"/>
      </w:pPr>
      <w:r>
        <w:rPr>
          <w:rFonts w:hint="eastAsia"/>
        </w:rPr>
        <w:t>根据用户的需要，可选择大小写字母、数字、特殊符号等，生成用户指定的长度的伪随机字符串当作密码，</w:t>
      </w:r>
      <w:r w:rsidR="00E871F0">
        <w:rPr>
          <w:rFonts w:hint="eastAsia"/>
        </w:rPr>
        <w:t>默认为所有类型字符都包括</w:t>
      </w:r>
      <w:r>
        <w:rPr>
          <w:rFonts w:hint="eastAsia"/>
        </w:rPr>
        <w:t>。</w:t>
      </w:r>
      <w:r w:rsidR="00E871F0">
        <w:rPr>
          <w:rFonts w:hint="eastAsia"/>
        </w:rPr>
        <w:t>并且，</w:t>
      </w:r>
      <w:r w:rsidR="00804581">
        <w:rPr>
          <w:rFonts w:hint="eastAsia"/>
        </w:rPr>
        <w:t>对于多种类型字符的密码，须保证每种字符的个数较为平均。</w:t>
      </w:r>
    </w:p>
    <w:p w:rsidR="00476572" w:rsidRDefault="00476572" w:rsidP="00476572">
      <w:pPr>
        <w:ind w:firstLine="420"/>
      </w:pPr>
    </w:p>
    <w:p w:rsidR="00476572" w:rsidRDefault="00476572" w:rsidP="00804581">
      <w:pPr>
        <w:pStyle w:val="ac"/>
        <w:numPr>
          <w:ilvl w:val="0"/>
          <w:numId w:val="23"/>
        </w:numPr>
        <w:ind w:firstLineChars="0"/>
      </w:pPr>
      <w:r>
        <w:rPr>
          <w:rFonts w:hint="eastAsia"/>
        </w:rPr>
        <w:t>密码管理功能</w:t>
      </w:r>
    </w:p>
    <w:p w:rsidR="00476572" w:rsidRDefault="00476572" w:rsidP="00476572">
      <w:pPr>
        <w:ind w:firstLine="420"/>
      </w:pPr>
      <w:r>
        <w:rPr>
          <w:rFonts w:hint="eastAsia"/>
        </w:rPr>
        <w:t>将用户的账号、密码、账号相关信息等列表并存入文件中。这个文件要有必要的加密、签名、冗余等，以提供保密性、数据完整性、可用性支持。给用户提供创建、增加、删除、修改、查询等接口，以管理这些账号信息。上文中“账号相关信息”包括注册这个账号时需要用户记住的诸如邮箱、电话号、保密问题等等，要给用户提供定义相关信息的接口，以方便用户加入其他的账号相关的信息。</w:t>
      </w:r>
    </w:p>
    <w:p w:rsidR="00476572" w:rsidRDefault="00476572" w:rsidP="00476572">
      <w:pPr>
        <w:ind w:firstLine="420"/>
      </w:pPr>
    </w:p>
    <w:p w:rsidR="00476572" w:rsidRDefault="00476572" w:rsidP="00535BA2">
      <w:pPr>
        <w:pStyle w:val="ac"/>
        <w:numPr>
          <w:ilvl w:val="0"/>
          <w:numId w:val="23"/>
        </w:numPr>
        <w:ind w:firstLineChars="0"/>
      </w:pPr>
      <w:r>
        <w:rPr>
          <w:rFonts w:hint="eastAsia"/>
        </w:rPr>
        <w:t>数据备份功能</w:t>
      </w:r>
    </w:p>
    <w:p w:rsidR="00476572" w:rsidRDefault="00476572" w:rsidP="00476572">
      <w:pPr>
        <w:ind w:firstLine="420"/>
      </w:pPr>
      <w:proofErr w:type="gramStart"/>
      <w:r>
        <w:rPr>
          <w:rFonts w:hint="eastAsia"/>
        </w:rPr>
        <w:t>密宝需要</w:t>
      </w:r>
      <w:proofErr w:type="gramEnd"/>
      <w:r>
        <w:rPr>
          <w:rFonts w:hint="eastAsia"/>
        </w:rPr>
        <w:t>给每个用户在云端提供一个小的在存储空间，用于在云端备份用户所要管理的账号密码等信息。同时，在本地也会在其他位置（用户指定或者系统默认）另外备份一份数据，并实时更新，以确保用户在重装系统、更换平台、更新软件、文件损坏等情况下，之前保存的数据可用。</w:t>
      </w:r>
    </w:p>
    <w:p w:rsidR="00476572" w:rsidRDefault="00476572" w:rsidP="00476572">
      <w:pPr>
        <w:ind w:firstLine="420"/>
      </w:pPr>
    </w:p>
    <w:p w:rsidR="00476572" w:rsidRDefault="009F44F5" w:rsidP="00535BA2">
      <w:pPr>
        <w:pStyle w:val="ac"/>
        <w:numPr>
          <w:ilvl w:val="0"/>
          <w:numId w:val="23"/>
        </w:numPr>
        <w:ind w:firstLineChars="0"/>
      </w:pPr>
      <w:r>
        <w:t>数据恢复功能</w:t>
      </w:r>
    </w:p>
    <w:p w:rsidR="00476572" w:rsidRDefault="00476572" w:rsidP="00476572">
      <w:pPr>
        <w:ind w:firstLine="420"/>
      </w:pPr>
      <w:r>
        <w:rPr>
          <w:rFonts w:hint="eastAsia"/>
        </w:rPr>
        <w:t>在软件工作目录下的数据文件损坏、丢失或被恶意篡改时，用本地或者</w:t>
      </w:r>
      <w:proofErr w:type="gramStart"/>
      <w:r>
        <w:rPr>
          <w:rFonts w:hint="eastAsia"/>
        </w:rPr>
        <w:t>密宝云端</w:t>
      </w:r>
      <w:proofErr w:type="gramEnd"/>
      <w:r>
        <w:rPr>
          <w:rFonts w:hint="eastAsia"/>
        </w:rPr>
        <w:t>中备份的数据文件恢复数据。</w:t>
      </w:r>
    </w:p>
    <w:p w:rsidR="00535BA2" w:rsidRDefault="00535BA2" w:rsidP="00476572">
      <w:pPr>
        <w:ind w:firstLine="420"/>
      </w:pPr>
    </w:p>
    <w:p w:rsidR="00476572" w:rsidRDefault="00476572" w:rsidP="00535BA2">
      <w:pPr>
        <w:pStyle w:val="ac"/>
        <w:numPr>
          <w:ilvl w:val="0"/>
          <w:numId w:val="23"/>
        </w:numPr>
        <w:ind w:firstLineChars="0"/>
      </w:pPr>
      <w:r>
        <w:rPr>
          <w:rFonts w:hint="eastAsia"/>
        </w:rPr>
        <w:t>文件加密功能</w:t>
      </w:r>
      <w:r>
        <w:t xml:space="preserve"> </w:t>
      </w:r>
    </w:p>
    <w:p w:rsidR="00476572" w:rsidRDefault="00476572" w:rsidP="00476572">
      <w:pPr>
        <w:ind w:firstLine="420"/>
      </w:pPr>
      <w:r>
        <w:rPr>
          <w:rFonts w:hint="eastAsia"/>
        </w:rPr>
        <w:t>用户可以使用</w:t>
      </w:r>
      <w:proofErr w:type="gramStart"/>
      <w:r>
        <w:rPr>
          <w:rFonts w:hint="eastAsia"/>
        </w:rPr>
        <w:t>密宝软件</w:t>
      </w:r>
      <w:proofErr w:type="gramEnd"/>
      <w:r>
        <w:rPr>
          <w:rFonts w:hint="eastAsia"/>
        </w:rPr>
        <w:t>对任意文件加密，同时提供“隐藏加密”功能，即加</w:t>
      </w:r>
      <w:r>
        <w:rPr>
          <w:rFonts w:hint="eastAsia"/>
        </w:rPr>
        <w:lastRenderedPageBreak/>
        <w:t>密后的文件在用户的操作系统中看不到。加密时，用户可以选择加密算法、加密密钥等，也可以使用默认加密算法并使用密室硬件提供的密钥进行加密。同时，还给用户提供诸如文件</w:t>
      </w:r>
      <w:r>
        <w:rPr>
          <w:rFonts w:hint="eastAsia"/>
        </w:rPr>
        <w:t xml:space="preserve"> Hash </w:t>
      </w:r>
      <w:r>
        <w:rPr>
          <w:rFonts w:hint="eastAsia"/>
        </w:rPr>
        <w:t>码验证、签名验证等辅助功能。</w:t>
      </w:r>
    </w:p>
    <w:p w:rsidR="00476572" w:rsidRDefault="00476572" w:rsidP="00476572">
      <w:pPr>
        <w:ind w:firstLine="420"/>
      </w:pPr>
    </w:p>
    <w:p w:rsidR="00476572" w:rsidRDefault="00476572" w:rsidP="00535BA2">
      <w:pPr>
        <w:pStyle w:val="ac"/>
        <w:numPr>
          <w:ilvl w:val="0"/>
          <w:numId w:val="23"/>
        </w:numPr>
        <w:ind w:firstLineChars="0"/>
      </w:pPr>
      <w:r>
        <w:rPr>
          <w:rFonts w:hint="eastAsia"/>
        </w:rPr>
        <w:t>保障功能</w:t>
      </w:r>
    </w:p>
    <w:p w:rsidR="00476572" w:rsidRPr="00476572" w:rsidRDefault="00476572" w:rsidP="00476572">
      <w:pPr>
        <w:ind w:firstLine="420"/>
      </w:pPr>
      <w:r>
        <w:rPr>
          <w:rFonts w:hint="eastAsia"/>
        </w:rPr>
        <w:t>如果用户的</w:t>
      </w:r>
      <w:proofErr w:type="gramStart"/>
      <w:r>
        <w:rPr>
          <w:rFonts w:hint="eastAsia"/>
        </w:rPr>
        <w:t>密宝硬件</w:t>
      </w:r>
      <w:proofErr w:type="gramEnd"/>
      <w:r>
        <w:rPr>
          <w:rFonts w:hint="eastAsia"/>
        </w:rPr>
        <w:t>丢失或损坏，</w:t>
      </w:r>
      <w:proofErr w:type="gramStart"/>
      <w:r>
        <w:rPr>
          <w:rFonts w:hint="eastAsia"/>
        </w:rPr>
        <w:t>密宝团队</w:t>
      </w:r>
      <w:proofErr w:type="gramEnd"/>
      <w:r>
        <w:rPr>
          <w:rFonts w:hint="eastAsia"/>
        </w:rPr>
        <w:t>需要给用户提供类似银行卡挂失的功能，使那个</w:t>
      </w:r>
      <w:proofErr w:type="gramStart"/>
      <w:r>
        <w:rPr>
          <w:rFonts w:hint="eastAsia"/>
        </w:rPr>
        <w:t>密宝硬件</w:t>
      </w:r>
      <w:proofErr w:type="gramEnd"/>
      <w:r>
        <w:rPr>
          <w:rFonts w:hint="eastAsia"/>
        </w:rPr>
        <w:t>无效。当用户认为</w:t>
      </w:r>
      <w:proofErr w:type="gramStart"/>
      <w:r>
        <w:rPr>
          <w:rFonts w:hint="eastAsia"/>
        </w:rPr>
        <w:t>密宝硬件</w:t>
      </w:r>
      <w:proofErr w:type="gramEnd"/>
      <w:r>
        <w:rPr>
          <w:rFonts w:hint="eastAsia"/>
        </w:rPr>
        <w:t>中保存的密钥不再安全时，或者</w:t>
      </w:r>
      <w:proofErr w:type="gramStart"/>
      <w:r>
        <w:rPr>
          <w:rFonts w:hint="eastAsia"/>
        </w:rPr>
        <w:t>密宝团队</w:t>
      </w:r>
      <w:proofErr w:type="gramEnd"/>
      <w:r>
        <w:rPr>
          <w:rFonts w:hint="eastAsia"/>
        </w:rPr>
        <w:t>认为那个密钥使用时间过长必须更换时，要在人工参与的前提下更新</w:t>
      </w:r>
      <w:proofErr w:type="gramStart"/>
      <w:r>
        <w:rPr>
          <w:rFonts w:hint="eastAsia"/>
        </w:rPr>
        <w:t>密宝硬件</w:t>
      </w:r>
      <w:proofErr w:type="gramEnd"/>
      <w:r>
        <w:rPr>
          <w:rFonts w:hint="eastAsia"/>
        </w:rPr>
        <w:t>中的密钥。当用户的身份信息发生变化时，</w:t>
      </w:r>
      <w:proofErr w:type="gramStart"/>
      <w:r>
        <w:rPr>
          <w:rFonts w:hint="eastAsia"/>
        </w:rPr>
        <w:t>密宝团队</w:t>
      </w:r>
      <w:proofErr w:type="gramEnd"/>
      <w:r>
        <w:rPr>
          <w:rFonts w:hint="eastAsia"/>
        </w:rPr>
        <w:t>需要更新用户身份信息以保证系统的可用性。以上服务都必须有人工参与，以确保用户的身份得到确认。</w:t>
      </w:r>
    </w:p>
    <w:p w:rsidR="000B4346" w:rsidRDefault="000B4346" w:rsidP="000B4346">
      <w:pPr>
        <w:pStyle w:val="1"/>
      </w:pPr>
      <w:bookmarkStart w:id="7" w:name="_Toc307900548"/>
      <w:r>
        <w:rPr>
          <w:rFonts w:hint="eastAsia"/>
        </w:rPr>
        <w:t>数据需求</w:t>
      </w:r>
      <w:bookmarkEnd w:id="7"/>
      <w:r w:rsidR="0021614D">
        <w:rPr>
          <w:rFonts w:hint="eastAsia"/>
        </w:rPr>
        <w:t>(</w:t>
      </w:r>
      <w:r w:rsidR="0021614D">
        <w:t>ER</w:t>
      </w:r>
      <w:r w:rsidR="0021614D">
        <w:rPr>
          <w:rFonts w:hint="eastAsia"/>
        </w:rPr>
        <w:t>图</w:t>
      </w:r>
      <w:r w:rsidR="0021614D">
        <w:rPr>
          <w:rFonts w:hint="eastAsia"/>
        </w:rPr>
        <w:t>)</w:t>
      </w:r>
    </w:p>
    <w:p w:rsidR="000B4346" w:rsidRDefault="003D4FF0" w:rsidP="000B4346">
      <w:pPr>
        <w:ind w:firstLine="420"/>
      </w:pPr>
      <w:r>
        <w:rPr>
          <w:rFonts w:hint="eastAsia"/>
        </w:rPr>
        <w:pict>
          <v:shape id="_x0000_i1025" type="#_x0000_t75" style="width:451.2pt;height:122.4pt">
            <v:imagedata r:id="rId17" o:title="5"/>
          </v:shape>
        </w:pict>
      </w:r>
    </w:p>
    <w:p w:rsidR="003D4FF0" w:rsidRDefault="003D4FF0" w:rsidP="000B4346">
      <w:pPr>
        <w:ind w:firstLine="420"/>
      </w:pPr>
    </w:p>
    <w:p w:rsidR="003D4FF0" w:rsidRDefault="003D4FF0" w:rsidP="000B4346">
      <w:pPr>
        <w:ind w:firstLine="420"/>
        <w:rPr>
          <w:rFonts w:hint="eastAsia"/>
        </w:rPr>
      </w:pPr>
      <w:r>
        <w:t>实体为用户和每个域名下的密码表，用户可以创建并管理多个密码表，即不同的账户，而每个密码表对应一个用户，并且必须硬件身份信息吻合才可访问相应的密码表。</w:t>
      </w:r>
    </w:p>
    <w:p w:rsidR="00CB7500" w:rsidRDefault="00173FB7" w:rsidP="009D5608">
      <w:pPr>
        <w:pStyle w:val="1"/>
      </w:pPr>
      <w:bookmarkStart w:id="8" w:name="_Toc307900549"/>
      <w:r>
        <w:rPr>
          <w:rFonts w:hint="eastAsia"/>
        </w:rPr>
        <w:lastRenderedPageBreak/>
        <w:t>非</w:t>
      </w:r>
      <w:r w:rsidR="00A727CE">
        <w:rPr>
          <w:rFonts w:hint="eastAsia"/>
        </w:rPr>
        <w:t>功能需求</w:t>
      </w:r>
      <w:bookmarkEnd w:id="8"/>
    </w:p>
    <w:p w:rsidR="0067245E" w:rsidRDefault="0067245E" w:rsidP="0067245E">
      <w:pPr>
        <w:pStyle w:val="2"/>
      </w:pPr>
      <w:bookmarkStart w:id="9" w:name="_Toc404524502"/>
      <w:r>
        <w:rPr>
          <w:rFonts w:hint="eastAsia"/>
        </w:rPr>
        <w:t>系统可移植性</w:t>
      </w:r>
      <w:bookmarkEnd w:id="9"/>
    </w:p>
    <w:p w:rsidR="0067245E" w:rsidRDefault="0067245E" w:rsidP="0067245E">
      <w:pPr>
        <w:ind w:firstLine="420"/>
      </w:pPr>
      <w:r>
        <w:rPr>
          <w:rFonts w:hint="eastAsia"/>
        </w:rPr>
        <w:t>本系统</w:t>
      </w:r>
      <w:r w:rsidR="005734CF">
        <w:rPr>
          <w:rFonts w:hint="eastAsia"/>
        </w:rPr>
        <w:t>在多平台上都能够有</w:t>
      </w:r>
      <w:r>
        <w:t>良好的</w:t>
      </w:r>
      <w:r w:rsidR="005734CF">
        <w:t>应用</w:t>
      </w:r>
      <w:r>
        <w:t>，</w:t>
      </w:r>
      <w:r w:rsidR="005734CF">
        <w:t>软件代码核心不包含特定系统的特定功能</w:t>
      </w:r>
      <w:r>
        <w:rPr>
          <w:rFonts w:hint="eastAsia"/>
        </w:rPr>
        <w:t>。</w:t>
      </w:r>
      <w:r w:rsidR="005734CF">
        <w:t>进行移植时，</w:t>
      </w:r>
      <w:r w:rsidR="003A6FCF">
        <w:t>将核心区与用户区分开，只需要针对不同平台修改用户区代码即可</w:t>
      </w:r>
      <w:r>
        <w:t>。</w:t>
      </w:r>
    </w:p>
    <w:p w:rsidR="0067245E" w:rsidRDefault="0067245E" w:rsidP="0067245E">
      <w:pPr>
        <w:pStyle w:val="2"/>
      </w:pPr>
      <w:bookmarkStart w:id="10" w:name="_Toc404524503"/>
      <w:r>
        <w:rPr>
          <w:rFonts w:hint="eastAsia"/>
        </w:rPr>
        <w:t>系统安全性</w:t>
      </w:r>
      <w:bookmarkEnd w:id="10"/>
    </w:p>
    <w:p w:rsidR="0067245E" w:rsidRDefault="003D4FF0" w:rsidP="0067245E">
      <w:pPr>
        <w:ind w:firstLine="420"/>
        <w:rPr>
          <w:rFonts w:hint="eastAsia"/>
        </w:rPr>
      </w:pPr>
      <w:r>
        <w:rPr>
          <w:rFonts w:hint="eastAsia"/>
        </w:rPr>
        <w:t>只有</w:t>
      </w:r>
      <w:r w:rsidR="002F7BC6">
        <w:rPr>
          <w:rFonts w:hint="eastAsia"/>
        </w:rPr>
        <w:t>用户信息和</w:t>
      </w:r>
      <w:proofErr w:type="gramStart"/>
      <w:r w:rsidR="002F7BC6">
        <w:rPr>
          <w:rFonts w:hint="eastAsia"/>
        </w:rPr>
        <w:t>密宝</w:t>
      </w:r>
      <w:proofErr w:type="gramEnd"/>
      <w:r w:rsidR="002F7BC6">
        <w:rPr>
          <w:rFonts w:hint="eastAsia"/>
        </w:rPr>
        <w:t>硬件系统的身份信息匹配时才可以进行关键信息的访问，这对于整个系统至关重要</w:t>
      </w:r>
      <w:r w:rsidR="0067245E">
        <w:t>。</w:t>
      </w:r>
      <w:r w:rsidR="002F7BC6">
        <w:t>而后台的管理员也配备相应的</w:t>
      </w:r>
      <w:proofErr w:type="gramStart"/>
      <w:r w:rsidR="002F7BC6">
        <w:t>密宝硬件</w:t>
      </w:r>
      <w:proofErr w:type="gramEnd"/>
      <w:r w:rsidR="002F7BC6">
        <w:t>密钥，并设置口令等多种访问权限，极大程度</w:t>
      </w:r>
      <w:r w:rsidR="005734CF">
        <w:t>增设关键数据访问门槛，有一个条件不符合即不能进行读取和修改。</w:t>
      </w:r>
    </w:p>
    <w:p w:rsidR="0067245E" w:rsidRDefault="0067245E" w:rsidP="0067245E">
      <w:pPr>
        <w:pStyle w:val="2"/>
      </w:pPr>
      <w:bookmarkStart w:id="11" w:name="_Toc404524504"/>
      <w:r>
        <w:rPr>
          <w:rFonts w:hint="eastAsia"/>
        </w:rPr>
        <w:t>系统可靠性</w:t>
      </w:r>
      <w:bookmarkEnd w:id="11"/>
    </w:p>
    <w:p w:rsidR="0067245E" w:rsidRDefault="0067245E" w:rsidP="0067245E">
      <w:pPr>
        <w:ind w:firstLine="420"/>
      </w:pPr>
      <w:r>
        <w:rPr>
          <w:rFonts w:hint="eastAsia"/>
        </w:rPr>
        <w:t>本系统</w:t>
      </w:r>
      <w:r w:rsidR="003D4FF0">
        <w:t>必须达到极高的可靠性，并且对安全信息的请求需要多个验证条件，其中一个部分崩溃，能够快速进行自我恢复，并且最重要的是保证后台安全数据不被窃取以及不会丢失。</w:t>
      </w:r>
    </w:p>
    <w:p w:rsidR="0067245E" w:rsidRDefault="0067245E" w:rsidP="0067245E">
      <w:pPr>
        <w:pStyle w:val="2"/>
      </w:pPr>
      <w:bookmarkStart w:id="12" w:name="_Toc404524505"/>
      <w:r>
        <w:rPr>
          <w:rFonts w:hint="eastAsia"/>
        </w:rPr>
        <w:t>系统可扩展性</w:t>
      </w:r>
      <w:bookmarkEnd w:id="12"/>
    </w:p>
    <w:p w:rsidR="0067245E" w:rsidRDefault="0067245E" w:rsidP="0067245E">
      <w:pPr>
        <w:ind w:firstLine="420"/>
      </w:pPr>
      <w:r>
        <w:rPr>
          <w:rFonts w:hint="eastAsia"/>
        </w:rPr>
        <w:t>本系统</w:t>
      </w:r>
      <w:r w:rsidR="003A6FCF">
        <w:rPr>
          <w:rFonts w:hint="eastAsia"/>
        </w:rPr>
        <w:t>善用宏定义、函数定义、类方法编程，对于相似的功能和代码进行抽离，单独定义，修改过添加时只需要修改一处，并不对代码的全局进行大的改动；并且代码规范化，每一步骤有文档作为依照，</w:t>
      </w:r>
      <w:bookmarkStart w:id="13" w:name="_GoBack"/>
      <w:bookmarkEnd w:id="13"/>
      <w:r>
        <w:t>具备良好的可扩展性</w:t>
      </w:r>
      <w:r>
        <w:rPr>
          <w:rFonts w:hint="eastAsia"/>
        </w:rPr>
        <w:t>。</w:t>
      </w:r>
    </w:p>
    <w:p w:rsidR="000B4346" w:rsidRDefault="00173FB7" w:rsidP="00173FB7">
      <w:pPr>
        <w:pStyle w:val="1"/>
      </w:pPr>
      <w:bookmarkStart w:id="14" w:name="_Toc307900550"/>
      <w:r>
        <w:rPr>
          <w:rFonts w:hint="eastAsia"/>
        </w:rPr>
        <w:lastRenderedPageBreak/>
        <w:t>运行需求</w:t>
      </w:r>
      <w:bookmarkEnd w:id="14"/>
    </w:p>
    <w:p w:rsidR="00173FB7" w:rsidRDefault="003C657C" w:rsidP="003C657C">
      <w:pPr>
        <w:pStyle w:val="2"/>
      </w:pPr>
      <w:bookmarkStart w:id="15" w:name="_Toc307900551"/>
      <w:r>
        <w:rPr>
          <w:rFonts w:hint="eastAsia"/>
        </w:rPr>
        <w:t>硬件接口</w:t>
      </w:r>
      <w:bookmarkEnd w:id="15"/>
    </w:p>
    <w:p w:rsidR="003C657C" w:rsidRDefault="00FC5058" w:rsidP="00E1501D">
      <w:pPr>
        <w:ind w:firstLine="420"/>
      </w:pPr>
      <w:proofErr w:type="gramStart"/>
      <w:r>
        <w:rPr>
          <w:rFonts w:hint="eastAsia"/>
        </w:rPr>
        <w:t>密宝硬件</w:t>
      </w:r>
      <w:proofErr w:type="gramEnd"/>
      <w:r>
        <w:rPr>
          <w:rFonts w:hint="eastAsia"/>
        </w:rPr>
        <w:t>系统，密码的生成管理等均需要</w:t>
      </w:r>
      <w:proofErr w:type="gramStart"/>
      <w:r>
        <w:rPr>
          <w:rFonts w:hint="eastAsia"/>
        </w:rPr>
        <w:t>密宝开发</w:t>
      </w:r>
      <w:proofErr w:type="gramEnd"/>
      <w:r>
        <w:rPr>
          <w:rFonts w:hint="eastAsia"/>
        </w:rPr>
        <w:t>的硬件来支持。</w:t>
      </w:r>
    </w:p>
    <w:p w:rsidR="003C657C" w:rsidRDefault="003C657C" w:rsidP="003C657C">
      <w:pPr>
        <w:pStyle w:val="2"/>
      </w:pPr>
      <w:bookmarkStart w:id="16" w:name="_Toc307900552"/>
      <w:r>
        <w:rPr>
          <w:rFonts w:hint="eastAsia"/>
        </w:rPr>
        <w:t>软件接口</w:t>
      </w:r>
      <w:bookmarkEnd w:id="16"/>
    </w:p>
    <w:p w:rsidR="00E871F0" w:rsidRDefault="00E871F0" w:rsidP="00E1501D">
      <w:pPr>
        <w:ind w:firstLine="420"/>
      </w:pPr>
      <w:r>
        <w:t>random.org</w:t>
      </w:r>
      <w:r>
        <w:t>真随机数接口，对于高级用户，密码安全性需求高时，可调用该随机数网站接口生成真随机数，并通过相关算法进行用户随机密码的生成；</w:t>
      </w:r>
    </w:p>
    <w:p w:rsidR="0058203C" w:rsidRDefault="0058203C" w:rsidP="00E1501D">
      <w:pPr>
        <w:ind w:firstLine="420"/>
      </w:pPr>
      <w:r w:rsidRPr="0058203C">
        <w:rPr>
          <w:rFonts w:hint="eastAsia"/>
        </w:rPr>
        <w:t>DBMS</w:t>
      </w:r>
      <w:r w:rsidRPr="0058203C">
        <w:rPr>
          <w:rFonts w:hint="eastAsia"/>
        </w:rPr>
        <w:t>（</w:t>
      </w:r>
      <w:r w:rsidRPr="0058203C">
        <w:rPr>
          <w:rFonts w:hint="eastAsia"/>
        </w:rPr>
        <w:t>Database Management System</w:t>
      </w:r>
      <w:r w:rsidRPr="0058203C">
        <w:rPr>
          <w:rFonts w:hint="eastAsia"/>
        </w:rPr>
        <w:t>），如</w:t>
      </w:r>
      <w:r w:rsidRPr="0058203C">
        <w:rPr>
          <w:rFonts w:hint="eastAsia"/>
        </w:rPr>
        <w:t>Access</w:t>
      </w:r>
      <w:r w:rsidRPr="0058203C">
        <w:rPr>
          <w:rFonts w:hint="eastAsia"/>
        </w:rPr>
        <w:t>、</w:t>
      </w:r>
      <w:r w:rsidRPr="0058203C">
        <w:rPr>
          <w:rFonts w:hint="eastAsia"/>
        </w:rPr>
        <w:t>SQL Server</w:t>
      </w:r>
      <w:r w:rsidRPr="0058203C">
        <w:rPr>
          <w:rFonts w:hint="eastAsia"/>
        </w:rPr>
        <w:t>、</w:t>
      </w:r>
      <w:r w:rsidRPr="0058203C">
        <w:rPr>
          <w:rFonts w:hint="eastAsia"/>
        </w:rPr>
        <w:t>Oracle</w:t>
      </w:r>
      <w:r w:rsidRPr="0058203C">
        <w:rPr>
          <w:rFonts w:hint="eastAsia"/>
        </w:rPr>
        <w:t>等，可以实现对数据的访问功能</w:t>
      </w:r>
      <w:r>
        <w:rPr>
          <w:rFonts w:hint="eastAsia"/>
        </w:rPr>
        <w:t>；</w:t>
      </w:r>
    </w:p>
    <w:p w:rsidR="0058203C" w:rsidRDefault="0058203C" w:rsidP="00E1501D">
      <w:pPr>
        <w:ind w:firstLine="420"/>
      </w:pPr>
      <w:r w:rsidRPr="0058203C">
        <w:rPr>
          <w:rFonts w:hint="eastAsia"/>
        </w:rPr>
        <w:t>NET</w:t>
      </w:r>
      <w:r w:rsidRPr="0058203C">
        <w:rPr>
          <w:rFonts w:hint="eastAsia"/>
        </w:rPr>
        <w:t>框架使用</w:t>
      </w:r>
      <w:r w:rsidRPr="0058203C">
        <w:rPr>
          <w:rFonts w:hint="eastAsia"/>
        </w:rPr>
        <w:t>ADO. NET</w:t>
      </w:r>
      <w:r>
        <w:rPr>
          <w:rFonts w:hint="eastAsia"/>
        </w:rPr>
        <w:t>完成对数据库的访问：</w:t>
      </w:r>
      <w:r w:rsidRPr="0058203C">
        <w:rPr>
          <w:rFonts w:hint="eastAsia"/>
        </w:rPr>
        <w:t>ADO. NET</w:t>
      </w:r>
      <w:r w:rsidRPr="0058203C">
        <w:rPr>
          <w:rFonts w:hint="eastAsia"/>
        </w:rPr>
        <w:t>技术是一个基于标准的、面向创建的、分布式数据共享应用程序的编程模型。</w:t>
      </w:r>
    </w:p>
    <w:p w:rsidR="00FC5058" w:rsidRDefault="00FC5058" w:rsidP="00E1501D">
      <w:pPr>
        <w:ind w:firstLine="420"/>
      </w:pPr>
      <w:r w:rsidRPr="00FC5058">
        <w:rPr>
          <w:rFonts w:hint="eastAsia"/>
        </w:rPr>
        <w:t>应用层是应用程序和用户交互的层，将系统的业务功能在浏览器上显示出来，通过页面调用用户控件的方法，用户控件调用基础类的方法，基础类再调用</w:t>
      </w:r>
      <w:r w:rsidRPr="00FC5058">
        <w:rPr>
          <w:rFonts w:hint="eastAsia"/>
        </w:rPr>
        <w:t>SQL</w:t>
      </w:r>
      <w:r w:rsidRPr="00FC5058">
        <w:rPr>
          <w:rFonts w:hint="eastAsia"/>
        </w:rPr>
        <w:t>存储过程，</w:t>
      </w:r>
      <w:r>
        <w:rPr>
          <w:rFonts w:hint="eastAsia"/>
        </w:rPr>
        <w:t>实现用例；</w:t>
      </w:r>
      <w:r w:rsidRPr="00FC5058">
        <w:rPr>
          <w:rFonts w:hint="eastAsia"/>
        </w:rPr>
        <w:t>业务逻辑层将用户需求的信息转化为抽象的类和对象，在数据访问层调用存储过程，直接与数据库进行交互，实现具体的业务逻辑功能，处理应用层传输过来的用户响应，并将结果返回给应用层</w:t>
      </w:r>
      <w:r>
        <w:rPr>
          <w:rFonts w:hint="eastAsia"/>
        </w:rPr>
        <w:t>；</w:t>
      </w:r>
      <w:r w:rsidRPr="00FC5058">
        <w:rPr>
          <w:rFonts w:hint="eastAsia"/>
        </w:rPr>
        <w:t>数据</w:t>
      </w:r>
      <w:proofErr w:type="gramStart"/>
      <w:r w:rsidRPr="00FC5058">
        <w:rPr>
          <w:rFonts w:hint="eastAsia"/>
        </w:rPr>
        <w:t>层实现</w:t>
      </w:r>
      <w:proofErr w:type="gramEnd"/>
      <w:r w:rsidRPr="00FC5058">
        <w:rPr>
          <w:rFonts w:hint="eastAsia"/>
        </w:rPr>
        <w:t>对数据的访问功能，在</w:t>
      </w:r>
      <w:proofErr w:type="spellStart"/>
      <w:r w:rsidRPr="00FC5058">
        <w:rPr>
          <w:rFonts w:hint="eastAsia"/>
        </w:rPr>
        <w:t>SQL</w:t>
      </w:r>
      <w:proofErr w:type="spellEnd"/>
      <w:r w:rsidRPr="00FC5058">
        <w:rPr>
          <w:rFonts w:hint="eastAsia"/>
        </w:rPr>
        <w:t xml:space="preserve"> Se</w:t>
      </w:r>
      <w:r>
        <w:rPr>
          <w:rFonts w:hint="eastAsia"/>
        </w:rPr>
        <w:t>r</w:t>
      </w:r>
      <w:r w:rsidRPr="00FC5058">
        <w:rPr>
          <w:rFonts w:hint="eastAsia"/>
        </w:rPr>
        <w:t>ver</w:t>
      </w:r>
      <w:r w:rsidRPr="00FC5058">
        <w:rPr>
          <w:rFonts w:hint="eastAsia"/>
        </w:rPr>
        <w:t>上建立相应的数据库，数据库中包括若干张表。</w:t>
      </w:r>
    </w:p>
    <w:p w:rsidR="003C657C" w:rsidRDefault="003C657C" w:rsidP="003C657C">
      <w:pPr>
        <w:pStyle w:val="2"/>
      </w:pPr>
      <w:bookmarkStart w:id="17" w:name="_Toc307900553"/>
      <w:r>
        <w:rPr>
          <w:rFonts w:hint="eastAsia"/>
        </w:rPr>
        <w:t>用户界面需求</w:t>
      </w:r>
      <w:bookmarkEnd w:id="17"/>
    </w:p>
    <w:p w:rsidR="003C657C" w:rsidRDefault="00804581" w:rsidP="00E1501D">
      <w:pPr>
        <w:ind w:firstLine="420"/>
      </w:pPr>
      <w:r>
        <w:rPr>
          <w:rFonts w:hint="eastAsia"/>
        </w:rPr>
        <w:t>用户界面保证简洁明了，对于需求较小的用户直接不给出图形界面，只要硬件信息吻合，即获得登录准入。对于密码管理、删改等需求，可通过</w:t>
      </w:r>
      <w:r>
        <w:rPr>
          <w:rFonts w:hint="eastAsia"/>
        </w:rPr>
        <w:t>web</w:t>
      </w:r>
      <w:r>
        <w:rPr>
          <w:rFonts w:hint="eastAsia"/>
        </w:rPr>
        <w:t>界面列出，即保证不会有对于软件的篡改，同时保证用户登录页面的时候都是最新的版</w:t>
      </w:r>
      <w:r>
        <w:rPr>
          <w:rFonts w:hint="eastAsia"/>
        </w:rPr>
        <w:lastRenderedPageBreak/>
        <w:t>本，更大程度上保证了安全。</w:t>
      </w:r>
    </w:p>
    <w:sectPr w:rsidR="003C657C" w:rsidSect="00CB7500">
      <w:headerReference w:type="default" r:id="rId18"/>
      <w:footerReference w:type="default" r:id="rId19"/>
      <w:pgSz w:w="11906" w:h="16838" w:code="9"/>
      <w:pgMar w:top="1440" w:right="1797" w:bottom="1440" w:left="1797"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A3515" w:rsidRDefault="00EA3515">
      <w:r>
        <w:separator/>
      </w:r>
    </w:p>
  </w:endnote>
  <w:endnote w:type="continuationSeparator" w:id="0">
    <w:p w:rsidR="00EA3515" w:rsidRDefault="00EA35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Times New Roman"/>
    <w:panose1 w:val="02020603050405020304"/>
    <w:charset w:val="00"/>
    <w:family w:val="roman"/>
    <w:pitch w:val="variable"/>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宋体">
    <w:altName w:val="..ì."/>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楷体_GB2312">
    <w:altName w:val="楷体"/>
    <w:charset w:val="86"/>
    <w:family w:val="modern"/>
    <w:pitch w:val="fixed"/>
    <w:sig w:usb0="00000000"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E17CC" w:rsidRDefault="003E17CC" w:rsidP="00CB7500">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Pr>
        <w:rStyle w:val="a5"/>
        <w:noProof/>
      </w:rPr>
      <w:t>2</w:t>
    </w:r>
    <w:r>
      <w:rPr>
        <w:rStyle w:val="a5"/>
      </w:rPr>
      <w:fldChar w:fldCharType="end"/>
    </w:r>
  </w:p>
  <w:p w:rsidR="003E17CC" w:rsidRDefault="003E17CC">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E17CC" w:rsidRDefault="003E17CC">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E17CC" w:rsidRDefault="003E17CC" w:rsidP="00CB7500">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sidR="003D4FF0">
      <w:rPr>
        <w:rStyle w:val="a5"/>
        <w:noProof/>
      </w:rPr>
      <w:t>I</w:t>
    </w:r>
    <w:r>
      <w:rPr>
        <w:rStyle w:val="a5"/>
      </w:rPr>
      <w:fldChar w:fldCharType="end"/>
    </w:r>
  </w:p>
  <w:p w:rsidR="003E17CC" w:rsidRDefault="003E17CC">
    <w:pPr>
      <w:pStyle w:val="a4"/>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E17CC" w:rsidRDefault="003E17CC" w:rsidP="00CB7500">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sidR="003A6FCF">
      <w:rPr>
        <w:rStyle w:val="a5"/>
        <w:noProof/>
      </w:rPr>
      <w:t>9</w:t>
    </w:r>
    <w:r>
      <w:rPr>
        <w:rStyle w:val="a5"/>
      </w:rPr>
      <w:fldChar w:fldCharType="end"/>
    </w:r>
  </w:p>
  <w:p w:rsidR="003E17CC" w:rsidRDefault="003E17CC">
    <w:pPr>
      <w:pStyle w:val="a4"/>
    </w:pPr>
  </w:p>
  <w:p w:rsidR="003E17CC" w:rsidRDefault="003E17CC"/>
  <w:p w:rsidR="003E17CC" w:rsidRDefault="003E17CC"/>
  <w:p w:rsidR="003E17CC" w:rsidRDefault="003E17CC"/>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A3515" w:rsidRDefault="00EA3515">
      <w:r>
        <w:separator/>
      </w:r>
    </w:p>
  </w:footnote>
  <w:footnote w:type="continuationSeparator" w:id="0">
    <w:p w:rsidR="00EA3515" w:rsidRDefault="00EA351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E17CC" w:rsidRDefault="003E17CC">
    <w:pPr>
      <w:pStyle w:val="a6"/>
    </w:pPr>
    <w:r>
      <w:rPr>
        <w:rFonts w:hint="eastAsia"/>
      </w:rPr>
      <w:t>&lt;&lt;</w:t>
    </w:r>
    <w:proofErr w:type="gramStart"/>
    <w:r>
      <w:rPr>
        <w:rFonts w:hint="eastAsia"/>
      </w:rPr>
      <w:t>密宝软件</w:t>
    </w:r>
    <w:proofErr w:type="gramEnd"/>
    <w:r>
      <w:rPr>
        <w:rFonts w:hint="eastAsia"/>
      </w:rPr>
      <w:t>系统</w:t>
    </w:r>
    <w:r>
      <w:rPr>
        <w:rFonts w:hint="eastAsia"/>
      </w:rPr>
      <w:t>&gt;&gt;</w:t>
    </w:r>
    <w:r>
      <w:rPr>
        <w:rFonts w:hint="eastAsia"/>
      </w:rPr>
      <w:tab/>
    </w:r>
    <w:r>
      <w:rPr>
        <w:rFonts w:hint="eastAsia"/>
      </w:rPr>
      <w:tab/>
    </w:r>
    <w:r>
      <w:rPr>
        <w:rFonts w:hint="eastAsia"/>
      </w:rPr>
      <w:t>需求规格说明书</w:t>
    </w:r>
  </w:p>
  <w:p w:rsidR="003E17CC" w:rsidRDefault="003E17CC"/>
  <w:p w:rsidR="003E17CC" w:rsidRDefault="003E17CC"/>
  <w:p w:rsidR="003E17CC" w:rsidRDefault="003E17CC"/>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BF1A1C"/>
    <w:multiLevelType w:val="hybridMultilevel"/>
    <w:tmpl w:val="477E1EAC"/>
    <w:lvl w:ilvl="0" w:tplc="CD328370">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
    <w:nsid w:val="1D6B4CF6"/>
    <w:multiLevelType w:val="hybridMultilevel"/>
    <w:tmpl w:val="57EA170E"/>
    <w:lvl w:ilvl="0" w:tplc="0409000F">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
    <w:nsid w:val="22B532BB"/>
    <w:multiLevelType w:val="hybridMultilevel"/>
    <w:tmpl w:val="E824295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nsid w:val="24AF0ED7"/>
    <w:multiLevelType w:val="hybridMultilevel"/>
    <w:tmpl w:val="6FBA927E"/>
    <w:lvl w:ilvl="0" w:tplc="103C095C">
      <w:start w:val="1"/>
      <w:numFmt w:val="japaneseCounting"/>
      <w:lvlText w:val="第%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2FB31CB9"/>
    <w:multiLevelType w:val="multilevel"/>
    <w:tmpl w:val="B4001A82"/>
    <w:lvl w:ilvl="0">
      <w:start w:val="1"/>
      <w:numFmt w:val="decimal"/>
      <w:lvlText w:val="%1."/>
      <w:lvlJc w:val="left"/>
      <w:pPr>
        <w:tabs>
          <w:tab w:val="num" w:pos="840"/>
        </w:tabs>
        <w:ind w:left="840" w:hanging="420"/>
      </w:p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5">
    <w:nsid w:val="316E187E"/>
    <w:multiLevelType w:val="hybridMultilevel"/>
    <w:tmpl w:val="4DB44962"/>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nsid w:val="34294DA2"/>
    <w:multiLevelType w:val="hybridMultilevel"/>
    <w:tmpl w:val="0C64A8BE"/>
    <w:lvl w:ilvl="0" w:tplc="811211FE">
      <w:start w:val="1"/>
      <w:numFmt w:val="decimal"/>
      <w:lvlText w:val="[%1]"/>
      <w:lvlJc w:val="left"/>
      <w:pPr>
        <w:ind w:left="4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358976F4"/>
    <w:multiLevelType w:val="multilevel"/>
    <w:tmpl w:val="477E1EAC"/>
    <w:lvl w:ilvl="0">
      <w:start w:val="1"/>
      <w:numFmt w:val="decimal"/>
      <w:lvlText w:val="%1）"/>
      <w:lvlJc w:val="left"/>
      <w:pPr>
        <w:tabs>
          <w:tab w:val="num" w:pos="780"/>
        </w:tabs>
        <w:ind w:left="780" w:hanging="360"/>
      </w:pPr>
      <w:rPr>
        <w:rFonts w:hint="default"/>
      </w:r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8">
    <w:nsid w:val="375A3A64"/>
    <w:multiLevelType w:val="hybridMultilevel"/>
    <w:tmpl w:val="3E106D6E"/>
    <w:lvl w:ilvl="0" w:tplc="96E41B7C">
      <w:start w:val="1"/>
      <w:numFmt w:val="decimal"/>
      <w:lvlText w:val="(%1)"/>
      <w:lvlJc w:val="left"/>
      <w:pPr>
        <w:tabs>
          <w:tab w:val="num" w:pos="840"/>
        </w:tabs>
        <w:ind w:left="840" w:hanging="42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9">
    <w:nsid w:val="378C2F5A"/>
    <w:multiLevelType w:val="hybridMultilevel"/>
    <w:tmpl w:val="7D42DC32"/>
    <w:lvl w:ilvl="0" w:tplc="811211FE">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3FCF1A11"/>
    <w:multiLevelType w:val="hybridMultilevel"/>
    <w:tmpl w:val="7548AD0C"/>
    <w:lvl w:ilvl="0" w:tplc="04090005">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1">
    <w:nsid w:val="429B7F62"/>
    <w:multiLevelType w:val="hybridMultilevel"/>
    <w:tmpl w:val="70F4A588"/>
    <w:lvl w:ilvl="0" w:tplc="CD328370">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nsid w:val="44261D2E"/>
    <w:multiLevelType w:val="hybridMultilevel"/>
    <w:tmpl w:val="4DEA8CB4"/>
    <w:lvl w:ilvl="0" w:tplc="0038D5E8">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3">
    <w:nsid w:val="4A9E5B1B"/>
    <w:multiLevelType w:val="hybridMultilevel"/>
    <w:tmpl w:val="BB3EF220"/>
    <w:lvl w:ilvl="0" w:tplc="811211FE">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nsid w:val="55055CB2"/>
    <w:multiLevelType w:val="hybridMultilevel"/>
    <w:tmpl w:val="BB8EAC6A"/>
    <w:lvl w:ilvl="0" w:tplc="811211FE">
      <w:start w:val="1"/>
      <w:numFmt w:val="decimal"/>
      <w:lvlText w:val="[%1]"/>
      <w:lvlJc w:val="left"/>
      <w:pPr>
        <w:ind w:left="84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5C8D5C67"/>
    <w:multiLevelType w:val="hybridMultilevel"/>
    <w:tmpl w:val="2CF623CE"/>
    <w:lvl w:ilvl="0" w:tplc="811211FE">
      <w:start w:val="1"/>
      <w:numFmt w:val="decimal"/>
      <w:lvlText w:val="[%1]"/>
      <w:lvlJc w:val="left"/>
      <w:pPr>
        <w:ind w:left="420" w:hanging="420"/>
      </w:pPr>
      <w:rPr>
        <w:rFonts w:hint="eastAsia"/>
      </w:rPr>
    </w:lvl>
    <w:lvl w:ilvl="1" w:tplc="811211FE">
      <w:start w:val="1"/>
      <w:numFmt w:val="decimal"/>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745F337A"/>
    <w:multiLevelType w:val="multilevel"/>
    <w:tmpl w:val="7706AF52"/>
    <w:lvl w:ilvl="0">
      <w:start w:val="1"/>
      <w:numFmt w:val="decimal"/>
      <w:pStyle w:val="1"/>
      <w:lvlText w:val="%1."/>
      <w:lvlJc w:val="left"/>
      <w:pPr>
        <w:tabs>
          <w:tab w:val="num" w:pos="432"/>
        </w:tabs>
        <w:ind w:left="432" w:hanging="432"/>
      </w:pPr>
      <w:rPr>
        <w:rFonts w:hint="eastAsia"/>
      </w:rPr>
    </w:lvl>
    <w:lvl w:ilvl="1">
      <w:start w:val="1"/>
      <w:numFmt w:val="decimal"/>
      <w:pStyle w:val="2"/>
      <w:lvlText w:val="%1.%2"/>
      <w:lvlJc w:val="left"/>
      <w:pPr>
        <w:tabs>
          <w:tab w:val="num" w:pos="576"/>
        </w:tabs>
        <w:ind w:left="576" w:hanging="576"/>
      </w:pPr>
      <w:rPr>
        <w:rFonts w:hint="eastAsia"/>
      </w:rPr>
    </w:lvl>
    <w:lvl w:ilvl="2">
      <w:start w:val="1"/>
      <w:numFmt w:val="decimal"/>
      <w:pStyle w:val="3"/>
      <w:lvlText w:val="%1.%2.%3"/>
      <w:lvlJc w:val="left"/>
      <w:pPr>
        <w:tabs>
          <w:tab w:val="num" w:pos="720"/>
        </w:tabs>
        <w:ind w:left="720" w:hanging="720"/>
      </w:pPr>
      <w:rPr>
        <w:rFonts w:hint="eastAsia"/>
      </w:rPr>
    </w:lvl>
    <w:lvl w:ilvl="3">
      <w:start w:val="1"/>
      <w:numFmt w:val="decimal"/>
      <w:pStyle w:val="4"/>
      <w:lvlText w:val="%1.%2.%3.%4"/>
      <w:lvlJc w:val="left"/>
      <w:pPr>
        <w:tabs>
          <w:tab w:val="num" w:pos="864"/>
        </w:tabs>
        <w:ind w:left="864" w:hanging="864"/>
      </w:pPr>
      <w:rPr>
        <w:rFonts w:hint="eastAsia"/>
      </w:rPr>
    </w:lvl>
    <w:lvl w:ilvl="4">
      <w:start w:val="1"/>
      <w:numFmt w:val="decimal"/>
      <w:pStyle w:val="5"/>
      <w:lvlText w:val="%1.%2.%3.%4.%5"/>
      <w:lvlJc w:val="left"/>
      <w:pPr>
        <w:tabs>
          <w:tab w:val="num" w:pos="1008"/>
        </w:tabs>
        <w:ind w:left="1008" w:hanging="1008"/>
      </w:pPr>
      <w:rPr>
        <w:rFonts w:hint="eastAsia"/>
      </w:rPr>
    </w:lvl>
    <w:lvl w:ilvl="5">
      <w:start w:val="1"/>
      <w:numFmt w:val="decimal"/>
      <w:pStyle w:val="6"/>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17">
    <w:nsid w:val="797E27B7"/>
    <w:multiLevelType w:val="hybridMultilevel"/>
    <w:tmpl w:val="8A904790"/>
    <w:lvl w:ilvl="0" w:tplc="04090005">
      <w:start w:val="1"/>
      <w:numFmt w:val="bullet"/>
      <w:lvlText w:val=""/>
      <w:lvlJc w:val="left"/>
      <w:pPr>
        <w:tabs>
          <w:tab w:val="num" w:pos="840"/>
        </w:tabs>
        <w:ind w:left="840" w:hanging="420"/>
      </w:pPr>
      <w:rPr>
        <w:rFonts w:ascii="Wingdings" w:hAnsi="Wingding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num w:numId="1">
    <w:abstractNumId w:val="16"/>
  </w:num>
  <w:num w:numId="2">
    <w:abstractNumId w:val="12"/>
  </w:num>
  <w:num w:numId="3">
    <w:abstractNumId w:val="0"/>
  </w:num>
  <w:num w:numId="4">
    <w:abstractNumId w:val="7"/>
  </w:num>
  <w:num w:numId="5">
    <w:abstractNumId w:val="11"/>
  </w:num>
  <w:num w:numId="6">
    <w:abstractNumId w:val="10"/>
  </w:num>
  <w:num w:numId="7">
    <w:abstractNumId w:val="1"/>
  </w:num>
  <w:num w:numId="8">
    <w:abstractNumId w:val="17"/>
  </w:num>
  <w:num w:numId="9">
    <w:abstractNumId w:val="16"/>
  </w:num>
  <w:num w:numId="10">
    <w:abstractNumId w:val="16"/>
  </w:num>
  <w:num w:numId="11">
    <w:abstractNumId w:val="16"/>
  </w:num>
  <w:num w:numId="12">
    <w:abstractNumId w:val="16"/>
  </w:num>
  <w:num w:numId="13">
    <w:abstractNumId w:val="16"/>
  </w:num>
  <w:num w:numId="14">
    <w:abstractNumId w:val="8"/>
  </w:num>
  <w:num w:numId="15">
    <w:abstractNumId w:val="4"/>
  </w:num>
  <w:num w:numId="16">
    <w:abstractNumId w:val="2"/>
  </w:num>
  <w:num w:numId="17">
    <w:abstractNumId w:val="3"/>
  </w:num>
  <w:num w:numId="18">
    <w:abstractNumId w:val="14"/>
  </w:num>
  <w:num w:numId="19">
    <w:abstractNumId w:val="6"/>
  </w:num>
  <w:num w:numId="20">
    <w:abstractNumId w:val="15"/>
  </w:num>
  <w:num w:numId="21">
    <w:abstractNumId w:val="9"/>
  </w:num>
  <w:num w:numId="22">
    <w:abstractNumId w:val="13"/>
  </w:num>
  <w:num w:numId="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7500"/>
    <w:rsid w:val="000036CB"/>
    <w:rsid w:val="00013DD2"/>
    <w:rsid w:val="000317DE"/>
    <w:rsid w:val="0004530C"/>
    <w:rsid w:val="00046647"/>
    <w:rsid w:val="00061F07"/>
    <w:rsid w:val="00064A91"/>
    <w:rsid w:val="00071A73"/>
    <w:rsid w:val="00076C51"/>
    <w:rsid w:val="0008444E"/>
    <w:rsid w:val="000A1098"/>
    <w:rsid w:val="000B4346"/>
    <w:rsid w:val="000D2F70"/>
    <w:rsid w:val="000D2FAF"/>
    <w:rsid w:val="000D668C"/>
    <w:rsid w:val="000D6F94"/>
    <w:rsid w:val="000E7716"/>
    <w:rsid w:val="000F5D94"/>
    <w:rsid w:val="00103942"/>
    <w:rsid w:val="00122DA4"/>
    <w:rsid w:val="0013799B"/>
    <w:rsid w:val="001455A2"/>
    <w:rsid w:val="00151DA9"/>
    <w:rsid w:val="00151EC6"/>
    <w:rsid w:val="00166ED8"/>
    <w:rsid w:val="00173FB7"/>
    <w:rsid w:val="00175779"/>
    <w:rsid w:val="00184360"/>
    <w:rsid w:val="001904A4"/>
    <w:rsid w:val="001A2C3F"/>
    <w:rsid w:val="001B002F"/>
    <w:rsid w:val="001B5AB7"/>
    <w:rsid w:val="001C2FCF"/>
    <w:rsid w:val="001D2F30"/>
    <w:rsid w:val="001D385D"/>
    <w:rsid w:val="001D3948"/>
    <w:rsid w:val="001E1C21"/>
    <w:rsid w:val="001F4DD8"/>
    <w:rsid w:val="0021614D"/>
    <w:rsid w:val="002311C2"/>
    <w:rsid w:val="002433B7"/>
    <w:rsid w:val="00244CED"/>
    <w:rsid w:val="00252C52"/>
    <w:rsid w:val="0026344A"/>
    <w:rsid w:val="00271889"/>
    <w:rsid w:val="002767F0"/>
    <w:rsid w:val="00276E5F"/>
    <w:rsid w:val="00290707"/>
    <w:rsid w:val="00296956"/>
    <w:rsid w:val="002B6474"/>
    <w:rsid w:val="002D7A0B"/>
    <w:rsid w:val="002E09AE"/>
    <w:rsid w:val="002E22C7"/>
    <w:rsid w:val="002F7BC6"/>
    <w:rsid w:val="00316A52"/>
    <w:rsid w:val="00351799"/>
    <w:rsid w:val="0035226F"/>
    <w:rsid w:val="0036064B"/>
    <w:rsid w:val="00370074"/>
    <w:rsid w:val="003745C3"/>
    <w:rsid w:val="0038143A"/>
    <w:rsid w:val="0038208B"/>
    <w:rsid w:val="00392AA7"/>
    <w:rsid w:val="003A6C66"/>
    <w:rsid w:val="003A6FCF"/>
    <w:rsid w:val="003C1227"/>
    <w:rsid w:val="003C6055"/>
    <w:rsid w:val="003C657C"/>
    <w:rsid w:val="003D4FF0"/>
    <w:rsid w:val="003E13CE"/>
    <w:rsid w:val="003E17CC"/>
    <w:rsid w:val="003F1322"/>
    <w:rsid w:val="004016FB"/>
    <w:rsid w:val="00412932"/>
    <w:rsid w:val="00413DF1"/>
    <w:rsid w:val="00426474"/>
    <w:rsid w:val="004633BA"/>
    <w:rsid w:val="00476572"/>
    <w:rsid w:val="00483270"/>
    <w:rsid w:val="004932DE"/>
    <w:rsid w:val="004963BE"/>
    <w:rsid w:val="004A658C"/>
    <w:rsid w:val="004D4FE0"/>
    <w:rsid w:val="004F34C6"/>
    <w:rsid w:val="004F4A98"/>
    <w:rsid w:val="00507585"/>
    <w:rsid w:val="00520E5B"/>
    <w:rsid w:val="0053032B"/>
    <w:rsid w:val="00535BA2"/>
    <w:rsid w:val="00542B26"/>
    <w:rsid w:val="00544567"/>
    <w:rsid w:val="00547535"/>
    <w:rsid w:val="005734CF"/>
    <w:rsid w:val="00574764"/>
    <w:rsid w:val="00575F86"/>
    <w:rsid w:val="0058203C"/>
    <w:rsid w:val="00586BB9"/>
    <w:rsid w:val="0059219C"/>
    <w:rsid w:val="00593986"/>
    <w:rsid w:val="005A6D69"/>
    <w:rsid w:val="005B3276"/>
    <w:rsid w:val="005B63C7"/>
    <w:rsid w:val="005E0155"/>
    <w:rsid w:val="005E39CC"/>
    <w:rsid w:val="005E592E"/>
    <w:rsid w:val="005F11BD"/>
    <w:rsid w:val="00600D22"/>
    <w:rsid w:val="00620B09"/>
    <w:rsid w:val="00622678"/>
    <w:rsid w:val="00630C0A"/>
    <w:rsid w:val="006345E8"/>
    <w:rsid w:val="006460DB"/>
    <w:rsid w:val="0064621A"/>
    <w:rsid w:val="00646DCB"/>
    <w:rsid w:val="00660BCF"/>
    <w:rsid w:val="00664898"/>
    <w:rsid w:val="00664BF1"/>
    <w:rsid w:val="0067245E"/>
    <w:rsid w:val="00692024"/>
    <w:rsid w:val="006A3D96"/>
    <w:rsid w:val="006B4B00"/>
    <w:rsid w:val="006C2F28"/>
    <w:rsid w:val="006E3CB7"/>
    <w:rsid w:val="006E4CED"/>
    <w:rsid w:val="006F0A7C"/>
    <w:rsid w:val="0071197A"/>
    <w:rsid w:val="00734FF8"/>
    <w:rsid w:val="00740B66"/>
    <w:rsid w:val="007551AD"/>
    <w:rsid w:val="007636CB"/>
    <w:rsid w:val="00771A04"/>
    <w:rsid w:val="007776B0"/>
    <w:rsid w:val="007871BF"/>
    <w:rsid w:val="00787B01"/>
    <w:rsid w:val="007A239D"/>
    <w:rsid w:val="007A44B8"/>
    <w:rsid w:val="007A4CF1"/>
    <w:rsid w:val="007D49CB"/>
    <w:rsid w:val="007F6E74"/>
    <w:rsid w:val="00801916"/>
    <w:rsid w:val="00804581"/>
    <w:rsid w:val="00807358"/>
    <w:rsid w:val="00813DC1"/>
    <w:rsid w:val="008163F2"/>
    <w:rsid w:val="00822DC3"/>
    <w:rsid w:val="00824C66"/>
    <w:rsid w:val="00835383"/>
    <w:rsid w:val="0086252B"/>
    <w:rsid w:val="008703EA"/>
    <w:rsid w:val="00870FA2"/>
    <w:rsid w:val="00877BFF"/>
    <w:rsid w:val="00883C53"/>
    <w:rsid w:val="00885713"/>
    <w:rsid w:val="00896768"/>
    <w:rsid w:val="00896D5C"/>
    <w:rsid w:val="008D0267"/>
    <w:rsid w:val="008D15E9"/>
    <w:rsid w:val="008D6219"/>
    <w:rsid w:val="008F6587"/>
    <w:rsid w:val="00911E3C"/>
    <w:rsid w:val="00922B88"/>
    <w:rsid w:val="00944A64"/>
    <w:rsid w:val="009531BB"/>
    <w:rsid w:val="00972D83"/>
    <w:rsid w:val="00984BC8"/>
    <w:rsid w:val="009A2AD3"/>
    <w:rsid w:val="009B0413"/>
    <w:rsid w:val="009D17EC"/>
    <w:rsid w:val="009D5608"/>
    <w:rsid w:val="009F44F5"/>
    <w:rsid w:val="00A01EAA"/>
    <w:rsid w:val="00A14033"/>
    <w:rsid w:val="00A4513B"/>
    <w:rsid w:val="00A50ECD"/>
    <w:rsid w:val="00A727CE"/>
    <w:rsid w:val="00A75542"/>
    <w:rsid w:val="00A84AFC"/>
    <w:rsid w:val="00A87B00"/>
    <w:rsid w:val="00A92B80"/>
    <w:rsid w:val="00AB3D78"/>
    <w:rsid w:val="00AB5DA1"/>
    <w:rsid w:val="00AB70E2"/>
    <w:rsid w:val="00AD2EBF"/>
    <w:rsid w:val="00AD5FE6"/>
    <w:rsid w:val="00B05637"/>
    <w:rsid w:val="00B530B4"/>
    <w:rsid w:val="00B611DC"/>
    <w:rsid w:val="00B75113"/>
    <w:rsid w:val="00B84787"/>
    <w:rsid w:val="00B97EC5"/>
    <w:rsid w:val="00BC2EE0"/>
    <w:rsid w:val="00BC3236"/>
    <w:rsid w:val="00BD0CD6"/>
    <w:rsid w:val="00BF6899"/>
    <w:rsid w:val="00BF7508"/>
    <w:rsid w:val="00C13FF2"/>
    <w:rsid w:val="00C232F8"/>
    <w:rsid w:val="00C245F2"/>
    <w:rsid w:val="00C30508"/>
    <w:rsid w:val="00C339F2"/>
    <w:rsid w:val="00C35570"/>
    <w:rsid w:val="00C53F5D"/>
    <w:rsid w:val="00C8025D"/>
    <w:rsid w:val="00C903DD"/>
    <w:rsid w:val="00C9294B"/>
    <w:rsid w:val="00CB1481"/>
    <w:rsid w:val="00CB6667"/>
    <w:rsid w:val="00CB7500"/>
    <w:rsid w:val="00CC136F"/>
    <w:rsid w:val="00CF3864"/>
    <w:rsid w:val="00CF4B64"/>
    <w:rsid w:val="00CF4FB7"/>
    <w:rsid w:val="00D141BB"/>
    <w:rsid w:val="00D2429E"/>
    <w:rsid w:val="00D312E4"/>
    <w:rsid w:val="00D5478E"/>
    <w:rsid w:val="00D54958"/>
    <w:rsid w:val="00D73BC1"/>
    <w:rsid w:val="00D91842"/>
    <w:rsid w:val="00D9735D"/>
    <w:rsid w:val="00DC7780"/>
    <w:rsid w:val="00DD1958"/>
    <w:rsid w:val="00DE6C27"/>
    <w:rsid w:val="00E1501D"/>
    <w:rsid w:val="00E16160"/>
    <w:rsid w:val="00E17644"/>
    <w:rsid w:val="00E3290D"/>
    <w:rsid w:val="00E4191B"/>
    <w:rsid w:val="00E55361"/>
    <w:rsid w:val="00E61111"/>
    <w:rsid w:val="00E65A59"/>
    <w:rsid w:val="00E673FD"/>
    <w:rsid w:val="00E8629B"/>
    <w:rsid w:val="00E871F0"/>
    <w:rsid w:val="00E878D0"/>
    <w:rsid w:val="00EA3515"/>
    <w:rsid w:val="00ED4B76"/>
    <w:rsid w:val="00EE67BB"/>
    <w:rsid w:val="00F14FCC"/>
    <w:rsid w:val="00F24F16"/>
    <w:rsid w:val="00F3119D"/>
    <w:rsid w:val="00F5400E"/>
    <w:rsid w:val="00F54052"/>
    <w:rsid w:val="00F77D8C"/>
    <w:rsid w:val="00F83322"/>
    <w:rsid w:val="00FA0930"/>
    <w:rsid w:val="00FA29FF"/>
    <w:rsid w:val="00FA2B25"/>
    <w:rsid w:val="00FC1B61"/>
    <w:rsid w:val="00FC24ED"/>
    <w:rsid w:val="00FC2578"/>
    <w:rsid w:val="00FC5058"/>
    <w:rsid w:val="00FE1960"/>
    <w:rsid w:val="00FE40FF"/>
    <w:rsid w:val="00FE74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5AE3B14D-6971-4EC2-9A0F-2F648755A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B7500"/>
    <w:pPr>
      <w:widowControl w:val="0"/>
      <w:spacing w:line="360" w:lineRule="auto"/>
      <w:jc w:val="both"/>
    </w:pPr>
    <w:rPr>
      <w:kern w:val="2"/>
      <w:sz w:val="24"/>
      <w:szCs w:val="24"/>
    </w:rPr>
  </w:style>
  <w:style w:type="paragraph" w:styleId="1">
    <w:name w:val="heading 1"/>
    <w:basedOn w:val="a"/>
    <w:next w:val="a"/>
    <w:qFormat/>
    <w:rsid w:val="00870FA2"/>
    <w:pPr>
      <w:keepNext/>
      <w:keepLines/>
      <w:numPr>
        <w:numId w:val="1"/>
      </w:numPr>
      <w:spacing w:before="340" w:after="330" w:line="578" w:lineRule="auto"/>
      <w:jc w:val="left"/>
      <w:outlineLvl w:val="0"/>
    </w:pPr>
    <w:rPr>
      <w:b/>
      <w:bCs/>
      <w:kern w:val="44"/>
      <w:sz w:val="36"/>
      <w:szCs w:val="44"/>
    </w:rPr>
  </w:style>
  <w:style w:type="paragraph" w:styleId="2">
    <w:name w:val="heading 2"/>
    <w:basedOn w:val="a"/>
    <w:next w:val="a"/>
    <w:qFormat/>
    <w:rsid w:val="00CB7500"/>
    <w:pPr>
      <w:keepNext/>
      <w:keepLines/>
      <w:numPr>
        <w:ilvl w:val="1"/>
        <w:numId w:val="1"/>
      </w:numPr>
      <w:spacing w:before="260" w:after="260" w:line="416" w:lineRule="auto"/>
      <w:outlineLvl w:val="1"/>
    </w:pPr>
    <w:rPr>
      <w:rFonts w:ascii="Arial" w:eastAsia="黑体" w:hAnsi="Arial"/>
      <w:b/>
      <w:bCs/>
      <w:sz w:val="28"/>
      <w:szCs w:val="28"/>
    </w:rPr>
  </w:style>
  <w:style w:type="paragraph" w:styleId="3">
    <w:name w:val="heading 3"/>
    <w:basedOn w:val="a"/>
    <w:next w:val="a"/>
    <w:qFormat/>
    <w:rsid w:val="00CB7500"/>
    <w:pPr>
      <w:keepNext/>
      <w:keepLines/>
      <w:numPr>
        <w:ilvl w:val="2"/>
        <w:numId w:val="1"/>
      </w:numPr>
      <w:spacing w:before="260" w:after="260" w:line="416" w:lineRule="auto"/>
      <w:outlineLvl w:val="2"/>
    </w:pPr>
    <w:rPr>
      <w:rFonts w:eastAsia="黑体"/>
      <w:b/>
      <w:bCs/>
    </w:rPr>
  </w:style>
  <w:style w:type="paragraph" w:styleId="4">
    <w:name w:val="heading 4"/>
    <w:basedOn w:val="a"/>
    <w:next w:val="a"/>
    <w:qFormat/>
    <w:rsid w:val="00CB7500"/>
    <w:pPr>
      <w:keepNext/>
      <w:keepLines/>
      <w:numPr>
        <w:ilvl w:val="3"/>
        <w:numId w:val="1"/>
      </w:numPr>
      <w:spacing w:before="280" w:after="290" w:line="376" w:lineRule="auto"/>
      <w:outlineLvl w:val="3"/>
    </w:pPr>
    <w:rPr>
      <w:rFonts w:ascii="Arial" w:eastAsia="黑体" w:hAnsi="Arial"/>
      <w:b/>
      <w:bCs/>
      <w:sz w:val="28"/>
      <w:szCs w:val="28"/>
    </w:rPr>
  </w:style>
  <w:style w:type="paragraph" w:styleId="5">
    <w:name w:val="heading 5"/>
    <w:basedOn w:val="a"/>
    <w:next w:val="a"/>
    <w:qFormat/>
    <w:rsid w:val="00CB7500"/>
    <w:pPr>
      <w:keepNext/>
      <w:keepLines/>
      <w:numPr>
        <w:ilvl w:val="4"/>
        <w:numId w:val="1"/>
      </w:numPr>
      <w:spacing w:before="280" w:after="290" w:line="376" w:lineRule="auto"/>
      <w:outlineLvl w:val="4"/>
    </w:pPr>
    <w:rPr>
      <w:b/>
      <w:bCs/>
      <w:sz w:val="28"/>
      <w:szCs w:val="28"/>
    </w:rPr>
  </w:style>
  <w:style w:type="paragraph" w:styleId="6">
    <w:name w:val="heading 6"/>
    <w:basedOn w:val="a"/>
    <w:next w:val="a"/>
    <w:qFormat/>
    <w:rsid w:val="00CB7500"/>
    <w:pPr>
      <w:keepNext/>
      <w:keepLines/>
      <w:numPr>
        <w:ilvl w:val="5"/>
        <w:numId w:val="1"/>
      </w:numPr>
      <w:spacing w:before="240" w:after="64" w:line="320" w:lineRule="auto"/>
      <w:outlineLvl w:val="5"/>
    </w:pPr>
    <w:rPr>
      <w:rFonts w:ascii="Arial" w:eastAsia="黑体" w:hAnsi="Arial"/>
      <w:b/>
      <w:bCs/>
    </w:rPr>
  </w:style>
  <w:style w:type="paragraph" w:styleId="7">
    <w:name w:val="heading 7"/>
    <w:basedOn w:val="a"/>
    <w:next w:val="a"/>
    <w:qFormat/>
    <w:rsid w:val="00CB7500"/>
    <w:pPr>
      <w:keepNext/>
      <w:keepLines/>
      <w:numPr>
        <w:ilvl w:val="6"/>
        <w:numId w:val="1"/>
      </w:numPr>
      <w:spacing w:before="240" w:after="64" w:line="320" w:lineRule="auto"/>
      <w:outlineLvl w:val="6"/>
    </w:pPr>
    <w:rPr>
      <w:b/>
      <w:bCs/>
    </w:rPr>
  </w:style>
  <w:style w:type="paragraph" w:styleId="8">
    <w:name w:val="heading 8"/>
    <w:basedOn w:val="a"/>
    <w:next w:val="a"/>
    <w:qFormat/>
    <w:rsid w:val="00CB7500"/>
    <w:pPr>
      <w:keepNext/>
      <w:keepLines/>
      <w:numPr>
        <w:ilvl w:val="7"/>
        <w:numId w:val="1"/>
      </w:numPr>
      <w:spacing w:before="240" w:after="64" w:line="320" w:lineRule="auto"/>
      <w:outlineLvl w:val="7"/>
    </w:pPr>
    <w:rPr>
      <w:rFonts w:ascii="Arial" w:eastAsia="黑体" w:hAnsi="Arial"/>
    </w:rPr>
  </w:style>
  <w:style w:type="paragraph" w:styleId="9">
    <w:name w:val="heading 9"/>
    <w:basedOn w:val="a"/>
    <w:next w:val="a"/>
    <w:qFormat/>
    <w:rsid w:val="00CB7500"/>
    <w:pPr>
      <w:keepNext/>
      <w:keepLines/>
      <w:numPr>
        <w:ilvl w:val="8"/>
        <w:numId w:val="1"/>
      </w:numPr>
      <w:spacing w:before="240" w:after="64" w:line="320" w:lineRule="auto"/>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semiHidden/>
    <w:rsid w:val="00CB7500"/>
    <w:pPr>
      <w:shd w:val="clear" w:color="auto" w:fill="000080"/>
    </w:pPr>
  </w:style>
  <w:style w:type="paragraph" w:styleId="a4">
    <w:name w:val="footer"/>
    <w:basedOn w:val="a"/>
    <w:rsid w:val="00CB7500"/>
    <w:pPr>
      <w:tabs>
        <w:tab w:val="center" w:pos="4153"/>
        <w:tab w:val="right" w:pos="8306"/>
      </w:tabs>
      <w:snapToGrid w:val="0"/>
      <w:jc w:val="left"/>
    </w:pPr>
    <w:rPr>
      <w:sz w:val="18"/>
      <w:szCs w:val="18"/>
    </w:rPr>
  </w:style>
  <w:style w:type="character" w:styleId="a5">
    <w:name w:val="page number"/>
    <w:basedOn w:val="a0"/>
    <w:rsid w:val="00CB7500"/>
  </w:style>
  <w:style w:type="paragraph" w:styleId="a6">
    <w:name w:val="header"/>
    <w:basedOn w:val="a"/>
    <w:rsid w:val="00CB7500"/>
    <w:pPr>
      <w:pBdr>
        <w:bottom w:val="single" w:sz="6" w:space="1" w:color="auto"/>
      </w:pBdr>
      <w:tabs>
        <w:tab w:val="center" w:pos="4153"/>
        <w:tab w:val="right" w:pos="8306"/>
      </w:tabs>
      <w:snapToGrid w:val="0"/>
      <w:jc w:val="center"/>
    </w:pPr>
    <w:rPr>
      <w:sz w:val="18"/>
      <w:szCs w:val="18"/>
    </w:rPr>
  </w:style>
  <w:style w:type="table" w:styleId="a7">
    <w:name w:val="Table Grid"/>
    <w:basedOn w:val="a1"/>
    <w:rsid w:val="00CB7500"/>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10">
    <w:name w:val="toc 1"/>
    <w:basedOn w:val="a"/>
    <w:next w:val="a"/>
    <w:autoRedefine/>
    <w:uiPriority w:val="39"/>
    <w:rsid w:val="00885713"/>
    <w:pPr>
      <w:tabs>
        <w:tab w:val="left" w:pos="360"/>
        <w:tab w:val="left" w:pos="720"/>
        <w:tab w:val="right" w:leader="dot" w:pos="8320"/>
      </w:tabs>
    </w:pPr>
  </w:style>
  <w:style w:type="character" w:styleId="a8">
    <w:name w:val="Hyperlink"/>
    <w:uiPriority w:val="99"/>
    <w:rsid w:val="00CB7500"/>
    <w:rPr>
      <w:color w:val="0000FF"/>
      <w:u w:val="single"/>
    </w:rPr>
  </w:style>
  <w:style w:type="paragraph" w:styleId="20">
    <w:name w:val="toc 2"/>
    <w:basedOn w:val="a"/>
    <w:next w:val="a"/>
    <w:autoRedefine/>
    <w:uiPriority w:val="39"/>
    <w:rsid w:val="00CB7500"/>
    <w:pPr>
      <w:tabs>
        <w:tab w:val="left" w:pos="924"/>
        <w:tab w:val="right" w:leader="dot" w:pos="8320"/>
      </w:tabs>
      <w:ind w:leftChars="200" w:left="420"/>
    </w:pPr>
  </w:style>
  <w:style w:type="paragraph" w:customStyle="1" w:styleId="Char">
    <w:name w:val="Char (文字) (文字)"/>
    <w:basedOn w:val="a3"/>
    <w:autoRedefine/>
    <w:semiHidden/>
    <w:rsid w:val="00CB7500"/>
    <w:rPr>
      <w:rFonts w:ascii="Tahoma" w:hAnsi="Tahoma"/>
    </w:rPr>
  </w:style>
  <w:style w:type="paragraph" w:styleId="a9">
    <w:name w:val="Normal Indent"/>
    <w:basedOn w:val="a"/>
    <w:rsid w:val="00CB7500"/>
    <w:pPr>
      <w:ind w:firstLineChars="200" w:firstLine="480"/>
    </w:pPr>
    <w:rPr>
      <w:szCs w:val="20"/>
    </w:rPr>
  </w:style>
  <w:style w:type="paragraph" w:customStyle="1" w:styleId="aa">
    <w:name w:val="图编号"/>
    <w:basedOn w:val="a"/>
    <w:rsid w:val="00BF7508"/>
    <w:pPr>
      <w:jc w:val="center"/>
    </w:pPr>
    <w:rPr>
      <w:sz w:val="21"/>
      <w:szCs w:val="21"/>
    </w:rPr>
  </w:style>
  <w:style w:type="paragraph" w:styleId="30">
    <w:name w:val="toc 3"/>
    <w:basedOn w:val="a"/>
    <w:next w:val="a"/>
    <w:autoRedefine/>
    <w:semiHidden/>
    <w:rsid w:val="00C30508"/>
    <w:pPr>
      <w:ind w:leftChars="400" w:left="840"/>
    </w:pPr>
  </w:style>
  <w:style w:type="paragraph" w:customStyle="1" w:styleId="ab">
    <w:name w:val="表编号"/>
    <w:basedOn w:val="aa"/>
    <w:rsid w:val="00544567"/>
  </w:style>
  <w:style w:type="paragraph" w:styleId="ac">
    <w:name w:val="List Paragraph"/>
    <w:basedOn w:val="a"/>
    <w:uiPriority w:val="34"/>
    <w:qFormat/>
    <w:rsid w:val="00F3119D"/>
    <w:pPr>
      <w:ind w:firstLineChars="200" w:firstLine="420"/>
    </w:pPr>
  </w:style>
  <w:style w:type="table" w:styleId="4-1">
    <w:name w:val="Grid Table 4 Accent 1"/>
    <w:basedOn w:val="a1"/>
    <w:uiPriority w:val="49"/>
    <w:rsid w:val="00FE7402"/>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4084269">
      <w:bodyDiv w:val="1"/>
      <w:marLeft w:val="0"/>
      <w:marRight w:val="0"/>
      <w:marTop w:val="0"/>
      <w:marBottom w:val="0"/>
      <w:divBdr>
        <w:top w:val="none" w:sz="0" w:space="0" w:color="auto"/>
        <w:left w:val="none" w:sz="0" w:space="0" w:color="auto"/>
        <w:bottom w:val="none" w:sz="0" w:space="0" w:color="auto"/>
        <w:right w:val="none" w:sz="0" w:space="0" w:color="auto"/>
      </w:divBdr>
    </w:div>
    <w:div w:id="1524325057">
      <w:bodyDiv w:val="1"/>
      <w:marLeft w:val="0"/>
      <w:marRight w:val="0"/>
      <w:marTop w:val="0"/>
      <w:marBottom w:val="0"/>
      <w:divBdr>
        <w:top w:val="none" w:sz="0" w:space="0" w:color="auto"/>
        <w:left w:val="none" w:sz="0" w:space="0" w:color="auto"/>
        <w:bottom w:val="none" w:sz="0" w:space="0" w:color="auto"/>
        <w:right w:val="none" w:sz="0" w:space="0" w:color="auto"/>
      </w:divBdr>
      <w:divsChild>
        <w:div w:id="1062213466">
          <w:marLeft w:val="0"/>
          <w:marRight w:val="0"/>
          <w:marTop w:val="0"/>
          <w:marBottom w:val="0"/>
          <w:divBdr>
            <w:top w:val="none" w:sz="0" w:space="0" w:color="auto"/>
            <w:left w:val="none" w:sz="0" w:space="0" w:color="auto"/>
            <w:bottom w:val="none" w:sz="0" w:space="0" w:color="auto"/>
            <w:right w:val="none" w:sz="0" w:space="0" w:color="auto"/>
          </w:divBdr>
        </w:div>
        <w:div w:id="1750157594">
          <w:marLeft w:val="0"/>
          <w:marRight w:val="0"/>
          <w:marTop w:val="0"/>
          <w:marBottom w:val="0"/>
          <w:divBdr>
            <w:top w:val="none" w:sz="0" w:space="0" w:color="auto"/>
            <w:left w:val="none" w:sz="0" w:space="0" w:color="auto"/>
            <w:bottom w:val="none" w:sz="0" w:space="0" w:color="auto"/>
            <w:right w:val="none" w:sz="0" w:space="0" w:color="auto"/>
          </w:divBdr>
        </w:div>
        <w:div w:id="106896752">
          <w:marLeft w:val="0"/>
          <w:marRight w:val="0"/>
          <w:marTop w:val="0"/>
          <w:marBottom w:val="0"/>
          <w:divBdr>
            <w:top w:val="none" w:sz="0" w:space="0" w:color="auto"/>
            <w:left w:val="none" w:sz="0" w:space="0" w:color="auto"/>
            <w:bottom w:val="none" w:sz="0" w:space="0" w:color="auto"/>
            <w:right w:val="none" w:sz="0" w:space="0" w:color="auto"/>
          </w:divBdr>
        </w:div>
        <w:div w:id="1609195574">
          <w:marLeft w:val="0"/>
          <w:marRight w:val="0"/>
          <w:marTop w:val="0"/>
          <w:marBottom w:val="0"/>
          <w:divBdr>
            <w:top w:val="none" w:sz="0" w:space="0" w:color="auto"/>
            <w:left w:val="none" w:sz="0" w:space="0" w:color="auto"/>
            <w:bottom w:val="none" w:sz="0" w:space="0" w:color="auto"/>
            <w:right w:val="none" w:sz="0" w:space="0" w:color="auto"/>
          </w:divBdr>
        </w:div>
        <w:div w:id="534585495">
          <w:marLeft w:val="0"/>
          <w:marRight w:val="0"/>
          <w:marTop w:val="0"/>
          <w:marBottom w:val="0"/>
          <w:divBdr>
            <w:top w:val="none" w:sz="0" w:space="0" w:color="auto"/>
            <w:left w:val="none" w:sz="0" w:space="0" w:color="auto"/>
            <w:bottom w:val="none" w:sz="0" w:space="0" w:color="auto"/>
            <w:right w:val="none" w:sz="0" w:space="0" w:color="auto"/>
          </w:divBdr>
        </w:div>
        <w:div w:id="1425801906">
          <w:marLeft w:val="0"/>
          <w:marRight w:val="0"/>
          <w:marTop w:val="0"/>
          <w:marBottom w:val="0"/>
          <w:divBdr>
            <w:top w:val="none" w:sz="0" w:space="0" w:color="auto"/>
            <w:left w:val="none" w:sz="0" w:space="0" w:color="auto"/>
            <w:bottom w:val="none" w:sz="0" w:space="0" w:color="auto"/>
            <w:right w:val="none" w:sz="0" w:space="0" w:color="auto"/>
          </w:divBdr>
        </w:div>
        <w:div w:id="1939676567">
          <w:marLeft w:val="0"/>
          <w:marRight w:val="0"/>
          <w:marTop w:val="0"/>
          <w:marBottom w:val="0"/>
          <w:divBdr>
            <w:top w:val="none" w:sz="0" w:space="0" w:color="auto"/>
            <w:left w:val="none" w:sz="0" w:space="0" w:color="auto"/>
            <w:bottom w:val="none" w:sz="0" w:space="0" w:color="auto"/>
            <w:right w:val="none" w:sz="0" w:space="0" w:color="auto"/>
          </w:divBdr>
        </w:div>
      </w:divsChild>
    </w:div>
    <w:div w:id="1627807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footer" Target="footer2.xml"/><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image" Target="media/image4.png"/><Relationship Id="rId19" Type="http://schemas.openxmlformats.org/officeDocument/2006/relationships/footer" Target="footer4.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12</Pages>
  <Words>665</Words>
  <Characters>3794</Characters>
  <Application>Microsoft Office Word</Application>
  <DocSecurity>0</DocSecurity>
  <Lines>31</Lines>
  <Paragraphs>8</Paragraphs>
  <ScaleCrop>false</ScaleCrop>
  <Company/>
  <LinksUpToDate>false</LinksUpToDate>
  <CharactersWithSpaces>4451</CharactersWithSpaces>
  <SharedDoc>false</SharedDoc>
  <HLinks>
    <vt:vector size="78" baseType="variant">
      <vt:variant>
        <vt:i4>1769521</vt:i4>
      </vt:variant>
      <vt:variant>
        <vt:i4>77</vt:i4>
      </vt:variant>
      <vt:variant>
        <vt:i4>0</vt:i4>
      </vt:variant>
      <vt:variant>
        <vt:i4>5</vt:i4>
      </vt:variant>
      <vt:variant>
        <vt:lpwstr/>
      </vt:variant>
      <vt:variant>
        <vt:lpwstr>_Toc307900553</vt:lpwstr>
      </vt:variant>
      <vt:variant>
        <vt:i4>1769521</vt:i4>
      </vt:variant>
      <vt:variant>
        <vt:i4>71</vt:i4>
      </vt:variant>
      <vt:variant>
        <vt:i4>0</vt:i4>
      </vt:variant>
      <vt:variant>
        <vt:i4>5</vt:i4>
      </vt:variant>
      <vt:variant>
        <vt:lpwstr/>
      </vt:variant>
      <vt:variant>
        <vt:lpwstr>_Toc307900552</vt:lpwstr>
      </vt:variant>
      <vt:variant>
        <vt:i4>1769521</vt:i4>
      </vt:variant>
      <vt:variant>
        <vt:i4>65</vt:i4>
      </vt:variant>
      <vt:variant>
        <vt:i4>0</vt:i4>
      </vt:variant>
      <vt:variant>
        <vt:i4>5</vt:i4>
      </vt:variant>
      <vt:variant>
        <vt:lpwstr/>
      </vt:variant>
      <vt:variant>
        <vt:lpwstr>_Toc307900551</vt:lpwstr>
      </vt:variant>
      <vt:variant>
        <vt:i4>1769521</vt:i4>
      </vt:variant>
      <vt:variant>
        <vt:i4>59</vt:i4>
      </vt:variant>
      <vt:variant>
        <vt:i4>0</vt:i4>
      </vt:variant>
      <vt:variant>
        <vt:i4>5</vt:i4>
      </vt:variant>
      <vt:variant>
        <vt:lpwstr/>
      </vt:variant>
      <vt:variant>
        <vt:lpwstr>_Toc307900550</vt:lpwstr>
      </vt:variant>
      <vt:variant>
        <vt:i4>1703985</vt:i4>
      </vt:variant>
      <vt:variant>
        <vt:i4>53</vt:i4>
      </vt:variant>
      <vt:variant>
        <vt:i4>0</vt:i4>
      </vt:variant>
      <vt:variant>
        <vt:i4>5</vt:i4>
      </vt:variant>
      <vt:variant>
        <vt:lpwstr/>
      </vt:variant>
      <vt:variant>
        <vt:lpwstr>_Toc307900549</vt:lpwstr>
      </vt:variant>
      <vt:variant>
        <vt:i4>1703985</vt:i4>
      </vt:variant>
      <vt:variant>
        <vt:i4>47</vt:i4>
      </vt:variant>
      <vt:variant>
        <vt:i4>0</vt:i4>
      </vt:variant>
      <vt:variant>
        <vt:i4>5</vt:i4>
      </vt:variant>
      <vt:variant>
        <vt:lpwstr/>
      </vt:variant>
      <vt:variant>
        <vt:lpwstr>_Toc307900548</vt:lpwstr>
      </vt:variant>
      <vt:variant>
        <vt:i4>1703985</vt:i4>
      </vt:variant>
      <vt:variant>
        <vt:i4>41</vt:i4>
      </vt:variant>
      <vt:variant>
        <vt:i4>0</vt:i4>
      </vt:variant>
      <vt:variant>
        <vt:i4>5</vt:i4>
      </vt:variant>
      <vt:variant>
        <vt:lpwstr/>
      </vt:variant>
      <vt:variant>
        <vt:lpwstr>_Toc307900547</vt:lpwstr>
      </vt:variant>
      <vt:variant>
        <vt:i4>1703985</vt:i4>
      </vt:variant>
      <vt:variant>
        <vt:i4>35</vt:i4>
      </vt:variant>
      <vt:variant>
        <vt:i4>0</vt:i4>
      </vt:variant>
      <vt:variant>
        <vt:i4>5</vt:i4>
      </vt:variant>
      <vt:variant>
        <vt:lpwstr/>
      </vt:variant>
      <vt:variant>
        <vt:lpwstr>_Toc307900546</vt:lpwstr>
      </vt:variant>
      <vt:variant>
        <vt:i4>1703985</vt:i4>
      </vt:variant>
      <vt:variant>
        <vt:i4>29</vt:i4>
      </vt:variant>
      <vt:variant>
        <vt:i4>0</vt:i4>
      </vt:variant>
      <vt:variant>
        <vt:i4>5</vt:i4>
      </vt:variant>
      <vt:variant>
        <vt:lpwstr/>
      </vt:variant>
      <vt:variant>
        <vt:lpwstr>_Toc307900545</vt:lpwstr>
      </vt:variant>
      <vt:variant>
        <vt:i4>1703985</vt:i4>
      </vt:variant>
      <vt:variant>
        <vt:i4>23</vt:i4>
      </vt:variant>
      <vt:variant>
        <vt:i4>0</vt:i4>
      </vt:variant>
      <vt:variant>
        <vt:i4>5</vt:i4>
      </vt:variant>
      <vt:variant>
        <vt:lpwstr/>
      </vt:variant>
      <vt:variant>
        <vt:lpwstr>_Toc307900544</vt:lpwstr>
      </vt:variant>
      <vt:variant>
        <vt:i4>1703985</vt:i4>
      </vt:variant>
      <vt:variant>
        <vt:i4>17</vt:i4>
      </vt:variant>
      <vt:variant>
        <vt:i4>0</vt:i4>
      </vt:variant>
      <vt:variant>
        <vt:i4>5</vt:i4>
      </vt:variant>
      <vt:variant>
        <vt:lpwstr/>
      </vt:variant>
      <vt:variant>
        <vt:lpwstr>_Toc307900543</vt:lpwstr>
      </vt:variant>
      <vt:variant>
        <vt:i4>1703985</vt:i4>
      </vt:variant>
      <vt:variant>
        <vt:i4>11</vt:i4>
      </vt:variant>
      <vt:variant>
        <vt:i4>0</vt:i4>
      </vt:variant>
      <vt:variant>
        <vt:i4>5</vt:i4>
      </vt:variant>
      <vt:variant>
        <vt:lpwstr/>
      </vt:variant>
      <vt:variant>
        <vt:lpwstr>_Toc307900542</vt:lpwstr>
      </vt:variant>
      <vt:variant>
        <vt:i4>1703985</vt:i4>
      </vt:variant>
      <vt:variant>
        <vt:i4>5</vt:i4>
      </vt:variant>
      <vt:variant>
        <vt:i4>0</vt:i4>
      </vt:variant>
      <vt:variant>
        <vt:i4>5</vt:i4>
      </vt:variant>
      <vt:variant>
        <vt:lpwstr/>
      </vt:variant>
      <vt:variant>
        <vt:lpwstr>_Toc307900541</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dc:creator>ding</dc:creator>
  <cp:keywords/>
  <dc:description/>
  <cp:lastModifiedBy>ding</cp:lastModifiedBy>
  <cp:revision>13</cp:revision>
  <cp:lastPrinted>2010-06-20T03:12:00Z</cp:lastPrinted>
  <dcterms:created xsi:type="dcterms:W3CDTF">2015-11-29T12:45:00Z</dcterms:created>
  <dcterms:modified xsi:type="dcterms:W3CDTF">2015-11-29T16:22:00Z</dcterms:modified>
</cp:coreProperties>
</file>