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47" w:rsidRDefault="00EC1147" w:rsidP="000558D4">
      <w:pPr>
        <w:jc w:val="center"/>
        <w:rPr>
          <w:rFonts w:eastAsia="黑体" w:hint="eastAsia"/>
          <w:sz w:val="32"/>
        </w:rPr>
      </w:pPr>
      <w:r>
        <w:rPr>
          <w:sz w:val="72"/>
        </w:rPr>
        <w:fldChar w:fldCharType="begin"/>
      </w:r>
      <w:r>
        <w:rPr>
          <w:sz w:val="72"/>
        </w:rPr>
        <w:instrText xml:space="preserve"> INCLUDEPICTURE "http://www.buaa.edu.cn/images/buaa_1.gif" \* MERGEFORMATINET </w:instrText>
      </w:r>
      <w:r>
        <w:rPr>
          <w:sz w:val="72"/>
        </w:rPr>
        <w:fldChar w:fldCharType="separate"/>
      </w:r>
      <w:r w:rsidR="00283F46">
        <w:rPr>
          <w:sz w:val="72"/>
        </w:rPr>
        <w:fldChar w:fldCharType="begin"/>
      </w:r>
      <w:r w:rsidR="00283F46">
        <w:rPr>
          <w:sz w:val="72"/>
        </w:rPr>
        <w:instrText xml:space="preserve"> INCLUDEPICTURE  "http://www.buaa.edu.cn/images/buaa_1.gif" \* MERGEFORMATINET </w:instrText>
      </w:r>
      <w:r w:rsidR="00283F46">
        <w:rPr>
          <w:sz w:val="72"/>
        </w:rPr>
        <w:fldChar w:fldCharType="separate"/>
      </w:r>
      <w:r w:rsidR="007526F8">
        <w:rPr>
          <w:sz w:val="72"/>
        </w:rPr>
        <w:fldChar w:fldCharType="begin"/>
      </w:r>
      <w:r w:rsidR="007526F8">
        <w:rPr>
          <w:sz w:val="72"/>
        </w:rPr>
        <w:instrText xml:space="preserve"> INCLUDEPICTURE  "http://www.buaa.edu.cn/images/buaa_1.gif" \* MERGEFORMATINET </w:instrText>
      </w:r>
      <w:r w:rsidR="007526F8">
        <w:rPr>
          <w:sz w:val="72"/>
        </w:rPr>
        <w:fldChar w:fldCharType="separate"/>
      </w:r>
      <w:r w:rsidR="007526F8">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pt;height:60pt">
            <v:imagedata r:id="rId7" r:href="rId8"/>
          </v:shape>
        </w:pict>
      </w:r>
      <w:r w:rsidR="007526F8">
        <w:rPr>
          <w:sz w:val="72"/>
        </w:rPr>
        <w:fldChar w:fldCharType="end"/>
      </w:r>
      <w:r w:rsidR="00283F46">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E95CC"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820DD"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0558D4" w:rsidRDefault="000558D4" w:rsidP="000558D4">
      <w:pPr>
        <w:pStyle w:val="1"/>
        <w:numPr>
          <w:ilvl w:val="0"/>
          <w:numId w:val="0"/>
        </w:numPr>
        <w:tabs>
          <w:tab w:val="left" w:pos="420"/>
        </w:tabs>
        <w:spacing w:before="840" w:after="312"/>
        <w:jc w:val="center"/>
        <w:rPr>
          <w:rFonts w:ascii="微软雅黑" w:eastAsia="微软雅黑" w:hAnsi="微软雅黑"/>
          <w:color w:val="365F91"/>
          <w:sz w:val="52"/>
          <w:szCs w:val="52"/>
        </w:rPr>
      </w:pPr>
      <w:r>
        <w:rPr>
          <w:rFonts w:ascii="微软雅黑" w:eastAsia="微软雅黑" w:hAnsi="微软雅黑" w:hint="eastAsia"/>
          <w:color w:val="365F91"/>
          <w:sz w:val="52"/>
          <w:szCs w:val="52"/>
        </w:rPr>
        <w:t>“哲也”大学生网络问答社区</w:t>
      </w:r>
    </w:p>
    <w:p w:rsidR="00EC1147" w:rsidRPr="00972D83" w:rsidRDefault="00EC1147" w:rsidP="00EC1147">
      <w:pPr>
        <w:jc w:val="center"/>
        <w:rPr>
          <w:rFonts w:eastAsia="黑体"/>
          <w:b/>
          <w:sz w:val="32"/>
        </w:rPr>
      </w:pPr>
      <w:r>
        <w:rPr>
          <w:rFonts w:eastAsia="黑体" w:hint="eastAsia"/>
          <w:b/>
          <w:sz w:val="48"/>
          <w:szCs w:val="48"/>
        </w:rPr>
        <w:t>设计</w:t>
      </w:r>
      <w:r w:rsidRPr="00972D83">
        <w:rPr>
          <w:rFonts w:eastAsia="黑体" w:hint="eastAsia"/>
          <w:b/>
          <w:sz w:val="48"/>
          <w:szCs w:val="48"/>
        </w:rPr>
        <w:t>说明书</w:t>
      </w:r>
    </w:p>
    <w:p w:rsidR="00EC1147" w:rsidRDefault="00EC1147" w:rsidP="00EC1147">
      <w:pPr>
        <w:jc w:val="center"/>
        <w:rPr>
          <w:rFonts w:eastAsia="黑体"/>
          <w:sz w:val="32"/>
        </w:rPr>
      </w:pPr>
    </w:p>
    <w:p w:rsidR="00EC1147" w:rsidRDefault="00EC1147" w:rsidP="00EC1147">
      <w:pPr>
        <w:jc w:val="center"/>
        <w:rPr>
          <w:rFonts w:eastAsia="黑体"/>
          <w:sz w:val="32"/>
        </w:rPr>
      </w:pPr>
      <w:r>
        <w:rPr>
          <w:noProof/>
        </w:rPr>
        <w:drawing>
          <wp:inline distT="0" distB="0" distL="0" distR="0" wp14:anchorId="176FE0A8" wp14:editId="3A0A44EE">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bookmarkStart w:id="0" w:name="_GoBack"/>
    <w:bookmarkEnd w:id="0"/>
    <w:p w:rsidR="00EC1147" w:rsidRDefault="00EC1147" w:rsidP="000558D4">
      <w:pPr>
        <w:spacing w:line="240" w:lineRule="auto"/>
        <w:rPr>
          <w:rFonts w:eastAsia="黑体" w:hint="eastAsia"/>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67C1F4B7" wp14:editId="16D60A77">
                <wp:simplePos x="0" y="0"/>
                <wp:positionH relativeFrom="column">
                  <wp:posOffset>-1602105</wp:posOffset>
                </wp:positionH>
                <wp:positionV relativeFrom="paragraph">
                  <wp:posOffset>297180</wp:posOffset>
                </wp:positionV>
                <wp:extent cx="8115300" cy="891540"/>
                <wp:effectExtent l="0" t="381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00CBD"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1" o:title="深色横线" recolor="t" type="tile"/>
              </v:rect>
            </w:pict>
          </mc:Fallback>
        </mc:AlternateContent>
      </w:r>
    </w:p>
    <w:p w:rsidR="00EC1147" w:rsidRDefault="00EC1147" w:rsidP="00EC1147">
      <w:pPr>
        <w:jc w:val="center"/>
        <w:rPr>
          <w:rFonts w:eastAsia="黑体"/>
          <w:sz w:val="30"/>
          <w:szCs w:val="30"/>
        </w:rPr>
      </w:pPr>
      <w:r w:rsidRPr="002211C1">
        <w:rPr>
          <w:rFonts w:eastAsia="黑体" w:hint="eastAsia"/>
          <w:sz w:val="30"/>
          <w:szCs w:val="30"/>
        </w:rPr>
        <w:t>北京航空航天大学</w:t>
      </w:r>
    </w:p>
    <w:p w:rsidR="00EC1147" w:rsidRDefault="00EC1147" w:rsidP="00EC1147">
      <w:pPr>
        <w:jc w:val="center"/>
      </w:pPr>
      <w:r>
        <w:rPr>
          <w:rFonts w:eastAsia="黑体" w:hint="eastAsia"/>
          <w:sz w:val="30"/>
          <w:szCs w:val="30"/>
        </w:rPr>
        <w:t>2011-09</w:t>
      </w:r>
    </w:p>
    <w:p w:rsidR="00EC1147" w:rsidRDefault="00EC1147" w:rsidP="00EC1147">
      <w:pPr>
        <w:sectPr w:rsidR="00EC1147">
          <w:footerReference w:type="even" r:id="rId12"/>
          <w:pgSz w:w="11906" w:h="16838"/>
          <w:pgMar w:top="1440" w:right="1800" w:bottom="1440" w:left="1800" w:header="851" w:footer="992" w:gutter="0"/>
          <w:cols w:space="425"/>
          <w:docGrid w:type="lines" w:linePitch="312"/>
        </w:sectPr>
      </w:pPr>
    </w:p>
    <w:p w:rsidR="00EC1147" w:rsidRDefault="00EC1147" w:rsidP="00EC1147">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1247"/>
        <w:gridCol w:w="2151"/>
        <w:gridCol w:w="1084"/>
        <w:gridCol w:w="3002"/>
      </w:tblGrid>
      <w:tr w:rsidR="00EC1147" w:rsidRPr="004B30FC" w:rsidTr="007526F8">
        <w:trPr>
          <w:jc w:val="center"/>
        </w:trPr>
        <w:tc>
          <w:tcPr>
            <w:tcW w:w="794" w:type="dxa"/>
          </w:tcPr>
          <w:p w:rsidR="00EC1147" w:rsidRPr="004B30FC" w:rsidRDefault="00EC1147" w:rsidP="007526F8">
            <w:pPr>
              <w:jc w:val="center"/>
              <w:rPr>
                <w:rFonts w:eastAsia="楷体_GB2312"/>
                <w:szCs w:val="21"/>
              </w:rPr>
            </w:pPr>
            <w:r w:rsidRPr="004B30FC">
              <w:rPr>
                <w:rFonts w:eastAsia="楷体_GB2312" w:hint="eastAsia"/>
                <w:szCs w:val="21"/>
              </w:rPr>
              <w:t>版本</w:t>
            </w:r>
          </w:p>
        </w:tc>
        <w:tc>
          <w:tcPr>
            <w:tcW w:w="1260" w:type="dxa"/>
          </w:tcPr>
          <w:p w:rsidR="00EC1147" w:rsidRPr="004B30FC" w:rsidRDefault="00EC1147" w:rsidP="007526F8">
            <w:pPr>
              <w:jc w:val="center"/>
              <w:rPr>
                <w:rFonts w:eastAsia="楷体_GB2312"/>
                <w:szCs w:val="21"/>
              </w:rPr>
            </w:pPr>
            <w:r w:rsidRPr="004B30FC">
              <w:rPr>
                <w:rFonts w:eastAsia="楷体_GB2312" w:hint="eastAsia"/>
                <w:szCs w:val="21"/>
              </w:rPr>
              <w:t>提交日期</w:t>
            </w:r>
          </w:p>
        </w:tc>
        <w:tc>
          <w:tcPr>
            <w:tcW w:w="2160" w:type="dxa"/>
          </w:tcPr>
          <w:p w:rsidR="00EC1147" w:rsidRPr="004B30FC" w:rsidRDefault="00EC1147" w:rsidP="007526F8">
            <w:pPr>
              <w:jc w:val="center"/>
              <w:rPr>
                <w:rFonts w:eastAsia="楷体_GB2312"/>
                <w:szCs w:val="21"/>
              </w:rPr>
            </w:pPr>
            <w:r w:rsidRPr="004B30FC">
              <w:rPr>
                <w:rFonts w:eastAsia="楷体_GB2312" w:hint="eastAsia"/>
                <w:szCs w:val="21"/>
              </w:rPr>
              <w:t>主要编制人</w:t>
            </w:r>
          </w:p>
        </w:tc>
        <w:tc>
          <w:tcPr>
            <w:tcW w:w="1095" w:type="dxa"/>
          </w:tcPr>
          <w:p w:rsidR="00EC1147" w:rsidRPr="004B30FC" w:rsidRDefault="00EC1147" w:rsidP="007526F8">
            <w:pPr>
              <w:jc w:val="center"/>
              <w:rPr>
                <w:rFonts w:eastAsia="楷体_GB2312"/>
                <w:szCs w:val="21"/>
              </w:rPr>
            </w:pPr>
            <w:r w:rsidRPr="004B30FC">
              <w:rPr>
                <w:rFonts w:eastAsia="楷体_GB2312" w:hint="eastAsia"/>
                <w:szCs w:val="21"/>
              </w:rPr>
              <w:t>审核人</w:t>
            </w:r>
          </w:p>
        </w:tc>
        <w:tc>
          <w:tcPr>
            <w:tcW w:w="3045" w:type="dxa"/>
          </w:tcPr>
          <w:p w:rsidR="00EC1147" w:rsidRPr="004B30FC" w:rsidRDefault="00EC1147" w:rsidP="007526F8">
            <w:pPr>
              <w:jc w:val="center"/>
              <w:rPr>
                <w:rFonts w:eastAsia="楷体_GB2312"/>
                <w:szCs w:val="21"/>
              </w:rPr>
            </w:pPr>
            <w:r w:rsidRPr="004B30FC">
              <w:rPr>
                <w:rFonts w:eastAsia="楷体_GB2312" w:hint="eastAsia"/>
                <w:szCs w:val="21"/>
              </w:rPr>
              <w:t>版本说明</w:t>
            </w:r>
          </w:p>
        </w:tc>
      </w:tr>
      <w:tr w:rsidR="00EC1147" w:rsidTr="007526F8">
        <w:trPr>
          <w:jc w:val="center"/>
        </w:trPr>
        <w:tc>
          <w:tcPr>
            <w:tcW w:w="794" w:type="dxa"/>
          </w:tcPr>
          <w:p w:rsidR="00EC1147" w:rsidRDefault="00EC1147" w:rsidP="007526F8">
            <w:r>
              <w:rPr>
                <w:rFonts w:hint="eastAsia"/>
              </w:rPr>
              <w:t>V1.0.0</w:t>
            </w:r>
          </w:p>
        </w:tc>
        <w:tc>
          <w:tcPr>
            <w:tcW w:w="1260" w:type="dxa"/>
          </w:tcPr>
          <w:p w:rsidR="00EC1147" w:rsidRDefault="00EC1147" w:rsidP="007526F8"/>
        </w:tc>
        <w:tc>
          <w:tcPr>
            <w:tcW w:w="2160" w:type="dxa"/>
          </w:tcPr>
          <w:p w:rsidR="00EC1147" w:rsidRDefault="00EC1147" w:rsidP="007526F8">
            <w:r>
              <w:rPr>
                <w:rFonts w:hint="eastAsia"/>
              </w:rPr>
              <w:t>熊尉坤（</w:t>
            </w:r>
            <w:r>
              <w:rPr>
                <w:rFonts w:hint="eastAsia"/>
              </w:rPr>
              <w:t>1</w:t>
            </w:r>
            <w:r>
              <w:t>3061142</w:t>
            </w:r>
            <w:r>
              <w:rPr>
                <w:rFonts w:hint="eastAsia"/>
              </w:rPr>
              <w:t>）</w:t>
            </w:r>
          </w:p>
        </w:tc>
        <w:tc>
          <w:tcPr>
            <w:tcW w:w="1095" w:type="dxa"/>
          </w:tcPr>
          <w:p w:rsidR="00EC1147" w:rsidRDefault="00EC1147" w:rsidP="007526F8"/>
        </w:tc>
        <w:tc>
          <w:tcPr>
            <w:tcW w:w="3045" w:type="dxa"/>
          </w:tcPr>
          <w:p w:rsidR="00EC1147" w:rsidRDefault="00EC1147" w:rsidP="007526F8">
            <w:r>
              <w:rPr>
                <w:rFonts w:hint="eastAsia"/>
              </w:rPr>
              <w:t>进行设计的说明</w:t>
            </w:r>
          </w:p>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r w:rsidR="00EC1147" w:rsidTr="007526F8">
        <w:trPr>
          <w:jc w:val="center"/>
        </w:trPr>
        <w:tc>
          <w:tcPr>
            <w:tcW w:w="794" w:type="dxa"/>
          </w:tcPr>
          <w:p w:rsidR="00EC1147" w:rsidRDefault="00EC1147" w:rsidP="007526F8"/>
        </w:tc>
        <w:tc>
          <w:tcPr>
            <w:tcW w:w="1260" w:type="dxa"/>
          </w:tcPr>
          <w:p w:rsidR="00EC1147" w:rsidRDefault="00EC1147" w:rsidP="007526F8"/>
        </w:tc>
        <w:tc>
          <w:tcPr>
            <w:tcW w:w="2160" w:type="dxa"/>
          </w:tcPr>
          <w:p w:rsidR="00EC1147" w:rsidRDefault="00EC1147" w:rsidP="007526F8"/>
        </w:tc>
        <w:tc>
          <w:tcPr>
            <w:tcW w:w="1095" w:type="dxa"/>
          </w:tcPr>
          <w:p w:rsidR="00EC1147" w:rsidRDefault="00EC1147" w:rsidP="007526F8"/>
        </w:tc>
        <w:tc>
          <w:tcPr>
            <w:tcW w:w="3045" w:type="dxa"/>
          </w:tcPr>
          <w:p w:rsidR="00EC1147" w:rsidRDefault="00EC1147" w:rsidP="007526F8"/>
        </w:tc>
      </w:tr>
    </w:tbl>
    <w:p w:rsidR="00EC1147" w:rsidRDefault="00EC1147" w:rsidP="00EC1147">
      <w:pPr>
        <w:jc w:val="center"/>
        <w:rPr>
          <w:rFonts w:eastAsia="黑体"/>
          <w:sz w:val="28"/>
          <w:szCs w:val="28"/>
        </w:rPr>
      </w:pPr>
    </w:p>
    <w:p w:rsidR="00EC1147" w:rsidRDefault="00EC1147" w:rsidP="00EC1147">
      <w:pPr>
        <w:jc w:val="center"/>
        <w:rPr>
          <w:rFonts w:eastAsia="黑体"/>
          <w:sz w:val="28"/>
          <w:szCs w:val="28"/>
        </w:rPr>
        <w:sectPr w:rsidR="00EC1147" w:rsidSect="007526F8">
          <w:footerReference w:type="default" r:id="rId13"/>
          <w:pgSz w:w="11906" w:h="16838" w:code="9"/>
          <w:pgMar w:top="1440" w:right="1797" w:bottom="1440" w:left="1797" w:header="851" w:footer="992" w:gutter="0"/>
          <w:pgNumType w:fmt="upperRoman" w:start="1"/>
          <w:cols w:space="420"/>
          <w:docGrid w:type="lines" w:linePitch="312" w:charSpace="42106"/>
        </w:sectPr>
      </w:pPr>
    </w:p>
    <w:p w:rsidR="00EC1147" w:rsidRPr="00990ADE" w:rsidRDefault="00EC1147" w:rsidP="00EC1147">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C1147" w:rsidRDefault="00EC1147" w:rsidP="00EC1147">
      <w:pPr>
        <w:pStyle w:val="10"/>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6"/>
            <w:noProof/>
          </w:rPr>
          <w:t>1.</w:t>
        </w:r>
        <w:r>
          <w:rPr>
            <w:rFonts w:ascii="Calibri" w:hAnsi="Calibri"/>
            <w:noProof/>
            <w:sz w:val="21"/>
            <w:szCs w:val="22"/>
          </w:rPr>
          <w:tab/>
        </w:r>
        <w:r w:rsidRPr="003E2544">
          <w:rPr>
            <w:rStyle w:val="a6"/>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C1147" w:rsidRDefault="007526F8" w:rsidP="00EC1147">
      <w:pPr>
        <w:pStyle w:val="20"/>
        <w:ind w:left="480"/>
        <w:rPr>
          <w:rFonts w:ascii="Calibri" w:hAnsi="Calibri"/>
          <w:noProof/>
          <w:sz w:val="21"/>
          <w:szCs w:val="22"/>
        </w:rPr>
      </w:pPr>
      <w:hyperlink w:anchor="_Toc307923002" w:history="1">
        <w:r w:rsidR="00EC1147" w:rsidRPr="003E2544">
          <w:rPr>
            <w:rStyle w:val="a6"/>
            <w:noProof/>
          </w:rPr>
          <w:t>1.1</w:t>
        </w:r>
        <w:r w:rsidR="00EC1147">
          <w:rPr>
            <w:rFonts w:ascii="Calibri" w:hAnsi="Calibri"/>
            <w:noProof/>
            <w:sz w:val="21"/>
            <w:szCs w:val="22"/>
          </w:rPr>
          <w:tab/>
        </w:r>
        <w:r w:rsidR="00EC1147" w:rsidRPr="003E2544">
          <w:rPr>
            <w:rStyle w:val="a6"/>
            <w:rFonts w:hint="eastAsia"/>
            <w:noProof/>
          </w:rPr>
          <w:t>标识</w:t>
        </w:r>
        <w:r w:rsidR="00EC1147">
          <w:rPr>
            <w:noProof/>
            <w:webHidden/>
          </w:rPr>
          <w:tab/>
        </w:r>
        <w:r w:rsidR="00EC1147">
          <w:rPr>
            <w:noProof/>
            <w:webHidden/>
          </w:rPr>
          <w:fldChar w:fldCharType="begin"/>
        </w:r>
        <w:r w:rsidR="00EC1147">
          <w:rPr>
            <w:noProof/>
            <w:webHidden/>
          </w:rPr>
          <w:instrText xml:space="preserve"> PAGEREF _Toc307923002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03" w:history="1">
        <w:r w:rsidR="00EC1147" w:rsidRPr="003E2544">
          <w:rPr>
            <w:rStyle w:val="a6"/>
            <w:noProof/>
          </w:rPr>
          <w:t>1.2</w:t>
        </w:r>
        <w:r w:rsidR="00EC1147">
          <w:rPr>
            <w:rFonts w:ascii="Calibri" w:hAnsi="Calibri"/>
            <w:noProof/>
            <w:sz w:val="21"/>
            <w:szCs w:val="22"/>
          </w:rPr>
          <w:tab/>
        </w:r>
        <w:r w:rsidR="00EC1147" w:rsidRPr="003E2544">
          <w:rPr>
            <w:rStyle w:val="a6"/>
            <w:rFonts w:hint="eastAsia"/>
            <w:noProof/>
          </w:rPr>
          <w:t>系统概述</w:t>
        </w:r>
        <w:r w:rsidR="00EC1147">
          <w:rPr>
            <w:noProof/>
            <w:webHidden/>
          </w:rPr>
          <w:tab/>
        </w:r>
        <w:r w:rsidR="00EC1147">
          <w:rPr>
            <w:noProof/>
            <w:webHidden/>
          </w:rPr>
          <w:fldChar w:fldCharType="begin"/>
        </w:r>
        <w:r w:rsidR="00EC1147">
          <w:rPr>
            <w:noProof/>
            <w:webHidden/>
          </w:rPr>
          <w:instrText xml:space="preserve"> PAGEREF _Toc307923003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04" w:history="1">
        <w:r w:rsidR="00EC1147" w:rsidRPr="003E2544">
          <w:rPr>
            <w:rStyle w:val="a6"/>
            <w:noProof/>
          </w:rPr>
          <w:t>1.3</w:t>
        </w:r>
        <w:r w:rsidR="00EC1147">
          <w:rPr>
            <w:rFonts w:ascii="Calibri" w:hAnsi="Calibri"/>
            <w:noProof/>
            <w:sz w:val="21"/>
            <w:szCs w:val="22"/>
          </w:rPr>
          <w:tab/>
        </w:r>
        <w:r w:rsidR="00EC1147" w:rsidRPr="003E2544">
          <w:rPr>
            <w:rStyle w:val="a6"/>
            <w:rFonts w:hint="eastAsia"/>
            <w:noProof/>
          </w:rPr>
          <w:t>文档概述</w:t>
        </w:r>
        <w:r w:rsidR="00EC1147">
          <w:rPr>
            <w:noProof/>
            <w:webHidden/>
          </w:rPr>
          <w:tab/>
        </w:r>
        <w:r w:rsidR="00EC1147">
          <w:rPr>
            <w:noProof/>
            <w:webHidden/>
          </w:rPr>
          <w:fldChar w:fldCharType="begin"/>
        </w:r>
        <w:r w:rsidR="00EC1147">
          <w:rPr>
            <w:noProof/>
            <w:webHidden/>
          </w:rPr>
          <w:instrText xml:space="preserve"> PAGEREF _Toc307923004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05" w:history="1">
        <w:r w:rsidR="00EC1147" w:rsidRPr="003E2544">
          <w:rPr>
            <w:rStyle w:val="a6"/>
            <w:noProof/>
          </w:rPr>
          <w:t>1.4</w:t>
        </w:r>
        <w:r w:rsidR="00EC1147">
          <w:rPr>
            <w:rFonts w:ascii="Calibri" w:hAnsi="Calibri"/>
            <w:noProof/>
            <w:sz w:val="21"/>
            <w:szCs w:val="22"/>
          </w:rPr>
          <w:tab/>
        </w:r>
        <w:r w:rsidR="00EC1147" w:rsidRPr="003E2544">
          <w:rPr>
            <w:rStyle w:val="a6"/>
            <w:rFonts w:hint="eastAsia"/>
            <w:noProof/>
          </w:rPr>
          <w:t>术语和缩略词</w:t>
        </w:r>
        <w:r w:rsidR="00EC1147">
          <w:rPr>
            <w:noProof/>
            <w:webHidden/>
          </w:rPr>
          <w:tab/>
        </w:r>
        <w:r w:rsidR="00EC1147">
          <w:rPr>
            <w:noProof/>
            <w:webHidden/>
          </w:rPr>
          <w:fldChar w:fldCharType="begin"/>
        </w:r>
        <w:r w:rsidR="00EC1147">
          <w:rPr>
            <w:noProof/>
            <w:webHidden/>
          </w:rPr>
          <w:instrText xml:space="preserve"> PAGEREF _Toc307923005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7526F8" w:rsidP="00EC1147">
      <w:pPr>
        <w:pStyle w:val="10"/>
        <w:rPr>
          <w:rFonts w:ascii="Calibri" w:hAnsi="Calibri"/>
          <w:noProof/>
          <w:sz w:val="21"/>
          <w:szCs w:val="22"/>
        </w:rPr>
      </w:pPr>
      <w:hyperlink w:anchor="_Toc307923006" w:history="1">
        <w:r w:rsidR="00EC1147" w:rsidRPr="003E2544">
          <w:rPr>
            <w:rStyle w:val="a6"/>
            <w:noProof/>
          </w:rPr>
          <w:t>2.</w:t>
        </w:r>
        <w:r w:rsidR="00EC1147">
          <w:rPr>
            <w:rFonts w:ascii="Calibri" w:hAnsi="Calibri"/>
            <w:noProof/>
            <w:sz w:val="21"/>
            <w:szCs w:val="22"/>
          </w:rPr>
          <w:tab/>
        </w:r>
        <w:r w:rsidR="00EC1147" w:rsidRPr="003E2544">
          <w:rPr>
            <w:rStyle w:val="a6"/>
            <w:rFonts w:hint="eastAsia"/>
            <w:noProof/>
          </w:rPr>
          <w:t>引用文档</w:t>
        </w:r>
        <w:r w:rsidR="00EC1147">
          <w:rPr>
            <w:noProof/>
            <w:webHidden/>
          </w:rPr>
          <w:tab/>
        </w:r>
        <w:r w:rsidR="00EC1147">
          <w:rPr>
            <w:noProof/>
            <w:webHidden/>
          </w:rPr>
          <w:fldChar w:fldCharType="begin"/>
        </w:r>
        <w:r w:rsidR="00EC1147">
          <w:rPr>
            <w:noProof/>
            <w:webHidden/>
          </w:rPr>
          <w:instrText xml:space="preserve"> PAGEREF _Toc307923006 \h </w:instrText>
        </w:r>
        <w:r w:rsidR="00EC1147">
          <w:rPr>
            <w:noProof/>
            <w:webHidden/>
          </w:rPr>
        </w:r>
        <w:r w:rsidR="00EC1147">
          <w:rPr>
            <w:noProof/>
            <w:webHidden/>
          </w:rPr>
          <w:fldChar w:fldCharType="separate"/>
        </w:r>
        <w:r w:rsidR="00EC1147">
          <w:rPr>
            <w:noProof/>
            <w:webHidden/>
          </w:rPr>
          <w:t>1</w:t>
        </w:r>
        <w:r w:rsidR="00EC1147">
          <w:rPr>
            <w:noProof/>
            <w:webHidden/>
          </w:rPr>
          <w:fldChar w:fldCharType="end"/>
        </w:r>
      </w:hyperlink>
    </w:p>
    <w:p w:rsidR="00EC1147" w:rsidRDefault="007526F8" w:rsidP="00EC1147">
      <w:pPr>
        <w:pStyle w:val="10"/>
        <w:rPr>
          <w:rFonts w:ascii="Calibri" w:hAnsi="Calibri"/>
          <w:noProof/>
          <w:sz w:val="21"/>
          <w:szCs w:val="22"/>
        </w:rPr>
      </w:pPr>
      <w:hyperlink w:anchor="_Toc307923007" w:history="1">
        <w:r w:rsidR="00EC1147" w:rsidRPr="003E2544">
          <w:rPr>
            <w:rStyle w:val="a6"/>
            <w:noProof/>
          </w:rPr>
          <w:t>3.</w:t>
        </w:r>
        <w:r w:rsidR="00EC1147">
          <w:rPr>
            <w:rFonts w:ascii="Calibri" w:hAnsi="Calibri"/>
            <w:noProof/>
            <w:sz w:val="21"/>
            <w:szCs w:val="22"/>
          </w:rPr>
          <w:tab/>
        </w:r>
        <w:r w:rsidR="00EC1147" w:rsidRPr="003E2544">
          <w:rPr>
            <w:rStyle w:val="a6"/>
            <w:rFonts w:hint="eastAsia"/>
            <w:noProof/>
          </w:rPr>
          <w:t>需求概述</w:t>
        </w:r>
        <w:r w:rsidR="00EC1147">
          <w:rPr>
            <w:noProof/>
            <w:webHidden/>
          </w:rPr>
          <w:tab/>
        </w:r>
        <w:r w:rsidR="00EC1147">
          <w:rPr>
            <w:noProof/>
            <w:webHidden/>
          </w:rPr>
          <w:fldChar w:fldCharType="begin"/>
        </w:r>
        <w:r w:rsidR="00EC1147">
          <w:rPr>
            <w:noProof/>
            <w:webHidden/>
          </w:rPr>
          <w:instrText xml:space="preserve"> PAGEREF _Toc307923007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7526F8" w:rsidP="00EC1147">
      <w:pPr>
        <w:pStyle w:val="10"/>
        <w:rPr>
          <w:rFonts w:ascii="Calibri" w:hAnsi="Calibri"/>
          <w:noProof/>
          <w:sz w:val="21"/>
          <w:szCs w:val="22"/>
        </w:rPr>
      </w:pPr>
      <w:hyperlink w:anchor="_Toc307923008" w:history="1">
        <w:r w:rsidR="00EC1147" w:rsidRPr="003E2544">
          <w:rPr>
            <w:rStyle w:val="a6"/>
            <w:noProof/>
          </w:rPr>
          <w:t>4.</w:t>
        </w:r>
        <w:r w:rsidR="00EC1147">
          <w:rPr>
            <w:rFonts w:ascii="Calibri" w:hAnsi="Calibri"/>
            <w:noProof/>
            <w:sz w:val="21"/>
            <w:szCs w:val="22"/>
          </w:rPr>
          <w:tab/>
        </w:r>
        <w:r w:rsidR="00EC1147" w:rsidRPr="003E2544">
          <w:rPr>
            <w:rStyle w:val="a6"/>
            <w:rFonts w:hint="eastAsia"/>
            <w:noProof/>
          </w:rPr>
          <w:t>体系结构设计</w:t>
        </w:r>
        <w:r w:rsidR="00EC1147">
          <w:rPr>
            <w:noProof/>
            <w:webHidden/>
          </w:rPr>
          <w:tab/>
        </w:r>
        <w:r w:rsidR="00EC1147">
          <w:rPr>
            <w:noProof/>
            <w:webHidden/>
          </w:rPr>
          <w:fldChar w:fldCharType="begin"/>
        </w:r>
        <w:r w:rsidR="00EC1147">
          <w:rPr>
            <w:noProof/>
            <w:webHidden/>
          </w:rPr>
          <w:instrText xml:space="preserve"> PAGEREF _Toc307923008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09" w:history="1">
        <w:r w:rsidR="00EC1147" w:rsidRPr="003E2544">
          <w:rPr>
            <w:rStyle w:val="a6"/>
            <w:noProof/>
          </w:rPr>
          <w:t>4.1</w:t>
        </w:r>
        <w:r w:rsidR="00EC1147">
          <w:rPr>
            <w:rFonts w:ascii="Calibri" w:hAnsi="Calibri"/>
            <w:noProof/>
            <w:sz w:val="21"/>
            <w:szCs w:val="22"/>
          </w:rPr>
          <w:tab/>
        </w:r>
        <w:r w:rsidR="00EC1147" w:rsidRPr="003E2544">
          <w:rPr>
            <w:rStyle w:val="a6"/>
            <w:rFonts w:hint="eastAsia"/>
            <w:noProof/>
          </w:rPr>
          <w:t>总体结构</w:t>
        </w:r>
        <w:r w:rsidR="00EC1147">
          <w:rPr>
            <w:noProof/>
            <w:webHidden/>
          </w:rPr>
          <w:tab/>
        </w:r>
        <w:r w:rsidR="00EC1147">
          <w:rPr>
            <w:noProof/>
            <w:webHidden/>
          </w:rPr>
          <w:fldChar w:fldCharType="begin"/>
        </w:r>
        <w:r w:rsidR="00EC1147">
          <w:rPr>
            <w:noProof/>
            <w:webHidden/>
          </w:rPr>
          <w:instrText xml:space="preserve"> PAGEREF _Toc307923009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10" w:history="1">
        <w:r w:rsidR="00EC1147" w:rsidRPr="003E2544">
          <w:rPr>
            <w:rStyle w:val="a6"/>
            <w:noProof/>
          </w:rPr>
          <w:t>4.2</w:t>
        </w:r>
        <w:r w:rsidR="00EC1147">
          <w:rPr>
            <w:rFonts w:ascii="Calibri" w:hAnsi="Calibri"/>
            <w:noProof/>
            <w:sz w:val="21"/>
            <w:szCs w:val="22"/>
          </w:rPr>
          <w:tab/>
        </w:r>
        <w:r w:rsidR="00EC1147" w:rsidRPr="003E2544">
          <w:rPr>
            <w:rStyle w:val="a6"/>
            <w:rFonts w:hint="eastAsia"/>
            <w:noProof/>
          </w:rPr>
          <w:t>功能分配</w:t>
        </w:r>
        <w:r w:rsidR="00EC1147">
          <w:rPr>
            <w:noProof/>
            <w:webHidden/>
          </w:rPr>
          <w:tab/>
        </w:r>
        <w:r w:rsidR="00EC1147">
          <w:rPr>
            <w:noProof/>
            <w:webHidden/>
          </w:rPr>
          <w:fldChar w:fldCharType="begin"/>
        </w:r>
        <w:r w:rsidR="00EC1147">
          <w:rPr>
            <w:noProof/>
            <w:webHidden/>
          </w:rPr>
          <w:instrText xml:space="preserve"> PAGEREF _Toc307923010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11" w:history="1">
        <w:r w:rsidR="00EC1147" w:rsidRPr="003E2544">
          <w:rPr>
            <w:rStyle w:val="a6"/>
            <w:noProof/>
          </w:rPr>
          <w:t>4.3</w:t>
        </w:r>
        <w:r w:rsidR="00EC1147">
          <w:rPr>
            <w:rFonts w:ascii="Calibri" w:hAnsi="Calibri"/>
            <w:noProof/>
            <w:sz w:val="21"/>
            <w:szCs w:val="22"/>
          </w:rPr>
          <w:tab/>
        </w:r>
        <w:r w:rsidR="00EC1147" w:rsidRPr="003E2544">
          <w:rPr>
            <w:rStyle w:val="a6"/>
            <w:rFonts w:hint="eastAsia"/>
            <w:noProof/>
          </w:rPr>
          <w:t>关键问题及解决方案</w:t>
        </w:r>
        <w:r w:rsidR="00EC1147">
          <w:rPr>
            <w:noProof/>
            <w:webHidden/>
          </w:rPr>
          <w:tab/>
        </w:r>
        <w:r w:rsidR="00EC1147">
          <w:rPr>
            <w:noProof/>
            <w:webHidden/>
          </w:rPr>
          <w:fldChar w:fldCharType="begin"/>
        </w:r>
        <w:r w:rsidR="00EC1147">
          <w:rPr>
            <w:noProof/>
            <w:webHidden/>
          </w:rPr>
          <w:instrText xml:space="preserve"> PAGEREF _Toc307923011 \h </w:instrText>
        </w:r>
        <w:r w:rsidR="00EC1147">
          <w:rPr>
            <w:noProof/>
            <w:webHidden/>
          </w:rPr>
        </w:r>
        <w:r w:rsidR="00EC1147">
          <w:rPr>
            <w:noProof/>
            <w:webHidden/>
          </w:rPr>
          <w:fldChar w:fldCharType="separate"/>
        </w:r>
        <w:r w:rsidR="00EC1147">
          <w:rPr>
            <w:noProof/>
            <w:webHidden/>
          </w:rPr>
          <w:t>2</w:t>
        </w:r>
        <w:r w:rsidR="00EC1147">
          <w:rPr>
            <w:noProof/>
            <w:webHidden/>
          </w:rPr>
          <w:fldChar w:fldCharType="end"/>
        </w:r>
      </w:hyperlink>
    </w:p>
    <w:p w:rsidR="00EC1147" w:rsidRDefault="007526F8" w:rsidP="00EC1147">
      <w:pPr>
        <w:pStyle w:val="10"/>
        <w:rPr>
          <w:rFonts w:ascii="Calibri" w:hAnsi="Calibri"/>
          <w:noProof/>
          <w:sz w:val="21"/>
          <w:szCs w:val="22"/>
        </w:rPr>
      </w:pPr>
      <w:hyperlink w:anchor="_Toc307923012" w:history="1">
        <w:r w:rsidR="00EC1147" w:rsidRPr="003E2544">
          <w:rPr>
            <w:rStyle w:val="a6"/>
            <w:noProof/>
          </w:rPr>
          <w:t>5.</w:t>
        </w:r>
        <w:r w:rsidR="00EC1147">
          <w:rPr>
            <w:rFonts w:ascii="Calibri" w:hAnsi="Calibri"/>
            <w:noProof/>
            <w:sz w:val="21"/>
            <w:szCs w:val="22"/>
          </w:rPr>
          <w:tab/>
        </w:r>
        <w:r w:rsidR="00EC1147" w:rsidRPr="003E2544">
          <w:rPr>
            <w:rStyle w:val="a6"/>
            <w:rFonts w:hint="eastAsia"/>
            <w:noProof/>
          </w:rPr>
          <w:t>接口设计</w:t>
        </w:r>
        <w:r w:rsidR="00EC1147">
          <w:rPr>
            <w:noProof/>
            <w:webHidden/>
          </w:rPr>
          <w:tab/>
        </w:r>
        <w:r w:rsidR="00EC1147">
          <w:rPr>
            <w:noProof/>
            <w:webHidden/>
          </w:rPr>
          <w:fldChar w:fldCharType="begin"/>
        </w:r>
        <w:r w:rsidR="00EC1147">
          <w:rPr>
            <w:noProof/>
            <w:webHidden/>
          </w:rPr>
          <w:instrText xml:space="preserve"> PAGEREF _Toc307923012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13" w:history="1">
        <w:r w:rsidR="00EC1147" w:rsidRPr="003E2544">
          <w:rPr>
            <w:rStyle w:val="a6"/>
            <w:noProof/>
          </w:rPr>
          <w:t>5.1</w:t>
        </w:r>
        <w:r w:rsidR="00EC1147">
          <w:rPr>
            <w:rFonts w:ascii="Calibri" w:hAnsi="Calibri"/>
            <w:noProof/>
            <w:sz w:val="21"/>
            <w:szCs w:val="22"/>
          </w:rPr>
          <w:tab/>
        </w:r>
        <w:r w:rsidR="00EC1147" w:rsidRPr="003E2544">
          <w:rPr>
            <w:rStyle w:val="a6"/>
            <w:rFonts w:hint="eastAsia"/>
            <w:noProof/>
          </w:rPr>
          <w:t>用户界面设计</w:t>
        </w:r>
        <w:r w:rsidR="00EC1147">
          <w:rPr>
            <w:noProof/>
            <w:webHidden/>
          </w:rPr>
          <w:tab/>
        </w:r>
        <w:r w:rsidR="00EC1147">
          <w:rPr>
            <w:noProof/>
            <w:webHidden/>
          </w:rPr>
          <w:fldChar w:fldCharType="begin"/>
        </w:r>
        <w:r w:rsidR="00EC1147">
          <w:rPr>
            <w:noProof/>
            <w:webHidden/>
          </w:rPr>
          <w:instrText xml:space="preserve"> PAGEREF _Toc307923013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14" w:history="1">
        <w:r w:rsidR="00EC1147" w:rsidRPr="003E2544">
          <w:rPr>
            <w:rStyle w:val="a6"/>
            <w:noProof/>
          </w:rPr>
          <w:t>5.2</w:t>
        </w:r>
        <w:r w:rsidR="00EC1147">
          <w:rPr>
            <w:rFonts w:ascii="Calibri" w:hAnsi="Calibri"/>
            <w:noProof/>
            <w:sz w:val="21"/>
            <w:szCs w:val="22"/>
          </w:rPr>
          <w:tab/>
        </w:r>
        <w:r w:rsidR="00EC1147" w:rsidRPr="003E2544">
          <w:rPr>
            <w:rStyle w:val="a6"/>
            <w:rFonts w:hint="eastAsia"/>
            <w:noProof/>
          </w:rPr>
          <w:t>外部接口设计</w:t>
        </w:r>
        <w:r w:rsidR="00EC1147">
          <w:rPr>
            <w:noProof/>
            <w:webHidden/>
          </w:rPr>
          <w:tab/>
        </w:r>
        <w:r w:rsidR="00EC1147">
          <w:rPr>
            <w:noProof/>
            <w:webHidden/>
          </w:rPr>
          <w:fldChar w:fldCharType="begin"/>
        </w:r>
        <w:r w:rsidR="00EC1147">
          <w:rPr>
            <w:noProof/>
            <w:webHidden/>
          </w:rPr>
          <w:instrText xml:space="preserve"> PAGEREF _Toc307923014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15" w:history="1">
        <w:r w:rsidR="00EC1147" w:rsidRPr="003E2544">
          <w:rPr>
            <w:rStyle w:val="a6"/>
            <w:noProof/>
          </w:rPr>
          <w:t>5.3</w:t>
        </w:r>
        <w:r w:rsidR="00EC1147">
          <w:rPr>
            <w:rFonts w:ascii="Calibri" w:hAnsi="Calibri"/>
            <w:noProof/>
            <w:sz w:val="21"/>
            <w:szCs w:val="22"/>
          </w:rPr>
          <w:tab/>
        </w:r>
        <w:r w:rsidR="00EC1147" w:rsidRPr="003E2544">
          <w:rPr>
            <w:rStyle w:val="a6"/>
            <w:rFonts w:hint="eastAsia"/>
            <w:noProof/>
          </w:rPr>
          <w:t>内部接口设计</w:t>
        </w:r>
        <w:r w:rsidR="00EC1147">
          <w:rPr>
            <w:noProof/>
            <w:webHidden/>
          </w:rPr>
          <w:tab/>
        </w:r>
        <w:r w:rsidR="00EC1147">
          <w:rPr>
            <w:noProof/>
            <w:webHidden/>
          </w:rPr>
          <w:fldChar w:fldCharType="begin"/>
        </w:r>
        <w:r w:rsidR="00EC1147">
          <w:rPr>
            <w:noProof/>
            <w:webHidden/>
          </w:rPr>
          <w:instrText xml:space="preserve"> PAGEREF _Toc307923015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7526F8" w:rsidP="00EC1147">
      <w:pPr>
        <w:pStyle w:val="10"/>
        <w:rPr>
          <w:rFonts w:ascii="Calibri" w:hAnsi="Calibri"/>
          <w:noProof/>
          <w:sz w:val="21"/>
          <w:szCs w:val="22"/>
        </w:rPr>
      </w:pPr>
      <w:hyperlink w:anchor="_Toc307923016" w:history="1">
        <w:r w:rsidR="00EC1147" w:rsidRPr="003E2544">
          <w:rPr>
            <w:rStyle w:val="a6"/>
            <w:noProof/>
          </w:rPr>
          <w:t>6.</w:t>
        </w:r>
        <w:r w:rsidR="00EC1147">
          <w:rPr>
            <w:rFonts w:ascii="Calibri" w:hAnsi="Calibri"/>
            <w:noProof/>
            <w:sz w:val="21"/>
            <w:szCs w:val="22"/>
          </w:rPr>
          <w:tab/>
        </w:r>
        <w:r w:rsidR="00EC1147" w:rsidRPr="003E2544">
          <w:rPr>
            <w:rStyle w:val="a6"/>
            <w:rFonts w:hint="eastAsia"/>
            <w:noProof/>
          </w:rPr>
          <w:t>数据结构设计</w:t>
        </w:r>
        <w:r w:rsidR="00EC1147">
          <w:rPr>
            <w:noProof/>
            <w:webHidden/>
          </w:rPr>
          <w:tab/>
        </w:r>
        <w:r w:rsidR="00EC1147">
          <w:rPr>
            <w:noProof/>
            <w:webHidden/>
          </w:rPr>
          <w:fldChar w:fldCharType="begin"/>
        </w:r>
        <w:r w:rsidR="00EC1147">
          <w:rPr>
            <w:noProof/>
            <w:webHidden/>
          </w:rPr>
          <w:instrText xml:space="preserve"> PAGEREF _Toc307923016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17" w:history="1">
        <w:r w:rsidR="00EC1147" w:rsidRPr="003E2544">
          <w:rPr>
            <w:rStyle w:val="a6"/>
            <w:noProof/>
          </w:rPr>
          <w:t>6.1</w:t>
        </w:r>
        <w:r w:rsidR="00EC1147">
          <w:rPr>
            <w:rFonts w:ascii="Calibri" w:hAnsi="Calibri"/>
            <w:noProof/>
            <w:sz w:val="21"/>
            <w:szCs w:val="22"/>
          </w:rPr>
          <w:tab/>
        </w:r>
        <w:r w:rsidR="00EC1147" w:rsidRPr="003E2544">
          <w:rPr>
            <w:rStyle w:val="a6"/>
            <w:rFonts w:hint="eastAsia"/>
            <w:noProof/>
          </w:rPr>
          <w:t>公共数据结构设计</w:t>
        </w:r>
        <w:r w:rsidR="00EC1147">
          <w:rPr>
            <w:noProof/>
            <w:webHidden/>
          </w:rPr>
          <w:tab/>
        </w:r>
        <w:r w:rsidR="00EC1147">
          <w:rPr>
            <w:noProof/>
            <w:webHidden/>
          </w:rPr>
          <w:fldChar w:fldCharType="begin"/>
        </w:r>
        <w:r w:rsidR="00EC1147">
          <w:rPr>
            <w:noProof/>
            <w:webHidden/>
          </w:rPr>
          <w:instrText xml:space="preserve"> PAGEREF _Toc307923017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7526F8" w:rsidP="00EC1147">
      <w:pPr>
        <w:pStyle w:val="20"/>
        <w:ind w:left="480"/>
        <w:rPr>
          <w:rFonts w:ascii="Calibri" w:hAnsi="Calibri"/>
          <w:noProof/>
          <w:sz w:val="21"/>
          <w:szCs w:val="22"/>
        </w:rPr>
      </w:pPr>
      <w:hyperlink w:anchor="_Toc307923018" w:history="1">
        <w:r w:rsidR="00EC1147" w:rsidRPr="003E2544">
          <w:rPr>
            <w:rStyle w:val="a6"/>
            <w:noProof/>
          </w:rPr>
          <w:t>6.2</w:t>
        </w:r>
        <w:r w:rsidR="00EC1147">
          <w:rPr>
            <w:rFonts w:ascii="Calibri" w:hAnsi="Calibri"/>
            <w:noProof/>
            <w:sz w:val="21"/>
            <w:szCs w:val="22"/>
          </w:rPr>
          <w:tab/>
        </w:r>
        <w:r w:rsidR="00EC1147" w:rsidRPr="003E2544">
          <w:rPr>
            <w:rStyle w:val="a6"/>
            <w:rFonts w:hint="eastAsia"/>
            <w:noProof/>
          </w:rPr>
          <w:t>数据库设计</w:t>
        </w:r>
        <w:r w:rsidR="00EC1147">
          <w:rPr>
            <w:noProof/>
            <w:webHidden/>
          </w:rPr>
          <w:tab/>
        </w:r>
        <w:r w:rsidR="00EC1147">
          <w:rPr>
            <w:noProof/>
            <w:webHidden/>
          </w:rPr>
          <w:fldChar w:fldCharType="begin"/>
        </w:r>
        <w:r w:rsidR="00EC1147">
          <w:rPr>
            <w:noProof/>
            <w:webHidden/>
          </w:rPr>
          <w:instrText xml:space="preserve"> PAGEREF _Toc307923018 \h </w:instrText>
        </w:r>
        <w:r w:rsidR="00EC1147">
          <w:rPr>
            <w:noProof/>
            <w:webHidden/>
          </w:rPr>
        </w:r>
        <w:r w:rsidR="00EC1147">
          <w:rPr>
            <w:noProof/>
            <w:webHidden/>
          </w:rPr>
          <w:fldChar w:fldCharType="separate"/>
        </w:r>
        <w:r w:rsidR="00EC1147">
          <w:rPr>
            <w:noProof/>
            <w:webHidden/>
          </w:rPr>
          <w:t>3</w:t>
        </w:r>
        <w:r w:rsidR="00EC1147">
          <w:rPr>
            <w:noProof/>
            <w:webHidden/>
          </w:rPr>
          <w:fldChar w:fldCharType="end"/>
        </w:r>
      </w:hyperlink>
    </w:p>
    <w:p w:rsidR="00EC1147" w:rsidRDefault="007526F8" w:rsidP="00EC1147">
      <w:pPr>
        <w:pStyle w:val="10"/>
        <w:rPr>
          <w:rFonts w:ascii="Calibri" w:hAnsi="Calibri"/>
          <w:noProof/>
          <w:sz w:val="21"/>
          <w:szCs w:val="22"/>
        </w:rPr>
      </w:pPr>
      <w:hyperlink w:anchor="_Toc307923019" w:history="1">
        <w:r w:rsidR="00EC1147" w:rsidRPr="003E2544">
          <w:rPr>
            <w:rStyle w:val="a6"/>
            <w:noProof/>
          </w:rPr>
          <w:t>7.</w:t>
        </w:r>
        <w:r w:rsidR="00EC1147">
          <w:rPr>
            <w:rFonts w:ascii="Calibri" w:hAnsi="Calibri"/>
            <w:noProof/>
            <w:sz w:val="21"/>
            <w:szCs w:val="22"/>
          </w:rPr>
          <w:tab/>
        </w:r>
        <w:r w:rsidR="00EC1147" w:rsidRPr="003E2544">
          <w:rPr>
            <w:rStyle w:val="a6"/>
            <w:rFonts w:hint="eastAsia"/>
            <w:noProof/>
          </w:rPr>
          <w:t>详细设计</w:t>
        </w:r>
        <w:r w:rsidR="00EC1147">
          <w:rPr>
            <w:noProof/>
            <w:webHidden/>
          </w:rPr>
          <w:tab/>
        </w:r>
        <w:r w:rsidR="00EC1147">
          <w:rPr>
            <w:noProof/>
            <w:webHidden/>
          </w:rPr>
          <w:fldChar w:fldCharType="begin"/>
        </w:r>
        <w:r w:rsidR="00EC1147">
          <w:rPr>
            <w:noProof/>
            <w:webHidden/>
          </w:rPr>
          <w:instrText xml:space="preserve"> PAGEREF _Toc307923019 \h </w:instrText>
        </w:r>
        <w:r w:rsidR="00EC1147">
          <w:rPr>
            <w:noProof/>
            <w:webHidden/>
          </w:rPr>
        </w:r>
        <w:r w:rsidR="00EC1147">
          <w:rPr>
            <w:noProof/>
            <w:webHidden/>
          </w:rPr>
          <w:fldChar w:fldCharType="separate"/>
        </w:r>
        <w:r w:rsidR="00EC1147">
          <w:rPr>
            <w:noProof/>
            <w:webHidden/>
          </w:rPr>
          <w:t>4</w:t>
        </w:r>
        <w:r w:rsidR="00EC1147">
          <w:rPr>
            <w:noProof/>
            <w:webHidden/>
          </w:rPr>
          <w:fldChar w:fldCharType="end"/>
        </w:r>
      </w:hyperlink>
    </w:p>
    <w:p w:rsidR="00EC1147" w:rsidRDefault="00EC1147" w:rsidP="00EC1147">
      <w:r>
        <w:fldChar w:fldCharType="end"/>
      </w:r>
    </w:p>
    <w:p w:rsidR="00EC1147" w:rsidRDefault="00EC1147" w:rsidP="00EC1147"/>
    <w:p w:rsidR="00EC1147" w:rsidRDefault="00EC1147" w:rsidP="00EC1147">
      <w:pPr>
        <w:sectPr w:rsidR="00EC1147" w:rsidSect="007526F8">
          <w:footerReference w:type="default" r:id="rId14"/>
          <w:pgSz w:w="11906" w:h="16838" w:code="9"/>
          <w:pgMar w:top="1440" w:right="1797" w:bottom="1440" w:left="1797" w:header="851" w:footer="992" w:gutter="0"/>
          <w:pgNumType w:fmt="upperRoman" w:start="1"/>
          <w:cols w:space="420"/>
          <w:docGrid w:type="lines" w:linePitch="312" w:charSpace="42106"/>
        </w:sectPr>
      </w:pPr>
    </w:p>
    <w:p w:rsidR="00EC1147" w:rsidRDefault="00EC1147" w:rsidP="00EC1147">
      <w:pPr>
        <w:pStyle w:val="1"/>
      </w:pPr>
      <w:bookmarkStart w:id="1" w:name="_Toc307923001"/>
      <w:r>
        <w:rPr>
          <w:rFonts w:hint="eastAsia"/>
        </w:rPr>
        <w:lastRenderedPageBreak/>
        <w:t>范围</w:t>
      </w:r>
      <w:bookmarkEnd w:id="1"/>
    </w:p>
    <w:p w:rsidR="00EC1147" w:rsidRDefault="00EC1147" w:rsidP="00EC1147">
      <w:pPr>
        <w:pStyle w:val="2"/>
      </w:pPr>
      <w:bookmarkStart w:id="2" w:name="_Toc307923002"/>
      <w:r>
        <w:rPr>
          <w:rFonts w:hint="eastAsia"/>
        </w:rPr>
        <w:t>标识</w:t>
      </w:r>
      <w:bookmarkEnd w:id="2"/>
    </w:p>
    <w:p w:rsidR="00EC1147" w:rsidRPr="00800406" w:rsidRDefault="00EC1147" w:rsidP="00EC1147">
      <w:pPr>
        <w:numPr>
          <w:ilvl w:val="0"/>
          <w:numId w:val="3"/>
        </w:numPr>
        <w:rPr>
          <w:b/>
        </w:rPr>
      </w:pPr>
      <w:r w:rsidRPr="00800406">
        <w:rPr>
          <w:rFonts w:hint="eastAsia"/>
          <w:b/>
        </w:rPr>
        <w:t>系统和软件</w:t>
      </w:r>
    </w:p>
    <w:p w:rsidR="00EC1147" w:rsidRPr="00800406" w:rsidRDefault="00EC1147" w:rsidP="00EC1147">
      <w:pPr>
        <w:ind w:left="420"/>
      </w:pPr>
      <w:r w:rsidRPr="00800406">
        <w:rPr>
          <w:rFonts w:hint="eastAsia"/>
        </w:rPr>
        <w:t>标识号：</w:t>
      </w:r>
      <w:r w:rsidRPr="00800406">
        <w:rPr>
          <w:rFonts w:hint="eastAsia"/>
        </w:rPr>
        <w:t>Acknowledge</w:t>
      </w:r>
      <w:r w:rsidRPr="00800406">
        <w:t xml:space="preserve"> 1.</w:t>
      </w:r>
      <w:r w:rsidRPr="00800406">
        <w:rPr>
          <w:rFonts w:hint="eastAsia"/>
        </w:rPr>
        <w:t>0.0</w:t>
      </w:r>
    </w:p>
    <w:p w:rsidR="00EC1147" w:rsidRPr="00800406" w:rsidRDefault="00EC1147" w:rsidP="00EC1147">
      <w:pPr>
        <w:ind w:left="420"/>
      </w:pPr>
      <w:r w:rsidRPr="00800406">
        <w:rPr>
          <w:rFonts w:hint="eastAsia"/>
        </w:rPr>
        <w:t>标题：“哲也”大学生网络问答社区</w:t>
      </w:r>
    </w:p>
    <w:p w:rsidR="00EC1147" w:rsidRPr="00800406" w:rsidRDefault="00EC1147" w:rsidP="00EC1147">
      <w:pPr>
        <w:ind w:left="420"/>
      </w:pPr>
      <w:r w:rsidRPr="00800406">
        <w:rPr>
          <w:rFonts w:hint="eastAsia"/>
        </w:rPr>
        <w:t>版本号：</w:t>
      </w:r>
      <w:r w:rsidRPr="00800406">
        <w:rPr>
          <w:rFonts w:hint="eastAsia"/>
        </w:rPr>
        <w:t>1.0.0</w:t>
      </w:r>
    </w:p>
    <w:p w:rsidR="00EC1147" w:rsidRPr="00800406" w:rsidRDefault="00EC1147" w:rsidP="00EC1147">
      <w:pPr>
        <w:ind w:left="420"/>
      </w:pPr>
      <w:r w:rsidRPr="00800406">
        <w:rPr>
          <w:rFonts w:hint="eastAsia"/>
        </w:rPr>
        <w:t>使用系统：</w:t>
      </w:r>
      <w:r w:rsidRPr="00800406">
        <w:rPr>
          <w:rFonts w:hint="eastAsia"/>
        </w:rPr>
        <w:t>Android</w:t>
      </w:r>
      <w:r w:rsidRPr="00800406">
        <w:rPr>
          <w:rFonts w:hint="eastAsia"/>
        </w:rPr>
        <w:t>版本</w:t>
      </w:r>
      <w:r w:rsidRPr="00800406">
        <w:rPr>
          <w:rFonts w:hint="eastAsia"/>
        </w:rPr>
        <w:t>4.0</w:t>
      </w:r>
      <w:r w:rsidRPr="00800406">
        <w:rPr>
          <w:rFonts w:hint="eastAsia"/>
        </w:rPr>
        <w:t>及以上、</w:t>
      </w:r>
      <w:r w:rsidRPr="00800406">
        <w:rPr>
          <w:rFonts w:hint="eastAsia"/>
        </w:rPr>
        <w:t>iOS</w:t>
      </w:r>
      <w:r w:rsidRPr="00800406">
        <w:rPr>
          <w:rFonts w:hint="eastAsia"/>
        </w:rPr>
        <w:t>版本</w:t>
      </w:r>
      <w:r w:rsidRPr="00800406">
        <w:rPr>
          <w:rFonts w:hint="eastAsia"/>
        </w:rPr>
        <w:t>8.0</w:t>
      </w:r>
      <w:r w:rsidRPr="00800406">
        <w:rPr>
          <w:rFonts w:hint="eastAsia"/>
        </w:rPr>
        <w:t>及以上智能手机操作系统；</w:t>
      </w:r>
      <w:r w:rsidRPr="00800406">
        <w:rPr>
          <w:rFonts w:hint="eastAsia"/>
        </w:rPr>
        <w:t>Windows</w:t>
      </w:r>
      <w:r w:rsidRPr="00800406">
        <w:rPr>
          <w:rFonts w:hint="eastAsia"/>
        </w:rPr>
        <w:t>、</w:t>
      </w:r>
      <w:r w:rsidRPr="00800406">
        <w:rPr>
          <w:rFonts w:hint="eastAsia"/>
        </w:rPr>
        <w:t>OSX</w:t>
      </w:r>
      <w:r w:rsidRPr="00800406">
        <w:rPr>
          <w:rFonts w:hint="eastAsia"/>
        </w:rPr>
        <w:t>桌面操作系统</w:t>
      </w:r>
    </w:p>
    <w:p w:rsidR="00EC1147" w:rsidRPr="00800406" w:rsidRDefault="00EC1147" w:rsidP="00EC1147">
      <w:pPr>
        <w:ind w:left="420"/>
      </w:pPr>
      <w:r w:rsidRPr="00800406">
        <w:rPr>
          <w:rFonts w:hint="eastAsia"/>
        </w:rPr>
        <w:t>项目需求用户定位：在校大学生、研究生、博士生，大学教职人员以及对相关领域知识感兴趣的人员</w:t>
      </w:r>
    </w:p>
    <w:p w:rsidR="00EC1147" w:rsidRPr="00800406" w:rsidRDefault="00EC1147" w:rsidP="00EC1147">
      <w:pPr>
        <w:numPr>
          <w:ilvl w:val="0"/>
          <w:numId w:val="3"/>
        </w:numPr>
        <w:rPr>
          <w:b/>
        </w:rPr>
      </w:pPr>
      <w:r w:rsidRPr="00800406">
        <w:rPr>
          <w:rFonts w:hint="eastAsia"/>
          <w:b/>
        </w:rPr>
        <w:t>文档</w:t>
      </w:r>
    </w:p>
    <w:p w:rsidR="00EC1147" w:rsidRPr="00800406" w:rsidRDefault="00EC1147" w:rsidP="00EC1147">
      <w:pPr>
        <w:ind w:left="420"/>
      </w:pPr>
      <w:r w:rsidRPr="00800406">
        <w:rPr>
          <w:rFonts w:hint="eastAsia"/>
        </w:rPr>
        <w:t>标识号：</w:t>
      </w:r>
      <w:r w:rsidRPr="00800406">
        <w:rPr>
          <w:rFonts w:hint="eastAsia"/>
        </w:rPr>
        <w:t>A2015-00-01-00</w:t>
      </w:r>
    </w:p>
    <w:p w:rsidR="00EC1147" w:rsidRPr="00800406" w:rsidRDefault="00EC1147" w:rsidP="00EC1147">
      <w:pPr>
        <w:ind w:left="420"/>
      </w:pPr>
      <w:r w:rsidRPr="00800406">
        <w:rPr>
          <w:rFonts w:hint="eastAsia"/>
        </w:rPr>
        <w:t>标题：系统需求规格说明书</w:t>
      </w:r>
    </w:p>
    <w:p w:rsidR="00EC1147" w:rsidRPr="00800406" w:rsidRDefault="00EC1147" w:rsidP="00EC1147">
      <w:pPr>
        <w:ind w:left="420"/>
      </w:pPr>
      <w:r w:rsidRPr="00800406">
        <w:rPr>
          <w:rFonts w:hint="eastAsia"/>
        </w:rPr>
        <w:t>版本号：</w:t>
      </w:r>
      <w:r w:rsidRPr="00800406">
        <w:rPr>
          <w:rFonts w:hint="eastAsia"/>
        </w:rPr>
        <w:t>1.0.0</w:t>
      </w:r>
    </w:p>
    <w:p w:rsidR="00EC1147" w:rsidRPr="00800406" w:rsidRDefault="00EC1147" w:rsidP="00EC1147">
      <w:pPr>
        <w:ind w:left="420"/>
      </w:pPr>
      <w:r w:rsidRPr="00800406">
        <w:rPr>
          <w:rFonts w:hint="eastAsia"/>
        </w:rPr>
        <w:t>发行号：</w:t>
      </w:r>
      <w:r w:rsidRPr="00800406">
        <w:rPr>
          <w:rFonts w:hint="eastAsia"/>
        </w:rPr>
        <w:t>1.0.0</w:t>
      </w:r>
    </w:p>
    <w:p w:rsidR="00EC1147" w:rsidRPr="00276E5F" w:rsidRDefault="00EC1147" w:rsidP="00EC1147">
      <w:pPr>
        <w:ind w:firstLine="420"/>
      </w:pPr>
    </w:p>
    <w:p w:rsidR="00EC1147" w:rsidRDefault="00EC1147" w:rsidP="00EC1147">
      <w:pPr>
        <w:pStyle w:val="2"/>
      </w:pPr>
      <w:bookmarkStart w:id="3" w:name="_Toc307923003"/>
      <w:r>
        <w:rPr>
          <w:rFonts w:hint="eastAsia"/>
        </w:rPr>
        <w:t>系统概述</w:t>
      </w:r>
      <w:bookmarkEnd w:id="3"/>
    </w:p>
    <w:p w:rsidR="00EC1147" w:rsidRPr="00800406" w:rsidRDefault="00EC1147" w:rsidP="00EC1147">
      <w:pPr>
        <w:ind w:firstLine="420"/>
      </w:pPr>
      <w:bookmarkStart w:id="4" w:name="_Toc307923004"/>
      <w:r w:rsidRPr="00800406">
        <w:rPr>
          <w:rFonts w:hint="eastAsia"/>
        </w:rPr>
        <w:t>本文档适用于</w:t>
      </w:r>
      <w:r w:rsidRPr="00800406">
        <w:rPr>
          <w:rFonts w:hint="eastAsia"/>
        </w:rPr>
        <w:t>Android</w:t>
      </w:r>
      <w:r w:rsidRPr="00800406">
        <w:rPr>
          <w:rFonts w:hint="eastAsia"/>
        </w:rPr>
        <w:t>版本</w:t>
      </w:r>
      <w:r w:rsidRPr="00800406">
        <w:rPr>
          <w:rFonts w:hint="eastAsia"/>
        </w:rPr>
        <w:t>4.0</w:t>
      </w:r>
      <w:r w:rsidRPr="00800406">
        <w:rPr>
          <w:rFonts w:hint="eastAsia"/>
        </w:rPr>
        <w:t>及以上、</w:t>
      </w:r>
      <w:r w:rsidRPr="00800406">
        <w:rPr>
          <w:rFonts w:hint="eastAsia"/>
        </w:rPr>
        <w:t>iOS</w:t>
      </w:r>
      <w:r w:rsidRPr="00800406">
        <w:rPr>
          <w:rFonts w:hint="eastAsia"/>
        </w:rPr>
        <w:t>版本</w:t>
      </w:r>
      <w:r w:rsidRPr="00800406">
        <w:rPr>
          <w:rFonts w:hint="eastAsia"/>
        </w:rPr>
        <w:t>8.0</w:t>
      </w:r>
      <w:r w:rsidRPr="00800406">
        <w:rPr>
          <w:rFonts w:hint="eastAsia"/>
        </w:rPr>
        <w:t>及以上智能手机操作系统；</w:t>
      </w:r>
      <w:r w:rsidRPr="00800406">
        <w:rPr>
          <w:rFonts w:hint="eastAsia"/>
        </w:rPr>
        <w:t>Windows</w:t>
      </w:r>
      <w:r w:rsidRPr="00800406">
        <w:rPr>
          <w:rFonts w:hint="eastAsia"/>
        </w:rPr>
        <w:t>、</w:t>
      </w:r>
      <w:r w:rsidRPr="00800406">
        <w:rPr>
          <w:rFonts w:hint="eastAsia"/>
        </w:rPr>
        <w:t>OSX</w:t>
      </w:r>
      <w:r w:rsidRPr="00800406">
        <w:rPr>
          <w:rFonts w:hint="eastAsia"/>
        </w:rPr>
        <w:t>桌面操作系统。这些系统基本涵盖了当前主流的用户，拥有丰富的硬件选择和多样的厂商，故拥有较为广泛的用户群。而本软件“哲也”大学生网络问答平台针对现有智能设备占有率高这一特点，融入智能平台的“便捷”特性，针对大学方向这一类用户推出专注于方便他们进行沟通交流的智能平台。同时能与智能平台上的常用社交软件进行关联，读取好友联系人的详细信息，并允许设置关注，并在后期能够推出添加推荐的功能。兼具智能和便利，为广大用户提供一个内容质量可靠、又具有互动性的网络平台。</w:t>
      </w:r>
    </w:p>
    <w:p w:rsidR="00EC1147" w:rsidRPr="00800406" w:rsidRDefault="00EC1147" w:rsidP="00EC1147">
      <w:pPr>
        <w:ind w:firstLine="420"/>
      </w:pPr>
      <w:r w:rsidRPr="00800406">
        <w:rPr>
          <w:rFonts w:hint="eastAsia"/>
        </w:rPr>
        <w:lastRenderedPageBreak/>
        <w:t>项目的投资方和需方和开发方均是本软件实践小组，而用户则针对的是智能手机用户，尤其是对专业知识、校园文化感兴趣的用户，支持机构是北京航空航天大学计算机学院软件工程课程相关机构。</w:t>
      </w:r>
    </w:p>
    <w:p w:rsidR="00EC1147" w:rsidRDefault="00EC1147" w:rsidP="00EC1147">
      <w:pPr>
        <w:pStyle w:val="2"/>
      </w:pPr>
      <w:r>
        <w:rPr>
          <w:rFonts w:hint="eastAsia"/>
        </w:rPr>
        <w:t>文档概述</w:t>
      </w:r>
      <w:bookmarkEnd w:id="4"/>
    </w:p>
    <w:p w:rsidR="00EC1147" w:rsidRDefault="00EC1147" w:rsidP="00EC1147">
      <w:pPr>
        <w:ind w:firstLine="420"/>
      </w:pPr>
      <w:bookmarkStart w:id="5" w:name="_Toc307923005"/>
      <w:r>
        <w:rPr>
          <w:rFonts w:hint="eastAsia"/>
        </w:rPr>
        <w:t>本文档描述了软件的设计信息。本软件</w:t>
      </w:r>
      <w:r w:rsidRPr="00800406">
        <w:rPr>
          <w:rFonts w:hint="eastAsia"/>
        </w:rPr>
        <w:t>“哲也大学生网络问答社区”</w:t>
      </w:r>
      <w:r>
        <w:rPr>
          <w:rFonts w:hint="eastAsia"/>
        </w:rPr>
        <w:t>基于安卓平台进行开发，具有云端登陆的性能并能允许户的个性化定制。本文档有助于相关机构理解软件的各方面构成，并在此第一稿中完成了尽可能多的前期准备工作。</w:t>
      </w:r>
    </w:p>
    <w:p w:rsidR="00EC1147" w:rsidRPr="002211C1" w:rsidRDefault="00EC1147" w:rsidP="00EC1147">
      <w:pPr>
        <w:ind w:firstLine="420"/>
      </w:pPr>
      <w:r>
        <w:rPr>
          <w:rFonts w:hint="eastAsia"/>
        </w:rPr>
        <w:t>本软件系统设计说明书隶属于北京航空航天大学软件开发项目组，属于软件机密。其所涉及的内容和资料只限于北京航空航天大学软件工程相关人员读取和使用。</w:t>
      </w:r>
    </w:p>
    <w:p w:rsidR="00EC1147" w:rsidRDefault="00EC1147" w:rsidP="00EC1147">
      <w:pPr>
        <w:pStyle w:val="2"/>
      </w:pPr>
      <w:r>
        <w:rPr>
          <w:rFonts w:hint="eastAsia"/>
        </w:rPr>
        <w:t>术语和缩略词</w:t>
      </w:r>
      <w:bookmarkEnd w:id="5"/>
    </w:p>
    <w:p w:rsidR="00EC1147" w:rsidRPr="00800406" w:rsidRDefault="00EC1147" w:rsidP="00EC1147">
      <w:pPr>
        <w:numPr>
          <w:ilvl w:val="0"/>
          <w:numId w:val="4"/>
        </w:numPr>
      </w:pPr>
      <w:bookmarkStart w:id="6" w:name="_Toc307923006"/>
      <w:r w:rsidRPr="00800406">
        <w:t>管理员：指用户的通讯录备份到的服务器管理员</w:t>
      </w:r>
      <w:r w:rsidRPr="00800406">
        <w:rPr>
          <w:rFonts w:hint="eastAsia"/>
        </w:rPr>
        <w:t>。</w:t>
      </w:r>
    </w:p>
    <w:p w:rsidR="00EC1147" w:rsidRPr="00800406" w:rsidRDefault="00EC1147" w:rsidP="00EC1147">
      <w:pPr>
        <w:numPr>
          <w:ilvl w:val="0"/>
          <w:numId w:val="4"/>
        </w:numPr>
      </w:pPr>
      <w:r w:rsidRPr="00800406">
        <w:rPr>
          <w:rFonts w:hint="eastAsia"/>
        </w:rPr>
        <w:t>用户：</w:t>
      </w:r>
      <w:r w:rsidRPr="00800406">
        <w:rPr>
          <w:rFonts w:hint="eastAsia"/>
        </w:rPr>
        <w:t>App</w:t>
      </w:r>
      <w:r w:rsidRPr="00800406">
        <w:rPr>
          <w:rFonts w:hint="eastAsia"/>
        </w:rPr>
        <w:t>的使用者，已注册用户和未登录用户以及已登录用户都归于用户。</w:t>
      </w:r>
    </w:p>
    <w:p w:rsidR="00EC1147" w:rsidRPr="00800406" w:rsidRDefault="00EC1147" w:rsidP="00EC1147">
      <w:pPr>
        <w:numPr>
          <w:ilvl w:val="0"/>
          <w:numId w:val="4"/>
        </w:numPr>
      </w:pPr>
      <w:r w:rsidRPr="00800406">
        <w:rPr>
          <w:rFonts w:hint="eastAsia"/>
        </w:rPr>
        <w:t>软件</w:t>
      </w:r>
      <w:r w:rsidRPr="00800406">
        <w:t>：</w:t>
      </w:r>
      <w:r w:rsidRPr="00800406">
        <w:rPr>
          <w:rFonts w:hint="eastAsia"/>
        </w:rPr>
        <w:t>如</w:t>
      </w:r>
      <w:r w:rsidRPr="00800406">
        <w:t>无特别说明</w:t>
      </w:r>
      <w:r w:rsidRPr="00800406">
        <w:rPr>
          <w:rFonts w:hint="eastAsia"/>
        </w:rPr>
        <w:t>，即</w:t>
      </w:r>
      <w:r w:rsidRPr="00800406">
        <w:t>是指</w:t>
      </w:r>
      <w:r w:rsidRPr="00800406">
        <w:rPr>
          <w:rFonts w:hint="eastAsia"/>
        </w:rPr>
        <w:t>“哲也”大学生网络问答社区</w:t>
      </w:r>
      <w:r w:rsidRPr="00800406">
        <w:t>。</w:t>
      </w:r>
    </w:p>
    <w:p w:rsidR="00EC1147" w:rsidRPr="00800406" w:rsidRDefault="00EC1147" w:rsidP="00EC1147">
      <w:pPr>
        <w:numPr>
          <w:ilvl w:val="0"/>
          <w:numId w:val="4"/>
        </w:numPr>
      </w:pPr>
      <w:r w:rsidRPr="00800406">
        <w:t>已注册用户：在</w:t>
      </w:r>
      <w:r w:rsidRPr="00800406">
        <w:rPr>
          <w:rFonts w:hint="eastAsia"/>
        </w:rPr>
        <w:t>服务器</w:t>
      </w:r>
      <w:r w:rsidRPr="00800406">
        <w:t>注册的用户，管理员除外</w:t>
      </w:r>
      <w:r w:rsidRPr="00800406">
        <w:rPr>
          <w:rFonts w:hint="eastAsia"/>
        </w:rPr>
        <w:t>。</w:t>
      </w:r>
    </w:p>
    <w:p w:rsidR="00EC1147" w:rsidRPr="00800406" w:rsidRDefault="00EC1147" w:rsidP="00EC1147">
      <w:pPr>
        <w:numPr>
          <w:ilvl w:val="0"/>
          <w:numId w:val="4"/>
        </w:numPr>
      </w:pPr>
      <w:r w:rsidRPr="00800406">
        <w:t>未</w:t>
      </w:r>
      <w:r w:rsidRPr="00800406">
        <w:rPr>
          <w:rFonts w:hint="eastAsia"/>
        </w:rPr>
        <w:t>登录</w:t>
      </w:r>
      <w:r w:rsidRPr="00800406">
        <w:t>用户</w:t>
      </w:r>
      <w:r w:rsidRPr="00800406">
        <w:rPr>
          <w:rFonts w:hint="eastAsia"/>
        </w:rPr>
        <w:t>：</w:t>
      </w:r>
      <w:r w:rsidRPr="00800406">
        <w:t>未在服务器进行注册的用户或者未登录的用户</w:t>
      </w:r>
      <w:r w:rsidRPr="00800406">
        <w:rPr>
          <w:rFonts w:hint="eastAsia"/>
        </w:rPr>
        <w:t>，</w:t>
      </w:r>
      <w:r w:rsidRPr="00800406">
        <w:t>可以使用</w:t>
      </w:r>
      <w:r w:rsidRPr="00800406">
        <w:rPr>
          <w:rFonts w:hint="eastAsia"/>
        </w:rPr>
        <w:t>部分</w:t>
      </w:r>
      <w:r w:rsidRPr="00800406">
        <w:t>功能</w:t>
      </w:r>
      <w:r w:rsidRPr="00800406">
        <w:rPr>
          <w:rFonts w:hint="eastAsia"/>
        </w:rPr>
        <w:t>，</w:t>
      </w:r>
      <w:r w:rsidRPr="00800406">
        <w:t>但是无法使用设置通讯录备份恢复等需要联网的功能</w:t>
      </w:r>
      <w:r w:rsidRPr="00800406">
        <w:rPr>
          <w:rFonts w:hint="eastAsia"/>
        </w:rPr>
        <w:t>。</w:t>
      </w:r>
    </w:p>
    <w:p w:rsidR="00EC1147" w:rsidRPr="00800406" w:rsidRDefault="00EC1147" w:rsidP="00EC1147">
      <w:pPr>
        <w:numPr>
          <w:ilvl w:val="0"/>
          <w:numId w:val="4"/>
        </w:numPr>
      </w:pPr>
      <w:r w:rsidRPr="00800406">
        <w:t>已登录用户</w:t>
      </w:r>
      <w:r w:rsidRPr="00800406">
        <w:rPr>
          <w:rFonts w:hint="eastAsia"/>
        </w:rPr>
        <w:t>：</w:t>
      </w:r>
      <w:r w:rsidRPr="00800406">
        <w:t>已注册并登录的用</w:t>
      </w:r>
      <w:r w:rsidRPr="00800406">
        <w:rPr>
          <w:rFonts w:hint="eastAsia"/>
        </w:rPr>
        <w:t>户。</w:t>
      </w:r>
    </w:p>
    <w:p w:rsidR="00EC1147" w:rsidRPr="00800406" w:rsidRDefault="00EC1147" w:rsidP="00EC1147">
      <w:pPr>
        <w:numPr>
          <w:ilvl w:val="0"/>
          <w:numId w:val="4"/>
        </w:numPr>
      </w:pPr>
      <w:r w:rsidRPr="00800406">
        <w:rPr>
          <w:rFonts w:hint="eastAsia"/>
        </w:rPr>
        <w:t>云端：</w:t>
      </w:r>
      <w:r w:rsidRPr="00800406">
        <w:t>云是</w:t>
      </w:r>
      <w:hyperlink r:id="rId15" w:history="1">
        <w:r w:rsidRPr="00800406">
          <w:t>网络</w:t>
        </w:r>
      </w:hyperlink>
      <w:r w:rsidRPr="00800406">
        <w:t>、</w:t>
      </w:r>
      <w:hyperlink r:id="rId16" w:history="1">
        <w:r w:rsidRPr="00800406">
          <w:t>互联网</w:t>
        </w:r>
      </w:hyperlink>
      <w:r w:rsidRPr="00800406">
        <w:t>的一种比喻说法。在勾画网络拓扑或网络结构时常见，过去在图中往往用云来表示</w:t>
      </w:r>
      <w:hyperlink r:id="rId17" w:history="1">
        <w:r w:rsidRPr="00800406">
          <w:t>电信网</w:t>
        </w:r>
      </w:hyperlink>
      <w:r w:rsidRPr="00800406">
        <w:t>，后来也用来表示互联网和底层基础设施的抽象。</w:t>
      </w:r>
    </w:p>
    <w:p w:rsidR="00EC1147" w:rsidRPr="00800406" w:rsidRDefault="00EC1147" w:rsidP="00EC1147">
      <w:pPr>
        <w:numPr>
          <w:ilvl w:val="0"/>
          <w:numId w:val="4"/>
        </w:numPr>
      </w:pPr>
      <w:r w:rsidRPr="00800406">
        <w:rPr>
          <w:rFonts w:hint="eastAsia"/>
        </w:rPr>
        <w:t>拓扑：英文名是</w:t>
      </w:r>
      <w:r w:rsidRPr="00800406">
        <w:rPr>
          <w:rFonts w:hint="eastAsia"/>
        </w:rPr>
        <w:t>Topology</w:t>
      </w:r>
      <w:r w:rsidRPr="00800406">
        <w:rPr>
          <w:rFonts w:hint="eastAsia"/>
        </w:rPr>
        <w:t>，直译是地志学，也就是和研究地形、地貌相类似的有关学科。几何拓扑学是十九世纪形成的一门数学分支，它属于几何学的范畴。有关拓扑学的一些内容早在十八世纪就出现了。</w:t>
      </w:r>
    </w:p>
    <w:p w:rsidR="00EC1147" w:rsidRPr="00800406" w:rsidRDefault="00EC1147" w:rsidP="00EC1147">
      <w:pPr>
        <w:numPr>
          <w:ilvl w:val="0"/>
          <w:numId w:val="4"/>
        </w:numPr>
      </w:pPr>
      <w:r w:rsidRPr="00800406">
        <w:rPr>
          <w:rFonts w:hint="eastAsia"/>
        </w:rPr>
        <w:t>人际关系：社会学将人际关系定义为人们在生产或生活活动过程中所建</w:t>
      </w:r>
      <w:r w:rsidRPr="00800406">
        <w:rPr>
          <w:rFonts w:hint="eastAsia"/>
        </w:rPr>
        <w:lastRenderedPageBreak/>
        <w:t>立的一种社会关系。心理学将人际关系定义为人与人在交往中建立的直接的心理上的联系。中文常指人与人交往关系的总称，也被称为“人际交往”。</w:t>
      </w:r>
    </w:p>
    <w:p w:rsidR="00EC1147" w:rsidRPr="00800406" w:rsidRDefault="00EC1147" w:rsidP="00EC1147">
      <w:pPr>
        <w:numPr>
          <w:ilvl w:val="0"/>
          <w:numId w:val="4"/>
        </w:numPr>
      </w:pPr>
      <w:r w:rsidRPr="00800406">
        <w:rPr>
          <w:rFonts w:hint="eastAsia"/>
        </w:rPr>
        <w:t>关心度：特指人际关系的量化产物，反应两人之间关系好的程度。</w:t>
      </w:r>
    </w:p>
    <w:p w:rsidR="00EC1147" w:rsidRPr="00800406" w:rsidRDefault="00EC1147" w:rsidP="00EC1147">
      <w:pPr>
        <w:numPr>
          <w:ilvl w:val="0"/>
          <w:numId w:val="4"/>
        </w:numPr>
      </w:pPr>
      <w:r w:rsidRPr="00800406">
        <w:rPr>
          <w:rFonts w:hint="eastAsia"/>
        </w:rPr>
        <w:t>社交网络：</w:t>
      </w:r>
      <w:r w:rsidRPr="00800406">
        <w:t>Social Network Service</w:t>
      </w:r>
      <w:r w:rsidRPr="00800406">
        <w:rPr>
          <w:rFonts w:hint="eastAsia"/>
        </w:rPr>
        <w:t>，即</w:t>
      </w:r>
      <w:r w:rsidRPr="00800406">
        <w:t>社交网络服务</w:t>
      </w:r>
      <w:r w:rsidRPr="00800406">
        <w:rPr>
          <w:rFonts w:hint="eastAsia"/>
        </w:rPr>
        <w:t>，表示在虚拟网络之中，真实的人进行交流的方式以及工具。</w:t>
      </w:r>
    </w:p>
    <w:p w:rsidR="00EC1147" w:rsidRPr="00800406" w:rsidRDefault="00EC1147" w:rsidP="00EC1147">
      <w:pPr>
        <w:numPr>
          <w:ilvl w:val="0"/>
          <w:numId w:val="4"/>
        </w:numPr>
      </w:pPr>
      <w:r w:rsidRPr="00800406">
        <w:rPr>
          <w:rFonts w:hint="eastAsia"/>
        </w:rPr>
        <w:t>数据关联：特指本软件和大型社交网络平台的联系人数据分享。指本软件从不同社交平台中读取通讯录中联系人的咨询。</w:t>
      </w:r>
    </w:p>
    <w:p w:rsidR="00EC1147" w:rsidRPr="00800406" w:rsidRDefault="00EC1147" w:rsidP="00EC1147">
      <w:pPr>
        <w:numPr>
          <w:ilvl w:val="0"/>
          <w:numId w:val="4"/>
        </w:numPr>
      </w:pPr>
      <w:r w:rsidRPr="00800406">
        <w:rPr>
          <w:rFonts w:hint="eastAsia"/>
        </w:rPr>
        <w:t>批量操作：多项成批操作。</w:t>
      </w:r>
    </w:p>
    <w:p w:rsidR="00EC1147" w:rsidRPr="00800406" w:rsidRDefault="00EC1147" w:rsidP="00EC1147">
      <w:pPr>
        <w:numPr>
          <w:ilvl w:val="0"/>
          <w:numId w:val="4"/>
        </w:numPr>
      </w:pPr>
      <w:r w:rsidRPr="00800406">
        <w:rPr>
          <w:rFonts w:hint="eastAsia"/>
        </w:rPr>
        <w:t>本地：</w:t>
      </w:r>
      <w:r w:rsidRPr="00800406">
        <w:t>local</w:t>
      </w:r>
      <w:r w:rsidRPr="00800406">
        <w:t>指与用户直接连接的</w:t>
      </w:r>
      <w:hyperlink r:id="rId18" w:history="1">
        <w:r w:rsidRPr="00800406">
          <w:t>计算机</w:t>
        </w:r>
      </w:hyperlink>
      <w:r w:rsidRPr="00800406">
        <w:t>，或指处于用户直接控制之下的设备</w:t>
      </w:r>
      <w:r w:rsidRPr="00800406">
        <w:t>(</w:t>
      </w:r>
      <w:r w:rsidRPr="00800406">
        <w:t>如打印机</w:t>
      </w:r>
      <w:r w:rsidRPr="00800406">
        <w:t>)</w:t>
      </w:r>
      <w:r w:rsidRPr="00800406">
        <w:t>或进程</w:t>
      </w:r>
      <w:r w:rsidRPr="00800406">
        <w:t>.</w:t>
      </w:r>
      <w:r w:rsidRPr="00800406">
        <w:t>与远程</w:t>
      </w:r>
      <w:hyperlink r:id="rId19" w:history="1">
        <w:r w:rsidRPr="00800406">
          <w:t>主机</w:t>
        </w:r>
      </w:hyperlink>
      <w:r w:rsidRPr="00800406">
        <w:t>(remote host)</w:t>
      </w:r>
      <w:r w:rsidRPr="00800406">
        <w:t>、设备、和进程相对。</w:t>
      </w:r>
    </w:p>
    <w:p w:rsidR="00EC1147" w:rsidRDefault="00EC1147" w:rsidP="00EC1147">
      <w:pPr>
        <w:pStyle w:val="1"/>
      </w:pPr>
      <w:r>
        <w:rPr>
          <w:rFonts w:hint="eastAsia"/>
        </w:rPr>
        <w:t>引用文档</w:t>
      </w:r>
      <w:bookmarkEnd w:id="6"/>
    </w:p>
    <w:p w:rsidR="000E7F77" w:rsidRPr="00800406" w:rsidRDefault="000E7F77" w:rsidP="000E7F77">
      <w:pPr>
        <w:numPr>
          <w:ilvl w:val="0"/>
          <w:numId w:val="5"/>
        </w:numPr>
      </w:pPr>
      <w:bookmarkStart w:id="7" w:name="_Toc307923007"/>
      <w:r w:rsidRPr="00800406">
        <w:rPr>
          <w:rFonts w:hint="eastAsia"/>
        </w:rPr>
        <w:t>A2014-00-02-00.</w:t>
      </w:r>
      <w:r w:rsidRPr="00800406">
        <w:t>SDD-</w:t>
      </w:r>
      <w:r w:rsidRPr="00800406">
        <w:rPr>
          <w:rFonts w:hint="eastAsia"/>
        </w:rPr>
        <w:t>系统设计说明</w:t>
      </w:r>
      <w:r w:rsidRPr="00800406">
        <w:rPr>
          <w:rFonts w:hint="eastAsia"/>
        </w:rPr>
        <w:t xml:space="preserve"> 2014.10.25 V1</w:t>
      </w:r>
      <w:r w:rsidRPr="00800406">
        <w:t>.0.0</w:t>
      </w:r>
    </w:p>
    <w:p w:rsidR="000E7F77" w:rsidRPr="00800406" w:rsidRDefault="000E7F77" w:rsidP="000E7F77">
      <w:pPr>
        <w:numPr>
          <w:ilvl w:val="0"/>
          <w:numId w:val="5"/>
        </w:numPr>
      </w:pPr>
      <w:r w:rsidRPr="00800406">
        <w:rPr>
          <w:rFonts w:hint="eastAsia"/>
        </w:rPr>
        <w:t>《软件工程》第七版，机械工业出版社，</w:t>
      </w:r>
      <w:r w:rsidRPr="00800406">
        <w:rPr>
          <w:rFonts w:hint="eastAsia"/>
        </w:rPr>
        <w:t>2013</w:t>
      </w:r>
    </w:p>
    <w:p w:rsidR="000E7F77" w:rsidRPr="00800406" w:rsidRDefault="000E7F77" w:rsidP="000E7F77">
      <w:pPr>
        <w:numPr>
          <w:ilvl w:val="0"/>
          <w:numId w:val="5"/>
        </w:numPr>
      </w:pPr>
      <w:r w:rsidRPr="00800406">
        <w:rPr>
          <w:rFonts w:hint="eastAsia"/>
        </w:rPr>
        <w:t>《实用软件工程》（第二版）郑人杰，殷人昆，陶永雷</w:t>
      </w:r>
      <w:r w:rsidRPr="00800406">
        <w:t>.</w:t>
      </w:r>
      <w:r w:rsidRPr="00800406">
        <w:rPr>
          <w:rFonts w:hint="eastAsia"/>
        </w:rPr>
        <w:t xml:space="preserve"> </w:t>
      </w:r>
      <w:r w:rsidRPr="00800406">
        <w:rPr>
          <w:rFonts w:hint="eastAsia"/>
        </w:rPr>
        <w:t>北京：清华大学出版社，</w:t>
      </w:r>
      <w:r w:rsidRPr="00800406">
        <w:rPr>
          <w:rFonts w:hint="eastAsia"/>
        </w:rPr>
        <w:t>1997</w:t>
      </w:r>
    </w:p>
    <w:p w:rsidR="000E7F77" w:rsidRPr="00800406" w:rsidRDefault="000E7F77" w:rsidP="000E7F77">
      <w:pPr>
        <w:numPr>
          <w:ilvl w:val="0"/>
          <w:numId w:val="5"/>
        </w:numPr>
      </w:pPr>
      <w:r w:rsidRPr="00800406">
        <w:rPr>
          <w:rFonts w:hint="eastAsia"/>
        </w:rPr>
        <w:t>《软件工程——理论与实践》吕云翔、王晞鹏、邱玉龙</w:t>
      </w:r>
      <w:r w:rsidRPr="00800406">
        <w:t>.</w:t>
      </w:r>
      <w:r w:rsidRPr="00800406">
        <w:rPr>
          <w:rFonts w:hint="eastAsia"/>
        </w:rPr>
        <w:t xml:space="preserve"> </w:t>
      </w:r>
      <w:r w:rsidRPr="00800406">
        <w:rPr>
          <w:rFonts w:hint="eastAsia"/>
        </w:rPr>
        <w:t>北京：人民邮电出版社，</w:t>
      </w:r>
      <w:r w:rsidRPr="00800406">
        <w:rPr>
          <w:rFonts w:hint="eastAsia"/>
        </w:rPr>
        <w:t>2012</w:t>
      </w:r>
    </w:p>
    <w:p w:rsidR="000E7F77" w:rsidRPr="00800406" w:rsidRDefault="000E7F77" w:rsidP="000E7F77">
      <w:pPr>
        <w:numPr>
          <w:ilvl w:val="0"/>
          <w:numId w:val="5"/>
        </w:numPr>
      </w:pPr>
      <w:r w:rsidRPr="00800406">
        <w:rPr>
          <w:rFonts w:hint="eastAsia"/>
        </w:rPr>
        <w:t>《软件工程课程设计》吕云翔、刘浩、王晰鹏、周建</w:t>
      </w:r>
      <w:r w:rsidRPr="00800406">
        <w:t>.</w:t>
      </w:r>
      <w:r w:rsidRPr="00800406">
        <w:rPr>
          <w:rFonts w:hint="eastAsia"/>
        </w:rPr>
        <w:t xml:space="preserve"> </w:t>
      </w:r>
      <w:r w:rsidRPr="00800406">
        <w:rPr>
          <w:rFonts w:hint="eastAsia"/>
        </w:rPr>
        <w:t>北京：机械工业出版社，</w:t>
      </w:r>
      <w:r w:rsidRPr="00800406">
        <w:rPr>
          <w:rFonts w:hint="eastAsia"/>
        </w:rPr>
        <w:t>2012</w:t>
      </w:r>
    </w:p>
    <w:p w:rsidR="000E7F77" w:rsidRPr="00800406" w:rsidRDefault="000E7F77" w:rsidP="000E7F77">
      <w:pPr>
        <w:numPr>
          <w:ilvl w:val="0"/>
          <w:numId w:val="5"/>
        </w:numPr>
      </w:pPr>
      <w:r w:rsidRPr="00800406">
        <w:rPr>
          <w:rFonts w:hint="eastAsia"/>
        </w:rPr>
        <w:t>《</w:t>
      </w:r>
      <w:r w:rsidRPr="00800406">
        <w:rPr>
          <w:rFonts w:hint="eastAsia"/>
        </w:rPr>
        <w:t>Google Android SDK</w:t>
      </w:r>
      <w:r w:rsidRPr="00800406">
        <w:rPr>
          <w:rFonts w:hint="eastAsia"/>
        </w:rPr>
        <w:t>开发范例大全》余志龙</w:t>
      </w:r>
      <w:r w:rsidRPr="00800406">
        <w:rPr>
          <w:rFonts w:hint="eastAsia"/>
        </w:rPr>
        <w:t xml:space="preserve"> </w:t>
      </w:r>
      <w:r w:rsidRPr="00800406">
        <w:rPr>
          <w:rFonts w:hint="eastAsia"/>
        </w:rPr>
        <w:t>陈昱勋</w:t>
      </w:r>
      <w:r w:rsidRPr="00800406">
        <w:rPr>
          <w:rFonts w:hint="eastAsia"/>
        </w:rPr>
        <w:t xml:space="preserve"> </w:t>
      </w:r>
      <w:r w:rsidRPr="00800406">
        <w:rPr>
          <w:rFonts w:hint="eastAsia"/>
        </w:rPr>
        <w:t>郑名杰</w:t>
      </w:r>
      <w:r w:rsidRPr="00800406">
        <w:rPr>
          <w:rFonts w:hint="eastAsia"/>
        </w:rPr>
        <w:t xml:space="preserve"> </w:t>
      </w:r>
      <w:r w:rsidRPr="00800406">
        <w:rPr>
          <w:rFonts w:hint="eastAsia"/>
        </w:rPr>
        <w:t>陈小凤</w:t>
      </w:r>
      <w:r w:rsidRPr="00800406">
        <w:rPr>
          <w:rFonts w:hint="eastAsia"/>
        </w:rPr>
        <w:t xml:space="preserve"> </w:t>
      </w:r>
      <w:r w:rsidRPr="00800406">
        <w:rPr>
          <w:rFonts w:hint="eastAsia"/>
        </w:rPr>
        <w:t>郭秩均．人民邮电出版社，</w:t>
      </w:r>
      <w:r w:rsidRPr="00800406">
        <w:rPr>
          <w:rFonts w:hint="eastAsia"/>
        </w:rPr>
        <w:t>2009</w:t>
      </w:r>
    </w:p>
    <w:p w:rsidR="000E7F77" w:rsidRPr="00800406" w:rsidRDefault="000E7F77" w:rsidP="000E7F77">
      <w:pPr>
        <w:numPr>
          <w:ilvl w:val="0"/>
          <w:numId w:val="5"/>
        </w:numPr>
      </w:pPr>
      <w:r w:rsidRPr="00800406">
        <w:rPr>
          <w:rFonts w:hint="eastAsia"/>
        </w:rPr>
        <w:t>《</w:t>
      </w:r>
      <w:r w:rsidRPr="00800406">
        <w:t>Google Android</w:t>
      </w:r>
      <w:r w:rsidRPr="00800406">
        <w:t>开发入门与实战</w:t>
      </w:r>
      <w:r w:rsidRPr="00800406">
        <w:rPr>
          <w:rFonts w:hint="eastAsia"/>
        </w:rPr>
        <w:t>》</w:t>
      </w:r>
      <w:r w:rsidRPr="00800406">
        <w:t>姚尚朗</w:t>
      </w:r>
      <w:r w:rsidRPr="00800406">
        <w:t xml:space="preserve"> </w:t>
      </w:r>
      <w:r w:rsidRPr="00800406">
        <w:t>靳岩</w:t>
      </w:r>
      <w:r w:rsidRPr="00800406">
        <w:t>.</w:t>
      </w:r>
      <w:r w:rsidRPr="00800406">
        <w:rPr>
          <w:rFonts w:hint="eastAsia"/>
        </w:rPr>
        <w:t xml:space="preserve"> </w:t>
      </w:r>
      <w:r w:rsidRPr="00800406">
        <w:rPr>
          <w:rFonts w:hint="eastAsia"/>
        </w:rPr>
        <w:t>人民邮电出版社，</w:t>
      </w:r>
      <w:r w:rsidRPr="00800406">
        <w:rPr>
          <w:rFonts w:hint="eastAsia"/>
        </w:rPr>
        <w:t>2009</w:t>
      </w:r>
    </w:p>
    <w:p w:rsidR="000E7F77" w:rsidRPr="00800406" w:rsidRDefault="000E7F77" w:rsidP="000E7F77">
      <w:pPr>
        <w:numPr>
          <w:ilvl w:val="0"/>
          <w:numId w:val="5"/>
        </w:numPr>
      </w:pPr>
      <w:r w:rsidRPr="00800406">
        <w:rPr>
          <w:rFonts w:hint="eastAsia"/>
        </w:rPr>
        <w:t>《</w:t>
      </w:r>
      <w:r w:rsidRPr="00800406">
        <w:rPr>
          <w:rFonts w:hint="eastAsia"/>
        </w:rPr>
        <w:t>Thinking in Java</w:t>
      </w:r>
      <w:r w:rsidRPr="00800406">
        <w:rPr>
          <w:rFonts w:hint="eastAsia"/>
        </w:rPr>
        <w:t>》</w:t>
      </w:r>
      <w:r w:rsidRPr="00800406">
        <w:rPr>
          <w:rFonts w:hint="eastAsia"/>
        </w:rPr>
        <w:t>Eric</w:t>
      </w:r>
      <w:r w:rsidRPr="00800406">
        <w:rPr>
          <w:rFonts w:hint="eastAsia"/>
        </w:rPr>
        <w:t>．第</w:t>
      </w:r>
      <w:r w:rsidRPr="00800406">
        <w:rPr>
          <w:rFonts w:hint="eastAsia"/>
        </w:rPr>
        <w:t>4</w:t>
      </w:r>
      <w:r w:rsidRPr="00800406">
        <w:rPr>
          <w:rFonts w:hint="eastAsia"/>
        </w:rPr>
        <w:t>版．机械工业出版社</w:t>
      </w:r>
    </w:p>
    <w:p w:rsidR="000E7F77" w:rsidRPr="00800406" w:rsidRDefault="000E7F77" w:rsidP="000E7F77">
      <w:pPr>
        <w:numPr>
          <w:ilvl w:val="0"/>
          <w:numId w:val="5"/>
        </w:numPr>
      </w:pPr>
      <w:r w:rsidRPr="00800406">
        <w:rPr>
          <w:rFonts w:hint="eastAsia"/>
        </w:rPr>
        <w:t>《</w:t>
      </w:r>
      <w:r w:rsidRPr="00800406">
        <w:rPr>
          <w:rFonts w:hint="eastAsia"/>
        </w:rPr>
        <w:t>Learn Java for Android Development</w:t>
      </w:r>
      <w:r w:rsidRPr="00800406">
        <w:rPr>
          <w:rFonts w:hint="eastAsia"/>
        </w:rPr>
        <w:t>》</w:t>
      </w:r>
      <w:r w:rsidRPr="00800406">
        <w:rPr>
          <w:rFonts w:hint="eastAsia"/>
        </w:rPr>
        <w:t>J.Friesen. 2010</w:t>
      </w:r>
    </w:p>
    <w:p w:rsidR="00EC1147" w:rsidRDefault="00EC1147" w:rsidP="00EC1147">
      <w:pPr>
        <w:pStyle w:val="1"/>
      </w:pPr>
      <w:r>
        <w:rPr>
          <w:rFonts w:hint="eastAsia"/>
        </w:rPr>
        <w:lastRenderedPageBreak/>
        <w:t>需求概述</w:t>
      </w:r>
      <w:bookmarkEnd w:id="7"/>
    </w:p>
    <w:p w:rsidR="00C550D1" w:rsidRPr="00800406" w:rsidRDefault="00671FF5" w:rsidP="00C550D1">
      <w:pPr>
        <w:ind w:left="420" w:firstLineChars="200" w:firstLine="480"/>
      </w:pPr>
      <w:bookmarkStart w:id="8" w:name="_Toc307923008"/>
      <w:r>
        <w:t>该系统设计根据之前的需求文档进行</w:t>
      </w:r>
      <w:r>
        <w:rPr>
          <w:rFonts w:hint="eastAsia"/>
        </w:rPr>
        <w:t>设计</w:t>
      </w:r>
      <w:r>
        <w:t>说明</w:t>
      </w:r>
      <w:r>
        <w:rPr>
          <w:rFonts w:hint="eastAsia"/>
        </w:rPr>
        <w:t>，该系统的特性是</w:t>
      </w:r>
      <w:r w:rsidR="00C550D1">
        <w:rPr>
          <w:rFonts w:hint="eastAsia"/>
        </w:rPr>
        <w:t>建立一个</w:t>
      </w:r>
      <w:r w:rsidR="00C550D1" w:rsidRPr="00800406">
        <w:rPr>
          <w:rFonts w:hint="eastAsia"/>
        </w:rPr>
        <w:t>在校大学生、研究生、博士生，大学教职人员以及对相关领域知识感兴趣的人员</w:t>
      </w:r>
      <w:r w:rsidR="005022DA">
        <w:rPr>
          <w:rFonts w:hint="eastAsia"/>
        </w:rPr>
        <w:t>的交流平台</w:t>
      </w:r>
      <w:r w:rsidR="007A27E1">
        <w:rPr>
          <w:rFonts w:hint="eastAsia"/>
        </w:rPr>
        <w:t>，集思广益，</w:t>
      </w:r>
      <w:r w:rsidR="007A27E1">
        <w:t>解决</w:t>
      </w:r>
      <w:r w:rsidR="007A27E1">
        <w:rPr>
          <w:rFonts w:hint="eastAsia"/>
        </w:rPr>
        <w:t>问题。</w:t>
      </w:r>
    </w:p>
    <w:p w:rsidR="00671FF5" w:rsidRPr="00710BDF" w:rsidRDefault="00671FF5" w:rsidP="00671FF5">
      <w:pPr>
        <w:ind w:firstLine="420"/>
      </w:pPr>
    </w:p>
    <w:p w:rsidR="00A243C0" w:rsidRPr="00A243C0" w:rsidRDefault="00EC1147" w:rsidP="00A243C0">
      <w:pPr>
        <w:pStyle w:val="1"/>
      </w:pPr>
      <w:r>
        <w:rPr>
          <w:rFonts w:hint="eastAsia"/>
        </w:rPr>
        <w:t>体系结构设计</w:t>
      </w:r>
      <w:bookmarkEnd w:id="8"/>
    </w:p>
    <w:p w:rsidR="00EC1147" w:rsidRDefault="00EC1147" w:rsidP="00EC1147">
      <w:pPr>
        <w:pStyle w:val="2"/>
      </w:pPr>
      <w:bookmarkStart w:id="9" w:name="_Toc307923009"/>
      <w:r>
        <w:rPr>
          <w:rFonts w:hint="eastAsia"/>
        </w:rPr>
        <w:t>总体结构</w:t>
      </w:r>
      <w:bookmarkEnd w:id="9"/>
    </w:p>
    <w:p w:rsidR="00A243C0" w:rsidRDefault="00A243C0" w:rsidP="00A243C0">
      <w:r>
        <w:rPr>
          <w:noProof/>
        </w:rPr>
        <w:drawing>
          <wp:inline distT="0" distB="0" distL="0" distR="0" wp14:anchorId="786D2AE6">
            <wp:extent cx="5847715" cy="368554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7715" cy="3685540"/>
                    </a:xfrm>
                    <a:prstGeom prst="rect">
                      <a:avLst/>
                    </a:prstGeom>
                    <a:noFill/>
                  </pic:spPr>
                </pic:pic>
              </a:graphicData>
            </a:graphic>
          </wp:inline>
        </w:drawing>
      </w:r>
    </w:p>
    <w:p w:rsidR="00423B76" w:rsidRDefault="00423B76" w:rsidP="00423B76">
      <w:pPr>
        <w:pStyle w:val="2"/>
      </w:pPr>
      <w:r>
        <w:rPr>
          <w:rFonts w:hint="eastAsia"/>
        </w:rPr>
        <w:t>功能分配</w:t>
      </w:r>
    </w:p>
    <w:p w:rsidR="00423B76" w:rsidRDefault="00423B76" w:rsidP="00A243C0"/>
    <w:p w:rsidR="00A243C0" w:rsidRDefault="00A243C0" w:rsidP="00A243C0">
      <w:pPr>
        <w:pStyle w:val="3"/>
      </w:pPr>
      <w:bookmarkStart w:id="10" w:name="_Toc44319528"/>
      <w:bookmarkStart w:id="11" w:name="_Toc307923010"/>
      <w:r>
        <w:lastRenderedPageBreak/>
        <w:t>系统用例列表详细说明</w:t>
      </w:r>
      <w:r>
        <w:rPr>
          <w:rFonts w:hint="eastAsia"/>
        </w:rPr>
        <w:t>（补充实现类和接口）：</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57"/>
        <w:gridCol w:w="2496"/>
        <w:gridCol w:w="2706"/>
        <w:gridCol w:w="2643"/>
      </w:tblGrid>
      <w:tr w:rsidR="00423B76" w:rsidTr="00423B76">
        <w:tc>
          <w:tcPr>
            <w:tcW w:w="457"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系统用例</w:t>
            </w:r>
          </w:p>
        </w:tc>
        <w:tc>
          <w:tcPr>
            <w:tcW w:w="2496"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用例作用</w:t>
            </w:r>
          </w:p>
        </w:tc>
        <w:tc>
          <w:tcPr>
            <w:tcW w:w="2706"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实现类</w:t>
            </w:r>
          </w:p>
        </w:tc>
        <w:tc>
          <w:tcPr>
            <w:tcW w:w="2643" w:type="dxa"/>
            <w:tcBorders>
              <w:bottom w:val="single" w:sz="12" w:space="0" w:color="8EAADB"/>
            </w:tcBorders>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接口</w:t>
            </w:r>
            <w:r w:rsidRPr="00723DB0">
              <w:rPr>
                <w:rFonts w:hint="eastAsia"/>
                <w:b/>
                <w:bCs/>
                <w:color w:val="2F5496"/>
              </w:rPr>
              <w:t>(</w:t>
            </w:r>
            <w:r w:rsidRPr="00723DB0">
              <w:rPr>
                <w:b/>
                <w:bCs/>
                <w:color w:val="2F5496"/>
              </w:rPr>
              <w:t>相应的方法</w:t>
            </w:r>
            <w:r w:rsidRPr="00723DB0">
              <w:rPr>
                <w:rFonts w:hint="eastAsia"/>
                <w:b/>
                <w:bCs/>
                <w:color w:val="2F5496"/>
              </w:rPr>
              <w:t>)</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注册</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创建新用户，在网络端建立用户资料</w:t>
            </w:r>
          </w:p>
        </w:tc>
        <w:tc>
          <w:tcPr>
            <w:tcW w:w="2706" w:type="dxa"/>
            <w:vMerge w:val="restart"/>
            <w:shd w:val="clear" w:color="auto" w:fill="D9E2F3"/>
          </w:tcPr>
          <w:p w:rsidR="00423B76" w:rsidRPr="00723DB0" w:rsidRDefault="00423B76" w:rsidP="007526F8">
            <w:pPr>
              <w:spacing w:line="240" w:lineRule="auto"/>
              <w:jc w:val="center"/>
              <w:rPr>
                <w:color w:val="2F5496"/>
              </w:rPr>
            </w:pPr>
            <w:r w:rsidRPr="00723DB0">
              <w:rPr>
                <w:rFonts w:hint="eastAsia"/>
                <w:color w:val="2F5496"/>
              </w:rPr>
              <w:t>Login.class</w:t>
            </w:r>
          </w:p>
        </w:tc>
        <w:tc>
          <w:tcPr>
            <w:tcW w:w="2643" w:type="dxa"/>
            <w:vMerge w:val="restart"/>
            <w:shd w:val="clear" w:color="auto" w:fill="D9E2F3"/>
          </w:tcPr>
          <w:p w:rsidR="00423B76" w:rsidRPr="00723DB0" w:rsidRDefault="00423B76" w:rsidP="007526F8">
            <w:pPr>
              <w:spacing w:line="240" w:lineRule="auto"/>
              <w:jc w:val="center"/>
              <w:rPr>
                <w:color w:val="2F5496"/>
              </w:rPr>
            </w:pPr>
            <w:r w:rsidRPr="00723DB0">
              <w:rPr>
                <w:color w:val="2F5496"/>
              </w:rPr>
              <w:t>bool N</w:t>
            </w:r>
            <w:r w:rsidRPr="00723DB0">
              <w:rPr>
                <w:rFonts w:hint="eastAsia"/>
                <w:color w:val="2F5496"/>
              </w:rPr>
              <w:t>ew</w:t>
            </w:r>
            <w:r w:rsidRPr="00723DB0">
              <w:rPr>
                <w:color w:val="2F5496"/>
              </w:rPr>
              <w:t>_User_Build();</w:t>
            </w:r>
          </w:p>
          <w:p w:rsidR="00423B76" w:rsidRPr="00723DB0" w:rsidRDefault="00423B76" w:rsidP="007526F8">
            <w:pPr>
              <w:spacing w:line="240" w:lineRule="auto"/>
              <w:jc w:val="center"/>
              <w:rPr>
                <w:color w:val="2F5496"/>
              </w:rPr>
            </w:pPr>
            <w:r w:rsidRPr="00723DB0">
              <w:rPr>
                <w:rFonts w:hint="eastAsia"/>
                <w:color w:val="2F5496"/>
              </w:rPr>
              <w:t>void UserInfo()</w:t>
            </w:r>
            <w:r w:rsidRPr="00723DB0">
              <w:rPr>
                <w:color w:val="2F5496"/>
              </w:rPr>
              <w:t>;</w:t>
            </w:r>
          </w:p>
          <w:p w:rsidR="00423B76" w:rsidRPr="00723DB0" w:rsidRDefault="00423B76" w:rsidP="007526F8">
            <w:pPr>
              <w:spacing w:line="240" w:lineRule="auto"/>
              <w:jc w:val="center"/>
              <w:rPr>
                <w:color w:val="2F5496"/>
              </w:rPr>
            </w:pPr>
            <w:r w:rsidRPr="00723DB0">
              <w:rPr>
                <w:rFonts w:hint="eastAsia"/>
                <w:color w:val="2F5496"/>
              </w:rPr>
              <w:t>bool</w:t>
            </w:r>
            <w:r w:rsidRPr="00723DB0">
              <w:rPr>
                <w:color w:val="2F5496"/>
              </w:rPr>
              <w:t xml:space="preserve"> Change_Key();</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登录</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比对用户名密码进行登录</w:t>
            </w:r>
          </w:p>
        </w:tc>
        <w:tc>
          <w:tcPr>
            <w:tcW w:w="2706" w:type="dxa"/>
            <w:vMerge/>
            <w:shd w:val="clear" w:color="auto" w:fill="auto"/>
          </w:tcPr>
          <w:p w:rsidR="00423B76" w:rsidRPr="00723DB0" w:rsidRDefault="00423B76" w:rsidP="007526F8">
            <w:pPr>
              <w:spacing w:line="240" w:lineRule="auto"/>
              <w:jc w:val="center"/>
              <w:rPr>
                <w:color w:val="2F5496"/>
              </w:rPr>
            </w:pPr>
          </w:p>
        </w:tc>
        <w:tc>
          <w:tcPr>
            <w:tcW w:w="2643" w:type="dxa"/>
            <w:vMerge/>
            <w:shd w:val="clear" w:color="auto" w:fill="auto"/>
          </w:tcPr>
          <w:p w:rsidR="00423B76" w:rsidRPr="00723DB0" w:rsidRDefault="00423B76" w:rsidP="007526F8">
            <w:pPr>
              <w:spacing w:line="240" w:lineRule="auto"/>
              <w:jc w:val="center"/>
              <w:rPr>
                <w:color w:val="2F5496"/>
              </w:rPr>
            </w:pPr>
          </w:p>
        </w:tc>
      </w:tr>
      <w:tr w:rsidR="00423B76" w:rsidRPr="0062529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找回密码</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忘记密码，利用已绑定的信息进行用户密码查询</w:t>
            </w:r>
          </w:p>
        </w:tc>
        <w:tc>
          <w:tcPr>
            <w:tcW w:w="2706" w:type="dxa"/>
            <w:vMerge/>
            <w:shd w:val="clear" w:color="auto" w:fill="D9E2F3"/>
          </w:tcPr>
          <w:p w:rsidR="00423B76" w:rsidRPr="00723DB0" w:rsidRDefault="00423B76" w:rsidP="007526F8">
            <w:pPr>
              <w:spacing w:line="240" w:lineRule="auto"/>
              <w:jc w:val="center"/>
              <w:rPr>
                <w:color w:val="2F5496"/>
              </w:rPr>
            </w:pPr>
          </w:p>
        </w:tc>
        <w:tc>
          <w:tcPr>
            <w:tcW w:w="2643" w:type="dxa"/>
            <w:vMerge/>
            <w:shd w:val="clear" w:color="auto" w:fill="D9E2F3"/>
          </w:tcPr>
          <w:p w:rsidR="00423B76" w:rsidRPr="00723DB0" w:rsidRDefault="00423B76" w:rsidP="007526F8">
            <w:pPr>
              <w:spacing w:line="240" w:lineRule="auto"/>
              <w:jc w:val="center"/>
              <w:rPr>
                <w:color w:val="2F5496"/>
              </w:rPr>
            </w:pP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查看</w:t>
            </w:r>
            <w:r>
              <w:rPr>
                <w:rFonts w:hint="eastAsia"/>
                <w:b/>
                <w:bCs/>
                <w:color w:val="2F5496"/>
              </w:rPr>
              <w:t>好友</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查看</w:t>
            </w:r>
            <w:r>
              <w:rPr>
                <w:rFonts w:hint="eastAsia"/>
                <w:color w:val="2F5496"/>
              </w:rPr>
              <w:t>云端的好友</w:t>
            </w:r>
            <w:r w:rsidRPr="00723DB0">
              <w:rPr>
                <w:rFonts w:hint="eastAsia"/>
                <w:color w:val="2F5496"/>
              </w:rPr>
              <w:t>信息</w:t>
            </w:r>
          </w:p>
        </w:tc>
        <w:tc>
          <w:tcPr>
            <w:tcW w:w="2706" w:type="dxa"/>
            <w:shd w:val="clear" w:color="auto" w:fill="auto"/>
          </w:tcPr>
          <w:p w:rsidR="00423B76" w:rsidRPr="00723DB0" w:rsidRDefault="0000527B" w:rsidP="0000527B">
            <w:pPr>
              <w:spacing w:line="240" w:lineRule="auto"/>
              <w:jc w:val="center"/>
              <w:rPr>
                <w:color w:val="2F5496"/>
              </w:rPr>
            </w:pPr>
            <w:r>
              <w:rPr>
                <w:color w:val="2F5496"/>
              </w:rPr>
              <w:t>Friend</w:t>
            </w:r>
            <w:r w:rsidR="00423B76" w:rsidRPr="00723DB0">
              <w:rPr>
                <w:color w:val="2F5496"/>
              </w:rPr>
              <w:t>.class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 xml:space="preserve">void </w:t>
            </w:r>
            <w:r w:rsidRPr="00723DB0">
              <w:rPr>
                <w:rFonts w:hint="eastAsia"/>
                <w:color w:val="2F5496"/>
              </w:rPr>
              <w:t>Address_BookInfo();</w:t>
            </w:r>
          </w:p>
          <w:p w:rsidR="00423B76" w:rsidRPr="00723DB0" w:rsidRDefault="00423B76" w:rsidP="007526F8">
            <w:pPr>
              <w:spacing w:line="240" w:lineRule="auto"/>
              <w:jc w:val="center"/>
              <w:rPr>
                <w:color w:val="2F5496"/>
              </w:rPr>
            </w:pP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关联社交网络平台</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可进行社交网络平台账号的关联以获取好友咨询</w:t>
            </w:r>
          </w:p>
        </w:tc>
        <w:tc>
          <w:tcPr>
            <w:tcW w:w="2706" w:type="dxa"/>
            <w:shd w:val="clear" w:color="auto" w:fill="D9E2F3"/>
          </w:tcPr>
          <w:p w:rsidR="00423B76" w:rsidRPr="00723DB0" w:rsidRDefault="00423B76" w:rsidP="007526F8">
            <w:pPr>
              <w:spacing w:line="240" w:lineRule="auto"/>
              <w:jc w:val="center"/>
              <w:rPr>
                <w:color w:val="2F5496"/>
              </w:rPr>
            </w:pPr>
            <w:r w:rsidRPr="00723DB0">
              <w:rPr>
                <w:rFonts w:hint="eastAsia"/>
                <w:color w:val="2F5496"/>
              </w:rPr>
              <w:t>Share.class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ool</w:t>
            </w:r>
            <w:r w:rsidRPr="00723DB0">
              <w:rPr>
                <w:color w:val="2F5496"/>
              </w:rPr>
              <w:t xml:space="preserve"> SharePlat(int ID);</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设置</w:t>
            </w:r>
            <w:r>
              <w:rPr>
                <w:rFonts w:hint="eastAsia"/>
                <w:b/>
                <w:bCs/>
                <w:color w:val="2F5496"/>
              </w:rPr>
              <w:t>推送详情</w:t>
            </w:r>
          </w:p>
        </w:tc>
        <w:tc>
          <w:tcPr>
            <w:tcW w:w="2496" w:type="dxa"/>
            <w:shd w:val="clear" w:color="auto" w:fill="auto"/>
          </w:tcPr>
          <w:p w:rsidR="00423B76" w:rsidRPr="00723DB0" w:rsidRDefault="00423B76" w:rsidP="007526F8">
            <w:pPr>
              <w:spacing w:line="240" w:lineRule="auto"/>
              <w:jc w:val="left"/>
              <w:rPr>
                <w:color w:val="2F5496"/>
              </w:rPr>
            </w:pPr>
            <w:r>
              <w:rPr>
                <w:rFonts w:hint="eastAsia"/>
                <w:color w:val="2F5496"/>
              </w:rPr>
              <w:t>根据用户的需求设置需要推送的内容</w:t>
            </w:r>
          </w:p>
        </w:tc>
        <w:tc>
          <w:tcPr>
            <w:tcW w:w="2706" w:type="dxa"/>
            <w:shd w:val="clear" w:color="auto" w:fill="auto"/>
          </w:tcPr>
          <w:p w:rsidR="00423B76" w:rsidRPr="00723DB0" w:rsidRDefault="00423B76" w:rsidP="007526F8">
            <w:pPr>
              <w:spacing w:line="240" w:lineRule="auto"/>
              <w:jc w:val="center"/>
              <w:rPr>
                <w:color w:val="2F5496"/>
              </w:rPr>
            </w:pPr>
            <w:r>
              <w:rPr>
                <w:rFonts w:hint="eastAsia"/>
                <w:color w:val="2F5496"/>
              </w:rPr>
              <w:t>P</w:t>
            </w:r>
            <w:r>
              <w:rPr>
                <w:color w:val="2F5496"/>
              </w:rPr>
              <w:t>ush</w:t>
            </w:r>
            <w:r w:rsidRPr="00723DB0">
              <w:rPr>
                <w:rFonts w:hint="eastAsia"/>
                <w:color w:val="2F5496"/>
              </w:rPr>
              <w:t>.class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 xml:space="preserve">ool </w:t>
            </w:r>
            <w:r>
              <w:rPr>
                <w:color w:val="2F5496"/>
              </w:rPr>
              <w:t>SetPushItem(int ID</w:t>
            </w:r>
            <w:r w:rsidRPr="00723DB0">
              <w:rPr>
                <w:color w:val="2F5496"/>
              </w:rPr>
              <w:t>);</w:t>
            </w:r>
          </w:p>
          <w:p w:rsidR="00423B76" w:rsidRPr="00723DB0" w:rsidRDefault="00423B76" w:rsidP="007526F8">
            <w:pPr>
              <w:spacing w:line="240" w:lineRule="auto"/>
              <w:jc w:val="center"/>
              <w:rPr>
                <w:color w:val="2F5496"/>
              </w:rPr>
            </w:pPr>
            <w:r>
              <w:rPr>
                <w:color w:val="2F5496"/>
              </w:rPr>
              <w:t>bool CancelPushItem</w:t>
            </w:r>
            <w:r w:rsidRPr="00723DB0">
              <w:rPr>
                <w:color w:val="2F5496"/>
              </w:rPr>
              <w:t>(int ID);</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Pr>
                <w:rFonts w:hint="eastAsia"/>
                <w:b/>
                <w:bCs/>
                <w:color w:val="2F5496"/>
              </w:rPr>
              <w:t>查看问题</w:t>
            </w:r>
          </w:p>
        </w:tc>
        <w:tc>
          <w:tcPr>
            <w:tcW w:w="2496" w:type="dxa"/>
            <w:shd w:val="clear" w:color="auto" w:fill="D9E2F3"/>
          </w:tcPr>
          <w:p w:rsidR="00423B76" w:rsidRPr="00723DB0" w:rsidRDefault="00423B76" w:rsidP="007526F8">
            <w:pPr>
              <w:spacing w:line="240" w:lineRule="auto"/>
              <w:jc w:val="left"/>
              <w:rPr>
                <w:color w:val="2F5496"/>
              </w:rPr>
            </w:pPr>
            <w:r>
              <w:rPr>
                <w:rFonts w:hint="eastAsia"/>
                <w:color w:val="2F5496"/>
              </w:rPr>
              <w:t>浏览最新的问题页面，</w:t>
            </w:r>
            <w:r>
              <w:rPr>
                <w:color w:val="2F5496"/>
              </w:rPr>
              <w:t>或者</w:t>
            </w:r>
            <w:r>
              <w:rPr>
                <w:rFonts w:hint="eastAsia"/>
                <w:color w:val="2F5496"/>
              </w:rPr>
              <w:t>搜索想要的问题</w:t>
            </w:r>
          </w:p>
        </w:tc>
        <w:tc>
          <w:tcPr>
            <w:tcW w:w="2706" w:type="dxa"/>
            <w:shd w:val="clear" w:color="auto" w:fill="D9E2F3"/>
          </w:tcPr>
          <w:p w:rsidR="00423B76" w:rsidRPr="00723DB0" w:rsidRDefault="00423B76" w:rsidP="007526F8">
            <w:pPr>
              <w:spacing w:line="240" w:lineRule="auto"/>
              <w:jc w:val="center"/>
              <w:rPr>
                <w:color w:val="2F5496"/>
              </w:rPr>
            </w:pPr>
            <w:r>
              <w:rPr>
                <w:color w:val="2F5496"/>
              </w:rPr>
              <w:t>See</w:t>
            </w:r>
            <w:r w:rsidRPr="00723DB0">
              <w:rPr>
                <w:color w:val="2F5496"/>
              </w:rPr>
              <w:t>.class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V</w:t>
            </w:r>
            <w:r w:rsidRPr="00723DB0">
              <w:rPr>
                <w:rFonts w:hint="eastAsia"/>
                <w:color w:val="2F5496"/>
              </w:rPr>
              <w:t xml:space="preserve">oid </w:t>
            </w:r>
            <w:r>
              <w:rPr>
                <w:color w:val="2F5496"/>
              </w:rPr>
              <w:t>NewQuestion</w:t>
            </w:r>
            <w:r w:rsidRPr="00723DB0">
              <w:rPr>
                <w:color w:val="2F5496"/>
              </w:rPr>
              <w:t>();</w:t>
            </w:r>
          </w:p>
          <w:p w:rsidR="00423B76" w:rsidRPr="00723DB0" w:rsidRDefault="00423B76" w:rsidP="007526F8">
            <w:pPr>
              <w:spacing w:line="240" w:lineRule="auto"/>
              <w:jc w:val="center"/>
              <w:rPr>
                <w:color w:val="2F5496"/>
              </w:rPr>
            </w:pPr>
            <w:r>
              <w:rPr>
                <w:color w:val="2F5496"/>
              </w:rPr>
              <w:t>Void SearchQuestion</w:t>
            </w:r>
            <w:r w:rsidRPr="00723DB0">
              <w:rPr>
                <w:color w:val="2F5496"/>
              </w:rPr>
              <w:t>(</w:t>
            </w:r>
            <w:r>
              <w:rPr>
                <w:color w:val="2F5496"/>
              </w:rPr>
              <w:t>String question</w:t>
            </w:r>
            <w:r w:rsidRPr="00723DB0">
              <w:rPr>
                <w:color w:val="2F5496"/>
              </w:rPr>
              <w:t>);</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同步云端数据</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同步本地数据和云端数据，可改本地、可改云端</w:t>
            </w:r>
          </w:p>
        </w:tc>
        <w:tc>
          <w:tcPr>
            <w:tcW w:w="2706" w:type="dxa"/>
            <w:shd w:val="clear" w:color="auto" w:fill="auto"/>
          </w:tcPr>
          <w:p w:rsidR="00423B76" w:rsidRPr="00723DB0" w:rsidRDefault="00423B76" w:rsidP="007526F8">
            <w:pPr>
              <w:spacing w:line="240" w:lineRule="auto"/>
              <w:jc w:val="center"/>
              <w:rPr>
                <w:color w:val="2F5496"/>
              </w:rPr>
            </w:pPr>
            <w:r w:rsidRPr="00723DB0">
              <w:rPr>
                <w:color w:val="2F5496"/>
              </w:rPr>
              <w:t>Synchronous_Data.class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 xml:space="preserve">ool </w:t>
            </w:r>
            <w:r w:rsidRPr="00723DB0">
              <w:rPr>
                <w:color w:val="2F5496"/>
              </w:rPr>
              <w:t>Synchronous();</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注</w:t>
            </w:r>
            <w:r w:rsidRPr="00723DB0">
              <w:rPr>
                <w:rFonts w:hint="eastAsia"/>
                <w:b/>
                <w:bCs/>
                <w:color w:val="2F5496"/>
              </w:rPr>
              <w:lastRenderedPageBreak/>
              <w:t>销登录</w:t>
            </w:r>
          </w:p>
        </w:tc>
        <w:tc>
          <w:tcPr>
            <w:tcW w:w="2496" w:type="dxa"/>
            <w:shd w:val="clear" w:color="auto" w:fill="D9E2F3"/>
          </w:tcPr>
          <w:p w:rsidR="00423B76" w:rsidRPr="00723DB0" w:rsidRDefault="00423B76" w:rsidP="007526F8">
            <w:pPr>
              <w:spacing w:line="240" w:lineRule="auto"/>
              <w:jc w:val="left"/>
              <w:rPr>
                <w:color w:val="2F5496"/>
              </w:rPr>
            </w:pPr>
            <w:r w:rsidRPr="00723DB0">
              <w:rPr>
                <w:color w:val="2F5496"/>
              </w:rPr>
              <w:lastRenderedPageBreak/>
              <w:t>L</w:t>
            </w:r>
            <w:r w:rsidRPr="00723DB0">
              <w:rPr>
                <w:rFonts w:hint="eastAsia"/>
                <w:color w:val="2F5496"/>
              </w:rPr>
              <w:t>ogout</w:t>
            </w:r>
            <w:r w:rsidRPr="00723DB0">
              <w:rPr>
                <w:rFonts w:hint="eastAsia"/>
                <w:color w:val="2F5496"/>
              </w:rPr>
              <w:t>，登出</w:t>
            </w:r>
          </w:p>
        </w:tc>
        <w:tc>
          <w:tcPr>
            <w:tcW w:w="2706" w:type="dxa"/>
            <w:shd w:val="clear" w:color="auto" w:fill="D9E2F3"/>
          </w:tcPr>
          <w:p w:rsidR="00423B76" w:rsidRPr="00723DB0" w:rsidRDefault="00423B76" w:rsidP="007526F8">
            <w:pPr>
              <w:spacing w:line="240" w:lineRule="auto"/>
              <w:jc w:val="center"/>
              <w:rPr>
                <w:color w:val="2F5496"/>
              </w:rPr>
            </w:pPr>
            <w:r w:rsidRPr="00723DB0">
              <w:rPr>
                <w:rFonts w:hint="eastAsia"/>
                <w:color w:val="2F5496"/>
              </w:rPr>
              <w:t>Login.class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V</w:t>
            </w:r>
            <w:r w:rsidRPr="00723DB0">
              <w:rPr>
                <w:rFonts w:hint="eastAsia"/>
                <w:color w:val="2F5496"/>
              </w:rPr>
              <w:t xml:space="preserve">oid </w:t>
            </w:r>
            <w:r w:rsidRPr="00723DB0">
              <w:rPr>
                <w:color w:val="2F5496"/>
              </w:rPr>
              <w:t>Logout();</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lastRenderedPageBreak/>
              <w:t>查看关心度</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根据拓扑算法进行分析得出量化的关心度，用户可查看</w:t>
            </w:r>
          </w:p>
        </w:tc>
        <w:tc>
          <w:tcPr>
            <w:tcW w:w="2706" w:type="dxa"/>
            <w:shd w:val="clear" w:color="auto" w:fill="auto"/>
          </w:tcPr>
          <w:p w:rsidR="00423B76" w:rsidRPr="00723DB0" w:rsidRDefault="00423B76" w:rsidP="007526F8">
            <w:pPr>
              <w:spacing w:line="240" w:lineRule="auto"/>
              <w:jc w:val="center"/>
              <w:rPr>
                <w:color w:val="2F5496"/>
              </w:rPr>
            </w:pPr>
            <w:r w:rsidRPr="00723DB0">
              <w:rPr>
                <w:rFonts w:hint="eastAsia"/>
                <w:color w:val="2F5496"/>
              </w:rPr>
              <w:t>Care_Degree.class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V</w:t>
            </w:r>
            <w:r w:rsidRPr="00723DB0">
              <w:rPr>
                <w:rFonts w:hint="eastAsia"/>
                <w:color w:val="2F5496"/>
              </w:rPr>
              <w:t xml:space="preserve">oid </w:t>
            </w:r>
            <w:r w:rsidRPr="00723DB0">
              <w:rPr>
                <w:color w:val="2F5496"/>
              </w:rPr>
              <w:t>View();</w:t>
            </w:r>
          </w:p>
        </w:tc>
      </w:tr>
      <w:tr w:rsidR="00423B76" w:rsidRPr="00DD42F1" w:rsidTr="00423B76">
        <w:tc>
          <w:tcPr>
            <w:tcW w:w="457" w:type="dxa"/>
            <w:shd w:val="clear" w:color="auto" w:fill="D9E2F3"/>
          </w:tcPr>
          <w:p w:rsidR="00423B76" w:rsidRPr="00723DB0" w:rsidRDefault="00423B76" w:rsidP="007526F8">
            <w:pPr>
              <w:spacing w:line="240" w:lineRule="auto"/>
              <w:jc w:val="left"/>
              <w:rPr>
                <w:b/>
                <w:bCs/>
                <w:color w:val="2F5496"/>
              </w:rPr>
            </w:pPr>
            <w:r w:rsidRPr="00723DB0">
              <w:rPr>
                <w:rFonts w:hint="eastAsia"/>
                <w:b/>
                <w:bCs/>
                <w:color w:val="2F5496"/>
              </w:rPr>
              <w:t>增删改</w:t>
            </w:r>
            <w:r>
              <w:rPr>
                <w:rFonts w:hint="eastAsia"/>
                <w:b/>
                <w:bCs/>
                <w:color w:val="2F5496"/>
              </w:rPr>
              <w:t>好友</w:t>
            </w:r>
          </w:p>
        </w:tc>
        <w:tc>
          <w:tcPr>
            <w:tcW w:w="2496" w:type="dxa"/>
            <w:shd w:val="clear" w:color="auto" w:fill="D9E2F3"/>
          </w:tcPr>
          <w:p w:rsidR="00423B76" w:rsidRPr="00723DB0" w:rsidRDefault="00423B76" w:rsidP="007526F8">
            <w:pPr>
              <w:spacing w:line="240" w:lineRule="auto"/>
              <w:jc w:val="left"/>
              <w:rPr>
                <w:color w:val="2F5496"/>
              </w:rPr>
            </w:pPr>
            <w:r w:rsidRPr="00723DB0">
              <w:rPr>
                <w:rFonts w:hint="eastAsia"/>
                <w:color w:val="2F5496"/>
              </w:rPr>
              <w:t>对于联系人信息可以进行增添、修改或者删除</w:t>
            </w:r>
          </w:p>
        </w:tc>
        <w:tc>
          <w:tcPr>
            <w:tcW w:w="2706" w:type="dxa"/>
            <w:shd w:val="clear" w:color="auto" w:fill="D9E2F3"/>
          </w:tcPr>
          <w:p w:rsidR="00423B76" w:rsidRPr="00723DB0" w:rsidRDefault="00423B76" w:rsidP="007526F8">
            <w:pPr>
              <w:spacing w:line="240" w:lineRule="auto"/>
              <w:jc w:val="center"/>
              <w:rPr>
                <w:color w:val="2F5496"/>
              </w:rPr>
            </w:pPr>
            <w:r>
              <w:rPr>
                <w:rFonts w:hint="eastAsia"/>
                <w:color w:val="2F5496"/>
              </w:rPr>
              <w:t>F</w:t>
            </w:r>
            <w:r>
              <w:rPr>
                <w:color w:val="2F5496"/>
              </w:rPr>
              <w:t>riend</w:t>
            </w:r>
            <w:r w:rsidRPr="00723DB0">
              <w:rPr>
                <w:color w:val="2F5496"/>
              </w:rPr>
              <w:t>.class</w:t>
            </w:r>
          </w:p>
        </w:tc>
        <w:tc>
          <w:tcPr>
            <w:tcW w:w="2643" w:type="dxa"/>
            <w:shd w:val="clear" w:color="auto" w:fill="D9E2F3"/>
          </w:tcPr>
          <w:p w:rsidR="00423B76" w:rsidRPr="00723DB0" w:rsidRDefault="00423B76" w:rsidP="007526F8">
            <w:pPr>
              <w:spacing w:line="240" w:lineRule="auto"/>
              <w:jc w:val="center"/>
              <w:rPr>
                <w:color w:val="2F5496"/>
              </w:rPr>
            </w:pPr>
            <w:r w:rsidRPr="00723DB0">
              <w:rPr>
                <w:color w:val="2F5496"/>
              </w:rPr>
              <w:t>B</w:t>
            </w:r>
            <w:r w:rsidRPr="00723DB0">
              <w:rPr>
                <w:rFonts w:hint="eastAsia"/>
                <w:color w:val="2F5496"/>
              </w:rPr>
              <w:t xml:space="preserve">ool </w:t>
            </w:r>
            <w:r w:rsidRPr="00723DB0">
              <w:rPr>
                <w:color w:val="2F5496"/>
              </w:rPr>
              <w:t>Add(int ID,string Name);</w:t>
            </w:r>
          </w:p>
          <w:p w:rsidR="00423B76" w:rsidRPr="00723DB0" w:rsidRDefault="00423B76" w:rsidP="007526F8">
            <w:pPr>
              <w:spacing w:line="240" w:lineRule="auto"/>
              <w:jc w:val="center"/>
              <w:rPr>
                <w:color w:val="2F5496"/>
              </w:rPr>
            </w:pPr>
            <w:r w:rsidRPr="00723DB0">
              <w:rPr>
                <w:color w:val="2F5496"/>
              </w:rPr>
              <w:t>Bool Modify(int ID);</w:t>
            </w:r>
          </w:p>
          <w:p w:rsidR="00423B76" w:rsidRPr="00723DB0" w:rsidRDefault="00423B76" w:rsidP="007526F8">
            <w:pPr>
              <w:spacing w:line="240" w:lineRule="auto"/>
              <w:jc w:val="center"/>
              <w:rPr>
                <w:color w:val="2F5496"/>
              </w:rPr>
            </w:pPr>
            <w:r w:rsidRPr="00723DB0">
              <w:rPr>
                <w:color w:val="2F5496"/>
              </w:rPr>
              <w:t>Bool Delete(int ID);</w:t>
            </w:r>
          </w:p>
        </w:tc>
      </w:tr>
      <w:tr w:rsidR="00423B76" w:rsidRPr="00DD42F1" w:rsidTr="00423B76">
        <w:tc>
          <w:tcPr>
            <w:tcW w:w="457" w:type="dxa"/>
            <w:shd w:val="clear" w:color="auto" w:fill="auto"/>
          </w:tcPr>
          <w:p w:rsidR="00423B76" w:rsidRPr="00723DB0" w:rsidRDefault="00423B76" w:rsidP="007526F8">
            <w:pPr>
              <w:spacing w:line="240" w:lineRule="auto"/>
              <w:jc w:val="left"/>
              <w:rPr>
                <w:b/>
                <w:bCs/>
                <w:color w:val="2F5496"/>
              </w:rPr>
            </w:pPr>
            <w:r w:rsidRPr="00723DB0">
              <w:rPr>
                <w:rFonts w:hint="eastAsia"/>
                <w:b/>
                <w:bCs/>
                <w:color w:val="2F5496"/>
              </w:rPr>
              <w:t>删除违规用户</w:t>
            </w:r>
          </w:p>
        </w:tc>
        <w:tc>
          <w:tcPr>
            <w:tcW w:w="2496" w:type="dxa"/>
            <w:shd w:val="clear" w:color="auto" w:fill="auto"/>
          </w:tcPr>
          <w:p w:rsidR="00423B76" w:rsidRPr="00723DB0" w:rsidRDefault="00423B76" w:rsidP="007526F8">
            <w:pPr>
              <w:spacing w:line="240" w:lineRule="auto"/>
              <w:jc w:val="left"/>
              <w:rPr>
                <w:color w:val="2F5496"/>
              </w:rPr>
            </w:pPr>
            <w:r w:rsidRPr="00723DB0">
              <w:rPr>
                <w:rFonts w:hint="eastAsia"/>
                <w:color w:val="2F5496"/>
              </w:rPr>
              <w:t>软件管理员可对违规用户进行删除，保证安全性</w:t>
            </w:r>
          </w:p>
        </w:tc>
        <w:tc>
          <w:tcPr>
            <w:tcW w:w="2706" w:type="dxa"/>
            <w:shd w:val="clear" w:color="auto" w:fill="auto"/>
          </w:tcPr>
          <w:p w:rsidR="00423B76" w:rsidRPr="00723DB0" w:rsidRDefault="00423B76" w:rsidP="007526F8">
            <w:pPr>
              <w:spacing w:line="240" w:lineRule="auto"/>
              <w:jc w:val="center"/>
              <w:rPr>
                <w:color w:val="2F5496"/>
              </w:rPr>
            </w:pPr>
            <w:r w:rsidRPr="00723DB0">
              <w:rPr>
                <w:rFonts w:hint="eastAsia"/>
                <w:color w:val="2F5496"/>
              </w:rPr>
              <w:t>User_Management.class</w:t>
            </w:r>
          </w:p>
        </w:tc>
        <w:tc>
          <w:tcPr>
            <w:tcW w:w="2643" w:type="dxa"/>
            <w:shd w:val="clear" w:color="auto" w:fill="auto"/>
          </w:tcPr>
          <w:p w:rsidR="00423B76" w:rsidRPr="00723DB0" w:rsidRDefault="00423B76" w:rsidP="007526F8">
            <w:pPr>
              <w:spacing w:line="240" w:lineRule="auto"/>
              <w:jc w:val="center"/>
              <w:rPr>
                <w:color w:val="2F5496"/>
              </w:rPr>
            </w:pPr>
            <w:r w:rsidRPr="00723DB0">
              <w:rPr>
                <w:color w:val="2F5496"/>
              </w:rPr>
              <w:t>Bool Delete_Administrator(int ID);</w:t>
            </w:r>
          </w:p>
        </w:tc>
      </w:tr>
    </w:tbl>
    <w:p w:rsidR="00423B76" w:rsidRDefault="00423B76" w:rsidP="00423B76">
      <w:pPr>
        <w:pStyle w:val="3"/>
      </w:pPr>
      <w:r>
        <w:t>硬件</w:t>
      </w:r>
      <w:r>
        <w:rPr>
          <w:rFonts w:hint="eastAsia"/>
        </w:rPr>
        <w:t>功能：</w:t>
      </w:r>
    </w:p>
    <w:p w:rsidR="00423B76" w:rsidRDefault="00423B76" w:rsidP="00423B76">
      <w:pPr>
        <w:ind w:left="420"/>
      </w:pPr>
      <w:r>
        <w:rPr>
          <w:noProof/>
        </w:rPr>
        <w:drawing>
          <wp:inline distT="0" distB="0" distL="0" distR="0" wp14:anchorId="33418EFC" wp14:editId="75173A34">
            <wp:extent cx="4144645" cy="3839845"/>
            <wp:effectExtent l="0" t="0" r="0" b="8255"/>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23B76" w:rsidRDefault="00423B76" w:rsidP="00423B76"/>
    <w:p w:rsidR="00423B76" w:rsidRDefault="00423B76" w:rsidP="00423B76">
      <w:pPr>
        <w:ind w:left="420" w:firstLine="420"/>
      </w:pPr>
      <w:r>
        <w:lastRenderedPageBreak/>
        <w:t>该软件主要为手机端的</w:t>
      </w:r>
      <w:r>
        <w:rPr>
          <w:rFonts w:hint="eastAsia"/>
        </w:rPr>
        <w:t>，</w:t>
      </w:r>
      <w:r>
        <w:t>因此在硬件方面需要的是手机和手机内嵌的数据库</w:t>
      </w:r>
      <w:r>
        <w:rPr>
          <w:rFonts w:hint="eastAsia"/>
        </w:rPr>
        <w:t>，</w:t>
      </w:r>
      <w:r>
        <w:t>同时还有的是服务器端用来存储用户数据</w:t>
      </w:r>
      <w:r>
        <w:rPr>
          <w:rFonts w:hint="eastAsia"/>
        </w:rPr>
        <w:t>，</w:t>
      </w:r>
      <w:r>
        <w:t>从而在用户更换登录移动端时能够做到数据同步</w:t>
      </w:r>
      <w:r>
        <w:rPr>
          <w:rFonts w:hint="eastAsia"/>
        </w:rPr>
        <w:t>。</w:t>
      </w:r>
    </w:p>
    <w:p w:rsidR="00423B76" w:rsidRDefault="00423B76" w:rsidP="00423B76">
      <w:pPr>
        <w:ind w:left="420" w:firstLine="420"/>
      </w:pPr>
      <w:r>
        <w:rPr>
          <w:rFonts w:hint="eastAsia"/>
        </w:rPr>
        <w:t>数据库要求</w:t>
      </w:r>
      <w:r>
        <w:t>在</w:t>
      </w:r>
      <w:r>
        <w:rPr>
          <w:rFonts w:hint="eastAsia"/>
        </w:rPr>
        <w:t>创建的</w:t>
      </w:r>
      <w:r>
        <w:t>时候</w:t>
      </w:r>
      <w:r>
        <w:rPr>
          <w:rFonts w:hint="eastAsia"/>
        </w:rPr>
        <w:t>满足</w:t>
      </w:r>
      <w:r>
        <w:rPr>
          <w:rFonts w:hint="eastAsia"/>
        </w:rPr>
        <w:t>3NF</w:t>
      </w:r>
      <w:r>
        <w:rPr>
          <w:rFonts w:hint="eastAsia"/>
        </w:rPr>
        <w:t>范式</w:t>
      </w:r>
      <w:r>
        <w:t>，并且只有管理员拥有直接修改数据库内用户信息的权利</w:t>
      </w:r>
      <w:r>
        <w:rPr>
          <w:rFonts w:hint="eastAsia"/>
        </w:rPr>
        <w:t>。</w:t>
      </w:r>
    </w:p>
    <w:p w:rsidR="00423B76" w:rsidRDefault="00423B76" w:rsidP="00423B76">
      <w:pPr>
        <w:ind w:left="420" w:firstLine="420"/>
      </w:pPr>
      <w:r>
        <w:t>手机面向的是</w:t>
      </w:r>
      <w:r>
        <w:t>android</w:t>
      </w:r>
      <w:r>
        <w:t>系统手机</w:t>
      </w:r>
      <w:r>
        <w:rPr>
          <w:rFonts w:hint="eastAsia"/>
        </w:rPr>
        <w:t>，</w:t>
      </w:r>
      <w:r>
        <w:t>初步设定版本号为</w:t>
      </w:r>
      <w:r>
        <w:rPr>
          <w:rFonts w:hint="eastAsia"/>
        </w:rPr>
        <w:t>4.0</w:t>
      </w:r>
      <w:r>
        <w:rPr>
          <w:rFonts w:hint="eastAsia"/>
        </w:rPr>
        <w:t>以上。</w:t>
      </w:r>
    </w:p>
    <w:p w:rsidR="00423B76" w:rsidRDefault="00423B76" w:rsidP="00423B76">
      <w:pPr>
        <w:ind w:left="420" w:firstLine="420"/>
      </w:pPr>
      <w:r>
        <w:t>服务器在测试开发阶段首先采用开发者的电脑作为临时服务器来进行测试</w:t>
      </w:r>
      <w:r>
        <w:rPr>
          <w:rFonts w:hint="eastAsia"/>
        </w:rPr>
        <w:t>，</w:t>
      </w:r>
      <w:r>
        <w:t>之后在测试结束后根据软件具体表现再考虑租用服务器的具体信息</w:t>
      </w:r>
      <w:r>
        <w:rPr>
          <w:rFonts w:hint="eastAsia"/>
        </w:rPr>
        <w:t>。</w:t>
      </w:r>
    </w:p>
    <w:p w:rsidR="00423B76" w:rsidRDefault="00423B76" w:rsidP="00423B76"/>
    <w:p w:rsidR="00423B76" w:rsidRDefault="00423B76" w:rsidP="00423B76">
      <w:pPr>
        <w:pStyle w:val="3"/>
      </w:pPr>
      <w:r>
        <w:t>支撑体系</w:t>
      </w:r>
      <w:r>
        <w:rPr>
          <w:rFonts w:hint="eastAsia"/>
        </w:rPr>
        <w:t>（实施方案）：</w:t>
      </w:r>
    </w:p>
    <w:p w:rsidR="00423B76" w:rsidRDefault="00423B76" w:rsidP="00423B76">
      <w:r>
        <w:rPr>
          <w:noProof/>
        </w:rPr>
        <mc:AlternateContent>
          <mc:Choice Requires="wpg">
            <w:drawing>
              <wp:anchor distT="0" distB="0" distL="114300" distR="114300" simplePos="0" relativeHeight="251663360" behindDoc="0" locked="0" layoutInCell="1" allowOverlap="1" wp14:anchorId="1720C2DF" wp14:editId="5EE0A0BA">
                <wp:simplePos x="0" y="0"/>
                <wp:positionH relativeFrom="column">
                  <wp:posOffset>76200</wp:posOffset>
                </wp:positionH>
                <wp:positionV relativeFrom="paragraph">
                  <wp:posOffset>274320</wp:posOffset>
                </wp:positionV>
                <wp:extent cx="5193030" cy="352425"/>
                <wp:effectExtent l="7620" t="8890" r="9525" b="1016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3030" cy="352425"/>
                          <a:chOff x="1992" y="13668"/>
                          <a:chExt cx="8178" cy="555"/>
                        </a:xfrm>
                      </wpg:grpSpPr>
                      <wps:wsp>
                        <wps:cNvPr id="12" name="Rectangle 66"/>
                        <wps:cNvSpPr>
                          <a:spLocks noChangeArrowheads="1"/>
                        </wps:cNvSpPr>
                        <wps:spPr bwMode="auto">
                          <a:xfrm>
                            <a:off x="1992" y="13668"/>
                            <a:ext cx="2103" cy="555"/>
                          </a:xfrm>
                          <a:prstGeom prst="rect">
                            <a:avLst/>
                          </a:prstGeom>
                          <a:solidFill>
                            <a:srgbClr val="FFFFFF"/>
                          </a:solidFill>
                          <a:ln w="9525">
                            <a:solidFill>
                              <a:srgbClr val="000000"/>
                            </a:solidFill>
                            <a:miter lim="800000"/>
                            <a:headEnd/>
                            <a:tailEnd/>
                          </a:ln>
                        </wps:spPr>
                        <wps:txbx>
                          <w:txbxContent>
                            <w:p w:rsidR="007526F8" w:rsidRDefault="007526F8" w:rsidP="00423B76">
                              <w:r>
                                <w:t>底层数据库构建</w:t>
                              </w:r>
                            </w:p>
                          </w:txbxContent>
                        </wps:txbx>
                        <wps:bodyPr rot="0" vert="horz" wrap="square" lIns="91440" tIns="45720" rIns="91440" bIns="45720" anchor="t" anchorCtr="0" upright="1">
                          <a:noAutofit/>
                        </wps:bodyPr>
                      </wps:wsp>
                      <wps:wsp>
                        <wps:cNvPr id="13" name="AutoShape 67"/>
                        <wps:cNvCnPr>
                          <a:cxnSpLocks noChangeShapeType="1"/>
                        </wps:cNvCnPr>
                        <wps:spPr bwMode="auto">
                          <a:xfrm>
                            <a:off x="4110" y="13953"/>
                            <a:ext cx="11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8"/>
                        <wps:cNvSpPr>
                          <a:spLocks noChangeArrowheads="1"/>
                        </wps:cNvSpPr>
                        <wps:spPr bwMode="auto">
                          <a:xfrm>
                            <a:off x="5228" y="13668"/>
                            <a:ext cx="2283" cy="555"/>
                          </a:xfrm>
                          <a:prstGeom prst="rect">
                            <a:avLst/>
                          </a:prstGeom>
                          <a:solidFill>
                            <a:srgbClr val="FFFFFF"/>
                          </a:solidFill>
                          <a:ln w="9525">
                            <a:solidFill>
                              <a:srgbClr val="000000"/>
                            </a:solidFill>
                            <a:miter lim="800000"/>
                            <a:headEnd/>
                            <a:tailEnd/>
                          </a:ln>
                        </wps:spPr>
                        <wps:txbx>
                          <w:txbxContent>
                            <w:p w:rsidR="007526F8" w:rsidRDefault="007526F8" w:rsidP="00423B76">
                              <w:r>
                                <w:rPr>
                                  <w:rFonts w:hint="eastAsia"/>
                                </w:rPr>
                                <w:t>类方法</w:t>
                              </w:r>
                              <w:r>
                                <w:t>实现和调整</w:t>
                              </w:r>
                            </w:p>
                          </w:txbxContent>
                        </wps:txbx>
                        <wps:bodyPr rot="0" vert="horz" wrap="square" lIns="91440" tIns="45720" rIns="91440" bIns="45720" anchor="t" anchorCtr="0" upright="1">
                          <a:noAutofit/>
                        </wps:bodyPr>
                      </wps:wsp>
                      <wps:wsp>
                        <wps:cNvPr id="15" name="AutoShape 69"/>
                        <wps:cNvCnPr>
                          <a:cxnSpLocks noChangeShapeType="1"/>
                        </wps:cNvCnPr>
                        <wps:spPr bwMode="auto">
                          <a:xfrm flipV="1">
                            <a:off x="7518" y="13953"/>
                            <a:ext cx="12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70"/>
                        <wps:cNvSpPr>
                          <a:spLocks noChangeArrowheads="1"/>
                        </wps:cNvSpPr>
                        <wps:spPr bwMode="auto">
                          <a:xfrm>
                            <a:off x="8712" y="13668"/>
                            <a:ext cx="1458" cy="555"/>
                          </a:xfrm>
                          <a:prstGeom prst="rect">
                            <a:avLst/>
                          </a:prstGeom>
                          <a:solidFill>
                            <a:srgbClr val="FFFFFF"/>
                          </a:solidFill>
                          <a:ln w="9525">
                            <a:solidFill>
                              <a:srgbClr val="000000"/>
                            </a:solidFill>
                            <a:miter lim="800000"/>
                            <a:headEnd/>
                            <a:tailEnd/>
                          </a:ln>
                        </wps:spPr>
                        <wps:txbx>
                          <w:txbxContent>
                            <w:p w:rsidR="007526F8" w:rsidRDefault="007526F8" w:rsidP="00423B76">
                              <w:r>
                                <w:t>界面开发</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0C2DF" id="组合 11" o:spid="_x0000_s1026" style="position:absolute;left:0;text-align:left;margin-left:6pt;margin-top:21.6pt;width:408.9pt;height:27.75pt;z-index:251663360" coordorigin="1992,13668" coordsize="817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">
                <v:rect id="Rectangle 66" o:spid="_x0000_s1027" style="position:absolute;left:1992;top:13668;width:210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7526F8" w:rsidRDefault="007526F8" w:rsidP="00423B76">
                        <w:r>
                          <w:t>底层数据库构建</w:t>
                        </w:r>
                      </w:p>
                    </w:txbxContent>
                  </v:textbox>
                </v:rect>
                <v:shapetype id="_x0000_t32" coordsize="21600,21600" o:spt="32" o:oned="t" path="m,l21600,21600e" filled="f">
                  <v:path arrowok="t" fillok="f" o:connecttype="none"/>
                  <o:lock v:ext="edit" shapetype="t"/>
                </v:shapetype>
                <v:shape id="AutoShape 67" o:spid="_x0000_s1028" type="#_x0000_t32" style="position:absolute;left:4110;top:13953;width:1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8" o:spid="_x0000_s1029" style="position:absolute;left:5228;top:13668;width:228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7526F8" w:rsidRDefault="007526F8" w:rsidP="00423B76">
                        <w:r>
                          <w:rPr>
                            <w:rFonts w:hint="eastAsia"/>
                          </w:rPr>
                          <w:t>类方法</w:t>
                        </w:r>
                        <w:r>
                          <w:t>实现和调整</w:t>
                        </w:r>
                      </w:p>
                    </w:txbxContent>
                  </v:textbox>
                </v:rect>
                <v:shape id="AutoShape 69" o:spid="_x0000_s1030" type="#_x0000_t32" style="position:absolute;left:7518;top:13953;width:122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rect id="Rectangle 70" o:spid="_x0000_s1031" style="position:absolute;left:8712;top:13668;width:1458;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7526F8" w:rsidRDefault="007526F8" w:rsidP="00423B76">
                        <w:r>
                          <w:t>界面开发</w:t>
                        </w:r>
                      </w:p>
                    </w:txbxContent>
                  </v:textbox>
                </v:rect>
              </v:group>
            </w:pict>
          </mc:Fallback>
        </mc:AlternateContent>
      </w:r>
    </w:p>
    <w:p w:rsidR="00423B76" w:rsidRDefault="00423B76" w:rsidP="00423B76">
      <w:pPr>
        <w:ind w:left="420"/>
      </w:pPr>
    </w:p>
    <w:p w:rsidR="00423B76" w:rsidRDefault="00423B76" w:rsidP="00423B76"/>
    <w:p w:rsidR="00423B76" w:rsidRDefault="00423B76" w:rsidP="00423B76">
      <w:pPr>
        <w:ind w:left="420"/>
      </w:pPr>
    </w:p>
    <w:p w:rsidR="00423B76" w:rsidRDefault="00423B76" w:rsidP="00423B76">
      <w:pPr>
        <w:ind w:left="420" w:firstLineChars="200" w:firstLine="480"/>
      </w:pPr>
      <w:r>
        <w:t>作为实现的具体的实施方案</w:t>
      </w:r>
      <w:r>
        <w:rPr>
          <w:rFonts w:hint="eastAsia"/>
        </w:rPr>
        <w:t>，</w:t>
      </w:r>
      <w:r>
        <w:t>我们的预计时首先进行底层的数据库的构建</w:t>
      </w:r>
      <w:r>
        <w:rPr>
          <w:rFonts w:hint="eastAsia"/>
        </w:rPr>
        <w:t>，</w:t>
      </w:r>
      <w:r>
        <w:t>先将我们需要的数据库信息全部创建在数据库里</w:t>
      </w:r>
      <w:r>
        <w:rPr>
          <w:rFonts w:hint="eastAsia"/>
        </w:rPr>
        <w:t>，</w:t>
      </w:r>
      <w:r>
        <w:t>这样在用</w:t>
      </w:r>
      <w:r>
        <w:t>java</w:t>
      </w:r>
      <w:r>
        <w:t>实现软件的的时候就能做到底层有保障</w:t>
      </w:r>
      <w:r>
        <w:rPr>
          <w:rFonts w:hint="eastAsia"/>
        </w:rPr>
        <w:t>，</w:t>
      </w:r>
      <w:r>
        <w:t>不用想象着做</w:t>
      </w:r>
      <w:r>
        <w:rPr>
          <w:rFonts w:hint="eastAsia"/>
        </w:rPr>
        <w:t>。</w:t>
      </w:r>
    </w:p>
    <w:p w:rsidR="00423B76" w:rsidRDefault="00423B76" w:rsidP="00423B76">
      <w:pPr>
        <w:ind w:left="420" w:firstLineChars="200" w:firstLine="480"/>
      </w:pPr>
      <w:r>
        <w:t>之后进行的是类方法实现</w:t>
      </w:r>
      <w:r>
        <w:rPr>
          <w:rFonts w:hint="eastAsia"/>
        </w:rPr>
        <w:t>，利用</w:t>
      </w:r>
      <w:r>
        <w:rPr>
          <w:rFonts w:hint="eastAsia"/>
        </w:rPr>
        <w:t>java</w:t>
      </w:r>
      <w:r>
        <w:rPr>
          <w:rFonts w:hint="eastAsia"/>
        </w:rPr>
        <w:t>语言</w:t>
      </w:r>
      <w:r>
        <w:t>进行数据库的连接和各种方法的实现</w:t>
      </w:r>
      <w:r>
        <w:rPr>
          <w:rFonts w:hint="eastAsia"/>
        </w:rPr>
        <w:t>，</w:t>
      </w:r>
      <w:r>
        <w:t>并根据具体情况做出相应的调整</w:t>
      </w:r>
      <w:r>
        <w:rPr>
          <w:rFonts w:hint="eastAsia"/>
        </w:rPr>
        <w:t>。</w:t>
      </w:r>
    </w:p>
    <w:p w:rsidR="00423B76" w:rsidRDefault="00423B76" w:rsidP="00423B76">
      <w:pPr>
        <w:ind w:left="420" w:firstLineChars="200" w:firstLine="480"/>
      </w:pPr>
      <w:r>
        <w:t>最后在内层全部完成之后进行界面的开发</w:t>
      </w:r>
      <w:r>
        <w:rPr>
          <w:rFonts w:hint="eastAsia"/>
        </w:rPr>
        <w:t>，</w:t>
      </w:r>
      <w:r>
        <w:t>以防在一开始的时候就进行界面开发但是最后可能不适应系统</w:t>
      </w:r>
      <w:r>
        <w:rPr>
          <w:rFonts w:hint="eastAsia"/>
        </w:rPr>
        <w:t>，</w:t>
      </w:r>
      <w:r>
        <w:t>还需要再修改的情况</w:t>
      </w:r>
      <w:r>
        <w:rPr>
          <w:rFonts w:hint="eastAsia"/>
        </w:rPr>
        <w:t>。</w:t>
      </w:r>
    </w:p>
    <w:p w:rsidR="00423B76" w:rsidRDefault="00423B76" w:rsidP="00423B76">
      <w:pPr>
        <w:pStyle w:val="3"/>
      </w:pPr>
      <w:r>
        <w:lastRenderedPageBreak/>
        <w:t>系统</w:t>
      </w:r>
      <w:r>
        <w:rPr>
          <w:rFonts w:hint="eastAsia"/>
        </w:rPr>
        <w:t>UML</w:t>
      </w:r>
      <w:r>
        <w:rPr>
          <w:rFonts w:hint="eastAsia"/>
        </w:rPr>
        <w:t>活动图：</w:t>
      </w:r>
    </w:p>
    <w:p w:rsidR="00423B76" w:rsidRDefault="00423B76" w:rsidP="00423B76">
      <w:pPr>
        <w:ind w:left="420" w:firstLineChars="200" w:firstLine="480"/>
      </w:pPr>
      <w:r>
        <w:rPr>
          <w:noProof/>
        </w:rPr>
        <w:drawing>
          <wp:inline distT="0" distB="0" distL="0" distR="0" wp14:anchorId="6A82F6DB" wp14:editId="3D450FFE">
            <wp:extent cx="4883150" cy="33102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3150" cy="3310255"/>
                    </a:xfrm>
                    <a:prstGeom prst="rect">
                      <a:avLst/>
                    </a:prstGeom>
                    <a:noFill/>
                  </pic:spPr>
                </pic:pic>
              </a:graphicData>
            </a:graphic>
          </wp:inline>
        </w:drawing>
      </w:r>
    </w:p>
    <w:p w:rsidR="00A243C0" w:rsidRPr="00A243C0" w:rsidRDefault="00A243C0" w:rsidP="00A243C0"/>
    <w:p w:rsidR="00EC1147" w:rsidRDefault="00EC1147" w:rsidP="00EC1147">
      <w:pPr>
        <w:pStyle w:val="2"/>
      </w:pPr>
      <w:bookmarkStart w:id="12" w:name="_Toc307923011"/>
      <w:bookmarkEnd w:id="10"/>
      <w:bookmarkEnd w:id="11"/>
      <w:r>
        <w:rPr>
          <w:rFonts w:hint="eastAsia"/>
        </w:rPr>
        <w:t>关键问题及解决方案</w:t>
      </w:r>
      <w:bookmarkEnd w:id="12"/>
    </w:p>
    <w:p w:rsidR="00E334CB" w:rsidRDefault="00E334CB" w:rsidP="00E334CB">
      <w:pPr>
        <w:pStyle w:val="3"/>
      </w:pPr>
      <w:r>
        <w:rPr>
          <w:rFonts w:hint="eastAsia"/>
        </w:rPr>
        <w:t>数据库开关问题：</w:t>
      </w:r>
    </w:p>
    <w:p w:rsidR="00E334CB" w:rsidRDefault="00E334CB" w:rsidP="00E334CB">
      <w:pPr>
        <w:ind w:left="432" w:firstLine="408"/>
      </w:pPr>
      <w:r>
        <w:t>设置退出键</w:t>
      </w:r>
      <w:r>
        <w:rPr>
          <w:rFonts w:hint="eastAsia"/>
        </w:rPr>
        <w:t>，</w:t>
      </w:r>
      <w:r>
        <w:t>在退出时再关闭数据库的连接</w:t>
      </w:r>
      <w:r>
        <w:rPr>
          <w:rFonts w:hint="eastAsia"/>
        </w:rPr>
        <w:t>，其他时候保持数据库连接的畅通。</w:t>
      </w:r>
    </w:p>
    <w:p w:rsidR="00E334CB" w:rsidRDefault="00E334CB" w:rsidP="00E334CB">
      <w:pPr>
        <w:pStyle w:val="3"/>
      </w:pPr>
      <w:r>
        <w:t>关心程度的衡量</w:t>
      </w:r>
      <w:r>
        <w:rPr>
          <w:rFonts w:hint="eastAsia"/>
        </w:rPr>
        <w:t>：</w:t>
      </w:r>
    </w:p>
    <w:p w:rsidR="00E334CB" w:rsidRPr="00232DC5" w:rsidRDefault="00E334CB" w:rsidP="00E334CB">
      <w:pPr>
        <w:ind w:left="420" w:firstLine="420"/>
      </w:pPr>
      <w:r>
        <w:t>通过预设的算法进行计算</w:t>
      </w:r>
      <w:r>
        <w:rPr>
          <w:rFonts w:hint="eastAsia"/>
        </w:rPr>
        <w:t>，</w:t>
      </w:r>
      <w:r>
        <w:t>首先统计</w:t>
      </w:r>
      <w:r>
        <w:rPr>
          <w:rFonts w:hint="eastAsia"/>
        </w:rPr>
        <w:t>用户查看相关问题</w:t>
      </w:r>
      <w:r>
        <w:t>的次数</w:t>
      </w:r>
      <w:r>
        <w:rPr>
          <w:rFonts w:hint="eastAsia"/>
        </w:rPr>
        <w:t>，当做评价关心程度的关键因素，同时将每次查看的时间，当做一个权重的大小。</w:t>
      </w:r>
    </w:p>
    <w:p w:rsidR="00E334CB" w:rsidRDefault="00E334CB" w:rsidP="00E334CB">
      <w:pPr>
        <w:pStyle w:val="3"/>
      </w:pPr>
      <w:r>
        <w:rPr>
          <w:rFonts w:hint="eastAsia"/>
        </w:rPr>
        <w:t>发现问题界面问题的排序</w:t>
      </w:r>
    </w:p>
    <w:p w:rsidR="00E334CB" w:rsidRDefault="00E334CB" w:rsidP="00E334CB">
      <w:pPr>
        <w:ind w:left="720"/>
      </w:pPr>
      <w:r>
        <w:rPr>
          <w:rFonts w:hint="eastAsia"/>
        </w:rPr>
        <w:t>方案一：</w:t>
      </w:r>
      <w:r>
        <w:t>只显示</w:t>
      </w:r>
      <w:r>
        <w:rPr>
          <w:rFonts w:hint="eastAsia"/>
        </w:rPr>
        <w:t>用户关注类型的问题，</w:t>
      </w:r>
      <w:r>
        <w:t>按</w:t>
      </w:r>
      <w:r>
        <w:rPr>
          <w:rFonts w:hint="eastAsia"/>
        </w:rPr>
        <w:t>关心度和时间排序。</w:t>
      </w:r>
    </w:p>
    <w:p w:rsidR="00E334CB" w:rsidRDefault="00E334CB" w:rsidP="00E334CB">
      <w:pPr>
        <w:ind w:left="720"/>
      </w:pPr>
      <w:r>
        <w:rPr>
          <w:rFonts w:hint="eastAsia"/>
        </w:rPr>
        <w:t>方案二：开头显示</w:t>
      </w:r>
      <w:r>
        <w:rPr>
          <w:rFonts w:hint="eastAsia"/>
        </w:rPr>
        <w:t>3</w:t>
      </w:r>
      <w:r>
        <w:rPr>
          <w:rFonts w:hint="eastAsia"/>
        </w:rPr>
        <w:t>个当前最热门的问题，</w:t>
      </w:r>
      <w:r>
        <w:t>然后</w:t>
      </w:r>
      <w:r>
        <w:rPr>
          <w:rFonts w:hint="eastAsia"/>
        </w:rPr>
        <w:t>按照问题发布时间排序。</w:t>
      </w:r>
    </w:p>
    <w:p w:rsidR="00E334CB" w:rsidRPr="00E334CB" w:rsidRDefault="00E334CB" w:rsidP="00E334CB">
      <w:pPr>
        <w:ind w:left="720"/>
      </w:pPr>
      <w:r>
        <w:rPr>
          <w:rFonts w:hint="eastAsia"/>
        </w:rPr>
        <w:t>方案三：</w:t>
      </w:r>
      <w:r>
        <w:t>综合</w:t>
      </w:r>
      <w:r>
        <w:rPr>
          <w:rFonts w:hint="eastAsia"/>
        </w:rPr>
        <w:t>当前热门，</w:t>
      </w:r>
      <w:r>
        <w:t>用户</w:t>
      </w:r>
      <w:r>
        <w:rPr>
          <w:rFonts w:hint="eastAsia"/>
        </w:rPr>
        <w:t>关心度，</w:t>
      </w:r>
      <w:r>
        <w:t>发布</w:t>
      </w:r>
      <w:r>
        <w:rPr>
          <w:rFonts w:hint="eastAsia"/>
        </w:rPr>
        <w:t>时间设计算法排序，并能区分</w:t>
      </w:r>
      <w:r>
        <w:rPr>
          <w:rFonts w:hint="eastAsia"/>
        </w:rPr>
        <w:lastRenderedPageBreak/>
        <w:t>出已浏览的和未浏览的问题。</w:t>
      </w:r>
    </w:p>
    <w:p w:rsidR="00EC1147" w:rsidRDefault="00EC1147" w:rsidP="00EC1147">
      <w:pPr>
        <w:ind w:firstLine="420"/>
      </w:pPr>
    </w:p>
    <w:p w:rsidR="00EC1147" w:rsidRDefault="00EC1147" w:rsidP="00EC1147">
      <w:pPr>
        <w:pStyle w:val="1"/>
      </w:pPr>
      <w:bookmarkStart w:id="13" w:name="_Toc307923012"/>
      <w:r>
        <w:rPr>
          <w:rFonts w:hint="eastAsia"/>
        </w:rPr>
        <w:t>接口设计</w:t>
      </w:r>
      <w:bookmarkEnd w:id="13"/>
    </w:p>
    <w:p w:rsidR="00EC1147" w:rsidRDefault="00EC1147" w:rsidP="00EC1147">
      <w:pPr>
        <w:pStyle w:val="2"/>
      </w:pPr>
      <w:bookmarkStart w:id="14" w:name="_Toc307923013"/>
      <w:bookmarkStart w:id="15" w:name="_Toc44319530"/>
      <w:r>
        <w:rPr>
          <w:rFonts w:hint="eastAsia"/>
        </w:rPr>
        <w:t>用户界面设计</w:t>
      </w:r>
      <w:bookmarkEnd w:id="14"/>
    </w:p>
    <w:p w:rsidR="001077B5" w:rsidRDefault="001077B5" w:rsidP="001077B5">
      <w:pPr>
        <w:numPr>
          <w:ilvl w:val="0"/>
          <w:numId w:val="7"/>
        </w:numPr>
      </w:pPr>
      <w:bookmarkStart w:id="16" w:name="_Toc307923014"/>
      <w:r>
        <w:rPr>
          <w:rFonts w:hint="eastAsia"/>
        </w:rPr>
        <w:t>登陆界面</w:t>
      </w:r>
    </w:p>
    <w:p w:rsidR="001077B5" w:rsidRDefault="001077B5" w:rsidP="001077B5">
      <w:pPr>
        <w:ind w:left="420" w:firstLine="420"/>
      </w:pPr>
      <w:r>
        <w:rPr>
          <w:rFonts w:hint="eastAsia"/>
        </w:rPr>
        <w:t>初始界面为登陆界面，并可选择单机运行或进行网络连接、用户名验证。若进行单机连接则设置提醒，询问是否访问本地数据。若选择进行网络连接、用户名验证，则通过访问网络端数据库验证，如正确则进入下一界面，否则提醒错误并清空密码。</w:t>
      </w:r>
    </w:p>
    <w:p w:rsidR="001077B5" w:rsidRDefault="001077B5" w:rsidP="001077B5">
      <w:pPr>
        <w:ind w:left="420" w:firstLine="420"/>
      </w:pPr>
      <w:r>
        <w:rPr>
          <w:rFonts w:hint="eastAsia"/>
        </w:rPr>
        <w:t>且有用户名注册链接，可与网络端数据库进行链接，实现用户名注册。</w:t>
      </w:r>
    </w:p>
    <w:p w:rsidR="001077B5" w:rsidRDefault="001077B5" w:rsidP="001077B5">
      <w:pPr>
        <w:ind w:left="420" w:firstLine="420"/>
      </w:pPr>
      <w:r>
        <w:rPr>
          <w:rFonts w:hint="eastAsia"/>
        </w:rPr>
        <w:t>并设置有“找回密码”链接，已设置邮箱、手机号或者社交网络平台关联的用户可以点击该链接并完成操作，找回密码。</w:t>
      </w:r>
    </w:p>
    <w:p w:rsidR="001077B5" w:rsidRDefault="001077B5" w:rsidP="001077B5">
      <w:pPr>
        <w:numPr>
          <w:ilvl w:val="0"/>
          <w:numId w:val="7"/>
        </w:numPr>
      </w:pPr>
      <w:r>
        <w:rPr>
          <w:rFonts w:hint="eastAsia"/>
        </w:rPr>
        <w:t>“找回密码”界面</w:t>
      </w:r>
    </w:p>
    <w:p w:rsidR="001077B5" w:rsidRDefault="001077B5" w:rsidP="001077B5">
      <w:pPr>
        <w:ind w:left="426" w:firstLineChars="197" w:firstLine="473"/>
      </w:pPr>
      <w:r>
        <w:rPr>
          <w:rFonts w:hint="eastAsia"/>
        </w:rPr>
        <w:t>可通过邮箱、手机号或者社交网络平台账号进行密码找回。通过填写相应的账号，软件自动发送信息并验证用户确定后输入的验证码，匹配成功则找回密码。</w:t>
      </w:r>
    </w:p>
    <w:p w:rsidR="001077B5" w:rsidRDefault="001077B5" w:rsidP="001077B5">
      <w:pPr>
        <w:numPr>
          <w:ilvl w:val="0"/>
          <w:numId w:val="7"/>
        </w:numPr>
      </w:pPr>
      <w:r>
        <w:rPr>
          <w:rFonts w:hint="eastAsia"/>
        </w:rPr>
        <w:t>主界面</w:t>
      </w:r>
    </w:p>
    <w:p w:rsidR="001077B5" w:rsidRDefault="001077B5" w:rsidP="001077B5">
      <w:pPr>
        <w:ind w:leftChars="177" w:left="425" w:firstLineChars="177" w:firstLine="425"/>
      </w:pPr>
      <w:r>
        <w:rPr>
          <w:rFonts w:hint="eastAsia"/>
        </w:rPr>
        <w:t>主界面为登陆成功后看到的第一个界面。作为欢迎界面，可以显示一些名言警句、优美的壁纸（此处可以根据用户的校园信息喜好等进行智能显示）、期等信息，经过短暂的显示之后进入到整个软件的主体中：主题包括四个主要的部分——问题界面、个人界面、发现界面和消息界面，这在之前的</w:t>
      </w:r>
      <w:r>
        <w:t>UML</w:t>
      </w:r>
      <w:r>
        <w:rPr>
          <w:rFonts w:hint="eastAsia"/>
        </w:rPr>
        <w:t>图中已经提到过。整个四个部分的链接图标以</w:t>
      </w:r>
      <w:r>
        <w:t>bar</w:t>
      </w:r>
      <w:r>
        <w:rPr>
          <w:rFonts w:hint="eastAsia"/>
        </w:rPr>
        <w:t>的形式显示在屏幕的底部，点击不同的图标即可进入到相应的界面中。</w:t>
      </w:r>
    </w:p>
    <w:p w:rsidR="001077B5" w:rsidRDefault="001077B5" w:rsidP="001077B5">
      <w:pPr>
        <w:numPr>
          <w:ilvl w:val="0"/>
          <w:numId w:val="7"/>
        </w:numPr>
      </w:pPr>
      <w:r>
        <w:rPr>
          <w:rFonts w:hint="eastAsia"/>
        </w:rPr>
        <w:t>“问题”界面</w:t>
      </w:r>
    </w:p>
    <w:p w:rsidR="001077B5" w:rsidRDefault="001077B5" w:rsidP="001077B5">
      <w:pPr>
        <w:ind w:left="900"/>
      </w:pPr>
      <w:r>
        <w:rPr>
          <w:rFonts w:hint="eastAsia"/>
        </w:rPr>
        <w:t>从主界面点击“问题”链接进入。页眉页脚与主界面相同。</w:t>
      </w:r>
    </w:p>
    <w:p w:rsidR="001077B5" w:rsidRDefault="001077B5" w:rsidP="001077B5">
      <w:pPr>
        <w:ind w:left="900"/>
      </w:pPr>
      <w:r>
        <w:rPr>
          <w:rFonts w:hint="eastAsia"/>
        </w:rPr>
        <w:t>这个界面会显示用户关注的问题；关注的人赞同的回答、做出的回答；</w:t>
      </w:r>
    </w:p>
    <w:p w:rsidR="001077B5" w:rsidRDefault="001077B5" w:rsidP="001077B5">
      <w:r>
        <w:tab/>
      </w:r>
      <w:r>
        <w:rPr>
          <w:rFonts w:hint="eastAsia"/>
        </w:rPr>
        <w:t>关注的用户发表的文章。</w:t>
      </w:r>
    </w:p>
    <w:p w:rsidR="001077B5" w:rsidRDefault="001077B5" w:rsidP="001077B5">
      <w:pPr>
        <w:ind w:left="900"/>
      </w:pPr>
    </w:p>
    <w:p w:rsidR="001077B5" w:rsidRDefault="001077B5" w:rsidP="001077B5">
      <w:pPr>
        <w:numPr>
          <w:ilvl w:val="0"/>
          <w:numId w:val="7"/>
        </w:numPr>
      </w:pPr>
      <w:r>
        <w:rPr>
          <w:rFonts w:hint="eastAsia"/>
        </w:rPr>
        <w:t>“发现”界面</w:t>
      </w:r>
    </w:p>
    <w:p w:rsidR="001077B5" w:rsidRDefault="001077B5" w:rsidP="001077B5">
      <w:pPr>
        <w:ind w:leftChars="177" w:left="425" w:firstLineChars="235" w:firstLine="564"/>
      </w:pPr>
      <w:r>
        <w:rPr>
          <w:rFonts w:hint="eastAsia"/>
        </w:rPr>
        <w:t>发现界面主要是作为一个拓展用户视野的窗口，不仅仅局限于用户已经关注的用户的问题，而是推荐一些全新的内容供用户阅读，这其中包括：被很多用户赞同的优秀回答；被很多用户讨论的热门话题；根据用户的关注推荐的用户可能关注的新话题方向。</w:t>
      </w:r>
      <w:r>
        <w:t xml:space="preserve"> </w:t>
      </w:r>
    </w:p>
    <w:p w:rsidR="001077B5" w:rsidRDefault="001077B5" w:rsidP="001077B5">
      <w:pPr>
        <w:numPr>
          <w:ilvl w:val="0"/>
          <w:numId w:val="7"/>
        </w:numPr>
      </w:pPr>
      <w:r>
        <w:rPr>
          <w:rFonts w:hint="eastAsia"/>
        </w:rPr>
        <w:t>“消息”界面</w:t>
      </w:r>
    </w:p>
    <w:p w:rsidR="001077B5" w:rsidRDefault="001077B5" w:rsidP="001077B5">
      <w:pPr>
        <w:ind w:left="900"/>
      </w:pPr>
      <w:r>
        <w:rPr>
          <w:rFonts w:hint="eastAsia"/>
        </w:rPr>
        <w:t>点击“消息”链接进入。页眉页脚与主界面相同。</w:t>
      </w:r>
    </w:p>
    <w:p w:rsidR="001077B5" w:rsidRDefault="001077B5" w:rsidP="001077B5">
      <w:pPr>
        <w:tabs>
          <w:tab w:val="left" w:pos="5290"/>
        </w:tabs>
        <w:ind w:left="426" w:firstLineChars="197" w:firstLine="473"/>
      </w:pPr>
      <w:r>
        <w:rPr>
          <w:rFonts w:hint="eastAsia"/>
        </w:rPr>
        <w:t>软件会把与用户相关的通知消息统一在这一页面中显示出来，其中包括：用户提出的问题收到的新回答；用户给出的答案收到的赞同和感谢；其他用户给用户发来的信息；用户加入的小组的新讨论。不同种类的消息会透过不同的子界面显示出来，其类型在屏幕的顶部给予显示通过左右滑动的方式可以在不同的子界面间切换。</w:t>
      </w:r>
    </w:p>
    <w:p w:rsidR="001077B5" w:rsidRDefault="001077B5" w:rsidP="001077B5">
      <w:pPr>
        <w:numPr>
          <w:ilvl w:val="0"/>
          <w:numId w:val="7"/>
        </w:numPr>
      </w:pPr>
      <w:r>
        <w:rPr>
          <w:rFonts w:hint="eastAsia"/>
        </w:rPr>
        <w:t>“个人”界面</w:t>
      </w:r>
    </w:p>
    <w:p w:rsidR="001077B5" w:rsidRDefault="001077B5" w:rsidP="001077B5">
      <w:pPr>
        <w:ind w:left="426" w:firstLineChars="197" w:firstLine="473"/>
      </w:pPr>
      <w:r>
        <w:rPr>
          <w:rFonts w:hint="eastAsia"/>
        </w:rPr>
        <w:t>从主界面点击“个人”链接进入。页眉页脚与主界面相同。</w:t>
      </w:r>
    </w:p>
    <w:p w:rsidR="001077B5" w:rsidRDefault="001077B5" w:rsidP="001077B5">
      <w:pPr>
        <w:ind w:left="426" w:firstLineChars="197" w:firstLine="473"/>
      </w:pPr>
      <w:r>
        <w:rPr>
          <w:rFonts w:hint="eastAsia"/>
        </w:rPr>
        <w:t>个人界面中放置了很多用户私人化的信息：</w:t>
      </w:r>
    </w:p>
    <w:p w:rsidR="001077B5" w:rsidRDefault="001077B5" w:rsidP="001077B5">
      <w:pPr>
        <w:pStyle w:val="a7"/>
        <w:numPr>
          <w:ilvl w:val="0"/>
          <w:numId w:val="8"/>
        </w:numPr>
        <w:ind w:firstLineChars="0"/>
      </w:pPr>
      <w:r>
        <w:rPr>
          <w:rFonts w:hint="eastAsia"/>
        </w:rPr>
        <w:t>查看用户已经关注的专栏、问题和话题；用户已经收藏的文章、回答；用户的草稿（用户可以把无法一次性完成的回答存储在草稿中，以方便下次继续进行编辑）；</w:t>
      </w:r>
    </w:p>
    <w:p w:rsidR="001077B5" w:rsidRDefault="001077B5" w:rsidP="001077B5">
      <w:pPr>
        <w:pStyle w:val="a7"/>
        <w:numPr>
          <w:ilvl w:val="0"/>
          <w:numId w:val="8"/>
        </w:numPr>
        <w:ind w:firstLineChars="0"/>
      </w:pPr>
      <w:r>
        <w:rPr>
          <w:rFonts w:hint="eastAsia"/>
        </w:rPr>
        <w:t>反馈帮助中心（用户可以通过这个窗口把软件使用过程中遇到的问题、发现的不良内容</w:t>
      </w:r>
      <w:r>
        <w:t>/</w:t>
      </w:r>
      <w:r>
        <w:rPr>
          <w:rFonts w:hint="eastAsia"/>
        </w:rPr>
        <w:t>用户反馈给工作人员，以便于工作人员进行对不适合内容的处理以及对软件进行优化），这个中心中还包括着用户协议。</w:t>
      </w:r>
    </w:p>
    <w:p w:rsidR="001077B5" w:rsidRDefault="001077B5" w:rsidP="001077B5">
      <w:pPr>
        <w:pStyle w:val="a7"/>
        <w:numPr>
          <w:ilvl w:val="0"/>
          <w:numId w:val="8"/>
        </w:numPr>
        <w:ind w:firstLineChars="0"/>
      </w:pPr>
      <w:r>
        <w:rPr>
          <w:rFonts w:hint="eastAsia"/>
        </w:rPr>
        <w:t>设置界面，这里存放了各种有关设置的信息：用户个人资料；内置音效；是否显示图片；字体大小；消息与邮件设置；推送消息设置；账号和密码；管理黑名单；清除缓存；退出账号；这些基本满足了用户使用软件的各种需求。</w:t>
      </w:r>
    </w:p>
    <w:p w:rsidR="001077B5" w:rsidRDefault="001077B5" w:rsidP="001077B5">
      <w:pPr>
        <w:ind w:left="426" w:firstLineChars="197" w:firstLine="473"/>
      </w:pPr>
    </w:p>
    <w:p w:rsidR="00852EFA" w:rsidRDefault="00EC1147" w:rsidP="00852EFA">
      <w:pPr>
        <w:pStyle w:val="2"/>
      </w:pPr>
      <w:r>
        <w:rPr>
          <w:rFonts w:hint="eastAsia"/>
        </w:rPr>
        <w:lastRenderedPageBreak/>
        <w:t>外部接口设计</w:t>
      </w:r>
      <w:bookmarkStart w:id="17" w:name="_Toc44319531"/>
      <w:bookmarkStart w:id="18" w:name="_Toc307923015"/>
      <w:bookmarkStart w:id="19" w:name="_Toc278284960"/>
      <w:bookmarkEnd w:id="15"/>
      <w:bookmarkEnd w:id="16"/>
    </w:p>
    <w:p w:rsidR="00852EFA" w:rsidRPr="00852EFA" w:rsidRDefault="00852EFA" w:rsidP="00852EFA">
      <w:pPr>
        <w:pStyle w:val="2"/>
        <w:numPr>
          <w:ilvl w:val="0"/>
          <w:numId w:val="0"/>
        </w:numPr>
      </w:pPr>
      <w:r w:rsidRPr="00852EFA">
        <w:rPr>
          <w:rFonts w:hint="eastAsia"/>
          <w:sz w:val="24"/>
          <w:szCs w:val="24"/>
        </w:rPr>
        <w:t>5</w:t>
      </w:r>
      <w:r w:rsidRPr="00852EFA">
        <w:rPr>
          <w:sz w:val="24"/>
          <w:szCs w:val="24"/>
        </w:rPr>
        <w:t>.2.1</w:t>
      </w:r>
      <w:r w:rsidRPr="00852EFA">
        <w:rPr>
          <w:rFonts w:hint="eastAsia"/>
          <w:sz w:val="24"/>
          <w:szCs w:val="24"/>
        </w:rPr>
        <w:t>硬件接口</w:t>
      </w:r>
      <w:bookmarkEnd w:id="19"/>
    </w:p>
    <w:p w:rsidR="00852EFA" w:rsidRDefault="00852EFA" w:rsidP="00852EFA">
      <w:pPr>
        <w:ind w:firstLineChars="175" w:firstLine="420"/>
      </w:pPr>
      <w:r>
        <w:rPr>
          <w:rFonts w:hint="eastAsia"/>
        </w:rPr>
        <w:t>运行平台是包含通讯录的移动装置，搭建在</w:t>
      </w:r>
      <w:r>
        <w:t>Android</w:t>
      </w:r>
      <w:r>
        <w:rPr>
          <w:rFonts w:hint="eastAsia"/>
        </w:rPr>
        <w:t>版本</w:t>
      </w:r>
      <w:r>
        <w:t>4.0</w:t>
      </w:r>
      <w:r>
        <w:rPr>
          <w:rFonts w:hint="eastAsia"/>
        </w:rPr>
        <w:t>及以上、</w:t>
      </w:r>
      <w:r>
        <w:t>iOS</w:t>
      </w:r>
      <w:r>
        <w:rPr>
          <w:rFonts w:hint="eastAsia"/>
        </w:rPr>
        <w:t>版本</w:t>
      </w:r>
      <w:r>
        <w:t>8.0</w:t>
      </w:r>
      <w:r>
        <w:rPr>
          <w:rFonts w:hint="eastAsia"/>
        </w:rPr>
        <w:t>及以上智能手机操作系统；</w:t>
      </w:r>
      <w:r>
        <w:t>Windows</w:t>
      </w:r>
      <w:r>
        <w:rPr>
          <w:rFonts w:hint="eastAsia"/>
        </w:rPr>
        <w:t>、</w:t>
      </w:r>
      <w:r>
        <w:t>OSX</w:t>
      </w:r>
      <w:r>
        <w:rPr>
          <w:rFonts w:hint="eastAsia"/>
        </w:rPr>
        <w:t>桌面操作系统上。该软件建议联网使用，以进行最新数据的获取，以及不同的联系人</w:t>
      </w:r>
      <w:r>
        <w:t>/</w:t>
      </w:r>
      <w:r>
        <w:rPr>
          <w:rFonts w:hint="eastAsia"/>
        </w:rPr>
        <w:t>群组消息、问题</w:t>
      </w:r>
      <w:r>
        <w:t>/</w:t>
      </w:r>
      <w:r>
        <w:rPr>
          <w:rFonts w:hint="eastAsia"/>
        </w:rPr>
        <w:t>发现更新的推送和同步。</w:t>
      </w:r>
    </w:p>
    <w:p w:rsidR="00852EFA" w:rsidRDefault="00852EFA" w:rsidP="00852EFA">
      <w:pPr>
        <w:ind w:firstLineChars="175" w:firstLine="420"/>
      </w:pPr>
      <w:r>
        <w:rPr>
          <w:rFonts w:hint="eastAsia"/>
        </w:rPr>
        <w:t>但事实上可以下载用户感兴趣或者是希望离线阅读信息、将其存储于软件内存之中并进行单机访问。</w:t>
      </w:r>
    </w:p>
    <w:p w:rsidR="00852EFA" w:rsidRDefault="00852EFA" w:rsidP="00852EFA">
      <w:pPr>
        <w:ind w:firstLineChars="175" w:firstLine="420"/>
      </w:pPr>
      <w:r>
        <w:rPr>
          <w:rFonts w:hint="eastAsia"/>
        </w:rPr>
        <w:t>联网进行访问的时候用到的网络平台终端的时间窗口，而单机时则依据手机单机时间进行相关的信息的推送。</w:t>
      </w:r>
    </w:p>
    <w:p w:rsidR="00852EFA" w:rsidRPr="00852EFA" w:rsidRDefault="00852EFA" w:rsidP="00852EFA">
      <w:pPr>
        <w:pStyle w:val="2"/>
        <w:numPr>
          <w:ilvl w:val="0"/>
          <w:numId w:val="0"/>
        </w:numPr>
        <w:spacing w:line="415" w:lineRule="auto"/>
        <w:rPr>
          <w:sz w:val="24"/>
          <w:szCs w:val="24"/>
        </w:rPr>
      </w:pPr>
      <w:bookmarkStart w:id="20" w:name="_Toc278284961"/>
      <w:r>
        <w:rPr>
          <w:rFonts w:hint="eastAsia"/>
          <w:sz w:val="24"/>
          <w:szCs w:val="24"/>
        </w:rPr>
        <w:t>5</w:t>
      </w:r>
      <w:r>
        <w:rPr>
          <w:sz w:val="24"/>
          <w:szCs w:val="24"/>
        </w:rPr>
        <w:t>.2.2</w:t>
      </w:r>
      <w:r w:rsidRPr="00852EFA">
        <w:rPr>
          <w:rFonts w:hint="eastAsia"/>
          <w:sz w:val="24"/>
          <w:szCs w:val="24"/>
        </w:rPr>
        <w:t>软件接口</w:t>
      </w:r>
      <w:bookmarkEnd w:id="20"/>
    </w:p>
    <w:p w:rsidR="00852EFA" w:rsidRDefault="00852EFA" w:rsidP="00852EFA">
      <w:pPr>
        <w:ind w:firstLine="420"/>
      </w:pPr>
      <w:r>
        <w:rPr>
          <w:rFonts w:hint="eastAsia"/>
        </w:rPr>
        <w:t>本软件在</w:t>
      </w:r>
      <w:r>
        <w:t>PC</w:t>
      </w:r>
      <w:r>
        <w:rPr>
          <w:rFonts w:hint="eastAsia"/>
        </w:rPr>
        <w:t>上进行相关开发。对于</w:t>
      </w:r>
      <w:r>
        <w:t>PC</w:t>
      </w:r>
      <w:r>
        <w:rPr>
          <w:rFonts w:hint="eastAsia"/>
        </w:rPr>
        <w:t>的操作系统没有具体要求，</w:t>
      </w:r>
      <w:r>
        <w:t>Windows</w:t>
      </w:r>
      <w:r>
        <w:rPr>
          <w:rFonts w:hint="eastAsia"/>
        </w:rPr>
        <w:t>、</w:t>
      </w:r>
      <w:r>
        <w:t>Mac OS</w:t>
      </w:r>
      <w:r>
        <w:rPr>
          <w:rFonts w:hint="eastAsia"/>
        </w:rPr>
        <w:t>、</w:t>
      </w:r>
      <w:r>
        <w:t>LINUX</w:t>
      </w:r>
      <w:r>
        <w:rPr>
          <w:rFonts w:hint="eastAsia"/>
        </w:rPr>
        <w:t>都可以。具体运用</w:t>
      </w:r>
      <w:r>
        <w:t>Google</w:t>
      </w:r>
      <w:r>
        <w:rPr>
          <w:rFonts w:hint="eastAsia"/>
        </w:rPr>
        <w:t>旗下的</w:t>
      </w:r>
      <w:r>
        <w:t>Android</w:t>
      </w:r>
      <w:r>
        <w:rPr>
          <w:rFonts w:hint="eastAsia"/>
        </w:rPr>
        <w:t>开发软件</w:t>
      </w:r>
      <w:r>
        <w:t>Android Studio</w:t>
      </w:r>
      <w:r>
        <w:rPr>
          <w:rFonts w:hint="eastAsia"/>
        </w:rPr>
        <w:t>进行相关开发。编写者可以实时在计算机上看到软件产品在移动终端上的效果。</w:t>
      </w:r>
    </w:p>
    <w:p w:rsidR="00852EFA" w:rsidRDefault="00852EFA" w:rsidP="00852EFA">
      <w:pPr>
        <w:ind w:firstLine="420"/>
      </w:pPr>
      <w:r>
        <w:rPr>
          <w:rFonts w:hint="eastAsia"/>
        </w:rPr>
        <w:t>同时，通过下载安装</w:t>
      </w:r>
      <w:r>
        <w:t>Android SDK</w:t>
      </w:r>
      <w:r>
        <w:rPr>
          <w:rFonts w:hint="eastAsia"/>
        </w:rPr>
        <w:t>可以简化开发。</w:t>
      </w:r>
    </w:p>
    <w:p w:rsidR="00EC1147" w:rsidRDefault="00EC1147" w:rsidP="00EC1147">
      <w:pPr>
        <w:pStyle w:val="2"/>
      </w:pPr>
      <w:r>
        <w:rPr>
          <w:rFonts w:hint="eastAsia"/>
        </w:rPr>
        <w:t>内部接口设计</w:t>
      </w:r>
      <w:bookmarkEnd w:id="17"/>
      <w:bookmarkEnd w:id="18"/>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643"/>
        <w:gridCol w:w="2643"/>
      </w:tblGrid>
      <w:tr w:rsidR="00BE7C48" w:rsidTr="00BE7C48">
        <w:tc>
          <w:tcPr>
            <w:tcW w:w="2756" w:type="dxa"/>
            <w:tcBorders>
              <w:top w:val="single" w:sz="4" w:space="0" w:color="8EAADB"/>
              <w:left w:val="single" w:sz="4" w:space="0" w:color="8EAADB"/>
              <w:bottom w:val="single" w:sz="12" w:space="0" w:color="8EAADB"/>
              <w:right w:val="single" w:sz="4" w:space="0" w:color="8EAADB"/>
            </w:tcBorders>
            <w:hideMark/>
          </w:tcPr>
          <w:p w:rsidR="00BE7C48" w:rsidRDefault="00BE7C48">
            <w:pPr>
              <w:spacing w:line="240" w:lineRule="auto"/>
              <w:jc w:val="left"/>
              <w:rPr>
                <w:b/>
                <w:bCs/>
                <w:color w:val="2F5496"/>
              </w:rPr>
            </w:pPr>
            <w:bookmarkStart w:id="21" w:name="_Toc307923016"/>
            <w:r>
              <w:rPr>
                <w:rFonts w:hint="eastAsia"/>
                <w:b/>
                <w:bCs/>
                <w:color w:val="2F5496"/>
              </w:rPr>
              <w:t>实现类</w:t>
            </w:r>
          </w:p>
        </w:tc>
        <w:tc>
          <w:tcPr>
            <w:tcW w:w="2643" w:type="dxa"/>
            <w:tcBorders>
              <w:top w:val="single" w:sz="4" w:space="0" w:color="8EAADB"/>
              <w:left w:val="single" w:sz="4" w:space="0" w:color="8EAADB"/>
              <w:bottom w:val="single" w:sz="12" w:space="0" w:color="8EAADB"/>
              <w:right w:val="single" w:sz="4" w:space="0" w:color="8EAADB"/>
            </w:tcBorders>
            <w:hideMark/>
          </w:tcPr>
          <w:p w:rsidR="00BE7C48" w:rsidRDefault="00BE7C48">
            <w:pPr>
              <w:spacing w:line="240" w:lineRule="auto"/>
              <w:jc w:val="left"/>
              <w:rPr>
                <w:b/>
                <w:bCs/>
                <w:color w:val="2F5496"/>
              </w:rPr>
            </w:pPr>
            <w:r>
              <w:rPr>
                <w:rFonts w:hint="eastAsia"/>
                <w:b/>
                <w:bCs/>
                <w:color w:val="2F5496"/>
              </w:rPr>
              <w:t>接口</w:t>
            </w:r>
            <w:r>
              <w:rPr>
                <w:b/>
                <w:bCs/>
                <w:color w:val="2F5496"/>
              </w:rPr>
              <w:t>(</w:t>
            </w:r>
            <w:r>
              <w:rPr>
                <w:rFonts w:hint="eastAsia"/>
                <w:b/>
                <w:bCs/>
                <w:color w:val="2F5496"/>
              </w:rPr>
              <w:t>相应的方法</w:t>
            </w:r>
            <w:r>
              <w:rPr>
                <w:b/>
                <w:bCs/>
                <w:color w:val="2F5496"/>
              </w:rPr>
              <w:t>)</w:t>
            </w:r>
          </w:p>
        </w:tc>
        <w:tc>
          <w:tcPr>
            <w:tcW w:w="2643" w:type="dxa"/>
            <w:tcBorders>
              <w:top w:val="single" w:sz="4" w:space="0" w:color="8EAADB"/>
              <w:left w:val="single" w:sz="4" w:space="0" w:color="8EAADB"/>
              <w:bottom w:val="single" w:sz="12" w:space="0" w:color="8EAADB"/>
              <w:right w:val="single" w:sz="4" w:space="0" w:color="8EAADB"/>
            </w:tcBorders>
            <w:hideMark/>
          </w:tcPr>
          <w:p w:rsidR="00BE7C48" w:rsidRDefault="00BE7C48">
            <w:pPr>
              <w:spacing w:line="240" w:lineRule="auto"/>
              <w:jc w:val="left"/>
              <w:rPr>
                <w:b/>
                <w:bCs/>
                <w:color w:val="2F5496"/>
              </w:rPr>
            </w:pPr>
            <w:r>
              <w:rPr>
                <w:rFonts w:hint="eastAsia"/>
                <w:b/>
                <w:bCs/>
                <w:color w:val="2F5496"/>
              </w:rPr>
              <w:t>详细说明</w:t>
            </w:r>
          </w:p>
        </w:tc>
      </w:tr>
      <w:tr w:rsidR="00BE7C48" w:rsidTr="00BE7C48">
        <w:trPr>
          <w:trHeight w:val="976"/>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Login.class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bool New_User_Build();</w:t>
            </w:r>
          </w:p>
          <w:p w:rsidR="00BE7C48" w:rsidRDefault="00BE7C48">
            <w:pPr>
              <w:spacing w:line="240" w:lineRule="auto"/>
              <w:jc w:val="center"/>
              <w:rPr>
                <w:color w:val="2F5496"/>
              </w:rPr>
            </w:pPr>
            <w:r>
              <w:rPr>
                <w:color w:val="2F5496"/>
              </w:rPr>
              <w:t>void UserInfo();</w:t>
            </w:r>
          </w:p>
          <w:p w:rsidR="00BE7C48" w:rsidRDefault="00BE7C48">
            <w:pPr>
              <w:spacing w:line="240" w:lineRule="auto"/>
              <w:jc w:val="center"/>
              <w:rPr>
                <w:color w:val="2F5496"/>
              </w:rPr>
            </w:pPr>
            <w:r>
              <w:rPr>
                <w:color w:val="2F5496"/>
              </w:rPr>
              <w:t>bool Change_Key();</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rPr>
              <w:t>访问数据库用户表，其中有用户的账号，密码，以及用户的详细信息。</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t>Friend.class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void Address_BookInfo();</w:t>
            </w:r>
          </w:p>
          <w:p w:rsidR="00BE7C48" w:rsidRDefault="00BE7C48">
            <w:pPr>
              <w:spacing w:line="240" w:lineRule="auto"/>
              <w:jc w:val="center"/>
              <w:rPr>
                <w:color w:val="2F5496"/>
              </w:rPr>
            </w:pPr>
            <w:r>
              <w:rPr>
                <w:color w:val="2F5496"/>
              </w:rPr>
              <w:t>Bool Add(int ID,string Name);</w:t>
            </w:r>
          </w:p>
          <w:p w:rsidR="00BE7C48" w:rsidRDefault="00BE7C48">
            <w:pPr>
              <w:spacing w:line="240" w:lineRule="auto"/>
              <w:jc w:val="center"/>
              <w:rPr>
                <w:color w:val="2F5496"/>
              </w:rPr>
            </w:pPr>
            <w:r>
              <w:rPr>
                <w:color w:val="2F5496"/>
              </w:rPr>
              <w:t>Bool Modify(int ID);</w:t>
            </w:r>
          </w:p>
          <w:p w:rsidR="00BE7C48" w:rsidRDefault="00BE7C48">
            <w:pPr>
              <w:spacing w:line="240" w:lineRule="auto"/>
              <w:jc w:val="center"/>
              <w:rPr>
                <w:color w:val="2F5496"/>
              </w:rPr>
            </w:pPr>
            <w:r>
              <w:rPr>
                <w:color w:val="2F5496"/>
              </w:rPr>
              <w:t>Bool Delete(int ID);</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rPr>
              <w:t>访问好友的相关信息</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Share.class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bool SharePlat(int ID);</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rPr>
              <w:t>获取好友咨询</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lastRenderedPageBreak/>
              <w:t>See.class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Void NewQuestion();</w:t>
            </w:r>
          </w:p>
          <w:p w:rsidR="00BE7C48" w:rsidRDefault="00BE7C48">
            <w:pPr>
              <w:spacing w:line="240" w:lineRule="auto"/>
              <w:jc w:val="center"/>
              <w:rPr>
                <w:color w:val="2F5496"/>
              </w:rPr>
            </w:pPr>
            <w:r>
              <w:rPr>
                <w:color w:val="2F5496"/>
                <w:kern w:val="0"/>
              </w:rPr>
              <w:t>Void SearchQuestion(String question);</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kern w:val="0"/>
              </w:rPr>
              <w:t>浏览最新的问题页面，或者搜索想要的问题</w:t>
            </w:r>
            <w:r>
              <w:rPr>
                <w:rFonts w:hint="eastAsia"/>
                <w:color w:val="2F5496"/>
              </w:rPr>
              <w:t>。</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Push.class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bool SetPushItem(int ID);</w:t>
            </w:r>
          </w:p>
          <w:p w:rsidR="00BE7C48" w:rsidRDefault="00BE7C48">
            <w:pPr>
              <w:spacing w:line="240" w:lineRule="auto"/>
              <w:jc w:val="center"/>
              <w:rPr>
                <w:color w:val="2F5496"/>
              </w:rPr>
            </w:pPr>
            <w:r>
              <w:rPr>
                <w:color w:val="2F5496"/>
                <w:kern w:val="0"/>
              </w:rPr>
              <w:t>bool CancelPushItem(int ID);</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kern w:val="0"/>
              </w:rPr>
              <w:t>根据用户的需求设置需要推送的内容</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t>Synchronous_Data.class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Bool Synchronous();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rPr>
              <w:t>同步服务器端数据。</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b/>
                <w:bCs/>
                <w:color w:val="2F5496"/>
              </w:rPr>
            </w:pPr>
            <w:r>
              <w:rPr>
                <w:b/>
                <w:bCs/>
                <w:color w:val="2F5496"/>
              </w:rPr>
              <w:t>Care_Degree.class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color w:val="2F5496"/>
              </w:rPr>
              <w:t>Void View();</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spacing w:line="240" w:lineRule="auto"/>
              <w:jc w:val="center"/>
              <w:rPr>
                <w:color w:val="2F5496"/>
              </w:rPr>
            </w:pPr>
            <w:r>
              <w:rPr>
                <w:rFonts w:hint="eastAsia"/>
                <w:color w:val="2F5496"/>
              </w:rPr>
              <w:t>查看关心度</w:t>
            </w:r>
          </w:p>
        </w:tc>
      </w:tr>
      <w:tr w:rsidR="00BE7C48" w:rsidTr="00BE7C48">
        <w:tc>
          <w:tcPr>
            <w:tcW w:w="2756"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b/>
                <w:bCs/>
                <w:color w:val="2F5496"/>
              </w:rPr>
            </w:pPr>
            <w:r>
              <w:rPr>
                <w:b/>
                <w:bCs/>
                <w:color w:val="2F5496"/>
              </w:rPr>
              <w:t>User_Management.class</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color w:val="2F5496"/>
              </w:rPr>
              <w:t>Bool Delete_Administrator(int ID);</w:t>
            </w:r>
          </w:p>
        </w:tc>
        <w:tc>
          <w:tcPr>
            <w:tcW w:w="2643" w:type="dxa"/>
            <w:tcBorders>
              <w:top w:val="single" w:sz="4" w:space="0" w:color="8EAADB"/>
              <w:left w:val="single" w:sz="4" w:space="0" w:color="8EAADB"/>
              <w:bottom w:val="single" w:sz="4" w:space="0" w:color="8EAADB"/>
              <w:right w:val="single" w:sz="4" w:space="0" w:color="8EAADB"/>
            </w:tcBorders>
            <w:hideMark/>
          </w:tcPr>
          <w:p w:rsidR="00BE7C48" w:rsidRDefault="00BE7C48">
            <w:pPr>
              <w:spacing w:line="240" w:lineRule="auto"/>
              <w:jc w:val="center"/>
              <w:rPr>
                <w:color w:val="2F5496"/>
              </w:rPr>
            </w:pPr>
            <w:r>
              <w:rPr>
                <w:rFonts w:hint="eastAsia"/>
                <w:color w:val="2F5496"/>
              </w:rPr>
              <w:t>访问数据库里面的用户表，并进行修改。</w:t>
            </w:r>
          </w:p>
        </w:tc>
      </w:tr>
    </w:tbl>
    <w:p w:rsidR="00EC1147" w:rsidRDefault="00EC1147" w:rsidP="00EC1147">
      <w:pPr>
        <w:pStyle w:val="1"/>
      </w:pPr>
      <w:r>
        <w:rPr>
          <w:rFonts w:hint="eastAsia"/>
        </w:rPr>
        <w:t>数据结构设计</w:t>
      </w:r>
      <w:bookmarkEnd w:id="21"/>
    </w:p>
    <w:p w:rsidR="00EC1147" w:rsidRPr="009907B6" w:rsidRDefault="00EC1147" w:rsidP="00EC1147">
      <w:pPr>
        <w:pStyle w:val="2"/>
      </w:pPr>
      <w:bookmarkStart w:id="22" w:name="_Toc44319533"/>
      <w:bookmarkStart w:id="23" w:name="_Toc307923017"/>
      <w:r w:rsidRPr="009907B6">
        <w:rPr>
          <w:rFonts w:hint="eastAsia"/>
        </w:rPr>
        <w:t>公共数据结构设计</w:t>
      </w:r>
      <w:bookmarkEnd w:id="22"/>
      <w:bookmarkEnd w:id="23"/>
    </w:p>
    <w:p w:rsidR="00BE7C48" w:rsidRDefault="00BE7C48" w:rsidP="00BE7C48">
      <w:bookmarkStart w:id="24" w:name="_Toc44319534"/>
      <w:bookmarkStart w:id="25" w:name="_Toc307923018"/>
      <w:r>
        <w:rPr>
          <w:rFonts w:hint="eastAsia"/>
        </w:rPr>
        <w:t>定义全局变量：</w:t>
      </w:r>
    </w:p>
    <w:p w:rsidR="00BE7C48" w:rsidRDefault="00BE7C48" w:rsidP="00BE7C4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67"/>
        <w:gridCol w:w="4135"/>
      </w:tblGrid>
      <w:tr w:rsidR="00BE7C48" w:rsidTr="00BE7C48">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变量名</w:t>
            </w:r>
          </w:p>
        </w:tc>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详细描述</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ind w:firstLine="420"/>
              <w:jc w:val="left"/>
              <w:rPr>
                <w:b/>
                <w:bCs/>
                <w:color w:val="2F5496"/>
              </w:rPr>
            </w:pPr>
            <w:r>
              <w:rPr>
                <w:b/>
                <w:bCs/>
                <w:color w:val="2F5496"/>
              </w:rPr>
              <w:t>Public int User_ID</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left"/>
              <w:rPr>
                <w:color w:val="2F5496"/>
              </w:rPr>
            </w:pPr>
            <w:r>
              <w:rPr>
                <w:rFonts w:hint="eastAsia"/>
                <w:color w:val="2F5496"/>
              </w:rPr>
              <w:t>当前用户的</w:t>
            </w:r>
            <w:r>
              <w:rPr>
                <w:color w:val="2F5496"/>
              </w:rPr>
              <w:t>ID</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ind w:firstLine="420"/>
              <w:jc w:val="left"/>
              <w:rPr>
                <w:b/>
                <w:bCs/>
                <w:color w:val="2F5496"/>
              </w:rPr>
            </w:pPr>
            <w:r>
              <w:rPr>
                <w:b/>
                <w:bCs/>
                <w:color w:val="2F5496"/>
              </w:rPr>
              <w:t>Public String User_Name</w:t>
            </w:r>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jc w:val="left"/>
              <w:rPr>
                <w:color w:val="2F5496"/>
              </w:rPr>
            </w:pPr>
            <w:r>
              <w:rPr>
                <w:rFonts w:hint="eastAsia"/>
                <w:color w:val="2F5496"/>
              </w:rPr>
              <w:t>当前用户的用户名</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ind w:firstLine="420"/>
              <w:jc w:val="left"/>
              <w:rPr>
                <w:b/>
                <w:bCs/>
                <w:color w:val="2F5496"/>
              </w:rPr>
            </w:pPr>
            <w:r>
              <w:rPr>
                <w:b/>
                <w:bCs/>
                <w:color w:val="2F5496"/>
              </w:rPr>
              <w:t>Public database db</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left"/>
              <w:rPr>
                <w:color w:val="2F5496"/>
              </w:rPr>
            </w:pPr>
            <w:r>
              <w:rPr>
                <w:rFonts w:hint="eastAsia"/>
                <w:color w:val="2F5496"/>
              </w:rPr>
              <w:t>用来保存数据库连接</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ind w:firstLine="420"/>
              <w:jc w:val="left"/>
              <w:rPr>
                <w:b/>
                <w:bCs/>
                <w:color w:val="2F5496"/>
              </w:rPr>
            </w:pPr>
            <w:r>
              <w:rPr>
                <w:b/>
                <w:bCs/>
                <w:color w:val="2F5496"/>
              </w:rPr>
              <w:t>Public String sql</w:t>
            </w:r>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jc w:val="left"/>
              <w:rPr>
                <w:color w:val="2F5496"/>
              </w:rPr>
            </w:pPr>
            <w:r>
              <w:rPr>
                <w:rFonts w:hint="eastAsia"/>
                <w:color w:val="2F5496"/>
              </w:rPr>
              <w:t>用于数据库的连接语句</w:t>
            </w:r>
          </w:p>
        </w:tc>
      </w:tr>
    </w:tbl>
    <w:p w:rsidR="00BE7C48" w:rsidRDefault="00BE7C48" w:rsidP="00BE7C48">
      <w:pPr>
        <w:ind w:firstLine="420"/>
      </w:pPr>
    </w:p>
    <w:p w:rsidR="00BE7C48" w:rsidRDefault="00BE7C48" w:rsidP="00BE7C48">
      <w:r>
        <w:t>Public</w:t>
      </w:r>
      <w:r>
        <w:rPr>
          <w:rFonts w:hint="eastAsia"/>
        </w:rPr>
        <w:t>数据结构</w:t>
      </w:r>
    </w:p>
    <w:p w:rsidR="00BE7C48" w:rsidRDefault="00BE7C48" w:rsidP="00BE7C4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70"/>
        <w:gridCol w:w="4132"/>
      </w:tblGrid>
      <w:tr w:rsidR="00BE7C48" w:rsidTr="00BE7C48">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结构名</w:t>
            </w:r>
          </w:p>
        </w:tc>
        <w:tc>
          <w:tcPr>
            <w:tcW w:w="4264" w:type="dxa"/>
            <w:tcBorders>
              <w:top w:val="single" w:sz="4" w:space="0" w:color="8EAADB"/>
              <w:left w:val="single" w:sz="4" w:space="0" w:color="8EAADB"/>
              <w:bottom w:val="single" w:sz="12" w:space="0" w:color="8EAADB"/>
              <w:right w:val="single" w:sz="4" w:space="0" w:color="8EAADB"/>
            </w:tcBorders>
            <w:hideMark/>
          </w:tcPr>
          <w:p w:rsidR="00BE7C48" w:rsidRDefault="00BE7C48">
            <w:pPr>
              <w:rPr>
                <w:b/>
                <w:bCs/>
                <w:color w:val="2F5496"/>
              </w:rPr>
            </w:pPr>
            <w:r>
              <w:rPr>
                <w:rFonts w:hint="eastAsia"/>
                <w:b/>
                <w:bCs/>
                <w:color w:val="2F5496"/>
              </w:rPr>
              <w:t>详细描述</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b/>
                <w:bCs/>
                <w:color w:val="2F5496"/>
              </w:rPr>
            </w:pPr>
            <w:r>
              <w:rPr>
                <w:b/>
                <w:bCs/>
                <w:color w:val="2F5496"/>
              </w:rPr>
              <w:t>Struct User</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color w:val="2F5496"/>
              </w:rPr>
            </w:pPr>
            <w:r>
              <w:rPr>
                <w:rFonts w:hint="eastAsia"/>
                <w:color w:val="2F5496"/>
              </w:rPr>
              <w:t>用于存储用户信息的结构体</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rPr>
                <w:b/>
                <w:bCs/>
                <w:color w:val="2F5496"/>
              </w:rPr>
            </w:pPr>
            <w:r>
              <w:rPr>
                <w:b/>
                <w:bCs/>
                <w:color w:val="2F5496"/>
              </w:rPr>
              <w:t>Struct Case_Degree</w:t>
            </w:r>
          </w:p>
        </w:tc>
        <w:tc>
          <w:tcPr>
            <w:tcW w:w="4264" w:type="dxa"/>
            <w:tcBorders>
              <w:top w:val="single" w:sz="4" w:space="0" w:color="8EAADB"/>
              <w:left w:val="single" w:sz="4" w:space="0" w:color="8EAADB"/>
              <w:bottom w:val="single" w:sz="4" w:space="0" w:color="8EAADB"/>
              <w:right w:val="single" w:sz="4" w:space="0" w:color="8EAADB"/>
            </w:tcBorders>
            <w:hideMark/>
          </w:tcPr>
          <w:p w:rsidR="00BE7C48" w:rsidRDefault="00BE7C48">
            <w:pPr>
              <w:rPr>
                <w:color w:val="2F5496"/>
              </w:rPr>
            </w:pPr>
            <w:r>
              <w:rPr>
                <w:rFonts w:hint="eastAsia"/>
                <w:color w:val="2F5496"/>
              </w:rPr>
              <w:t>用来保存与用户的有关联的用户的关心度的信息</w:t>
            </w:r>
          </w:p>
        </w:tc>
      </w:tr>
      <w:tr w:rsidR="00BE7C48" w:rsidTr="00BE7C48">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b/>
                <w:bCs/>
                <w:color w:val="2F5496"/>
              </w:rPr>
            </w:pPr>
            <w:r>
              <w:rPr>
                <w:b/>
                <w:bCs/>
                <w:color w:val="2F5496"/>
              </w:rPr>
              <w:t>Vector&lt;int&gt; Friends</w:t>
            </w:r>
          </w:p>
        </w:tc>
        <w:tc>
          <w:tcPr>
            <w:tcW w:w="4264"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rPr>
                <w:color w:val="2F5496"/>
              </w:rPr>
            </w:pPr>
            <w:r>
              <w:rPr>
                <w:rFonts w:hint="eastAsia"/>
                <w:color w:val="2F5496"/>
              </w:rPr>
              <w:t>保存朋友账号的</w:t>
            </w:r>
            <w:r>
              <w:rPr>
                <w:color w:val="2F5496"/>
              </w:rPr>
              <w:t>ID</w:t>
            </w:r>
          </w:p>
        </w:tc>
      </w:tr>
    </w:tbl>
    <w:p w:rsidR="00EC1147" w:rsidRPr="009907B6" w:rsidRDefault="00EC1147" w:rsidP="00EC1147">
      <w:pPr>
        <w:pStyle w:val="2"/>
      </w:pPr>
      <w:r w:rsidRPr="009907B6">
        <w:rPr>
          <w:rFonts w:hint="eastAsia"/>
        </w:rPr>
        <w:lastRenderedPageBreak/>
        <w:t>数据库设计</w:t>
      </w:r>
      <w:bookmarkEnd w:id="24"/>
      <w:bookmarkEnd w:id="25"/>
    </w:p>
    <w:p w:rsidR="00BE7C48" w:rsidRDefault="00BE7C48" w:rsidP="00BE7C48">
      <w:r>
        <w:rPr>
          <w:rFonts w:hint="eastAsia"/>
        </w:rPr>
        <w:t>数据库表：</w:t>
      </w:r>
    </w:p>
    <w:p w:rsidR="00BE7C48" w:rsidRDefault="00BE7C48" w:rsidP="00BE7C48"/>
    <w:tbl>
      <w:tblPr>
        <w:tblW w:w="864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549"/>
        <w:gridCol w:w="1558"/>
        <w:gridCol w:w="1417"/>
        <w:gridCol w:w="1558"/>
        <w:gridCol w:w="1558"/>
      </w:tblGrid>
      <w:tr w:rsidR="00BE7C48" w:rsidTr="00BE7C48">
        <w:trPr>
          <w:trHeight w:val="69"/>
        </w:trPr>
        <w:tc>
          <w:tcPr>
            <w:tcW w:w="2552" w:type="dxa"/>
            <w:vMerge w:val="restart"/>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数据库的表结构</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表名称</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设计者</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审核者</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完成日期</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color w:val="2F5496"/>
                <w:sz w:val="18"/>
                <w:szCs w:val="18"/>
              </w:rPr>
              <w:t>User</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rFonts w:hint="eastAsia"/>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Care_Degree</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color w:val="2F5496"/>
                <w:sz w:val="18"/>
                <w:szCs w:val="18"/>
              </w:rPr>
              <w:t>Message</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Friends</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color w:val="2F5496"/>
                <w:sz w:val="18"/>
                <w:szCs w:val="18"/>
              </w:rPr>
              <w:t>Relationship</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r w:rsidR="00BE7C48" w:rsidTr="00BE7C48">
        <w:trPr>
          <w:trHeight w:val="69"/>
        </w:trPr>
        <w:tc>
          <w:tcPr>
            <w:tcW w:w="2552" w:type="dxa"/>
            <w:vMerge/>
            <w:tcBorders>
              <w:top w:val="single" w:sz="4" w:space="0" w:color="8EAADB"/>
              <w:left w:val="single" w:sz="4" w:space="0" w:color="8EAADB"/>
              <w:bottom w:val="single" w:sz="4" w:space="0" w:color="8EAADB"/>
              <w:right w:val="single" w:sz="4" w:space="0" w:color="8EAADB"/>
            </w:tcBorders>
            <w:vAlign w:val="center"/>
            <w:hideMark/>
          </w:tcPr>
          <w:p w:rsidR="00BE7C48" w:rsidRDefault="00BE7C48">
            <w:pPr>
              <w:widowControl/>
              <w:spacing w:line="240" w:lineRule="auto"/>
              <w:jc w:val="left"/>
              <w:rPr>
                <w:color w:val="2F5496"/>
                <w:sz w:val="18"/>
                <w:szCs w:val="18"/>
              </w:rPr>
            </w:pP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Question</w:t>
            </w:r>
          </w:p>
        </w:tc>
        <w:tc>
          <w:tcPr>
            <w:tcW w:w="1418"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熊尉坤</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rFonts w:hint="eastAsia"/>
                <w:color w:val="2F5496"/>
                <w:sz w:val="18"/>
                <w:szCs w:val="18"/>
              </w:rPr>
              <w:t>李文博</w:t>
            </w:r>
          </w:p>
        </w:tc>
        <w:tc>
          <w:tcPr>
            <w:tcW w:w="1559" w:type="dxa"/>
            <w:tcBorders>
              <w:top w:val="single" w:sz="4" w:space="0" w:color="8EAADB"/>
              <w:left w:val="single" w:sz="4" w:space="0" w:color="8EAADB"/>
              <w:bottom w:val="single" w:sz="4" w:space="0" w:color="8EAADB"/>
              <w:right w:val="single" w:sz="4" w:space="0" w:color="8EAADB"/>
            </w:tcBorders>
            <w:shd w:val="clear" w:color="auto" w:fill="D9E2F3"/>
            <w:hideMark/>
          </w:tcPr>
          <w:p w:rsidR="00BE7C48" w:rsidRDefault="00BE7C48">
            <w:pPr>
              <w:jc w:val="center"/>
              <w:rPr>
                <w:color w:val="2F5496"/>
                <w:sz w:val="18"/>
                <w:szCs w:val="18"/>
              </w:rPr>
            </w:pPr>
            <w:r>
              <w:rPr>
                <w:color w:val="2F5496"/>
                <w:sz w:val="18"/>
                <w:szCs w:val="18"/>
              </w:rPr>
              <w:t>2015.12.24</w:t>
            </w:r>
          </w:p>
        </w:tc>
      </w:tr>
    </w:tbl>
    <w:p w:rsidR="00EC1147" w:rsidRDefault="00EC1147" w:rsidP="00EC1147">
      <w:pPr>
        <w:ind w:firstLine="420"/>
      </w:pPr>
    </w:p>
    <w:p w:rsidR="00EC1147" w:rsidRDefault="00EC1147" w:rsidP="00EC1147">
      <w:pPr>
        <w:pStyle w:val="1"/>
      </w:pPr>
      <w:bookmarkStart w:id="26" w:name="_Toc307923019"/>
      <w:r>
        <w:rPr>
          <w:rFonts w:hint="eastAsia"/>
        </w:rPr>
        <w:t>详细设计</w:t>
      </w:r>
      <w:bookmarkEnd w:id="26"/>
    </w:p>
    <w:p w:rsidR="007526F8" w:rsidRDefault="007526F8" w:rsidP="007526F8">
      <w:r>
        <w:rPr>
          <w:rFonts w:hint="eastAsia"/>
        </w:rPr>
        <w:t>登录界面：</w:t>
      </w:r>
    </w:p>
    <w:p w:rsidR="007526F8" w:rsidRDefault="007526F8" w:rsidP="007526F8">
      <w:pPr>
        <w:ind w:firstLine="420"/>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643"/>
        <w:gridCol w:w="2643"/>
      </w:tblGrid>
      <w:tr w:rsidR="007526F8" w:rsidTr="007526F8">
        <w:trPr>
          <w:trHeight w:val="636"/>
        </w:trPr>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64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4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976"/>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Login.class</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bool New_User_Build();</w:t>
            </w:r>
          </w:p>
          <w:p w:rsidR="007526F8" w:rsidRDefault="007526F8">
            <w:pPr>
              <w:spacing w:line="240" w:lineRule="auto"/>
              <w:jc w:val="center"/>
              <w:rPr>
                <w:color w:val="2F5496"/>
              </w:rPr>
            </w:pPr>
            <w:r>
              <w:rPr>
                <w:color w:val="2F5496"/>
              </w:rPr>
              <w:t>void UserInfo();</w:t>
            </w:r>
          </w:p>
          <w:p w:rsidR="007526F8" w:rsidRDefault="007526F8">
            <w:pPr>
              <w:spacing w:line="240" w:lineRule="auto"/>
              <w:jc w:val="center"/>
              <w:rPr>
                <w:color w:val="2F5496"/>
              </w:rPr>
            </w:pPr>
            <w:r>
              <w:rPr>
                <w:color w:val="2F5496"/>
              </w:rPr>
              <w:t>bool Change_Key();</w:t>
            </w:r>
          </w:p>
          <w:p w:rsidR="007526F8" w:rsidRDefault="007526F8">
            <w:pPr>
              <w:spacing w:line="240" w:lineRule="auto"/>
              <w:jc w:val="center"/>
              <w:rPr>
                <w:color w:val="2F5496"/>
              </w:rPr>
            </w:pPr>
            <w:r>
              <w:rPr>
                <w:color w:val="2F5496"/>
              </w:rPr>
              <w:t>bool Login_out();</w:t>
            </w:r>
          </w:p>
        </w:tc>
        <w:tc>
          <w:tcPr>
            <w:tcW w:w="264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访问数据库用户表，其中有用户的账号，密码，以及用户的详细信息。</w:t>
            </w:r>
          </w:p>
        </w:tc>
      </w:tr>
    </w:tbl>
    <w:p w:rsidR="007526F8" w:rsidRDefault="007526F8" w:rsidP="007526F8"/>
    <w:p w:rsidR="007526F8" w:rsidRDefault="007526F8" w:rsidP="007526F8">
      <w:r>
        <w:rPr>
          <w:rFonts w:hint="eastAsia"/>
        </w:rPr>
        <w:t>主界面：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Main.class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bool SharePlat(int ID);</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rFonts w:hint="eastAsia"/>
                <w:color w:val="2F5496"/>
              </w:rPr>
              <w:t>保存主界面的信息，用于跳转其他各个界面。</w:t>
            </w:r>
          </w:p>
        </w:tc>
      </w:tr>
    </w:tbl>
    <w:p w:rsidR="007526F8" w:rsidRDefault="007526F8" w:rsidP="007526F8"/>
    <w:p w:rsidR="007526F8" w:rsidRDefault="007526F8" w:rsidP="007526F8">
      <w:r>
        <w:rPr>
          <w:rFonts w:hint="eastAsia"/>
        </w:rPr>
        <w:t>“问题”界面：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lastRenderedPageBreak/>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Question.class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color w:val="2F5496"/>
              </w:rPr>
            </w:pPr>
            <w:r>
              <w:rPr>
                <w:color w:val="2F5496"/>
              </w:rPr>
              <w:t>void View_Question();</w:t>
            </w:r>
          </w:p>
          <w:p w:rsidR="007526F8" w:rsidRDefault="007526F8">
            <w:pPr>
              <w:spacing w:line="240" w:lineRule="auto"/>
              <w:jc w:val="center"/>
              <w:rPr>
                <w:rFonts w:hint="eastAsia"/>
                <w:color w:val="2F5496"/>
              </w:rPr>
            </w:pPr>
            <w:r>
              <w:rPr>
                <w:color w:val="2F5496"/>
              </w:rPr>
              <w:t>bool Comment</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rFonts w:hint="eastAsia"/>
                <w:color w:val="2F5496"/>
              </w:rPr>
            </w:pPr>
            <w:r>
              <w:rPr>
                <w:rFonts w:hint="eastAsia"/>
                <w:color w:val="2F5496"/>
              </w:rPr>
              <w:t>保存问题的信息，发布评论，</w:t>
            </w:r>
            <w:r>
              <w:rPr>
                <w:color w:val="2F5496"/>
              </w:rPr>
              <w:t>点赞</w:t>
            </w:r>
          </w:p>
          <w:p w:rsidR="007526F8" w:rsidRDefault="007526F8">
            <w:pPr>
              <w:spacing w:line="240" w:lineRule="auto"/>
              <w:jc w:val="center"/>
              <w:rPr>
                <w:rFonts w:hint="eastAsia"/>
                <w:color w:val="2F5496"/>
              </w:rPr>
            </w:pPr>
          </w:p>
        </w:tc>
      </w:tr>
    </w:tbl>
    <w:p w:rsidR="007526F8" w:rsidRDefault="007526F8" w:rsidP="007526F8"/>
    <w:p w:rsidR="007526F8" w:rsidRDefault="007526F8" w:rsidP="007526F8">
      <w:r>
        <w:rPr>
          <w:rFonts w:hint="eastAsia"/>
        </w:rPr>
        <w:t>个人界面：</w:t>
      </w:r>
    </w:p>
    <w:p w:rsidR="007526F8" w:rsidRDefault="007526F8" w:rsidP="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b/>
                <w:bCs/>
                <w:color w:val="2F5496"/>
              </w:rPr>
            </w:pPr>
            <w:r>
              <w:rPr>
                <w:b/>
                <w:bCs/>
                <w:color w:val="2F5496"/>
              </w:rPr>
              <w:t>Person.class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7526F8">
            <w:pPr>
              <w:spacing w:line="240" w:lineRule="auto"/>
              <w:jc w:val="center"/>
              <w:rPr>
                <w:color w:val="2F5496"/>
              </w:rPr>
            </w:pPr>
            <w:r>
              <w:rPr>
                <w:rFonts w:hint="eastAsia"/>
                <w:color w:val="2F5496"/>
              </w:rPr>
              <w:t>void</w:t>
            </w:r>
            <w:r>
              <w:rPr>
                <w:color w:val="2F5496"/>
              </w:rPr>
              <w:t xml:space="preserve"> View_Person</w:t>
            </w:r>
            <w:r>
              <w:rPr>
                <w:rFonts w:hint="eastAsia"/>
                <w:color w:val="2F5496"/>
              </w:rPr>
              <w:t>();</w:t>
            </w:r>
          </w:p>
          <w:p w:rsidR="007526F8" w:rsidRDefault="007526F8">
            <w:pPr>
              <w:spacing w:line="240" w:lineRule="auto"/>
              <w:jc w:val="center"/>
              <w:rPr>
                <w:rFonts w:hint="eastAsia"/>
                <w:color w:val="2F5496"/>
              </w:rPr>
            </w:pPr>
            <w:r>
              <w:rPr>
                <w:color w:val="2F5496"/>
              </w:rPr>
              <w:t>void Change_Info(String s)</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pPr>
              <w:spacing w:line="240" w:lineRule="auto"/>
              <w:jc w:val="center"/>
              <w:rPr>
                <w:rFonts w:hint="eastAsia"/>
                <w:color w:val="2F5496"/>
              </w:rPr>
            </w:pPr>
            <w:r>
              <w:rPr>
                <w:rFonts w:hint="eastAsia"/>
                <w:color w:val="2F5496"/>
              </w:rPr>
              <w:t>存储和修改用户相关信息</w:t>
            </w:r>
          </w:p>
        </w:tc>
      </w:tr>
    </w:tbl>
    <w:p w:rsidR="007526F8" w:rsidRDefault="007526F8" w:rsidP="007526F8"/>
    <w:p w:rsidR="00D43C61" w:rsidRDefault="007526F8">
      <w:r>
        <w:rPr>
          <w:rFonts w:hint="eastAsia"/>
        </w:rPr>
        <w:t>发现界面：</w:t>
      </w:r>
    </w:p>
    <w:p w:rsidR="007526F8" w:rsidRDefault="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b/>
                <w:bCs/>
                <w:color w:val="2F5496"/>
              </w:rPr>
            </w:pPr>
            <w:r>
              <w:rPr>
                <w:b/>
                <w:bCs/>
                <w:color w:val="2F5496"/>
              </w:rPr>
              <w:t>Discover.class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7526F8" w:rsidP="007526F8">
            <w:pPr>
              <w:spacing w:line="240" w:lineRule="auto"/>
              <w:jc w:val="center"/>
              <w:rPr>
                <w:rFonts w:hint="eastAsia"/>
                <w:color w:val="2F5496"/>
              </w:rPr>
            </w:pPr>
            <w:r>
              <w:rPr>
                <w:color w:val="2F5496"/>
              </w:rPr>
              <w:t>void View_New_Question();</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rFonts w:hint="eastAsia"/>
                <w:color w:val="2F5496"/>
              </w:rPr>
            </w:pPr>
            <w:r>
              <w:rPr>
                <w:rFonts w:hint="eastAsia"/>
                <w:color w:val="2F5496"/>
              </w:rPr>
              <w:t>发现最新最热门的问题</w:t>
            </w:r>
          </w:p>
        </w:tc>
      </w:tr>
    </w:tbl>
    <w:p w:rsidR="007526F8" w:rsidRDefault="007526F8"/>
    <w:p w:rsidR="007526F8" w:rsidRDefault="007526F8">
      <w:r>
        <w:rPr>
          <w:rFonts w:hint="eastAsia"/>
        </w:rPr>
        <w:t>消息界面：</w:t>
      </w:r>
    </w:p>
    <w:p w:rsidR="007526F8" w:rsidRDefault="007526F8"/>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56"/>
        <w:gridCol w:w="2597"/>
        <w:gridCol w:w="2693"/>
      </w:tblGrid>
      <w:tr w:rsidR="007526F8" w:rsidTr="007526F8">
        <w:tc>
          <w:tcPr>
            <w:tcW w:w="2756"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类</w:t>
            </w:r>
          </w:p>
        </w:tc>
        <w:tc>
          <w:tcPr>
            <w:tcW w:w="2597"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接口</w:t>
            </w:r>
          </w:p>
        </w:tc>
        <w:tc>
          <w:tcPr>
            <w:tcW w:w="2693" w:type="dxa"/>
            <w:tcBorders>
              <w:top w:val="single" w:sz="4" w:space="0" w:color="8EAADB"/>
              <w:left w:val="single" w:sz="4" w:space="0" w:color="8EAADB"/>
              <w:bottom w:val="single" w:sz="12" w:space="0" w:color="8EAADB"/>
              <w:right w:val="single" w:sz="4" w:space="0" w:color="8EAADB"/>
            </w:tcBorders>
            <w:vAlign w:val="center"/>
            <w:hideMark/>
          </w:tcPr>
          <w:p w:rsidR="007526F8" w:rsidRDefault="007526F8" w:rsidP="007526F8">
            <w:pPr>
              <w:spacing w:line="240" w:lineRule="auto"/>
              <w:jc w:val="center"/>
              <w:rPr>
                <w:b/>
                <w:bCs/>
                <w:color w:val="2F5496"/>
              </w:rPr>
            </w:pPr>
            <w:r>
              <w:rPr>
                <w:rFonts w:hint="eastAsia"/>
                <w:b/>
                <w:bCs/>
                <w:color w:val="2F5496"/>
              </w:rPr>
              <w:t>详细信息</w:t>
            </w:r>
          </w:p>
        </w:tc>
      </w:tr>
      <w:tr w:rsidR="007526F8" w:rsidTr="007526F8">
        <w:trPr>
          <w:trHeight w:val="555"/>
        </w:trPr>
        <w:tc>
          <w:tcPr>
            <w:tcW w:w="2756"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rFonts w:hint="eastAsia"/>
                <w:b/>
                <w:bCs/>
                <w:color w:val="2F5496"/>
              </w:rPr>
            </w:pPr>
            <w:r>
              <w:rPr>
                <w:b/>
                <w:bCs/>
                <w:color w:val="2F5496"/>
              </w:rPr>
              <w:t>Message</w:t>
            </w:r>
            <w:r>
              <w:rPr>
                <w:rFonts w:hint="eastAsia"/>
                <w:b/>
                <w:bCs/>
                <w:color w:val="2F5496"/>
              </w:rPr>
              <w:t>.class</w:t>
            </w:r>
          </w:p>
        </w:tc>
        <w:tc>
          <w:tcPr>
            <w:tcW w:w="2597" w:type="dxa"/>
            <w:tcBorders>
              <w:top w:val="single" w:sz="4" w:space="0" w:color="8EAADB"/>
              <w:left w:val="single" w:sz="4" w:space="0" w:color="8EAADB"/>
              <w:bottom w:val="single" w:sz="4" w:space="0" w:color="8EAADB"/>
              <w:right w:val="single" w:sz="4" w:space="0" w:color="8EAADB"/>
            </w:tcBorders>
            <w:shd w:val="clear" w:color="auto" w:fill="D9E2F3"/>
          </w:tcPr>
          <w:p w:rsidR="007526F8" w:rsidRDefault="000558D4" w:rsidP="007526F8">
            <w:pPr>
              <w:spacing w:line="240" w:lineRule="auto"/>
              <w:jc w:val="center"/>
              <w:rPr>
                <w:rFonts w:hint="eastAsia"/>
                <w:color w:val="2F5496"/>
              </w:rPr>
            </w:pPr>
            <w:r>
              <w:rPr>
                <w:color w:val="2F5496"/>
              </w:rPr>
              <w:t>void View_Message</w:t>
            </w:r>
            <w:r>
              <w:rPr>
                <w:rFonts w:hint="eastAsia"/>
                <w:color w:val="2F5496"/>
              </w:rPr>
              <w:t>();</w:t>
            </w:r>
          </w:p>
        </w:tc>
        <w:tc>
          <w:tcPr>
            <w:tcW w:w="2693" w:type="dxa"/>
            <w:tcBorders>
              <w:top w:val="single" w:sz="4" w:space="0" w:color="8EAADB"/>
              <w:left w:val="single" w:sz="4" w:space="0" w:color="8EAADB"/>
              <w:bottom w:val="single" w:sz="4" w:space="0" w:color="8EAADB"/>
              <w:right w:val="single" w:sz="4" w:space="0" w:color="8EAADB"/>
            </w:tcBorders>
            <w:shd w:val="clear" w:color="auto" w:fill="D9E2F3"/>
            <w:hideMark/>
          </w:tcPr>
          <w:p w:rsidR="007526F8" w:rsidRDefault="007526F8" w:rsidP="007526F8">
            <w:pPr>
              <w:spacing w:line="240" w:lineRule="auto"/>
              <w:jc w:val="center"/>
              <w:rPr>
                <w:rFonts w:hint="eastAsia"/>
                <w:color w:val="2F5496"/>
              </w:rPr>
            </w:pPr>
            <w:r>
              <w:rPr>
                <w:rFonts w:hint="eastAsia"/>
                <w:color w:val="2F5496"/>
              </w:rPr>
              <w:t>呈现并实时处理</w:t>
            </w:r>
            <w:r w:rsidR="000558D4">
              <w:rPr>
                <w:rFonts w:hint="eastAsia"/>
                <w:color w:val="2F5496"/>
              </w:rPr>
              <w:t>回复，被点赞，</w:t>
            </w:r>
            <w:r w:rsidR="000558D4">
              <w:rPr>
                <w:color w:val="2F5496"/>
              </w:rPr>
              <w:t>以及</w:t>
            </w:r>
            <w:r w:rsidR="000558D4">
              <w:rPr>
                <w:rFonts w:hint="eastAsia"/>
                <w:color w:val="2F5496"/>
              </w:rPr>
              <w:t>私信</w:t>
            </w:r>
          </w:p>
        </w:tc>
      </w:tr>
    </w:tbl>
    <w:p w:rsidR="007526F8" w:rsidRDefault="007526F8">
      <w:pPr>
        <w:rPr>
          <w:rFonts w:hint="eastAsia"/>
        </w:rPr>
      </w:pPr>
    </w:p>
    <w:sectPr w:rsidR="007526F8" w:rsidSect="007526F8">
      <w:headerReference w:type="default" r:id="rId27"/>
      <w:footerReference w:type="default" r:id="rId28"/>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AF4" w:rsidRDefault="005B6AF4" w:rsidP="00EC1147">
      <w:pPr>
        <w:spacing w:line="240" w:lineRule="auto"/>
      </w:pPr>
      <w:r>
        <w:separator/>
      </w:r>
    </w:p>
  </w:endnote>
  <w:endnote w:type="continuationSeparator" w:id="0">
    <w:p w:rsidR="005B6AF4" w:rsidRDefault="005B6AF4" w:rsidP="00EC1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7526F8" w:rsidRDefault="007526F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558D4">
      <w:rPr>
        <w:rStyle w:val="a5"/>
        <w:noProof/>
      </w:rPr>
      <w:t>I</w:t>
    </w:r>
    <w:r>
      <w:rPr>
        <w:rStyle w:val="a5"/>
      </w:rPr>
      <w:fldChar w:fldCharType="end"/>
    </w:r>
  </w:p>
  <w:p w:rsidR="007526F8" w:rsidRDefault="007526F8">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rsidP="007526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558D4">
      <w:rPr>
        <w:rStyle w:val="a5"/>
        <w:noProof/>
      </w:rPr>
      <w:t>14</w:t>
    </w:r>
    <w:r>
      <w:rPr>
        <w:rStyle w:val="a5"/>
      </w:rPr>
      <w:fldChar w:fldCharType="end"/>
    </w:r>
  </w:p>
  <w:p w:rsidR="007526F8" w:rsidRDefault="007526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AF4" w:rsidRDefault="005B6AF4" w:rsidP="00EC1147">
      <w:pPr>
        <w:spacing w:line="240" w:lineRule="auto"/>
      </w:pPr>
      <w:r>
        <w:separator/>
      </w:r>
    </w:p>
  </w:footnote>
  <w:footnote w:type="continuationSeparator" w:id="0">
    <w:p w:rsidR="005B6AF4" w:rsidRDefault="005B6AF4" w:rsidP="00EC11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6F8" w:rsidRDefault="007526F8">
    <w:pPr>
      <w:pStyle w:val="a3"/>
    </w:pPr>
    <w:r>
      <w:t>“</w:t>
    </w:r>
    <w:r>
      <w:rPr>
        <w:rFonts w:hint="eastAsia"/>
      </w:rPr>
      <w:t>哲也</w:t>
    </w:r>
    <w:r>
      <w:t>”</w:t>
    </w:r>
    <w:r>
      <w:rPr>
        <w:rFonts w:hint="eastAsia"/>
      </w:rPr>
      <w:t>大学生网络问答社区</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78A9"/>
    <w:multiLevelType w:val="hybridMultilevel"/>
    <w:tmpl w:val="8D6CE86E"/>
    <w:lvl w:ilvl="0" w:tplc="C93A576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FDD2BD6"/>
    <w:multiLevelType w:val="multilevel"/>
    <w:tmpl w:val="34DAEA0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290856F9"/>
    <w:multiLevelType w:val="hybridMultilevel"/>
    <w:tmpl w:val="8822214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BCA45AB"/>
    <w:multiLevelType w:val="hybridMultilevel"/>
    <w:tmpl w:val="F642E7EC"/>
    <w:lvl w:ilvl="0" w:tplc="C93A576E">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155FE6"/>
    <w:multiLevelType w:val="hybridMultilevel"/>
    <w:tmpl w:val="906E3660"/>
    <w:lvl w:ilvl="0" w:tplc="7376E8A4">
      <w:start w:val="1"/>
      <w:numFmt w:val="decimal"/>
      <w:lvlText w:val="（%1）"/>
      <w:lvlJc w:val="left"/>
      <w:pPr>
        <w:ind w:left="1619" w:hanging="720"/>
      </w:pPr>
    </w:lvl>
    <w:lvl w:ilvl="1" w:tplc="04090019">
      <w:start w:val="1"/>
      <w:numFmt w:val="lowerLetter"/>
      <w:lvlText w:val="%2)"/>
      <w:lvlJc w:val="left"/>
      <w:pPr>
        <w:ind w:left="1739" w:hanging="420"/>
      </w:pPr>
    </w:lvl>
    <w:lvl w:ilvl="2" w:tplc="0409001B">
      <w:start w:val="1"/>
      <w:numFmt w:val="lowerRoman"/>
      <w:lvlText w:val="%3."/>
      <w:lvlJc w:val="right"/>
      <w:pPr>
        <w:ind w:left="2159" w:hanging="420"/>
      </w:pPr>
    </w:lvl>
    <w:lvl w:ilvl="3" w:tplc="0409000F">
      <w:start w:val="1"/>
      <w:numFmt w:val="decimal"/>
      <w:lvlText w:val="%4."/>
      <w:lvlJc w:val="left"/>
      <w:pPr>
        <w:ind w:left="2579" w:hanging="420"/>
      </w:pPr>
    </w:lvl>
    <w:lvl w:ilvl="4" w:tplc="04090019">
      <w:start w:val="1"/>
      <w:numFmt w:val="lowerLetter"/>
      <w:lvlText w:val="%5)"/>
      <w:lvlJc w:val="left"/>
      <w:pPr>
        <w:ind w:left="2999" w:hanging="420"/>
      </w:pPr>
    </w:lvl>
    <w:lvl w:ilvl="5" w:tplc="0409001B">
      <w:start w:val="1"/>
      <w:numFmt w:val="lowerRoman"/>
      <w:lvlText w:val="%6."/>
      <w:lvlJc w:val="right"/>
      <w:pPr>
        <w:ind w:left="3419" w:hanging="420"/>
      </w:pPr>
    </w:lvl>
    <w:lvl w:ilvl="6" w:tplc="0409000F">
      <w:start w:val="1"/>
      <w:numFmt w:val="decimal"/>
      <w:lvlText w:val="%7."/>
      <w:lvlJc w:val="left"/>
      <w:pPr>
        <w:ind w:left="3839" w:hanging="420"/>
      </w:pPr>
    </w:lvl>
    <w:lvl w:ilvl="7" w:tplc="04090019">
      <w:start w:val="1"/>
      <w:numFmt w:val="lowerLetter"/>
      <w:lvlText w:val="%8)"/>
      <w:lvlJc w:val="left"/>
      <w:pPr>
        <w:ind w:left="4259" w:hanging="420"/>
      </w:pPr>
    </w:lvl>
    <w:lvl w:ilvl="8" w:tplc="0409001B">
      <w:start w:val="1"/>
      <w:numFmt w:val="lowerRoman"/>
      <w:lvlText w:val="%9."/>
      <w:lvlJc w:val="right"/>
      <w:pPr>
        <w:ind w:left="4679" w:hanging="420"/>
      </w:pPr>
    </w:lvl>
  </w:abstractNum>
  <w:abstractNum w:abstractNumId="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nsid w:val="7EA138DA"/>
    <w:multiLevelType w:val="hybridMultilevel"/>
    <w:tmpl w:val="E4E4A064"/>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42"/>
    <w:rsid w:val="0000527B"/>
    <w:rsid w:val="000558D4"/>
    <w:rsid w:val="000E7F77"/>
    <w:rsid w:val="001077B5"/>
    <w:rsid w:val="00283F46"/>
    <w:rsid w:val="003E0142"/>
    <w:rsid w:val="00401A7C"/>
    <w:rsid w:val="00423B76"/>
    <w:rsid w:val="005022DA"/>
    <w:rsid w:val="005B6AF4"/>
    <w:rsid w:val="00671FF5"/>
    <w:rsid w:val="007526F8"/>
    <w:rsid w:val="007562CE"/>
    <w:rsid w:val="007A27E1"/>
    <w:rsid w:val="00852EFA"/>
    <w:rsid w:val="008E5131"/>
    <w:rsid w:val="00A243C0"/>
    <w:rsid w:val="00AF2EE3"/>
    <w:rsid w:val="00B16584"/>
    <w:rsid w:val="00BE7C48"/>
    <w:rsid w:val="00C550D1"/>
    <w:rsid w:val="00D43C61"/>
    <w:rsid w:val="00E334CB"/>
    <w:rsid w:val="00EC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2A7A12-E960-494D-956A-386323E5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14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EC1147"/>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EC1147"/>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EC1147"/>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EC114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C114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EC1147"/>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EC1147"/>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EC1147"/>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EC114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C1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147"/>
    <w:rPr>
      <w:sz w:val="18"/>
      <w:szCs w:val="18"/>
    </w:rPr>
  </w:style>
  <w:style w:type="paragraph" w:styleId="a4">
    <w:name w:val="footer"/>
    <w:basedOn w:val="a"/>
    <w:link w:val="Char0"/>
    <w:unhideWhenUsed/>
    <w:rsid w:val="00EC1147"/>
    <w:pPr>
      <w:tabs>
        <w:tab w:val="center" w:pos="4153"/>
        <w:tab w:val="right" w:pos="8306"/>
      </w:tabs>
      <w:snapToGrid w:val="0"/>
      <w:jc w:val="left"/>
    </w:pPr>
    <w:rPr>
      <w:sz w:val="18"/>
      <w:szCs w:val="18"/>
    </w:rPr>
  </w:style>
  <w:style w:type="character" w:customStyle="1" w:styleId="Char0">
    <w:name w:val="页脚 Char"/>
    <w:basedOn w:val="a0"/>
    <w:link w:val="a4"/>
    <w:uiPriority w:val="99"/>
    <w:rsid w:val="00EC1147"/>
    <w:rPr>
      <w:sz w:val="18"/>
      <w:szCs w:val="18"/>
    </w:rPr>
  </w:style>
  <w:style w:type="character" w:customStyle="1" w:styleId="1Char">
    <w:name w:val="标题 1 Char"/>
    <w:basedOn w:val="a0"/>
    <w:link w:val="1"/>
    <w:rsid w:val="00EC1147"/>
    <w:rPr>
      <w:rFonts w:ascii="Times New Roman" w:eastAsia="宋体" w:hAnsi="Times New Roman" w:cs="Times New Roman"/>
      <w:b/>
      <w:bCs/>
      <w:kern w:val="44"/>
      <w:sz w:val="36"/>
      <w:szCs w:val="44"/>
    </w:rPr>
  </w:style>
  <w:style w:type="character" w:customStyle="1" w:styleId="2Char">
    <w:name w:val="标题 2 Char"/>
    <w:basedOn w:val="a0"/>
    <w:link w:val="2"/>
    <w:rsid w:val="00EC1147"/>
    <w:rPr>
      <w:rFonts w:ascii="Arial" w:eastAsia="黑体" w:hAnsi="Arial" w:cs="Times New Roman"/>
      <w:b/>
      <w:bCs/>
      <w:sz w:val="28"/>
      <w:szCs w:val="28"/>
    </w:rPr>
  </w:style>
  <w:style w:type="character" w:customStyle="1" w:styleId="3Char">
    <w:name w:val="标题 3 Char"/>
    <w:basedOn w:val="a0"/>
    <w:link w:val="3"/>
    <w:rsid w:val="00EC1147"/>
    <w:rPr>
      <w:rFonts w:ascii="Times New Roman" w:eastAsia="黑体" w:hAnsi="Times New Roman" w:cs="Times New Roman"/>
      <w:b/>
      <w:bCs/>
      <w:sz w:val="24"/>
      <w:szCs w:val="24"/>
    </w:rPr>
  </w:style>
  <w:style w:type="character" w:customStyle="1" w:styleId="4Char">
    <w:name w:val="标题 4 Char"/>
    <w:basedOn w:val="a0"/>
    <w:link w:val="4"/>
    <w:rsid w:val="00EC1147"/>
    <w:rPr>
      <w:rFonts w:ascii="Arial" w:eastAsia="黑体" w:hAnsi="Arial" w:cs="Times New Roman"/>
      <w:b/>
      <w:bCs/>
      <w:sz w:val="28"/>
      <w:szCs w:val="28"/>
    </w:rPr>
  </w:style>
  <w:style w:type="character" w:customStyle="1" w:styleId="5Char">
    <w:name w:val="标题 5 Char"/>
    <w:basedOn w:val="a0"/>
    <w:link w:val="5"/>
    <w:rsid w:val="00EC1147"/>
    <w:rPr>
      <w:rFonts w:ascii="Times New Roman" w:eastAsia="宋体" w:hAnsi="Times New Roman" w:cs="Times New Roman"/>
      <w:b/>
      <w:bCs/>
      <w:sz w:val="28"/>
      <w:szCs w:val="28"/>
    </w:rPr>
  </w:style>
  <w:style w:type="character" w:customStyle="1" w:styleId="6Char">
    <w:name w:val="标题 6 Char"/>
    <w:basedOn w:val="a0"/>
    <w:link w:val="6"/>
    <w:rsid w:val="00EC1147"/>
    <w:rPr>
      <w:rFonts w:ascii="Arial" w:eastAsia="黑体" w:hAnsi="Arial" w:cs="Times New Roman"/>
      <w:b/>
      <w:bCs/>
      <w:sz w:val="24"/>
      <w:szCs w:val="24"/>
    </w:rPr>
  </w:style>
  <w:style w:type="character" w:customStyle="1" w:styleId="7Char">
    <w:name w:val="标题 7 Char"/>
    <w:basedOn w:val="a0"/>
    <w:link w:val="7"/>
    <w:rsid w:val="00EC1147"/>
    <w:rPr>
      <w:rFonts w:ascii="Times New Roman" w:eastAsia="宋体" w:hAnsi="Times New Roman" w:cs="Times New Roman"/>
      <w:b/>
      <w:bCs/>
      <w:sz w:val="24"/>
      <w:szCs w:val="24"/>
    </w:rPr>
  </w:style>
  <w:style w:type="character" w:customStyle="1" w:styleId="8Char">
    <w:name w:val="标题 8 Char"/>
    <w:basedOn w:val="a0"/>
    <w:link w:val="8"/>
    <w:rsid w:val="00EC1147"/>
    <w:rPr>
      <w:rFonts w:ascii="Arial" w:eastAsia="黑体" w:hAnsi="Arial" w:cs="Times New Roman"/>
      <w:sz w:val="24"/>
      <w:szCs w:val="24"/>
    </w:rPr>
  </w:style>
  <w:style w:type="character" w:customStyle="1" w:styleId="9Char">
    <w:name w:val="标题 9 Char"/>
    <w:basedOn w:val="a0"/>
    <w:link w:val="9"/>
    <w:rsid w:val="00EC1147"/>
    <w:rPr>
      <w:rFonts w:ascii="Arial" w:eastAsia="黑体" w:hAnsi="Arial" w:cs="Times New Roman"/>
      <w:sz w:val="24"/>
      <w:szCs w:val="21"/>
    </w:rPr>
  </w:style>
  <w:style w:type="character" w:styleId="a5">
    <w:name w:val="page number"/>
    <w:basedOn w:val="a0"/>
    <w:rsid w:val="00EC1147"/>
  </w:style>
  <w:style w:type="paragraph" w:styleId="10">
    <w:name w:val="toc 1"/>
    <w:basedOn w:val="a"/>
    <w:next w:val="a"/>
    <w:autoRedefine/>
    <w:uiPriority w:val="39"/>
    <w:rsid w:val="00EC1147"/>
    <w:pPr>
      <w:tabs>
        <w:tab w:val="left" w:pos="360"/>
        <w:tab w:val="left" w:pos="720"/>
        <w:tab w:val="right" w:leader="dot" w:pos="8320"/>
      </w:tabs>
    </w:pPr>
  </w:style>
  <w:style w:type="character" w:styleId="a6">
    <w:name w:val="Hyperlink"/>
    <w:basedOn w:val="a0"/>
    <w:uiPriority w:val="99"/>
    <w:rsid w:val="00EC1147"/>
    <w:rPr>
      <w:color w:val="0000FF"/>
      <w:u w:val="single"/>
    </w:rPr>
  </w:style>
  <w:style w:type="paragraph" w:styleId="20">
    <w:name w:val="toc 2"/>
    <w:basedOn w:val="a"/>
    <w:next w:val="a"/>
    <w:autoRedefine/>
    <w:uiPriority w:val="39"/>
    <w:rsid w:val="00EC1147"/>
    <w:pPr>
      <w:tabs>
        <w:tab w:val="left" w:pos="924"/>
        <w:tab w:val="right" w:leader="dot" w:pos="8320"/>
      </w:tabs>
      <w:ind w:leftChars="200" w:left="420"/>
    </w:pPr>
  </w:style>
  <w:style w:type="paragraph" w:styleId="a7">
    <w:name w:val="List Paragraph"/>
    <w:basedOn w:val="a"/>
    <w:uiPriority w:val="34"/>
    <w:qFormat/>
    <w:rsid w:val="001077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633">
      <w:bodyDiv w:val="1"/>
      <w:marLeft w:val="0"/>
      <w:marRight w:val="0"/>
      <w:marTop w:val="0"/>
      <w:marBottom w:val="0"/>
      <w:divBdr>
        <w:top w:val="none" w:sz="0" w:space="0" w:color="auto"/>
        <w:left w:val="none" w:sz="0" w:space="0" w:color="auto"/>
        <w:bottom w:val="none" w:sz="0" w:space="0" w:color="auto"/>
        <w:right w:val="none" w:sz="0" w:space="0" w:color="auto"/>
      </w:divBdr>
    </w:div>
    <w:div w:id="56637907">
      <w:bodyDiv w:val="1"/>
      <w:marLeft w:val="0"/>
      <w:marRight w:val="0"/>
      <w:marTop w:val="0"/>
      <w:marBottom w:val="0"/>
      <w:divBdr>
        <w:top w:val="none" w:sz="0" w:space="0" w:color="auto"/>
        <w:left w:val="none" w:sz="0" w:space="0" w:color="auto"/>
        <w:bottom w:val="none" w:sz="0" w:space="0" w:color="auto"/>
        <w:right w:val="none" w:sz="0" w:space="0" w:color="auto"/>
      </w:divBdr>
    </w:div>
    <w:div w:id="248273556">
      <w:bodyDiv w:val="1"/>
      <w:marLeft w:val="0"/>
      <w:marRight w:val="0"/>
      <w:marTop w:val="0"/>
      <w:marBottom w:val="0"/>
      <w:divBdr>
        <w:top w:val="none" w:sz="0" w:space="0" w:color="auto"/>
        <w:left w:val="none" w:sz="0" w:space="0" w:color="auto"/>
        <w:bottom w:val="none" w:sz="0" w:space="0" w:color="auto"/>
        <w:right w:val="none" w:sz="0" w:space="0" w:color="auto"/>
      </w:divBdr>
    </w:div>
    <w:div w:id="504444975">
      <w:bodyDiv w:val="1"/>
      <w:marLeft w:val="0"/>
      <w:marRight w:val="0"/>
      <w:marTop w:val="0"/>
      <w:marBottom w:val="0"/>
      <w:divBdr>
        <w:top w:val="none" w:sz="0" w:space="0" w:color="auto"/>
        <w:left w:val="none" w:sz="0" w:space="0" w:color="auto"/>
        <w:bottom w:val="none" w:sz="0" w:space="0" w:color="auto"/>
        <w:right w:val="none" w:sz="0" w:space="0" w:color="auto"/>
      </w:divBdr>
    </w:div>
    <w:div w:id="845947786">
      <w:bodyDiv w:val="1"/>
      <w:marLeft w:val="0"/>
      <w:marRight w:val="0"/>
      <w:marTop w:val="0"/>
      <w:marBottom w:val="0"/>
      <w:divBdr>
        <w:top w:val="none" w:sz="0" w:space="0" w:color="auto"/>
        <w:left w:val="none" w:sz="0" w:space="0" w:color="auto"/>
        <w:bottom w:val="none" w:sz="0" w:space="0" w:color="auto"/>
        <w:right w:val="none" w:sz="0" w:space="0" w:color="auto"/>
      </w:divBdr>
    </w:div>
    <w:div w:id="1500386587">
      <w:bodyDiv w:val="1"/>
      <w:marLeft w:val="0"/>
      <w:marRight w:val="0"/>
      <w:marTop w:val="0"/>
      <w:marBottom w:val="0"/>
      <w:divBdr>
        <w:top w:val="none" w:sz="0" w:space="0" w:color="auto"/>
        <w:left w:val="none" w:sz="0" w:space="0" w:color="auto"/>
        <w:bottom w:val="none" w:sz="0" w:space="0" w:color="auto"/>
        <w:right w:val="none" w:sz="0" w:space="0" w:color="auto"/>
      </w:divBdr>
    </w:div>
    <w:div w:id="1559852947">
      <w:bodyDiv w:val="1"/>
      <w:marLeft w:val="0"/>
      <w:marRight w:val="0"/>
      <w:marTop w:val="0"/>
      <w:marBottom w:val="0"/>
      <w:divBdr>
        <w:top w:val="none" w:sz="0" w:space="0" w:color="auto"/>
        <w:left w:val="none" w:sz="0" w:space="0" w:color="auto"/>
        <w:bottom w:val="none" w:sz="0" w:space="0" w:color="auto"/>
        <w:right w:val="none" w:sz="0" w:space="0" w:color="auto"/>
      </w:divBdr>
    </w:div>
    <w:div w:id="1778211838">
      <w:bodyDiv w:val="1"/>
      <w:marLeft w:val="0"/>
      <w:marRight w:val="0"/>
      <w:marTop w:val="0"/>
      <w:marBottom w:val="0"/>
      <w:divBdr>
        <w:top w:val="none" w:sz="0" w:space="0" w:color="auto"/>
        <w:left w:val="none" w:sz="0" w:space="0" w:color="auto"/>
        <w:bottom w:val="none" w:sz="0" w:space="0" w:color="auto"/>
        <w:right w:val="none" w:sz="0" w:space="0" w:color="auto"/>
      </w:divBdr>
    </w:div>
    <w:div w:id="18185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hyperlink" Target="http://baike.baidu.com/view/3314.ht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baike.baidu.com/view/3773.htm" TargetMode="External"/><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baike.baidu.com/view/6825.ht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baike.baidu.com/view/3487.htm" TargetMode="External"/><Relationship Id="rId23" Type="http://schemas.openxmlformats.org/officeDocument/2006/relationships/diagramQuickStyle" Target="diagrams/quickStyle1.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baike.baidu.com/view/23880.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41FAD-C60C-4648-8FD3-5E3A2AD41ED2}" type="doc">
      <dgm:prSet loTypeId="urn:microsoft.com/office/officeart/2005/8/layout/venn1" loCatId="relationship" qsTypeId="urn:microsoft.com/office/officeart/2005/8/quickstyle/simple1" qsCatId="simple" csTypeId="urn:microsoft.com/office/officeart/2005/8/colors/accent1_2" csCatId="accent1"/>
      <dgm:spPr/>
    </dgm:pt>
    <dgm:pt modelId="{948138A7-779F-4DF2-A73A-85906582DAA0}">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手机</a:t>
          </a:r>
          <a:endParaRPr lang="zh-CN" altLang="en-US" smtClean="0"/>
        </a:p>
      </dgm:t>
    </dgm:pt>
    <dgm:pt modelId="{8C282326-4E2F-48AA-95AC-B8FB5FECC999}" type="parTrans" cxnId="{CF7D312A-2C49-45CB-938C-5DA3B0623954}">
      <dgm:prSet/>
      <dgm:spPr/>
    </dgm:pt>
    <dgm:pt modelId="{DC44C3E0-0C3C-44EB-9AAC-0FC915A62842}" type="sibTrans" cxnId="{CF7D312A-2C49-45CB-938C-5DA3B0623954}">
      <dgm:prSet/>
      <dgm:spPr/>
    </dgm:pt>
    <dgm:pt modelId="{89128AE0-13F7-4ADA-9078-C013ED0C60EB}">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服务器</a:t>
          </a:r>
          <a:endParaRPr lang="zh-CN" altLang="en-US" smtClean="0"/>
        </a:p>
      </dgm:t>
    </dgm:pt>
    <dgm:pt modelId="{1487916E-D404-4581-9A3A-1BAC2E925506}" type="parTrans" cxnId="{647BDCAA-BF14-46AF-B0F0-B99FFDE27823}">
      <dgm:prSet/>
      <dgm:spPr/>
    </dgm:pt>
    <dgm:pt modelId="{5FB4584A-7CBC-412C-89C6-9AF550A2DCC4}" type="sibTrans" cxnId="{647BDCAA-BF14-46AF-B0F0-B99FFDE27823}">
      <dgm:prSet/>
      <dgm:spPr/>
    </dgm:pt>
    <dgm:pt modelId="{994E04D7-125E-46A3-AA4E-46C42B26D14B}">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数据库</a:t>
          </a:r>
          <a:endParaRPr lang="zh-CN" altLang="en-US" smtClean="0"/>
        </a:p>
      </dgm:t>
    </dgm:pt>
    <dgm:pt modelId="{099232CB-9D8E-419D-9441-A97FD1767918}" type="parTrans" cxnId="{14B56A1B-106A-43B3-ACCD-3F574F4E8B12}">
      <dgm:prSet/>
      <dgm:spPr/>
    </dgm:pt>
    <dgm:pt modelId="{0613FB42-EFC5-4E72-B593-2014C5718F0B}" type="sibTrans" cxnId="{14B56A1B-106A-43B3-ACCD-3F574F4E8B12}">
      <dgm:prSet/>
      <dgm:spPr/>
    </dgm:pt>
    <dgm:pt modelId="{E57578DF-BD46-40E5-8C1D-8BA1B3B14CE8}" type="pres">
      <dgm:prSet presAssocID="{06341FAD-C60C-4648-8FD3-5E3A2AD41ED2}" presName="compositeShape" presStyleCnt="0">
        <dgm:presLayoutVars>
          <dgm:chMax val="7"/>
          <dgm:dir/>
          <dgm:resizeHandles val="exact"/>
        </dgm:presLayoutVars>
      </dgm:prSet>
      <dgm:spPr/>
    </dgm:pt>
    <dgm:pt modelId="{39B85D2C-04CB-432A-9C45-50426775CB28}" type="pres">
      <dgm:prSet presAssocID="{948138A7-779F-4DF2-A73A-85906582DAA0}" presName="circ1" presStyleLbl="vennNode1" presStyleIdx="0" presStyleCnt="3"/>
      <dgm:spPr/>
      <dgm:t>
        <a:bodyPr/>
        <a:lstStyle/>
        <a:p>
          <a:endParaRPr lang="zh-CN" altLang="en-US"/>
        </a:p>
      </dgm:t>
    </dgm:pt>
    <dgm:pt modelId="{7F963796-A00B-46C4-A032-027EBC02C742}" type="pres">
      <dgm:prSet presAssocID="{948138A7-779F-4DF2-A73A-85906582DAA0}" presName="circ1Tx" presStyleLbl="revTx" presStyleIdx="0" presStyleCnt="0">
        <dgm:presLayoutVars>
          <dgm:chMax val="0"/>
          <dgm:chPref val="0"/>
          <dgm:bulletEnabled val="1"/>
        </dgm:presLayoutVars>
      </dgm:prSet>
      <dgm:spPr/>
      <dgm:t>
        <a:bodyPr/>
        <a:lstStyle/>
        <a:p>
          <a:endParaRPr lang="zh-CN" altLang="en-US"/>
        </a:p>
      </dgm:t>
    </dgm:pt>
    <dgm:pt modelId="{3458F6FD-4F23-46C7-965F-B76274B36DC5}" type="pres">
      <dgm:prSet presAssocID="{89128AE0-13F7-4ADA-9078-C013ED0C60EB}" presName="circ2" presStyleLbl="vennNode1" presStyleIdx="1" presStyleCnt="3"/>
      <dgm:spPr/>
      <dgm:t>
        <a:bodyPr/>
        <a:lstStyle/>
        <a:p>
          <a:endParaRPr lang="zh-CN" altLang="en-US"/>
        </a:p>
      </dgm:t>
    </dgm:pt>
    <dgm:pt modelId="{F5603875-1975-4844-A419-3FC7097BE548}" type="pres">
      <dgm:prSet presAssocID="{89128AE0-13F7-4ADA-9078-C013ED0C60EB}" presName="circ2Tx" presStyleLbl="revTx" presStyleIdx="0" presStyleCnt="0">
        <dgm:presLayoutVars>
          <dgm:chMax val="0"/>
          <dgm:chPref val="0"/>
          <dgm:bulletEnabled val="1"/>
        </dgm:presLayoutVars>
      </dgm:prSet>
      <dgm:spPr/>
      <dgm:t>
        <a:bodyPr/>
        <a:lstStyle/>
        <a:p>
          <a:endParaRPr lang="zh-CN" altLang="en-US"/>
        </a:p>
      </dgm:t>
    </dgm:pt>
    <dgm:pt modelId="{3BF44A01-A1F2-415C-9C33-364A9FE55797}" type="pres">
      <dgm:prSet presAssocID="{994E04D7-125E-46A3-AA4E-46C42B26D14B}" presName="circ3" presStyleLbl="vennNode1" presStyleIdx="2" presStyleCnt="3"/>
      <dgm:spPr/>
      <dgm:t>
        <a:bodyPr/>
        <a:lstStyle/>
        <a:p>
          <a:endParaRPr lang="zh-CN" altLang="en-US"/>
        </a:p>
      </dgm:t>
    </dgm:pt>
    <dgm:pt modelId="{842DB94D-5931-41ED-8A32-2320B3D0EFA2}" type="pres">
      <dgm:prSet presAssocID="{994E04D7-125E-46A3-AA4E-46C42B26D14B}" presName="circ3Tx" presStyleLbl="revTx" presStyleIdx="0" presStyleCnt="0">
        <dgm:presLayoutVars>
          <dgm:chMax val="0"/>
          <dgm:chPref val="0"/>
          <dgm:bulletEnabled val="1"/>
        </dgm:presLayoutVars>
      </dgm:prSet>
      <dgm:spPr/>
      <dgm:t>
        <a:bodyPr/>
        <a:lstStyle/>
        <a:p>
          <a:endParaRPr lang="zh-CN" altLang="en-US"/>
        </a:p>
      </dgm:t>
    </dgm:pt>
  </dgm:ptLst>
  <dgm:cxnLst>
    <dgm:cxn modelId="{21FEBB5F-ED71-41BF-BC14-1D50A71E464E}" type="presOf" srcId="{89128AE0-13F7-4ADA-9078-C013ED0C60EB}" destId="{3458F6FD-4F23-46C7-965F-B76274B36DC5}" srcOrd="0" destOrd="0" presId="urn:microsoft.com/office/officeart/2005/8/layout/venn1"/>
    <dgm:cxn modelId="{89FCE9FE-5107-4000-A042-2DC0F6B387C3}" type="presOf" srcId="{994E04D7-125E-46A3-AA4E-46C42B26D14B}" destId="{842DB94D-5931-41ED-8A32-2320B3D0EFA2}" srcOrd="1" destOrd="0" presId="urn:microsoft.com/office/officeart/2005/8/layout/venn1"/>
    <dgm:cxn modelId="{56C93E60-4AF6-4B5B-AAF3-BC27B2666239}" type="presOf" srcId="{06341FAD-C60C-4648-8FD3-5E3A2AD41ED2}" destId="{E57578DF-BD46-40E5-8C1D-8BA1B3B14CE8}" srcOrd="0" destOrd="0" presId="urn:microsoft.com/office/officeart/2005/8/layout/venn1"/>
    <dgm:cxn modelId="{C7F032B1-4F52-4B39-A740-5233BBCF0184}" type="presOf" srcId="{948138A7-779F-4DF2-A73A-85906582DAA0}" destId="{39B85D2C-04CB-432A-9C45-50426775CB28}" srcOrd="0" destOrd="0" presId="urn:microsoft.com/office/officeart/2005/8/layout/venn1"/>
    <dgm:cxn modelId="{600B6150-8C50-43EB-B4AA-726817ACEF5D}" type="presOf" srcId="{948138A7-779F-4DF2-A73A-85906582DAA0}" destId="{7F963796-A00B-46C4-A032-027EBC02C742}" srcOrd="1" destOrd="0" presId="urn:microsoft.com/office/officeart/2005/8/layout/venn1"/>
    <dgm:cxn modelId="{647BDCAA-BF14-46AF-B0F0-B99FFDE27823}" srcId="{06341FAD-C60C-4648-8FD3-5E3A2AD41ED2}" destId="{89128AE0-13F7-4ADA-9078-C013ED0C60EB}" srcOrd="1" destOrd="0" parTransId="{1487916E-D404-4581-9A3A-1BAC2E925506}" sibTransId="{5FB4584A-7CBC-412C-89C6-9AF550A2DCC4}"/>
    <dgm:cxn modelId="{D0071116-823E-42C0-ADA5-59CF9D012FBA}" type="presOf" srcId="{994E04D7-125E-46A3-AA4E-46C42B26D14B}" destId="{3BF44A01-A1F2-415C-9C33-364A9FE55797}" srcOrd="0" destOrd="0" presId="urn:microsoft.com/office/officeart/2005/8/layout/venn1"/>
    <dgm:cxn modelId="{14B56A1B-106A-43B3-ACCD-3F574F4E8B12}" srcId="{06341FAD-C60C-4648-8FD3-5E3A2AD41ED2}" destId="{994E04D7-125E-46A3-AA4E-46C42B26D14B}" srcOrd="2" destOrd="0" parTransId="{099232CB-9D8E-419D-9441-A97FD1767918}" sibTransId="{0613FB42-EFC5-4E72-B593-2014C5718F0B}"/>
    <dgm:cxn modelId="{CF7D312A-2C49-45CB-938C-5DA3B0623954}" srcId="{06341FAD-C60C-4648-8FD3-5E3A2AD41ED2}" destId="{948138A7-779F-4DF2-A73A-85906582DAA0}" srcOrd="0" destOrd="0" parTransId="{8C282326-4E2F-48AA-95AC-B8FB5FECC999}" sibTransId="{DC44C3E0-0C3C-44EB-9AAC-0FC915A62842}"/>
    <dgm:cxn modelId="{5C089791-1A1A-459E-BC56-40166C96F4F4}" type="presOf" srcId="{89128AE0-13F7-4ADA-9078-C013ED0C60EB}" destId="{F5603875-1975-4844-A419-3FC7097BE548}" srcOrd="1" destOrd="0" presId="urn:microsoft.com/office/officeart/2005/8/layout/venn1"/>
    <dgm:cxn modelId="{19554754-6A47-4376-841E-80F4E8C000C9}" type="presParOf" srcId="{E57578DF-BD46-40E5-8C1D-8BA1B3B14CE8}" destId="{39B85D2C-04CB-432A-9C45-50426775CB28}" srcOrd="0" destOrd="0" presId="urn:microsoft.com/office/officeart/2005/8/layout/venn1"/>
    <dgm:cxn modelId="{3F9E6E99-C87E-44A8-A85B-417C719AD0B8}" type="presParOf" srcId="{E57578DF-BD46-40E5-8C1D-8BA1B3B14CE8}" destId="{7F963796-A00B-46C4-A032-027EBC02C742}" srcOrd="1" destOrd="0" presId="urn:microsoft.com/office/officeart/2005/8/layout/venn1"/>
    <dgm:cxn modelId="{00A26EF7-CAF1-4E31-92C0-A71BDA3360C8}" type="presParOf" srcId="{E57578DF-BD46-40E5-8C1D-8BA1B3B14CE8}" destId="{3458F6FD-4F23-46C7-965F-B76274B36DC5}" srcOrd="2" destOrd="0" presId="urn:microsoft.com/office/officeart/2005/8/layout/venn1"/>
    <dgm:cxn modelId="{E5534A72-D638-49B0-8A9E-A75F05030EA5}" type="presParOf" srcId="{E57578DF-BD46-40E5-8C1D-8BA1B3B14CE8}" destId="{F5603875-1975-4844-A419-3FC7097BE548}" srcOrd="3" destOrd="0" presId="urn:microsoft.com/office/officeart/2005/8/layout/venn1"/>
    <dgm:cxn modelId="{B481A606-01CC-450A-B49B-4855719D1618}" type="presParOf" srcId="{E57578DF-BD46-40E5-8C1D-8BA1B3B14CE8}" destId="{3BF44A01-A1F2-415C-9C33-364A9FE55797}" srcOrd="4" destOrd="0" presId="urn:microsoft.com/office/officeart/2005/8/layout/venn1"/>
    <dgm:cxn modelId="{87C91546-99E2-4B4D-A241-730A9F386C70}" type="presParOf" srcId="{E57578DF-BD46-40E5-8C1D-8BA1B3B14CE8}" destId="{842DB94D-5931-41ED-8A32-2320B3D0EFA2}" srcOrd="5" destOrd="0" presId="urn:microsoft.com/office/officeart/2005/8/layout/ven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B85D2C-04CB-432A-9C45-50426775CB28}">
      <dsp:nvSpPr>
        <dsp:cNvPr id="0" name=""/>
        <dsp:cNvSpPr/>
      </dsp:nvSpPr>
      <dsp:spPr>
        <a:xfrm>
          <a:off x="920368" y="47998"/>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1866900" rtl="0">
            <a:lnSpc>
              <a:spcPct val="90000"/>
            </a:lnSpc>
            <a:spcBef>
              <a:spcPct val="0"/>
            </a:spcBef>
            <a:spcAft>
              <a:spcPct val="35000"/>
            </a:spcAft>
          </a:pPr>
          <a:r>
            <a:rPr lang="zh-CN" altLang="en-US" sz="4200" b="0" i="0" u="none" strike="noStrike" kern="100" baseline="0" smtClean="0">
              <a:latin typeface="Calibri" panose="020F0502020204030204" pitchFamily="34" charset="0"/>
              <a:ea typeface="宋体" panose="02010600030101010101" pitchFamily="2" charset="-122"/>
            </a:rPr>
            <a:t>手机</a:t>
          </a:r>
          <a:endParaRPr lang="zh-CN" altLang="en-US" sz="4200" smtClean="0"/>
        </a:p>
      </dsp:txBody>
      <dsp:txXfrm>
        <a:off x="1227556" y="451181"/>
        <a:ext cx="1689531" cy="1036758"/>
      </dsp:txXfrm>
    </dsp:sp>
    <dsp:sp modelId="{3458F6FD-4F23-46C7-965F-B76274B36DC5}">
      <dsp:nvSpPr>
        <dsp:cNvPr id="0" name=""/>
        <dsp:cNvSpPr/>
      </dsp:nvSpPr>
      <dsp:spPr>
        <a:xfrm>
          <a:off x="1751695" y="1487939"/>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1866900" rtl="0">
            <a:lnSpc>
              <a:spcPct val="90000"/>
            </a:lnSpc>
            <a:spcBef>
              <a:spcPct val="0"/>
            </a:spcBef>
            <a:spcAft>
              <a:spcPct val="35000"/>
            </a:spcAft>
          </a:pPr>
          <a:r>
            <a:rPr lang="zh-CN" altLang="en-US" sz="4200" b="0" i="0" u="none" strike="noStrike" kern="100" baseline="0" smtClean="0">
              <a:latin typeface="Calibri" panose="020F0502020204030204" pitchFamily="34" charset="0"/>
              <a:ea typeface="宋体" panose="02010600030101010101" pitchFamily="2" charset="-122"/>
            </a:rPr>
            <a:t>服务器</a:t>
          </a:r>
          <a:endParaRPr lang="zh-CN" altLang="en-US" sz="4200" smtClean="0"/>
        </a:p>
      </dsp:txBody>
      <dsp:txXfrm>
        <a:off x="2456307" y="2083115"/>
        <a:ext cx="1382344" cy="1267148"/>
      </dsp:txXfrm>
    </dsp:sp>
    <dsp:sp modelId="{3BF44A01-A1F2-415C-9C33-364A9FE55797}">
      <dsp:nvSpPr>
        <dsp:cNvPr id="0" name=""/>
        <dsp:cNvSpPr/>
      </dsp:nvSpPr>
      <dsp:spPr>
        <a:xfrm>
          <a:off x="89042" y="1487939"/>
          <a:ext cx="2303907" cy="230390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1866900" rtl="0">
            <a:lnSpc>
              <a:spcPct val="90000"/>
            </a:lnSpc>
            <a:spcBef>
              <a:spcPct val="0"/>
            </a:spcBef>
            <a:spcAft>
              <a:spcPct val="35000"/>
            </a:spcAft>
          </a:pPr>
          <a:r>
            <a:rPr lang="zh-CN" altLang="en-US" sz="4200" b="0" i="0" u="none" strike="noStrike" kern="100" baseline="0" smtClean="0">
              <a:latin typeface="Calibri" panose="020F0502020204030204" pitchFamily="34" charset="0"/>
              <a:ea typeface="宋体" panose="02010600030101010101" pitchFamily="2" charset="-122"/>
            </a:rPr>
            <a:t>数据库</a:t>
          </a:r>
          <a:endParaRPr lang="zh-CN" altLang="en-US" sz="4200" smtClean="0"/>
        </a:p>
      </dsp:txBody>
      <dsp:txXfrm>
        <a:off x="305993" y="2083115"/>
        <a:ext cx="1382344" cy="126714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Ailisi</dc:creator>
  <cp:keywords/>
  <dc:description/>
  <cp:lastModifiedBy>Ailisi</cp:lastModifiedBy>
  <cp:revision>6</cp:revision>
  <dcterms:created xsi:type="dcterms:W3CDTF">2015-12-21T12:53:00Z</dcterms:created>
  <dcterms:modified xsi:type="dcterms:W3CDTF">2015-12-24T15:14:00Z</dcterms:modified>
</cp:coreProperties>
</file>