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EC5" w:rsidRDefault="00F220A1" w:rsidP="00B97EC5">
      <w:pPr>
        <w:jc w:val="center"/>
        <w:rPr>
          <w:rFonts w:eastAsia="黑体"/>
          <w:sz w:val="32"/>
        </w:rPr>
      </w:pPr>
      <w:r w:rsidRPr="00896768">
        <w:rPr>
          <w:noProof/>
          <w:sz w:val="72"/>
        </w:rPr>
        <w:drawing>
          <wp:inline distT="0" distB="0" distL="0" distR="0">
            <wp:extent cx="3509010" cy="765810"/>
            <wp:effectExtent l="0" t="0" r="0" b="0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aa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78476" id="Rectangle 5" o:spid="_x0000_s1026" style="position:absolute;left:0;text-align:left;margin-left:-90.15pt;margin-top:-7.8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5BA9F" id="Rectangle 2" o:spid="_x0000_s1026" style="position:absolute;left:0;text-align:left;margin-left:-126.15pt;margin-top:-78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" fillcolor="#06c" stroked="f"/>
            </w:pict>
          </mc:Fallback>
        </mc:AlternateContent>
      </w:r>
    </w:p>
    <w:p w:rsidR="00B97EC5" w:rsidRDefault="00B97EC5" w:rsidP="00B97EC5">
      <w:pPr>
        <w:jc w:val="center"/>
        <w:rPr>
          <w:rFonts w:eastAsia="黑体"/>
          <w:sz w:val="32"/>
        </w:rPr>
      </w:pPr>
    </w:p>
    <w:p w:rsidR="00483270" w:rsidRPr="00972D83" w:rsidRDefault="00483270" w:rsidP="00483270">
      <w:pPr>
        <w:jc w:val="center"/>
        <w:rPr>
          <w:rFonts w:eastAsia="黑体"/>
          <w:b/>
          <w:sz w:val="52"/>
          <w:szCs w:val="52"/>
        </w:rPr>
      </w:pPr>
      <w:r w:rsidRPr="00972D83">
        <w:rPr>
          <w:rFonts w:eastAsia="黑体" w:hint="eastAsia"/>
          <w:b/>
          <w:sz w:val="52"/>
          <w:szCs w:val="52"/>
        </w:rPr>
        <w:t>&lt;&lt;</w:t>
      </w:r>
      <w:r w:rsidR="0016238A" w:rsidRPr="0016238A">
        <w:rPr>
          <w:rFonts w:hint="eastAsia"/>
        </w:rPr>
        <w:t xml:space="preserve"> </w:t>
      </w:r>
      <w:r w:rsidR="0016238A" w:rsidRPr="0016238A">
        <w:rPr>
          <w:rFonts w:eastAsia="黑体" w:hint="eastAsia"/>
          <w:b/>
          <w:sz w:val="52"/>
          <w:szCs w:val="52"/>
        </w:rPr>
        <w:t>Android</w:t>
      </w:r>
      <w:r w:rsidR="0016238A" w:rsidRPr="0016238A">
        <w:rPr>
          <w:rFonts w:eastAsia="黑体" w:hint="eastAsia"/>
          <w:b/>
          <w:sz w:val="52"/>
          <w:szCs w:val="52"/>
        </w:rPr>
        <w:t>学生课程管理系统</w:t>
      </w:r>
      <w:r w:rsidRPr="00972D83">
        <w:rPr>
          <w:rFonts w:eastAsia="黑体" w:hint="eastAsia"/>
          <w:b/>
          <w:sz w:val="52"/>
          <w:szCs w:val="52"/>
        </w:rPr>
        <w:t>&gt;&gt;</w:t>
      </w:r>
    </w:p>
    <w:p w:rsidR="00483270" w:rsidRPr="00972D83" w:rsidRDefault="00EA22BA" w:rsidP="00B97EC5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测试报告</w:t>
      </w:r>
    </w:p>
    <w:p w:rsidR="00483270" w:rsidRDefault="00483270" w:rsidP="00B97EC5">
      <w:pPr>
        <w:jc w:val="center"/>
        <w:rPr>
          <w:rFonts w:eastAsia="黑体"/>
          <w:sz w:val="32"/>
        </w:rPr>
      </w:pPr>
    </w:p>
    <w:p w:rsidR="00B97EC5" w:rsidRDefault="00F220A1" w:rsidP="00B97EC5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>
            <wp:extent cx="4763135" cy="4348480"/>
            <wp:effectExtent l="0" t="0" r="0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C5" w:rsidRDefault="00B97EC5" w:rsidP="00896768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896768" w:rsidRDefault="00896768" w:rsidP="00896768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896768" w:rsidRDefault="00F220A1" w:rsidP="00896768">
      <w:pPr>
        <w:spacing w:line="240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3810" r="1905" b="0"/>
                <wp:wrapNone/>
                <wp:docPr id="3" name="Rectangle 4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273C87" id="Rectangle 4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" stroked="f">
                <v:fill r:id="rId10" o:title="深色横线" recolor="t" type="tile"/>
              </v:rect>
            </w:pict>
          </mc:Fallback>
        </mc:AlternateContent>
      </w:r>
    </w:p>
    <w:p w:rsidR="00CB7500" w:rsidRDefault="00CB7500" w:rsidP="00CB7500">
      <w:pPr>
        <w:jc w:val="center"/>
        <w:rPr>
          <w:rFonts w:eastAsia="黑体"/>
          <w:sz w:val="30"/>
          <w:szCs w:val="30"/>
        </w:rPr>
      </w:pPr>
      <w:r w:rsidRPr="002211C1">
        <w:rPr>
          <w:rFonts w:eastAsia="黑体" w:hint="eastAsia"/>
          <w:sz w:val="30"/>
          <w:szCs w:val="30"/>
        </w:rPr>
        <w:t>北京航空航天大学</w:t>
      </w:r>
    </w:p>
    <w:p w:rsidR="00CB7500" w:rsidRDefault="007D49CB" w:rsidP="00972D83">
      <w:pPr>
        <w:jc w:val="center"/>
      </w:pPr>
      <w:r>
        <w:rPr>
          <w:rFonts w:eastAsia="黑体" w:hint="eastAsia"/>
          <w:sz w:val="30"/>
          <w:szCs w:val="30"/>
        </w:rPr>
        <w:t>20</w:t>
      </w:r>
      <w:r w:rsidR="00FF00E2">
        <w:rPr>
          <w:rFonts w:eastAsia="黑体" w:hint="eastAsia"/>
          <w:sz w:val="30"/>
          <w:szCs w:val="30"/>
        </w:rPr>
        <w:t>1</w:t>
      </w:r>
      <w:r w:rsidR="0016238A">
        <w:rPr>
          <w:rFonts w:eastAsia="黑体" w:hint="eastAsia"/>
          <w:sz w:val="30"/>
          <w:szCs w:val="30"/>
        </w:rPr>
        <w:t>5-12</w:t>
      </w:r>
    </w:p>
    <w:p w:rsidR="00CB7500" w:rsidRDefault="00CB7500" w:rsidP="00CB7500">
      <w:pPr>
        <w:sectPr w:rsidR="00CB7500">
          <w:footerReference w:type="even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84AFC" w:rsidRDefault="00A84AFC" w:rsidP="00CB7500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A84AFC" w:rsidRPr="00C541F7" w:rsidTr="00C541F7">
        <w:trPr>
          <w:jc w:val="center"/>
        </w:trPr>
        <w:tc>
          <w:tcPr>
            <w:tcW w:w="794" w:type="dxa"/>
          </w:tcPr>
          <w:p w:rsidR="00A84AFC" w:rsidRPr="00C541F7" w:rsidRDefault="00A84AFC" w:rsidP="00C541F7">
            <w:pPr>
              <w:jc w:val="center"/>
              <w:rPr>
                <w:rFonts w:eastAsia="楷体_GB2312"/>
                <w:szCs w:val="21"/>
              </w:rPr>
            </w:pPr>
            <w:r w:rsidRPr="00C541F7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:rsidR="00A84AFC" w:rsidRPr="00C541F7" w:rsidRDefault="00771A04" w:rsidP="00C541F7">
            <w:pPr>
              <w:jc w:val="center"/>
              <w:rPr>
                <w:rFonts w:eastAsia="楷体_GB2312"/>
                <w:szCs w:val="21"/>
              </w:rPr>
            </w:pPr>
            <w:r w:rsidRPr="00C541F7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:rsidR="00A84AFC" w:rsidRPr="00C541F7" w:rsidRDefault="00771A04" w:rsidP="00C541F7">
            <w:pPr>
              <w:jc w:val="center"/>
              <w:rPr>
                <w:rFonts w:eastAsia="楷体_GB2312"/>
                <w:szCs w:val="21"/>
              </w:rPr>
            </w:pPr>
            <w:r w:rsidRPr="00C541F7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A84AFC" w:rsidRPr="00C541F7" w:rsidRDefault="00771A04" w:rsidP="00C541F7">
            <w:pPr>
              <w:jc w:val="center"/>
              <w:rPr>
                <w:rFonts w:eastAsia="楷体_GB2312"/>
                <w:szCs w:val="21"/>
              </w:rPr>
            </w:pPr>
            <w:r w:rsidRPr="00C541F7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:rsidR="00A84AFC" w:rsidRPr="00C541F7" w:rsidRDefault="00A84AFC" w:rsidP="00C541F7">
            <w:pPr>
              <w:jc w:val="center"/>
              <w:rPr>
                <w:rFonts w:eastAsia="楷体_GB2312"/>
                <w:szCs w:val="21"/>
              </w:rPr>
            </w:pPr>
            <w:r w:rsidRPr="00C541F7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A84AFC" w:rsidTr="00C541F7">
        <w:trPr>
          <w:jc w:val="center"/>
        </w:trPr>
        <w:tc>
          <w:tcPr>
            <w:tcW w:w="794" w:type="dxa"/>
          </w:tcPr>
          <w:p w:rsidR="00A84AFC" w:rsidRDefault="0016238A" w:rsidP="008D15E9">
            <w:r>
              <w:rPr>
                <w:rFonts w:hint="eastAsia"/>
              </w:rPr>
              <w:t>1.0</w:t>
            </w:r>
          </w:p>
        </w:tc>
        <w:tc>
          <w:tcPr>
            <w:tcW w:w="1260" w:type="dxa"/>
          </w:tcPr>
          <w:p w:rsidR="00A84AFC" w:rsidRDefault="0016238A" w:rsidP="008D15E9">
            <w:r>
              <w:rPr>
                <w:rFonts w:hint="eastAsia"/>
              </w:rPr>
              <w:t>2016.1.1</w:t>
            </w:r>
          </w:p>
        </w:tc>
        <w:tc>
          <w:tcPr>
            <w:tcW w:w="2160" w:type="dxa"/>
          </w:tcPr>
          <w:p w:rsidR="00A84AFC" w:rsidRDefault="0016238A" w:rsidP="008D15E9">
            <w:r>
              <w:rPr>
                <w:rFonts w:hint="eastAsia"/>
              </w:rPr>
              <w:t>郭奕鑫</w:t>
            </w:r>
          </w:p>
        </w:tc>
        <w:tc>
          <w:tcPr>
            <w:tcW w:w="1095" w:type="dxa"/>
          </w:tcPr>
          <w:p w:rsidR="00A84AFC" w:rsidRDefault="0016238A" w:rsidP="008D15E9">
            <w:r>
              <w:rPr>
                <w:rFonts w:hint="eastAsia"/>
              </w:rPr>
              <w:t>沈明飞</w:t>
            </w:r>
          </w:p>
        </w:tc>
        <w:tc>
          <w:tcPr>
            <w:tcW w:w="3045" w:type="dxa"/>
          </w:tcPr>
          <w:p w:rsidR="00A84AFC" w:rsidRDefault="0016238A" w:rsidP="008D15E9">
            <w:r>
              <w:rPr>
                <w:rFonts w:hint="eastAsia"/>
              </w:rPr>
              <w:t>系统测试报告初始版本</w:t>
            </w:r>
          </w:p>
        </w:tc>
      </w:tr>
      <w:tr w:rsidR="00A84AFC" w:rsidTr="00C541F7">
        <w:trPr>
          <w:jc w:val="center"/>
        </w:trPr>
        <w:tc>
          <w:tcPr>
            <w:tcW w:w="794" w:type="dxa"/>
          </w:tcPr>
          <w:p w:rsidR="00A84AFC" w:rsidRDefault="00A84AFC" w:rsidP="008D15E9"/>
        </w:tc>
        <w:tc>
          <w:tcPr>
            <w:tcW w:w="1260" w:type="dxa"/>
          </w:tcPr>
          <w:p w:rsidR="00A84AFC" w:rsidRDefault="00A84AFC" w:rsidP="008D15E9"/>
        </w:tc>
        <w:tc>
          <w:tcPr>
            <w:tcW w:w="2160" w:type="dxa"/>
          </w:tcPr>
          <w:p w:rsidR="00A84AFC" w:rsidRDefault="00A84AFC" w:rsidP="008D15E9"/>
        </w:tc>
        <w:tc>
          <w:tcPr>
            <w:tcW w:w="1095" w:type="dxa"/>
          </w:tcPr>
          <w:p w:rsidR="00A84AFC" w:rsidRDefault="00A84AFC" w:rsidP="008D15E9"/>
        </w:tc>
        <w:tc>
          <w:tcPr>
            <w:tcW w:w="3045" w:type="dxa"/>
          </w:tcPr>
          <w:p w:rsidR="00A84AFC" w:rsidRDefault="00A84AFC" w:rsidP="008D15E9"/>
        </w:tc>
      </w:tr>
      <w:tr w:rsidR="00A84AFC" w:rsidTr="00C541F7">
        <w:trPr>
          <w:jc w:val="center"/>
        </w:trPr>
        <w:tc>
          <w:tcPr>
            <w:tcW w:w="794" w:type="dxa"/>
          </w:tcPr>
          <w:p w:rsidR="00A84AFC" w:rsidRDefault="00A84AFC" w:rsidP="008D15E9"/>
        </w:tc>
        <w:tc>
          <w:tcPr>
            <w:tcW w:w="1260" w:type="dxa"/>
          </w:tcPr>
          <w:p w:rsidR="00A84AFC" w:rsidRDefault="00A84AFC" w:rsidP="008D15E9"/>
        </w:tc>
        <w:tc>
          <w:tcPr>
            <w:tcW w:w="2160" w:type="dxa"/>
          </w:tcPr>
          <w:p w:rsidR="00A84AFC" w:rsidRDefault="00A84AFC" w:rsidP="008D15E9"/>
        </w:tc>
        <w:tc>
          <w:tcPr>
            <w:tcW w:w="1095" w:type="dxa"/>
          </w:tcPr>
          <w:p w:rsidR="00A84AFC" w:rsidRDefault="00A84AFC" w:rsidP="008D15E9"/>
        </w:tc>
        <w:tc>
          <w:tcPr>
            <w:tcW w:w="3045" w:type="dxa"/>
          </w:tcPr>
          <w:p w:rsidR="00A84AFC" w:rsidRDefault="00A84AFC" w:rsidP="008D15E9"/>
        </w:tc>
      </w:tr>
      <w:tr w:rsidR="00A84AFC" w:rsidTr="00C541F7">
        <w:trPr>
          <w:jc w:val="center"/>
        </w:trPr>
        <w:tc>
          <w:tcPr>
            <w:tcW w:w="794" w:type="dxa"/>
          </w:tcPr>
          <w:p w:rsidR="00A84AFC" w:rsidRDefault="00A84AFC" w:rsidP="008D15E9"/>
        </w:tc>
        <w:tc>
          <w:tcPr>
            <w:tcW w:w="1260" w:type="dxa"/>
          </w:tcPr>
          <w:p w:rsidR="00A84AFC" w:rsidRDefault="00A84AFC" w:rsidP="008D15E9"/>
        </w:tc>
        <w:tc>
          <w:tcPr>
            <w:tcW w:w="2160" w:type="dxa"/>
          </w:tcPr>
          <w:p w:rsidR="00A84AFC" w:rsidRDefault="00A84AFC" w:rsidP="008D15E9"/>
        </w:tc>
        <w:tc>
          <w:tcPr>
            <w:tcW w:w="1095" w:type="dxa"/>
          </w:tcPr>
          <w:p w:rsidR="00A84AFC" w:rsidRDefault="00A84AFC" w:rsidP="008D15E9"/>
        </w:tc>
        <w:tc>
          <w:tcPr>
            <w:tcW w:w="3045" w:type="dxa"/>
          </w:tcPr>
          <w:p w:rsidR="00A84AFC" w:rsidRDefault="00A84AFC" w:rsidP="008D15E9"/>
        </w:tc>
      </w:tr>
      <w:tr w:rsidR="00A84AFC" w:rsidTr="00C541F7">
        <w:trPr>
          <w:jc w:val="center"/>
        </w:trPr>
        <w:tc>
          <w:tcPr>
            <w:tcW w:w="794" w:type="dxa"/>
          </w:tcPr>
          <w:p w:rsidR="00A84AFC" w:rsidRDefault="00A84AFC" w:rsidP="008D15E9"/>
        </w:tc>
        <w:tc>
          <w:tcPr>
            <w:tcW w:w="1260" w:type="dxa"/>
          </w:tcPr>
          <w:p w:rsidR="00A84AFC" w:rsidRDefault="00A84AFC" w:rsidP="008D15E9"/>
        </w:tc>
        <w:tc>
          <w:tcPr>
            <w:tcW w:w="2160" w:type="dxa"/>
          </w:tcPr>
          <w:p w:rsidR="00A84AFC" w:rsidRDefault="00A84AFC" w:rsidP="008D15E9"/>
        </w:tc>
        <w:tc>
          <w:tcPr>
            <w:tcW w:w="1095" w:type="dxa"/>
          </w:tcPr>
          <w:p w:rsidR="00A84AFC" w:rsidRDefault="00A84AFC" w:rsidP="008D15E9"/>
        </w:tc>
        <w:tc>
          <w:tcPr>
            <w:tcW w:w="3045" w:type="dxa"/>
          </w:tcPr>
          <w:p w:rsidR="00A84AFC" w:rsidRDefault="00A84AFC" w:rsidP="008D15E9"/>
        </w:tc>
      </w:tr>
      <w:tr w:rsidR="00A84AFC" w:rsidTr="00C541F7">
        <w:trPr>
          <w:jc w:val="center"/>
        </w:trPr>
        <w:tc>
          <w:tcPr>
            <w:tcW w:w="794" w:type="dxa"/>
          </w:tcPr>
          <w:p w:rsidR="00A84AFC" w:rsidRDefault="00A84AFC" w:rsidP="008D15E9"/>
        </w:tc>
        <w:tc>
          <w:tcPr>
            <w:tcW w:w="1260" w:type="dxa"/>
          </w:tcPr>
          <w:p w:rsidR="00A84AFC" w:rsidRDefault="00A84AFC" w:rsidP="008D15E9"/>
        </w:tc>
        <w:tc>
          <w:tcPr>
            <w:tcW w:w="2160" w:type="dxa"/>
          </w:tcPr>
          <w:p w:rsidR="00A84AFC" w:rsidRDefault="00A84AFC" w:rsidP="008D15E9"/>
        </w:tc>
        <w:tc>
          <w:tcPr>
            <w:tcW w:w="1095" w:type="dxa"/>
          </w:tcPr>
          <w:p w:rsidR="00A84AFC" w:rsidRDefault="00A84AFC" w:rsidP="008D15E9"/>
        </w:tc>
        <w:tc>
          <w:tcPr>
            <w:tcW w:w="3045" w:type="dxa"/>
          </w:tcPr>
          <w:p w:rsidR="00A84AFC" w:rsidRDefault="00A84AFC" w:rsidP="008D15E9"/>
        </w:tc>
      </w:tr>
    </w:tbl>
    <w:p w:rsidR="00A84AFC" w:rsidRDefault="00A84AFC" w:rsidP="00CB7500">
      <w:pPr>
        <w:jc w:val="center"/>
        <w:rPr>
          <w:rFonts w:eastAsia="黑体"/>
          <w:sz w:val="28"/>
          <w:szCs w:val="28"/>
        </w:rPr>
      </w:pPr>
    </w:p>
    <w:p w:rsidR="00A84AFC" w:rsidRDefault="00A84AFC" w:rsidP="00CB7500">
      <w:pPr>
        <w:jc w:val="center"/>
        <w:rPr>
          <w:rFonts w:eastAsia="黑体"/>
          <w:sz w:val="28"/>
          <w:szCs w:val="28"/>
        </w:rPr>
        <w:sectPr w:rsidR="00A84AFC" w:rsidSect="00CB7500">
          <w:footerReference w:type="default" r:id="rId12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CB7500" w:rsidRPr="00990ADE" w:rsidRDefault="00CB7500" w:rsidP="00CB7500">
      <w:pPr>
        <w:jc w:val="center"/>
        <w:rPr>
          <w:rFonts w:eastAsia="黑体"/>
          <w:sz w:val="28"/>
          <w:szCs w:val="28"/>
        </w:rPr>
      </w:pPr>
      <w:r w:rsidRPr="00990ADE"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 w:rsidRPr="00990ADE">
        <w:rPr>
          <w:rFonts w:eastAsia="黑体" w:hint="eastAsia"/>
          <w:sz w:val="28"/>
          <w:szCs w:val="28"/>
        </w:rPr>
        <w:t>录</w:t>
      </w:r>
    </w:p>
    <w:p w:rsidR="00AD3391" w:rsidRDefault="00CB7500">
      <w:pPr>
        <w:pStyle w:val="10"/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4820526" w:history="1">
        <w:r w:rsidR="00AD3391" w:rsidRPr="005D43AC">
          <w:rPr>
            <w:rStyle w:val="a8"/>
            <w:noProof/>
          </w:rPr>
          <w:t>1.</w:t>
        </w:r>
        <w:r w:rsidR="00AD3391">
          <w:rPr>
            <w:noProof/>
            <w:sz w:val="21"/>
          </w:rPr>
          <w:tab/>
        </w:r>
        <w:r w:rsidR="00AD3391" w:rsidRPr="005D43AC">
          <w:rPr>
            <w:rStyle w:val="a8"/>
            <w:rFonts w:hint="eastAsia"/>
            <w:noProof/>
          </w:rPr>
          <w:t>范围</w:t>
        </w:r>
        <w:r w:rsidR="00AD3391">
          <w:rPr>
            <w:noProof/>
            <w:webHidden/>
          </w:rPr>
          <w:tab/>
        </w:r>
        <w:r w:rsidR="00AD3391">
          <w:rPr>
            <w:noProof/>
            <w:webHidden/>
          </w:rPr>
          <w:fldChar w:fldCharType="begin"/>
        </w:r>
        <w:r w:rsidR="00AD3391">
          <w:rPr>
            <w:noProof/>
            <w:webHidden/>
          </w:rPr>
          <w:instrText xml:space="preserve"> PAGEREF _Toc264820526 \h </w:instrText>
        </w:r>
        <w:r w:rsidR="00AD3391">
          <w:rPr>
            <w:noProof/>
            <w:webHidden/>
          </w:rPr>
        </w:r>
        <w:r w:rsidR="00AD3391">
          <w:rPr>
            <w:noProof/>
            <w:webHidden/>
          </w:rPr>
          <w:fldChar w:fldCharType="separate"/>
        </w:r>
        <w:r w:rsidR="00AD3391">
          <w:rPr>
            <w:noProof/>
            <w:webHidden/>
          </w:rPr>
          <w:t>1</w:t>
        </w:r>
        <w:r w:rsidR="00AD3391">
          <w:rPr>
            <w:noProof/>
            <w:webHidden/>
          </w:rPr>
          <w:fldChar w:fldCharType="end"/>
        </w:r>
      </w:hyperlink>
    </w:p>
    <w:p w:rsidR="00AD3391" w:rsidRDefault="00FC2CAE" w:rsidP="00AD3391">
      <w:pPr>
        <w:pStyle w:val="20"/>
        <w:ind w:left="480"/>
        <w:rPr>
          <w:noProof/>
          <w:sz w:val="21"/>
        </w:rPr>
      </w:pPr>
      <w:hyperlink w:anchor="_Toc264820527" w:history="1">
        <w:r w:rsidR="00AD3391" w:rsidRPr="005D43AC">
          <w:rPr>
            <w:rStyle w:val="a8"/>
            <w:noProof/>
          </w:rPr>
          <w:t>1.1</w:t>
        </w:r>
        <w:r w:rsidR="00AD3391">
          <w:rPr>
            <w:noProof/>
            <w:sz w:val="21"/>
          </w:rPr>
          <w:tab/>
        </w:r>
        <w:r w:rsidR="00AD3391" w:rsidRPr="005D43AC">
          <w:rPr>
            <w:rStyle w:val="a8"/>
            <w:rFonts w:hint="eastAsia"/>
            <w:noProof/>
          </w:rPr>
          <w:t>标识</w:t>
        </w:r>
        <w:r w:rsidR="00AD3391">
          <w:rPr>
            <w:noProof/>
            <w:webHidden/>
          </w:rPr>
          <w:tab/>
        </w:r>
        <w:r w:rsidR="00AD3391">
          <w:rPr>
            <w:noProof/>
            <w:webHidden/>
          </w:rPr>
          <w:fldChar w:fldCharType="begin"/>
        </w:r>
        <w:r w:rsidR="00AD3391">
          <w:rPr>
            <w:noProof/>
            <w:webHidden/>
          </w:rPr>
          <w:instrText xml:space="preserve"> PAGEREF _Toc264820527 \h </w:instrText>
        </w:r>
        <w:r w:rsidR="00AD3391">
          <w:rPr>
            <w:noProof/>
            <w:webHidden/>
          </w:rPr>
        </w:r>
        <w:r w:rsidR="00AD3391">
          <w:rPr>
            <w:noProof/>
            <w:webHidden/>
          </w:rPr>
          <w:fldChar w:fldCharType="separate"/>
        </w:r>
        <w:r w:rsidR="00AD3391">
          <w:rPr>
            <w:noProof/>
            <w:webHidden/>
          </w:rPr>
          <w:t>1</w:t>
        </w:r>
        <w:r w:rsidR="00AD3391">
          <w:rPr>
            <w:noProof/>
            <w:webHidden/>
          </w:rPr>
          <w:fldChar w:fldCharType="end"/>
        </w:r>
      </w:hyperlink>
    </w:p>
    <w:p w:rsidR="00AD3391" w:rsidRDefault="00FC2CAE" w:rsidP="00AD3391">
      <w:pPr>
        <w:pStyle w:val="20"/>
        <w:ind w:left="480"/>
        <w:rPr>
          <w:noProof/>
          <w:sz w:val="21"/>
        </w:rPr>
      </w:pPr>
      <w:hyperlink w:anchor="_Toc264820528" w:history="1">
        <w:r w:rsidR="00AD3391" w:rsidRPr="005D43AC">
          <w:rPr>
            <w:rStyle w:val="a8"/>
            <w:noProof/>
          </w:rPr>
          <w:t>1.2</w:t>
        </w:r>
        <w:r w:rsidR="00AD3391">
          <w:rPr>
            <w:noProof/>
            <w:sz w:val="21"/>
          </w:rPr>
          <w:tab/>
        </w:r>
        <w:r w:rsidR="00AD3391" w:rsidRPr="005D43AC">
          <w:rPr>
            <w:rStyle w:val="a8"/>
            <w:rFonts w:hint="eastAsia"/>
            <w:noProof/>
          </w:rPr>
          <w:t>系统概述</w:t>
        </w:r>
        <w:r w:rsidR="00AD3391">
          <w:rPr>
            <w:noProof/>
            <w:webHidden/>
          </w:rPr>
          <w:tab/>
        </w:r>
        <w:r w:rsidR="00AD3391">
          <w:rPr>
            <w:noProof/>
            <w:webHidden/>
          </w:rPr>
          <w:fldChar w:fldCharType="begin"/>
        </w:r>
        <w:r w:rsidR="00AD3391">
          <w:rPr>
            <w:noProof/>
            <w:webHidden/>
          </w:rPr>
          <w:instrText xml:space="preserve"> PAGEREF _Toc264820528 \h </w:instrText>
        </w:r>
        <w:r w:rsidR="00AD3391">
          <w:rPr>
            <w:noProof/>
            <w:webHidden/>
          </w:rPr>
        </w:r>
        <w:r w:rsidR="00AD3391">
          <w:rPr>
            <w:noProof/>
            <w:webHidden/>
          </w:rPr>
          <w:fldChar w:fldCharType="separate"/>
        </w:r>
        <w:r w:rsidR="00AD3391">
          <w:rPr>
            <w:noProof/>
            <w:webHidden/>
          </w:rPr>
          <w:t>1</w:t>
        </w:r>
        <w:r w:rsidR="00AD3391">
          <w:rPr>
            <w:noProof/>
            <w:webHidden/>
          </w:rPr>
          <w:fldChar w:fldCharType="end"/>
        </w:r>
      </w:hyperlink>
    </w:p>
    <w:p w:rsidR="00AD3391" w:rsidRDefault="00FC2CAE" w:rsidP="00AD3391">
      <w:pPr>
        <w:pStyle w:val="20"/>
        <w:ind w:left="480"/>
        <w:rPr>
          <w:noProof/>
          <w:sz w:val="21"/>
        </w:rPr>
      </w:pPr>
      <w:hyperlink w:anchor="_Toc264820529" w:history="1">
        <w:r w:rsidR="00AD3391" w:rsidRPr="005D43AC">
          <w:rPr>
            <w:rStyle w:val="a8"/>
            <w:noProof/>
          </w:rPr>
          <w:t>1.3</w:t>
        </w:r>
        <w:r w:rsidR="00AD3391">
          <w:rPr>
            <w:noProof/>
            <w:sz w:val="21"/>
          </w:rPr>
          <w:tab/>
        </w:r>
        <w:r w:rsidR="00AD3391" w:rsidRPr="005D43AC">
          <w:rPr>
            <w:rStyle w:val="a8"/>
            <w:rFonts w:hint="eastAsia"/>
            <w:noProof/>
          </w:rPr>
          <w:t>文档概述</w:t>
        </w:r>
        <w:r w:rsidR="00AD3391">
          <w:rPr>
            <w:noProof/>
            <w:webHidden/>
          </w:rPr>
          <w:tab/>
        </w:r>
        <w:r w:rsidR="00AD3391">
          <w:rPr>
            <w:noProof/>
            <w:webHidden/>
          </w:rPr>
          <w:fldChar w:fldCharType="begin"/>
        </w:r>
        <w:r w:rsidR="00AD3391">
          <w:rPr>
            <w:noProof/>
            <w:webHidden/>
          </w:rPr>
          <w:instrText xml:space="preserve"> PAGEREF _Toc264820529 \h </w:instrText>
        </w:r>
        <w:r w:rsidR="00AD3391">
          <w:rPr>
            <w:noProof/>
            <w:webHidden/>
          </w:rPr>
        </w:r>
        <w:r w:rsidR="00AD3391">
          <w:rPr>
            <w:noProof/>
            <w:webHidden/>
          </w:rPr>
          <w:fldChar w:fldCharType="separate"/>
        </w:r>
        <w:r w:rsidR="00AD3391">
          <w:rPr>
            <w:noProof/>
            <w:webHidden/>
          </w:rPr>
          <w:t>1</w:t>
        </w:r>
        <w:r w:rsidR="00AD3391">
          <w:rPr>
            <w:noProof/>
            <w:webHidden/>
          </w:rPr>
          <w:fldChar w:fldCharType="end"/>
        </w:r>
      </w:hyperlink>
    </w:p>
    <w:p w:rsidR="00AD3391" w:rsidRDefault="00FC2CAE" w:rsidP="00AD3391">
      <w:pPr>
        <w:pStyle w:val="20"/>
        <w:ind w:left="480"/>
        <w:rPr>
          <w:noProof/>
          <w:sz w:val="21"/>
        </w:rPr>
      </w:pPr>
      <w:hyperlink w:anchor="_Toc264820530" w:history="1">
        <w:r w:rsidR="00AD3391" w:rsidRPr="005D43AC">
          <w:rPr>
            <w:rStyle w:val="a8"/>
            <w:noProof/>
          </w:rPr>
          <w:t>1.4</w:t>
        </w:r>
        <w:r w:rsidR="00AD3391">
          <w:rPr>
            <w:noProof/>
            <w:sz w:val="21"/>
          </w:rPr>
          <w:tab/>
        </w:r>
        <w:r w:rsidR="00AD3391" w:rsidRPr="005D43AC">
          <w:rPr>
            <w:rStyle w:val="a8"/>
            <w:rFonts w:hint="eastAsia"/>
            <w:noProof/>
          </w:rPr>
          <w:t>术语和缩略词</w:t>
        </w:r>
        <w:r w:rsidR="00AD3391">
          <w:rPr>
            <w:noProof/>
            <w:webHidden/>
          </w:rPr>
          <w:tab/>
        </w:r>
        <w:r w:rsidR="00AD3391">
          <w:rPr>
            <w:noProof/>
            <w:webHidden/>
          </w:rPr>
          <w:fldChar w:fldCharType="begin"/>
        </w:r>
        <w:r w:rsidR="00AD3391">
          <w:rPr>
            <w:noProof/>
            <w:webHidden/>
          </w:rPr>
          <w:instrText xml:space="preserve"> PAGEREF _Toc264820530 \h </w:instrText>
        </w:r>
        <w:r w:rsidR="00AD3391">
          <w:rPr>
            <w:noProof/>
            <w:webHidden/>
          </w:rPr>
        </w:r>
        <w:r w:rsidR="00AD3391">
          <w:rPr>
            <w:noProof/>
            <w:webHidden/>
          </w:rPr>
          <w:fldChar w:fldCharType="separate"/>
        </w:r>
        <w:r w:rsidR="00AD3391">
          <w:rPr>
            <w:noProof/>
            <w:webHidden/>
          </w:rPr>
          <w:t>1</w:t>
        </w:r>
        <w:r w:rsidR="00AD3391">
          <w:rPr>
            <w:noProof/>
            <w:webHidden/>
          </w:rPr>
          <w:fldChar w:fldCharType="end"/>
        </w:r>
      </w:hyperlink>
    </w:p>
    <w:p w:rsidR="00AD3391" w:rsidRDefault="00FC2CAE">
      <w:pPr>
        <w:pStyle w:val="10"/>
        <w:rPr>
          <w:noProof/>
          <w:sz w:val="21"/>
        </w:rPr>
      </w:pPr>
      <w:hyperlink w:anchor="_Toc264820531" w:history="1">
        <w:r w:rsidR="00AD3391" w:rsidRPr="005D43AC">
          <w:rPr>
            <w:rStyle w:val="a8"/>
            <w:noProof/>
          </w:rPr>
          <w:t>2.</w:t>
        </w:r>
        <w:r w:rsidR="00AD3391">
          <w:rPr>
            <w:noProof/>
            <w:sz w:val="21"/>
          </w:rPr>
          <w:tab/>
        </w:r>
        <w:r w:rsidR="00AD3391" w:rsidRPr="005D43AC">
          <w:rPr>
            <w:rStyle w:val="a8"/>
            <w:rFonts w:hint="eastAsia"/>
            <w:noProof/>
          </w:rPr>
          <w:t>引用文档</w:t>
        </w:r>
        <w:r w:rsidR="00AD3391">
          <w:rPr>
            <w:noProof/>
            <w:webHidden/>
          </w:rPr>
          <w:tab/>
        </w:r>
        <w:r w:rsidR="00AD3391">
          <w:rPr>
            <w:noProof/>
            <w:webHidden/>
          </w:rPr>
          <w:fldChar w:fldCharType="begin"/>
        </w:r>
        <w:r w:rsidR="00AD3391">
          <w:rPr>
            <w:noProof/>
            <w:webHidden/>
          </w:rPr>
          <w:instrText xml:space="preserve"> PAGEREF _Toc264820531 \h </w:instrText>
        </w:r>
        <w:r w:rsidR="00AD3391">
          <w:rPr>
            <w:noProof/>
            <w:webHidden/>
          </w:rPr>
        </w:r>
        <w:r w:rsidR="00AD3391">
          <w:rPr>
            <w:noProof/>
            <w:webHidden/>
          </w:rPr>
          <w:fldChar w:fldCharType="separate"/>
        </w:r>
        <w:r w:rsidR="00AD3391">
          <w:rPr>
            <w:noProof/>
            <w:webHidden/>
          </w:rPr>
          <w:t>1</w:t>
        </w:r>
        <w:r w:rsidR="00AD3391">
          <w:rPr>
            <w:noProof/>
            <w:webHidden/>
          </w:rPr>
          <w:fldChar w:fldCharType="end"/>
        </w:r>
      </w:hyperlink>
    </w:p>
    <w:p w:rsidR="00AD3391" w:rsidRDefault="00FC2CAE">
      <w:pPr>
        <w:pStyle w:val="10"/>
        <w:rPr>
          <w:noProof/>
          <w:sz w:val="21"/>
        </w:rPr>
      </w:pPr>
      <w:hyperlink w:anchor="_Toc264820532" w:history="1">
        <w:r w:rsidR="00AD3391" w:rsidRPr="005D43AC">
          <w:rPr>
            <w:rStyle w:val="a8"/>
            <w:noProof/>
          </w:rPr>
          <w:t>3.</w:t>
        </w:r>
        <w:r w:rsidR="00AD3391">
          <w:rPr>
            <w:noProof/>
            <w:sz w:val="21"/>
          </w:rPr>
          <w:tab/>
        </w:r>
        <w:r w:rsidR="00AD3391" w:rsidRPr="005D43AC">
          <w:rPr>
            <w:rStyle w:val="a8"/>
            <w:rFonts w:hint="eastAsia"/>
            <w:noProof/>
          </w:rPr>
          <w:t>任务概述</w:t>
        </w:r>
        <w:r w:rsidR="00AD3391">
          <w:rPr>
            <w:noProof/>
            <w:webHidden/>
          </w:rPr>
          <w:tab/>
        </w:r>
        <w:r w:rsidR="00AD3391">
          <w:rPr>
            <w:noProof/>
            <w:webHidden/>
          </w:rPr>
          <w:fldChar w:fldCharType="begin"/>
        </w:r>
        <w:r w:rsidR="00AD3391">
          <w:rPr>
            <w:noProof/>
            <w:webHidden/>
          </w:rPr>
          <w:instrText xml:space="preserve"> PAGEREF _Toc264820532 \h </w:instrText>
        </w:r>
        <w:r w:rsidR="00AD3391">
          <w:rPr>
            <w:noProof/>
            <w:webHidden/>
          </w:rPr>
        </w:r>
        <w:r w:rsidR="00AD3391">
          <w:rPr>
            <w:noProof/>
            <w:webHidden/>
          </w:rPr>
          <w:fldChar w:fldCharType="separate"/>
        </w:r>
        <w:r w:rsidR="00AD3391">
          <w:rPr>
            <w:noProof/>
            <w:webHidden/>
          </w:rPr>
          <w:t>2</w:t>
        </w:r>
        <w:r w:rsidR="00AD3391">
          <w:rPr>
            <w:noProof/>
            <w:webHidden/>
          </w:rPr>
          <w:fldChar w:fldCharType="end"/>
        </w:r>
      </w:hyperlink>
    </w:p>
    <w:p w:rsidR="00AD3391" w:rsidRDefault="00FC2CAE">
      <w:pPr>
        <w:pStyle w:val="10"/>
        <w:rPr>
          <w:noProof/>
          <w:sz w:val="21"/>
        </w:rPr>
      </w:pPr>
      <w:hyperlink w:anchor="_Toc264820533" w:history="1">
        <w:r w:rsidR="00AD3391" w:rsidRPr="005D43AC">
          <w:rPr>
            <w:rStyle w:val="a8"/>
            <w:noProof/>
          </w:rPr>
          <w:t>4.</w:t>
        </w:r>
        <w:r w:rsidR="00AD3391">
          <w:rPr>
            <w:noProof/>
            <w:sz w:val="21"/>
          </w:rPr>
          <w:tab/>
        </w:r>
        <w:r w:rsidR="00AD3391" w:rsidRPr="005D43AC">
          <w:rPr>
            <w:rStyle w:val="a8"/>
            <w:rFonts w:hint="eastAsia"/>
            <w:noProof/>
          </w:rPr>
          <w:t>测试准备</w:t>
        </w:r>
        <w:r w:rsidR="00AD3391">
          <w:rPr>
            <w:noProof/>
            <w:webHidden/>
          </w:rPr>
          <w:tab/>
        </w:r>
        <w:r w:rsidR="00AD3391">
          <w:rPr>
            <w:noProof/>
            <w:webHidden/>
          </w:rPr>
          <w:fldChar w:fldCharType="begin"/>
        </w:r>
        <w:r w:rsidR="00AD3391">
          <w:rPr>
            <w:noProof/>
            <w:webHidden/>
          </w:rPr>
          <w:instrText xml:space="preserve"> PAGEREF _Toc264820533 \h </w:instrText>
        </w:r>
        <w:r w:rsidR="00AD3391">
          <w:rPr>
            <w:noProof/>
            <w:webHidden/>
          </w:rPr>
        </w:r>
        <w:r w:rsidR="00AD3391">
          <w:rPr>
            <w:noProof/>
            <w:webHidden/>
          </w:rPr>
          <w:fldChar w:fldCharType="separate"/>
        </w:r>
        <w:r w:rsidR="00AD3391">
          <w:rPr>
            <w:noProof/>
            <w:webHidden/>
          </w:rPr>
          <w:t>2</w:t>
        </w:r>
        <w:r w:rsidR="00AD3391">
          <w:rPr>
            <w:noProof/>
            <w:webHidden/>
          </w:rPr>
          <w:fldChar w:fldCharType="end"/>
        </w:r>
      </w:hyperlink>
    </w:p>
    <w:p w:rsidR="00AD3391" w:rsidRDefault="00FC2CAE">
      <w:pPr>
        <w:pStyle w:val="10"/>
        <w:rPr>
          <w:noProof/>
          <w:sz w:val="21"/>
        </w:rPr>
      </w:pPr>
      <w:hyperlink w:anchor="_Toc264820534" w:history="1">
        <w:r w:rsidR="00AD3391" w:rsidRPr="005D43AC">
          <w:rPr>
            <w:rStyle w:val="a8"/>
            <w:noProof/>
          </w:rPr>
          <w:t>5.</w:t>
        </w:r>
        <w:r w:rsidR="00AD3391">
          <w:rPr>
            <w:noProof/>
            <w:sz w:val="21"/>
          </w:rPr>
          <w:tab/>
        </w:r>
        <w:r w:rsidR="00AD3391" w:rsidRPr="005D43AC">
          <w:rPr>
            <w:rStyle w:val="a8"/>
            <w:rFonts w:hint="eastAsia"/>
            <w:noProof/>
          </w:rPr>
          <w:t>测试用例设计</w:t>
        </w:r>
        <w:r w:rsidR="00AD3391">
          <w:rPr>
            <w:noProof/>
            <w:webHidden/>
          </w:rPr>
          <w:tab/>
        </w:r>
        <w:r w:rsidR="00AD3391">
          <w:rPr>
            <w:noProof/>
            <w:webHidden/>
          </w:rPr>
          <w:fldChar w:fldCharType="begin"/>
        </w:r>
        <w:r w:rsidR="00AD3391">
          <w:rPr>
            <w:noProof/>
            <w:webHidden/>
          </w:rPr>
          <w:instrText xml:space="preserve"> PAGEREF _Toc264820534 \h </w:instrText>
        </w:r>
        <w:r w:rsidR="00AD3391">
          <w:rPr>
            <w:noProof/>
            <w:webHidden/>
          </w:rPr>
        </w:r>
        <w:r w:rsidR="00AD3391">
          <w:rPr>
            <w:noProof/>
            <w:webHidden/>
          </w:rPr>
          <w:fldChar w:fldCharType="separate"/>
        </w:r>
        <w:r w:rsidR="00AD3391">
          <w:rPr>
            <w:noProof/>
            <w:webHidden/>
          </w:rPr>
          <w:t>3</w:t>
        </w:r>
        <w:r w:rsidR="00AD3391">
          <w:rPr>
            <w:noProof/>
            <w:webHidden/>
          </w:rPr>
          <w:fldChar w:fldCharType="end"/>
        </w:r>
      </w:hyperlink>
    </w:p>
    <w:p w:rsidR="00AD3391" w:rsidRDefault="00FC2CAE">
      <w:pPr>
        <w:pStyle w:val="10"/>
        <w:rPr>
          <w:noProof/>
          <w:sz w:val="21"/>
        </w:rPr>
      </w:pPr>
      <w:hyperlink w:anchor="_Toc264820535" w:history="1">
        <w:r w:rsidR="00AD3391" w:rsidRPr="005D43AC">
          <w:rPr>
            <w:rStyle w:val="a8"/>
            <w:noProof/>
          </w:rPr>
          <w:t>6.</w:t>
        </w:r>
        <w:r w:rsidR="00AD3391">
          <w:rPr>
            <w:noProof/>
            <w:sz w:val="21"/>
          </w:rPr>
          <w:tab/>
        </w:r>
        <w:r w:rsidR="00AD3391" w:rsidRPr="005D43AC">
          <w:rPr>
            <w:rStyle w:val="a8"/>
            <w:rFonts w:hint="eastAsia"/>
            <w:noProof/>
          </w:rPr>
          <w:t>测试结果概述</w:t>
        </w:r>
        <w:r w:rsidR="00AD3391">
          <w:rPr>
            <w:noProof/>
            <w:webHidden/>
          </w:rPr>
          <w:tab/>
        </w:r>
        <w:r w:rsidR="00AD3391">
          <w:rPr>
            <w:noProof/>
            <w:webHidden/>
          </w:rPr>
          <w:fldChar w:fldCharType="begin"/>
        </w:r>
        <w:r w:rsidR="00AD3391">
          <w:rPr>
            <w:noProof/>
            <w:webHidden/>
          </w:rPr>
          <w:instrText xml:space="preserve"> PAGEREF _Toc264820535 \h </w:instrText>
        </w:r>
        <w:r w:rsidR="00AD3391">
          <w:rPr>
            <w:noProof/>
            <w:webHidden/>
          </w:rPr>
        </w:r>
        <w:r w:rsidR="00AD3391">
          <w:rPr>
            <w:noProof/>
            <w:webHidden/>
          </w:rPr>
          <w:fldChar w:fldCharType="separate"/>
        </w:r>
        <w:r w:rsidR="00AD3391">
          <w:rPr>
            <w:noProof/>
            <w:webHidden/>
          </w:rPr>
          <w:t>4</w:t>
        </w:r>
        <w:r w:rsidR="00AD3391">
          <w:rPr>
            <w:noProof/>
            <w:webHidden/>
          </w:rPr>
          <w:fldChar w:fldCharType="end"/>
        </w:r>
      </w:hyperlink>
    </w:p>
    <w:p w:rsidR="00AD3391" w:rsidRDefault="00FC2CAE" w:rsidP="00AD3391">
      <w:pPr>
        <w:pStyle w:val="20"/>
        <w:ind w:left="480"/>
        <w:rPr>
          <w:noProof/>
          <w:sz w:val="21"/>
        </w:rPr>
      </w:pPr>
      <w:hyperlink w:anchor="_Toc264820536" w:history="1">
        <w:r w:rsidR="00AD3391" w:rsidRPr="005D43AC">
          <w:rPr>
            <w:rStyle w:val="a8"/>
            <w:noProof/>
          </w:rPr>
          <w:t>6.1</w:t>
        </w:r>
        <w:r w:rsidR="00AD3391">
          <w:rPr>
            <w:noProof/>
            <w:sz w:val="21"/>
          </w:rPr>
          <w:tab/>
        </w:r>
        <w:r w:rsidR="00AD3391" w:rsidRPr="005D43AC">
          <w:rPr>
            <w:rStyle w:val="a8"/>
            <w:rFonts w:hint="eastAsia"/>
            <w:noProof/>
          </w:rPr>
          <w:t>对被测试软件的总体评估</w:t>
        </w:r>
        <w:r w:rsidR="00AD3391">
          <w:rPr>
            <w:noProof/>
            <w:webHidden/>
          </w:rPr>
          <w:tab/>
        </w:r>
        <w:r w:rsidR="00AD3391">
          <w:rPr>
            <w:noProof/>
            <w:webHidden/>
          </w:rPr>
          <w:fldChar w:fldCharType="begin"/>
        </w:r>
        <w:r w:rsidR="00AD3391">
          <w:rPr>
            <w:noProof/>
            <w:webHidden/>
          </w:rPr>
          <w:instrText xml:space="preserve"> PAGEREF _Toc264820536 \h </w:instrText>
        </w:r>
        <w:r w:rsidR="00AD3391">
          <w:rPr>
            <w:noProof/>
            <w:webHidden/>
          </w:rPr>
        </w:r>
        <w:r w:rsidR="00AD3391">
          <w:rPr>
            <w:noProof/>
            <w:webHidden/>
          </w:rPr>
          <w:fldChar w:fldCharType="separate"/>
        </w:r>
        <w:r w:rsidR="00AD3391">
          <w:rPr>
            <w:noProof/>
            <w:webHidden/>
          </w:rPr>
          <w:t>4</w:t>
        </w:r>
        <w:r w:rsidR="00AD3391">
          <w:rPr>
            <w:noProof/>
            <w:webHidden/>
          </w:rPr>
          <w:fldChar w:fldCharType="end"/>
        </w:r>
      </w:hyperlink>
    </w:p>
    <w:p w:rsidR="00AD3391" w:rsidRDefault="00FC2CAE" w:rsidP="00AD3391">
      <w:pPr>
        <w:pStyle w:val="20"/>
        <w:ind w:left="480"/>
        <w:rPr>
          <w:noProof/>
          <w:sz w:val="21"/>
        </w:rPr>
      </w:pPr>
      <w:hyperlink w:anchor="_Toc264820537" w:history="1">
        <w:r w:rsidR="00AD3391" w:rsidRPr="005D43AC">
          <w:rPr>
            <w:rStyle w:val="a8"/>
            <w:noProof/>
          </w:rPr>
          <w:t>6.2</w:t>
        </w:r>
        <w:r w:rsidR="00AD3391">
          <w:rPr>
            <w:noProof/>
            <w:sz w:val="21"/>
          </w:rPr>
          <w:tab/>
        </w:r>
        <w:r w:rsidR="00AD3391" w:rsidRPr="005D43AC">
          <w:rPr>
            <w:rStyle w:val="a8"/>
            <w:rFonts w:hint="eastAsia"/>
            <w:noProof/>
          </w:rPr>
          <w:t>测试环境的影响</w:t>
        </w:r>
        <w:r w:rsidR="00AD3391">
          <w:rPr>
            <w:noProof/>
            <w:webHidden/>
          </w:rPr>
          <w:tab/>
        </w:r>
        <w:r w:rsidR="00AD3391">
          <w:rPr>
            <w:noProof/>
            <w:webHidden/>
          </w:rPr>
          <w:fldChar w:fldCharType="begin"/>
        </w:r>
        <w:r w:rsidR="00AD3391">
          <w:rPr>
            <w:noProof/>
            <w:webHidden/>
          </w:rPr>
          <w:instrText xml:space="preserve"> PAGEREF _Toc264820537 \h </w:instrText>
        </w:r>
        <w:r w:rsidR="00AD3391">
          <w:rPr>
            <w:noProof/>
            <w:webHidden/>
          </w:rPr>
        </w:r>
        <w:r w:rsidR="00AD3391">
          <w:rPr>
            <w:noProof/>
            <w:webHidden/>
          </w:rPr>
          <w:fldChar w:fldCharType="separate"/>
        </w:r>
        <w:r w:rsidR="00AD3391">
          <w:rPr>
            <w:noProof/>
            <w:webHidden/>
          </w:rPr>
          <w:t>4</w:t>
        </w:r>
        <w:r w:rsidR="00AD3391">
          <w:rPr>
            <w:noProof/>
            <w:webHidden/>
          </w:rPr>
          <w:fldChar w:fldCharType="end"/>
        </w:r>
      </w:hyperlink>
    </w:p>
    <w:p w:rsidR="00AD3391" w:rsidRDefault="00FC2CAE" w:rsidP="00AD3391">
      <w:pPr>
        <w:pStyle w:val="20"/>
        <w:ind w:left="480"/>
        <w:rPr>
          <w:noProof/>
          <w:sz w:val="21"/>
        </w:rPr>
      </w:pPr>
      <w:hyperlink w:anchor="_Toc264820538" w:history="1">
        <w:r w:rsidR="00AD3391" w:rsidRPr="005D43AC">
          <w:rPr>
            <w:rStyle w:val="a8"/>
            <w:noProof/>
          </w:rPr>
          <w:t>6.3</w:t>
        </w:r>
        <w:r w:rsidR="00AD3391">
          <w:rPr>
            <w:noProof/>
            <w:sz w:val="21"/>
          </w:rPr>
          <w:tab/>
        </w:r>
        <w:r w:rsidR="00AD3391" w:rsidRPr="005D43AC">
          <w:rPr>
            <w:rStyle w:val="a8"/>
            <w:rFonts w:hint="eastAsia"/>
            <w:noProof/>
          </w:rPr>
          <w:t>改进建议</w:t>
        </w:r>
        <w:r w:rsidR="00AD3391">
          <w:rPr>
            <w:noProof/>
            <w:webHidden/>
          </w:rPr>
          <w:tab/>
        </w:r>
        <w:r w:rsidR="00AD3391">
          <w:rPr>
            <w:noProof/>
            <w:webHidden/>
          </w:rPr>
          <w:fldChar w:fldCharType="begin"/>
        </w:r>
        <w:r w:rsidR="00AD3391">
          <w:rPr>
            <w:noProof/>
            <w:webHidden/>
          </w:rPr>
          <w:instrText xml:space="preserve"> PAGEREF _Toc264820538 \h </w:instrText>
        </w:r>
        <w:r w:rsidR="00AD3391">
          <w:rPr>
            <w:noProof/>
            <w:webHidden/>
          </w:rPr>
        </w:r>
        <w:r w:rsidR="00AD3391">
          <w:rPr>
            <w:noProof/>
            <w:webHidden/>
          </w:rPr>
          <w:fldChar w:fldCharType="separate"/>
        </w:r>
        <w:r w:rsidR="00AD3391">
          <w:rPr>
            <w:noProof/>
            <w:webHidden/>
          </w:rPr>
          <w:t>4</w:t>
        </w:r>
        <w:r w:rsidR="00AD3391">
          <w:rPr>
            <w:noProof/>
            <w:webHidden/>
          </w:rPr>
          <w:fldChar w:fldCharType="end"/>
        </w:r>
      </w:hyperlink>
    </w:p>
    <w:p w:rsidR="00AD3391" w:rsidRDefault="00FC2CAE">
      <w:pPr>
        <w:pStyle w:val="10"/>
        <w:rPr>
          <w:noProof/>
          <w:sz w:val="21"/>
        </w:rPr>
      </w:pPr>
      <w:hyperlink w:anchor="_Toc264820539" w:history="1">
        <w:r w:rsidR="00AD3391" w:rsidRPr="005D43AC">
          <w:rPr>
            <w:rStyle w:val="a8"/>
            <w:noProof/>
          </w:rPr>
          <w:t>7.</w:t>
        </w:r>
        <w:r w:rsidR="00AD3391">
          <w:rPr>
            <w:noProof/>
            <w:sz w:val="21"/>
          </w:rPr>
          <w:tab/>
        </w:r>
        <w:r w:rsidR="00AD3391" w:rsidRPr="005D43AC">
          <w:rPr>
            <w:rStyle w:val="a8"/>
            <w:rFonts w:hint="eastAsia"/>
            <w:noProof/>
          </w:rPr>
          <w:t>详细的测试结果</w:t>
        </w:r>
        <w:r w:rsidR="00AD3391">
          <w:rPr>
            <w:noProof/>
            <w:webHidden/>
          </w:rPr>
          <w:tab/>
        </w:r>
        <w:r w:rsidR="00AD3391">
          <w:rPr>
            <w:noProof/>
            <w:webHidden/>
          </w:rPr>
          <w:fldChar w:fldCharType="begin"/>
        </w:r>
        <w:r w:rsidR="00AD3391">
          <w:rPr>
            <w:noProof/>
            <w:webHidden/>
          </w:rPr>
          <w:instrText xml:space="preserve"> PAGEREF _Toc264820539 \h </w:instrText>
        </w:r>
        <w:r w:rsidR="00AD3391">
          <w:rPr>
            <w:noProof/>
            <w:webHidden/>
          </w:rPr>
        </w:r>
        <w:r w:rsidR="00AD3391">
          <w:rPr>
            <w:noProof/>
            <w:webHidden/>
          </w:rPr>
          <w:fldChar w:fldCharType="separate"/>
        </w:r>
        <w:r w:rsidR="00AD3391">
          <w:rPr>
            <w:noProof/>
            <w:webHidden/>
          </w:rPr>
          <w:t>5</w:t>
        </w:r>
        <w:r w:rsidR="00AD3391">
          <w:rPr>
            <w:noProof/>
            <w:webHidden/>
          </w:rPr>
          <w:fldChar w:fldCharType="end"/>
        </w:r>
      </w:hyperlink>
    </w:p>
    <w:p w:rsidR="00AD3391" w:rsidRDefault="00FC2CAE">
      <w:pPr>
        <w:pStyle w:val="10"/>
        <w:rPr>
          <w:noProof/>
          <w:sz w:val="21"/>
        </w:rPr>
      </w:pPr>
      <w:hyperlink w:anchor="_Toc264820540" w:history="1">
        <w:r w:rsidR="00AD3391" w:rsidRPr="005D43AC">
          <w:rPr>
            <w:rStyle w:val="a8"/>
            <w:noProof/>
          </w:rPr>
          <w:t>8.</w:t>
        </w:r>
        <w:r w:rsidR="00AD3391">
          <w:rPr>
            <w:noProof/>
            <w:sz w:val="21"/>
          </w:rPr>
          <w:tab/>
        </w:r>
        <w:r w:rsidR="00AD3391" w:rsidRPr="005D43AC">
          <w:rPr>
            <w:rStyle w:val="a8"/>
            <w:rFonts w:hint="eastAsia"/>
            <w:noProof/>
          </w:rPr>
          <w:t>测试记录</w:t>
        </w:r>
        <w:r w:rsidR="00AD3391">
          <w:rPr>
            <w:noProof/>
            <w:webHidden/>
          </w:rPr>
          <w:tab/>
        </w:r>
        <w:r w:rsidR="00AD3391">
          <w:rPr>
            <w:noProof/>
            <w:webHidden/>
          </w:rPr>
          <w:fldChar w:fldCharType="begin"/>
        </w:r>
        <w:r w:rsidR="00AD3391">
          <w:rPr>
            <w:noProof/>
            <w:webHidden/>
          </w:rPr>
          <w:instrText xml:space="preserve"> PAGEREF _Toc264820540 \h </w:instrText>
        </w:r>
        <w:r w:rsidR="00AD3391">
          <w:rPr>
            <w:noProof/>
            <w:webHidden/>
          </w:rPr>
        </w:r>
        <w:r w:rsidR="00AD3391">
          <w:rPr>
            <w:noProof/>
            <w:webHidden/>
          </w:rPr>
          <w:fldChar w:fldCharType="separate"/>
        </w:r>
        <w:r w:rsidR="00AD3391">
          <w:rPr>
            <w:noProof/>
            <w:webHidden/>
          </w:rPr>
          <w:t>6</w:t>
        </w:r>
        <w:r w:rsidR="00AD3391">
          <w:rPr>
            <w:noProof/>
            <w:webHidden/>
          </w:rPr>
          <w:fldChar w:fldCharType="end"/>
        </w:r>
      </w:hyperlink>
    </w:p>
    <w:p w:rsidR="00AD3391" w:rsidRDefault="00FC2CAE">
      <w:pPr>
        <w:pStyle w:val="10"/>
        <w:rPr>
          <w:noProof/>
          <w:sz w:val="21"/>
        </w:rPr>
      </w:pPr>
      <w:hyperlink w:anchor="_Toc264820541" w:history="1">
        <w:r w:rsidR="00AD3391" w:rsidRPr="005D43AC">
          <w:rPr>
            <w:rStyle w:val="a8"/>
            <w:noProof/>
          </w:rPr>
          <w:t>9.</w:t>
        </w:r>
        <w:r w:rsidR="00AD3391">
          <w:rPr>
            <w:noProof/>
            <w:sz w:val="21"/>
          </w:rPr>
          <w:tab/>
        </w:r>
        <w:r w:rsidR="00AD3391" w:rsidRPr="005D43AC">
          <w:rPr>
            <w:rStyle w:val="a8"/>
            <w:rFonts w:hint="eastAsia"/>
            <w:noProof/>
          </w:rPr>
          <w:t>评价</w:t>
        </w:r>
        <w:r w:rsidR="00AD3391">
          <w:rPr>
            <w:noProof/>
            <w:webHidden/>
          </w:rPr>
          <w:tab/>
        </w:r>
        <w:r w:rsidR="00AD3391">
          <w:rPr>
            <w:noProof/>
            <w:webHidden/>
          </w:rPr>
          <w:fldChar w:fldCharType="begin"/>
        </w:r>
        <w:r w:rsidR="00AD3391">
          <w:rPr>
            <w:noProof/>
            <w:webHidden/>
          </w:rPr>
          <w:instrText xml:space="preserve"> PAGEREF _Toc264820541 \h </w:instrText>
        </w:r>
        <w:r w:rsidR="00AD3391">
          <w:rPr>
            <w:noProof/>
            <w:webHidden/>
          </w:rPr>
        </w:r>
        <w:r w:rsidR="00AD3391">
          <w:rPr>
            <w:noProof/>
            <w:webHidden/>
          </w:rPr>
          <w:fldChar w:fldCharType="separate"/>
        </w:r>
        <w:r w:rsidR="00AD3391">
          <w:rPr>
            <w:noProof/>
            <w:webHidden/>
          </w:rPr>
          <w:t>6</w:t>
        </w:r>
        <w:r w:rsidR="00AD3391">
          <w:rPr>
            <w:noProof/>
            <w:webHidden/>
          </w:rPr>
          <w:fldChar w:fldCharType="end"/>
        </w:r>
      </w:hyperlink>
    </w:p>
    <w:p w:rsidR="00AD3391" w:rsidRDefault="00FC2CAE" w:rsidP="00AD3391">
      <w:pPr>
        <w:pStyle w:val="20"/>
        <w:ind w:left="480"/>
        <w:rPr>
          <w:noProof/>
          <w:sz w:val="21"/>
        </w:rPr>
      </w:pPr>
      <w:hyperlink w:anchor="_Toc264820542" w:history="1">
        <w:r w:rsidR="00AD3391" w:rsidRPr="005D43AC">
          <w:rPr>
            <w:rStyle w:val="a8"/>
            <w:noProof/>
          </w:rPr>
          <w:t>9.1</w:t>
        </w:r>
        <w:r w:rsidR="00AD3391">
          <w:rPr>
            <w:noProof/>
            <w:sz w:val="21"/>
          </w:rPr>
          <w:tab/>
        </w:r>
        <w:r w:rsidR="00AD3391" w:rsidRPr="005D43AC">
          <w:rPr>
            <w:rStyle w:val="a8"/>
            <w:rFonts w:hint="eastAsia"/>
            <w:noProof/>
          </w:rPr>
          <w:t>能力</w:t>
        </w:r>
        <w:r w:rsidR="00AD3391">
          <w:rPr>
            <w:noProof/>
            <w:webHidden/>
          </w:rPr>
          <w:tab/>
        </w:r>
        <w:r w:rsidR="00AD3391">
          <w:rPr>
            <w:noProof/>
            <w:webHidden/>
          </w:rPr>
          <w:fldChar w:fldCharType="begin"/>
        </w:r>
        <w:r w:rsidR="00AD3391">
          <w:rPr>
            <w:noProof/>
            <w:webHidden/>
          </w:rPr>
          <w:instrText xml:space="preserve"> PAGEREF _Toc264820542 \h </w:instrText>
        </w:r>
        <w:r w:rsidR="00AD3391">
          <w:rPr>
            <w:noProof/>
            <w:webHidden/>
          </w:rPr>
        </w:r>
        <w:r w:rsidR="00AD3391">
          <w:rPr>
            <w:noProof/>
            <w:webHidden/>
          </w:rPr>
          <w:fldChar w:fldCharType="separate"/>
        </w:r>
        <w:r w:rsidR="00AD3391">
          <w:rPr>
            <w:noProof/>
            <w:webHidden/>
          </w:rPr>
          <w:t>6</w:t>
        </w:r>
        <w:r w:rsidR="00AD3391">
          <w:rPr>
            <w:noProof/>
            <w:webHidden/>
          </w:rPr>
          <w:fldChar w:fldCharType="end"/>
        </w:r>
      </w:hyperlink>
    </w:p>
    <w:p w:rsidR="00AD3391" w:rsidRDefault="00FC2CAE" w:rsidP="00AD3391">
      <w:pPr>
        <w:pStyle w:val="20"/>
        <w:ind w:left="480"/>
        <w:rPr>
          <w:noProof/>
          <w:sz w:val="21"/>
        </w:rPr>
      </w:pPr>
      <w:hyperlink w:anchor="_Toc264820543" w:history="1">
        <w:r w:rsidR="00AD3391" w:rsidRPr="005D43AC">
          <w:rPr>
            <w:rStyle w:val="a8"/>
            <w:noProof/>
          </w:rPr>
          <w:t>9.2</w:t>
        </w:r>
        <w:r w:rsidR="00AD3391">
          <w:rPr>
            <w:noProof/>
            <w:sz w:val="21"/>
          </w:rPr>
          <w:tab/>
        </w:r>
        <w:r w:rsidR="00AD3391" w:rsidRPr="005D43AC">
          <w:rPr>
            <w:rStyle w:val="a8"/>
            <w:rFonts w:hint="eastAsia"/>
            <w:noProof/>
          </w:rPr>
          <w:t>缺陷和限制</w:t>
        </w:r>
        <w:r w:rsidR="00AD3391">
          <w:rPr>
            <w:noProof/>
            <w:webHidden/>
          </w:rPr>
          <w:tab/>
        </w:r>
        <w:r w:rsidR="00AD3391">
          <w:rPr>
            <w:noProof/>
            <w:webHidden/>
          </w:rPr>
          <w:fldChar w:fldCharType="begin"/>
        </w:r>
        <w:r w:rsidR="00AD3391">
          <w:rPr>
            <w:noProof/>
            <w:webHidden/>
          </w:rPr>
          <w:instrText xml:space="preserve"> PAGEREF _Toc264820543 \h </w:instrText>
        </w:r>
        <w:r w:rsidR="00AD3391">
          <w:rPr>
            <w:noProof/>
            <w:webHidden/>
          </w:rPr>
        </w:r>
        <w:r w:rsidR="00AD3391">
          <w:rPr>
            <w:noProof/>
            <w:webHidden/>
          </w:rPr>
          <w:fldChar w:fldCharType="separate"/>
        </w:r>
        <w:r w:rsidR="00AD3391">
          <w:rPr>
            <w:noProof/>
            <w:webHidden/>
          </w:rPr>
          <w:t>6</w:t>
        </w:r>
        <w:r w:rsidR="00AD3391">
          <w:rPr>
            <w:noProof/>
            <w:webHidden/>
          </w:rPr>
          <w:fldChar w:fldCharType="end"/>
        </w:r>
      </w:hyperlink>
    </w:p>
    <w:p w:rsidR="00AD3391" w:rsidRDefault="00FC2CAE" w:rsidP="00AD3391">
      <w:pPr>
        <w:pStyle w:val="20"/>
        <w:ind w:left="480"/>
        <w:rPr>
          <w:noProof/>
          <w:sz w:val="21"/>
        </w:rPr>
      </w:pPr>
      <w:hyperlink w:anchor="_Toc264820544" w:history="1">
        <w:r w:rsidR="00AD3391" w:rsidRPr="005D43AC">
          <w:rPr>
            <w:rStyle w:val="a8"/>
            <w:noProof/>
          </w:rPr>
          <w:t>9.3</w:t>
        </w:r>
        <w:r w:rsidR="00AD3391">
          <w:rPr>
            <w:noProof/>
            <w:sz w:val="21"/>
          </w:rPr>
          <w:tab/>
        </w:r>
        <w:r w:rsidR="00AD3391" w:rsidRPr="005D43AC">
          <w:rPr>
            <w:rStyle w:val="a8"/>
            <w:rFonts w:hint="eastAsia"/>
            <w:noProof/>
          </w:rPr>
          <w:t>建议</w:t>
        </w:r>
        <w:r w:rsidR="00AD3391">
          <w:rPr>
            <w:noProof/>
            <w:webHidden/>
          </w:rPr>
          <w:tab/>
        </w:r>
        <w:r w:rsidR="00AD3391">
          <w:rPr>
            <w:noProof/>
            <w:webHidden/>
          </w:rPr>
          <w:fldChar w:fldCharType="begin"/>
        </w:r>
        <w:r w:rsidR="00AD3391">
          <w:rPr>
            <w:noProof/>
            <w:webHidden/>
          </w:rPr>
          <w:instrText xml:space="preserve"> PAGEREF _Toc264820544 \h </w:instrText>
        </w:r>
        <w:r w:rsidR="00AD3391">
          <w:rPr>
            <w:noProof/>
            <w:webHidden/>
          </w:rPr>
        </w:r>
        <w:r w:rsidR="00AD3391">
          <w:rPr>
            <w:noProof/>
            <w:webHidden/>
          </w:rPr>
          <w:fldChar w:fldCharType="separate"/>
        </w:r>
        <w:r w:rsidR="00AD3391">
          <w:rPr>
            <w:noProof/>
            <w:webHidden/>
          </w:rPr>
          <w:t>6</w:t>
        </w:r>
        <w:r w:rsidR="00AD3391">
          <w:rPr>
            <w:noProof/>
            <w:webHidden/>
          </w:rPr>
          <w:fldChar w:fldCharType="end"/>
        </w:r>
      </w:hyperlink>
    </w:p>
    <w:p w:rsidR="00AD3391" w:rsidRDefault="00FC2CAE" w:rsidP="00AD3391">
      <w:pPr>
        <w:pStyle w:val="20"/>
        <w:ind w:left="480"/>
        <w:rPr>
          <w:noProof/>
          <w:sz w:val="21"/>
        </w:rPr>
      </w:pPr>
      <w:hyperlink w:anchor="_Toc264820545" w:history="1">
        <w:r w:rsidR="00AD3391" w:rsidRPr="005D43AC">
          <w:rPr>
            <w:rStyle w:val="a8"/>
            <w:noProof/>
          </w:rPr>
          <w:t>9.4</w:t>
        </w:r>
        <w:r w:rsidR="00AD3391">
          <w:rPr>
            <w:noProof/>
            <w:sz w:val="21"/>
          </w:rPr>
          <w:tab/>
        </w:r>
        <w:r w:rsidR="00AD3391" w:rsidRPr="005D43AC">
          <w:rPr>
            <w:rStyle w:val="a8"/>
            <w:rFonts w:hint="eastAsia"/>
            <w:noProof/>
          </w:rPr>
          <w:t>结论</w:t>
        </w:r>
        <w:r w:rsidR="00AD3391">
          <w:rPr>
            <w:noProof/>
            <w:webHidden/>
          </w:rPr>
          <w:tab/>
        </w:r>
        <w:r w:rsidR="00AD3391">
          <w:rPr>
            <w:noProof/>
            <w:webHidden/>
          </w:rPr>
          <w:fldChar w:fldCharType="begin"/>
        </w:r>
        <w:r w:rsidR="00AD3391">
          <w:rPr>
            <w:noProof/>
            <w:webHidden/>
          </w:rPr>
          <w:instrText xml:space="preserve"> PAGEREF _Toc264820545 \h </w:instrText>
        </w:r>
        <w:r w:rsidR="00AD3391">
          <w:rPr>
            <w:noProof/>
            <w:webHidden/>
          </w:rPr>
        </w:r>
        <w:r w:rsidR="00AD3391">
          <w:rPr>
            <w:noProof/>
            <w:webHidden/>
          </w:rPr>
          <w:fldChar w:fldCharType="separate"/>
        </w:r>
        <w:r w:rsidR="00AD3391">
          <w:rPr>
            <w:noProof/>
            <w:webHidden/>
          </w:rPr>
          <w:t>6</w:t>
        </w:r>
        <w:r w:rsidR="00AD3391">
          <w:rPr>
            <w:noProof/>
            <w:webHidden/>
          </w:rPr>
          <w:fldChar w:fldCharType="end"/>
        </w:r>
      </w:hyperlink>
    </w:p>
    <w:p w:rsidR="00AD3391" w:rsidRDefault="00FC2CAE">
      <w:pPr>
        <w:pStyle w:val="10"/>
        <w:rPr>
          <w:noProof/>
          <w:sz w:val="21"/>
        </w:rPr>
      </w:pPr>
      <w:hyperlink w:anchor="_Toc264820546" w:history="1">
        <w:r w:rsidR="00AD3391" w:rsidRPr="005D43AC">
          <w:rPr>
            <w:rStyle w:val="a8"/>
            <w:noProof/>
          </w:rPr>
          <w:t>10.</w:t>
        </w:r>
        <w:r w:rsidR="00AD3391">
          <w:rPr>
            <w:noProof/>
            <w:sz w:val="21"/>
          </w:rPr>
          <w:tab/>
        </w:r>
        <w:r w:rsidR="00AD3391" w:rsidRPr="005D43AC">
          <w:rPr>
            <w:rStyle w:val="a8"/>
            <w:rFonts w:hint="eastAsia"/>
            <w:noProof/>
          </w:rPr>
          <w:t>测试活动总结</w:t>
        </w:r>
        <w:r w:rsidR="00AD3391">
          <w:rPr>
            <w:noProof/>
            <w:webHidden/>
          </w:rPr>
          <w:tab/>
        </w:r>
        <w:r w:rsidR="00AD3391">
          <w:rPr>
            <w:noProof/>
            <w:webHidden/>
          </w:rPr>
          <w:fldChar w:fldCharType="begin"/>
        </w:r>
        <w:r w:rsidR="00AD3391">
          <w:rPr>
            <w:noProof/>
            <w:webHidden/>
          </w:rPr>
          <w:instrText xml:space="preserve"> PAGEREF _Toc264820546 \h </w:instrText>
        </w:r>
        <w:r w:rsidR="00AD3391">
          <w:rPr>
            <w:noProof/>
            <w:webHidden/>
          </w:rPr>
        </w:r>
        <w:r w:rsidR="00AD3391">
          <w:rPr>
            <w:noProof/>
            <w:webHidden/>
          </w:rPr>
          <w:fldChar w:fldCharType="separate"/>
        </w:r>
        <w:r w:rsidR="00AD3391">
          <w:rPr>
            <w:noProof/>
            <w:webHidden/>
          </w:rPr>
          <w:t>7</w:t>
        </w:r>
        <w:r w:rsidR="00AD3391">
          <w:rPr>
            <w:noProof/>
            <w:webHidden/>
          </w:rPr>
          <w:fldChar w:fldCharType="end"/>
        </w:r>
      </w:hyperlink>
    </w:p>
    <w:p w:rsidR="00CB7500" w:rsidRDefault="00CB7500" w:rsidP="00CB7500">
      <w:r>
        <w:fldChar w:fldCharType="end"/>
      </w:r>
    </w:p>
    <w:p w:rsidR="00CB7500" w:rsidRDefault="00CB7500" w:rsidP="00CB7500"/>
    <w:p w:rsidR="00CB7500" w:rsidRDefault="00CB7500" w:rsidP="00CB7500">
      <w:pPr>
        <w:sectPr w:rsidR="00CB7500" w:rsidSect="00CB7500">
          <w:footerReference w:type="default" r:id="rId13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CB7500" w:rsidRDefault="00885713" w:rsidP="00CB7500">
      <w:pPr>
        <w:pStyle w:val="1"/>
      </w:pPr>
      <w:bookmarkStart w:id="0" w:name="_Toc264820526"/>
      <w:r>
        <w:rPr>
          <w:rFonts w:hint="eastAsia"/>
        </w:rPr>
        <w:lastRenderedPageBreak/>
        <w:t>范围</w:t>
      </w:r>
      <w:bookmarkEnd w:id="0"/>
    </w:p>
    <w:p w:rsidR="00CB7500" w:rsidRDefault="00885713" w:rsidP="00CB7500">
      <w:pPr>
        <w:pStyle w:val="2"/>
      </w:pPr>
      <w:bookmarkStart w:id="1" w:name="_Toc264820527"/>
      <w:r>
        <w:rPr>
          <w:rFonts w:hint="eastAsia"/>
        </w:rPr>
        <w:t>标识</w:t>
      </w:r>
      <w:bookmarkEnd w:id="1"/>
    </w:p>
    <w:p w:rsidR="0016238A" w:rsidRDefault="0016238A" w:rsidP="0016238A">
      <w:pPr>
        <w:ind w:firstLine="420"/>
      </w:pPr>
      <w:bookmarkStart w:id="2" w:name="_Toc264820528"/>
      <w:r>
        <w:rPr>
          <w:rFonts w:hint="eastAsia"/>
        </w:rPr>
        <w:t>文档标识号：</w:t>
      </w:r>
      <w:r>
        <w:rPr>
          <w:rFonts w:hint="eastAsia"/>
        </w:rPr>
        <w:t>A2015-00-03-00</w:t>
      </w:r>
      <w:r w:rsidR="0005640D">
        <w:rPr>
          <w:rFonts w:hint="eastAsia"/>
        </w:rPr>
        <w:t>.STR</w:t>
      </w:r>
    </w:p>
    <w:p w:rsidR="0016238A" w:rsidRDefault="0016238A" w:rsidP="0016238A">
      <w:pPr>
        <w:ind w:firstLine="420"/>
      </w:pPr>
      <w:r>
        <w:rPr>
          <w:rFonts w:hint="eastAsia"/>
        </w:rPr>
        <w:t>文档标题：</w:t>
      </w:r>
      <w:r w:rsidR="00F77BE1">
        <w:rPr>
          <w:rFonts w:hint="eastAsia"/>
        </w:rPr>
        <w:t>系统测试报告</w:t>
      </w:r>
    </w:p>
    <w:p w:rsidR="00DE3EF6" w:rsidRPr="00276E5F" w:rsidRDefault="0016238A" w:rsidP="00F77BE1">
      <w:pPr>
        <w:ind w:firstLine="420"/>
      </w:pPr>
      <w:r>
        <w:rPr>
          <w:rFonts w:hint="eastAsia"/>
        </w:rPr>
        <w:t>版本号：</w:t>
      </w:r>
      <w:r>
        <w:rPr>
          <w:rFonts w:hint="eastAsia"/>
        </w:rPr>
        <w:t>1.0</w:t>
      </w:r>
    </w:p>
    <w:p w:rsidR="00CB7500" w:rsidRDefault="00885713" w:rsidP="00CB7500">
      <w:pPr>
        <w:pStyle w:val="2"/>
      </w:pPr>
      <w:r>
        <w:rPr>
          <w:rFonts w:hint="eastAsia"/>
        </w:rPr>
        <w:t>系统概述</w:t>
      </w:r>
      <w:bookmarkEnd w:id="2"/>
    </w:p>
    <w:p w:rsidR="00CB7500" w:rsidRDefault="00B47032" w:rsidP="00CB7500">
      <w:pPr>
        <w:ind w:firstLine="420"/>
      </w:pPr>
      <w:r>
        <w:rPr>
          <w:rFonts w:hint="eastAsia"/>
        </w:rPr>
        <w:t>本系统为</w:t>
      </w:r>
      <w:r w:rsidRPr="00090EFA">
        <w:rPr>
          <w:rFonts w:hint="eastAsia"/>
        </w:rPr>
        <w:t>Android</w:t>
      </w:r>
      <w:r w:rsidRPr="00090EFA">
        <w:rPr>
          <w:rFonts w:hint="eastAsia"/>
        </w:rPr>
        <w:t>学生课程管理系统</w:t>
      </w:r>
      <w:r>
        <w:rPr>
          <w:rFonts w:hint="eastAsia"/>
        </w:rPr>
        <w:t>，</w:t>
      </w:r>
      <w:r w:rsidR="00BB1832">
        <w:rPr>
          <w:rFonts w:hint="eastAsia"/>
        </w:rPr>
        <w:t>主要面向学生和管理者如老师。</w:t>
      </w:r>
      <w:r w:rsidR="00BB1832" w:rsidRPr="00BB1832">
        <w:rPr>
          <w:rFonts w:hint="eastAsia"/>
        </w:rPr>
        <w:t>学生</w:t>
      </w:r>
      <w:r w:rsidR="00BB1832">
        <w:rPr>
          <w:rFonts w:hint="eastAsia"/>
        </w:rPr>
        <w:t>通过本</w:t>
      </w:r>
      <w:r w:rsidR="00BB1832" w:rsidRPr="00BB1832">
        <w:rPr>
          <w:rFonts w:hint="eastAsia"/>
        </w:rPr>
        <w:t>软件</w:t>
      </w:r>
      <w:r w:rsidR="00BB1832">
        <w:rPr>
          <w:rFonts w:hint="eastAsia"/>
        </w:rPr>
        <w:t>系统</w:t>
      </w:r>
      <w:r w:rsidR="00BB1832">
        <w:rPr>
          <w:rFonts w:hint="eastAsia"/>
        </w:rPr>
        <w:t>可以</w:t>
      </w:r>
      <w:r w:rsidR="00BB1832" w:rsidRPr="00BB1832">
        <w:rPr>
          <w:rFonts w:hint="eastAsia"/>
        </w:rPr>
        <w:t>获取个人课程表、下载公共课堂资料和浏览课程资料等功能，管理员也可通过本软件管理课程（包括添加删除课程和设定任课教师）、上传课程资料。</w:t>
      </w:r>
      <w:r w:rsidR="00BB1832">
        <w:rPr>
          <w:rFonts w:hint="eastAsia"/>
        </w:rPr>
        <w:t>目前该系统开发已经完成</w:t>
      </w:r>
      <w:r w:rsidR="00BB1832">
        <w:rPr>
          <w:rFonts w:hint="eastAsia"/>
        </w:rPr>
        <w:t>v1.0</w:t>
      </w:r>
      <w:r w:rsidR="00BB1832">
        <w:rPr>
          <w:rFonts w:hint="eastAsia"/>
        </w:rPr>
        <w:t>版本，正在处于测试阶段</w:t>
      </w:r>
      <w:r w:rsidR="00885713">
        <w:rPr>
          <w:rFonts w:hint="eastAsia"/>
        </w:rPr>
        <w:t>。</w:t>
      </w:r>
    </w:p>
    <w:p w:rsidR="00CB7500" w:rsidRDefault="00885713" w:rsidP="00CB7500">
      <w:pPr>
        <w:pStyle w:val="2"/>
      </w:pPr>
      <w:bookmarkStart w:id="3" w:name="_Toc264820529"/>
      <w:r>
        <w:rPr>
          <w:rFonts w:hint="eastAsia"/>
        </w:rPr>
        <w:t>文档概述</w:t>
      </w:r>
      <w:bookmarkEnd w:id="3"/>
    </w:p>
    <w:p w:rsidR="00CB7500" w:rsidRPr="002211C1" w:rsidRDefault="00090EFA" w:rsidP="00CB7500">
      <w:pPr>
        <w:ind w:firstLine="420"/>
      </w:pPr>
      <w:r>
        <w:rPr>
          <w:rFonts w:hint="eastAsia"/>
        </w:rPr>
        <w:t>本文档用于对根据测试设计说明书的测试活动进行测试用例设计，测试结果分析，以便完善</w:t>
      </w:r>
      <w:r w:rsidRPr="00090EFA">
        <w:rPr>
          <w:rFonts w:hint="eastAsia"/>
        </w:rPr>
        <w:t>Android</w:t>
      </w:r>
      <w:r w:rsidRPr="00090EFA">
        <w:rPr>
          <w:rFonts w:hint="eastAsia"/>
        </w:rPr>
        <w:t>学生课程管理系统</w:t>
      </w:r>
      <w:r>
        <w:rPr>
          <w:rFonts w:hint="eastAsia"/>
        </w:rPr>
        <w:t>，</w:t>
      </w:r>
      <w:r w:rsidRPr="00090EFA">
        <w:rPr>
          <w:rFonts w:hint="eastAsia"/>
        </w:rPr>
        <w:t>本文档仅供内部人员阅读使用，概不外传。</w:t>
      </w:r>
    </w:p>
    <w:p w:rsidR="00CB7500" w:rsidRDefault="006F0A7C" w:rsidP="00CB7500">
      <w:pPr>
        <w:pStyle w:val="2"/>
      </w:pPr>
      <w:bookmarkStart w:id="4" w:name="_Toc264820530"/>
      <w:r>
        <w:rPr>
          <w:rFonts w:hint="eastAsia"/>
        </w:rPr>
        <w:t>术语和缩略词</w:t>
      </w:r>
      <w:bookmarkEnd w:id="4"/>
    </w:p>
    <w:p w:rsidR="00090EFA" w:rsidRPr="00090EFA" w:rsidRDefault="00090EFA" w:rsidP="00090EFA">
      <w:pPr>
        <w:ind w:firstLineChars="200" w:firstLine="480"/>
        <w:rPr>
          <w:rFonts w:hint="eastAsia"/>
        </w:rPr>
      </w:pPr>
      <w:r>
        <w:rPr>
          <w:rFonts w:hint="eastAsia"/>
        </w:rPr>
        <w:t>缩略词：</w:t>
      </w:r>
    </w:p>
    <w:p w:rsidR="00CB7500" w:rsidRDefault="009E299B" w:rsidP="00CB7500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：</w:t>
      </w:r>
      <w:r w:rsidRPr="009E299B">
        <w:rPr>
          <w:rFonts w:hint="eastAsia"/>
        </w:rPr>
        <w:t>中央处理器（</w:t>
      </w:r>
      <w:r w:rsidRPr="009E299B">
        <w:rPr>
          <w:rFonts w:hint="eastAsia"/>
        </w:rPr>
        <w:t>Central Processing Unit</w:t>
      </w:r>
      <w:r w:rsidRPr="009E299B">
        <w:rPr>
          <w:rFonts w:hint="eastAsia"/>
        </w:rPr>
        <w:t>）。</w:t>
      </w:r>
    </w:p>
    <w:p w:rsidR="00090EFA" w:rsidRDefault="00090EFA" w:rsidP="00CB7500">
      <w:pPr>
        <w:ind w:firstLine="420"/>
        <w:rPr>
          <w:rFonts w:hint="eastAsia"/>
        </w:rPr>
      </w:pPr>
      <w:r>
        <w:rPr>
          <w:rFonts w:hint="eastAsia"/>
        </w:rPr>
        <w:t>UPS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不间断电源</w:t>
      </w:r>
      <w:r w:rsidRPr="00090EFA">
        <w:rPr>
          <w:rFonts w:hint="eastAsia"/>
        </w:rPr>
        <w:t>（</w:t>
      </w:r>
      <w:r w:rsidRPr="00090EFA">
        <w:rPr>
          <w:rFonts w:hint="eastAsia"/>
        </w:rPr>
        <w:t>Uninterruptible Power System/Uninterruptible Power Supply</w:t>
      </w:r>
      <w:r w:rsidRPr="00090EFA">
        <w:rPr>
          <w:rFonts w:hint="eastAsia"/>
        </w:rPr>
        <w:t>）</w:t>
      </w:r>
    </w:p>
    <w:p w:rsidR="00885713" w:rsidRDefault="00885713" w:rsidP="00885713">
      <w:pPr>
        <w:pStyle w:val="1"/>
      </w:pPr>
      <w:bookmarkStart w:id="5" w:name="_Toc264820531"/>
      <w:r>
        <w:rPr>
          <w:rFonts w:hint="eastAsia"/>
        </w:rPr>
        <w:t>引用文档</w:t>
      </w:r>
      <w:bookmarkEnd w:id="5"/>
    </w:p>
    <w:p w:rsidR="00090EFA" w:rsidRDefault="00090EFA" w:rsidP="00090EFA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>.</w:t>
      </w:r>
      <w:r w:rsidRPr="00090EFA">
        <w:rPr>
          <w:rFonts w:hint="eastAsia"/>
        </w:rPr>
        <w:t xml:space="preserve"> </w:t>
      </w:r>
      <w:r>
        <w:rPr>
          <w:rFonts w:hint="eastAsia"/>
        </w:rPr>
        <w:t>A2015-00-01-00.SRS</w:t>
      </w:r>
      <w:r>
        <w:rPr>
          <w:rFonts w:hint="eastAsia"/>
        </w:rPr>
        <w:t>需求规格说明书</w:t>
      </w:r>
      <w:r>
        <w:rPr>
          <w:rFonts w:hint="eastAsia"/>
        </w:rPr>
        <w:t>,</w:t>
      </w:r>
      <w:r>
        <w:rPr>
          <w:rFonts w:hint="eastAsia"/>
        </w:rPr>
        <w:t>版本号</w:t>
      </w:r>
      <w:r>
        <w:rPr>
          <w:rFonts w:hint="eastAsia"/>
        </w:rPr>
        <w:t>1.0</w:t>
      </w:r>
    </w:p>
    <w:p w:rsidR="00090EFA" w:rsidRPr="00090EFA" w:rsidRDefault="00090EFA" w:rsidP="00090EFA">
      <w:pPr>
        <w:rPr>
          <w:rFonts w:hint="eastAsia"/>
        </w:rPr>
      </w:pPr>
      <w:r>
        <w:rPr>
          <w:rFonts w:hint="eastAsia"/>
        </w:rPr>
        <w:lastRenderedPageBreak/>
        <w:t>[</w:t>
      </w:r>
      <w:r>
        <w:t>2</w:t>
      </w:r>
      <w:r>
        <w:rPr>
          <w:rFonts w:hint="eastAsia"/>
        </w:rPr>
        <w:t>]</w:t>
      </w:r>
      <w:r>
        <w:t>.</w:t>
      </w:r>
      <w:r w:rsidRPr="00090EFA">
        <w:rPr>
          <w:rFonts w:hint="eastAsia"/>
        </w:rPr>
        <w:t xml:space="preserve"> </w:t>
      </w:r>
      <w:r>
        <w:rPr>
          <w:rFonts w:hint="eastAsia"/>
        </w:rPr>
        <w:t>A2015-00-00</w:t>
      </w:r>
      <w:r>
        <w:rPr>
          <w:rFonts w:hint="eastAsia"/>
        </w:rPr>
        <w:t>-00.SRS</w:t>
      </w:r>
      <w:r>
        <w:rPr>
          <w:rFonts w:hint="eastAsia"/>
        </w:rPr>
        <w:t>软件测试计划</w:t>
      </w:r>
      <w:r>
        <w:rPr>
          <w:rFonts w:hint="eastAsia"/>
        </w:rPr>
        <w:t>书</w:t>
      </w:r>
      <w:r>
        <w:rPr>
          <w:rFonts w:hint="eastAsia"/>
        </w:rPr>
        <w:t>,</w:t>
      </w:r>
      <w:r>
        <w:rPr>
          <w:rFonts w:hint="eastAsia"/>
        </w:rPr>
        <w:t>版本号</w:t>
      </w:r>
      <w:r>
        <w:rPr>
          <w:rFonts w:hint="eastAsia"/>
        </w:rPr>
        <w:t>1.0</w:t>
      </w:r>
    </w:p>
    <w:p w:rsidR="00CB7500" w:rsidRDefault="0002470D" w:rsidP="000036CB">
      <w:pPr>
        <w:pStyle w:val="1"/>
      </w:pPr>
      <w:bookmarkStart w:id="6" w:name="_Toc264820532"/>
      <w:r>
        <w:rPr>
          <w:rFonts w:hint="eastAsia"/>
        </w:rPr>
        <w:t>任务概述</w:t>
      </w:r>
      <w:bookmarkEnd w:id="6"/>
    </w:p>
    <w:p w:rsidR="004846BF" w:rsidRDefault="004846BF" w:rsidP="004846BF">
      <w:pPr>
        <w:ind w:firstLine="420"/>
      </w:pPr>
      <w:r>
        <w:rPr>
          <w:rFonts w:hint="eastAsia"/>
        </w:rPr>
        <w:t>本系统主要面向</w:t>
      </w:r>
      <w:r>
        <w:rPr>
          <w:rFonts w:hint="eastAsia"/>
        </w:rPr>
        <w:t>学生和管理者如老师</w:t>
      </w:r>
      <w:r>
        <w:rPr>
          <w:rFonts w:hint="eastAsia"/>
        </w:rPr>
        <w:t>，以方便学生和老师</w:t>
      </w:r>
      <w:r w:rsidR="009451F4">
        <w:rPr>
          <w:rFonts w:hint="eastAsia"/>
        </w:rPr>
        <w:t>进行学习和</w:t>
      </w:r>
      <w:r>
        <w:rPr>
          <w:rFonts w:hint="eastAsia"/>
        </w:rPr>
        <w:t>使用教学资源为</w:t>
      </w:r>
      <w:r w:rsidR="009451F4">
        <w:rPr>
          <w:rFonts w:hint="eastAsia"/>
        </w:rPr>
        <w:t>目标</w:t>
      </w:r>
      <w:r>
        <w:rPr>
          <w:rFonts w:hint="eastAsia"/>
        </w:rPr>
        <w:t>。</w:t>
      </w:r>
    </w:p>
    <w:p w:rsidR="004846BF" w:rsidRDefault="004846BF" w:rsidP="004846BF">
      <w:pPr>
        <w:ind w:firstLine="420"/>
      </w:pPr>
      <w:r>
        <w:rPr>
          <w:rFonts w:hint="eastAsia"/>
        </w:rPr>
        <w:t>本系统有两个运行平台，学生用客户端运行于</w:t>
      </w:r>
      <w:r>
        <w:rPr>
          <w:rFonts w:hint="eastAsia"/>
        </w:rPr>
        <w:t>内存应在</w:t>
      </w:r>
      <w:r>
        <w:rPr>
          <w:rFonts w:hint="eastAsia"/>
        </w:rPr>
        <w:t>1GB</w:t>
      </w:r>
      <w:r>
        <w:rPr>
          <w:rFonts w:hint="eastAsia"/>
        </w:rPr>
        <w:t>或以上</w:t>
      </w:r>
      <w:r>
        <w:rPr>
          <w:rFonts w:hint="eastAsia"/>
        </w:rPr>
        <w:t>和</w:t>
      </w:r>
      <w:r>
        <w:rPr>
          <w:rFonts w:hint="eastAsia"/>
        </w:rPr>
        <w:t>Android 2.3</w:t>
      </w:r>
      <w:r>
        <w:rPr>
          <w:rFonts w:hint="eastAsia"/>
        </w:rPr>
        <w:t>或以上版本</w:t>
      </w:r>
      <w:r>
        <w:rPr>
          <w:rFonts w:hint="eastAsia"/>
        </w:rPr>
        <w:t>的手机，管理员用客户端运行于</w:t>
      </w:r>
      <w:r w:rsidRPr="004846BF">
        <w:rPr>
          <w:rFonts w:hint="eastAsia"/>
        </w:rPr>
        <w:t>windows</w:t>
      </w:r>
      <w:r>
        <w:rPr>
          <w:rFonts w:hint="eastAsia"/>
        </w:rPr>
        <w:t>平台，包括</w:t>
      </w:r>
      <w:r w:rsidRPr="004846BF">
        <w:rPr>
          <w:rFonts w:hint="eastAsia"/>
        </w:rPr>
        <w:t>XP</w:t>
      </w:r>
      <w:r w:rsidRPr="004846BF">
        <w:rPr>
          <w:rFonts w:hint="eastAsia"/>
        </w:rPr>
        <w:t>，</w:t>
      </w:r>
      <w:r w:rsidRPr="004846BF">
        <w:rPr>
          <w:rFonts w:hint="eastAsia"/>
        </w:rPr>
        <w:t>Vista</w:t>
      </w:r>
      <w:r w:rsidRPr="004846BF">
        <w:rPr>
          <w:rFonts w:hint="eastAsia"/>
        </w:rPr>
        <w:t>，</w:t>
      </w:r>
      <w:r w:rsidRPr="004846BF">
        <w:rPr>
          <w:rFonts w:hint="eastAsia"/>
        </w:rPr>
        <w:t>7</w:t>
      </w:r>
      <w:r w:rsidRPr="004846BF"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8.1</w:t>
      </w:r>
      <w:r>
        <w:rPr>
          <w:rFonts w:hint="eastAsia"/>
        </w:rPr>
        <w:t>，</w:t>
      </w:r>
      <w:r>
        <w:rPr>
          <w:rFonts w:hint="eastAsia"/>
        </w:rPr>
        <w:t>10</w:t>
      </w:r>
      <w:r w:rsidRPr="004846BF">
        <w:rPr>
          <w:rFonts w:hint="eastAsia"/>
        </w:rPr>
        <w:t>。</w:t>
      </w:r>
    </w:p>
    <w:p w:rsidR="004846BF" w:rsidRDefault="004846BF" w:rsidP="004846BF">
      <w:pPr>
        <w:ind w:firstLine="420"/>
      </w:pPr>
      <w:r>
        <w:rPr>
          <w:rFonts w:hint="eastAsia"/>
        </w:rPr>
        <w:t>本系统主要有</w:t>
      </w:r>
      <w:r w:rsidRPr="00BB1832">
        <w:rPr>
          <w:rFonts w:hint="eastAsia"/>
        </w:rPr>
        <w:t>获取个人课程表、下载公共课堂资料和浏览课程资料</w:t>
      </w:r>
      <w:r>
        <w:rPr>
          <w:rFonts w:hint="eastAsia"/>
        </w:rPr>
        <w:t>、</w:t>
      </w:r>
      <w:r w:rsidRPr="00BB1832">
        <w:rPr>
          <w:rFonts w:hint="eastAsia"/>
        </w:rPr>
        <w:t>管理课程（包括添加删除课程和设定任课教师）、上传课程资料</w:t>
      </w:r>
      <w:r>
        <w:rPr>
          <w:rFonts w:hint="eastAsia"/>
        </w:rPr>
        <w:t>等功能。</w:t>
      </w:r>
    </w:p>
    <w:p w:rsidR="003809E1" w:rsidRDefault="008A4216" w:rsidP="000B4346">
      <w:pPr>
        <w:pStyle w:val="1"/>
      </w:pPr>
      <w:bookmarkStart w:id="7" w:name="_Toc264820533"/>
      <w:r>
        <w:rPr>
          <w:rFonts w:hint="eastAsia"/>
        </w:rPr>
        <w:t>测试准备</w:t>
      </w:r>
      <w:bookmarkEnd w:id="7"/>
    </w:p>
    <w:p w:rsidR="0047417C" w:rsidRDefault="0047417C" w:rsidP="0047417C">
      <w:pPr>
        <w:pStyle w:val="2"/>
      </w:pPr>
      <w:r>
        <w:rPr>
          <w:rFonts w:hint="eastAsia"/>
        </w:rPr>
        <w:t>云端管理模块</w:t>
      </w:r>
      <w:r w:rsidR="00011BF7">
        <w:rPr>
          <w:rFonts w:hint="eastAsia"/>
        </w:rPr>
        <w:t>测试</w:t>
      </w:r>
    </w:p>
    <w:p w:rsidR="0047417C" w:rsidRDefault="0047417C" w:rsidP="0047417C">
      <w:pPr>
        <w:pStyle w:val="3"/>
      </w:pPr>
      <w:r>
        <w:rPr>
          <w:rFonts w:hint="eastAsia"/>
        </w:rPr>
        <w:t>硬件准备</w:t>
      </w:r>
    </w:p>
    <w:p w:rsidR="00011BF7" w:rsidRDefault="00011BF7" w:rsidP="00011BF7">
      <w:pPr>
        <w:numPr>
          <w:ilvl w:val="0"/>
          <w:numId w:val="27"/>
        </w:numPr>
      </w:pPr>
      <w:r>
        <w:rPr>
          <w:rFonts w:hint="eastAsia"/>
        </w:rPr>
        <w:t>服务器的</w:t>
      </w:r>
      <w:r>
        <w:rPr>
          <w:rFonts w:hint="eastAsia"/>
        </w:rPr>
        <w:t>CPU</w:t>
      </w:r>
      <w:r>
        <w:rPr>
          <w:rFonts w:hint="eastAsia"/>
        </w:rPr>
        <w:t>建议使用</w:t>
      </w:r>
      <w:r>
        <w:rPr>
          <w:rFonts w:hint="eastAsia"/>
        </w:rPr>
        <w:t>PIII 1G</w:t>
      </w:r>
      <w:r>
        <w:rPr>
          <w:rFonts w:hint="eastAsia"/>
        </w:rPr>
        <w:t>（以上）</w:t>
      </w:r>
      <w:r>
        <w:rPr>
          <w:rFonts w:hint="eastAsia"/>
        </w:rPr>
        <w:t>Xeon</w:t>
      </w:r>
      <w:r>
        <w:rPr>
          <w:rFonts w:hint="eastAsia"/>
        </w:rPr>
        <w:t>处理器芯片。</w:t>
      </w:r>
    </w:p>
    <w:p w:rsidR="00011BF7" w:rsidRDefault="00011BF7" w:rsidP="00011BF7">
      <w:pPr>
        <w:numPr>
          <w:ilvl w:val="0"/>
          <w:numId w:val="27"/>
        </w:numPr>
      </w:pPr>
      <w:r>
        <w:rPr>
          <w:rFonts w:hint="eastAsia"/>
        </w:rPr>
        <w:t>服务器内存必须使用服务器专用</w:t>
      </w:r>
      <w:r>
        <w:rPr>
          <w:rFonts w:hint="eastAsia"/>
        </w:rPr>
        <w:t>ECC</w:t>
      </w:r>
      <w:r>
        <w:rPr>
          <w:rFonts w:hint="eastAsia"/>
        </w:rPr>
        <w:t>内存。</w:t>
      </w:r>
    </w:p>
    <w:p w:rsidR="00011BF7" w:rsidRDefault="00011BF7" w:rsidP="00011BF7">
      <w:pPr>
        <w:numPr>
          <w:ilvl w:val="0"/>
          <w:numId w:val="27"/>
        </w:numPr>
      </w:pPr>
      <w:r>
        <w:rPr>
          <w:rFonts w:hint="eastAsia"/>
        </w:rPr>
        <w:t>为了保证数据存储的绝对可靠，硬盘应使用</w:t>
      </w:r>
      <w:r>
        <w:rPr>
          <w:rFonts w:hint="eastAsia"/>
        </w:rPr>
        <w:t>RAID 01</w:t>
      </w:r>
      <w:r>
        <w:rPr>
          <w:rFonts w:hint="eastAsia"/>
        </w:rPr>
        <w:t>。</w:t>
      </w:r>
    </w:p>
    <w:p w:rsidR="00011BF7" w:rsidRDefault="00011BF7" w:rsidP="00011BF7">
      <w:pPr>
        <w:numPr>
          <w:ilvl w:val="0"/>
          <w:numId w:val="27"/>
        </w:numPr>
      </w:pPr>
      <w:r>
        <w:rPr>
          <w:rFonts w:hint="eastAsia"/>
        </w:rPr>
        <w:t>为了防止服务器不可预测的故障，或者服务器的定期维护对公司整个业务造成的影响，建议使用两台服务器。两台服务器应构成双机热备份。中间使用</w:t>
      </w:r>
      <w:r>
        <w:rPr>
          <w:rFonts w:hint="eastAsia"/>
        </w:rPr>
        <w:t>Watchdog</w:t>
      </w:r>
      <w:r>
        <w:rPr>
          <w:rFonts w:hint="eastAsia"/>
        </w:rPr>
        <w:t>电路。这样的结构可以保证整个系统的长时间不间断工作，即使在服务器定期维护的时候也可以使用后备的另一台服务器工作。</w:t>
      </w:r>
    </w:p>
    <w:p w:rsidR="00011BF7" w:rsidRDefault="00011BF7" w:rsidP="00011BF7">
      <w:pPr>
        <w:numPr>
          <w:ilvl w:val="0"/>
          <w:numId w:val="27"/>
        </w:numPr>
      </w:pPr>
      <w:r>
        <w:rPr>
          <w:rFonts w:hint="eastAsia"/>
        </w:rPr>
        <w:t>服务器应支持热拔插电源。</w:t>
      </w:r>
    </w:p>
    <w:p w:rsidR="00011BF7" w:rsidRDefault="00011BF7" w:rsidP="00011BF7">
      <w:pPr>
        <w:numPr>
          <w:ilvl w:val="0"/>
          <w:numId w:val="27"/>
        </w:numPr>
      </w:pPr>
      <w:r>
        <w:rPr>
          <w:rFonts w:hint="eastAsia"/>
        </w:rPr>
        <w:t>服务器必须配备</w:t>
      </w:r>
      <w:r>
        <w:rPr>
          <w:rFonts w:hint="eastAsia"/>
        </w:rPr>
        <w:t>UPS</w:t>
      </w:r>
      <w:r>
        <w:rPr>
          <w:rFonts w:hint="eastAsia"/>
        </w:rPr>
        <w:t>。</w:t>
      </w:r>
    </w:p>
    <w:p w:rsidR="00011BF7" w:rsidRDefault="00011BF7" w:rsidP="00011BF7">
      <w:pPr>
        <w:numPr>
          <w:ilvl w:val="0"/>
          <w:numId w:val="27"/>
        </w:numPr>
      </w:pPr>
      <w:r>
        <w:rPr>
          <w:rFonts w:hint="eastAsia"/>
        </w:rPr>
        <w:t>服务器必须放在学校内部。不然无法进行程序调试。</w:t>
      </w:r>
    </w:p>
    <w:p w:rsidR="00011BF7" w:rsidRDefault="00011BF7" w:rsidP="00011BF7">
      <w:pPr>
        <w:numPr>
          <w:ilvl w:val="0"/>
          <w:numId w:val="27"/>
        </w:numPr>
      </w:pPr>
      <w:r>
        <w:rPr>
          <w:rFonts w:hint="eastAsia"/>
        </w:rPr>
        <w:t>服务器必须有固定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011BF7" w:rsidRDefault="00011BF7" w:rsidP="00011BF7">
      <w:pPr>
        <w:numPr>
          <w:ilvl w:val="0"/>
          <w:numId w:val="27"/>
        </w:numPr>
      </w:pPr>
      <w:r>
        <w:rPr>
          <w:rFonts w:hint="eastAsia"/>
        </w:rPr>
        <w:lastRenderedPageBreak/>
        <w:t>其他性能在经济条件允许的情况下，应该尽量使用高速稳定的配件。</w:t>
      </w:r>
    </w:p>
    <w:p w:rsidR="0047417C" w:rsidRDefault="0047417C" w:rsidP="0047417C">
      <w:pPr>
        <w:pStyle w:val="3"/>
      </w:pPr>
      <w:r>
        <w:rPr>
          <w:rFonts w:hint="eastAsia"/>
        </w:rPr>
        <w:t>软件准备</w:t>
      </w:r>
    </w:p>
    <w:p w:rsidR="00011BF7" w:rsidRDefault="00011BF7" w:rsidP="00011BF7">
      <w:pPr>
        <w:numPr>
          <w:ilvl w:val="1"/>
          <w:numId w:val="24"/>
        </w:numPr>
      </w:pPr>
      <w:r>
        <w:rPr>
          <w:rFonts w:hint="eastAsia"/>
        </w:rPr>
        <w:t>操作系统：</w:t>
      </w:r>
      <w:r>
        <w:rPr>
          <w:rFonts w:hint="eastAsia"/>
        </w:rPr>
        <w:t xml:space="preserve">Microsoft Windows 2000 server </w:t>
      </w:r>
      <w:r>
        <w:rPr>
          <w:rFonts w:hint="eastAsia"/>
        </w:rPr>
        <w:t>或者</w:t>
      </w:r>
      <w:r>
        <w:rPr>
          <w:rFonts w:hint="eastAsia"/>
        </w:rPr>
        <w:t xml:space="preserve"> Microsoft Windows 2000 Advanced server</w:t>
      </w:r>
    </w:p>
    <w:p w:rsidR="00011BF7" w:rsidRDefault="00011BF7" w:rsidP="00011BF7">
      <w:pPr>
        <w:numPr>
          <w:ilvl w:val="1"/>
          <w:numId w:val="24"/>
        </w:numPr>
      </w:pPr>
      <w:r>
        <w:rPr>
          <w:rFonts w:hint="eastAsia"/>
        </w:rPr>
        <w:t>数据库：</w:t>
      </w:r>
      <w:r>
        <w:rPr>
          <w:rFonts w:hint="eastAsia"/>
        </w:rPr>
        <w:t>Microsoft SQL Server 2005</w:t>
      </w:r>
    </w:p>
    <w:p w:rsidR="00011BF7" w:rsidRDefault="00011BF7" w:rsidP="00011BF7">
      <w:pPr>
        <w:numPr>
          <w:ilvl w:val="1"/>
          <w:numId w:val="24"/>
        </w:numPr>
      </w:pPr>
      <w:r>
        <w:rPr>
          <w:rFonts w:hint="eastAsia"/>
        </w:rPr>
        <w:t>服务器必须使用专业的防火墙和反病毒软件</w:t>
      </w:r>
    </w:p>
    <w:p w:rsidR="00011BF7" w:rsidRDefault="00011BF7" w:rsidP="00011BF7">
      <w:pPr>
        <w:numPr>
          <w:ilvl w:val="1"/>
          <w:numId w:val="24"/>
        </w:numPr>
      </w:pPr>
      <w:r>
        <w:rPr>
          <w:rFonts w:hint="eastAsia"/>
        </w:rPr>
        <w:t>除了为了运行必须配备的程序以外，服务器上建议尽量不要安装其他无关程序，以减少程序的混乱或者程序的意外冲突。</w:t>
      </w:r>
    </w:p>
    <w:p w:rsidR="00011BF7" w:rsidRDefault="00011BF7" w:rsidP="00011BF7">
      <w:pPr>
        <w:pStyle w:val="3"/>
      </w:pPr>
      <w:r>
        <w:rPr>
          <w:rFonts w:hint="eastAsia"/>
        </w:rPr>
        <w:t>其他测试前准备</w:t>
      </w:r>
    </w:p>
    <w:p w:rsidR="00011BF7" w:rsidRDefault="00011BF7" w:rsidP="00011BF7">
      <w:pPr>
        <w:ind w:firstLine="480"/>
      </w:pPr>
      <w:r>
        <w:rPr>
          <w:rFonts w:hint="eastAsia"/>
        </w:rPr>
        <w:t>测试人员测试前应具有</w:t>
      </w:r>
      <w:r w:rsidRPr="00011BF7">
        <w:rPr>
          <w:rFonts w:hint="eastAsia"/>
        </w:rPr>
        <w:t>熟练掌握数据库操作的相关知识</w:t>
      </w:r>
    </w:p>
    <w:p w:rsidR="00011BF7" w:rsidRDefault="00011BF7" w:rsidP="00011BF7">
      <w:pPr>
        <w:pStyle w:val="2"/>
      </w:pPr>
      <w:r w:rsidRPr="00011BF7">
        <w:rPr>
          <w:rFonts w:hint="eastAsia"/>
        </w:rPr>
        <w:t>通信模块功能测试</w:t>
      </w:r>
    </w:p>
    <w:p w:rsidR="00011BF7" w:rsidRDefault="00011BF7" w:rsidP="00011BF7">
      <w:pPr>
        <w:pStyle w:val="3"/>
      </w:pPr>
      <w:r>
        <w:rPr>
          <w:rFonts w:hint="eastAsia"/>
        </w:rPr>
        <w:t>硬件准备</w:t>
      </w:r>
    </w:p>
    <w:p w:rsidR="00011BF7" w:rsidRDefault="00011BF7" w:rsidP="00011BF7">
      <w:pPr>
        <w:numPr>
          <w:ilvl w:val="1"/>
          <w:numId w:val="14"/>
        </w:numPr>
      </w:pPr>
      <w:r>
        <w:rPr>
          <w:rFonts w:hint="eastAsia"/>
        </w:rPr>
        <w:t>对服务器的硬件准备同</w:t>
      </w:r>
      <w:r>
        <w:rPr>
          <w:rFonts w:hint="eastAsia"/>
        </w:rPr>
        <w:t>4.1.1</w:t>
      </w:r>
      <w:r w:rsidRPr="00011BF7">
        <w:rPr>
          <w:rFonts w:hint="eastAsia"/>
        </w:rPr>
        <w:t>云端管理模块测试</w:t>
      </w:r>
      <w:r>
        <w:rPr>
          <w:rFonts w:hint="eastAsia"/>
        </w:rPr>
        <w:t>的硬件准备</w:t>
      </w:r>
    </w:p>
    <w:p w:rsidR="00011BF7" w:rsidRDefault="00011BF7" w:rsidP="00011BF7">
      <w:pPr>
        <w:numPr>
          <w:ilvl w:val="1"/>
          <w:numId w:val="14"/>
        </w:numPr>
      </w:pPr>
      <w:r>
        <w:rPr>
          <w:rFonts w:hint="eastAsia"/>
        </w:rPr>
        <w:t>手机系统应在</w:t>
      </w:r>
      <w:r>
        <w:rPr>
          <w:rFonts w:hint="eastAsia"/>
        </w:rPr>
        <w:t>Android 2.3</w:t>
      </w:r>
      <w:r>
        <w:rPr>
          <w:rFonts w:hint="eastAsia"/>
        </w:rPr>
        <w:t>或以上版本</w:t>
      </w:r>
    </w:p>
    <w:p w:rsidR="00011BF7" w:rsidRDefault="00011BF7" w:rsidP="00011BF7">
      <w:pPr>
        <w:numPr>
          <w:ilvl w:val="1"/>
          <w:numId w:val="14"/>
        </w:numPr>
      </w:pPr>
      <w:r>
        <w:rPr>
          <w:rFonts w:hint="eastAsia"/>
        </w:rPr>
        <w:t>手机内存应在</w:t>
      </w:r>
      <w:r>
        <w:rPr>
          <w:rFonts w:hint="eastAsia"/>
        </w:rPr>
        <w:t>1GB</w:t>
      </w:r>
      <w:r>
        <w:rPr>
          <w:rFonts w:hint="eastAsia"/>
        </w:rPr>
        <w:t>或以上</w:t>
      </w:r>
    </w:p>
    <w:p w:rsidR="00011BF7" w:rsidRDefault="00011BF7" w:rsidP="00011BF7">
      <w:pPr>
        <w:pStyle w:val="3"/>
      </w:pPr>
      <w:r>
        <w:rPr>
          <w:rFonts w:hint="eastAsia"/>
        </w:rPr>
        <w:t>软件准备</w:t>
      </w:r>
    </w:p>
    <w:p w:rsidR="00011BF7" w:rsidRDefault="00011BF7" w:rsidP="003E5AD7">
      <w:pPr>
        <w:ind w:firstLineChars="200" w:firstLine="480"/>
      </w:pPr>
      <w:r>
        <w:rPr>
          <w:rFonts w:hint="eastAsia"/>
        </w:rPr>
        <w:t>软件准备同</w:t>
      </w:r>
      <w:r>
        <w:rPr>
          <w:rFonts w:hint="eastAsia"/>
        </w:rPr>
        <w:t>4.1</w:t>
      </w:r>
      <w:r w:rsidRPr="00011BF7">
        <w:rPr>
          <w:rFonts w:hint="eastAsia"/>
        </w:rPr>
        <w:t>云端管理模块测试</w:t>
      </w:r>
      <w:r>
        <w:rPr>
          <w:rFonts w:hint="eastAsia"/>
        </w:rPr>
        <w:t>的软件准备</w:t>
      </w:r>
      <w:r w:rsidR="004B6A2D">
        <w:rPr>
          <w:rFonts w:hint="eastAsia"/>
        </w:rPr>
        <w:t>。</w:t>
      </w:r>
    </w:p>
    <w:p w:rsidR="004B6A2D" w:rsidRDefault="003E5AD7" w:rsidP="00FC2CAE">
      <w:pPr>
        <w:pStyle w:val="3"/>
      </w:pPr>
      <w:r>
        <w:rPr>
          <w:rFonts w:hint="eastAsia"/>
        </w:rPr>
        <w:t>其他测试前准备</w:t>
      </w:r>
    </w:p>
    <w:p w:rsidR="004B6A2D" w:rsidRPr="004B6A2D" w:rsidRDefault="003E5AD7" w:rsidP="004B6A2D">
      <w:pPr>
        <w:ind w:firstLine="480"/>
      </w:pPr>
      <w:r>
        <w:rPr>
          <w:rFonts w:hint="eastAsia"/>
        </w:rPr>
        <w:t>测试人员测试前应</w:t>
      </w:r>
      <w:r w:rsidR="004B6A2D" w:rsidRPr="004B6A2D">
        <w:rPr>
          <w:rFonts w:hint="eastAsia"/>
        </w:rPr>
        <w:t>熟练掌握数据库操作的相关知识，拥有</w:t>
      </w:r>
      <w:r w:rsidR="004B6A2D" w:rsidRPr="004B6A2D">
        <w:rPr>
          <w:rFonts w:hint="eastAsia"/>
        </w:rPr>
        <w:t>android</w:t>
      </w:r>
      <w:r w:rsidR="004B6A2D" w:rsidRPr="004B6A2D">
        <w:rPr>
          <w:rFonts w:hint="eastAsia"/>
        </w:rPr>
        <w:t>平台开发经验</w:t>
      </w:r>
      <w:r w:rsidR="004B6A2D">
        <w:t>。</w:t>
      </w:r>
    </w:p>
    <w:p w:rsidR="00011BF7" w:rsidRDefault="004B6A2D" w:rsidP="004B6A2D">
      <w:pPr>
        <w:pStyle w:val="2"/>
      </w:pPr>
      <w:r w:rsidRPr="004B6A2D">
        <w:rPr>
          <w:rFonts w:hint="eastAsia"/>
        </w:rPr>
        <w:lastRenderedPageBreak/>
        <w:t>本地课程管理模块功能测试</w:t>
      </w:r>
    </w:p>
    <w:p w:rsidR="004B6A2D" w:rsidRDefault="004B6A2D" w:rsidP="004B6A2D">
      <w:pPr>
        <w:pStyle w:val="3"/>
      </w:pPr>
      <w:r>
        <w:rPr>
          <w:rFonts w:hint="eastAsia"/>
        </w:rPr>
        <w:t>硬件准备</w:t>
      </w:r>
    </w:p>
    <w:p w:rsidR="004B6A2D" w:rsidRDefault="004B6A2D" w:rsidP="004B6A2D">
      <w:pPr>
        <w:ind w:firstLineChars="200" w:firstLine="480"/>
      </w:pPr>
      <w:r>
        <w:rPr>
          <w:rFonts w:hint="eastAsia"/>
        </w:rPr>
        <w:t>硬件准备同</w:t>
      </w:r>
      <w:r w:rsidR="00B8583B" w:rsidRPr="00B8583B">
        <w:rPr>
          <w:rFonts w:hint="eastAsia"/>
        </w:rPr>
        <w:t>4.2</w:t>
      </w:r>
      <w:r w:rsidR="00B8583B" w:rsidRPr="00B8583B">
        <w:rPr>
          <w:rFonts w:hint="eastAsia"/>
        </w:rPr>
        <w:tab/>
      </w:r>
      <w:r w:rsidR="00B8583B" w:rsidRPr="00B8583B">
        <w:rPr>
          <w:rFonts w:hint="eastAsia"/>
        </w:rPr>
        <w:t>通信模块功能测试</w:t>
      </w:r>
      <w:r>
        <w:rPr>
          <w:rFonts w:hint="eastAsia"/>
        </w:rPr>
        <w:t>的硬件准备。</w:t>
      </w:r>
    </w:p>
    <w:p w:rsidR="004B6A2D" w:rsidRDefault="004B6A2D" w:rsidP="004B6A2D">
      <w:pPr>
        <w:pStyle w:val="3"/>
      </w:pPr>
      <w:r>
        <w:rPr>
          <w:rFonts w:hint="eastAsia"/>
        </w:rPr>
        <w:t>软件准备</w:t>
      </w:r>
    </w:p>
    <w:p w:rsidR="004B6A2D" w:rsidRDefault="004B6A2D" w:rsidP="004B6A2D">
      <w:pPr>
        <w:ind w:firstLineChars="200" w:firstLine="480"/>
      </w:pPr>
      <w:r>
        <w:rPr>
          <w:rFonts w:hint="eastAsia"/>
        </w:rPr>
        <w:t>软件准备同</w:t>
      </w:r>
      <w:r w:rsidR="00B8583B" w:rsidRPr="00B8583B">
        <w:rPr>
          <w:rFonts w:hint="eastAsia"/>
        </w:rPr>
        <w:t>4.2</w:t>
      </w:r>
      <w:r w:rsidR="00B8583B" w:rsidRPr="00B8583B">
        <w:rPr>
          <w:rFonts w:hint="eastAsia"/>
        </w:rPr>
        <w:tab/>
      </w:r>
      <w:r w:rsidR="00B8583B" w:rsidRPr="00B8583B">
        <w:rPr>
          <w:rFonts w:hint="eastAsia"/>
        </w:rPr>
        <w:t>通信模块功能测试</w:t>
      </w:r>
      <w:r>
        <w:rPr>
          <w:rFonts w:hint="eastAsia"/>
        </w:rPr>
        <w:t>的软件准备。</w:t>
      </w:r>
    </w:p>
    <w:p w:rsidR="004B6A2D" w:rsidRDefault="004B6A2D" w:rsidP="004B6A2D">
      <w:pPr>
        <w:pStyle w:val="3"/>
      </w:pPr>
      <w:r>
        <w:rPr>
          <w:rFonts w:hint="eastAsia"/>
        </w:rPr>
        <w:t>其他测试前准备</w:t>
      </w:r>
    </w:p>
    <w:p w:rsidR="004B6A2D" w:rsidRDefault="00B8583B" w:rsidP="004B6A2D">
      <w:pPr>
        <w:ind w:firstLineChars="200" w:firstLine="480"/>
      </w:pPr>
      <w:r>
        <w:rPr>
          <w:rFonts w:hint="eastAsia"/>
        </w:rPr>
        <w:t>其他测试前</w:t>
      </w:r>
      <w:r w:rsidR="004B6A2D">
        <w:rPr>
          <w:rFonts w:hint="eastAsia"/>
        </w:rPr>
        <w:t>准备同</w:t>
      </w:r>
      <w:r>
        <w:rPr>
          <w:rFonts w:hint="eastAsia"/>
        </w:rPr>
        <w:t>4.2</w:t>
      </w:r>
      <w:r w:rsidRPr="00B8583B">
        <w:rPr>
          <w:rFonts w:hint="eastAsia"/>
        </w:rPr>
        <w:t>通信模块功能测试</w:t>
      </w:r>
      <w:r>
        <w:rPr>
          <w:rFonts w:hint="eastAsia"/>
        </w:rPr>
        <w:t>的其他测试前</w:t>
      </w:r>
      <w:r w:rsidR="004B6A2D">
        <w:rPr>
          <w:rFonts w:hint="eastAsia"/>
        </w:rPr>
        <w:t>准备。</w:t>
      </w:r>
    </w:p>
    <w:p w:rsidR="004B6A2D" w:rsidRDefault="00B8583B" w:rsidP="00B8583B">
      <w:pPr>
        <w:pStyle w:val="2"/>
      </w:pPr>
      <w:r w:rsidRPr="00B8583B">
        <w:rPr>
          <w:rFonts w:hint="eastAsia"/>
        </w:rPr>
        <w:t>本地文件管理模块功能测试</w:t>
      </w:r>
    </w:p>
    <w:p w:rsidR="00B8583B" w:rsidRDefault="00B8583B" w:rsidP="00B8583B">
      <w:pPr>
        <w:pStyle w:val="3"/>
      </w:pPr>
      <w:r>
        <w:rPr>
          <w:rFonts w:hint="eastAsia"/>
        </w:rPr>
        <w:t>硬件准备</w:t>
      </w:r>
    </w:p>
    <w:p w:rsidR="00B8583B" w:rsidRDefault="00B8583B" w:rsidP="00B8583B">
      <w:pPr>
        <w:ind w:firstLineChars="200" w:firstLine="480"/>
      </w:pPr>
      <w:r>
        <w:rPr>
          <w:rFonts w:hint="eastAsia"/>
        </w:rPr>
        <w:t>硬件准备同</w:t>
      </w:r>
      <w:r w:rsidRPr="00B8583B">
        <w:rPr>
          <w:rFonts w:hint="eastAsia"/>
        </w:rPr>
        <w:t>4.2</w:t>
      </w:r>
      <w:r w:rsidRPr="00B8583B">
        <w:rPr>
          <w:rFonts w:hint="eastAsia"/>
        </w:rPr>
        <w:tab/>
      </w:r>
      <w:r w:rsidRPr="00B8583B">
        <w:rPr>
          <w:rFonts w:hint="eastAsia"/>
        </w:rPr>
        <w:t>通信模块功能测试</w:t>
      </w:r>
      <w:r>
        <w:rPr>
          <w:rFonts w:hint="eastAsia"/>
        </w:rPr>
        <w:t>的硬件准备。</w:t>
      </w:r>
    </w:p>
    <w:p w:rsidR="00B8583B" w:rsidRDefault="00B8583B" w:rsidP="00B8583B">
      <w:pPr>
        <w:pStyle w:val="3"/>
      </w:pPr>
      <w:r>
        <w:rPr>
          <w:rFonts w:hint="eastAsia"/>
        </w:rPr>
        <w:t>软件准备</w:t>
      </w:r>
    </w:p>
    <w:p w:rsidR="00B8583B" w:rsidRDefault="00B8583B" w:rsidP="00B8583B">
      <w:pPr>
        <w:ind w:firstLineChars="200" w:firstLine="480"/>
      </w:pPr>
      <w:r>
        <w:rPr>
          <w:rFonts w:hint="eastAsia"/>
        </w:rPr>
        <w:t>软件准备同</w:t>
      </w:r>
      <w:r w:rsidRPr="00B8583B">
        <w:rPr>
          <w:rFonts w:hint="eastAsia"/>
        </w:rPr>
        <w:t>4.2</w:t>
      </w:r>
      <w:r w:rsidRPr="00B8583B">
        <w:rPr>
          <w:rFonts w:hint="eastAsia"/>
        </w:rPr>
        <w:tab/>
      </w:r>
      <w:r w:rsidRPr="00B8583B">
        <w:rPr>
          <w:rFonts w:hint="eastAsia"/>
        </w:rPr>
        <w:t>通信模块功能测试</w:t>
      </w:r>
      <w:r>
        <w:rPr>
          <w:rFonts w:hint="eastAsia"/>
        </w:rPr>
        <w:t>的软件准备。</w:t>
      </w:r>
    </w:p>
    <w:p w:rsidR="00B8583B" w:rsidRDefault="00B8583B" w:rsidP="00B8583B">
      <w:pPr>
        <w:pStyle w:val="3"/>
      </w:pPr>
      <w:r>
        <w:rPr>
          <w:rFonts w:hint="eastAsia"/>
        </w:rPr>
        <w:t>其他测试前准备</w:t>
      </w:r>
    </w:p>
    <w:p w:rsidR="004B6A2D" w:rsidRPr="004B6A2D" w:rsidRDefault="00B8583B" w:rsidP="00B8583B">
      <w:pPr>
        <w:ind w:firstLineChars="200" w:firstLine="480"/>
        <w:rPr>
          <w:rFonts w:hint="eastAsia"/>
        </w:rPr>
      </w:pPr>
      <w:r>
        <w:rPr>
          <w:rFonts w:hint="eastAsia"/>
        </w:rPr>
        <w:t>其他测试前准备同</w:t>
      </w:r>
      <w:r>
        <w:rPr>
          <w:rFonts w:hint="eastAsia"/>
        </w:rPr>
        <w:t>4.2</w:t>
      </w:r>
      <w:r w:rsidRPr="00B8583B">
        <w:rPr>
          <w:rFonts w:hint="eastAsia"/>
        </w:rPr>
        <w:t>通信模块功能测试</w:t>
      </w:r>
      <w:r>
        <w:rPr>
          <w:rFonts w:hint="eastAsia"/>
        </w:rPr>
        <w:t>的其他测试前准备。</w:t>
      </w:r>
    </w:p>
    <w:p w:rsidR="000B4346" w:rsidRDefault="009B15FB" w:rsidP="000B4346">
      <w:pPr>
        <w:pStyle w:val="1"/>
      </w:pPr>
      <w:bookmarkStart w:id="8" w:name="_Toc264820534"/>
      <w:r>
        <w:rPr>
          <w:rFonts w:hint="eastAsia"/>
        </w:rPr>
        <w:t>测试用例设计</w:t>
      </w:r>
      <w:bookmarkEnd w:id="8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1559"/>
        <w:gridCol w:w="993"/>
        <w:gridCol w:w="425"/>
        <w:gridCol w:w="1276"/>
        <w:gridCol w:w="1417"/>
        <w:gridCol w:w="794"/>
      </w:tblGrid>
      <w:tr w:rsidR="00803F3F" w:rsidRPr="002842D0" w:rsidTr="00450A80">
        <w:trPr>
          <w:trHeight w:val="525"/>
          <w:jc w:val="center"/>
        </w:trPr>
        <w:tc>
          <w:tcPr>
            <w:tcW w:w="1271" w:type="dxa"/>
            <w:vAlign w:val="center"/>
            <w:hideMark/>
          </w:tcPr>
          <w:p w:rsidR="00A47B54" w:rsidRPr="002842D0" w:rsidRDefault="00A47B54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测试项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A47B54" w:rsidRPr="002842D0" w:rsidRDefault="00A47B54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测试用例</w:t>
            </w: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47B54" w:rsidRPr="002842D0" w:rsidRDefault="00A47B54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993" w:type="dxa"/>
            <w:vAlign w:val="center"/>
            <w:hideMark/>
          </w:tcPr>
          <w:p w:rsidR="00A47B54" w:rsidRPr="002842D0" w:rsidRDefault="00A47B54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涉及的需求</w:t>
            </w:r>
          </w:p>
        </w:tc>
        <w:tc>
          <w:tcPr>
            <w:tcW w:w="425" w:type="dxa"/>
            <w:vAlign w:val="center"/>
            <w:hideMark/>
          </w:tcPr>
          <w:p w:rsidR="00A47B54" w:rsidRPr="002842D0" w:rsidRDefault="00A47B54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先决条件</w:t>
            </w:r>
          </w:p>
        </w:tc>
        <w:tc>
          <w:tcPr>
            <w:tcW w:w="1276" w:type="dxa"/>
            <w:vAlign w:val="center"/>
            <w:hideMark/>
          </w:tcPr>
          <w:p w:rsidR="00A47B54" w:rsidRPr="002842D0" w:rsidRDefault="00A47B54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输入</w:t>
            </w:r>
          </w:p>
        </w:tc>
        <w:tc>
          <w:tcPr>
            <w:tcW w:w="1417" w:type="dxa"/>
            <w:vAlign w:val="center"/>
            <w:hideMark/>
          </w:tcPr>
          <w:p w:rsidR="00A47B54" w:rsidRPr="002842D0" w:rsidRDefault="00A47B54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预期的输出</w:t>
            </w:r>
          </w:p>
        </w:tc>
        <w:tc>
          <w:tcPr>
            <w:tcW w:w="794" w:type="dxa"/>
            <w:vAlign w:val="center"/>
            <w:hideMark/>
          </w:tcPr>
          <w:p w:rsidR="00A47B54" w:rsidRPr="002842D0" w:rsidRDefault="00A47B54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评价准则</w:t>
            </w:r>
          </w:p>
        </w:tc>
      </w:tr>
      <w:tr w:rsidR="00DC4828" w:rsidRPr="002842D0" w:rsidTr="00450A80">
        <w:trPr>
          <w:trHeight w:val="765"/>
          <w:jc w:val="center"/>
        </w:trPr>
        <w:tc>
          <w:tcPr>
            <w:tcW w:w="1271" w:type="dxa"/>
            <w:vMerge w:val="restart"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lastRenderedPageBreak/>
              <w:t>云端管理模块测试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111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正确的添加课程</w:t>
            </w:r>
          </w:p>
        </w:tc>
        <w:tc>
          <w:tcPr>
            <w:tcW w:w="993" w:type="dxa"/>
            <w:vMerge w:val="restart"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hint="eastAsia"/>
                <w:color w:val="000000"/>
                <w:kern w:val="0"/>
                <w:sz w:val="21"/>
                <w:szCs w:val="21"/>
              </w:rPr>
              <w:t>输入为由大写字母和数字组成的长度为</w:t>
            </w: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8</w:t>
            </w:r>
            <w:r w:rsidRPr="002842D0">
              <w:rPr>
                <w:rFonts w:eastAsiaTheme="minorEastAsia" w:hint="eastAsia"/>
                <w:color w:val="000000"/>
                <w:kern w:val="0"/>
                <w:sz w:val="21"/>
                <w:szCs w:val="21"/>
              </w:rPr>
              <w:t>的字符串</w:t>
            </w:r>
          </w:p>
        </w:tc>
        <w:tc>
          <w:tcPr>
            <w:tcW w:w="425" w:type="dxa"/>
            <w:vMerge w:val="restart"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成功进入管理系统</w:t>
            </w:r>
          </w:p>
        </w:tc>
        <w:tc>
          <w:tcPr>
            <w:tcW w:w="1276" w:type="dxa"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A09A101A</w:t>
            </w:r>
          </w:p>
        </w:tc>
        <w:tc>
          <w:tcPr>
            <w:tcW w:w="1417" w:type="dxa"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添加成功</w:t>
            </w:r>
          </w:p>
        </w:tc>
        <w:tc>
          <w:tcPr>
            <w:tcW w:w="794" w:type="dxa"/>
            <w:vMerge w:val="restart"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是否弹出添加成功的消息框</w:t>
            </w:r>
          </w:p>
        </w:tc>
      </w:tr>
      <w:tr w:rsidR="00DC4828" w:rsidRPr="002842D0" w:rsidTr="00450A80">
        <w:trPr>
          <w:trHeight w:val="540"/>
          <w:jc w:val="center"/>
        </w:trPr>
        <w:tc>
          <w:tcPr>
            <w:tcW w:w="1271" w:type="dxa"/>
            <w:vMerge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112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添加的课程号非法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993" w:type="dxa"/>
            <w:vMerge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vAlign w:val="center"/>
            <w:hideMark/>
          </w:tcPr>
          <w:p w:rsidR="00DC4828" w:rsidRPr="002842D0" w:rsidRDefault="00DC4828" w:rsidP="002842D0">
            <w:pPr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A09A101A0</w:t>
            </w:r>
          </w:p>
        </w:tc>
        <w:tc>
          <w:tcPr>
            <w:tcW w:w="1417" w:type="dxa"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添加失败</w:t>
            </w:r>
          </w:p>
        </w:tc>
        <w:tc>
          <w:tcPr>
            <w:tcW w:w="794" w:type="dxa"/>
            <w:vMerge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DC4828" w:rsidRPr="002842D0" w:rsidTr="00450A80">
        <w:trPr>
          <w:trHeight w:val="270"/>
          <w:jc w:val="center"/>
        </w:trPr>
        <w:tc>
          <w:tcPr>
            <w:tcW w:w="1271" w:type="dxa"/>
            <w:vMerge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113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添加的课程号非法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993" w:type="dxa"/>
            <w:vMerge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vAlign w:val="center"/>
            <w:hideMark/>
          </w:tcPr>
          <w:p w:rsidR="00DC4828" w:rsidRPr="002842D0" w:rsidRDefault="00DC4828" w:rsidP="002842D0">
            <w:pPr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</w:t>
            </w:r>
          </w:p>
        </w:tc>
        <w:tc>
          <w:tcPr>
            <w:tcW w:w="1417" w:type="dxa"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添加失败</w:t>
            </w:r>
          </w:p>
        </w:tc>
        <w:tc>
          <w:tcPr>
            <w:tcW w:w="794" w:type="dxa"/>
            <w:vMerge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DC4828" w:rsidRPr="002842D0" w:rsidTr="00450A80">
        <w:trPr>
          <w:trHeight w:val="510"/>
          <w:jc w:val="center"/>
        </w:trPr>
        <w:tc>
          <w:tcPr>
            <w:tcW w:w="1271" w:type="dxa"/>
            <w:vMerge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114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添加的课程号不存在</w:t>
            </w:r>
          </w:p>
        </w:tc>
        <w:tc>
          <w:tcPr>
            <w:tcW w:w="993" w:type="dxa"/>
            <w:vMerge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vAlign w:val="center"/>
            <w:hideMark/>
          </w:tcPr>
          <w:p w:rsidR="00DC4828" w:rsidRPr="002842D0" w:rsidRDefault="00DC4828" w:rsidP="002842D0">
            <w:pPr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XXXXXXXX</w:t>
            </w:r>
          </w:p>
        </w:tc>
        <w:tc>
          <w:tcPr>
            <w:tcW w:w="1417" w:type="dxa"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添加失败</w:t>
            </w:r>
          </w:p>
        </w:tc>
        <w:tc>
          <w:tcPr>
            <w:tcW w:w="794" w:type="dxa"/>
            <w:vMerge/>
            <w:vAlign w:val="center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DC4828" w:rsidRPr="002842D0" w:rsidTr="00450A80">
        <w:trPr>
          <w:trHeight w:val="765"/>
          <w:jc w:val="center"/>
        </w:trPr>
        <w:tc>
          <w:tcPr>
            <w:tcW w:w="1271" w:type="dxa"/>
            <w:vMerge/>
            <w:hideMark/>
          </w:tcPr>
          <w:p w:rsidR="00DC4828" w:rsidRPr="002842D0" w:rsidRDefault="00DC4828" w:rsidP="002842D0">
            <w:pPr>
              <w:spacing w:line="240" w:lineRule="auto"/>
              <w:jc w:val="center"/>
              <w:rPr>
                <w:rFonts w:eastAsiaTheme="minorEastAsia" w:cs="宋体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121</w:t>
            </w:r>
          </w:p>
        </w:tc>
        <w:tc>
          <w:tcPr>
            <w:tcW w:w="1559" w:type="dxa"/>
            <w:shd w:val="clear" w:color="auto" w:fill="auto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正确的删除课程</w:t>
            </w:r>
          </w:p>
        </w:tc>
        <w:tc>
          <w:tcPr>
            <w:tcW w:w="993" w:type="dxa"/>
            <w:vMerge w:val="restart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hint="eastAsia"/>
                <w:color w:val="000000"/>
                <w:kern w:val="0"/>
                <w:sz w:val="21"/>
                <w:szCs w:val="21"/>
              </w:rPr>
              <w:t>输入为由大写字母和数字组成的长度为</w:t>
            </w: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8</w:t>
            </w:r>
            <w:r w:rsidRPr="002842D0">
              <w:rPr>
                <w:rFonts w:eastAsiaTheme="minorEastAsia" w:hint="eastAsia"/>
                <w:color w:val="000000"/>
                <w:kern w:val="0"/>
                <w:sz w:val="21"/>
                <w:szCs w:val="21"/>
              </w:rPr>
              <w:t>的字符串</w:t>
            </w:r>
          </w:p>
        </w:tc>
        <w:tc>
          <w:tcPr>
            <w:tcW w:w="425" w:type="dxa"/>
            <w:vMerge/>
            <w:hideMark/>
          </w:tcPr>
          <w:p w:rsidR="00DC4828" w:rsidRPr="002842D0" w:rsidRDefault="00DC4828" w:rsidP="002842D0">
            <w:pPr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E06B3130</w:t>
            </w:r>
          </w:p>
        </w:tc>
        <w:tc>
          <w:tcPr>
            <w:tcW w:w="141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删除成功</w:t>
            </w:r>
          </w:p>
        </w:tc>
        <w:tc>
          <w:tcPr>
            <w:tcW w:w="794" w:type="dxa"/>
            <w:vMerge w:val="restart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是否弹出删除成功的消息框</w:t>
            </w:r>
          </w:p>
        </w:tc>
      </w:tr>
      <w:tr w:rsidR="00DC4828" w:rsidRPr="002842D0" w:rsidTr="00450A80">
        <w:trPr>
          <w:trHeight w:val="540"/>
          <w:jc w:val="center"/>
        </w:trPr>
        <w:tc>
          <w:tcPr>
            <w:tcW w:w="1271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122</w:t>
            </w:r>
          </w:p>
        </w:tc>
        <w:tc>
          <w:tcPr>
            <w:tcW w:w="1559" w:type="dxa"/>
            <w:shd w:val="clear" w:color="auto" w:fill="auto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删除的课程号非法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993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hideMark/>
          </w:tcPr>
          <w:p w:rsidR="00DC4828" w:rsidRPr="002842D0" w:rsidRDefault="00DC4828" w:rsidP="002842D0">
            <w:pPr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A09A101A0</w:t>
            </w:r>
          </w:p>
        </w:tc>
        <w:tc>
          <w:tcPr>
            <w:tcW w:w="141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删除失败</w:t>
            </w:r>
          </w:p>
        </w:tc>
        <w:tc>
          <w:tcPr>
            <w:tcW w:w="794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DC4828" w:rsidRPr="002842D0" w:rsidTr="00450A80">
        <w:trPr>
          <w:trHeight w:val="270"/>
          <w:jc w:val="center"/>
        </w:trPr>
        <w:tc>
          <w:tcPr>
            <w:tcW w:w="1271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123</w:t>
            </w:r>
          </w:p>
        </w:tc>
        <w:tc>
          <w:tcPr>
            <w:tcW w:w="1559" w:type="dxa"/>
            <w:shd w:val="clear" w:color="auto" w:fill="auto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删除的课程号非法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993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hideMark/>
          </w:tcPr>
          <w:p w:rsidR="00DC4828" w:rsidRPr="002842D0" w:rsidRDefault="00DC4828" w:rsidP="002842D0">
            <w:pPr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</w:t>
            </w:r>
          </w:p>
        </w:tc>
        <w:tc>
          <w:tcPr>
            <w:tcW w:w="141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删除失败</w:t>
            </w:r>
          </w:p>
        </w:tc>
        <w:tc>
          <w:tcPr>
            <w:tcW w:w="794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DC4828" w:rsidRPr="002842D0" w:rsidTr="00450A80">
        <w:trPr>
          <w:trHeight w:val="510"/>
          <w:jc w:val="center"/>
        </w:trPr>
        <w:tc>
          <w:tcPr>
            <w:tcW w:w="1271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auto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124</w:t>
            </w:r>
          </w:p>
        </w:tc>
        <w:tc>
          <w:tcPr>
            <w:tcW w:w="1559" w:type="dxa"/>
            <w:shd w:val="clear" w:color="auto" w:fill="auto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删除的课程号不存在</w:t>
            </w:r>
          </w:p>
        </w:tc>
        <w:tc>
          <w:tcPr>
            <w:tcW w:w="993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hideMark/>
          </w:tcPr>
          <w:p w:rsidR="00DC4828" w:rsidRPr="002842D0" w:rsidRDefault="00DC4828" w:rsidP="002842D0">
            <w:pPr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XXXXXXXX</w:t>
            </w:r>
          </w:p>
        </w:tc>
        <w:tc>
          <w:tcPr>
            <w:tcW w:w="141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删除失败</w:t>
            </w:r>
          </w:p>
        </w:tc>
        <w:tc>
          <w:tcPr>
            <w:tcW w:w="794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DC4828" w:rsidRPr="002842D0" w:rsidTr="00450A80">
        <w:tblPrEx>
          <w:jc w:val="left"/>
        </w:tblPrEx>
        <w:trPr>
          <w:trHeight w:val="1080"/>
        </w:trPr>
        <w:tc>
          <w:tcPr>
            <w:tcW w:w="1271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131</w:t>
            </w:r>
          </w:p>
        </w:tc>
        <w:tc>
          <w:tcPr>
            <w:tcW w:w="1559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成功浏览课程资料</w:t>
            </w:r>
          </w:p>
        </w:tc>
        <w:tc>
          <w:tcPr>
            <w:tcW w:w="993" w:type="dxa"/>
            <w:vMerge w:val="restart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hint="eastAsia"/>
                <w:color w:val="000000"/>
                <w:kern w:val="0"/>
                <w:sz w:val="21"/>
                <w:szCs w:val="21"/>
              </w:rPr>
              <w:t>输入为由大写字母和数字组成的长度为</w:t>
            </w: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8</w:t>
            </w:r>
            <w:r w:rsidRPr="002842D0">
              <w:rPr>
                <w:rFonts w:eastAsiaTheme="minorEastAsia" w:hint="eastAsia"/>
                <w:color w:val="000000"/>
                <w:kern w:val="0"/>
                <w:sz w:val="21"/>
                <w:szCs w:val="21"/>
              </w:rPr>
              <w:t>的字符串</w:t>
            </w:r>
          </w:p>
        </w:tc>
        <w:tc>
          <w:tcPr>
            <w:tcW w:w="425" w:type="dxa"/>
            <w:vMerge/>
            <w:hideMark/>
          </w:tcPr>
          <w:p w:rsidR="00DC4828" w:rsidRPr="002842D0" w:rsidRDefault="00DC4828" w:rsidP="002842D0">
            <w:pPr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A09A101A</w:t>
            </w:r>
          </w:p>
        </w:tc>
        <w:tc>
          <w:tcPr>
            <w:tcW w:w="141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成功显示工科数学分析课程资料</w:t>
            </w:r>
          </w:p>
        </w:tc>
        <w:tc>
          <w:tcPr>
            <w:tcW w:w="794" w:type="dxa"/>
            <w:vMerge w:val="restart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是否成功显示工科数学分析课程资料</w:t>
            </w:r>
          </w:p>
        </w:tc>
      </w:tr>
      <w:tr w:rsidR="00DC4828" w:rsidRPr="002842D0" w:rsidTr="00450A80">
        <w:tblPrEx>
          <w:jc w:val="left"/>
        </w:tblPrEx>
        <w:trPr>
          <w:trHeight w:val="540"/>
        </w:trPr>
        <w:tc>
          <w:tcPr>
            <w:tcW w:w="1271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132</w:t>
            </w:r>
          </w:p>
        </w:tc>
        <w:tc>
          <w:tcPr>
            <w:tcW w:w="1559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浏览的课程号非法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993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hideMark/>
          </w:tcPr>
          <w:p w:rsidR="00DC4828" w:rsidRPr="002842D0" w:rsidRDefault="00DC4828" w:rsidP="002842D0">
            <w:pPr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A09A101A0</w:t>
            </w:r>
          </w:p>
        </w:tc>
        <w:tc>
          <w:tcPr>
            <w:tcW w:w="141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浏览失败</w:t>
            </w:r>
          </w:p>
        </w:tc>
        <w:tc>
          <w:tcPr>
            <w:tcW w:w="794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DC4828" w:rsidRPr="002842D0" w:rsidTr="00450A80">
        <w:tblPrEx>
          <w:jc w:val="left"/>
        </w:tblPrEx>
        <w:trPr>
          <w:trHeight w:val="270"/>
        </w:trPr>
        <w:tc>
          <w:tcPr>
            <w:tcW w:w="1271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133</w:t>
            </w:r>
          </w:p>
        </w:tc>
        <w:tc>
          <w:tcPr>
            <w:tcW w:w="1559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浏览的课程号非法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993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hideMark/>
          </w:tcPr>
          <w:p w:rsidR="00DC4828" w:rsidRPr="002842D0" w:rsidRDefault="00DC4828" w:rsidP="002842D0">
            <w:pPr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</w:t>
            </w:r>
          </w:p>
        </w:tc>
        <w:tc>
          <w:tcPr>
            <w:tcW w:w="141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浏览失败</w:t>
            </w:r>
          </w:p>
        </w:tc>
        <w:tc>
          <w:tcPr>
            <w:tcW w:w="794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DC4828" w:rsidRPr="002842D0" w:rsidTr="00450A80">
        <w:tblPrEx>
          <w:jc w:val="left"/>
        </w:tblPrEx>
        <w:trPr>
          <w:trHeight w:val="510"/>
        </w:trPr>
        <w:tc>
          <w:tcPr>
            <w:tcW w:w="1271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134</w:t>
            </w:r>
          </w:p>
        </w:tc>
        <w:tc>
          <w:tcPr>
            <w:tcW w:w="1559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浏览的课程号不存在</w:t>
            </w:r>
          </w:p>
        </w:tc>
        <w:tc>
          <w:tcPr>
            <w:tcW w:w="993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hideMark/>
          </w:tcPr>
          <w:p w:rsidR="00DC4828" w:rsidRPr="002842D0" w:rsidRDefault="00DC4828" w:rsidP="002842D0">
            <w:pPr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XXXXXXXX</w:t>
            </w:r>
          </w:p>
        </w:tc>
        <w:tc>
          <w:tcPr>
            <w:tcW w:w="141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浏览失败</w:t>
            </w:r>
          </w:p>
        </w:tc>
        <w:tc>
          <w:tcPr>
            <w:tcW w:w="794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DC4828" w:rsidRPr="002842D0" w:rsidTr="00450A80">
        <w:tblPrEx>
          <w:jc w:val="left"/>
        </w:tblPrEx>
        <w:trPr>
          <w:trHeight w:val="1350"/>
        </w:trPr>
        <w:tc>
          <w:tcPr>
            <w:tcW w:w="1271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141</w:t>
            </w:r>
          </w:p>
        </w:tc>
        <w:tc>
          <w:tcPr>
            <w:tcW w:w="1559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成功上传课程资料</w:t>
            </w:r>
          </w:p>
        </w:tc>
        <w:tc>
          <w:tcPr>
            <w:tcW w:w="993" w:type="dxa"/>
            <w:vMerge w:val="restart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输入为合法的路径且文件存在</w:t>
            </w:r>
          </w:p>
        </w:tc>
        <w:tc>
          <w:tcPr>
            <w:tcW w:w="425" w:type="dxa"/>
            <w:vMerge/>
            <w:hideMark/>
          </w:tcPr>
          <w:p w:rsidR="00DC4828" w:rsidRPr="002842D0" w:rsidRDefault="00DC4828" w:rsidP="002842D0">
            <w:pPr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C:\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数据库原理与技术第一章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new.ppt</w:t>
            </w:r>
          </w:p>
        </w:tc>
        <w:tc>
          <w:tcPr>
            <w:tcW w:w="141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上传成功</w:t>
            </w:r>
          </w:p>
        </w:tc>
        <w:tc>
          <w:tcPr>
            <w:tcW w:w="794" w:type="dxa"/>
            <w:vMerge w:val="restart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是否弹出上传成功的消息框</w:t>
            </w:r>
          </w:p>
        </w:tc>
      </w:tr>
      <w:tr w:rsidR="00DC4828" w:rsidRPr="002842D0" w:rsidTr="00450A80">
        <w:tblPrEx>
          <w:jc w:val="left"/>
        </w:tblPrEx>
        <w:trPr>
          <w:trHeight w:val="1080"/>
        </w:trPr>
        <w:tc>
          <w:tcPr>
            <w:tcW w:w="1271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142</w:t>
            </w:r>
          </w:p>
        </w:tc>
        <w:tc>
          <w:tcPr>
            <w:tcW w:w="1559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对应文件不存在</w:t>
            </w:r>
          </w:p>
        </w:tc>
        <w:tc>
          <w:tcPr>
            <w:tcW w:w="993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hideMark/>
          </w:tcPr>
          <w:p w:rsidR="00DC4828" w:rsidRPr="002842D0" w:rsidRDefault="00DC4828" w:rsidP="002842D0">
            <w:pPr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C:\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工科数学分析第一章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new.ppt</w:t>
            </w:r>
          </w:p>
        </w:tc>
        <w:tc>
          <w:tcPr>
            <w:tcW w:w="141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上传失败</w:t>
            </w:r>
          </w:p>
        </w:tc>
        <w:tc>
          <w:tcPr>
            <w:tcW w:w="794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DC4828" w:rsidRPr="002842D0" w:rsidTr="00450A80">
        <w:tblPrEx>
          <w:jc w:val="left"/>
        </w:tblPrEx>
        <w:trPr>
          <w:trHeight w:val="1350"/>
        </w:trPr>
        <w:tc>
          <w:tcPr>
            <w:tcW w:w="1271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143</w:t>
            </w:r>
          </w:p>
        </w:tc>
        <w:tc>
          <w:tcPr>
            <w:tcW w:w="1559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上传路径不合法</w:t>
            </w:r>
          </w:p>
        </w:tc>
        <w:tc>
          <w:tcPr>
            <w:tcW w:w="993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hideMark/>
          </w:tcPr>
          <w:p w:rsidR="00DC4828" w:rsidRPr="002842D0" w:rsidRDefault="00DC4828" w:rsidP="002842D0">
            <w:pPr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C: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数据库数据库原理与技术第一章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new.ppt</w:t>
            </w:r>
          </w:p>
        </w:tc>
        <w:tc>
          <w:tcPr>
            <w:tcW w:w="141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上传失败</w:t>
            </w:r>
          </w:p>
        </w:tc>
        <w:tc>
          <w:tcPr>
            <w:tcW w:w="794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DC4828" w:rsidRPr="002842D0" w:rsidTr="00450A80">
        <w:tblPrEx>
          <w:jc w:val="left"/>
        </w:tblPrEx>
        <w:trPr>
          <w:trHeight w:val="810"/>
        </w:trPr>
        <w:tc>
          <w:tcPr>
            <w:tcW w:w="1271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151</w:t>
            </w:r>
          </w:p>
        </w:tc>
        <w:tc>
          <w:tcPr>
            <w:tcW w:w="1559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成功删除课程资料</w:t>
            </w:r>
          </w:p>
        </w:tc>
        <w:tc>
          <w:tcPr>
            <w:tcW w:w="993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课程资料存在</w:t>
            </w:r>
          </w:p>
        </w:tc>
        <w:tc>
          <w:tcPr>
            <w:tcW w:w="425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点击对应文件的删除按钮</w:t>
            </w:r>
          </w:p>
        </w:tc>
        <w:tc>
          <w:tcPr>
            <w:tcW w:w="141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删除成功</w:t>
            </w:r>
          </w:p>
        </w:tc>
        <w:tc>
          <w:tcPr>
            <w:tcW w:w="794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是否弹出删除成功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lastRenderedPageBreak/>
              <w:t>的消息框</w:t>
            </w:r>
          </w:p>
        </w:tc>
      </w:tr>
      <w:tr w:rsidR="00DC4828" w:rsidRPr="002842D0" w:rsidTr="00450A80">
        <w:tblPrEx>
          <w:jc w:val="left"/>
        </w:tblPrEx>
        <w:trPr>
          <w:trHeight w:val="765"/>
        </w:trPr>
        <w:tc>
          <w:tcPr>
            <w:tcW w:w="1271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161</w:t>
            </w:r>
          </w:p>
        </w:tc>
        <w:tc>
          <w:tcPr>
            <w:tcW w:w="1559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成功设定任课老师</w:t>
            </w:r>
          </w:p>
        </w:tc>
        <w:tc>
          <w:tcPr>
            <w:tcW w:w="993" w:type="dxa"/>
            <w:vMerge w:val="restart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输入为由大写字母和数字组成的长度为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8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的字符串和合法且存在的教师姓名</w:t>
            </w:r>
          </w:p>
        </w:tc>
        <w:tc>
          <w:tcPr>
            <w:tcW w:w="425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A09A101A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李明</w:t>
            </w:r>
          </w:p>
        </w:tc>
        <w:tc>
          <w:tcPr>
            <w:tcW w:w="141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设定成功</w:t>
            </w:r>
          </w:p>
        </w:tc>
        <w:tc>
          <w:tcPr>
            <w:tcW w:w="794" w:type="dxa"/>
            <w:vMerge w:val="restart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是否弹出设定成功的消息框</w:t>
            </w:r>
          </w:p>
        </w:tc>
      </w:tr>
      <w:tr w:rsidR="00DC4828" w:rsidRPr="002842D0" w:rsidTr="00450A80">
        <w:tblPrEx>
          <w:jc w:val="left"/>
        </w:tblPrEx>
        <w:trPr>
          <w:trHeight w:val="540"/>
        </w:trPr>
        <w:tc>
          <w:tcPr>
            <w:tcW w:w="1271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162</w:t>
            </w:r>
          </w:p>
        </w:tc>
        <w:tc>
          <w:tcPr>
            <w:tcW w:w="1559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设定的课程号非法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993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A09A101A0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李明</w:t>
            </w:r>
          </w:p>
        </w:tc>
        <w:tc>
          <w:tcPr>
            <w:tcW w:w="141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设定失败</w:t>
            </w:r>
          </w:p>
        </w:tc>
        <w:tc>
          <w:tcPr>
            <w:tcW w:w="794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DC4828" w:rsidRPr="002842D0" w:rsidTr="00450A80">
        <w:tblPrEx>
          <w:jc w:val="left"/>
        </w:tblPrEx>
        <w:trPr>
          <w:trHeight w:val="540"/>
        </w:trPr>
        <w:tc>
          <w:tcPr>
            <w:tcW w:w="1271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163</w:t>
            </w:r>
          </w:p>
        </w:tc>
        <w:tc>
          <w:tcPr>
            <w:tcW w:w="1559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设定的课程号非法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993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李明</w:t>
            </w:r>
          </w:p>
        </w:tc>
        <w:tc>
          <w:tcPr>
            <w:tcW w:w="141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设定失败</w:t>
            </w:r>
          </w:p>
        </w:tc>
        <w:tc>
          <w:tcPr>
            <w:tcW w:w="794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DC4828" w:rsidRPr="002842D0" w:rsidTr="00450A80">
        <w:tblPrEx>
          <w:jc w:val="left"/>
        </w:tblPrEx>
        <w:trPr>
          <w:trHeight w:val="540"/>
        </w:trPr>
        <w:tc>
          <w:tcPr>
            <w:tcW w:w="1271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164</w:t>
            </w:r>
          </w:p>
        </w:tc>
        <w:tc>
          <w:tcPr>
            <w:tcW w:w="1559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设定的课程号不存在</w:t>
            </w:r>
          </w:p>
        </w:tc>
        <w:tc>
          <w:tcPr>
            <w:tcW w:w="993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XXXXXXXX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李明</w:t>
            </w:r>
          </w:p>
        </w:tc>
        <w:tc>
          <w:tcPr>
            <w:tcW w:w="141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设定失败</w:t>
            </w:r>
          </w:p>
        </w:tc>
        <w:tc>
          <w:tcPr>
            <w:tcW w:w="794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DC4828" w:rsidRPr="002842D0" w:rsidTr="00450A80">
        <w:tblPrEx>
          <w:jc w:val="left"/>
        </w:tblPrEx>
        <w:trPr>
          <w:trHeight w:val="540"/>
        </w:trPr>
        <w:tc>
          <w:tcPr>
            <w:tcW w:w="1271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165</w:t>
            </w:r>
          </w:p>
        </w:tc>
        <w:tc>
          <w:tcPr>
            <w:tcW w:w="1559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教师姓名不合法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993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A09A101A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张</w:t>
            </w:r>
          </w:p>
        </w:tc>
        <w:tc>
          <w:tcPr>
            <w:tcW w:w="141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设定失败</w:t>
            </w:r>
          </w:p>
        </w:tc>
        <w:tc>
          <w:tcPr>
            <w:tcW w:w="794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DC4828" w:rsidRPr="002842D0" w:rsidTr="00450A80">
        <w:tblPrEx>
          <w:jc w:val="left"/>
        </w:tblPrEx>
        <w:trPr>
          <w:trHeight w:val="810"/>
        </w:trPr>
        <w:tc>
          <w:tcPr>
            <w:tcW w:w="1271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166</w:t>
            </w:r>
          </w:p>
        </w:tc>
        <w:tc>
          <w:tcPr>
            <w:tcW w:w="1559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教师姓名不合法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993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A09A101A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欧阳正德行</w:t>
            </w:r>
          </w:p>
        </w:tc>
        <w:tc>
          <w:tcPr>
            <w:tcW w:w="141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设定失败</w:t>
            </w:r>
          </w:p>
        </w:tc>
        <w:tc>
          <w:tcPr>
            <w:tcW w:w="794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DC4828" w:rsidRPr="002842D0" w:rsidTr="00450A80">
        <w:tblPrEx>
          <w:jc w:val="left"/>
        </w:tblPrEx>
        <w:trPr>
          <w:trHeight w:val="540"/>
        </w:trPr>
        <w:tc>
          <w:tcPr>
            <w:tcW w:w="1271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167</w:t>
            </w:r>
          </w:p>
        </w:tc>
        <w:tc>
          <w:tcPr>
            <w:tcW w:w="1559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教师姓名不合法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993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A09A101A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李！明</w:t>
            </w:r>
          </w:p>
        </w:tc>
        <w:tc>
          <w:tcPr>
            <w:tcW w:w="141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设定失败</w:t>
            </w:r>
          </w:p>
        </w:tc>
        <w:tc>
          <w:tcPr>
            <w:tcW w:w="794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DC4828" w:rsidRPr="002842D0" w:rsidTr="00450A80">
        <w:tblPrEx>
          <w:jc w:val="left"/>
        </w:tblPrEx>
        <w:trPr>
          <w:trHeight w:val="540"/>
        </w:trPr>
        <w:tc>
          <w:tcPr>
            <w:tcW w:w="1271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168</w:t>
            </w:r>
          </w:p>
        </w:tc>
        <w:tc>
          <w:tcPr>
            <w:tcW w:w="1559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教师不存在</w:t>
            </w:r>
          </w:p>
        </w:tc>
        <w:tc>
          <w:tcPr>
            <w:tcW w:w="993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A09A101A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赵四</w:t>
            </w:r>
          </w:p>
        </w:tc>
        <w:tc>
          <w:tcPr>
            <w:tcW w:w="1417" w:type="dxa"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设定失败</w:t>
            </w:r>
          </w:p>
        </w:tc>
        <w:tc>
          <w:tcPr>
            <w:tcW w:w="794" w:type="dxa"/>
            <w:vMerge/>
            <w:hideMark/>
          </w:tcPr>
          <w:p w:rsidR="00DC4828" w:rsidRPr="002842D0" w:rsidRDefault="00DC4828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E8227B" w:rsidRPr="002842D0" w:rsidTr="00450A80">
        <w:tblPrEx>
          <w:jc w:val="left"/>
        </w:tblPrEx>
        <w:trPr>
          <w:trHeight w:val="540"/>
        </w:trPr>
        <w:tc>
          <w:tcPr>
            <w:tcW w:w="1271" w:type="dxa"/>
            <w:vAlign w:val="center"/>
          </w:tcPr>
          <w:p w:rsidR="00E8227B" w:rsidRPr="002842D0" w:rsidRDefault="00E8227B" w:rsidP="002842D0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测试流程</w:t>
            </w:r>
          </w:p>
        </w:tc>
        <w:tc>
          <w:tcPr>
            <w:tcW w:w="7031" w:type="dxa"/>
            <w:gridSpan w:val="7"/>
            <w:vAlign w:val="center"/>
          </w:tcPr>
          <w:p w:rsidR="00E8227B" w:rsidRPr="002842D0" w:rsidRDefault="00E8227B" w:rsidP="002842D0">
            <w:pPr>
              <w:pStyle w:val="ad"/>
              <w:numPr>
                <w:ilvl w:val="0"/>
                <w:numId w:val="30"/>
              </w:numPr>
              <w:ind w:firstLineChars="0"/>
              <w:jc w:val="center"/>
              <w:rPr>
                <w:rFonts w:eastAsiaTheme="minor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进入系统</w:t>
            </w:r>
            <w:r w:rsidR="00417763" w:rsidRPr="002842D0">
              <w:rPr>
                <w:rFonts w:eastAsiaTheme="minorEastAsia" w:hint="eastAsia"/>
                <w:sz w:val="21"/>
                <w:szCs w:val="21"/>
              </w:rPr>
              <w:t>；</w:t>
            </w:r>
          </w:p>
          <w:p w:rsidR="00E8227B" w:rsidRPr="002842D0" w:rsidRDefault="00E8227B" w:rsidP="002842D0">
            <w:pPr>
              <w:pStyle w:val="ad"/>
              <w:numPr>
                <w:ilvl w:val="0"/>
                <w:numId w:val="30"/>
              </w:numPr>
              <w:ind w:firstLineChars="0"/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点击删除课程选项，并输入课程号，若删除成功，则输出删除成功提示，将输出结果记录；否则记录输出的错误提示；</w:t>
            </w:r>
          </w:p>
          <w:p w:rsidR="00E8227B" w:rsidRPr="002842D0" w:rsidRDefault="00E8227B" w:rsidP="002842D0">
            <w:pPr>
              <w:pStyle w:val="ad"/>
              <w:numPr>
                <w:ilvl w:val="0"/>
                <w:numId w:val="30"/>
              </w:numPr>
              <w:ind w:firstLineChars="0"/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点击浏览课程资料选项，并输入课程号，若成功，则输出课程资料，将输出结果记录；否则记录输出的错误提示；</w:t>
            </w:r>
          </w:p>
          <w:p w:rsidR="00E8227B" w:rsidRPr="002842D0" w:rsidRDefault="00E8227B" w:rsidP="002842D0">
            <w:pPr>
              <w:pStyle w:val="ad"/>
              <w:numPr>
                <w:ilvl w:val="0"/>
                <w:numId w:val="30"/>
              </w:numPr>
              <w:ind w:firstLineChars="0"/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点击上传课程资料选项，并输入文件路径，若上传成功，则输出上传成功提示，将输出结果记录；否则记录输出的错误提示；</w:t>
            </w:r>
          </w:p>
          <w:p w:rsidR="00E8227B" w:rsidRPr="002842D0" w:rsidRDefault="00E8227B" w:rsidP="002842D0">
            <w:pPr>
              <w:pStyle w:val="ad"/>
              <w:numPr>
                <w:ilvl w:val="0"/>
                <w:numId w:val="30"/>
              </w:numPr>
              <w:ind w:firstLineChars="0"/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点击删除课程资料选项，并输入文件路径，若删除成功，则输出删除成功提示，将输出结果记录；否则记录输出的错误提示；</w:t>
            </w:r>
          </w:p>
          <w:p w:rsidR="00E8227B" w:rsidRPr="002842D0" w:rsidRDefault="00E8227B" w:rsidP="002842D0">
            <w:pPr>
              <w:pStyle w:val="ad"/>
              <w:numPr>
                <w:ilvl w:val="0"/>
                <w:numId w:val="30"/>
              </w:numPr>
              <w:ind w:firstLineChars="0"/>
              <w:jc w:val="center"/>
              <w:rPr>
                <w:rFonts w:eastAsiaTheme="minor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点击设定任课教师选项，并输入课程号和任课教师姓名，若设定成功，则输出设定成功提示，将输出结果记录；否则记录输出的错误提示；</w:t>
            </w:r>
          </w:p>
          <w:p w:rsidR="00417763" w:rsidRPr="002842D0" w:rsidRDefault="00417763" w:rsidP="002842D0">
            <w:pPr>
              <w:pStyle w:val="ad"/>
              <w:numPr>
                <w:ilvl w:val="0"/>
                <w:numId w:val="30"/>
              </w:numPr>
              <w:ind w:firstLineChars="0"/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测试结束。</w:t>
            </w:r>
          </w:p>
        </w:tc>
      </w:tr>
      <w:tr w:rsidR="00E8227B" w:rsidRPr="002842D0" w:rsidTr="00450A80">
        <w:tblPrEx>
          <w:jc w:val="left"/>
        </w:tblPrEx>
        <w:trPr>
          <w:trHeight w:val="540"/>
        </w:trPr>
        <w:tc>
          <w:tcPr>
            <w:tcW w:w="1271" w:type="dxa"/>
            <w:tcBorders>
              <w:bottom w:val="double" w:sz="12" w:space="0" w:color="auto"/>
            </w:tcBorders>
            <w:vAlign w:val="center"/>
          </w:tcPr>
          <w:p w:rsidR="00E8227B" w:rsidRPr="002842D0" w:rsidRDefault="00E8227B" w:rsidP="002842D0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假设和约束</w:t>
            </w:r>
          </w:p>
        </w:tc>
        <w:tc>
          <w:tcPr>
            <w:tcW w:w="7031" w:type="dxa"/>
            <w:gridSpan w:val="7"/>
            <w:vAlign w:val="center"/>
          </w:tcPr>
          <w:p w:rsidR="00E8227B" w:rsidRPr="002842D0" w:rsidRDefault="00E8227B" w:rsidP="002842D0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假设与系统连接的数据库正常且正确</w:t>
            </w:r>
          </w:p>
        </w:tc>
      </w:tr>
      <w:tr w:rsidR="00E8227B" w:rsidRPr="002842D0" w:rsidTr="00450A80">
        <w:tblPrEx>
          <w:jc w:val="left"/>
        </w:tblPrEx>
        <w:trPr>
          <w:trHeight w:val="540"/>
        </w:trPr>
        <w:tc>
          <w:tcPr>
            <w:tcW w:w="1271" w:type="dxa"/>
            <w:tcBorders>
              <w:top w:val="double" w:sz="12" w:space="0" w:color="auto"/>
            </w:tcBorders>
            <w:vAlign w:val="center"/>
          </w:tcPr>
          <w:p w:rsidR="00E8227B" w:rsidRPr="002842D0" w:rsidRDefault="00E8227B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测试项</w:t>
            </w:r>
          </w:p>
        </w:tc>
        <w:tc>
          <w:tcPr>
            <w:tcW w:w="567" w:type="dxa"/>
            <w:tcBorders>
              <w:top w:val="double" w:sz="12" w:space="0" w:color="auto"/>
            </w:tcBorders>
            <w:vAlign w:val="center"/>
          </w:tcPr>
          <w:p w:rsidR="00E8227B" w:rsidRPr="002842D0" w:rsidRDefault="00E8227B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测试用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lastRenderedPageBreak/>
              <w:t>例</w:t>
            </w: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1559" w:type="dxa"/>
            <w:tcBorders>
              <w:top w:val="double" w:sz="12" w:space="0" w:color="auto"/>
            </w:tcBorders>
            <w:vAlign w:val="center"/>
          </w:tcPr>
          <w:p w:rsidR="00E8227B" w:rsidRPr="002842D0" w:rsidRDefault="00E8227B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993" w:type="dxa"/>
            <w:tcBorders>
              <w:top w:val="double" w:sz="12" w:space="0" w:color="auto"/>
            </w:tcBorders>
            <w:vAlign w:val="center"/>
          </w:tcPr>
          <w:p w:rsidR="00E8227B" w:rsidRPr="002842D0" w:rsidRDefault="00E8227B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涉及的需求</w:t>
            </w:r>
          </w:p>
        </w:tc>
        <w:tc>
          <w:tcPr>
            <w:tcW w:w="425" w:type="dxa"/>
            <w:tcBorders>
              <w:top w:val="double" w:sz="12" w:space="0" w:color="auto"/>
            </w:tcBorders>
            <w:vAlign w:val="center"/>
          </w:tcPr>
          <w:p w:rsidR="00E8227B" w:rsidRPr="002842D0" w:rsidRDefault="00E8227B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先决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lastRenderedPageBreak/>
              <w:t>条件</w:t>
            </w:r>
          </w:p>
        </w:tc>
        <w:tc>
          <w:tcPr>
            <w:tcW w:w="1276" w:type="dxa"/>
            <w:tcBorders>
              <w:top w:val="double" w:sz="12" w:space="0" w:color="auto"/>
            </w:tcBorders>
            <w:vAlign w:val="center"/>
          </w:tcPr>
          <w:p w:rsidR="00E8227B" w:rsidRPr="002842D0" w:rsidRDefault="00E8227B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lastRenderedPageBreak/>
              <w:t>输入</w:t>
            </w:r>
          </w:p>
        </w:tc>
        <w:tc>
          <w:tcPr>
            <w:tcW w:w="1417" w:type="dxa"/>
            <w:tcBorders>
              <w:top w:val="double" w:sz="12" w:space="0" w:color="auto"/>
            </w:tcBorders>
            <w:vAlign w:val="center"/>
          </w:tcPr>
          <w:p w:rsidR="00E8227B" w:rsidRPr="002842D0" w:rsidRDefault="00E8227B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预期的输出</w:t>
            </w:r>
          </w:p>
        </w:tc>
        <w:tc>
          <w:tcPr>
            <w:tcW w:w="794" w:type="dxa"/>
            <w:tcBorders>
              <w:top w:val="double" w:sz="12" w:space="0" w:color="auto"/>
            </w:tcBorders>
            <w:vAlign w:val="center"/>
          </w:tcPr>
          <w:p w:rsidR="00E8227B" w:rsidRPr="002842D0" w:rsidRDefault="00E8227B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评价准则</w:t>
            </w:r>
          </w:p>
        </w:tc>
      </w:tr>
      <w:tr w:rsidR="0024686E" w:rsidRPr="002842D0" w:rsidTr="00450A80">
        <w:tblPrEx>
          <w:jc w:val="left"/>
        </w:tblPrEx>
        <w:trPr>
          <w:trHeight w:val="1545"/>
        </w:trPr>
        <w:tc>
          <w:tcPr>
            <w:tcW w:w="1271" w:type="dxa"/>
            <w:vMerge w:val="restart"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lastRenderedPageBreak/>
              <w:t>通信模块功能测试</w:t>
            </w:r>
          </w:p>
        </w:tc>
        <w:tc>
          <w:tcPr>
            <w:tcW w:w="567" w:type="dxa"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211</w:t>
            </w:r>
          </w:p>
        </w:tc>
        <w:tc>
          <w:tcPr>
            <w:tcW w:w="1559" w:type="dxa"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客户端向服务器发送正确请求</w:t>
            </w:r>
          </w:p>
        </w:tc>
        <w:tc>
          <w:tcPr>
            <w:tcW w:w="993" w:type="dxa"/>
            <w:vMerge w:val="restart"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通信模块功能是否正确</w:t>
            </w:r>
          </w:p>
        </w:tc>
        <w:tc>
          <w:tcPr>
            <w:tcW w:w="425" w:type="dxa"/>
            <w:vMerge w:val="restart"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  <w:r w:rsidRPr="002842D0">
              <w:rPr>
                <w:rFonts w:eastAsiaTheme="minorEastAsia" w:hint="eastAsia"/>
                <w:kern w:val="0"/>
                <w:sz w:val="21"/>
                <w:szCs w:val="21"/>
              </w:rPr>
              <w:t>服务器和客户端成功且正确开启</w:t>
            </w:r>
          </w:p>
        </w:tc>
        <w:tc>
          <w:tcPr>
            <w:tcW w:w="1276" w:type="dxa"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A09A101A</w:t>
            </w:r>
          </w:p>
        </w:tc>
        <w:tc>
          <w:tcPr>
            <w:tcW w:w="1417" w:type="dxa"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成功获取课程资料文件</w:t>
            </w:r>
          </w:p>
        </w:tc>
        <w:tc>
          <w:tcPr>
            <w:tcW w:w="794" w:type="dxa"/>
            <w:vMerge w:val="restart"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无论请求是否合法，服务器能否成功返回请求</w:t>
            </w:r>
          </w:p>
        </w:tc>
      </w:tr>
      <w:tr w:rsidR="0024686E" w:rsidRPr="002842D0" w:rsidTr="00450A80">
        <w:tblPrEx>
          <w:jc w:val="left"/>
        </w:tblPrEx>
        <w:trPr>
          <w:trHeight w:val="525"/>
        </w:trPr>
        <w:tc>
          <w:tcPr>
            <w:tcW w:w="1271" w:type="dxa"/>
            <w:vMerge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212</w:t>
            </w:r>
          </w:p>
        </w:tc>
        <w:tc>
          <w:tcPr>
            <w:tcW w:w="1559" w:type="dxa"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客户端向服务器发送非法请求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993" w:type="dxa"/>
            <w:vMerge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A09A101</w:t>
            </w:r>
          </w:p>
        </w:tc>
        <w:tc>
          <w:tcPr>
            <w:tcW w:w="1417" w:type="dxa"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hint="eastAsia"/>
                <w:color w:val="000000"/>
                <w:kern w:val="0"/>
                <w:sz w:val="21"/>
                <w:szCs w:val="21"/>
              </w:rPr>
              <w:t>返回错误提示</w:t>
            </w:r>
          </w:p>
        </w:tc>
        <w:tc>
          <w:tcPr>
            <w:tcW w:w="794" w:type="dxa"/>
            <w:vMerge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</w:tr>
      <w:tr w:rsidR="0024686E" w:rsidRPr="002842D0" w:rsidTr="00450A80">
        <w:tblPrEx>
          <w:jc w:val="left"/>
        </w:tblPrEx>
        <w:trPr>
          <w:trHeight w:val="555"/>
        </w:trPr>
        <w:tc>
          <w:tcPr>
            <w:tcW w:w="1271" w:type="dxa"/>
            <w:vMerge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213</w:t>
            </w:r>
          </w:p>
        </w:tc>
        <w:tc>
          <w:tcPr>
            <w:tcW w:w="1559" w:type="dxa"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客户端向服务器发送非法请求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993" w:type="dxa"/>
            <w:vMerge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A09A101A0</w:t>
            </w:r>
          </w:p>
        </w:tc>
        <w:tc>
          <w:tcPr>
            <w:tcW w:w="1417" w:type="dxa"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hint="eastAsia"/>
                <w:color w:val="000000"/>
                <w:kern w:val="0"/>
                <w:sz w:val="21"/>
                <w:szCs w:val="21"/>
              </w:rPr>
              <w:t>返回错误提示</w:t>
            </w:r>
          </w:p>
        </w:tc>
        <w:tc>
          <w:tcPr>
            <w:tcW w:w="794" w:type="dxa"/>
            <w:vMerge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</w:tr>
      <w:tr w:rsidR="0024686E" w:rsidRPr="002842D0" w:rsidTr="00450A80">
        <w:tblPrEx>
          <w:jc w:val="left"/>
        </w:tblPrEx>
        <w:trPr>
          <w:trHeight w:val="555"/>
        </w:trPr>
        <w:tc>
          <w:tcPr>
            <w:tcW w:w="1271" w:type="dxa"/>
            <w:vMerge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214</w:t>
            </w:r>
          </w:p>
        </w:tc>
        <w:tc>
          <w:tcPr>
            <w:tcW w:w="1559" w:type="dxa"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客户端向服务器发送非法请求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993" w:type="dxa"/>
            <w:vMerge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XXXXXXXX</w:t>
            </w:r>
          </w:p>
        </w:tc>
        <w:tc>
          <w:tcPr>
            <w:tcW w:w="1417" w:type="dxa"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hint="eastAsia"/>
                <w:color w:val="000000"/>
                <w:kern w:val="0"/>
                <w:sz w:val="21"/>
                <w:szCs w:val="21"/>
              </w:rPr>
              <w:t>返回错误提示</w:t>
            </w:r>
          </w:p>
        </w:tc>
        <w:tc>
          <w:tcPr>
            <w:tcW w:w="794" w:type="dxa"/>
            <w:vMerge/>
            <w:hideMark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</w:tr>
      <w:tr w:rsidR="0024686E" w:rsidRPr="002842D0" w:rsidTr="00450A80">
        <w:tblPrEx>
          <w:jc w:val="left"/>
        </w:tblPrEx>
        <w:trPr>
          <w:trHeight w:val="540"/>
        </w:trPr>
        <w:tc>
          <w:tcPr>
            <w:tcW w:w="1271" w:type="dxa"/>
            <w:vAlign w:val="center"/>
          </w:tcPr>
          <w:p w:rsidR="0024686E" w:rsidRPr="002842D0" w:rsidRDefault="0024686E" w:rsidP="002842D0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测试流程</w:t>
            </w:r>
          </w:p>
        </w:tc>
        <w:tc>
          <w:tcPr>
            <w:tcW w:w="7031" w:type="dxa"/>
            <w:gridSpan w:val="7"/>
          </w:tcPr>
          <w:p w:rsidR="0024686E" w:rsidRPr="002842D0" w:rsidRDefault="0024686E" w:rsidP="002842D0">
            <w:pPr>
              <w:pStyle w:val="ad"/>
              <w:numPr>
                <w:ilvl w:val="0"/>
                <w:numId w:val="31"/>
              </w:numPr>
              <w:ind w:firstLineChars="0"/>
              <w:jc w:val="center"/>
              <w:rPr>
                <w:rFonts w:eastAsiaTheme="minor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进入客户端</w:t>
            </w:r>
            <w:r w:rsidR="00417763" w:rsidRPr="002842D0">
              <w:rPr>
                <w:rFonts w:eastAsiaTheme="minorEastAsia" w:hint="eastAsia"/>
                <w:sz w:val="21"/>
                <w:szCs w:val="21"/>
              </w:rPr>
              <w:t>；</w:t>
            </w:r>
          </w:p>
          <w:p w:rsidR="0024686E" w:rsidRPr="002842D0" w:rsidRDefault="0024686E" w:rsidP="002842D0">
            <w:pPr>
              <w:pStyle w:val="ad"/>
              <w:numPr>
                <w:ilvl w:val="0"/>
                <w:numId w:val="31"/>
              </w:numPr>
              <w:ind w:firstLineChars="0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点击获取课程资料选项，并输入课程号，等待客户端向服务器发送请求，服务器处理请求，服务器从数据库获取信息，服务器将信息返回给客户端，将输出结果记录；</w:t>
            </w:r>
          </w:p>
          <w:p w:rsidR="00417763" w:rsidRPr="002842D0" w:rsidRDefault="00417763" w:rsidP="002842D0">
            <w:pPr>
              <w:pStyle w:val="ad"/>
              <w:numPr>
                <w:ilvl w:val="0"/>
                <w:numId w:val="31"/>
              </w:numPr>
              <w:ind w:firstLineChars="0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测试结束。</w:t>
            </w:r>
          </w:p>
        </w:tc>
      </w:tr>
      <w:tr w:rsidR="0024686E" w:rsidRPr="002842D0" w:rsidTr="00450A80">
        <w:tblPrEx>
          <w:jc w:val="left"/>
        </w:tblPrEx>
        <w:trPr>
          <w:trHeight w:val="540"/>
        </w:trPr>
        <w:tc>
          <w:tcPr>
            <w:tcW w:w="1271" w:type="dxa"/>
            <w:tcBorders>
              <w:bottom w:val="double" w:sz="12" w:space="0" w:color="auto"/>
            </w:tcBorders>
            <w:vAlign w:val="center"/>
          </w:tcPr>
          <w:p w:rsidR="0024686E" w:rsidRPr="002842D0" w:rsidRDefault="0024686E" w:rsidP="002842D0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假设和约束</w:t>
            </w:r>
          </w:p>
        </w:tc>
        <w:tc>
          <w:tcPr>
            <w:tcW w:w="7031" w:type="dxa"/>
            <w:gridSpan w:val="7"/>
          </w:tcPr>
          <w:p w:rsidR="0024686E" w:rsidRPr="002842D0" w:rsidRDefault="0024686E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假设与系统连接的数据库正常且正确</w:t>
            </w:r>
          </w:p>
        </w:tc>
      </w:tr>
      <w:tr w:rsidR="00450A80" w:rsidRPr="002842D0" w:rsidTr="00450A80">
        <w:tblPrEx>
          <w:jc w:val="left"/>
        </w:tblPrEx>
        <w:trPr>
          <w:trHeight w:val="540"/>
        </w:trPr>
        <w:tc>
          <w:tcPr>
            <w:tcW w:w="1271" w:type="dxa"/>
            <w:tcBorders>
              <w:top w:val="double" w:sz="12" w:space="0" w:color="auto"/>
            </w:tcBorders>
            <w:vAlign w:val="center"/>
          </w:tcPr>
          <w:p w:rsidR="00450A80" w:rsidRPr="002842D0" w:rsidRDefault="00450A80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测试项</w:t>
            </w:r>
          </w:p>
        </w:tc>
        <w:tc>
          <w:tcPr>
            <w:tcW w:w="567" w:type="dxa"/>
            <w:tcBorders>
              <w:top w:val="double" w:sz="12" w:space="0" w:color="auto"/>
            </w:tcBorders>
            <w:vAlign w:val="center"/>
          </w:tcPr>
          <w:p w:rsidR="00450A80" w:rsidRPr="002842D0" w:rsidRDefault="00450A8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测试用例</w:t>
            </w: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1559" w:type="dxa"/>
            <w:tcBorders>
              <w:top w:val="double" w:sz="12" w:space="0" w:color="auto"/>
            </w:tcBorders>
            <w:vAlign w:val="center"/>
          </w:tcPr>
          <w:p w:rsidR="00450A80" w:rsidRPr="002842D0" w:rsidRDefault="00450A8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double" w:sz="12" w:space="0" w:color="auto"/>
            </w:tcBorders>
            <w:vAlign w:val="center"/>
          </w:tcPr>
          <w:p w:rsidR="00450A80" w:rsidRPr="002842D0" w:rsidRDefault="00450A8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涉及的需求</w:t>
            </w:r>
          </w:p>
        </w:tc>
        <w:tc>
          <w:tcPr>
            <w:tcW w:w="425" w:type="dxa"/>
            <w:tcBorders>
              <w:top w:val="double" w:sz="12" w:space="0" w:color="auto"/>
            </w:tcBorders>
            <w:vAlign w:val="center"/>
          </w:tcPr>
          <w:p w:rsidR="00450A80" w:rsidRPr="002842D0" w:rsidRDefault="00450A8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先决条件</w:t>
            </w:r>
          </w:p>
        </w:tc>
        <w:tc>
          <w:tcPr>
            <w:tcW w:w="1276" w:type="dxa"/>
            <w:tcBorders>
              <w:top w:val="double" w:sz="12" w:space="0" w:color="auto"/>
            </w:tcBorders>
            <w:vAlign w:val="center"/>
          </w:tcPr>
          <w:p w:rsidR="00450A80" w:rsidRPr="002842D0" w:rsidRDefault="00450A8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输入</w:t>
            </w:r>
          </w:p>
        </w:tc>
        <w:tc>
          <w:tcPr>
            <w:tcW w:w="1417" w:type="dxa"/>
            <w:tcBorders>
              <w:top w:val="double" w:sz="12" w:space="0" w:color="auto"/>
            </w:tcBorders>
            <w:vAlign w:val="center"/>
          </w:tcPr>
          <w:p w:rsidR="00450A80" w:rsidRPr="002842D0" w:rsidRDefault="00450A8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预期的输出</w:t>
            </w:r>
          </w:p>
        </w:tc>
        <w:tc>
          <w:tcPr>
            <w:tcW w:w="794" w:type="dxa"/>
            <w:tcBorders>
              <w:top w:val="double" w:sz="12" w:space="0" w:color="auto"/>
            </w:tcBorders>
            <w:vAlign w:val="center"/>
          </w:tcPr>
          <w:p w:rsidR="00450A80" w:rsidRPr="002842D0" w:rsidRDefault="00450A8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评价准则</w:t>
            </w:r>
          </w:p>
        </w:tc>
      </w:tr>
      <w:tr w:rsidR="00417763" w:rsidRPr="002842D0" w:rsidTr="00450A80">
        <w:tblPrEx>
          <w:jc w:val="left"/>
        </w:tblPrEx>
        <w:trPr>
          <w:trHeight w:val="1290"/>
        </w:trPr>
        <w:tc>
          <w:tcPr>
            <w:tcW w:w="1271" w:type="dxa"/>
            <w:vMerge w:val="restart"/>
            <w:noWrap/>
            <w:hideMark/>
          </w:tcPr>
          <w:p w:rsidR="00417763" w:rsidRPr="002842D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本地课程管理模块功能测试</w:t>
            </w:r>
          </w:p>
          <w:p w:rsidR="00417763" w:rsidRPr="002842D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</w:p>
          <w:p w:rsidR="00417763" w:rsidRPr="00450A80" w:rsidRDefault="00417763" w:rsidP="002842D0">
            <w:pPr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hint="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/>
                <w:color w:val="000000"/>
                <w:kern w:val="0"/>
                <w:sz w:val="21"/>
                <w:szCs w:val="21"/>
              </w:rPr>
              <w:t>311</w:t>
            </w:r>
          </w:p>
        </w:tc>
        <w:tc>
          <w:tcPr>
            <w:tcW w:w="1559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输入课程号正确</w:t>
            </w:r>
          </w:p>
        </w:tc>
        <w:tc>
          <w:tcPr>
            <w:tcW w:w="993" w:type="dxa"/>
            <w:vMerge w:val="restart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hint="eastAsia"/>
                <w:color w:val="000000"/>
                <w:kern w:val="0"/>
                <w:sz w:val="21"/>
                <w:szCs w:val="21"/>
              </w:rPr>
              <w:t>输入为由大写字母和数字组成的长度为</w:t>
            </w: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8</w:t>
            </w:r>
            <w:r w:rsidRPr="002842D0">
              <w:rPr>
                <w:rFonts w:eastAsiaTheme="minorEastAsia" w:hint="eastAsia"/>
                <w:color w:val="000000"/>
                <w:kern w:val="0"/>
                <w:sz w:val="21"/>
                <w:szCs w:val="21"/>
              </w:rPr>
              <w:t>的字符串</w:t>
            </w:r>
          </w:p>
        </w:tc>
        <w:tc>
          <w:tcPr>
            <w:tcW w:w="425" w:type="dxa"/>
            <w:vMerge w:val="restart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  <w:r w:rsidRPr="002842D0">
              <w:rPr>
                <w:rFonts w:eastAsiaTheme="minorEastAsia" w:hint="eastAsia"/>
                <w:kern w:val="0"/>
                <w:sz w:val="21"/>
                <w:szCs w:val="21"/>
              </w:rPr>
              <w:t>服务器和客户端成功且</w:t>
            </w:r>
            <w:r w:rsidRPr="002842D0">
              <w:rPr>
                <w:rFonts w:eastAsiaTheme="minorEastAsia" w:hint="eastAsia"/>
                <w:kern w:val="0"/>
                <w:sz w:val="21"/>
                <w:szCs w:val="21"/>
              </w:rPr>
              <w:lastRenderedPageBreak/>
              <w:t>正确开启</w:t>
            </w:r>
          </w:p>
        </w:tc>
        <w:tc>
          <w:tcPr>
            <w:tcW w:w="1276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/>
                <w:color w:val="000000"/>
                <w:kern w:val="0"/>
                <w:sz w:val="21"/>
                <w:szCs w:val="21"/>
              </w:rPr>
              <w:lastRenderedPageBreak/>
              <w:t>A09A101A</w:t>
            </w:r>
          </w:p>
        </w:tc>
        <w:tc>
          <w:tcPr>
            <w:tcW w:w="1417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成功进入该课程操作选择界面</w:t>
            </w:r>
          </w:p>
        </w:tc>
        <w:tc>
          <w:tcPr>
            <w:tcW w:w="794" w:type="dxa"/>
            <w:vMerge w:val="restart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是否成功进入对应课程的操作选择界面</w:t>
            </w:r>
          </w:p>
        </w:tc>
      </w:tr>
      <w:tr w:rsidR="00417763" w:rsidRPr="002842D0" w:rsidTr="00450A80">
        <w:tblPrEx>
          <w:jc w:val="left"/>
        </w:tblPrEx>
        <w:trPr>
          <w:trHeight w:val="285"/>
        </w:trPr>
        <w:tc>
          <w:tcPr>
            <w:tcW w:w="1271" w:type="dxa"/>
            <w:vMerge/>
            <w:hideMark/>
          </w:tcPr>
          <w:p w:rsidR="00417763" w:rsidRPr="00450A80" w:rsidRDefault="00417763" w:rsidP="002842D0">
            <w:pPr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/>
                <w:color w:val="000000"/>
                <w:kern w:val="0"/>
                <w:sz w:val="21"/>
                <w:szCs w:val="21"/>
              </w:rPr>
              <w:t>312</w:t>
            </w:r>
          </w:p>
        </w:tc>
        <w:tc>
          <w:tcPr>
            <w:tcW w:w="1559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输入课程号非法</w:t>
            </w: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993" w:type="dxa"/>
            <w:vMerge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</w:t>
            </w:r>
          </w:p>
        </w:tc>
        <w:tc>
          <w:tcPr>
            <w:tcW w:w="1417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提示错误</w:t>
            </w:r>
          </w:p>
        </w:tc>
        <w:tc>
          <w:tcPr>
            <w:tcW w:w="794" w:type="dxa"/>
            <w:vMerge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417763" w:rsidRPr="002842D0" w:rsidTr="00450A80">
        <w:tblPrEx>
          <w:jc w:val="left"/>
        </w:tblPrEx>
        <w:trPr>
          <w:trHeight w:val="285"/>
        </w:trPr>
        <w:tc>
          <w:tcPr>
            <w:tcW w:w="1271" w:type="dxa"/>
            <w:vMerge/>
            <w:hideMark/>
          </w:tcPr>
          <w:p w:rsidR="00417763" w:rsidRPr="00450A80" w:rsidRDefault="00417763" w:rsidP="002842D0">
            <w:pPr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/>
                <w:color w:val="000000"/>
                <w:kern w:val="0"/>
                <w:sz w:val="21"/>
                <w:szCs w:val="21"/>
              </w:rPr>
              <w:t>313</w:t>
            </w:r>
          </w:p>
        </w:tc>
        <w:tc>
          <w:tcPr>
            <w:tcW w:w="1559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输入课程号非法</w:t>
            </w: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993" w:type="dxa"/>
            <w:vMerge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A09A101A0</w:t>
            </w:r>
          </w:p>
        </w:tc>
        <w:tc>
          <w:tcPr>
            <w:tcW w:w="1417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提示错误</w:t>
            </w:r>
          </w:p>
        </w:tc>
        <w:tc>
          <w:tcPr>
            <w:tcW w:w="794" w:type="dxa"/>
            <w:vMerge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417763" w:rsidRPr="002842D0" w:rsidTr="00450A80">
        <w:tblPrEx>
          <w:jc w:val="left"/>
        </w:tblPrEx>
        <w:trPr>
          <w:trHeight w:val="525"/>
        </w:trPr>
        <w:tc>
          <w:tcPr>
            <w:tcW w:w="1271" w:type="dxa"/>
            <w:vMerge/>
            <w:hideMark/>
          </w:tcPr>
          <w:p w:rsidR="00417763" w:rsidRPr="00450A80" w:rsidRDefault="00417763" w:rsidP="002842D0">
            <w:pPr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/>
                <w:color w:val="000000"/>
                <w:kern w:val="0"/>
                <w:sz w:val="21"/>
                <w:szCs w:val="21"/>
              </w:rPr>
              <w:t>314</w:t>
            </w:r>
          </w:p>
        </w:tc>
        <w:tc>
          <w:tcPr>
            <w:tcW w:w="1559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输入课程号不存在</w:t>
            </w:r>
          </w:p>
        </w:tc>
        <w:tc>
          <w:tcPr>
            <w:tcW w:w="993" w:type="dxa"/>
            <w:vMerge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XXXXXXXX</w:t>
            </w:r>
          </w:p>
        </w:tc>
        <w:tc>
          <w:tcPr>
            <w:tcW w:w="1417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提示错误</w:t>
            </w:r>
          </w:p>
        </w:tc>
        <w:tc>
          <w:tcPr>
            <w:tcW w:w="794" w:type="dxa"/>
            <w:vMerge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417763" w:rsidRPr="002842D0" w:rsidTr="00450A80">
        <w:tblPrEx>
          <w:jc w:val="left"/>
        </w:tblPrEx>
        <w:trPr>
          <w:trHeight w:val="1290"/>
        </w:trPr>
        <w:tc>
          <w:tcPr>
            <w:tcW w:w="1271" w:type="dxa"/>
            <w:vMerge/>
            <w:hideMark/>
          </w:tcPr>
          <w:p w:rsidR="00417763" w:rsidRPr="00450A80" w:rsidRDefault="00417763" w:rsidP="002842D0">
            <w:pPr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321</w:t>
            </w:r>
          </w:p>
        </w:tc>
        <w:tc>
          <w:tcPr>
            <w:tcW w:w="1559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选择已存在文件操作成功</w:t>
            </w:r>
          </w:p>
        </w:tc>
        <w:tc>
          <w:tcPr>
            <w:tcW w:w="993" w:type="dxa"/>
            <w:vMerge w:val="restart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选择操作的按钮实现正确</w:t>
            </w:r>
          </w:p>
        </w:tc>
        <w:tc>
          <w:tcPr>
            <w:tcW w:w="425" w:type="dxa"/>
            <w:vMerge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点击显示与该课程有关的文件按钮</w:t>
            </w:r>
          </w:p>
        </w:tc>
        <w:tc>
          <w:tcPr>
            <w:tcW w:w="1417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成功显示与该课程有关的文件列表</w:t>
            </w:r>
          </w:p>
        </w:tc>
        <w:tc>
          <w:tcPr>
            <w:tcW w:w="794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是否成功显示与该课程有关的文件列表</w:t>
            </w:r>
          </w:p>
        </w:tc>
      </w:tr>
      <w:tr w:rsidR="00417763" w:rsidRPr="002842D0" w:rsidTr="00450A80">
        <w:tblPrEx>
          <w:jc w:val="left"/>
        </w:tblPrEx>
        <w:trPr>
          <w:trHeight w:val="1035"/>
        </w:trPr>
        <w:tc>
          <w:tcPr>
            <w:tcW w:w="1271" w:type="dxa"/>
            <w:vMerge/>
            <w:hideMark/>
          </w:tcPr>
          <w:p w:rsidR="00417763" w:rsidRPr="00450A80" w:rsidRDefault="00417763" w:rsidP="002842D0">
            <w:pPr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322</w:t>
            </w:r>
          </w:p>
        </w:tc>
        <w:tc>
          <w:tcPr>
            <w:tcW w:w="1559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选择本地文件操作成功</w:t>
            </w:r>
          </w:p>
        </w:tc>
        <w:tc>
          <w:tcPr>
            <w:tcW w:w="993" w:type="dxa"/>
            <w:vMerge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点击选择本地文件按钮</w:t>
            </w:r>
          </w:p>
        </w:tc>
        <w:tc>
          <w:tcPr>
            <w:tcW w:w="1417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成功显示输入文件名路径对话框</w:t>
            </w:r>
          </w:p>
        </w:tc>
        <w:tc>
          <w:tcPr>
            <w:tcW w:w="794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是否成功显示输入文件名路径对话框</w:t>
            </w:r>
          </w:p>
        </w:tc>
      </w:tr>
      <w:tr w:rsidR="00417763" w:rsidRPr="002842D0" w:rsidTr="00450A80">
        <w:tblPrEx>
          <w:jc w:val="left"/>
        </w:tblPrEx>
        <w:trPr>
          <w:trHeight w:val="525"/>
        </w:trPr>
        <w:tc>
          <w:tcPr>
            <w:tcW w:w="1271" w:type="dxa"/>
            <w:vMerge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3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3</w:t>
            </w: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559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输入正确路径且文件存在</w:t>
            </w:r>
          </w:p>
        </w:tc>
        <w:tc>
          <w:tcPr>
            <w:tcW w:w="993" w:type="dxa"/>
            <w:vMerge w:val="restart"/>
            <w:hideMark/>
          </w:tcPr>
          <w:p w:rsidR="00417763" w:rsidRPr="00450A80" w:rsidRDefault="00417763" w:rsidP="002842D0">
            <w:pPr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输入为合法的路径且文件存在</w:t>
            </w:r>
          </w:p>
        </w:tc>
        <w:tc>
          <w:tcPr>
            <w:tcW w:w="425" w:type="dxa"/>
            <w:vMerge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hideMark/>
          </w:tcPr>
          <w:p w:rsidR="00417763" w:rsidRPr="002842D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C:\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数据库原理与技术第一章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new.ppt</w:t>
            </w:r>
          </w:p>
        </w:tc>
        <w:tc>
          <w:tcPr>
            <w:tcW w:w="1417" w:type="dxa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  <w:r w:rsidRPr="002842D0">
              <w:rPr>
                <w:rFonts w:eastAsiaTheme="minorEastAsia" w:hint="eastAsia"/>
                <w:kern w:val="0"/>
                <w:sz w:val="21"/>
                <w:szCs w:val="21"/>
              </w:rPr>
              <w:t>输出连接文件成功提示</w:t>
            </w:r>
          </w:p>
        </w:tc>
        <w:tc>
          <w:tcPr>
            <w:tcW w:w="794" w:type="dxa"/>
            <w:vMerge w:val="restart"/>
            <w:hideMark/>
          </w:tcPr>
          <w:p w:rsidR="00417763" w:rsidRPr="00450A80" w:rsidRDefault="00417763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  <w:r w:rsidRPr="002842D0">
              <w:rPr>
                <w:rFonts w:eastAsiaTheme="minorEastAsia" w:hint="eastAsia"/>
                <w:kern w:val="0"/>
                <w:sz w:val="21"/>
                <w:szCs w:val="21"/>
              </w:rPr>
              <w:t>是否显示连接文件成功的提示</w:t>
            </w:r>
          </w:p>
        </w:tc>
      </w:tr>
      <w:tr w:rsidR="00417763" w:rsidRPr="002842D0" w:rsidTr="00450A80">
        <w:tblPrEx>
          <w:jc w:val="left"/>
        </w:tblPrEx>
        <w:trPr>
          <w:trHeight w:val="540"/>
        </w:trPr>
        <w:tc>
          <w:tcPr>
            <w:tcW w:w="1271" w:type="dxa"/>
            <w:vMerge/>
          </w:tcPr>
          <w:p w:rsidR="00417763" w:rsidRPr="002842D0" w:rsidRDefault="00417763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</w:tcPr>
          <w:p w:rsidR="00417763" w:rsidRPr="002842D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332</w:t>
            </w:r>
          </w:p>
        </w:tc>
        <w:tc>
          <w:tcPr>
            <w:tcW w:w="1559" w:type="dxa"/>
          </w:tcPr>
          <w:p w:rsidR="00417763" w:rsidRPr="002842D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输入文件不存在</w:t>
            </w:r>
          </w:p>
        </w:tc>
        <w:tc>
          <w:tcPr>
            <w:tcW w:w="993" w:type="dxa"/>
            <w:vMerge/>
          </w:tcPr>
          <w:p w:rsidR="00417763" w:rsidRPr="002842D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</w:tcPr>
          <w:p w:rsidR="00417763" w:rsidRPr="002842D0" w:rsidRDefault="00417763" w:rsidP="002842D0">
            <w:pPr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417763" w:rsidRPr="002842D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C:\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工科数学分析第一章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new.ppt</w:t>
            </w:r>
          </w:p>
        </w:tc>
        <w:tc>
          <w:tcPr>
            <w:tcW w:w="1417" w:type="dxa"/>
          </w:tcPr>
          <w:p w:rsidR="00417763" w:rsidRPr="002842D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hint="eastAsia"/>
                <w:kern w:val="0"/>
                <w:sz w:val="21"/>
                <w:szCs w:val="21"/>
              </w:rPr>
              <w:t>输出错误提示</w:t>
            </w:r>
          </w:p>
        </w:tc>
        <w:tc>
          <w:tcPr>
            <w:tcW w:w="794" w:type="dxa"/>
            <w:vMerge/>
          </w:tcPr>
          <w:p w:rsidR="00417763" w:rsidRPr="002842D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417763" w:rsidRPr="002842D0" w:rsidTr="00450A80">
        <w:tblPrEx>
          <w:jc w:val="left"/>
        </w:tblPrEx>
        <w:trPr>
          <w:trHeight w:val="540"/>
        </w:trPr>
        <w:tc>
          <w:tcPr>
            <w:tcW w:w="1271" w:type="dxa"/>
            <w:vMerge/>
          </w:tcPr>
          <w:p w:rsidR="00417763" w:rsidRPr="002842D0" w:rsidRDefault="00417763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</w:tcPr>
          <w:p w:rsidR="00417763" w:rsidRPr="002842D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333</w:t>
            </w:r>
          </w:p>
        </w:tc>
        <w:tc>
          <w:tcPr>
            <w:tcW w:w="1559" w:type="dxa"/>
          </w:tcPr>
          <w:p w:rsidR="00417763" w:rsidRPr="002842D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输入路径不合法</w:t>
            </w:r>
          </w:p>
        </w:tc>
        <w:tc>
          <w:tcPr>
            <w:tcW w:w="993" w:type="dxa"/>
            <w:vMerge/>
          </w:tcPr>
          <w:p w:rsidR="00417763" w:rsidRPr="002842D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</w:tcPr>
          <w:p w:rsidR="00417763" w:rsidRPr="002842D0" w:rsidRDefault="00417763" w:rsidP="002842D0">
            <w:pPr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417763" w:rsidRPr="002842D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C: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数据库数据库原理与技术第一章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new.ppt</w:t>
            </w:r>
          </w:p>
        </w:tc>
        <w:tc>
          <w:tcPr>
            <w:tcW w:w="1417" w:type="dxa"/>
          </w:tcPr>
          <w:p w:rsidR="00417763" w:rsidRPr="002842D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hint="eastAsia"/>
                <w:kern w:val="0"/>
                <w:sz w:val="21"/>
                <w:szCs w:val="21"/>
              </w:rPr>
              <w:t>输出错误提示</w:t>
            </w:r>
          </w:p>
        </w:tc>
        <w:tc>
          <w:tcPr>
            <w:tcW w:w="794" w:type="dxa"/>
            <w:vMerge/>
          </w:tcPr>
          <w:p w:rsidR="00417763" w:rsidRPr="002842D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417763" w:rsidRPr="002842D0" w:rsidTr="00B361D7">
        <w:tblPrEx>
          <w:jc w:val="left"/>
        </w:tblPrEx>
        <w:trPr>
          <w:trHeight w:val="540"/>
        </w:trPr>
        <w:tc>
          <w:tcPr>
            <w:tcW w:w="1271" w:type="dxa"/>
            <w:vAlign w:val="center"/>
          </w:tcPr>
          <w:p w:rsidR="00417763" w:rsidRPr="002842D0" w:rsidRDefault="00417763" w:rsidP="002842D0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测试流程</w:t>
            </w:r>
          </w:p>
        </w:tc>
        <w:tc>
          <w:tcPr>
            <w:tcW w:w="7031" w:type="dxa"/>
            <w:gridSpan w:val="7"/>
          </w:tcPr>
          <w:p w:rsidR="00417763" w:rsidRPr="002842D0" w:rsidRDefault="00417763" w:rsidP="002842D0">
            <w:pPr>
              <w:pStyle w:val="ad"/>
              <w:numPr>
                <w:ilvl w:val="0"/>
                <w:numId w:val="32"/>
              </w:numPr>
              <w:ind w:firstLineChars="0"/>
              <w:jc w:val="center"/>
              <w:rPr>
                <w:rFonts w:eastAsiaTheme="minor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进入客户端；</w:t>
            </w:r>
          </w:p>
          <w:p w:rsidR="00417763" w:rsidRPr="002842D0" w:rsidRDefault="00417763" w:rsidP="002842D0">
            <w:pPr>
              <w:pStyle w:val="ad"/>
              <w:numPr>
                <w:ilvl w:val="0"/>
                <w:numId w:val="32"/>
              </w:numPr>
              <w:ind w:firstLineChars="0"/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点击课程文件管理选项；</w:t>
            </w:r>
          </w:p>
          <w:p w:rsidR="00417763" w:rsidRPr="002842D0" w:rsidRDefault="00417763" w:rsidP="002842D0">
            <w:pPr>
              <w:pStyle w:val="ad"/>
              <w:numPr>
                <w:ilvl w:val="0"/>
                <w:numId w:val="32"/>
              </w:numPr>
              <w:ind w:firstLineChars="0"/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课程号输入测试用例</w:t>
            </w:r>
            <w:r w:rsidRPr="002842D0">
              <w:rPr>
                <w:rFonts w:eastAsiaTheme="minorEastAsia" w:hint="eastAsia"/>
                <w:sz w:val="21"/>
                <w:szCs w:val="21"/>
              </w:rPr>
              <w:t>312</w:t>
            </w:r>
            <w:r w:rsidRPr="002842D0">
              <w:rPr>
                <w:rFonts w:eastAsiaTheme="minorEastAsia" w:hint="eastAsia"/>
                <w:sz w:val="21"/>
                <w:szCs w:val="21"/>
              </w:rPr>
              <w:t>，</w:t>
            </w:r>
            <w:r w:rsidRPr="002842D0">
              <w:rPr>
                <w:rFonts w:eastAsiaTheme="minorEastAsia" w:hint="eastAsia"/>
                <w:sz w:val="21"/>
                <w:szCs w:val="21"/>
              </w:rPr>
              <w:t>313</w:t>
            </w:r>
            <w:r w:rsidRPr="002842D0">
              <w:rPr>
                <w:rFonts w:eastAsiaTheme="minorEastAsia" w:hint="eastAsia"/>
                <w:sz w:val="21"/>
                <w:szCs w:val="21"/>
              </w:rPr>
              <w:t>，</w:t>
            </w:r>
            <w:r w:rsidRPr="002842D0">
              <w:rPr>
                <w:rFonts w:eastAsiaTheme="minorEastAsia" w:hint="eastAsia"/>
                <w:sz w:val="21"/>
                <w:szCs w:val="21"/>
              </w:rPr>
              <w:t>314</w:t>
            </w:r>
            <w:r w:rsidRPr="002842D0">
              <w:rPr>
                <w:rFonts w:eastAsiaTheme="minorEastAsia" w:hint="eastAsia"/>
                <w:sz w:val="21"/>
                <w:szCs w:val="21"/>
              </w:rPr>
              <w:t>，记录输出结果，接着输入测试用例</w:t>
            </w:r>
            <w:r w:rsidRPr="002842D0">
              <w:rPr>
                <w:rFonts w:eastAsiaTheme="minorEastAsia" w:hint="eastAsia"/>
                <w:sz w:val="21"/>
                <w:szCs w:val="21"/>
              </w:rPr>
              <w:t>311</w:t>
            </w:r>
            <w:r w:rsidRPr="002842D0">
              <w:rPr>
                <w:rFonts w:eastAsiaTheme="minorEastAsia" w:hint="eastAsia"/>
                <w:sz w:val="21"/>
                <w:szCs w:val="21"/>
              </w:rPr>
              <w:t>；</w:t>
            </w:r>
          </w:p>
          <w:p w:rsidR="00417763" w:rsidRPr="002842D0" w:rsidRDefault="00417763" w:rsidP="002842D0">
            <w:pPr>
              <w:pStyle w:val="ad"/>
              <w:numPr>
                <w:ilvl w:val="0"/>
                <w:numId w:val="32"/>
              </w:numPr>
              <w:ind w:firstLineChars="0"/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点击显示与课程相关文件选项，若获取成功，则显示课程相关文件列表，将输出结果记录，接着点击返回选项；</w:t>
            </w:r>
          </w:p>
          <w:p w:rsidR="00417763" w:rsidRPr="002842D0" w:rsidRDefault="00417763" w:rsidP="002842D0">
            <w:pPr>
              <w:pStyle w:val="ad"/>
              <w:numPr>
                <w:ilvl w:val="0"/>
                <w:numId w:val="32"/>
              </w:numPr>
              <w:ind w:firstLineChars="0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点击选择本地文件选项，输入测试用例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331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，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332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，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333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，记录输出结果</w:t>
            </w:r>
          </w:p>
          <w:p w:rsidR="00417763" w:rsidRPr="002842D0" w:rsidRDefault="00417763" w:rsidP="002842D0">
            <w:pPr>
              <w:pStyle w:val="ad"/>
              <w:numPr>
                <w:ilvl w:val="0"/>
                <w:numId w:val="32"/>
              </w:numPr>
              <w:ind w:firstLineChars="0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测试结束。</w:t>
            </w:r>
          </w:p>
        </w:tc>
      </w:tr>
      <w:tr w:rsidR="00417763" w:rsidRPr="002842D0" w:rsidTr="00417763">
        <w:tblPrEx>
          <w:jc w:val="left"/>
        </w:tblPrEx>
        <w:trPr>
          <w:trHeight w:val="540"/>
        </w:trPr>
        <w:tc>
          <w:tcPr>
            <w:tcW w:w="1271" w:type="dxa"/>
            <w:tcBorders>
              <w:bottom w:val="double" w:sz="12" w:space="0" w:color="auto"/>
            </w:tcBorders>
            <w:vAlign w:val="center"/>
          </w:tcPr>
          <w:p w:rsidR="00417763" w:rsidRPr="002842D0" w:rsidRDefault="00417763" w:rsidP="002842D0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假设和约束</w:t>
            </w:r>
          </w:p>
        </w:tc>
        <w:tc>
          <w:tcPr>
            <w:tcW w:w="7031" w:type="dxa"/>
            <w:gridSpan w:val="7"/>
            <w:tcBorders>
              <w:bottom w:val="double" w:sz="12" w:space="0" w:color="auto"/>
            </w:tcBorders>
          </w:tcPr>
          <w:p w:rsidR="00417763" w:rsidRPr="002842D0" w:rsidRDefault="00417763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假设与系统连接的数据库正常且正确</w:t>
            </w:r>
          </w:p>
        </w:tc>
      </w:tr>
      <w:tr w:rsidR="00CD13E0" w:rsidRPr="002842D0" w:rsidTr="00B361D7">
        <w:tblPrEx>
          <w:jc w:val="left"/>
        </w:tblPrEx>
        <w:trPr>
          <w:trHeight w:val="540"/>
        </w:trPr>
        <w:tc>
          <w:tcPr>
            <w:tcW w:w="1271" w:type="dxa"/>
            <w:tcBorders>
              <w:top w:val="double" w:sz="12" w:space="0" w:color="auto"/>
            </w:tcBorders>
            <w:vAlign w:val="center"/>
          </w:tcPr>
          <w:p w:rsidR="00CD13E0" w:rsidRPr="002842D0" w:rsidRDefault="00CD13E0" w:rsidP="002842D0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lastRenderedPageBreak/>
              <w:t>测试项</w:t>
            </w:r>
          </w:p>
        </w:tc>
        <w:tc>
          <w:tcPr>
            <w:tcW w:w="567" w:type="dxa"/>
            <w:tcBorders>
              <w:top w:val="double" w:sz="12" w:space="0" w:color="auto"/>
            </w:tcBorders>
            <w:vAlign w:val="center"/>
          </w:tcPr>
          <w:p w:rsidR="00CD13E0" w:rsidRPr="002842D0" w:rsidRDefault="00CD13E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测试用例</w:t>
            </w: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1559" w:type="dxa"/>
            <w:tcBorders>
              <w:top w:val="double" w:sz="12" w:space="0" w:color="auto"/>
            </w:tcBorders>
            <w:vAlign w:val="center"/>
          </w:tcPr>
          <w:p w:rsidR="00CD13E0" w:rsidRPr="002842D0" w:rsidRDefault="00CD13E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double" w:sz="12" w:space="0" w:color="auto"/>
            </w:tcBorders>
            <w:vAlign w:val="center"/>
          </w:tcPr>
          <w:p w:rsidR="00CD13E0" w:rsidRPr="002842D0" w:rsidRDefault="00CD13E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涉及的需求</w:t>
            </w:r>
          </w:p>
        </w:tc>
        <w:tc>
          <w:tcPr>
            <w:tcW w:w="425" w:type="dxa"/>
            <w:tcBorders>
              <w:top w:val="double" w:sz="12" w:space="0" w:color="auto"/>
            </w:tcBorders>
            <w:vAlign w:val="center"/>
          </w:tcPr>
          <w:p w:rsidR="00CD13E0" w:rsidRPr="002842D0" w:rsidRDefault="00CD13E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先决条件</w:t>
            </w:r>
          </w:p>
        </w:tc>
        <w:tc>
          <w:tcPr>
            <w:tcW w:w="1276" w:type="dxa"/>
            <w:tcBorders>
              <w:top w:val="double" w:sz="12" w:space="0" w:color="auto"/>
            </w:tcBorders>
            <w:vAlign w:val="center"/>
          </w:tcPr>
          <w:p w:rsidR="00CD13E0" w:rsidRPr="002842D0" w:rsidRDefault="00CD13E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输入</w:t>
            </w:r>
          </w:p>
        </w:tc>
        <w:tc>
          <w:tcPr>
            <w:tcW w:w="1417" w:type="dxa"/>
            <w:tcBorders>
              <w:top w:val="double" w:sz="12" w:space="0" w:color="auto"/>
            </w:tcBorders>
            <w:vAlign w:val="center"/>
          </w:tcPr>
          <w:p w:rsidR="00CD13E0" w:rsidRPr="002842D0" w:rsidRDefault="00CD13E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预期的输出</w:t>
            </w:r>
          </w:p>
        </w:tc>
        <w:tc>
          <w:tcPr>
            <w:tcW w:w="794" w:type="dxa"/>
            <w:tcBorders>
              <w:top w:val="double" w:sz="12" w:space="0" w:color="auto"/>
            </w:tcBorders>
            <w:vAlign w:val="center"/>
          </w:tcPr>
          <w:p w:rsidR="00CD13E0" w:rsidRPr="002842D0" w:rsidRDefault="00CD13E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评价准则</w:t>
            </w:r>
          </w:p>
        </w:tc>
      </w:tr>
      <w:tr w:rsidR="002842D0" w:rsidRPr="002842D0" w:rsidTr="00450A80">
        <w:tblPrEx>
          <w:jc w:val="left"/>
        </w:tblPrEx>
        <w:trPr>
          <w:trHeight w:val="540"/>
        </w:trPr>
        <w:tc>
          <w:tcPr>
            <w:tcW w:w="1271" w:type="dxa"/>
            <w:vMerge w:val="restart"/>
          </w:tcPr>
          <w:p w:rsidR="002842D0" w:rsidRPr="002842D0" w:rsidRDefault="002842D0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kern w:val="0"/>
                <w:sz w:val="21"/>
                <w:szCs w:val="21"/>
              </w:rPr>
              <w:t>本地文件管理模块功能测试</w:t>
            </w:r>
          </w:p>
        </w:tc>
        <w:tc>
          <w:tcPr>
            <w:tcW w:w="567" w:type="dxa"/>
          </w:tcPr>
          <w:p w:rsidR="002842D0" w:rsidRPr="002842D0" w:rsidRDefault="002842D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411</w:t>
            </w:r>
          </w:p>
        </w:tc>
        <w:tc>
          <w:tcPr>
            <w:tcW w:w="1559" w:type="dxa"/>
          </w:tcPr>
          <w:p w:rsidR="002842D0" w:rsidRPr="002842D0" w:rsidRDefault="002842D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系统时间不在上课时间内</w:t>
            </w:r>
          </w:p>
        </w:tc>
        <w:tc>
          <w:tcPr>
            <w:tcW w:w="993" w:type="dxa"/>
            <w:vMerge w:val="restart"/>
          </w:tcPr>
          <w:p w:rsidR="002842D0" w:rsidRPr="002842D0" w:rsidRDefault="002842D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系统时间应在上课时间内</w:t>
            </w:r>
          </w:p>
        </w:tc>
        <w:tc>
          <w:tcPr>
            <w:tcW w:w="425" w:type="dxa"/>
            <w:vMerge w:val="restart"/>
          </w:tcPr>
          <w:p w:rsidR="002842D0" w:rsidRPr="002842D0" w:rsidRDefault="002842D0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  <w:r w:rsidRPr="002842D0">
              <w:rPr>
                <w:rFonts w:eastAsiaTheme="minorEastAsia" w:hint="eastAsia"/>
                <w:kern w:val="0"/>
                <w:sz w:val="21"/>
                <w:szCs w:val="21"/>
              </w:rPr>
              <w:t>客户端成功且正确开启</w:t>
            </w:r>
          </w:p>
        </w:tc>
        <w:tc>
          <w:tcPr>
            <w:tcW w:w="1276" w:type="dxa"/>
            <w:vMerge w:val="restart"/>
          </w:tcPr>
          <w:p w:rsidR="002842D0" w:rsidRPr="002842D0" w:rsidRDefault="002842D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点击课堂抓拍选项</w:t>
            </w:r>
          </w:p>
        </w:tc>
        <w:tc>
          <w:tcPr>
            <w:tcW w:w="1417" w:type="dxa"/>
          </w:tcPr>
          <w:p w:rsidR="002842D0" w:rsidRPr="002842D0" w:rsidRDefault="002842D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提示不再上课时间内</w:t>
            </w:r>
          </w:p>
        </w:tc>
        <w:tc>
          <w:tcPr>
            <w:tcW w:w="794" w:type="dxa"/>
            <w:vMerge w:val="restart"/>
          </w:tcPr>
          <w:p w:rsidR="002842D0" w:rsidRPr="002842D0" w:rsidRDefault="002842D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是否进入拍照界面</w:t>
            </w:r>
          </w:p>
        </w:tc>
      </w:tr>
      <w:tr w:rsidR="002842D0" w:rsidRPr="002842D0" w:rsidTr="00450A80">
        <w:tblPrEx>
          <w:jc w:val="left"/>
        </w:tblPrEx>
        <w:trPr>
          <w:trHeight w:val="540"/>
        </w:trPr>
        <w:tc>
          <w:tcPr>
            <w:tcW w:w="1271" w:type="dxa"/>
            <w:vMerge/>
          </w:tcPr>
          <w:p w:rsidR="002842D0" w:rsidRPr="002842D0" w:rsidRDefault="002842D0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</w:tcPr>
          <w:p w:rsidR="002842D0" w:rsidRPr="002842D0" w:rsidRDefault="002842D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412</w:t>
            </w:r>
          </w:p>
        </w:tc>
        <w:tc>
          <w:tcPr>
            <w:tcW w:w="1559" w:type="dxa"/>
          </w:tcPr>
          <w:p w:rsidR="002842D0" w:rsidRPr="002842D0" w:rsidRDefault="002842D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系统时间在上课时间内</w:t>
            </w:r>
          </w:p>
        </w:tc>
        <w:tc>
          <w:tcPr>
            <w:tcW w:w="993" w:type="dxa"/>
            <w:vMerge/>
          </w:tcPr>
          <w:p w:rsidR="002842D0" w:rsidRPr="002842D0" w:rsidRDefault="002842D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Merge/>
          </w:tcPr>
          <w:p w:rsidR="002842D0" w:rsidRPr="002842D0" w:rsidRDefault="002842D0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:rsidR="002842D0" w:rsidRPr="002842D0" w:rsidRDefault="002842D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17" w:type="dxa"/>
          </w:tcPr>
          <w:p w:rsidR="002842D0" w:rsidRPr="002842D0" w:rsidRDefault="002842D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进入拍照界面</w:t>
            </w:r>
          </w:p>
        </w:tc>
        <w:tc>
          <w:tcPr>
            <w:tcW w:w="794" w:type="dxa"/>
            <w:vMerge/>
          </w:tcPr>
          <w:p w:rsidR="002842D0" w:rsidRPr="002842D0" w:rsidRDefault="002842D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2842D0" w:rsidRPr="002842D0" w:rsidTr="00450A80">
        <w:tblPrEx>
          <w:jc w:val="left"/>
        </w:tblPrEx>
        <w:trPr>
          <w:trHeight w:val="540"/>
        </w:trPr>
        <w:tc>
          <w:tcPr>
            <w:tcW w:w="1271" w:type="dxa"/>
            <w:vMerge/>
          </w:tcPr>
          <w:p w:rsidR="002842D0" w:rsidRPr="002842D0" w:rsidRDefault="002842D0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567" w:type="dxa"/>
          </w:tcPr>
          <w:p w:rsidR="002842D0" w:rsidRPr="002842D0" w:rsidRDefault="002842D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421</w:t>
            </w:r>
          </w:p>
        </w:tc>
        <w:tc>
          <w:tcPr>
            <w:tcW w:w="1559" w:type="dxa"/>
          </w:tcPr>
          <w:p w:rsidR="002842D0" w:rsidRPr="002842D0" w:rsidRDefault="002842D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将照片与课程关联</w:t>
            </w:r>
          </w:p>
        </w:tc>
        <w:tc>
          <w:tcPr>
            <w:tcW w:w="993" w:type="dxa"/>
          </w:tcPr>
          <w:p w:rsidR="002842D0" w:rsidRPr="002842D0" w:rsidRDefault="002842D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关联模块正确</w:t>
            </w:r>
          </w:p>
        </w:tc>
        <w:tc>
          <w:tcPr>
            <w:tcW w:w="425" w:type="dxa"/>
            <w:vMerge/>
          </w:tcPr>
          <w:p w:rsidR="002842D0" w:rsidRPr="002842D0" w:rsidRDefault="002842D0" w:rsidP="002842D0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76" w:type="dxa"/>
          </w:tcPr>
          <w:p w:rsidR="002842D0" w:rsidRPr="002842D0" w:rsidRDefault="002842D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点击拍照</w:t>
            </w:r>
          </w:p>
        </w:tc>
        <w:tc>
          <w:tcPr>
            <w:tcW w:w="1417" w:type="dxa"/>
          </w:tcPr>
          <w:p w:rsidR="002842D0" w:rsidRPr="002842D0" w:rsidRDefault="002842D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提示与课程关联成功</w:t>
            </w:r>
          </w:p>
        </w:tc>
        <w:tc>
          <w:tcPr>
            <w:tcW w:w="794" w:type="dxa"/>
          </w:tcPr>
          <w:p w:rsidR="002842D0" w:rsidRPr="002842D0" w:rsidRDefault="002842D0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是否提示与课程关联成功</w:t>
            </w:r>
          </w:p>
        </w:tc>
      </w:tr>
      <w:tr w:rsidR="00BE7496" w:rsidRPr="002842D0" w:rsidTr="00B361D7">
        <w:tblPrEx>
          <w:jc w:val="left"/>
        </w:tblPrEx>
        <w:trPr>
          <w:trHeight w:val="540"/>
        </w:trPr>
        <w:tc>
          <w:tcPr>
            <w:tcW w:w="1271" w:type="dxa"/>
            <w:vAlign w:val="center"/>
          </w:tcPr>
          <w:p w:rsidR="00BE7496" w:rsidRPr="002842D0" w:rsidRDefault="00BE7496" w:rsidP="002842D0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测试流程</w:t>
            </w:r>
          </w:p>
        </w:tc>
        <w:tc>
          <w:tcPr>
            <w:tcW w:w="7031" w:type="dxa"/>
            <w:gridSpan w:val="7"/>
          </w:tcPr>
          <w:p w:rsidR="00BE7496" w:rsidRPr="002842D0" w:rsidRDefault="00BE7496" w:rsidP="002842D0">
            <w:pPr>
              <w:pStyle w:val="ad"/>
              <w:numPr>
                <w:ilvl w:val="0"/>
                <w:numId w:val="33"/>
              </w:numPr>
              <w:ind w:firstLineChars="0"/>
              <w:jc w:val="center"/>
              <w:rPr>
                <w:rFonts w:eastAsiaTheme="minor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进入客户端；</w:t>
            </w:r>
          </w:p>
          <w:p w:rsidR="00BE7496" w:rsidRPr="002842D0" w:rsidRDefault="00BE7496" w:rsidP="002842D0">
            <w:pPr>
              <w:pStyle w:val="ad"/>
              <w:numPr>
                <w:ilvl w:val="0"/>
                <w:numId w:val="33"/>
              </w:numPr>
              <w:ind w:firstLineChars="0"/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在非上课时间内点击课堂抓拍选项，记录测试结果；</w:t>
            </w:r>
          </w:p>
          <w:p w:rsidR="00BE7496" w:rsidRPr="002842D0" w:rsidRDefault="00BE7496" w:rsidP="002842D0">
            <w:pPr>
              <w:pStyle w:val="ad"/>
              <w:numPr>
                <w:ilvl w:val="0"/>
                <w:numId w:val="33"/>
              </w:numPr>
              <w:ind w:firstLineChars="0"/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在上课时间内点击课堂抓拍选项，记录测试结果；</w:t>
            </w:r>
          </w:p>
          <w:p w:rsidR="00BE7496" w:rsidRPr="002842D0" w:rsidRDefault="00BE7496" w:rsidP="002842D0">
            <w:pPr>
              <w:pStyle w:val="ad"/>
              <w:numPr>
                <w:ilvl w:val="0"/>
                <w:numId w:val="33"/>
              </w:numPr>
              <w:ind w:firstLineChars="0"/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点击拍照选项，记录是否提示关联课程成功；</w:t>
            </w:r>
          </w:p>
          <w:p w:rsidR="00BE7496" w:rsidRPr="002842D0" w:rsidRDefault="00BE7496" w:rsidP="002842D0">
            <w:pPr>
              <w:pStyle w:val="ad"/>
              <w:numPr>
                <w:ilvl w:val="0"/>
                <w:numId w:val="33"/>
              </w:numPr>
              <w:ind w:firstLineChars="0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测试结束。</w:t>
            </w:r>
          </w:p>
        </w:tc>
      </w:tr>
      <w:tr w:rsidR="00BE7496" w:rsidRPr="002842D0" w:rsidTr="00B361D7">
        <w:tblPrEx>
          <w:jc w:val="left"/>
        </w:tblPrEx>
        <w:trPr>
          <w:trHeight w:val="540"/>
        </w:trPr>
        <w:tc>
          <w:tcPr>
            <w:tcW w:w="1271" w:type="dxa"/>
            <w:vAlign w:val="center"/>
          </w:tcPr>
          <w:p w:rsidR="00BE7496" w:rsidRPr="002842D0" w:rsidRDefault="00BE7496" w:rsidP="002842D0">
            <w:pPr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假设和约束</w:t>
            </w:r>
          </w:p>
        </w:tc>
        <w:tc>
          <w:tcPr>
            <w:tcW w:w="7031" w:type="dxa"/>
            <w:gridSpan w:val="7"/>
          </w:tcPr>
          <w:p w:rsidR="00BE7496" w:rsidRPr="002842D0" w:rsidRDefault="00BE7496" w:rsidP="002842D0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hint="eastAsia"/>
                <w:sz w:val="21"/>
                <w:szCs w:val="21"/>
              </w:rPr>
              <w:t>假设拍照功能正常</w:t>
            </w:r>
          </w:p>
        </w:tc>
      </w:tr>
    </w:tbl>
    <w:p w:rsidR="00084B0E" w:rsidRDefault="00084B0E" w:rsidP="00084B0E">
      <w:pPr>
        <w:pStyle w:val="1"/>
      </w:pPr>
      <w:bookmarkStart w:id="9" w:name="_Toc264820535"/>
      <w:r>
        <w:rPr>
          <w:rFonts w:hint="eastAsia"/>
        </w:rPr>
        <w:lastRenderedPageBreak/>
        <w:t>测试结果概述</w:t>
      </w:r>
      <w:bookmarkEnd w:id="9"/>
    </w:p>
    <w:p w:rsidR="00084B0E" w:rsidRPr="00426FDB" w:rsidRDefault="00084B0E" w:rsidP="00084B0E">
      <w:pPr>
        <w:pStyle w:val="2"/>
      </w:pPr>
      <w:bookmarkStart w:id="10" w:name="_Toc235858928"/>
      <w:bookmarkStart w:id="11" w:name="_Toc235939341"/>
      <w:bookmarkStart w:id="12" w:name="_Toc264820536"/>
      <w:r w:rsidRPr="00426FDB">
        <w:rPr>
          <w:rFonts w:hint="eastAsia"/>
        </w:rPr>
        <w:t>对被测试软件的总体评估</w:t>
      </w:r>
      <w:bookmarkEnd w:id="10"/>
      <w:bookmarkEnd w:id="11"/>
      <w:bookmarkEnd w:id="12"/>
    </w:p>
    <w:p w:rsidR="00084B0E" w:rsidRDefault="00707E26" w:rsidP="00084B0E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0800" behindDoc="0" locked="0" layoutInCell="1" allowOverlap="1" wp14:anchorId="04F369B6" wp14:editId="092B0BF1">
            <wp:simplePos x="0" y="0"/>
            <wp:positionH relativeFrom="column">
              <wp:posOffset>249555</wp:posOffset>
            </wp:positionH>
            <wp:positionV relativeFrom="paragraph">
              <wp:posOffset>476885</wp:posOffset>
            </wp:positionV>
            <wp:extent cx="2476500" cy="3028950"/>
            <wp:effectExtent l="0" t="0" r="0" b="0"/>
            <wp:wrapTopAndBottom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9BF">
        <w:rPr>
          <w:rFonts w:hint="eastAsia"/>
          <w:noProof/>
        </w:rPr>
        <w:drawing>
          <wp:anchor distT="0" distB="0" distL="114300" distR="114300" simplePos="0" relativeHeight="251659776" behindDoc="0" locked="0" layoutInCell="1" allowOverlap="1" wp14:anchorId="5375BF18" wp14:editId="6730CB71">
            <wp:simplePos x="0" y="0"/>
            <wp:positionH relativeFrom="margin">
              <wp:align>right</wp:align>
            </wp:positionH>
            <wp:positionV relativeFrom="paragraph">
              <wp:posOffset>438785</wp:posOffset>
            </wp:positionV>
            <wp:extent cx="2419350" cy="3079115"/>
            <wp:effectExtent l="0" t="0" r="0" b="6985"/>
            <wp:wrapTopAndBottom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9429BF">
        <w:rPr>
          <w:rFonts w:hint="eastAsia"/>
        </w:rPr>
        <w:t>根据本报告的测试结果，得出如下图</w:t>
      </w:r>
      <w:r w:rsidR="00084B0E" w:rsidRPr="00AB70E8">
        <w:rPr>
          <w:rFonts w:hint="eastAsia"/>
        </w:rPr>
        <w:t>：</w:t>
      </w:r>
    </w:p>
    <w:p w:rsidR="009429BF" w:rsidRPr="009429BF" w:rsidRDefault="009429BF" w:rsidP="00084B0E">
      <w:pPr>
        <w:ind w:firstLine="420"/>
        <w:rPr>
          <w:rFonts w:hint="eastAsia"/>
        </w:rPr>
      </w:pPr>
    </w:p>
    <w:p w:rsidR="00707E26" w:rsidRDefault="00707E26" w:rsidP="00084B0E">
      <w:pPr>
        <w:ind w:firstLine="420"/>
      </w:pPr>
      <w:r>
        <w:rPr>
          <w:rFonts w:hint="eastAsia"/>
        </w:rPr>
        <w:t>根据本报告的测试用例设计，其中对于文本输入型和选项输入型测试，得出</w:t>
      </w:r>
      <w:r>
        <w:rPr>
          <w:rFonts w:hint="eastAsia"/>
          <w:noProof/>
        </w:rPr>
        <w:drawing>
          <wp:anchor distT="0" distB="0" distL="114300" distR="114300" simplePos="0" relativeHeight="251663872" behindDoc="0" locked="0" layoutInCell="1" allowOverlap="1" wp14:anchorId="3E7B8803" wp14:editId="241DA259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2419350" cy="3079115"/>
            <wp:effectExtent l="0" t="0" r="0" b="6985"/>
            <wp:wrapTopAndBottom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824" behindDoc="0" locked="0" layoutInCell="1" allowOverlap="1" wp14:anchorId="3CD1FF64" wp14:editId="5F3F6430">
            <wp:simplePos x="0" y="0"/>
            <wp:positionH relativeFrom="margin">
              <wp:posOffset>123825</wp:posOffset>
            </wp:positionH>
            <wp:positionV relativeFrom="paragraph">
              <wp:posOffset>323850</wp:posOffset>
            </wp:positionV>
            <wp:extent cx="2543175" cy="3079115"/>
            <wp:effectExtent l="0" t="0" r="9525" b="6985"/>
            <wp:wrapTopAndBottom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如下图：</w:t>
      </w:r>
    </w:p>
    <w:p w:rsidR="00212DD8" w:rsidRDefault="00212DD8" w:rsidP="00084B0E">
      <w:pPr>
        <w:ind w:firstLine="420"/>
      </w:pPr>
      <w:r>
        <w:rPr>
          <w:rFonts w:hint="eastAsia"/>
        </w:rPr>
        <w:lastRenderedPageBreak/>
        <w:t>从测试结果和测试类型的分布上看，系统通过了本次的所有测试用例，对于正确的测试能反馈提供相应功能，对于错误的测试能做出错误提示，同时，测试用例的设计覆盖率较好，由此可见该系统的总体水平良好。</w:t>
      </w:r>
    </w:p>
    <w:p w:rsidR="00084B0E" w:rsidRPr="00426FDB" w:rsidRDefault="00084B0E" w:rsidP="00084B0E">
      <w:pPr>
        <w:pStyle w:val="2"/>
      </w:pPr>
      <w:bookmarkStart w:id="13" w:name="_Toc235858929"/>
      <w:bookmarkStart w:id="14" w:name="_Toc235939342"/>
      <w:bookmarkStart w:id="15" w:name="_Toc264820537"/>
      <w:r w:rsidRPr="00426FDB">
        <w:rPr>
          <w:rFonts w:hint="eastAsia"/>
        </w:rPr>
        <w:t>测试环境的影响</w:t>
      </w:r>
      <w:bookmarkEnd w:id="13"/>
      <w:bookmarkEnd w:id="14"/>
      <w:bookmarkEnd w:id="15"/>
    </w:p>
    <w:p w:rsidR="00084B0E" w:rsidRPr="0050174E" w:rsidRDefault="00212DD8" w:rsidP="00084B0E">
      <w:pPr>
        <w:ind w:firstLine="420"/>
      </w:pPr>
      <w:r>
        <w:rPr>
          <w:rFonts w:hint="eastAsia"/>
        </w:rPr>
        <w:t>本报告的测试内容均在同一个服务器上进行测试，但各个模块之间的测试使用不同的客户端，这种差异有可能因为不同机型和具体设备产生测试结果的不同</w:t>
      </w:r>
      <w:r w:rsidR="00084B0E" w:rsidRPr="0050174E">
        <w:rPr>
          <w:rFonts w:hint="eastAsia"/>
        </w:rPr>
        <w:t>。</w:t>
      </w:r>
    </w:p>
    <w:p w:rsidR="00084B0E" w:rsidRPr="00426FDB" w:rsidRDefault="00084B0E" w:rsidP="00084B0E">
      <w:pPr>
        <w:pStyle w:val="2"/>
      </w:pPr>
      <w:bookmarkStart w:id="16" w:name="_Toc235858930"/>
      <w:bookmarkStart w:id="17" w:name="_Toc235939343"/>
      <w:bookmarkStart w:id="18" w:name="_Toc264820538"/>
      <w:r w:rsidRPr="00426FDB">
        <w:rPr>
          <w:rFonts w:hint="eastAsia"/>
        </w:rPr>
        <w:t>改进建议</w:t>
      </w:r>
      <w:bookmarkEnd w:id="16"/>
      <w:bookmarkEnd w:id="17"/>
      <w:bookmarkEnd w:id="18"/>
    </w:p>
    <w:p w:rsidR="00084B0E" w:rsidRPr="00212DD8" w:rsidRDefault="00212DD8" w:rsidP="00212DD8">
      <w:pPr>
        <w:ind w:firstLine="420"/>
        <w:rPr>
          <w:rFonts w:hint="eastAsia"/>
        </w:rPr>
      </w:pPr>
      <w:r>
        <w:rPr>
          <w:rFonts w:hint="eastAsia"/>
        </w:rPr>
        <w:t>如果可以，应增加对于选项输入型结果的测试</w:t>
      </w:r>
      <w:r w:rsidR="00B361D7">
        <w:rPr>
          <w:rFonts w:hint="eastAsia"/>
        </w:rPr>
        <w:t>数量</w:t>
      </w:r>
      <w:r>
        <w:rPr>
          <w:rFonts w:hint="eastAsia"/>
        </w:rPr>
        <w:t>，同时对于不同机型和具体设备应该增设相应的测试用例</w:t>
      </w:r>
      <w:r w:rsidR="00084B0E" w:rsidRPr="0050174E">
        <w:rPr>
          <w:rFonts w:hint="eastAsia"/>
        </w:rPr>
        <w:t>。</w:t>
      </w:r>
    </w:p>
    <w:p w:rsidR="00084B0E" w:rsidRDefault="00084B0E" w:rsidP="00594C36">
      <w:pPr>
        <w:pStyle w:val="1"/>
      </w:pPr>
      <w:bookmarkStart w:id="19" w:name="_Toc264820539"/>
      <w:r>
        <w:rPr>
          <w:rFonts w:hint="eastAsia"/>
        </w:rPr>
        <w:t>详细的测试结果</w:t>
      </w:r>
      <w:bookmarkEnd w:id="19"/>
    </w:p>
    <w:p w:rsidR="00B361D7" w:rsidRPr="00B361D7" w:rsidRDefault="00B361D7" w:rsidP="00B361D7">
      <w:pPr>
        <w:numPr>
          <w:ilvl w:val="1"/>
          <w:numId w:val="1"/>
        </w:numPr>
        <w:rPr>
          <w:b/>
          <w:bCs/>
        </w:rPr>
      </w:pPr>
      <w:r w:rsidRPr="00B361D7">
        <w:rPr>
          <w:rFonts w:hint="eastAsia"/>
          <w:b/>
          <w:bCs/>
        </w:rPr>
        <w:t>云端管理模块测试</w:t>
      </w:r>
    </w:p>
    <w:p w:rsidR="00B361D7" w:rsidRDefault="00A50FB5" w:rsidP="00B361D7">
      <w:pPr>
        <w:numPr>
          <w:ilvl w:val="2"/>
          <w:numId w:val="1"/>
        </w:numPr>
        <w:rPr>
          <w:b/>
          <w:bCs/>
        </w:rPr>
      </w:pPr>
      <w:r w:rsidRPr="00A50FB5">
        <w:rPr>
          <w:rFonts w:hint="eastAsia"/>
          <w:b/>
          <w:bCs/>
        </w:rPr>
        <w:t>测试结果小结</w:t>
      </w:r>
    </w:p>
    <w:p w:rsidR="00A50FB5" w:rsidRDefault="00A50FB5" w:rsidP="00A50FB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按照测试过程的步骤，得到如下测试结果，全部符合预期结果。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9"/>
        <w:gridCol w:w="1600"/>
        <w:gridCol w:w="3280"/>
        <w:gridCol w:w="2333"/>
      </w:tblGrid>
      <w:tr w:rsidR="00A50FB5" w:rsidRPr="002842D0" w:rsidTr="00A50FB5">
        <w:trPr>
          <w:trHeight w:val="525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测试用例</w:t>
            </w: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0" w:type="auto"/>
            <w:vAlign w:val="center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输出</w:t>
            </w:r>
            <w:r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结果</w:t>
            </w:r>
          </w:p>
        </w:tc>
      </w:tr>
      <w:tr w:rsidR="00A50FB5" w:rsidRPr="002842D0" w:rsidTr="00A50FB5">
        <w:trPr>
          <w:trHeight w:val="765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正确的添加课程</w:t>
            </w:r>
          </w:p>
        </w:tc>
        <w:tc>
          <w:tcPr>
            <w:tcW w:w="0" w:type="auto"/>
            <w:vAlign w:val="center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A09A101A</w:t>
            </w:r>
          </w:p>
        </w:tc>
        <w:tc>
          <w:tcPr>
            <w:tcW w:w="0" w:type="auto"/>
            <w:vAlign w:val="center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添加成功</w:t>
            </w:r>
          </w:p>
        </w:tc>
      </w:tr>
      <w:tr w:rsidR="00A50FB5" w:rsidRPr="002842D0" w:rsidTr="00A50FB5">
        <w:trPr>
          <w:trHeight w:val="54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112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添加的课程号非法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A09A101A0</w:t>
            </w:r>
          </w:p>
        </w:tc>
        <w:tc>
          <w:tcPr>
            <w:tcW w:w="0" w:type="auto"/>
            <w:vAlign w:val="center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添加失败</w:t>
            </w:r>
          </w:p>
        </w:tc>
      </w:tr>
      <w:tr w:rsidR="00A50FB5" w:rsidRPr="002842D0" w:rsidTr="00A50FB5">
        <w:trPr>
          <w:trHeight w:val="27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113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添加的课程号非法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</w:t>
            </w:r>
          </w:p>
        </w:tc>
        <w:tc>
          <w:tcPr>
            <w:tcW w:w="0" w:type="auto"/>
            <w:vAlign w:val="center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添加失败</w:t>
            </w:r>
          </w:p>
        </w:tc>
      </w:tr>
      <w:tr w:rsidR="00A50FB5" w:rsidRPr="002842D0" w:rsidTr="00A50FB5">
        <w:trPr>
          <w:trHeight w:val="51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114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添加的课程号不存在</w:t>
            </w:r>
          </w:p>
        </w:tc>
        <w:tc>
          <w:tcPr>
            <w:tcW w:w="0" w:type="auto"/>
            <w:vAlign w:val="center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XXXXXXXX</w:t>
            </w:r>
          </w:p>
        </w:tc>
        <w:tc>
          <w:tcPr>
            <w:tcW w:w="0" w:type="auto"/>
            <w:vAlign w:val="center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添加失败</w:t>
            </w:r>
          </w:p>
        </w:tc>
      </w:tr>
      <w:tr w:rsidR="00A50FB5" w:rsidRPr="002842D0" w:rsidTr="00A50FB5">
        <w:trPr>
          <w:trHeight w:val="765"/>
          <w:jc w:val="center"/>
        </w:trPr>
        <w:tc>
          <w:tcPr>
            <w:tcW w:w="0" w:type="auto"/>
            <w:shd w:val="clear" w:color="auto" w:fill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121</w:t>
            </w:r>
          </w:p>
        </w:tc>
        <w:tc>
          <w:tcPr>
            <w:tcW w:w="0" w:type="auto"/>
            <w:shd w:val="clear" w:color="auto" w:fill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正确的删除课程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E06B3130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删除成功</w:t>
            </w:r>
          </w:p>
        </w:tc>
      </w:tr>
      <w:tr w:rsidR="00A50FB5" w:rsidRPr="002842D0" w:rsidTr="00A50FB5">
        <w:trPr>
          <w:trHeight w:val="540"/>
          <w:jc w:val="center"/>
        </w:trPr>
        <w:tc>
          <w:tcPr>
            <w:tcW w:w="0" w:type="auto"/>
            <w:shd w:val="clear" w:color="auto" w:fill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122</w:t>
            </w:r>
          </w:p>
        </w:tc>
        <w:tc>
          <w:tcPr>
            <w:tcW w:w="0" w:type="auto"/>
            <w:shd w:val="clear" w:color="auto" w:fill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删除的课程号非法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A09A101A0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删除失败</w:t>
            </w:r>
          </w:p>
        </w:tc>
      </w:tr>
      <w:tr w:rsidR="00A50FB5" w:rsidRPr="002842D0" w:rsidTr="00A50FB5">
        <w:trPr>
          <w:trHeight w:val="270"/>
          <w:jc w:val="center"/>
        </w:trPr>
        <w:tc>
          <w:tcPr>
            <w:tcW w:w="0" w:type="auto"/>
            <w:shd w:val="clear" w:color="auto" w:fill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123</w:t>
            </w:r>
          </w:p>
        </w:tc>
        <w:tc>
          <w:tcPr>
            <w:tcW w:w="0" w:type="auto"/>
            <w:shd w:val="clear" w:color="auto" w:fill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删除的课程号非法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删除失败</w:t>
            </w:r>
          </w:p>
        </w:tc>
      </w:tr>
      <w:tr w:rsidR="00A50FB5" w:rsidRPr="002842D0" w:rsidTr="00A50FB5">
        <w:trPr>
          <w:trHeight w:val="510"/>
          <w:jc w:val="center"/>
        </w:trPr>
        <w:tc>
          <w:tcPr>
            <w:tcW w:w="0" w:type="auto"/>
            <w:shd w:val="clear" w:color="auto" w:fill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lastRenderedPageBreak/>
              <w:t>124</w:t>
            </w:r>
          </w:p>
        </w:tc>
        <w:tc>
          <w:tcPr>
            <w:tcW w:w="0" w:type="auto"/>
            <w:shd w:val="clear" w:color="auto" w:fill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删除的课程号不存在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XXXXXXXX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删除失败</w:t>
            </w:r>
          </w:p>
        </w:tc>
      </w:tr>
      <w:tr w:rsidR="00A50FB5" w:rsidRPr="002842D0" w:rsidTr="00A50FB5">
        <w:tblPrEx>
          <w:jc w:val="left"/>
        </w:tblPrEx>
        <w:trPr>
          <w:trHeight w:val="1080"/>
        </w:trPr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131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成功浏览课程资料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A09A101A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成功显示工科数学分析课程资料</w:t>
            </w:r>
          </w:p>
        </w:tc>
      </w:tr>
      <w:tr w:rsidR="00A50FB5" w:rsidRPr="002842D0" w:rsidTr="00A50FB5">
        <w:tblPrEx>
          <w:jc w:val="left"/>
        </w:tblPrEx>
        <w:trPr>
          <w:trHeight w:val="540"/>
        </w:trPr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132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浏览的课程号非法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A09A101A0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浏览失败</w:t>
            </w:r>
          </w:p>
        </w:tc>
      </w:tr>
      <w:tr w:rsidR="00A50FB5" w:rsidRPr="002842D0" w:rsidTr="00A50FB5">
        <w:tblPrEx>
          <w:jc w:val="left"/>
        </w:tblPrEx>
        <w:trPr>
          <w:trHeight w:val="270"/>
        </w:trPr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133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浏览的课程号非法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浏览失败</w:t>
            </w:r>
          </w:p>
        </w:tc>
      </w:tr>
      <w:tr w:rsidR="00A50FB5" w:rsidRPr="002842D0" w:rsidTr="00A50FB5">
        <w:tblPrEx>
          <w:jc w:val="left"/>
        </w:tblPrEx>
        <w:trPr>
          <w:trHeight w:val="510"/>
        </w:trPr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134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浏览的课程号不存在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XXXXXXXX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浏览失败</w:t>
            </w:r>
          </w:p>
        </w:tc>
      </w:tr>
      <w:tr w:rsidR="00A50FB5" w:rsidRPr="002842D0" w:rsidTr="00A50FB5">
        <w:tblPrEx>
          <w:jc w:val="left"/>
        </w:tblPrEx>
        <w:trPr>
          <w:trHeight w:val="1350"/>
        </w:trPr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141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成功上传课程资料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C:\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数据库原理与技术第一章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new.ppt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上传成功</w:t>
            </w:r>
          </w:p>
        </w:tc>
      </w:tr>
      <w:tr w:rsidR="00A50FB5" w:rsidRPr="002842D0" w:rsidTr="00A50FB5">
        <w:tblPrEx>
          <w:jc w:val="left"/>
        </w:tblPrEx>
        <w:trPr>
          <w:trHeight w:val="1080"/>
        </w:trPr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142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对应文件不存在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C:\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工科数学分析第一章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new.ppt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上传失败</w:t>
            </w:r>
          </w:p>
        </w:tc>
      </w:tr>
      <w:tr w:rsidR="00A50FB5" w:rsidRPr="002842D0" w:rsidTr="00A50FB5">
        <w:tblPrEx>
          <w:jc w:val="left"/>
        </w:tblPrEx>
        <w:trPr>
          <w:trHeight w:val="1350"/>
        </w:trPr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143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上传路径不合法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C: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数据库数据库原理与技术第一章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new.ppt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上传失败</w:t>
            </w:r>
          </w:p>
        </w:tc>
      </w:tr>
      <w:tr w:rsidR="00A50FB5" w:rsidRPr="002842D0" w:rsidTr="00A50FB5">
        <w:tblPrEx>
          <w:jc w:val="left"/>
        </w:tblPrEx>
        <w:trPr>
          <w:trHeight w:val="810"/>
        </w:trPr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151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成功删除课程资料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点击对应文件的删除按钮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删除成功</w:t>
            </w:r>
          </w:p>
        </w:tc>
      </w:tr>
      <w:tr w:rsidR="00A50FB5" w:rsidRPr="002842D0" w:rsidTr="00A50FB5">
        <w:tblPrEx>
          <w:jc w:val="left"/>
        </w:tblPrEx>
        <w:trPr>
          <w:trHeight w:val="765"/>
        </w:trPr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161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成功设定任课老师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A09A101A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李明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设定成功</w:t>
            </w:r>
          </w:p>
        </w:tc>
      </w:tr>
      <w:tr w:rsidR="00A50FB5" w:rsidRPr="002842D0" w:rsidTr="00A50FB5">
        <w:tblPrEx>
          <w:jc w:val="left"/>
        </w:tblPrEx>
        <w:trPr>
          <w:trHeight w:val="540"/>
        </w:trPr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162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设定的课程号非法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A09A101A0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李明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设定失败</w:t>
            </w:r>
          </w:p>
        </w:tc>
      </w:tr>
      <w:tr w:rsidR="00A50FB5" w:rsidRPr="002842D0" w:rsidTr="00A50FB5">
        <w:tblPrEx>
          <w:jc w:val="left"/>
        </w:tblPrEx>
        <w:trPr>
          <w:trHeight w:val="540"/>
        </w:trPr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163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设定的课程号非法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李明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设定失败</w:t>
            </w:r>
          </w:p>
        </w:tc>
      </w:tr>
      <w:tr w:rsidR="00A50FB5" w:rsidRPr="002842D0" w:rsidTr="00A50FB5">
        <w:tblPrEx>
          <w:jc w:val="left"/>
        </w:tblPrEx>
        <w:trPr>
          <w:trHeight w:val="540"/>
        </w:trPr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164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设定的课程号不存在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XXXXXXXX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李明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设定失败</w:t>
            </w:r>
          </w:p>
        </w:tc>
      </w:tr>
      <w:tr w:rsidR="00A50FB5" w:rsidRPr="002842D0" w:rsidTr="00A50FB5">
        <w:tblPrEx>
          <w:jc w:val="left"/>
        </w:tblPrEx>
        <w:trPr>
          <w:trHeight w:val="540"/>
        </w:trPr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165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教师姓名不合法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A09A101A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张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设定失败</w:t>
            </w:r>
          </w:p>
        </w:tc>
      </w:tr>
      <w:tr w:rsidR="00A50FB5" w:rsidRPr="002842D0" w:rsidTr="00A50FB5">
        <w:tblPrEx>
          <w:jc w:val="left"/>
        </w:tblPrEx>
        <w:trPr>
          <w:trHeight w:val="810"/>
        </w:trPr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166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教师姓名不合法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A09A101A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欧阳正德行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设定失败</w:t>
            </w:r>
          </w:p>
        </w:tc>
      </w:tr>
      <w:tr w:rsidR="00A50FB5" w:rsidRPr="002842D0" w:rsidTr="00A50FB5">
        <w:tblPrEx>
          <w:jc w:val="left"/>
        </w:tblPrEx>
        <w:trPr>
          <w:trHeight w:val="540"/>
        </w:trPr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167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教师姓名不合法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A09A101A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李！明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设定失败</w:t>
            </w:r>
          </w:p>
        </w:tc>
      </w:tr>
      <w:tr w:rsidR="00A50FB5" w:rsidRPr="002842D0" w:rsidTr="00A50FB5">
        <w:tblPrEx>
          <w:jc w:val="left"/>
        </w:tblPrEx>
        <w:trPr>
          <w:trHeight w:val="540"/>
        </w:trPr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168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教师不存在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A09A101A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赵四</w:t>
            </w:r>
          </w:p>
        </w:tc>
        <w:tc>
          <w:tcPr>
            <w:tcW w:w="0" w:type="auto"/>
            <w:hideMark/>
          </w:tcPr>
          <w:p w:rsidR="00A50FB5" w:rsidRPr="002842D0" w:rsidRDefault="00A50FB5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设定失败</w:t>
            </w:r>
          </w:p>
        </w:tc>
      </w:tr>
    </w:tbl>
    <w:p w:rsidR="00A50FB5" w:rsidRDefault="00A50FB5" w:rsidP="00A50FB5">
      <w:pPr>
        <w:ind w:left="576"/>
        <w:rPr>
          <w:rFonts w:hint="eastAsia"/>
          <w:b/>
          <w:bCs/>
        </w:rPr>
      </w:pPr>
    </w:p>
    <w:p w:rsidR="00B361D7" w:rsidRDefault="00B361D7" w:rsidP="00B361D7">
      <w:pPr>
        <w:numPr>
          <w:ilvl w:val="1"/>
          <w:numId w:val="1"/>
        </w:numPr>
        <w:rPr>
          <w:b/>
          <w:bCs/>
        </w:rPr>
      </w:pPr>
      <w:r w:rsidRPr="00B361D7">
        <w:rPr>
          <w:rFonts w:hint="eastAsia"/>
          <w:b/>
          <w:bCs/>
        </w:rPr>
        <w:lastRenderedPageBreak/>
        <w:t>通信模块功能测试</w:t>
      </w:r>
    </w:p>
    <w:p w:rsidR="00A50FB5" w:rsidRDefault="00A50FB5" w:rsidP="00A50FB5">
      <w:pPr>
        <w:numPr>
          <w:ilvl w:val="2"/>
          <w:numId w:val="1"/>
        </w:numPr>
        <w:rPr>
          <w:b/>
          <w:bCs/>
        </w:rPr>
      </w:pPr>
      <w:r w:rsidRPr="00A50FB5">
        <w:rPr>
          <w:rFonts w:hint="eastAsia"/>
          <w:b/>
          <w:bCs/>
        </w:rPr>
        <w:t>测试结果小结</w:t>
      </w:r>
    </w:p>
    <w:p w:rsidR="00A50FB5" w:rsidRDefault="00A50FB5" w:rsidP="00A50FB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按照测试过程的步骤，得到如下测试结果，全部符合预期结果。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1"/>
        <w:gridCol w:w="3104"/>
        <w:gridCol w:w="1430"/>
        <w:gridCol w:w="2316"/>
      </w:tblGrid>
      <w:tr w:rsidR="00E63E3A" w:rsidRPr="002842D0" w:rsidTr="00E63E3A">
        <w:trPr>
          <w:trHeight w:val="54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测试用例</w:t>
            </w: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输入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63E3A" w:rsidRPr="002842D0" w:rsidRDefault="00E63E3A" w:rsidP="00E63E3A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输出</w:t>
            </w:r>
            <w:r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结果</w:t>
            </w:r>
          </w:p>
        </w:tc>
      </w:tr>
      <w:tr w:rsidR="00E63E3A" w:rsidRPr="002842D0" w:rsidTr="00E63E3A">
        <w:trPr>
          <w:trHeight w:val="1545"/>
        </w:trPr>
        <w:tc>
          <w:tcPr>
            <w:tcW w:w="0" w:type="auto"/>
            <w:hideMark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211</w:t>
            </w:r>
          </w:p>
        </w:tc>
        <w:tc>
          <w:tcPr>
            <w:tcW w:w="0" w:type="auto"/>
            <w:hideMark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客户端向服务器发送正确请求</w:t>
            </w:r>
          </w:p>
        </w:tc>
        <w:tc>
          <w:tcPr>
            <w:tcW w:w="0" w:type="auto"/>
            <w:hideMark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A09A101A</w:t>
            </w:r>
          </w:p>
        </w:tc>
        <w:tc>
          <w:tcPr>
            <w:tcW w:w="0" w:type="auto"/>
            <w:hideMark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成功获取课程资料文件</w:t>
            </w:r>
          </w:p>
        </w:tc>
      </w:tr>
      <w:tr w:rsidR="00E63E3A" w:rsidRPr="002842D0" w:rsidTr="00E63E3A">
        <w:trPr>
          <w:trHeight w:val="525"/>
        </w:trPr>
        <w:tc>
          <w:tcPr>
            <w:tcW w:w="0" w:type="auto"/>
            <w:hideMark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212</w:t>
            </w:r>
          </w:p>
        </w:tc>
        <w:tc>
          <w:tcPr>
            <w:tcW w:w="0" w:type="auto"/>
            <w:hideMark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客户端向服务器发送非法请求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A09A101</w:t>
            </w:r>
          </w:p>
        </w:tc>
        <w:tc>
          <w:tcPr>
            <w:tcW w:w="0" w:type="auto"/>
            <w:hideMark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hint="eastAsia"/>
                <w:color w:val="000000"/>
                <w:kern w:val="0"/>
                <w:sz w:val="21"/>
                <w:szCs w:val="21"/>
              </w:rPr>
              <w:t>返回错误提示</w:t>
            </w:r>
          </w:p>
        </w:tc>
      </w:tr>
      <w:tr w:rsidR="00E63E3A" w:rsidRPr="002842D0" w:rsidTr="00E63E3A">
        <w:trPr>
          <w:trHeight w:val="555"/>
        </w:trPr>
        <w:tc>
          <w:tcPr>
            <w:tcW w:w="0" w:type="auto"/>
            <w:hideMark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213</w:t>
            </w:r>
          </w:p>
        </w:tc>
        <w:tc>
          <w:tcPr>
            <w:tcW w:w="0" w:type="auto"/>
            <w:hideMark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客户端向服务器发送非法请求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A09A101A0</w:t>
            </w:r>
          </w:p>
        </w:tc>
        <w:tc>
          <w:tcPr>
            <w:tcW w:w="0" w:type="auto"/>
            <w:hideMark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hint="eastAsia"/>
                <w:color w:val="000000"/>
                <w:kern w:val="0"/>
                <w:sz w:val="21"/>
                <w:szCs w:val="21"/>
              </w:rPr>
              <w:t>返回错误提示</w:t>
            </w:r>
          </w:p>
        </w:tc>
      </w:tr>
      <w:tr w:rsidR="00E63E3A" w:rsidRPr="002842D0" w:rsidTr="00E63E3A">
        <w:trPr>
          <w:trHeight w:val="555"/>
        </w:trPr>
        <w:tc>
          <w:tcPr>
            <w:tcW w:w="0" w:type="auto"/>
            <w:hideMark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214</w:t>
            </w:r>
          </w:p>
        </w:tc>
        <w:tc>
          <w:tcPr>
            <w:tcW w:w="0" w:type="auto"/>
            <w:hideMark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客户端向服务器发送非法请求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XXXXXXXX</w:t>
            </w:r>
          </w:p>
        </w:tc>
        <w:tc>
          <w:tcPr>
            <w:tcW w:w="0" w:type="auto"/>
            <w:hideMark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hint="eastAsia"/>
                <w:color w:val="000000"/>
                <w:kern w:val="0"/>
                <w:sz w:val="21"/>
                <w:szCs w:val="21"/>
              </w:rPr>
              <w:t>返回错误提示</w:t>
            </w:r>
          </w:p>
        </w:tc>
      </w:tr>
    </w:tbl>
    <w:p w:rsidR="00A50FB5" w:rsidRDefault="00A50FB5" w:rsidP="00A50FB5">
      <w:pPr>
        <w:ind w:left="576"/>
        <w:rPr>
          <w:rFonts w:hint="eastAsia"/>
          <w:b/>
          <w:bCs/>
        </w:rPr>
      </w:pPr>
    </w:p>
    <w:p w:rsidR="00B361D7" w:rsidRPr="00B361D7" w:rsidRDefault="00B361D7" w:rsidP="00B361D7">
      <w:pPr>
        <w:numPr>
          <w:ilvl w:val="1"/>
          <w:numId w:val="1"/>
        </w:numPr>
        <w:rPr>
          <w:b/>
          <w:bCs/>
        </w:rPr>
      </w:pPr>
      <w:r w:rsidRPr="00B361D7">
        <w:rPr>
          <w:rFonts w:hint="eastAsia"/>
          <w:b/>
          <w:bCs/>
        </w:rPr>
        <w:t>本地课程管理模块功能测试</w:t>
      </w:r>
    </w:p>
    <w:p w:rsidR="00A50FB5" w:rsidRDefault="00A50FB5" w:rsidP="00A50FB5">
      <w:pPr>
        <w:numPr>
          <w:ilvl w:val="2"/>
          <w:numId w:val="1"/>
        </w:numPr>
        <w:rPr>
          <w:b/>
          <w:bCs/>
        </w:rPr>
      </w:pPr>
      <w:r w:rsidRPr="00A50FB5">
        <w:rPr>
          <w:rFonts w:hint="eastAsia"/>
          <w:b/>
          <w:bCs/>
        </w:rPr>
        <w:t>测试结果小结</w:t>
      </w:r>
    </w:p>
    <w:p w:rsidR="00A50FB5" w:rsidRDefault="00A50FB5" w:rsidP="00A50FB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按照测试过程的步骤，得到如下测试结果，全部符合预期结果。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9"/>
        <w:gridCol w:w="1784"/>
        <w:gridCol w:w="3142"/>
        <w:gridCol w:w="2327"/>
      </w:tblGrid>
      <w:tr w:rsidR="00E63E3A" w:rsidRPr="002842D0" w:rsidTr="00E63E3A">
        <w:trPr>
          <w:trHeight w:val="54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测试用例</w:t>
            </w: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输入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输出</w:t>
            </w:r>
            <w:r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结果</w:t>
            </w:r>
          </w:p>
        </w:tc>
      </w:tr>
      <w:tr w:rsidR="00E63E3A" w:rsidRPr="002842D0" w:rsidTr="00E63E3A">
        <w:trPr>
          <w:trHeight w:val="1290"/>
        </w:trPr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 w:hint="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/>
                <w:color w:val="000000"/>
                <w:kern w:val="0"/>
                <w:sz w:val="21"/>
                <w:szCs w:val="21"/>
              </w:rPr>
              <w:t>311</w:t>
            </w:r>
          </w:p>
        </w:tc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输入课程号正确</w:t>
            </w:r>
          </w:p>
        </w:tc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/>
                <w:color w:val="000000"/>
                <w:kern w:val="0"/>
                <w:sz w:val="21"/>
                <w:szCs w:val="21"/>
              </w:rPr>
              <w:t>A09A101A</w:t>
            </w:r>
          </w:p>
        </w:tc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成功进入该课程操作选择界面</w:t>
            </w:r>
          </w:p>
        </w:tc>
      </w:tr>
      <w:tr w:rsidR="00E63E3A" w:rsidRPr="002842D0" w:rsidTr="00E63E3A">
        <w:trPr>
          <w:trHeight w:val="285"/>
        </w:trPr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/>
                <w:color w:val="000000"/>
                <w:kern w:val="0"/>
                <w:sz w:val="21"/>
                <w:szCs w:val="21"/>
              </w:rPr>
              <w:t>312</w:t>
            </w:r>
          </w:p>
        </w:tc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输入课程号非法</w:t>
            </w: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</w:t>
            </w:r>
          </w:p>
        </w:tc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提示错误</w:t>
            </w:r>
          </w:p>
        </w:tc>
      </w:tr>
      <w:tr w:rsidR="00E63E3A" w:rsidRPr="002842D0" w:rsidTr="00E63E3A">
        <w:trPr>
          <w:trHeight w:val="285"/>
        </w:trPr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/>
                <w:color w:val="000000"/>
                <w:kern w:val="0"/>
                <w:sz w:val="21"/>
                <w:szCs w:val="21"/>
              </w:rPr>
              <w:t>313</w:t>
            </w:r>
          </w:p>
        </w:tc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输入课程号非法</w:t>
            </w: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A09A101A0</w:t>
            </w:r>
          </w:p>
        </w:tc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提示错误</w:t>
            </w:r>
          </w:p>
        </w:tc>
      </w:tr>
      <w:tr w:rsidR="00E63E3A" w:rsidRPr="002842D0" w:rsidTr="00E63E3A">
        <w:trPr>
          <w:trHeight w:val="525"/>
        </w:trPr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/>
                <w:color w:val="000000"/>
                <w:kern w:val="0"/>
                <w:sz w:val="21"/>
                <w:szCs w:val="21"/>
              </w:rPr>
              <w:t>314</w:t>
            </w:r>
          </w:p>
        </w:tc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输入课程号不存在</w:t>
            </w:r>
          </w:p>
        </w:tc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XXXXXXXX</w:t>
            </w:r>
          </w:p>
        </w:tc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提示错误</w:t>
            </w:r>
          </w:p>
        </w:tc>
      </w:tr>
      <w:tr w:rsidR="00E63E3A" w:rsidRPr="002842D0" w:rsidTr="00E63E3A">
        <w:trPr>
          <w:trHeight w:val="1290"/>
        </w:trPr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321</w:t>
            </w:r>
          </w:p>
        </w:tc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选择已存在文件操作成功</w:t>
            </w:r>
          </w:p>
        </w:tc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点击显示与该课程有关的文件按钮</w:t>
            </w:r>
          </w:p>
        </w:tc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成功显示与该课程有关的文件列表</w:t>
            </w:r>
          </w:p>
        </w:tc>
      </w:tr>
      <w:tr w:rsidR="00E63E3A" w:rsidRPr="002842D0" w:rsidTr="00E63E3A">
        <w:trPr>
          <w:trHeight w:val="1035"/>
        </w:trPr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322</w:t>
            </w:r>
          </w:p>
        </w:tc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选择本地文件操作成功</w:t>
            </w:r>
          </w:p>
        </w:tc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点击选择本地文件按钮</w:t>
            </w:r>
          </w:p>
        </w:tc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成功显示输入文件名路径对话框</w:t>
            </w:r>
          </w:p>
        </w:tc>
      </w:tr>
      <w:tr w:rsidR="00E63E3A" w:rsidRPr="002842D0" w:rsidTr="00E63E3A">
        <w:trPr>
          <w:trHeight w:val="525"/>
        </w:trPr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3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3</w:t>
            </w: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450A8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输入正确路径且文件存在</w:t>
            </w:r>
          </w:p>
        </w:tc>
        <w:tc>
          <w:tcPr>
            <w:tcW w:w="0" w:type="auto"/>
            <w:hideMark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C:\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数据库原理与技术第一章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new.ppt</w:t>
            </w:r>
          </w:p>
        </w:tc>
        <w:tc>
          <w:tcPr>
            <w:tcW w:w="0" w:type="auto"/>
            <w:hideMark/>
          </w:tcPr>
          <w:p w:rsidR="00E63E3A" w:rsidRPr="00450A80" w:rsidRDefault="00E63E3A" w:rsidP="00F17A23">
            <w:pPr>
              <w:widowControl/>
              <w:spacing w:line="240" w:lineRule="auto"/>
              <w:jc w:val="center"/>
              <w:rPr>
                <w:rFonts w:eastAsiaTheme="minorEastAsia"/>
                <w:kern w:val="0"/>
                <w:sz w:val="21"/>
                <w:szCs w:val="21"/>
              </w:rPr>
            </w:pPr>
            <w:r w:rsidRPr="002842D0">
              <w:rPr>
                <w:rFonts w:eastAsiaTheme="minorEastAsia" w:hint="eastAsia"/>
                <w:kern w:val="0"/>
                <w:sz w:val="21"/>
                <w:szCs w:val="21"/>
              </w:rPr>
              <w:t>输出连接文件成功提示</w:t>
            </w:r>
          </w:p>
        </w:tc>
      </w:tr>
      <w:tr w:rsidR="00E63E3A" w:rsidRPr="002842D0" w:rsidTr="00E63E3A">
        <w:trPr>
          <w:trHeight w:val="540"/>
        </w:trPr>
        <w:tc>
          <w:tcPr>
            <w:tcW w:w="0" w:type="auto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lastRenderedPageBreak/>
              <w:t>332</w:t>
            </w:r>
          </w:p>
        </w:tc>
        <w:tc>
          <w:tcPr>
            <w:tcW w:w="0" w:type="auto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输入文件不存在</w:t>
            </w:r>
          </w:p>
        </w:tc>
        <w:tc>
          <w:tcPr>
            <w:tcW w:w="0" w:type="auto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C:\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工科数学分析第一章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new.ppt</w:t>
            </w:r>
          </w:p>
        </w:tc>
        <w:tc>
          <w:tcPr>
            <w:tcW w:w="0" w:type="auto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hint="eastAsia"/>
                <w:kern w:val="0"/>
                <w:sz w:val="21"/>
                <w:szCs w:val="21"/>
              </w:rPr>
              <w:t>输出错误提示</w:t>
            </w:r>
          </w:p>
        </w:tc>
      </w:tr>
      <w:tr w:rsidR="00E63E3A" w:rsidRPr="002842D0" w:rsidTr="00E63E3A">
        <w:trPr>
          <w:trHeight w:val="540"/>
        </w:trPr>
        <w:tc>
          <w:tcPr>
            <w:tcW w:w="0" w:type="auto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333</w:t>
            </w:r>
          </w:p>
        </w:tc>
        <w:tc>
          <w:tcPr>
            <w:tcW w:w="0" w:type="auto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输入路径不合法</w:t>
            </w:r>
          </w:p>
        </w:tc>
        <w:tc>
          <w:tcPr>
            <w:tcW w:w="0" w:type="auto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C: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数据库数据库原理与技术第一章</w:t>
            </w: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new.ppt</w:t>
            </w:r>
          </w:p>
        </w:tc>
        <w:tc>
          <w:tcPr>
            <w:tcW w:w="0" w:type="auto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hint="eastAsia"/>
                <w:kern w:val="0"/>
                <w:sz w:val="21"/>
                <w:szCs w:val="21"/>
              </w:rPr>
              <w:t>输出错误提示</w:t>
            </w:r>
          </w:p>
        </w:tc>
      </w:tr>
    </w:tbl>
    <w:p w:rsidR="00A50FB5" w:rsidRPr="00B361D7" w:rsidRDefault="00A50FB5" w:rsidP="00A50FB5">
      <w:pPr>
        <w:ind w:left="720"/>
        <w:rPr>
          <w:rFonts w:hint="eastAsia"/>
          <w:b/>
          <w:bCs/>
        </w:rPr>
      </w:pPr>
    </w:p>
    <w:p w:rsidR="00B361D7" w:rsidRDefault="00B361D7" w:rsidP="00B361D7">
      <w:pPr>
        <w:numPr>
          <w:ilvl w:val="1"/>
          <w:numId w:val="1"/>
        </w:numPr>
        <w:rPr>
          <w:b/>
          <w:bCs/>
        </w:rPr>
      </w:pPr>
      <w:r w:rsidRPr="00B361D7">
        <w:rPr>
          <w:rFonts w:hint="eastAsia"/>
          <w:b/>
          <w:bCs/>
        </w:rPr>
        <w:t>本地文件管理模块功能测试</w:t>
      </w:r>
    </w:p>
    <w:p w:rsidR="00A50FB5" w:rsidRDefault="00A50FB5" w:rsidP="00A50FB5">
      <w:pPr>
        <w:numPr>
          <w:ilvl w:val="2"/>
          <w:numId w:val="1"/>
        </w:numPr>
        <w:rPr>
          <w:b/>
          <w:bCs/>
        </w:rPr>
      </w:pPr>
      <w:r w:rsidRPr="00A50FB5">
        <w:rPr>
          <w:rFonts w:hint="eastAsia"/>
          <w:b/>
          <w:bCs/>
        </w:rPr>
        <w:t>测试结果小结</w:t>
      </w:r>
    </w:p>
    <w:p w:rsidR="00A50FB5" w:rsidRDefault="00A50FB5" w:rsidP="00A50FB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按照测试过程的步骤，得到如下测试结果，全部符合预期结果。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1"/>
        <w:gridCol w:w="2526"/>
        <w:gridCol w:w="1896"/>
        <w:gridCol w:w="2106"/>
      </w:tblGrid>
      <w:tr w:rsidR="00E63E3A" w:rsidRPr="002842D0" w:rsidTr="00E63E3A">
        <w:trPr>
          <w:trHeight w:val="54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测试用例</w:t>
            </w:r>
            <w:r w:rsidRPr="002842D0">
              <w:rPr>
                <w:rFonts w:eastAsiaTheme="minorEastAsia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输入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预期的输出</w:t>
            </w:r>
          </w:p>
        </w:tc>
      </w:tr>
      <w:tr w:rsidR="00E63E3A" w:rsidRPr="002842D0" w:rsidTr="00E63E3A">
        <w:trPr>
          <w:trHeight w:val="540"/>
        </w:trPr>
        <w:tc>
          <w:tcPr>
            <w:tcW w:w="0" w:type="auto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411</w:t>
            </w:r>
          </w:p>
        </w:tc>
        <w:tc>
          <w:tcPr>
            <w:tcW w:w="0" w:type="auto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系统时间不在上课时间内</w:t>
            </w:r>
          </w:p>
        </w:tc>
        <w:tc>
          <w:tcPr>
            <w:tcW w:w="0" w:type="auto"/>
            <w:vMerge w:val="restart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点击课堂抓拍选项</w:t>
            </w:r>
          </w:p>
        </w:tc>
        <w:tc>
          <w:tcPr>
            <w:tcW w:w="0" w:type="auto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提示不再上课时间内</w:t>
            </w:r>
          </w:p>
        </w:tc>
      </w:tr>
      <w:tr w:rsidR="00E63E3A" w:rsidRPr="002842D0" w:rsidTr="00E63E3A">
        <w:trPr>
          <w:trHeight w:val="540"/>
        </w:trPr>
        <w:tc>
          <w:tcPr>
            <w:tcW w:w="0" w:type="auto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412</w:t>
            </w:r>
          </w:p>
        </w:tc>
        <w:tc>
          <w:tcPr>
            <w:tcW w:w="0" w:type="auto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系统时间在上课时间内</w:t>
            </w:r>
          </w:p>
        </w:tc>
        <w:tc>
          <w:tcPr>
            <w:tcW w:w="0" w:type="auto"/>
            <w:vMerge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进入拍照界面</w:t>
            </w:r>
          </w:p>
        </w:tc>
      </w:tr>
      <w:tr w:rsidR="00E63E3A" w:rsidRPr="002842D0" w:rsidTr="00E63E3A">
        <w:trPr>
          <w:trHeight w:val="540"/>
        </w:trPr>
        <w:tc>
          <w:tcPr>
            <w:tcW w:w="0" w:type="auto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421</w:t>
            </w:r>
          </w:p>
        </w:tc>
        <w:tc>
          <w:tcPr>
            <w:tcW w:w="0" w:type="auto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将照片与课程关联</w:t>
            </w:r>
          </w:p>
        </w:tc>
        <w:tc>
          <w:tcPr>
            <w:tcW w:w="0" w:type="auto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点击拍照</w:t>
            </w:r>
          </w:p>
        </w:tc>
        <w:tc>
          <w:tcPr>
            <w:tcW w:w="0" w:type="auto"/>
          </w:tcPr>
          <w:p w:rsidR="00E63E3A" w:rsidRPr="002842D0" w:rsidRDefault="00E63E3A" w:rsidP="00F17A23">
            <w:pPr>
              <w:widowControl/>
              <w:spacing w:line="240" w:lineRule="auto"/>
              <w:jc w:val="center"/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2842D0">
              <w:rPr>
                <w:rFonts w:eastAsiaTheme="minorEastAsia" w:cs="宋体" w:hint="eastAsia"/>
                <w:color w:val="000000"/>
                <w:kern w:val="0"/>
                <w:sz w:val="21"/>
                <w:szCs w:val="21"/>
              </w:rPr>
              <w:t>提示与课程关联成功</w:t>
            </w:r>
          </w:p>
        </w:tc>
      </w:tr>
    </w:tbl>
    <w:p w:rsidR="00A50FB5" w:rsidRPr="00B361D7" w:rsidRDefault="00A50FB5" w:rsidP="00A50FB5">
      <w:pPr>
        <w:ind w:left="576"/>
        <w:rPr>
          <w:rFonts w:hint="eastAsia"/>
          <w:b/>
          <w:bCs/>
        </w:rPr>
      </w:pPr>
    </w:p>
    <w:p w:rsidR="003B72A0" w:rsidRDefault="003B72A0" w:rsidP="003B72A0">
      <w:pPr>
        <w:pStyle w:val="1"/>
      </w:pPr>
      <w:bookmarkStart w:id="20" w:name="_Toc235858932"/>
      <w:bookmarkStart w:id="21" w:name="_Toc235939345"/>
      <w:bookmarkStart w:id="22" w:name="_Toc264820540"/>
      <w:r w:rsidRPr="00426FDB">
        <w:rPr>
          <w:rFonts w:hint="eastAsia"/>
        </w:rPr>
        <w:t>测试记录</w:t>
      </w:r>
      <w:bookmarkEnd w:id="20"/>
      <w:bookmarkEnd w:id="21"/>
      <w:bookmarkEnd w:id="22"/>
    </w:p>
    <w:p w:rsidR="00D50023" w:rsidRPr="00D50023" w:rsidRDefault="00D50023" w:rsidP="00D50023">
      <w:pPr>
        <w:ind w:left="432"/>
        <w:rPr>
          <w:rFonts w:hint="eastAsia"/>
        </w:rPr>
      </w:pPr>
      <w:r>
        <w:t>本报告对应测试过程记录如下：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6"/>
        <w:gridCol w:w="1186"/>
        <w:gridCol w:w="1186"/>
        <w:gridCol w:w="1186"/>
        <w:gridCol w:w="1186"/>
        <w:gridCol w:w="1186"/>
        <w:gridCol w:w="1186"/>
      </w:tblGrid>
      <w:tr w:rsidR="00FE526D" w:rsidRPr="00FE526D" w:rsidTr="00FE526D">
        <w:trPr>
          <w:trHeight w:val="468"/>
        </w:trPr>
        <w:tc>
          <w:tcPr>
            <w:tcW w:w="1186" w:type="dxa"/>
          </w:tcPr>
          <w:p w:rsidR="00D50023" w:rsidRPr="00FE526D" w:rsidRDefault="00D50023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测试日期</w:t>
            </w:r>
          </w:p>
        </w:tc>
        <w:tc>
          <w:tcPr>
            <w:tcW w:w="1186" w:type="dxa"/>
          </w:tcPr>
          <w:p w:rsidR="00D50023" w:rsidRPr="00FE526D" w:rsidRDefault="00D50023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时间</w:t>
            </w:r>
          </w:p>
        </w:tc>
        <w:tc>
          <w:tcPr>
            <w:tcW w:w="1186" w:type="dxa"/>
          </w:tcPr>
          <w:p w:rsidR="00D50023" w:rsidRPr="00FE526D" w:rsidRDefault="00D50023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地点</w:t>
            </w:r>
          </w:p>
        </w:tc>
        <w:tc>
          <w:tcPr>
            <w:tcW w:w="1186" w:type="dxa"/>
          </w:tcPr>
          <w:p w:rsidR="00D50023" w:rsidRPr="00FE526D" w:rsidRDefault="00D50023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内容</w:t>
            </w:r>
          </w:p>
        </w:tc>
        <w:tc>
          <w:tcPr>
            <w:tcW w:w="1186" w:type="dxa"/>
          </w:tcPr>
          <w:p w:rsidR="00D50023" w:rsidRPr="00FE526D" w:rsidRDefault="00D50023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测试人员</w:t>
            </w:r>
          </w:p>
        </w:tc>
        <w:tc>
          <w:tcPr>
            <w:tcW w:w="1186" w:type="dxa"/>
          </w:tcPr>
          <w:p w:rsidR="00D50023" w:rsidRPr="00FE526D" w:rsidRDefault="00D50023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硬件</w:t>
            </w:r>
            <w:r w:rsidR="00FE526D" w:rsidRPr="00FE526D">
              <w:rPr>
                <w:rFonts w:eastAsiaTheme="minorEastAsia" w:hint="eastAsia"/>
                <w:sz w:val="21"/>
                <w:szCs w:val="21"/>
              </w:rPr>
              <w:t>配置</w:t>
            </w:r>
          </w:p>
        </w:tc>
        <w:tc>
          <w:tcPr>
            <w:tcW w:w="1186" w:type="dxa"/>
          </w:tcPr>
          <w:p w:rsidR="00D50023" w:rsidRPr="00FE526D" w:rsidRDefault="00D50023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测试软件</w:t>
            </w:r>
          </w:p>
        </w:tc>
      </w:tr>
      <w:tr w:rsidR="00FE526D" w:rsidRPr="00FE526D" w:rsidTr="00FE526D">
        <w:trPr>
          <w:trHeight w:val="468"/>
        </w:trPr>
        <w:tc>
          <w:tcPr>
            <w:tcW w:w="1186" w:type="dxa"/>
          </w:tcPr>
          <w:p w:rsidR="00D50023" w:rsidRPr="00FE526D" w:rsidRDefault="00D50023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2015/12/27</w:t>
            </w:r>
          </w:p>
        </w:tc>
        <w:tc>
          <w:tcPr>
            <w:tcW w:w="1186" w:type="dxa"/>
          </w:tcPr>
          <w:p w:rsidR="00D50023" w:rsidRPr="00FE526D" w:rsidRDefault="00D50023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13</w:t>
            </w:r>
            <w:r w:rsidRPr="00FE526D">
              <w:rPr>
                <w:rFonts w:eastAsiaTheme="minorEastAsia" w:hint="eastAsia"/>
                <w:sz w:val="21"/>
                <w:szCs w:val="21"/>
              </w:rPr>
              <w:t>：</w:t>
            </w:r>
            <w:r w:rsidRPr="00FE526D">
              <w:rPr>
                <w:rFonts w:eastAsiaTheme="minorEastAsia" w:hint="eastAsia"/>
                <w:sz w:val="21"/>
                <w:szCs w:val="21"/>
              </w:rPr>
              <w:t>00</w:t>
            </w:r>
          </w:p>
        </w:tc>
        <w:tc>
          <w:tcPr>
            <w:tcW w:w="1186" w:type="dxa"/>
          </w:tcPr>
          <w:p w:rsidR="00D50023" w:rsidRPr="00FE526D" w:rsidRDefault="00D50023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新主楼</w:t>
            </w:r>
            <w:r w:rsidRPr="00FE526D">
              <w:rPr>
                <w:rFonts w:eastAsiaTheme="minorEastAsia"/>
                <w:sz w:val="21"/>
                <w:szCs w:val="21"/>
              </w:rPr>
              <w:t>G327</w:t>
            </w:r>
          </w:p>
        </w:tc>
        <w:tc>
          <w:tcPr>
            <w:tcW w:w="1186" w:type="dxa"/>
          </w:tcPr>
          <w:p w:rsidR="00D50023" w:rsidRPr="00FE526D" w:rsidRDefault="00D50023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云端管理模块</w:t>
            </w:r>
            <w:r w:rsidR="00FE526D" w:rsidRPr="00FE526D">
              <w:rPr>
                <w:rFonts w:eastAsiaTheme="minorEastAsia" w:hint="eastAsia"/>
                <w:sz w:val="21"/>
                <w:szCs w:val="21"/>
              </w:rPr>
              <w:t>测试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沈明飞、</w:t>
            </w:r>
            <w:r w:rsidRPr="00FE526D">
              <w:rPr>
                <w:rFonts w:eastAsiaTheme="minorEastAsia"/>
                <w:sz w:val="21"/>
                <w:szCs w:val="21"/>
              </w:rPr>
              <w:t>衣德良</w:t>
            </w:r>
            <w:r w:rsidRPr="00FE526D">
              <w:rPr>
                <w:rFonts w:eastAsiaTheme="minorEastAsia" w:hint="eastAsia"/>
                <w:sz w:val="21"/>
                <w:szCs w:val="21"/>
              </w:rPr>
              <w:t>、</w:t>
            </w:r>
            <w:r w:rsidRPr="00FE526D">
              <w:rPr>
                <w:rFonts w:eastAsiaTheme="minorEastAsia"/>
                <w:sz w:val="21"/>
                <w:szCs w:val="21"/>
              </w:rPr>
              <w:t>王喆</w:t>
            </w:r>
            <w:r w:rsidRPr="00FE526D">
              <w:rPr>
                <w:rFonts w:eastAsiaTheme="minorEastAsia" w:hint="eastAsia"/>
                <w:sz w:val="21"/>
                <w:szCs w:val="21"/>
              </w:rPr>
              <w:t>、</w:t>
            </w:r>
            <w:r w:rsidRPr="00FE526D">
              <w:rPr>
                <w:rFonts w:eastAsiaTheme="minorEastAsia"/>
                <w:sz w:val="21"/>
                <w:szCs w:val="21"/>
              </w:rPr>
              <w:t>余子牛</w:t>
            </w:r>
            <w:r w:rsidRPr="00FE526D">
              <w:rPr>
                <w:rFonts w:eastAsiaTheme="minorEastAsia" w:hint="eastAsia"/>
                <w:sz w:val="21"/>
                <w:szCs w:val="21"/>
              </w:rPr>
              <w:t>、</w:t>
            </w:r>
            <w:r w:rsidRPr="00FE526D">
              <w:rPr>
                <w:rFonts w:eastAsiaTheme="minorEastAsia"/>
                <w:sz w:val="21"/>
                <w:szCs w:val="21"/>
              </w:rPr>
              <w:t>郭奕鑫</w:t>
            </w:r>
          </w:p>
        </w:tc>
        <w:tc>
          <w:tcPr>
            <w:tcW w:w="1186" w:type="dxa"/>
          </w:tcPr>
          <w:p w:rsidR="00D50023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租用的服务器和爆米花手机</w:t>
            </w:r>
          </w:p>
        </w:tc>
        <w:tc>
          <w:tcPr>
            <w:tcW w:w="1186" w:type="dxa"/>
          </w:tcPr>
          <w:p w:rsidR="00D50023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V1.0</w:t>
            </w:r>
          </w:p>
        </w:tc>
      </w:tr>
      <w:tr w:rsidR="00FE526D" w:rsidRPr="00FE526D" w:rsidTr="00FE526D">
        <w:trPr>
          <w:trHeight w:val="468"/>
        </w:trPr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2015/12/2</w:t>
            </w:r>
            <w:r w:rsidRPr="00FE526D">
              <w:rPr>
                <w:rFonts w:eastAsiaTheme="minorEastAsia" w:hint="eastAsia"/>
                <w:sz w:val="21"/>
                <w:szCs w:val="21"/>
              </w:rPr>
              <w:t>8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9</w:t>
            </w:r>
            <w:r w:rsidRPr="00FE526D">
              <w:rPr>
                <w:rFonts w:eastAsiaTheme="minorEastAsia" w:hint="eastAsia"/>
                <w:sz w:val="21"/>
                <w:szCs w:val="21"/>
              </w:rPr>
              <w:t>：</w:t>
            </w:r>
            <w:r w:rsidRPr="00FE526D">
              <w:rPr>
                <w:rFonts w:eastAsiaTheme="minorEastAsia" w:hint="eastAsia"/>
                <w:sz w:val="21"/>
                <w:szCs w:val="21"/>
              </w:rPr>
              <w:t>00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新主楼</w:t>
            </w:r>
            <w:r w:rsidRPr="00FE526D">
              <w:rPr>
                <w:rFonts w:eastAsiaTheme="minorEastAsia"/>
                <w:sz w:val="21"/>
                <w:szCs w:val="21"/>
              </w:rPr>
              <w:t>G327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云端管理模块</w:t>
            </w:r>
            <w:r w:rsidRPr="00FE526D">
              <w:rPr>
                <w:rFonts w:eastAsiaTheme="minorEastAsia" w:hint="eastAsia"/>
                <w:sz w:val="21"/>
                <w:szCs w:val="21"/>
              </w:rPr>
              <w:t>测试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沈明飞、</w:t>
            </w:r>
            <w:r w:rsidRPr="00FE526D">
              <w:rPr>
                <w:rFonts w:eastAsiaTheme="minorEastAsia"/>
                <w:sz w:val="21"/>
                <w:szCs w:val="21"/>
              </w:rPr>
              <w:t>衣德良</w:t>
            </w:r>
            <w:r w:rsidRPr="00FE526D">
              <w:rPr>
                <w:rFonts w:eastAsiaTheme="minorEastAsia" w:hint="eastAsia"/>
                <w:sz w:val="21"/>
                <w:szCs w:val="21"/>
              </w:rPr>
              <w:t>、</w:t>
            </w:r>
            <w:r w:rsidRPr="00FE526D">
              <w:rPr>
                <w:rFonts w:eastAsiaTheme="minorEastAsia"/>
                <w:sz w:val="21"/>
                <w:szCs w:val="21"/>
              </w:rPr>
              <w:t>王喆</w:t>
            </w:r>
            <w:r w:rsidRPr="00FE526D">
              <w:rPr>
                <w:rFonts w:eastAsiaTheme="minorEastAsia" w:hint="eastAsia"/>
                <w:sz w:val="21"/>
                <w:szCs w:val="21"/>
              </w:rPr>
              <w:t>、</w:t>
            </w:r>
            <w:r w:rsidRPr="00FE526D">
              <w:rPr>
                <w:rFonts w:eastAsiaTheme="minorEastAsia"/>
                <w:sz w:val="21"/>
                <w:szCs w:val="21"/>
              </w:rPr>
              <w:t>余子牛</w:t>
            </w:r>
            <w:r w:rsidRPr="00FE526D">
              <w:rPr>
                <w:rFonts w:eastAsiaTheme="minorEastAsia" w:hint="eastAsia"/>
                <w:sz w:val="21"/>
                <w:szCs w:val="21"/>
              </w:rPr>
              <w:t>、</w:t>
            </w:r>
            <w:r w:rsidRPr="00FE526D">
              <w:rPr>
                <w:rFonts w:eastAsiaTheme="minorEastAsia"/>
                <w:sz w:val="21"/>
                <w:szCs w:val="21"/>
              </w:rPr>
              <w:t>郭奕鑫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租用的服务器和</w:t>
            </w:r>
            <w:r w:rsidRPr="00FE526D">
              <w:rPr>
                <w:rFonts w:eastAsiaTheme="minorEastAsia" w:hint="eastAsia"/>
                <w:sz w:val="21"/>
                <w:szCs w:val="21"/>
              </w:rPr>
              <w:t>爆米花手机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V1.0</w:t>
            </w:r>
          </w:p>
        </w:tc>
      </w:tr>
      <w:tr w:rsidR="00FE526D" w:rsidRPr="00FE526D" w:rsidTr="00FE526D">
        <w:trPr>
          <w:trHeight w:val="468"/>
        </w:trPr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2015/12/2</w:t>
            </w:r>
            <w:r w:rsidRPr="00FE526D">
              <w:rPr>
                <w:rFonts w:eastAsiaTheme="minorEastAsia" w:hint="eastAsia"/>
                <w:sz w:val="21"/>
                <w:szCs w:val="21"/>
              </w:rPr>
              <w:t>8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13</w:t>
            </w:r>
            <w:r w:rsidRPr="00FE526D">
              <w:rPr>
                <w:rFonts w:eastAsiaTheme="minorEastAsia" w:hint="eastAsia"/>
                <w:sz w:val="21"/>
                <w:szCs w:val="21"/>
              </w:rPr>
              <w:t>：</w:t>
            </w:r>
            <w:r w:rsidRPr="00FE526D">
              <w:rPr>
                <w:rFonts w:eastAsiaTheme="minorEastAsia" w:hint="eastAsia"/>
                <w:sz w:val="21"/>
                <w:szCs w:val="21"/>
              </w:rPr>
              <w:t>00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新主楼</w:t>
            </w:r>
            <w:r w:rsidRPr="00FE526D">
              <w:rPr>
                <w:rFonts w:eastAsiaTheme="minorEastAsia"/>
                <w:sz w:val="21"/>
                <w:szCs w:val="21"/>
              </w:rPr>
              <w:t>G327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hint="eastAsia"/>
                <w:sz w:val="21"/>
                <w:szCs w:val="21"/>
              </w:rPr>
              <w:t>通信模块</w:t>
            </w:r>
            <w:r w:rsidRPr="00FE526D">
              <w:rPr>
                <w:rFonts w:hint="eastAsia"/>
                <w:sz w:val="21"/>
                <w:szCs w:val="21"/>
              </w:rPr>
              <w:t>测试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沈明飞、</w:t>
            </w:r>
            <w:r w:rsidRPr="00FE526D">
              <w:rPr>
                <w:rFonts w:eastAsiaTheme="minorEastAsia"/>
                <w:sz w:val="21"/>
                <w:szCs w:val="21"/>
              </w:rPr>
              <w:t>衣德良</w:t>
            </w:r>
            <w:r w:rsidRPr="00FE526D">
              <w:rPr>
                <w:rFonts w:eastAsiaTheme="minorEastAsia" w:hint="eastAsia"/>
                <w:sz w:val="21"/>
                <w:szCs w:val="21"/>
              </w:rPr>
              <w:t>、</w:t>
            </w:r>
            <w:r w:rsidRPr="00FE526D">
              <w:rPr>
                <w:rFonts w:eastAsiaTheme="minorEastAsia"/>
                <w:sz w:val="21"/>
                <w:szCs w:val="21"/>
              </w:rPr>
              <w:t>王喆</w:t>
            </w:r>
            <w:r w:rsidRPr="00FE526D">
              <w:rPr>
                <w:rFonts w:eastAsiaTheme="minorEastAsia" w:hint="eastAsia"/>
                <w:sz w:val="21"/>
                <w:szCs w:val="21"/>
              </w:rPr>
              <w:t>、</w:t>
            </w:r>
            <w:r w:rsidRPr="00FE526D">
              <w:rPr>
                <w:rFonts w:eastAsiaTheme="minorEastAsia"/>
                <w:sz w:val="21"/>
                <w:szCs w:val="21"/>
              </w:rPr>
              <w:t>余子牛</w:t>
            </w:r>
            <w:r w:rsidRPr="00FE526D">
              <w:rPr>
                <w:rFonts w:eastAsiaTheme="minorEastAsia" w:hint="eastAsia"/>
                <w:sz w:val="21"/>
                <w:szCs w:val="21"/>
              </w:rPr>
              <w:t>、</w:t>
            </w:r>
            <w:r w:rsidRPr="00FE526D">
              <w:rPr>
                <w:rFonts w:eastAsiaTheme="minorEastAsia"/>
                <w:sz w:val="21"/>
                <w:szCs w:val="21"/>
              </w:rPr>
              <w:t>郭奕鑫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租用的服务器和</w:t>
            </w:r>
            <w:r w:rsidRPr="00FE526D">
              <w:rPr>
                <w:rFonts w:eastAsiaTheme="minorEastAsia" w:hint="eastAsia"/>
                <w:sz w:val="21"/>
                <w:szCs w:val="21"/>
              </w:rPr>
              <w:t>爆米花手机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V1.0</w:t>
            </w:r>
          </w:p>
        </w:tc>
      </w:tr>
      <w:tr w:rsidR="00FE526D" w:rsidRPr="00FE526D" w:rsidTr="00FE526D">
        <w:trPr>
          <w:trHeight w:val="468"/>
        </w:trPr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2015/12/2</w:t>
            </w:r>
            <w:r w:rsidRPr="00FE526D">
              <w:rPr>
                <w:rFonts w:eastAsiaTheme="minorEastAsia" w:hint="eastAsia"/>
                <w:sz w:val="21"/>
                <w:szCs w:val="21"/>
              </w:rPr>
              <w:t>9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13</w:t>
            </w:r>
            <w:r w:rsidRPr="00FE526D">
              <w:rPr>
                <w:rFonts w:eastAsiaTheme="minorEastAsia" w:hint="eastAsia"/>
                <w:sz w:val="21"/>
                <w:szCs w:val="21"/>
              </w:rPr>
              <w:t>：</w:t>
            </w:r>
            <w:r w:rsidRPr="00FE526D">
              <w:rPr>
                <w:rFonts w:eastAsiaTheme="minorEastAsia" w:hint="eastAsia"/>
                <w:sz w:val="21"/>
                <w:szCs w:val="21"/>
              </w:rPr>
              <w:t>00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新主楼</w:t>
            </w:r>
            <w:r w:rsidRPr="00FE526D">
              <w:rPr>
                <w:rFonts w:eastAsiaTheme="minorEastAsia"/>
                <w:sz w:val="21"/>
                <w:szCs w:val="21"/>
              </w:rPr>
              <w:t>G327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hint="eastAsia"/>
                <w:sz w:val="21"/>
                <w:szCs w:val="21"/>
              </w:rPr>
              <w:t>本地课程管理模块</w:t>
            </w:r>
            <w:r w:rsidRPr="00FE526D">
              <w:rPr>
                <w:rFonts w:hint="eastAsia"/>
                <w:sz w:val="21"/>
                <w:szCs w:val="21"/>
              </w:rPr>
              <w:t>测试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沈明飞、</w:t>
            </w:r>
            <w:r w:rsidRPr="00FE526D">
              <w:rPr>
                <w:rFonts w:eastAsiaTheme="minorEastAsia"/>
                <w:sz w:val="21"/>
                <w:szCs w:val="21"/>
              </w:rPr>
              <w:t>衣德良</w:t>
            </w:r>
            <w:r w:rsidRPr="00FE526D">
              <w:rPr>
                <w:rFonts w:eastAsiaTheme="minorEastAsia" w:hint="eastAsia"/>
                <w:sz w:val="21"/>
                <w:szCs w:val="21"/>
              </w:rPr>
              <w:t>、</w:t>
            </w:r>
            <w:r w:rsidRPr="00FE526D">
              <w:rPr>
                <w:rFonts w:eastAsiaTheme="minorEastAsia"/>
                <w:sz w:val="21"/>
                <w:szCs w:val="21"/>
              </w:rPr>
              <w:t>王喆</w:t>
            </w:r>
            <w:r w:rsidRPr="00FE526D">
              <w:rPr>
                <w:rFonts w:eastAsiaTheme="minorEastAsia" w:hint="eastAsia"/>
                <w:sz w:val="21"/>
                <w:szCs w:val="21"/>
              </w:rPr>
              <w:t>、</w:t>
            </w:r>
            <w:r w:rsidRPr="00FE526D">
              <w:rPr>
                <w:rFonts w:eastAsiaTheme="minorEastAsia"/>
                <w:sz w:val="21"/>
                <w:szCs w:val="21"/>
              </w:rPr>
              <w:t>余子牛</w:t>
            </w:r>
            <w:r w:rsidRPr="00FE526D">
              <w:rPr>
                <w:rFonts w:eastAsiaTheme="minorEastAsia" w:hint="eastAsia"/>
                <w:sz w:val="21"/>
                <w:szCs w:val="21"/>
              </w:rPr>
              <w:t>、</w:t>
            </w:r>
            <w:r w:rsidRPr="00FE526D">
              <w:rPr>
                <w:rFonts w:eastAsiaTheme="minorEastAsia"/>
                <w:sz w:val="21"/>
                <w:szCs w:val="21"/>
              </w:rPr>
              <w:t>郭奕鑫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租用的服务器和</w:t>
            </w:r>
            <w:r w:rsidRPr="00FE526D">
              <w:rPr>
                <w:rFonts w:eastAsiaTheme="minorEastAsia" w:hint="eastAsia"/>
                <w:sz w:val="21"/>
                <w:szCs w:val="21"/>
              </w:rPr>
              <w:t>爆米花手机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V1.0</w:t>
            </w:r>
          </w:p>
        </w:tc>
      </w:tr>
      <w:tr w:rsidR="00FE526D" w:rsidRPr="00FE526D" w:rsidTr="00FE526D">
        <w:trPr>
          <w:trHeight w:val="468"/>
        </w:trPr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2015/12/30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13</w:t>
            </w:r>
            <w:r w:rsidRPr="00FE526D">
              <w:rPr>
                <w:rFonts w:eastAsiaTheme="minorEastAsia" w:hint="eastAsia"/>
                <w:sz w:val="21"/>
                <w:szCs w:val="21"/>
              </w:rPr>
              <w:t>：</w:t>
            </w:r>
            <w:r w:rsidRPr="00FE526D">
              <w:rPr>
                <w:rFonts w:eastAsiaTheme="minorEastAsia" w:hint="eastAsia"/>
                <w:sz w:val="21"/>
                <w:szCs w:val="21"/>
              </w:rPr>
              <w:t>00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t>新主楼</w:t>
            </w:r>
            <w:r w:rsidRPr="00FE526D">
              <w:rPr>
                <w:rFonts w:eastAsiaTheme="minorEastAsia"/>
                <w:sz w:val="21"/>
                <w:szCs w:val="21"/>
              </w:rPr>
              <w:t>G327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hint="eastAsia"/>
                <w:sz w:val="21"/>
                <w:szCs w:val="21"/>
              </w:rPr>
              <w:t>本地文件管理模块</w:t>
            </w:r>
            <w:r w:rsidRPr="00FE526D">
              <w:rPr>
                <w:rFonts w:hint="eastAsia"/>
                <w:sz w:val="21"/>
                <w:szCs w:val="21"/>
              </w:rPr>
              <w:lastRenderedPageBreak/>
              <w:t>测试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lastRenderedPageBreak/>
              <w:t>沈明飞、</w:t>
            </w:r>
            <w:r w:rsidRPr="00FE526D">
              <w:rPr>
                <w:rFonts w:eastAsiaTheme="minorEastAsia"/>
                <w:sz w:val="21"/>
                <w:szCs w:val="21"/>
              </w:rPr>
              <w:t>衣德良</w:t>
            </w:r>
            <w:r w:rsidRPr="00FE526D">
              <w:rPr>
                <w:rFonts w:eastAsiaTheme="minorEastAsia" w:hint="eastAsia"/>
                <w:sz w:val="21"/>
                <w:szCs w:val="21"/>
              </w:rPr>
              <w:t>、</w:t>
            </w:r>
            <w:r w:rsidRPr="00FE526D">
              <w:rPr>
                <w:rFonts w:eastAsiaTheme="minorEastAsia"/>
                <w:sz w:val="21"/>
                <w:szCs w:val="21"/>
              </w:rPr>
              <w:t>王</w:t>
            </w:r>
            <w:r w:rsidRPr="00FE526D">
              <w:rPr>
                <w:rFonts w:eastAsiaTheme="minorEastAsia"/>
                <w:sz w:val="21"/>
                <w:szCs w:val="21"/>
              </w:rPr>
              <w:lastRenderedPageBreak/>
              <w:t>喆</w:t>
            </w:r>
            <w:r w:rsidRPr="00FE526D">
              <w:rPr>
                <w:rFonts w:eastAsiaTheme="minorEastAsia" w:hint="eastAsia"/>
                <w:sz w:val="21"/>
                <w:szCs w:val="21"/>
              </w:rPr>
              <w:t>、</w:t>
            </w:r>
            <w:r w:rsidRPr="00FE526D">
              <w:rPr>
                <w:rFonts w:eastAsiaTheme="minorEastAsia"/>
                <w:sz w:val="21"/>
                <w:szCs w:val="21"/>
              </w:rPr>
              <w:t>余子牛</w:t>
            </w:r>
            <w:r w:rsidRPr="00FE526D">
              <w:rPr>
                <w:rFonts w:eastAsiaTheme="minorEastAsia" w:hint="eastAsia"/>
                <w:sz w:val="21"/>
                <w:szCs w:val="21"/>
              </w:rPr>
              <w:t>、</w:t>
            </w:r>
            <w:r w:rsidRPr="00FE526D">
              <w:rPr>
                <w:rFonts w:eastAsiaTheme="minorEastAsia"/>
                <w:sz w:val="21"/>
                <w:szCs w:val="21"/>
              </w:rPr>
              <w:t>郭奕鑫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lastRenderedPageBreak/>
              <w:t>租用的服务器和铲</w:t>
            </w:r>
            <w:r w:rsidRPr="00FE526D">
              <w:rPr>
                <w:rFonts w:eastAsiaTheme="minorEastAsia" w:hint="eastAsia"/>
                <w:sz w:val="21"/>
                <w:szCs w:val="21"/>
              </w:rPr>
              <w:lastRenderedPageBreak/>
              <w:t>子</w:t>
            </w:r>
            <w:r w:rsidRPr="00FE526D">
              <w:rPr>
                <w:rFonts w:eastAsiaTheme="minorEastAsia" w:hint="eastAsia"/>
                <w:sz w:val="21"/>
                <w:szCs w:val="21"/>
              </w:rPr>
              <w:t>手机</w:t>
            </w:r>
          </w:p>
        </w:tc>
        <w:tc>
          <w:tcPr>
            <w:tcW w:w="1186" w:type="dxa"/>
          </w:tcPr>
          <w:p w:rsidR="00FE526D" w:rsidRPr="00FE526D" w:rsidRDefault="00FE526D" w:rsidP="00FE526D">
            <w:pPr>
              <w:spacing w:line="240" w:lineRule="auto"/>
              <w:rPr>
                <w:rFonts w:eastAsiaTheme="minorEastAsia" w:hint="eastAsia"/>
                <w:sz w:val="21"/>
                <w:szCs w:val="21"/>
              </w:rPr>
            </w:pPr>
            <w:r w:rsidRPr="00FE526D">
              <w:rPr>
                <w:rFonts w:eastAsiaTheme="minorEastAsia" w:hint="eastAsia"/>
                <w:sz w:val="21"/>
                <w:szCs w:val="21"/>
              </w:rPr>
              <w:lastRenderedPageBreak/>
              <w:t>V1.0</w:t>
            </w:r>
          </w:p>
        </w:tc>
      </w:tr>
    </w:tbl>
    <w:p w:rsidR="003B72A0" w:rsidRPr="00426FDB" w:rsidRDefault="003B72A0" w:rsidP="003B72A0">
      <w:pPr>
        <w:pStyle w:val="1"/>
      </w:pPr>
      <w:bookmarkStart w:id="23" w:name="_Toc235858933"/>
      <w:bookmarkStart w:id="24" w:name="_Toc235939346"/>
      <w:bookmarkStart w:id="25" w:name="_Toc264820541"/>
      <w:r w:rsidRPr="00426FDB">
        <w:rPr>
          <w:rFonts w:hint="eastAsia"/>
        </w:rPr>
        <w:lastRenderedPageBreak/>
        <w:t>评价</w:t>
      </w:r>
      <w:bookmarkEnd w:id="23"/>
      <w:bookmarkEnd w:id="24"/>
      <w:bookmarkEnd w:id="25"/>
    </w:p>
    <w:p w:rsidR="003B72A0" w:rsidRDefault="003B72A0" w:rsidP="00215EEF">
      <w:pPr>
        <w:pStyle w:val="2"/>
      </w:pPr>
      <w:bookmarkStart w:id="26" w:name="_Toc264820542"/>
      <w:r>
        <w:rPr>
          <w:rFonts w:hint="eastAsia"/>
        </w:rPr>
        <w:t>能力</w:t>
      </w:r>
      <w:bookmarkEnd w:id="26"/>
    </w:p>
    <w:p w:rsidR="00215EEF" w:rsidRPr="00215EEF" w:rsidRDefault="006C4B61" w:rsidP="009F16CA">
      <w:pPr>
        <w:ind w:firstLine="420"/>
      </w:pPr>
      <w:r>
        <w:rPr>
          <w:rFonts w:hint="eastAsia"/>
        </w:rPr>
        <w:t>本次测试活动中基本可以体现</w:t>
      </w:r>
      <w:r w:rsidRPr="006C4B61">
        <w:rPr>
          <w:rFonts w:hint="eastAsia"/>
        </w:rPr>
        <w:t>本系统</w:t>
      </w:r>
      <w:r>
        <w:rPr>
          <w:rFonts w:hint="eastAsia"/>
        </w:rPr>
        <w:t>具有的各项功能，包括</w:t>
      </w:r>
      <w:r w:rsidRPr="006C4B61">
        <w:rPr>
          <w:rFonts w:hint="eastAsia"/>
        </w:rPr>
        <w:t>获取个人课程表、下载公共课堂资料和浏览课程资料等功能，管理员也可通过本软件管理课程（包括添加删除课程和设定任课教师）、上传课程资料。</w:t>
      </w:r>
    </w:p>
    <w:p w:rsidR="003B72A0" w:rsidRDefault="003B72A0" w:rsidP="00215EEF">
      <w:pPr>
        <w:pStyle w:val="2"/>
      </w:pPr>
      <w:bookmarkStart w:id="27" w:name="_Toc264820543"/>
      <w:r>
        <w:rPr>
          <w:rFonts w:hint="eastAsia"/>
        </w:rPr>
        <w:t>缺陷和限制</w:t>
      </w:r>
      <w:bookmarkEnd w:id="27"/>
    </w:p>
    <w:p w:rsidR="00215EEF" w:rsidRPr="00215EEF" w:rsidRDefault="006C4B61" w:rsidP="009F16CA">
      <w:pPr>
        <w:ind w:firstLine="420"/>
      </w:pPr>
      <w:r>
        <w:rPr>
          <w:rFonts w:hint="eastAsia"/>
        </w:rPr>
        <w:t>本次测试活动仍然有改进的地方，如测试</w:t>
      </w:r>
      <w:r>
        <w:rPr>
          <w:rFonts w:hint="eastAsia"/>
        </w:rPr>
        <w:t>用例设计</w:t>
      </w:r>
      <w:r>
        <w:rPr>
          <w:rFonts w:hint="eastAsia"/>
        </w:rPr>
        <w:t>可以在全面些，测试项目可以丰富些，测试环境可以稳定些。</w:t>
      </w:r>
    </w:p>
    <w:p w:rsidR="003B72A0" w:rsidRDefault="003B72A0" w:rsidP="00215EEF">
      <w:pPr>
        <w:pStyle w:val="2"/>
      </w:pPr>
      <w:bookmarkStart w:id="28" w:name="_Toc264820544"/>
      <w:r>
        <w:rPr>
          <w:rFonts w:hint="eastAsia"/>
        </w:rPr>
        <w:t>建议</w:t>
      </w:r>
      <w:bookmarkEnd w:id="28"/>
    </w:p>
    <w:p w:rsidR="00215EEF" w:rsidRPr="00215EEF" w:rsidRDefault="006C4B61" w:rsidP="009F16CA">
      <w:pPr>
        <w:ind w:firstLine="420"/>
      </w:pPr>
      <w:r>
        <w:rPr>
          <w:rFonts w:hint="eastAsia"/>
        </w:rPr>
        <w:t>改进测试方案和</w:t>
      </w:r>
      <w:r>
        <w:rPr>
          <w:rFonts w:hint="eastAsia"/>
        </w:rPr>
        <w:t>测试用例设计</w:t>
      </w:r>
      <w:r>
        <w:rPr>
          <w:rFonts w:hint="eastAsia"/>
        </w:rPr>
        <w:t>。</w:t>
      </w:r>
    </w:p>
    <w:p w:rsidR="003B72A0" w:rsidRDefault="003B72A0" w:rsidP="00215EEF">
      <w:pPr>
        <w:pStyle w:val="2"/>
      </w:pPr>
      <w:bookmarkStart w:id="29" w:name="_Toc264820545"/>
      <w:r w:rsidRPr="00426FDB">
        <w:rPr>
          <w:rFonts w:hint="eastAsia"/>
        </w:rPr>
        <w:t>结论</w:t>
      </w:r>
      <w:bookmarkEnd w:id="29"/>
    </w:p>
    <w:p w:rsidR="00215EEF" w:rsidRPr="00215EEF" w:rsidRDefault="006C4B61" w:rsidP="009F16CA">
      <w:pPr>
        <w:ind w:firstLine="420"/>
      </w:pPr>
      <w:r>
        <w:rPr>
          <w:rFonts w:hint="eastAsia"/>
        </w:rPr>
        <w:t>总体取得了较为满意的结果</w:t>
      </w:r>
      <w:r>
        <w:rPr>
          <w:rFonts w:hint="eastAsia"/>
        </w:rPr>
        <w:t>，有缺陷但能改进</w:t>
      </w:r>
      <w:bookmarkStart w:id="30" w:name="_GoBack"/>
      <w:bookmarkEnd w:id="30"/>
      <w:r>
        <w:rPr>
          <w:rFonts w:hint="eastAsia"/>
        </w:rPr>
        <w:t>。</w:t>
      </w:r>
    </w:p>
    <w:p w:rsidR="003B72A0" w:rsidRPr="00426FDB" w:rsidRDefault="003B72A0" w:rsidP="003B72A0">
      <w:pPr>
        <w:pStyle w:val="1"/>
      </w:pPr>
      <w:bookmarkStart w:id="31" w:name="_Toc235858934"/>
      <w:bookmarkStart w:id="32" w:name="_Toc235939347"/>
      <w:bookmarkStart w:id="33" w:name="_Toc264820546"/>
      <w:r w:rsidRPr="00426FDB">
        <w:rPr>
          <w:rFonts w:hint="eastAsia"/>
        </w:rPr>
        <w:t>测试活动总结</w:t>
      </w:r>
      <w:bookmarkEnd w:id="31"/>
      <w:bookmarkEnd w:id="32"/>
      <w:bookmarkEnd w:id="33"/>
    </w:p>
    <w:p w:rsidR="003B72A0" w:rsidRPr="00426FDB" w:rsidRDefault="00975FDF" w:rsidP="003B72A0">
      <w:pPr>
        <w:ind w:firstLine="420"/>
      </w:pPr>
      <w:r>
        <w:rPr>
          <w:rFonts w:hint="eastAsia"/>
        </w:rPr>
        <w:t>本次测试活动历时</w:t>
      </w:r>
      <w:r>
        <w:rPr>
          <w:rFonts w:hint="eastAsia"/>
        </w:rPr>
        <w:t>4</w:t>
      </w:r>
      <w:r>
        <w:rPr>
          <w:rFonts w:hint="eastAsia"/>
        </w:rPr>
        <w:t>天，小组</w:t>
      </w:r>
      <w:r>
        <w:rPr>
          <w:rFonts w:hint="eastAsia"/>
        </w:rPr>
        <w:t>5</w:t>
      </w:r>
      <w:r>
        <w:rPr>
          <w:rFonts w:hint="eastAsia"/>
        </w:rPr>
        <w:t>个成员共同参与，总体取得了较为满意的结果，对于测试用例设计不完善的地方，在接下来的时间应该进行改正，对于整个软件系统仍然有进步的空间。</w:t>
      </w:r>
    </w:p>
    <w:p w:rsidR="005E046A" w:rsidRDefault="005E046A" w:rsidP="009907B6">
      <w:pPr>
        <w:ind w:firstLine="420"/>
      </w:pPr>
    </w:p>
    <w:sectPr w:rsidR="005E046A" w:rsidSect="00CB7500">
      <w:headerReference w:type="default" r:id="rId18"/>
      <w:footerReference w:type="default" r:id="rId19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E9F" w:rsidRDefault="000B0E9F">
      <w:r>
        <w:separator/>
      </w:r>
    </w:p>
  </w:endnote>
  <w:endnote w:type="continuationSeparator" w:id="0">
    <w:p w:rsidR="000B0E9F" w:rsidRDefault="000B0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1D7" w:rsidRDefault="00B361D7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B361D7" w:rsidRDefault="00B361D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1D7" w:rsidRDefault="00B361D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1D7" w:rsidRDefault="00B361D7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C4B61">
      <w:rPr>
        <w:rStyle w:val="a5"/>
        <w:noProof/>
      </w:rPr>
      <w:t>I</w:t>
    </w:r>
    <w:r>
      <w:rPr>
        <w:rStyle w:val="a5"/>
      </w:rPr>
      <w:fldChar w:fldCharType="end"/>
    </w:r>
  </w:p>
  <w:p w:rsidR="00B361D7" w:rsidRDefault="00B361D7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1D7" w:rsidRDefault="00B361D7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C4B61">
      <w:rPr>
        <w:rStyle w:val="a5"/>
        <w:noProof/>
      </w:rPr>
      <w:t>14</w:t>
    </w:r>
    <w:r>
      <w:rPr>
        <w:rStyle w:val="a5"/>
      </w:rPr>
      <w:fldChar w:fldCharType="end"/>
    </w:r>
  </w:p>
  <w:p w:rsidR="00B361D7" w:rsidRDefault="00B361D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E9F" w:rsidRDefault="000B0E9F">
      <w:r>
        <w:separator/>
      </w:r>
    </w:p>
  </w:footnote>
  <w:footnote w:type="continuationSeparator" w:id="0">
    <w:p w:rsidR="000B0E9F" w:rsidRDefault="000B0E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1D7" w:rsidRDefault="00B361D7">
    <w:pPr>
      <w:pStyle w:val="a6"/>
    </w:pPr>
    <w:r>
      <w:rPr>
        <w:rFonts w:hint="eastAsia"/>
      </w:rPr>
      <w:t>&lt;&lt;</w:t>
    </w:r>
    <w:r>
      <w:rPr>
        <w:rFonts w:hint="eastAsia"/>
      </w:rPr>
      <w:t>系统名称</w:t>
    </w:r>
    <w:r>
      <w:rPr>
        <w:rFonts w:hint="eastAsia"/>
      </w:rPr>
      <w:t>&gt;&gt;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44471"/>
    <w:multiLevelType w:val="hybridMultilevel"/>
    <w:tmpl w:val="BDA6009C"/>
    <w:lvl w:ilvl="0" w:tplc="0409000F">
      <w:start w:val="1"/>
      <w:numFmt w:val="decimal"/>
      <w:lvlText w:val="%1."/>
      <w:lvlJc w:val="left"/>
      <w:pPr>
        <w:ind w:left="906" w:hanging="420"/>
      </w:pPr>
    </w:lvl>
    <w:lvl w:ilvl="1" w:tplc="04090019">
      <w:start w:val="1"/>
      <w:numFmt w:val="lowerLetter"/>
      <w:lvlText w:val="%2)"/>
      <w:lvlJc w:val="left"/>
      <w:pPr>
        <w:ind w:left="1326" w:hanging="420"/>
      </w:pPr>
    </w:lvl>
    <w:lvl w:ilvl="2" w:tplc="0409001B" w:tentative="1">
      <w:start w:val="1"/>
      <w:numFmt w:val="lowerRoman"/>
      <w:lvlText w:val="%3."/>
      <w:lvlJc w:val="right"/>
      <w:pPr>
        <w:ind w:left="1746" w:hanging="420"/>
      </w:pPr>
    </w:lvl>
    <w:lvl w:ilvl="3" w:tplc="0409000F" w:tentative="1">
      <w:start w:val="1"/>
      <w:numFmt w:val="decimal"/>
      <w:lvlText w:val="%4."/>
      <w:lvlJc w:val="left"/>
      <w:pPr>
        <w:ind w:left="2166" w:hanging="420"/>
      </w:pPr>
    </w:lvl>
    <w:lvl w:ilvl="4" w:tplc="04090019" w:tentative="1">
      <w:start w:val="1"/>
      <w:numFmt w:val="lowerLetter"/>
      <w:lvlText w:val="%5)"/>
      <w:lvlJc w:val="left"/>
      <w:pPr>
        <w:ind w:left="2586" w:hanging="420"/>
      </w:pPr>
    </w:lvl>
    <w:lvl w:ilvl="5" w:tplc="0409001B" w:tentative="1">
      <w:start w:val="1"/>
      <w:numFmt w:val="lowerRoman"/>
      <w:lvlText w:val="%6."/>
      <w:lvlJc w:val="right"/>
      <w:pPr>
        <w:ind w:left="3006" w:hanging="420"/>
      </w:pPr>
    </w:lvl>
    <w:lvl w:ilvl="6" w:tplc="0409000F" w:tentative="1">
      <w:start w:val="1"/>
      <w:numFmt w:val="decimal"/>
      <w:lvlText w:val="%7."/>
      <w:lvlJc w:val="left"/>
      <w:pPr>
        <w:ind w:left="3426" w:hanging="420"/>
      </w:pPr>
    </w:lvl>
    <w:lvl w:ilvl="7" w:tplc="04090019" w:tentative="1">
      <w:start w:val="1"/>
      <w:numFmt w:val="lowerLetter"/>
      <w:lvlText w:val="%8)"/>
      <w:lvlJc w:val="left"/>
      <w:pPr>
        <w:ind w:left="3846" w:hanging="420"/>
      </w:pPr>
    </w:lvl>
    <w:lvl w:ilvl="8" w:tplc="0409001B" w:tentative="1">
      <w:start w:val="1"/>
      <w:numFmt w:val="lowerRoman"/>
      <w:lvlText w:val="%9."/>
      <w:lvlJc w:val="right"/>
      <w:pPr>
        <w:ind w:left="4266" w:hanging="420"/>
      </w:pPr>
    </w:lvl>
  </w:abstractNum>
  <w:abstractNum w:abstractNumId="1">
    <w:nsid w:val="0CA72489"/>
    <w:multiLevelType w:val="hybridMultilevel"/>
    <w:tmpl w:val="ABA20F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6E26F1"/>
    <w:multiLevelType w:val="hybridMultilevel"/>
    <w:tmpl w:val="61AA5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2A42D2"/>
    <w:multiLevelType w:val="hybridMultilevel"/>
    <w:tmpl w:val="007C0A7A"/>
    <w:lvl w:ilvl="0" w:tplc="538A5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BF1A1C"/>
    <w:multiLevelType w:val="hybridMultilevel"/>
    <w:tmpl w:val="477E1EAC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1D6B4CF6"/>
    <w:multiLevelType w:val="hybridMultilevel"/>
    <w:tmpl w:val="57EA170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1ECD57F8"/>
    <w:multiLevelType w:val="hybridMultilevel"/>
    <w:tmpl w:val="BA4A441C"/>
    <w:lvl w:ilvl="0" w:tplc="2F264118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A722A8"/>
    <w:multiLevelType w:val="multilevel"/>
    <w:tmpl w:val="A5727EE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>
    <w:nsid w:val="2AE84E22"/>
    <w:multiLevelType w:val="hybridMultilevel"/>
    <w:tmpl w:val="6DB2E0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B31CB9"/>
    <w:multiLevelType w:val="multilevel"/>
    <w:tmpl w:val="B4001A8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30F72C53"/>
    <w:multiLevelType w:val="hybridMultilevel"/>
    <w:tmpl w:val="007C0A7A"/>
    <w:lvl w:ilvl="0" w:tplc="538A5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8976F4"/>
    <w:multiLevelType w:val="multilevel"/>
    <w:tmpl w:val="477E1EAC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37502B0D"/>
    <w:multiLevelType w:val="hybridMultilevel"/>
    <w:tmpl w:val="1020081A"/>
    <w:lvl w:ilvl="0" w:tplc="0409000F">
      <w:start w:val="1"/>
      <w:numFmt w:val="decimal"/>
      <w:lvlText w:val="%1."/>
      <w:lvlJc w:val="left"/>
      <w:pPr>
        <w:ind w:left="1326" w:hanging="420"/>
      </w:pPr>
    </w:lvl>
    <w:lvl w:ilvl="1" w:tplc="04090019" w:tentative="1">
      <w:start w:val="1"/>
      <w:numFmt w:val="lowerLetter"/>
      <w:lvlText w:val="%2)"/>
      <w:lvlJc w:val="left"/>
      <w:pPr>
        <w:ind w:left="1746" w:hanging="420"/>
      </w:pPr>
    </w:lvl>
    <w:lvl w:ilvl="2" w:tplc="0409001B" w:tentative="1">
      <w:start w:val="1"/>
      <w:numFmt w:val="lowerRoman"/>
      <w:lvlText w:val="%3."/>
      <w:lvlJc w:val="right"/>
      <w:pPr>
        <w:ind w:left="2166" w:hanging="420"/>
      </w:pPr>
    </w:lvl>
    <w:lvl w:ilvl="3" w:tplc="0409000F" w:tentative="1">
      <w:start w:val="1"/>
      <w:numFmt w:val="decimal"/>
      <w:lvlText w:val="%4."/>
      <w:lvlJc w:val="left"/>
      <w:pPr>
        <w:ind w:left="2586" w:hanging="420"/>
      </w:pPr>
    </w:lvl>
    <w:lvl w:ilvl="4" w:tplc="04090019" w:tentative="1">
      <w:start w:val="1"/>
      <w:numFmt w:val="lowerLetter"/>
      <w:lvlText w:val="%5)"/>
      <w:lvlJc w:val="left"/>
      <w:pPr>
        <w:ind w:left="3006" w:hanging="420"/>
      </w:pPr>
    </w:lvl>
    <w:lvl w:ilvl="5" w:tplc="0409001B" w:tentative="1">
      <w:start w:val="1"/>
      <w:numFmt w:val="lowerRoman"/>
      <w:lvlText w:val="%6."/>
      <w:lvlJc w:val="right"/>
      <w:pPr>
        <w:ind w:left="3426" w:hanging="420"/>
      </w:pPr>
    </w:lvl>
    <w:lvl w:ilvl="6" w:tplc="0409000F" w:tentative="1">
      <w:start w:val="1"/>
      <w:numFmt w:val="decimal"/>
      <w:lvlText w:val="%7."/>
      <w:lvlJc w:val="left"/>
      <w:pPr>
        <w:ind w:left="3846" w:hanging="420"/>
      </w:pPr>
    </w:lvl>
    <w:lvl w:ilvl="7" w:tplc="04090019" w:tentative="1">
      <w:start w:val="1"/>
      <w:numFmt w:val="lowerLetter"/>
      <w:lvlText w:val="%8)"/>
      <w:lvlJc w:val="left"/>
      <w:pPr>
        <w:ind w:left="4266" w:hanging="420"/>
      </w:pPr>
    </w:lvl>
    <w:lvl w:ilvl="8" w:tplc="0409001B" w:tentative="1">
      <w:start w:val="1"/>
      <w:numFmt w:val="lowerRoman"/>
      <w:lvlText w:val="%9."/>
      <w:lvlJc w:val="right"/>
      <w:pPr>
        <w:ind w:left="4686" w:hanging="420"/>
      </w:pPr>
    </w:lvl>
  </w:abstractNum>
  <w:abstractNum w:abstractNumId="13">
    <w:nsid w:val="375A3A64"/>
    <w:multiLevelType w:val="hybridMultilevel"/>
    <w:tmpl w:val="7FE02E04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34EE0EA0">
      <w:start w:val="1"/>
      <w:numFmt w:val="decimal"/>
      <w:lvlText w:val="%2."/>
      <w:lvlJc w:val="left"/>
      <w:pPr>
        <w:ind w:left="839" w:hanging="419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3FCF1A11"/>
    <w:multiLevelType w:val="hybridMultilevel"/>
    <w:tmpl w:val="7548AD0C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429B7F62"/>
    <w:multiLevelType w:val="hybridMultilevel"/>
    <w:tmpl w:val="70F4A588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4261D2E"/>
    <w:multiLevelType w:val="hybridMultilevel"/>
    <w:tmpl w:val="4DEA8CB4"/>
    <w:lvl w:ilvl="0" w:tplc="0038D5E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492B311B"/>
    <w:multiLevelType w:val="hybridMultilevel"/>
    <w:tmpl w:val="2B304A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3C3306D"/>
    <w:multiLevelType w:val="hybridMultilevel"/>
    <w:tmpl w:val="007C0A7A"/>
    <w:lvl w:ilvl="0" w:tplc="538A5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C10657"/>
    <w:multiLevelType w:val="hybridMultilevel"/>
    <w:tmpl w:val="6A62AAA0"/>
    <w:lvl w:ilvl="0" w:tplc="C2408644">
      <w:start w:val="1"/>
      <w:numFmt w:val="decimal"/>
      <w:lvlText w:val="%1."/>
      <w:lvlJc w:val="left"/>
      <w:pPr>
        <w:ind w:left="839" w:hanging="41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E004C7"/>
    <w:multiLevelType w:val="hybridMultilevel"/>
    <w:tmpl w:val="007C0A7A"/>
    <w:lvl w:ilvl="0" w:tplc="538A5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414107A"/>
    <w:multiLevelType w:val="hybridMultilevel"/>
    <w:tmpl w:val="854415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D287227"/>
    <w:multiLevelType w:val="hybridMultilevel"/>
    <w:tmpl w:val="14369AF6"/>
    <w:lvl w:ilvl="0" w:tplc="34EE0EA0">
      <w:start w:val="1"/>
      <w:numFmt w:val="decimal"/>
      <w:lvlText w:val="%1."/>
      <w:lvlJc w:val="left"/>
      <w:pPr>
        <w:ind w:left="839" w:hanging="41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0344C25"/>
    <w:multiLevelType w:val="hybridMultilevel"/>
    <w:tmpl w:val="D6CAAB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>
    <w:nsid w:val="797E27B7"/>
    <w:multiLevelType w:val="hybridMultilevel"/>
    <w:tmpl w:val="8A904790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4"/>
  </w:num>
  <w:num w:numId="2">
    <w:abstractNumId w:val="16"/>
  </w:num>
  <w:num w:numId="3">
    <w:abstractNumId w:val="4"/>
  </w:num>
  <w:num w:numId="4">
    <w:abstractNumId w:val="11"/>
  </w:num>
  <w:num w:numId="5">
    <w:abstractNumId w:val="15"/>
  </w:num>
  <w:num w:numId="6">
    <w:abstractNumId w:val="14"/>
  </w:num>
  <w:num w:numId="7">
    <w:abstractNumId w:val="5"/>
  </w:num>
  <w:num w:numId="8">
    <w:abstractNumId w:val="25"/>
  </w:num>
  <w:num w:numId="9">
    <w:abstractNumId w:val="24"/>
  </w:num>
  <w:num w:numId="10">
    <w:abstractNumId w:val="24"/>
  </w:num>
  <w:num w:numId="11">
    <w:abstractNumId w:val="24"/>
  </w:num>
  <w:num w:numId="12">
    <w:abstractNumId w:val="24"/>
  </w:num>
  <w:num w:numId="13">
    <w:abstractNumId w:val="24"/>
  </w:num>
  <w:num w:numId="14">
    <w:abstractNumId w:val="13"/>
  </w:num>
  <w:num w:numId="15">
    <w:abstractNumId w:val="9"/>
  </w:num>
  <w:num w:numId="16">
    <w:abstractNumId w:val="7"/>
  </w:num>
  <w:num w:numId="17">
    <w:abstractNumId w:val="24"/>
  </w:num>
  <w:num w:numId="18">
    <w:abstractNumId w:val="24"/>
  </w:num>
  <w:num w:numId="19">
    <w:abstractNumId w:val="0"/>
  </w:num>
  <w:num w:numId="20">
    <w:abstractNumId w:val="23"/>
  </w:num>
  <w:num w:numId="21">
    <w:abstractNumId w:val="12"/>
  </w:num>
  <w:num w:numId="22">
    <w:abstractNumId w:val="1"/>
  </w:num>
  <w:num w:numId="23">
    <w:abstractNumId w:val="2"/>
  </w:num>
  <w:num w:numId="24">
    <w:abstractNumId w:val="8"/>
  </w:num>
  <w:num w:numId="25">
    <w:abstractNumId w:val="21"/>
  </w:num>
  <w:num w:numId="26">
    <w:abstractNumId w:val="17"/>
  </w:num>
  <w:num w:numId="27">
    <w:abstractNumId w:val="6"/>
  </w:num>
  <w:num w:numId="28">
    <w:abstractNumId w:val="19"/>
  </w:num>
  <w:num w:numId="29">
    <w:abstractNumId w:val="22"/>
  </w:num>
  <w:num w:numId="30">
    <w:abstractNumId w:val="3"/>
  </w:num>
  <w:num w:numId="31">
    <w:abstractNumId w:val="10"/>
  </w:num>
  <w:num w:numId="32">
    <w:abstractNumId w:val="2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00"/>
    <w:rsid w:val="000036CB"/>
    <w:rsid w:val="00011BF7"/>
    <w:rsid w:val="00013DD2"/>
    <w:rsid w:val="0002470D"/>
    <w:rsid w:val="000317DE"/>
    <w:rsid w:val="0004530C"/>
    <w:rsid w:val="00054E07"/>
    <w:rsid w:val="0005640D"/>
    <w:rsid w:val="00064A91"/>
    <w:rsid w:val="00071A73"/>
    <w:rsid w:val="00076C51"/>
    <w:rsid w:val="00084B0E"/>
    <w:rsid w:val="00090EFA"/>
    <w:rsid w:val="00095787"/>
    <w:rsid w:val="000A1098"/>
    <w:rsid w:val="000B0E9F"/>
    <w:rsid w:val="000B4346"/>
    <w:rsid w:val="000C5BE8"/>
    <w:rsid w:val="000D2F70"/>
    <w:rsid w:val="000D2FAF"/>
    <w:rsid w:val="000D668C"/>
    <w:rsid w:val="000D6F94"/>
    <w:rsid w:val="000D7437"/>
    <w:rsid w:val="000E3F48"/>
    <w:rsid w:val="000E7716"/>
    <w:rsid w:val="000F7C81"/>
    <w:rsid w:val="00103942"/>
    <w:rsid w:val="001165DB"/>
    <w:rsid w:val="00122DA4"/>
    <w:rsid w:val="0013799B"/>
    <w:rsid w:val="00151EC6"/>
    <w:rsid w:val="001525A0"/>
    <w:rsid w:val="0016238A"/>
    <w:rsid w:val="00166ED8"/>
    <w:rsid w:val="00173FB7"/>
    <w:rsid w:val="00175779"/>
    <w:rsid w:val="00184360"/>
    <w:rsid w:val="001904A4"/>
    <w:rsid w:val="001A2C3F"/>
    <w:rsid w:val="001B002F"/>
    <w:rsid w:val="001B5AB7"/>
    <w:rsid w:val="001C5C28"/>
    <w:rsid w:val="001D385D"/>
    <w:rsid w:val="001D3948"/>
    <w:rsid w:val="001E1C21"/>
    <w:rsid w:val="001F1418"/>
    <w:rsid w:val="001F4DD8"/>
    <w:rsid w:val="00212DD8"/>
    <w:rsid w:val="00215EEF"/>
    <w:rsid w:val="00225D01"/>
    <w:rsid w:val="002311C2"/>
    <w:rsid w:val="00244CED"/>
    <w:rsid w:val="0024686E"/>
    <w:rsid w:val="00252C52"/>
    <w:rsid w:val="0026344A"/>
    <w:rsid w:val="00271889"/>
    <w:rsid w:val="002767F0"/>
    <w:rsid w:val="00276E5F"/>
    <w:rsid w:val="002842D0"/>
    <w:rsid w:val="002860F3"/>
    <w:rsid w:val="002D7A0B"/>
    <w:rsid w:val="002E09AE"/>
    <w:rsid w:val="002E22C7"/>
    <w:rsid w:val="00316A52"/>
    <w:rsid w:val="00335688"/>
    <w:rsid w:val="00351799"/>
    <w:rsid w:val="0035226F"/>
    <w:rsid w:val="0036064B"/>
    <w:rsid w:val="00370074"/>
    <w:rsid w:val="003745C3"/>
    <w:rsid w:val="003809E1"/>
    <w:rsid w:val="0038143A"/>
    <w:rsid w:val="0038208B"/>
    <w:rsid w:val="003967CF"/>
    <w:rsid w:val="003A58C7"/>
    <w:rsid w:val="003B72A0"/>
    <w:rsid w:val="003C657C"/>
    <w:rsid w:val="003D3822"/>
    <w:rsid w:val="003E13CE"/>
    <w:rsid w:val="003E5AD7"/>
    <w:rsid w:val="003F1322"/>
    <w:rsid w:val="00407824"/>
    <w:rsid w:val="00413DF1"/>
    <w:rsid w:val="00417763"/>
    <w:rsid w:val="00426474"/>
    <w:rsid w:val="00450A80"/>
    <w:rsid w:val="004633BA"/>
    <w:rsid w:val="0047417C"/>
    <w:rsid w:val="00483270"/>
    <w:rsid w:val="004846BF"/>
    <w:rsid w:val="0048763F"/>
    <w:rsid w:val="004963BE"/>
    <w:rsid w:val="00496497"/>
    <w:rsid w:val="004A658C"/>
    <w:rsid w:val="004A7B2A"/>
    <w:rsid w:val="004B6A2D"/>
    <w:rsid w:val="004D4FE0"/>
    <w:rsid w:val="004E7C23"/>
    <w:rsid w:val="004F34C6"/>
    <w:rsid w:val="004F4A98"/>
    <w:rsid w:val="00504B7E"/>
    <w:rsid w:val="00507585"/>
    <w:rsid w:val="00520E5B"/>
    <w:rsid w:val="0053032B"/>
    <w:rsid w:val="00536B80"/>
    <w:rsid w:val="00542B26"/>
    <w:rsid w:val="00544567"/>
    <w:rsid w:val="00547535"/>
    <w:rsid w:val="00573BA6"/>
    <w:rsid w:val="00574764"/>
    <w:rsid w:val="00575F86"/>
    <w:rsid w:val="00586BB9"/>
    <w:rsid w:val="00591D06"/>
    <w:rsid w:val="00593986"/>
    <w:rsid w:val="00594C36"/>
    <w:rsid w:val="005A6D69"/>
    <w:rsid w:val="005B3276"/>
    <w:rsid w:val="005B63C7"/>
    <w:rsid w:val="005D70B7"/>
    <w:rsid w:val="005E0155"/>
    <w:rsid w:val="005E046A"/>
    <w:rsid w:val="005E39CC"/>
    <w:rsid w:val="005F11BD"/>
    <w:rsid w:val="00600D22"/>
    <w:rsid w:val="00620B09"/>
    <w:rsid w:val="006345E8"/>
    <w:rsid w:val="00643AEC"/>
    <w:rsid w:val="006460DB"/>
    <w:rsid w:val="0064621A"/>
    <w:rsid w:val="00653F7D"/>
    <w:rsid w:val="00660BCF"/>
    <w:rsid w:val="00664898"/>
    <w:rsid w:val="00664BF1"/>
    <w:rsid w:val="006733F4"/>
    <w:rsid w:val="00692024"/>
    <w:rsid w:val="006936C9"/>
    <w:rsid w:val="006B4B00"/>
    <w:rsid w:val="006C2F28"/>
    <w:rsid w:val="006C4B61"/>
    <w:rsid w:val="006E4CED"/>
    <w:rsid w:val="006F0A7C"/>
    <w:rsid w:val="00707E26"/>
    <w:rsid w:val="0071197A"/>
    <w:rsid w:val="00721B34"/>
    <w:rsid w:val="00727767"/>
    <w:rsid w:val="0073333E"/>
    <w:rsid w:val="00734FF8"/>
    <w:rsid w:val="00740B66"/>
    <w:rsid w:val="007636CB"/>
    <w:rsid w:val="00771A04"/>
    <w:rsid w:val="007758B9"/>
    <w:rsid w:val="00780282"/>
    <w:rsid w:val="007871BF"/>
    <w:rsid w:val="00787B01"/>
    <w:rsid w:val="007A239D"/>
    <w:rsid w:val="007A44B8"/>
    <w:rsid w:val="007D49CB"/>
    <w:rsid w:val="007F6E74"/>
    <w:rsid w:val="00801916"/>
    <w:rsid w:val="00803F3F"/>
    <w:rsid w:val="00813DC1"/>
    <w:rsid w:val="008163F2"/>
    <w:rsid w:val="00822DC3"/>
    <w:rsid w:val="00824C66"/>
    <w:rsid w:val="00835383"/>
    <w:rsid w:val="0086252B"/>
    <w:rsid w:val="008703EA"/>
    <w:rsid w:val="00870FA2"/>
    <w:rsid w:val="00883C53"/>
    <w:rsid w:val="00885713"/>
    <w:rsid w:val="00896768"/>
    <w:rsid w:val="00896D5C"/>
    <w:rsid w:val="008A1DCC"/>
    <w:rsid w:val="008A4216"/>
    <w:rsid w:val="008D0267"/>
    <w:rsid w:val="008D15E9"/>
    <w:rsid w:val="008F6587"/>
    <w:rsid w:val="00911E3C"/>
    <w:rsid w:val="00922B88"/>
    <w:rsid w:val="00923DA9"/>
    <w:rsid w:val="00933216"/>
    <w:rsid w:val="00941F97"/>
    <w:rsid w:val="009429BF"/>
    <w:rsid w:val="00944A64"/>
    <w:rsid w:val="009451F4"/>
    <w:rsid w:val="009531BB"/>
    <w:rsid w:val="00972D83"/>
    <w:rsid w:val="00975FDF"/>
    <w:rsid w:val="00984BC8"/>
    <w:rsid w:val="009907B6"/>
    <w:rsid w:val="009A2AD3"/>
    <w:rsid w:val="009B0413"/>
    <w:rsid w:val="009B15FB"/>
    <w:rsid w:val="009D17EC"/>
    <w:rsid w:val="009D5608"/>
    <w:rsid w:val="009E299B"/>
    <w:rsid w:val="009F16CA"/>
    <w:rsid w:val="009F7008"/>
    <w:rsid w:val="00A01EAA"/>
    <w:rsid w:val="00A14033"/>
    <w:rsid w:val="00A4513B"/>
    <w:rsid w:val="00A47B54"/>
    <w:rsid w:val="00A50ECD"/>
    <w:rsid w:val="00A50FB5"/>
    <w:rsid w:val="00A727CE"/>
    <w:rsid w:val="00A75542"/>
    <w:rsid w:val="00A84AFC"/>
    <w:rsid w:val="00A87B00"/>
    <w:rsid w:val="00AB3D78"/>
    <w:rsid w:val="00AB4D2A"/>
    <w:rsid w:val="00AB5DA1"/>
    <w:rsid w:val="00AB70E2"/>
    <w:rsid w:val="00AD2EBF"/>
    <w:rsid w:val="00AD3391"/>
    <w:rsid w:val="00AD3A5E"/>
    <w:rsid w:val="00AD5FE6"/>
    <w:rsid w:val="00B131C7"/>
    <w:rsid w:val="00B30F52"/>
    <w:rsid w:val="00B361D7"/>
    <w:rsid w:val="00B47032"/>
    <w:rsid w:val="00B530B4"/>
    <w:rsid w:val="00B611DC"/>
    <w:rsid w:val="00B611F7"/>
    <w:rsid w:val="00B7238D"/>
    <w:rsid w:val="00B84787"/>
    <w:rsid w:val="00B8583B"/>
    <w:rsid w:val="00B97EC5"/>
    <w:rsid w:val="00BA7F4C"/>
    <w:rsid w:val="00BB1832"/>
    <w:rsid w:val="00BB1C9C"/>
    <w:rsid w:val="00BB67A7"/>
    <w:rsid w:val="00BC2514"/>
    <w:rsid w:val="00BC2EE0"/>
    <w:rsid w:val="00BD0CD6"/>
    <w:rsid w:val="00BD6991"/>
    <w:rsid w:val="00BE7496"/>
    <w:rsid w:val="00BF6899"/>
    <w:rsid w:val="00BF7508"/>
    <w:rsid w:val="00C13FF2"/>
    <w:rsid w:val="00C17629"/>
    <w:rsid w:val="00C232F8"/>
    <w:rsid w:val="00C245F2"/>
    <w:rsid w:val="00C30508"/>
    <w:rsid w:val="00C35570"/>
    <w:rsid w:val="00C43B76"/>
    <w:rsid w:val="00C53F5D"/>
    <w:rsid w:val="00C541F7"/>
    <w:rsid w:val="00C56AFD"/>
    <w:rsid w:val="00C7150C"/>
    <w:rsid w:val="00C8025D"/>
    <w:rsid w:val="00C9294B"/>
    <w:rsid w:val="00CB1481"/>
    <w:rsid w:val="00CB6667"/>
    <w:rsid w:val="00CB7500"/>
    <w:rsid w:val="00CC136F"/>
    <w:rsid w:val="00CD13E0"/>
    <w:rsid w:val="00CE7C2B"/>
    <w:rsid w:val="00CF3864"/>
    <w:rsid w:val="00CF4B64"/>
    <w:rsid w:val="00CF4FB7"/>
    <w:rsid w:val="00D103E0"/>
    <w:rsid w:val="00D141BB"/>
    <w:rsid w:val="00D2429E"/>
    <w:rsid w:val="00D312E4"/>
    <w:rsid w:val="00D50023"/>
    <w:rsid w:val="00D51FD8"/>
    <w:rsid w:val="00D5478E"/>
    <w:rsid w:val="00D54958"/>
    <w:rsid w:val="00D73BC1"/>
    <w:rsid w:val="00D91842"/>
    <w:rsid w:val="00D9735D"/>
    <w:rsid w:val="00DC4828"/>
    <w:rsid w:val="00DC7780"/>
    <w:rsid w:val="00DD1958"/>
    <w:rsid w:val="00DE3EF6"/>
    <w:rsid w:val="00E1501D"/>
    <w:rsid w:val="00E16160"/>
    <w:rsid w:val="00E17644"/>
    <w:rsid w:val="00E3290D"/>
    <w:rsid w:val="00E55361"/>
    <w:rsid w:val="00E61111"/>
    <w:rsid w:val="00E63E3A"/>
    <w:rsid w:val="00E65A59"/>
    <w:rsid w:val="00E673FD"/>
    <w:rsid w:val="00E6782E"/>
    <w:rsid w:val="00E762C0"/>
    <w:rsid w:val="00E8227B"/>
    <w:rsid w:val="00E8629B"/>
    <w:rsid w:val="00E878D0"/>
    <w:rsid w:val="00EA22BA"/>
    <w:rsid w:val="00ED4B76"/>
    <w:rsid w:val="00EE67BB"/>
    <w:rsid w:val="00F220A1"/>
    <w:rsid w:val="00F2463E"/>
    <w:rsid w:val="00F24F16"/>
    <w:rsid w:val="00F27B86"/>
    <w:rsid w:val="00F47D8E"/>
    <w:rsid w:val="00F54052"/>
    <w:rsid w:val="00F77BE1"/>
    <w:rsid w:val="00F77D8C"/>
    <w:rsid w:val="00F83322"/>
    <w:rsid w:val="00FA0930"/>
    <w:rsid w:val="00FA2B25"/>
    <w:rsid w:val="00FB3A9B"/>
    <w:rsid w:val="00FB4193"/>
    <w:rsid w:val="00FC1B61"/>
    <w:rsid w:val="00FC24ED"/>
    <w:rsid w:val="00FC2578"/>
    <w:rsid w:val="00FC2CAE"/>
    <w:rsid w:val="00FC3BD4"/>
    <w:rsid w:val="00FE1960"/>
    <w:rsid w:val="00FE40FF"/>
    <w:rsid w:val="00FE526D"/>
    <w:rsid w:val="00FF00E2"/>
    <w:rsid w:val="00FF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78AF4D-9A61-48D4-86AF-E1A59F0D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6BF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870FA2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rsid w:val="00CB75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CB75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rsid w:val="00CB75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CB75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CB75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rsid w:val="00CB75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CB75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CB75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B7500"/>
    <w:pPr>
      <w:shd w:val="clear" w:color="auto" w:fill="000080"/>
    </w:pPr>
  </w:style>
  <w:style w:type="paragraph" w:styleId="a4">
    <w:name w:val="footer"/>
    <w:basedOn w:val="a"/>
    <w:rsid w:val="00CB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B7500"/>
  </w:style>
  <w:style w:type="paragraph" w:styleId="a6">
    <w:name w:val="header"/>
    <w:basedOn w:val="a"/>
    <w:rsid w:val="00CB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CB750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semiHidden/>
    <w:rsid w:val="00885713"/>
    <w:pPr>
      <w:tabs>
        <w:tab w:val="left" w:pos="360"/>
        <w:tab w:val="left" w:pos="720"/>
        <w:tab w:val="right" w:leader="dot" w:pos="8320"/>
      </w:tabs>
    </w:pPr>
  </w:style>
  <w:style w:type="character" w:styleId="a8">
    <w:name w:val="Hyperlink"/>
    <w:rsid w:val="00CB7500"/>
    <w:rPr>
      <w:color w:val="0000FF"/>
      <w:u w:val="single"/>
    </w:rPr>
  </w:style>
  <w:style w:type="paragraph" w:styleId="20">
    <w:name w:val="toc 2"/>
    <w:basedOn w:val="a"/>
    <w:next w:val="a"/>
    <w:autoRedefine/>
    <w:semiHidden/>
    <w:rsid w:val="00CB7500"/>
    <w:pPr>
      <w:tabs>
        <w:tab w:val="left" w:pos="924"/>
        <w:tab w:val="right" w:leader="dot" w:pos="8320"/>
      </w:tabs>
      <w:ind w:leftChars="200" w:left="420"/>
    </w:pPr>
  </w:style>
  <w:style w:type="paragraph" w:customStyle="1" w:styleId="Char">
    <w:name w:val="Char (文字) (文字)"/>
    <w:basedOn w:val="a3"/>
    <w:autoRedefine/>
    <w:semiHidden/>
    <w:rsid w:val="00CB7500"/>
    <w:rPr>
      <w:rFonts w:ascii="Tahoma" w:hAnsi="Tahoma"/>
    </w:rPr>
  </w:style>
  <w:style w:type="paragraph" w:styleId="a9">
    <w:name w:val="Normal Indent"/>
    <w:basedOn w:val="a"/>
    <w:rsid w:val="00CB7500"/>
    <w:pPr>
      <w:ind w:firstLineChars="200" w:firstLine="480"/>
    </w:pPr>
    <w:rPr>
      <w:szCs w:val="20"/>
    </w:rPr>
  </w:style>
  <w:style w:type="paragraph" w:customStyle="1" w:styleId="aa">
    <w:name w:val="图编号"/>
    <w:basedOn w:val="a"/>
    <w:rsid w:val="00BF7508"/>
    <w:pPr>
      <w:jc w:val="center"/>
    </w:pPr>
    <w:rPr>
      <w:sz w:val="21"/>
      <w:szCs w:val="21"/>
    </w:rPr>
  </w:style>
  <w:style w:type="paragraph" w:styleId="30">
    <w:name w:val="toc 3"/>
    <w:basedOn w:val="a"/>
    <w:next w:val="a"/>
    <w:autoRedefine/>
    <w:semiHidden/>
    <w:rsid w:val="00C30508"/>
    <w:pPr>
      <w:ind w:leftChars="400" w:left="840"/>
    </w:pPr>
  </w:style>
  <w:style w:type="paragraph" w:customStyle="1" w:styleId="ab">
    <w:name w:val="表编号"/>
    <w:basedOn w:val="aa"/>
    <w:rsid w:val="00544567"/>
  </w:style>
  <w:style w:type="paragraph" w:styleId="ac">
    <w:name w:val="Body Text Indent"/>
    <w:basedOn w:val="a"/>
    <w:rsid w:val="003A58C7"/>
    <w:pPr>
      <w:spacing w:line="240" w:lineRule="auto"/>
      <w:ind w:firstLineChars="200" w:firstLine="420"/>
    </w:pPr>
    <w:rPr>
      <w:sz w:val="21"/>
    </w:rPr>
  </w:style>
  <w:style w:type="character" w:customStyle="1" w:styleId="3Char">
    <w:name w:val="标题 3 Char"/>
    <w:basedOn w:val="a0"/>
    <w:link w:val="3"/>
    <w:rsid w:val="00B8583B"/>
    <w:rPr>
      <w:rFonts w:eastAsia="黑体"/>
      <w:b/>
      <w:bCs/>
      <w:kern w:val="2"/>
      <w:sz w:val="24"/>
      <w:szCs w:val="24"/>
    </w:rPr>
  </w:style>
  <w:style w:type="paragraph" w:styleId="ad">
    <w:name w:val="List Paragraph"/>
    <w:basedOn w:val="a"/>
    <w:uiPriority w:val="34"/>
    <w:qFormat/>
    <w:rsid w:val="00803F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4.pn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正确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测试结果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40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错误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测试结果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136395120"/>
        <c:axId val="-1136388048"/>
      </c:barChart>
      <c:catAx>
        <c:axId val="-1136395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36388048"/>
        <c:crosses val="autoZero"/>
        <c:auto val="1"/>
        <c:lblAlgn val="ctr"/>
        <c:lblOffset val="100"/>
        <c:noMultiLvlLbl val="0"/>
      </c:catAx>
      <c:valAx>
        <c:axId val="-113638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36395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测试结果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正确</c:v>
                </c:pt>
                <c:pt idx="1">
                  <c:v>错误</c:v>
                </c:pt>
              </c:strCache>
            </c:strRef>
          </c:cat>
          <c:val>
            <c:numRef>
              <c:f>Sheet1!$B$2:$B$3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测试类型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测试结果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文本输入型</c:v>
                </c:pt>
                <c:pt idx="1">
                  <c:v>选项输入型</c:v>
                </c:pt>
              </c:strCache>
            </c:strRef>
          </c:cat>
          <c:val>
            <c:numRef>
              <c:f>Sheet1!$B$2:$B$3</c:f>
              <c:numCache>
                <c:formatCode>0%</c:formatCode>
                <c:ptCount val="2"/>
                <c:pt idx="0">
                  <c:v>0.85</c:v>
                </c:pt>
                <c:pt idx="1">
                  <c:v>0.15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文本输入型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测试类型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选项输入型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测试类型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136375536"/>
        <c:axId val="-1136374448"/>
      </c:barChart>
      <c:catAx>
        <c:axId val="-1136375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36374448"/>
        <c:crosses val="autoZero"/>
        <c:auto val="1"/>
        <c:lblAlgn val="ctr"/>
        <c:lblOffset val="100"/>
        <c:noMultiLvlLbl val="0"/>
      </c:catAx>
      <c:valAx>
        <c:axId val="-113637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36375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18</Pages>
  <Words>1312</Words>
  <Characters>7485</Characters>
  <Application>Microsoft Office Word</Application>
  <DocSecurity>0</DocSecurity>
  <Lines>62</Lines>
  <Paragraphs>17</Paragraphs>
  <ScaleCrop>false</ScaleCrop>
  <Company>buaa</Company>
  <LinksUpToDate>false</LinksUpToDate>
  <CharactersWithSpaces>8780</CharactersWithSpaces>
  <SharedDoc>false</SharedDoc>
  <HLinks>
    <vt:vector size="126" baseType="variant">
      <vt:variant>
        <vt:i4>1900593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_Toc264820546</vt:lpwstr>
      </vt:variant>
      <vt:variant>
        <vt:i4>1900593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_Toc264820545</vt:lpwstr>
      </vt:variant>
      <vt:variant>
        <vt:i4>1900593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_Toc264820544</vt:lpwstr>
      </vt:variant>
      <vt:variant>
        <vt:i4>1900593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_Toc264820543</vt:lpwstr>
      </vt:variant>
      <vt:variant>
        <vt:i4>1900593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_Toc264820542</vt:lpwstr>
      </vt:variant>
      <vt:variant>
        <vt:i4>1900593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_Toc264820541</vt:lpwstr>
      </vt:variant>
      <vt:variant>
        <vt:i4>1900593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_Toc264820540</vt:lpwstr>
      </vt:variant>
      <vt:variant>
        <vt:i4>1703985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_Toc264820539</vt:lpwstr>
      </vt:variant>
      <vt:variant>
        <vt:i4>1703985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_Toc264820538</vt:lpwstr>
      </vt:variant>
      <vt:variant>
        <vt:i4>1703985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_Toc264820537</vt:lpwstr>
      </vt:variant>
      <vt:variant>
        <vt:i4>1703985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_Toc264820536</vt:lpwstr>
      </vt:variant>
      <vt:variant>
        <vt:i4>1703985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_Toc264820535</vt:lpwstr>
      </vt:variant>
      <vt:variant>
        <vt:i4>1703985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_Toc264820534</vt:lpwstr>
      </vt:variant>
      <vt:variant>
        <vt:i4>1703985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_Toc264820533</vt:lpwstr>
      </vt:variant>
      <vt:variant>
        <vt:i4>1703985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_Toc264820532</vt:lpwstr>
      </vt:variant>
      <vt:variant>
        <vt:i4>1703985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_Toc264820531</vt:lpwstr>
      </vt:variant>
      <vt:variant>
        <vt:i4>1703985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_Toc264820530</vt:lpwstr>
      </vt:variant>
      <vt:variant>
        <vt:i4>1769521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_Toc264820529</vt:lpwstr>
      </vt:variant>
      <vt:variant>
        <vt:i4>1769521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_Toc264820528</vt:lpwstr>
      </vt:variant>
      <vt:variant>
        <vt:i4>1769521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_Toc264820527</vt:lpwstr>
      </vt:variant>
      <vt:variant>
        <vt:i4>1769521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_Toc264820526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国防基础科研项目</dc:title>
  <dc:subject/>
  <dc:creator>thbin</dc:creator>
  <cp:keywords/>
  <dc:description/>
  <cp:lastModifiedBy>guo8 .</cp:lastModifiedBy>
  <cp:revision>17</cp:revision>
  <cp:lastPrinted>2010-06-20T03:12:00Z</cp:lastPrinted>
  <dcterms:created xsi:type="dcterms:W3CDTF">2016-01-01T15:50:00Z</dcterms:created>
  <dcterms:modified xsi:type="dcterms:W3CDTF">2016-01-01T20:15:00Z</dcterms:modified>
</cp:coreProperties>
</file>