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53E" w:rsidRPr="00924ABC" w:rsidRDefault="00924ABC" w:rsidP="00470C18">
      <w:pPr>
        <w:spacing w:line="360" w:lineRule="auto"/>
        <w:jc w:val="center"/>
        <w:rPr>
          <w:b/>
          <w:sz w:val="30"/>
          <w:szCs w:val="30"/>
        </w:rPr>
      </w:pPr>
      <w:r w:rsidRPr="00924ABC">
        <w:rPr>
          <w:b/>
          <w:sz w:val="30"/>
          <w:szCs w:val="30"/>
        </w:rPr>
        <w:t>MIA</w:t>
      </w:r>
      <w:r w:rsidRPr="00924ABC">
        <w:rPr>
          <w:b/>
          <w:sz w:val="30"/>
          <w:szCs w:val="30"/>
        </w:rPr>
        <w:t>软件需求分析</w:t>
      </w:r>
    </w:p>
    <w:p w:rsidR="00924ABC" w:rsidRPr="00924ABC" w:rsidRDefault="00470C18" w:rsidP="00470C18">
      <w:pPr>
        <w:spacing w:line="360" w:lineRule="auto"/>
        <w:jc w:val="center"/>
        <w:rPr>
          <w:b/>
          <w:sz w:val="24"/>
          <w:szCs w:val="24"/>
        </w:rPr>
      </w:pPr>
      <w:r>
        <w:rPr>
          <w:rFonts w:hint="eastAsia"/>
          <w:b/>
          <w:sz w:val="24"/>
          <w:szCs w:val="24"/>
        </w:rPr>
        <w:t>组名：</w:t>
      </w:r>
      <w:r w:rsidR="00924ABC" w:rsidRPr="00924ABC">
        <w:rPr>
          <w:rFonts w:hint="eastAsia"/>
          <w:b/>
          <w:sz w:val="24"/>
          <w:szCs w:val="24"/>
        </w:rPr>
        <w:t>待定小组</w:t>
      </w:r>
    </w:p>
    <w:p w:rsidR="00924ABC" w:rsidRDefault="00924ABC" w:rsidP="00470C18">
      <w:pPr>
        <w:spacing w:line="360" w:lineRule="auto"/>
        <w:jc w:val="left"/>
        <w:rPr>
          <w:sz w:val="24"/>
          <w:szCs w:val="24"/>
        </w:rPr>
      </w:pPr>
    </w:p>
    <w:p w:rsidR="00924ABC" w:rsidRPr="00924ABC" w:rsidRDefault="00924ABC" w:rsidP="00470C18">
      <w:pPr>
        <w:pStyle w:val="a3"/>
        <w:numPr>
          <w:ilvl w:val="0"/>
          <w:numId w:val="1"/>
        </w:numPr>
        <w:spacing w:line="360" w:lineRule="auto"/>
        <w:ind w:firstLineChars="0"/>
        <w:jc w:val="left"/>
        <w:rPr>
          <w:b/>
          <w:sz w:val="24"/>
          <w:szCs w:val="24"/>
        </w:rPr>
      </w:pPr>
      <w:r w:rsidRPr="00924ABC">
        <w:rPr>
          <w:b/>
          <w:sz w:val="24"/>
          <w:szCs w:val="24"/>
        </w:rPr>
        <w:t>需求产生</w:t>
      </w:r>
    </w:p>
    <w:p w:rsidR="00634CBD" w:rsidRDefault="00634CBD" w:rsidP="00470C18">
      <w:pPr>
        <w:spacing w:line="360" w:lineRule="auto"/>
        <w:ind w:firstLine="420"/>
        <w:jc w:val="left"/>
        <w:rPr>
          <w:sz w:val="24"/>
          <w:szCs w:val="24"/>
        </w:rPr>
      </w:pPr>
      <w:r>
        <w:rPr>
          <w:noProof/>
          <w:sz w:val="24"/>
          <w:szCs w:val="24"/>
        </w:rPr>
        <w:drawing>
          <wp:anchor distT="0" distB="0" distL="114300" distR="114300" simplePos="0" relativeHeight="251659264" behindDoc="0" locked="0" layoutInCell="1" allowOverlap="1" wp14:anchorId="6BC3A9AF" wp14:editId="4C5187EC">
            <wp:simplePos x="0" y="0"/>
            <wp:positionH relativeFrom="margin">
              <wp:align>right</wp:align>
            </wp:positionH>
            <wp:positionV relativeFrom="paragraph">
              <wp:posOffset>1993900</wp:posOffset>
            </wp:positionV>
            <wp:extent cx="3928110" cy="3310382"/>
            <wp:effectExtent l="0" t="0" r="0"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8110" cy="3310382"/>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0" locked="0" layoutInCell="1" allowOverlap="1" wp14:anchorId="6FDEB309" wp14:editId="4D876258">
            <wp:simplePos x="0" y="0"/>
            <wp:positionH relativeFrom="column">
              <wp:posOffset>-66675</wp:posOffset>
            </wp:positionH>
            <wp:positionV relativeFrom="paragraph">
              <wp:posOffset>1249680</wp:posOffset>
            </wp:positionV>
            <wp:extent cx="3794400" cy="33048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4400" cy="3304800"/>
                    </a:xfrm>
                    <a:prstGeom prst="rect">
                      <a:avLst/>
                    </a:prstGeom>
                    <a:noFill/>
                  </pic:spPr>
                </pic:pic>
              </a:graphicData>
            </a:graphic>
            <wp14:sizeRelH relativeFrom="margin">
              <wp14:pctWidth>0</wp14:pctWidth>
            </wp14:sizeRelH>
            <wp14:sizeRelV relativeFrom="margin">
              <wp14:pctHeight>0</wp14:pctHeight>
            </wp14:sizeRelV>
          </wp:anchor>
        </w:drawing>
      </w:r>
      <w:r w:rsidR="007D1C66" w:rsidRPr="007D1C66">
        <w:rPr>
          <w:rFonts w:hint="eastAsia"/>
          <w:sz w:val="24"/>
          <w:szCs w:val="24"/>
        </w:rPr>
        <w:t>Mathematica</w:t>
      </w:r>
      <w:r w:rsidR="007D1C66" w:rsidRPr="007D1C66">
        <w:rPr>
          <w:rFonts w:hint="eastAsia"/>
          <w:sz w:val="24"/>
          <w:szCs w:val="24"/>
        </w:rPr>
        <w:t>是一款科学计算软件，很好地结合了数值和符号计算引擎、图形系统、编程语言、文本系统、和与其他应用程序的高级连接。很多功能在相应领域内处于世界领先地位，它也是使用最广泛的数学软件之一。</w:t>
      </w:r>
      <w:r w:rsidR="007D1C66">
        <w:rPr>
          <w:rFonts w:hint="eastAsia"/>
          <w:sz w:val="24"/>
          <w:szCs w:val="24"/>
        </w:rPr>
        <w:t>但我们发现，</w:t>
      </w:r>
      <w:r w:rsidR="007D1C66" w:rsidRPr="007D1C66">
        <w:rPr>
          <w:sz w:val="24"/>
          <w:szCs w:val="24"/>
        </w:rPr>
        <w:t>Mathematica</w:t>
      </w:r>
      <w:r>
        <w:rPr>
          <w:sz w:val="24"/>
          <w:szCs w:val="24"/>
        </w:rPr>
        <w:t>对初等用户或者说使用较少的用户而言并不友好</w:t>
      </w:r>
      <w:r>
        <w:rPr>
          <w:rFonts w:hint="eastAsia"/>
          <w:sz w:val="24"/>
          <w:szCs w:val="24"/>
        </w:rPr>
        <w:t>，</w:t>
      </w:r>
      <w:r>
        <w:rPr>
          <w:sz w:val="24"/>
          <w:szCs w:val="24"/>
        </w:rPr>
        <w:t>它的界面过于简洁使得刚接触软件的用户的使用较为困难</w:t>
      </w: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Pr="00634CBD" w:rsidRDefault="00634CBD" w:rsidP="00470C18">
      <w:pPr>
        <w:spacing w:line="360" w:lineRule="auto"/>
        <w:rPr>
          <w:sz w:val="24"/>
          <w:szCs w:val="24"/>
        </w:rPr>
      </w:pPr>
    </w:p>
    <w:p w:rsidR="00634CBD" w:rsidRDefault="00634CBD" w:rsidP="00470C18">
      <w:pPr>
        <w:spacing w:line="360" w:lineRule="auto"/>
        <w:rPr>
          <w:rFonts w:hint="eastAsia"/>
          <w:sz w:val="24"/>
          <w:szCs w:val="24"/>
        </w:rPr>
      </w:pPr>
    </w:p>
    <w:p w:rsidR="00634CBD" w:rsidRDefault="00634CBD" w:rsidP="00470C18">
      <w:pPr>
        <w:spacing w:line="360" w:lineRule="auto"/>
        <w:rPr>
          <w:sz w:val="24"/>
          <w:szCs w:val="24"/>
        </w:rPr>
      </w:pPr>
      <w:r>
        <w:rPr>
          <w:sz w:val="24"/>
          <w:szCs w:val="24"/>
        </w:rPr>
        <w:tab/>
      </w:r>
      <w:r w:rsidR="00B739DD">
        <w:rPr>
          <w:sz w:val="24"/>
          <w:szCs w:val="24"/>
        </w:rPr>
        <w:t>可以看到如图</w:t>
      </w:r>
      <w:r w:rsidR="00B739DD">
        <w:rPr>
          <w:sz w:val="24"/>
          <w:szCs w:val="24"/>
        </w:rPr>
        <w:t>Mathematica</w:t>
      </w:r>
      <w:r w:rsidR="00B739DD">
        <w:rPr>
          <w:sz w:val="24"/>
          <w:szCs w:val="24"/>
        </w:rPr>
        <w:t>的界面与文本文档看起来颇为相似</w:t>
      </w:r>
      <w:r w:rsidR="00B739DD">
        <w:rPr>
          <w:rFonts w:hint="eastAsia"/>
          <w:sz w:val="24"/>
          <w:szCs w:val="24"/>
        </w:rPr>
        <w:t>，</w:t>
      </w:r>
      <w:r w:rsidR="00B739DD">
        <w:rPr>
          <w:sz w:val="24"/>
          <w:szCs w:val="24"/>
        </w:rPr>
        <w:t>初学的用户很难简单的从中获取使用的方法和信息</w:t>
      </w:r>
      <w:r w:rsidR="00B739DD">
        <w:rPr>
          <w:rFonts w:hint="eastAsia"/>
          <w:sz w:val="24"/>
          <w:szCs w:val="24"/>
        </w:rPr>
        <w:t>，</w:t>
      </w:r>
      <w:r w:rsidR="00B739DD">
        <w:rPr>
          <w:sz w:val="24"/>
          <w:szCs w:val="24"/>
        </w:rPr>
        <w:t>因此</w:t>
      </w:r>
      <w:r w:rsidR="00B739DD">
        <w:rPr>
          <w:rFonts w:hint="eastAsia"/>
          <w:sz w:val="24"/>
          <w:szCs w:val="24"/>
        </w:rPr>
        <w:t>，</w:t>
      </w:r>
      <w:r w:rsidR="00B739DD">
        <w:rPr>
          <w:sz w:val="24"/>
          <w:szCs w:val="24"/>
        </w:rPr>
        <w:t>一个</w:t>
      </w:r>
      <w:r w:rsidR="00B739DD">
        <w:rPr>
          <w:sz w:val="24"/>
          <w:szCs w:val="24"/>
        </w:rPr>
        <w:t>Mathematica</w:t>
      </w:r>
      <w:r w:rsidR="00B739DD">
        <w:rPr>
          <w:sz w:val="24"/>
          <w:szCs w:val="24"/>
        </w:rPr>
        <w:t>的输入助手</w:t>
      </w:r>
      <w:r w:rsidR="00B739DD">
        <w:rPr>
          <w:rFonts w:hint="eastAsia"/>
          <w:sz w:val="24"/>
          <w:szCs w:val="24"/>
        </w:rPr>
        <w:t>就是初始用户所非常需要的</w:t>
      </w:r>
      <w:r w:rsidR="00A2167D">
        <w:rPr>
          <w:rFonts w:hint="eastAsia"/>
          <w:sz w:val="24"/>
          <w:szCs w:val="24"/>
        </w:rPr>
        <w:t>，用户只需要知道自己所需要的函数或功能的名称，就能通过软件输入相关的参数直接获取所需的</w:t>
      </w:r>
      <w:r w:rsidR="00A2167D" w:rsidRPr="00A2167D">
        <w:rPr>
          <w:sz w:val="24"/>
          <w:szCs w:val="24"/>
        </w:rPr>
        <w:t>Mathematica</w:t>
      </w:r>
      <w:r w:rsidR="0007753E">
        <w:rPr>
          <w:sz w:val="24"/>
          <w:szCs w:val="24"/>
        </w:rPr>
        <w:t>代码从而使用</w:t>
      </w:r>
      <w:r w:rsidR="0007753E">
        <w:rPr>
          <w:rFonts w:hint="eastAsia"/>
          <w:sz w:val="24"/>
          <w:szCs w:val="24"/>
        </w:rPr>
        <w:t>，</w:t>
      </w:r>
      <w:r w:rsidR="0007753E">
        <w:rPr>
          <w:sz w:val="24"/>
          <w:szCs w:val="24"/>
        </w:rPr>
        <w:t>不再需要在网络和帮助文档里查找实用信息</w:t>
      </w:r>
      <w:r w:rsidR="0007753E">
        <w:rPr>
          <w:rFonts w:hint="eastAsia"/>
          <w:sz w:val="24"/>
          <w:szCs w:val="24"/>
        </w:rPr>
        <w:t>，</w:t>
      </w:r>
      <w:r w:rsidR="00A2167D">
        <w:rPr>
          <w:rFonts w:hint="eastAsia"/>
          <w:sz w:val="24"/>
          <w:szCs w:val="24"/>
        </w:rPr>
        <w:t>这也是我们设计这一个软件——</w:t>
      </w:r>
      <w:r w:rsidR="00A2167D">
        <w:rPr>
          <w:rFonts w:hint="eastAsia"/>
          <w:sz w:val="24"/>
          <w:szCs w:val="24"/>
        </w:rPr>
        <w:t>M</w:t>
      </w:r>
      <w:r w:rsidR="00A2167D">
        <w:rPr>
          <w:sz w:val="24"/>
          <w:szCs w:val="24"/>
        </w:rPr>
        <w:t>athematica input assist</w:t>
      </w:r>
      <w:r w:rsidR="0007753E">
        <w:rPr>
          <w:sz w:val="24"/>
          <w:szCs w:val="24"/>
        </w:rPr>
        <w:t xml:space="preserve">ant </w:t>
      </w:r>
      <w:r w:rsidR="0007753E">
        <w:rPr>
          <w:sz w:val="24"/>
          <w:szCs w:val="24"/>
        </w:rPr>
        <w:t>的最初的需求</w:t>
      </w:r>
      <w:r w:rsidR="0007753E">
        <w:rPr>
          <w:rFonts w:hint="eastAsia"/>
          <w:sz w:val="24"/>
          <w:szCs w:val="24"/>
        </w:rPr>
        <w:t>。</w:t>
      </w:r>
    </w:p>
    <w:p w:rsidR="0007753E" w:rsidRDefault="0007753E" w:rsidP="00470C18">
      <w:pPr>
        <w:spacing w:line="360" w:lineRule="auto"/>
        <w:rPr>
          <w:sz w:val="24"/>
          <w:szCs w:val="24"/>
        </w:rPr>
      </w:pPr>
    </w:p>
    <w:p w:rsidR="0007753E" w:rsidRPr="0007753E" w:rsidRDefault="00F84D86" w:rsidP="00470C18">
      <w:pPr>
        <w:pStyle w:val="a3"/>
        <w:numPr>
          <w:ilvl w:val="0"/>
          <w:numId w:val="1"/>
        </w:numPr>
        <w:spacing w:line="360" w:lineRule="auto"/>
        <w:ind w:firstLineChars="0"/>
        <w:rPr>
          <w:b/>
          <w:sz w:val="24"/>
          <w:szCs w:val="24"/>
        </w:rPr>
      </w:pPr>
      <w:r>
        <w:rPr>
          <w:rFonts w:hint="eastAsia"/>
          <w:b/>
          <w:sz w:val="24"/>
          <w:szCs w:val="24"/>
        </w:rPr>
        <w:t>功能设计</w:t>
      </w:r>
    </w:p>
    <w:p w:rsidR="00F84D86" w:rsidRDefault="00F84D86" w:rsidP="00470C18">
      <w:pPr>
        <w:spacing w:line="360" w:lineRule="auto"/>
        <w:ind w:firstLine="420"/>
        <w:rPr>
          <w:sz w:val="24"/>
          <w:szCs w:val="24"/>
        </w:rPr>
      </w:pPr>
      <w:r w:rsidRPr="00F84D86">
        <w:rPr>
          <w:rFonts w:hint="eastAsia"/>
          <w:sz w:val="24"/>
          <w:szCs w:val="24"/>
        </w:rPr>
        <w:t>考虑到本软件潜在的用户为一些</w:t>
      </w:r>
      <w:r w:rsidRPr="00F84D86">
        <w:rPr>
          <w:rFonts w:hint="eastAsia"/>
          <w:sz w:val="24"/>
          <w:szCs w:val="24"/>
        </w:rPr>
        <w:t>Mathematica</w:t>
      </w:r>
      <w:r w:rsidRPr="00F84D86">
        <w:rPr>
          <w:rFonts w:hint="eastAsia"/>
          <w:sz w:val="24"/>
          <w:szCs w:val="24"/>
        </w:rPr>
        <w:t>的初学者和使用较少的客户我们设计的功能需求如下：</w:t>
      </w:r>
    </w:p>
    <w:p w:rsidR="00F84D86" w:rsidRPr="00F84D86" w:rsidRDefault="00F84D86" w:rsidP="00470C18">
      <w:pPr>
        <w:pStyle w:val="a3"/>
        <w:numPr>
          <w:ilvl w:val="0"/>
          <w:numId w:val="2"/>
        </w:numPr>
        <w:spacing w:line="360" w:lineRule="auto"/>
        <w:ind w:firstLineChars="0"/>
        <w:rPr>
          <w:sz w:val="24"/>
          <w:szCs w:val="24"/>
        </w:rPr>
      </w:pPr>
      <w:r w:rsidRPr="00F84D86">
        <w:rPr>
          <w:rFonts w:hint="eastAsia"/>
          <w:sz w:val="24"/>
          <w:szCs w:val="24"/>
        </w:rPr>
        <w:t>用户根据函数类别，名称与描述选择函数并设置参数，程序返回对应</w:t>
      </w:r>
      <w:r w:rsidRPr="00F84D86">
        <w:rPr>
          <w:rFonts w:hint="eastAsia"/>
          <w:sz w:val="24"/>
          <w:szCs w:val="24"/>
        </w:rPr>
        <w:t>Mathematica</w:t>
      </w:r>
      <w:r w:rsidRPr="00F84D86">
        <w:rPr>
          <w:rFonts w:hint="eastAsia"/>
          <w:sz w:val="24"/>
          <w:szCs w:val="24"/>
        </w:rPr>
        <w:t>代码</w:t>
      </w:r>
    </w:p>
    <w:p w:rsidR="00F84D86" w:rsidRDefault="00F84D86" w:rsidP="00470C18">
      <w:pPr>
        <w:pStyle w:val="a3"/>
        <w:numPr>
          <w:ilvl w:val="0"/>
          <w:numId w:val="2"/>
        </w:numPr>
        <w:spacing w:line="360" w:lineRule="auto"/>
        <w:ind w:firstLineChars="0"/>
        <w:rPr>
          <w:sz w:val="24"/>
          <w:szCs w:val="24"/>
        </w:rPr>
      </w:pPr>
      <w:r w:rsidRPr="00F84D86">
        <w:rPr>
          <w:rFonts w:hint="eastAsia"/>
          <w:sz w:val="24"/>
          <w:szCs w:val="24"/>
        </w:rPr>
        <w:t>用户可</w:t>
      </w:r>
      <w:r>
        <w:rPr>
          <w:rFonts w:hint="eastAsia"/>
          <w:sz w:val="24"/>
          <w:szCs w:val="24"/>
        </w:rPr>
        <w:t>以根据自己的需求</w:t>
      </w:r>
      <w:r w:rsidRPr="00F84D86">
        <w:rPr>
          <w:rFonts w:hint="eastAsia"/>
          <w:sz w:val="24"/>
          <w:szCs w:val="24"/>
        </w:rPr>
        <w:t>自行添加函数</w:t>
      </w:r>
      <w:r>
        <w:rPr>
          <w:rFonts w:hint="eastAsia"/>
          <w:sz w:val="24"/>
          <w:szCs w:val="24"/>
        </w:rPr>
        <w:t>及其相</w:t>
      </w:r>
      <w:r>
        <w:rPr>
          <w:sz w:val="24"/>
          <w:szCs w:val="24"/>
        </w:rPr>
        <w:t>以及</w:t>
      </w:r>
      <w:r>
        <w:rPr>
          <w:rFonts w:hint="eastAsia"/>
          <w:sz w:val="24"/>
          <w:szCs w:val="24"/>
        </w:rPr>
        <w:t>对应的代码</w:t>
      </w:r>
    </w:p>
    <w:p w:rsidR="00605476" w:rsidRDefault="00605476" w:rsidP="00470C18">
      <w:pPr>
        <w:spacing w:line="360" w:lineRule="auto"/>
        <w:ind w:firstLine="420"/>
        <w:rPr>
          <w:sz w:val="24"/>
          <w:szCs w:val="24"/>
        </w:rPr>
      </w:pPr>
    </w:p>
    <w:p w:rsidR="00F84D86" w:rsidRDefault="00605476" w:rsidP="00470C18">
      <w:pPr>
        <w:spacing w:line="360" w:lineRule="auto"/>
        <w:ind w:firstLine="420"/>
        <w:rPr>
          <w:sz w:val="24"/>
          <w:szCs w:val="24"/>
        </w:rPr>
      </w:pPr>
      <w:r>
        <w:rPr>
          <w:sz w:val="24"/>
          <w:szCs w:val="24"/>
        </w:rPr>
        <w:t>另外</w:t>
      </w:r>
      <w:r>
        <w:rPr>
          <w:rFonts w:hint="eastAsia"/>
          <w:sz w:val="24"/>
          <w:szCs w:val="24"/>
        </w:rPr>
        <w:t>，</w:t>
      </w:r>
      <w:r w:rsidR="00F84D86">
        <w:rPr>
          <w:sz w:val="24"/>
          <w:szCs w:val="24"/>
        </w:rPr>
        <w:t>考虑到对软件的优化和性能发面的需求</w:t>
      </w:r>
      <w:r w:rsidR="00F84D86">
        <w:rPr>
          <w:rFonts w:hint="eastAsia"/>
          <w:sz w:val="24"/>
          <w:szCs w:val="24"/>
        </w:rPr>
        <w:t>，在</w:t>
      </w:r>
      <w:r w:rsidR="00F84D86">
        <w:rPr>
          <w:sz w:val="24"/>
          <w:szCs w:val="24"/>
        </w:rPr>
        <w:t>非功能性上的需求</w:t>
      </w:r>
      <w:r w:rsidR="00F84D86">
        <w:rPr>
          <w:rFonts w:hint="eastAsia"/>
          <w:sz w:val="24"/>
          <w:szCs w:val="24"/>
        </w:rPr>
        <w:t>上，我们希望用户能尽快的找到自己需要的函数，因此在优化上考虑将函数的顺序通过调用的频率更新摆放。</w:t>
      </w:r>
      <w:r>
        <w:rPr>
          <w:rFonts w:hint="eastAsia"/>
          <w:sz w:val="24"/>
          <w:szCs w:val="24"/>
        </w:rPr>
        <w:t>在兼容性方面，目前是在</w:t>
      </w:r>
      <w:r>
        <w:rPr>
          <w:rFonts w:hint="eastAsia"/>
          <w:sz w:val="24"/>
          <w:szCs w:val="24"/>
        </w:rPr>
        <w:t>windows</w:t>
      </w:r>
      <w:r>
        <w:rPr>
          <w:rFonts w:hint="eastAsia"/>
          <w:sz w:val="24"/>
          <w:szCs w:val="24"/>
        </w:rPr>
        <w:t>系统下可以使用，如果时间允许，将考虑将其嵌入</w:t>
      </w:r>
      <w:r>
        <w:rPr>
          <w:rFonts w:hint="eastAsia"/>
          <w:sz w:val="24"/>
          <w:szCs w:val="24"/>
        </w:rPr>
        <w:t>Mathematica</w:t>
      </w:r>
      <w:r>
        <w:rPr>
          <w:rFonts w:hint="eastAsia"/>
          <w:sz w:val="24"/>
          <w:szCs w:val="24"/>
        </w:rPr>
        <w:t>作为其子模块。</w:t>
      </w:r>
    </w:p>
    <w:p w:rsidR="00605476" w:rsidRDefault="00605476" w:rsidP="00470C18">
      <w:pPr>
        <w:spacing w:line="360" w:lineRule="auto"/>
        <w:ind w:firstLine="420"/>
        <w:rPr>
          <w:sz w:val="24"/>
          <w:szCs w:val="24"/>
        </w:rPr>
      </w:pPr>
    </w:p>
    <w:p w:rsidR="00605476" w:rsidRPr="00605476" w:rsidRDefault="00605476" w:rsidP="00470C18">
      <w:pPr>
        <w:spacing w:line="360" w:lineRule="auto"/>
        <w:rPr>
          <w:rFonts w:hint="eastAsia"/>
          <w:b/>
          <w:sz w:val="24"/>
          <w:szCs w:val="24"/>
        </w:rPr>
      </w:pPr>
      <w:r w:rsidRPr="00605476">
        <w:rPr>
          <w:b/>
          <w:sz w:val="24"/>
          <w:szCs w:val="24"/>
        </w:rPr>
        <w:t>三</w:t>
      </w:r>
      <w:r w:rsidRPr="00605476">
        <w:rPr>
          <w:rFonts w:hint="eastAsia"/>
          <w:b/>
          <w:sz w:val="24"/>
          <w:szCs w:val="24"/>
        </w:rPr>
        <w:t>、</w:t>
      </w:r>
      <w:r>
        <w:rPr>
          <w:rFonts w:hint="eastAsia"/>
          <w:b/>
          <w:sz w:val="24"/>
          <w:szCs w:val="24"/>
        </w:rPr>
        <w:t>结构化</w:t>
      </w:r>
      <w:r w:rsidRPr="00605476">
        <w:rPr>
          <w:b/>
          <w:sz w:val="24"/>
          <w:szCs w:val="24"/>
        </w:rPr>
        <w:t>分析</w:t>
      </w:r>
    </w:p>
    <w:p w:rsidR="00605476" w:rsidRDefault="00605476" w:rsidP="00470C18">
      <w:pPr>
        <w:spacing w:line="360" w:lineRule="auto"/>
        <w:rPr>
          <w:sz w:val="24"/>
          <w:szCs w:val="24"/>
        </w:rPr>
      </w:pPr>
      <w:r>
        <w:rPr>
          <w:sz w:val="24"/>
          <w:szCs w:val="24"/>
        </w:rPr>
        <w:tab/>
      </w:r>
    </w:p>
    <w:p w:rsidR="00605476" w:rsidRPr="00470C18" w:rsidRDefault="00605476" w:rsidP="00470C18">
      <w:pPr>
        <w:spacing w:line="360" w:lineRule="auto"/>
        <w:rPr>
          <w:rFonts w:hint="eastAsia"/>
          <w:b/>
          <w:sz w:val="24"/>
          <w:szCs w:val="24"/>
        </w:rPr>
      </w:pPr>
      <w:r w:rsidRPr="00605476">
        <w:rPr>
          <w:rFonts w:hint="eastAsia"/>
          <w:b/>
          <w:sz w:val="24"/>
          <w:szCs w:val="24"/>
        </w:rPr>
        <w:t>3.1</w:t>
      </w:r>
      <w:r w:rsidRPr="00605476">
        <w:rPr>
          <w:b/>
          <w:sz w:val="24"/>
          <w:szCs w:val="24"/>
        </w:rPr>
        <w:t>数据对象建模</w:t>
      </w:r>
    </w:p>
    <w:p w:rsidR="00605476" w:rsidRDefault="00605476" w:rsidP="00470C18">
      <w:pPr>
        <w:spacing w:line="360" w:lineRule="auto"/>
        <w:rPr>
          <w:sz w:val="24"/>
          <w:szCs w:val="24"/>
        </w:rPr>
      </w:pPr>
      <w:r>
        <w:rPr>
          <w:sz w:val="24"/>
          <w:szCs w:val="24"/>
        </w:rPr>
        <w:t>实体关系图</w:t>
      </w:r>
      <w:r>
        <w:rPr>
          <w:rFonts w:hint="eastAsia"/>
          <w:sz w:val="24"/>
          <w:szCs w:val="24"/>
        </w:rPr>
        <w:t>（</w:t>
      </w:r>
      <w:r>
        <w:rPr>
          <w:sz w:val="24"/>
          <w:szCs w:val="24"/>
        </w:rPr>
        <w:t>ERD</w:t>
      </w:r>
      <w:r>
        <w:rPr>
          <w:rFonts w:hint="eastAsia"/>
          <w:sz w:val="24"/>
          <w:szCs w:val="24"/>
        </w:rPr>
        <w:t>）</w:t>
      </w:r>
    </w:p>
    <w:p w:rsidR="00F84D86" w:rsidRDefault="00605476" w:rsidP="00470C18">
      <w:pPr>
        <w:spacing w:line="360" w:lineRule="auto"/>
        <w:rPr>
          <w:sz w:val="24"/>
          <w:szCs w:val="24"/>
        </w:rPr>
      </w:pPr>
      <w:r>
        <w:rPr>
          <w:noProof/>
        </w:rPr>
        <w:drawing>
          <wp:inline distT="0" distB="0" distL="0" distR="0" wp14:anchorId="379D0917" wp14:editId="78C71A41">
            <wp:extent cx="5274310" cy="18802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0235"/>
                    </a:xfrm>
                    <a:prstGeom prst="rect">
                      <a:avLst/>
                    </a:prstGeom>
                  </pic:spPr>
                </pic:pic>
              </a:graphicData>
            </a:graphic>
          </wp:inline>
        </w:drawing>
      </w:r>
    </w:p>
    <w:p w:rsidR="00605476" w:rsidRDefault="00470C18" w:rsidP="00470C18">
      <w:pPr>
        <w:spacing w:line="360" w:lineRule="auto"/>
        <w:rPr>
          <w:sz w:val="24"/>
          <w:szCs w:val="24"/>
        </w:rPr>
      </w:pPr>
      <w:r>
        <w:rPr>
          <w:sz w:val="24"/>
          <w:szCs w:val="24"/>
        </w:rPr>
        <w:t>数据对象</w:t>
      </w:r>
      <w:r>
        <w:rPr>
          <w:rFonts w:hint="eastAsia"/>
          <w:sz w:val="24"/>
          <w:szCs w:val="24"/>
        </w:rPr>
        <w:t>：</w:t>
      </w:r>
      <w:r>
        <w:rPr>
          <w:sz w:val="24"/>
          <w:szCs w:val="24"/>
        </w:rPr>
        <w:t>函数类</w:t>
      </w:r>
      <w:r>
        <w:rPr>
          <w:rFonts w:hint="eastAsia"/>
          <w:sz w:val="24"/>
          <w:szCs w:val="24"/>
        </w:rPr>
        <w:t>、</w:t>
      </w:r>
      <w:r>
        <w:rPr>
          <w:sz w:val="24"/>
          <w:szCs w:val="24"/>
        </w:rPr>
        <w:t>函数</w:t>
      </w:r>
      <w:r>
        <w:rPr>
          <w:rFonts w:hint="eastAsia"/>
          <w:sz w:val="24"/>
          <w:szCs w:val="24"/>
        </w:rPr>
        <w:t>、</w:t>
      </w:r>
      <w:r>
        <w:rPr>
          <w:sz w:val="24"/>
          <w:szCs w:val="24"/>
        </w:rPr>
        <w:t>参数</w:t>
      </w:r>
    </w:p>
    <w:p w:rsidR="00470C18" w:rsidRDefault="00470C18" w:rsidP="00470C18">
      <w:pPr>
        <w:spacing w:line="360" w:lineRule="auto"/>
        <w:rPr>
          <w:sz w:val="24"/>
          <w:szCs w:val="24"/>
        </w:rPr>
      </w:pPr>
      <w:r>
        <w:rPr>
          <w:sz w:val="24"/>
          <w:szCs w:val="24"/>
        </w:rPr>
        <w:t>对象属性</w:t>
      </w:r>
      <w:r>
        <w:rPr>
          <w:rFonts w:hint="eastAsia"/>
          <w:sz w:val="24"/>
          <w:szCs w:val="24"/>
        </w:rPr>
        <w:t>：名称、描述</w:t>
      </w:r>
    </w:p>
    <w:p w:rsidR="00470C18" w:rsidRDefault="00470C18" w:rsidP="00470C18">
      <w:pPr>
        <w:spacing w:line="360" w:lineRule="auto"/>
        <w:rPr>
          <w:rFonts w:hint="eastAsia"/>
          <w:sz w:val="24"/>
          <w:szCs w:val="24"/>
        </w:rPr>
      </w:pPr>
      <w:r>
        <w:rPr>
          <w:sz w:val="24"/>
          <w:szCs w:val="24"/>
        </w:rPr>
        <w:t>对象关系</w:t>
      </w:r>
      <w:r>
        <w:rPr>
          <w:rFonts w:hint="eastAsia"/>
          <w:sz w:val="24"/>
          <w:szCs w:val="24"/>
        </w:rPr>
        <w:t>：</w:t>
      </w:r>
      <w:r>
        <w:rPr>
          <w:sz w:val="24"/>
          <w:szCs w:val="24"/>
        </w:rPr>
        <w:t>属于</w:t>
      </w:r>
    </w:p>
    <w:p w:rsidR="00470C18" w:rsidRDefault="00470C18" w:rsidP="00470C18">
      <w:pPr>
        <w:spacing w:line="360" w:lineRule="auto"/>
        <w:rPr>
          <w:sz w:val="24"/>
          <w:szCs w:val="24"/>
        </w:rPr>
      </w:pPr>
    </w:p>
    <w:p w:rsidR="00470C18" w:rsidRPr="00470C18" w:rsidRDefault="00470C18" w:rsidP="00470C18">
      <w:pPr>
        <w:spacing w:line="360" w:lineRule="auto"/>
        <w:rPr>
          <w:rFonts w:hint="eastAsia"/>
          <w:b/>
          <w:sz w:val="24"/>
          <w:szCs w:val="24"/>
        </w:rPr>
      </w:pPr>
      <w:r w:rsidRPr="00470C18">
        <w:rPr>
          <w:b/>
          <w:sz w:val="24"/>
          <w:szCs w:val="24"/>
        </w:rPr>
        <w:t>3.2</w:t>
      </w:r>
      <w:r w:rsidRPr="00470C18">
        <w:rPr>
          <w:b/>
          <w:sz w:val="24"/>
          <w:szCs w:val="24"/>
        </w:rPr>
        <w:t>功能建模</w:t>
      </w:r>
    </w:p>
    <w:p w:rsidR="00605476" w:rsidRDefault="00470C18" w:rsidP="00470C18">
      <w:pPr>
        <w:spacing w:line="360" w:lineRule="auto"/>
        <w:rPr>
          <w:sz w:val="24"/>
          <w:szCs w:val="24"/>
        </w:rPr>
      </w:pPr>
      <w:r>
        <w:rPr>
          <w:rFonts w:hint="eastAsia"/>
          <w:sz w:val="24"/>
          <w:szCs w:val="24"/>
        </w:rPr>
        <w:t>数据流图（</w:t>
      </w:r>
      <w:r>
        <w:rPr>
          <w:rFonts w:hint="eastAsia"/>
          <w:sz w:val="24"/>
          <w:szCs w:val="24"/>
        </w:rPr>
        <w:t>DFD</w:t>
      </w:r>
      <w:r>
        <w:rPr>
          <w:rFonts w:hint="eastAsia"/>
          <w:sz w:val="24"/>
          <w:szCs w:val="24"/>
        </w:rPr>
        <w:t>）</w:t>
      </w:r>
    </w:p>
    <w:p w:rsidR="00470C18" w:rsidRDefault="00470C18" w:rsidP="00470C18">
      <w:pPr>
        <w:spacing w:line="360" w:lineRule="auto"/>
        <w:rPr>
          <w:sz w:val="24"/>
          <w:szCs w:val="24"/>
        </w:rPr>
      </w:pPr>
      <w:r>
        <w:rPr>
          <w:noProof/>
        </w:rPr>
        <w:lastRenderedPageBreak/>
        <w:drawing>
          <wp:inline distT="0" distB="0" distL="0" distR="0" wp14:anchorId="3B2E0F6B" wp14:editId="044B1FB7">
            <wp:extent cx="5274310" cy="26403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40330"/>
                    </a:xfrm>
                    <a:prstGeom prst="rect">
                      <a:avLst/>
                    </a:prstGeom>
                  </pic:spPr>
                </pic:pic>
              </a:graphicData>
            </a:graphic>
          </wp:inline>
        </w:drawing>
      </w:r>
    </w:p>
    <w:p w:rsidR="007C5B66" w:rsidRDefault="007C5B66" w:rsidP="00470C18">
      <w:pPr>
        <w:spacing w:line="360" w:lineRule="auto"/>
        <w:rPr>
          <w:sz w:val="24"/>
          <w:szCs w:val="24"/>
        </w:rPr>
      </w:pPr>
    </w:p>
    <w:p w:rsidR="00470C18" w:rsidRDefault="00470C18" w:rsidP="00470C18">
      <w:pPr>
        <w:spacing w:line="360" w:lineRule="auto"/>
        <w:rPr>
          <w:sz w:val="24"/>
          <w:szCs w:val="24"/>
        </w:rPr>
      </w:pPr>
      <w:r>
        <w:rPr>
          <w:sz w:val="24"/>
          <w:szCs w:val="24"/>
        </w:rPr>
        <w:t>实现功能</w:t>
      </w:r>
      <w:r>
        <w:rPr>
          <w:rFonts w:hint="eastAsia"/>
          <w:sz w:val="24"/>
          <w:szCs w:val="24"/>
        </w:rPr>
        <w:t>1</w:t>
      </w:r>
      <w:r w:rsidR="007C5B66">
        <w:rPr>
          <w:rFonts w:hint="eastAsia"/>
          <w:sz w:val="24"/>
          <w:szCs w:val="24"/>
        </w:rPr>
        <w:t>时数据的流向图，</w:t>
      </w:r>
      <w:r w:rsidR="00BA3D51">
        <w:rPr>
          <w:rFonts w:hint="eastAsia"/>
          <w:sz w:val="24"/>
          <w:szCs w:val="24"/>
        </w:rPr>
        <w:t>用户先根据</w:t>
      </w:r>
      <w:r w:rsidR="00BA3D51" w:rsidRPr="00BA3D51">
        <w:rPr>
          <w:rFonts w:hint="eastAsia"/>
          <w:sz w:val="24"/>
          <w:szCs w:val="24"/>
        </w:rPr>
        <w:t>函数类返回可选择的函数</w:t>
      </w:r>
      <w:r w:rsidR="00BA3D51">
        <w:rPr>
          <w:rFonts w:hint="eastAsia"/>
          <w:sz w:val="24"/>
          <w:szCs w:val="24"/>
        </w:rPr>
        <w:t>类选择函数类</w:t>
      </w:r>
      <w:r w:rsidRPr="00470C18">
        <w:rPr>
          <w:rFonts w:hint="eastAsia"/>
          <w:sz w:val="24"/>
          <w:szCs w:val="24"/>
        </w:rPr>
        <w:t>，</w:t>
      </w:r>
      <w:r w:rsidR="00BA3D51">
        <w:rPr>
          <w:rFonts w:hint="eastAsia"/>
          <w:sz w:val="24"/>
          <w:szCs w:val="24"/>
        </w:rPr>
        <w:t>再</w:t>
      </w:r>
      <w:r w:rsidR="00DF71B5">
        <w:rPr>
          <w:rFonts w:hint="eastAsia"/>
          <w:sz w:val="24"/>
          <w:szCs w:val="24"/>
        </w:rPr>
        <w:t>通过函数返回的可选的不同参数进入相应的参数类，在完成选择参数后通过函数库给出的信息和选择的参数生成使用函数的代码并返回给用户，同时更改函数库的使用频率。</w:t>
      </w:r>
    </w:p>
    <w:p w:rsidR="007C5B66" w:rsidRDefault="007C5B66" w:rsidP="00470C18">
      <w:pPr>
        <w:spacing w:line="360" w:lineRule="auto"/>
        <w:rPr>
          <w:rFonts w:hint="eastAsia"/>
          <w:sz w:val="24"/>
          <w:szCs w:val="24"/>
        </w:rPr>
      </w:pPr>
    </w:p>
    <w:p w:rsidR="00470C18" w:rsidRDefault="00470C18" w:rsidP="00470C18">
      <w:pPr>
        <w:spacing w:line="360" w:lineRule="auto"/>
        <w:rPr>
          <w:sz w:val="24"/>
          <w:szCs w:val="24"/>
        </w:rPr>
      </w:pPr>
      <w:r>
        <w:rPr>
          <w:noProof/>
        </w:rPr>
        <w:drawing>
          <wp:inline distT="0" distB="0" distL="0" distR="0" wp14:anchorId="61628DA6" wp14:editId="4DA7DA7F">
            <wp:extent cx="5274310" cy="23583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8390"/>
                    </a:xfrm>
                    <a:prstGeom prst="rect">
                      <a:avLst/>
                    </a:prstGeom>
                  </pic:spPr>
                </pic:pic>
              </a:graphicData>
            </a:graphic>
          </wp:inline>
        </w:drawing>
      </w:r>
    </w:p>
    <w:p w:rsidR="00470C18" w:rsidRDefault="007C5B66" w:rsidP="00470C18">
      <w:pPr>
        <w:spacing w:line="360" w:lineRule="auto"/>
        <w:rPr>
          <w:sz w:val="24"/>
          <w:szCs w:val="24"/>
        </w:rPr>
      </w:pPr>
      <w:r>
        <w:rPr>
          <w:sz w:val="24"/>
          <w:szCs w:val="24"/>
        </w:rPr>
        <w:t>实现功能</w:t>
      </w:r>
      <w:r>
        <w:rPr>
          <w:rFonts w:hint="eastAsia"/>
          <w:sz w:val="24"/>
          <w:szCs w:val="24"/>
        </w:rPr>
        <w:t>2</w:t>
      </w:r>
      <w:r>
        <w:rPr>
          <w:rFonts w:hint="eastAsia"/>
          <w:sz w:val="24"/>
          <w:szCs w:val="24"/>
        </w:rPr>
        <w:t>时数据的流向图，用户选择</w:t>
      </w:r>
      <w:r w:rsidR="00DF71B5">
        <w:rPr>
          <w:rFonts w:hint="eastAsia"/>
          <w:sz w:val="24"/>
          <w:szCs w:val="24"/>
        </w:rPr>
        <w:t>和编辑</w:t>
      </w:r>
      <w:r>
        <w:rPr>
          <w:rFonts w:hint="eastAsia"/>
          <w:sz w:val="24"/>
          <w:szCs w:val="24"/>
        </w:rPr>
        <w:t>要创建的</w:t>
      </w:r>
      <w:r w:rsidR="00DF71B5">
        <w:rPr>
          <w:rFonts w:hint="eastAsia"/>
          <w:sz w:val="24"/>
          <w:szCs w:val="24"/>
        </w:rPr>
        <w:t>函数的</w:t>
      </w:r>
      <w:r>
        <w:rPr>
          <w:rFonts w:hint="eastAsia"/>
          <w:sz w:val="24"/>
          <w:szCs w:val="24"/>
        </w:rPr>
        <w:t>函数类、函数和参数的信息并创建函数将记录保存入函数库。</w:t>
      </w:r>
    </w:p>
    <w:p w:rsidR="007C5B66" w:rsidRDefault="007C5B66" w:rsidP="00470C18">
      <w:pPr>
        <w:spacing w:line="360" w:lineRule="auto"/>
        <w:rPr>
          <w:rFonts w:hint="eastAsia"/>
          <w:b/>
          <w:sz w:val="24"/>
          <w:szCs w:val="24"/>
          <w:highlight w:val="lightGray"/>
        </w:rPr>
      </w:pPr>
    </w:p>
    <w:p w:rsidR="00470C18" w:rsidRPr="007C5B66" w:rsidRDefault="00470C18" w:rsidP="007C5B66">
      <w:pPr>
        <w:pStyle w:val="a3"/>
        <w:numPr>
          <w:ilvl w:val="0"/>
          <w:numId w:val="1"/>
        </w:numPr>
        <w:spacing w:line="360" w:lineRule="auto"/>
        <w:ind w:firstLineChars="0"/>
        <w:rPr>
          <w:b/>
          <w:sz w:val="24"/>
          <w:szCs w:val="24"/>
        </w:rPr>
      </w:pPr>
      <w:r w:rsidRPr="007C5B66">
        <w:rPr>
          <w:b/>
          <w:sz w:val="24"/>
          <w:szCs w:val="24"/>
        </w:rPr>
        <w:t>类图与界面设计</w:t>
      </w:r>
    </w:p>
    <w:p w:rsidR="007C5B66" w:rsidRDefault="007C5B66" w:rsidP="007C5B66">
      <w:pPr>
        <w:spacing w:line="360" w:lineRule="auto"/>
        <w:ind w:left="142"/>
        <w:rPr>
          <w:b/>
          <w:sz w:val="24"/>
          <w:szCs w:val="24"/>
        </w:rPr>
      </w:pPr>
    </w:p>
    <w:p w:rsidR="00DF71B5" w:rsidRPr="007C5B66" w:rsidRDefault="00DF71B5" w:rsidP="007C5B66">
      <w:pPr>
        <w:spacing w:line="360" w:lineRule="auto"/>
        <w:ind w:left="142"/>
        <w:rPr>
          <w:rFonts w:hint="eastAsia"/>
          <w:b/>
          <w:sz w:val="24"/>
          <w:szCs w:val="24"/>
        </w:rPr>
      </w:pPr>
      <w:bookmarkStart w:id="0" w:name="_GoBack"/>
      <w:bookmarkEnd w:id="0"/>
    </w:p>
    <w:p w:rsidR="00470C18" w:rsidRPr="00470C18" w:rsidRDefault="007C5B66" w:rsidP="00470C18">
      <w:pPr>
        <w:spacing w:line="360" w:lineRule="auto"/>
      </w:pPr>
      <w:r>
        <w:rPr>
          <w:b/>
          <w:noProof/>
          <w:sz w:val="24"/>
          <w:szCs w:val="24"/>
        </w:rPr>
        <w:lastRenderedPageBreak/>
        <w:drawing>
          <wp:anchor distT="0" distB="0" distL="114300" distR="114300" simplePos="0" relativeHeight="251660288" behindDoc="0" locked="0" layoutInCell="1" allowOverlap="1" wp14:anchorId="743AF75C" wp14:editId="153076C4">
            <wp:simplePos x="0" y="0"/>
            <wp:positionH relativeFrom="margin">
              <wp:align>center</wp:align>
            </wp:positionH>
            <wp:positionV relativeFrom="paragraph">
              <wp:posOffset>-1905</wp:posOffset>
            </wp:positionV>
            <wp:extent cx="4806000" cy="387360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6000" cy="3873600"/>
                    </a:xfrm>
                    <a:prstGeom prst="rect">
                      <a:avLst/>
                    </a:prstGeom>
                    <a:noFill/>
                  </pic:spPr>
                </pic:pic>
              </a:graphicData>
            </a:graphic>
            <wp14:sizeRelH relativeFrom="margin">
              <wp14:pctWidth>0</wp14:pctWidth>
            </wp14:sizeRelH>
            <wp14:sizeRelV relativeFrom="margin">
              <wp14:pctHeight>0</wp14:pctHeight>
            </wp14:sizeRelV>
          </wp:anchor>
        </w:drawing>
      </w:r>
    </w:p>
    <w:p w:rsidR="00470C18" w:rsidRPr="00470C18" w:rsidRDefault="00470C18" w:rsidP="00470C18">
      <w:pPr>
        <w:spacing w:line="360" w:lineRule="auto"/>
      </w:pPr>
    </w:p>
    <w:p w:rsidR="00470C18" w:rsidRPr="00470C18" w:rsidRDefault="00470C18" w:rsidP="00470C18">
      <w:pPr>
        <w:spacing w:line="360" w:lineRule="auto"/>
      </w:pPr>
    </w:p>
    <w:p w:rsidR="00470C18" w:rsidRPr="00470C18" w:rsidRDefault="00470C18" w:rsidP="00470C18">
      <w:pPr>
        <w:spacing w:line="360" w:lineRule="auto"/>
      </w:pPr>
    </w:p>
    <w:p w:rsidR="00470C18" w:rsidRPr="00470C18" w:rsidRDefault="00470C18" w:rsidP="00470C18">
      <w:pPr>
        <w:spacing w:line="360" w:lineRule="auto"/>
      </w:pPr>
    </w:p>
    <w:p w:rsidR="00470C18" w:rsidRPr="00470C18" w:rsidRDefault="00470C18" w:rsidP="00470C18">
      <w:pPr>
        <w:spacing w:line="360" w:lineRule="auto"/>
      </w:pPr>
    </w:p>
    <w:p w:rsidR="00470C18" w:rsidRPr="00470C18" w:rsidRDefault="00470C18" w:rsidP="00470C18">
      <w:pPr>
        <w:spacing w:line="360" w:lineRule="auto"/>
      </w:pPr>
    </w:p>
    <w:p w:rsidR="00470C18" w:rsidRPr="00470C18" w:rsidRDefault="00470C18" w:rsidP="00470C18">
      <w:pPr>
        <w:spacing w:line="360" w:lineRule="auto"/>
      </w:pPr>
    </w:p>
    <w:p w:rsidR="00470C18" w:rsidRPr="00470C18" w:rsidRDefault="00470C18" w:rsidP="00470C18">
      <w:pPr>
        <w:spacing w:line="360" w:lineRule="auto"/>
      </w:pPr>
    </w:p>
    <w:p w:rsidR="00470C18" w:rsidRPr="00470C18" w:rsidRDefault="00470C18" w:rsidP="00470C18">
      <w:pPr>
        <w:spacing w:line="360" w:lineRule="auto"/>
      </w:pPr>
    </w:p>
    <w:p w:rsidR="00470C18" w:rsidRPr="00470C18" w:rsidRDefault="00470C18" w:rsidP="00470C18">
      <w:pPr>
        <w:spacing w:line="360" w:lineRule="auto"/>
      </w:pPr>
    </w:p>
    <w:p w:rsidR="00470C18" w:rsidRPr="00470C18" w:rsidRDefault="00470C18" w:rsidP="00470C18">
      <w:pPr>
        <w:spacing w:line="360" w:lineRule="auto"/>
      </w:pPr>
    </w:p>
    <w:p w:rsidR="00470C18" w:rsidRPr="00470C18" w:rsidRDefault="00470C18" w:rsidP="00470C18">
      <w:pPr>
        <w:spacing w:line="360" w:lineRule="auto"/>
      </w:pPr>
    </w:p>
    <w:p w:rsidR="00470C18" w:rsidRDefault="00470C18" w:rsidP="00470C18">
      <w:pPr>
        <w:spacing w:line="360" w:lineRule="auto"/>
        <w:rPr>
          <w:rFonts w:hint="eastAsia"/>
        </w:rPr>
      </w:pPr>
    </w:p>
    <w:p w:rsidR="00470C18" w:rsidRPr="00470C18" w:rsidRDefault="00470C18" w:rsidP="00470C18">
      <w:pPr>
        <w:ind w:firstLineChars="200" w:firstLine="420"/>
        <w:rPr>
          <w:rFonts w:hint="eastAsia"/>
        </w:rPr>
      </w:pPr>
      <w:r>
        <w:rPr>
          <w:noProof/>
        </w:rPr>
        <w:drawing>
          <wp:inline distT="0" distB="0" distL="0" distR="0" wp14:anchorId="6DE81B15">
            <wp:extent cx="4885732" cy="36798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7473" cy="3681136"/>
                    </a:xfrm>
                    <a:prstGeom prst="rect">
                      <a:avLst/>
                    </a:prstGeom>
                    <a:noFill/>
                  </pic:spPr>
                </pic:pic>
              </a:graphicData>
            </a:graphic>
          </wp:inline>
        </w:drawing>
      </w:r>
    </w:p>
    <w:sectPr w:rsidR="00470C18" w:rsidRPr="00470C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E05"/>
    <w:multiLevelType w:val="hybridMultilevel"/>
    <w:tmpl w:val="EC726AF4"/>
    <w:lvl w:ilvl="0" w:tplc="4E9E902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F440E"/>
    <w:multiLevelType w:val="hybridMultilevel"/>
    <w:tmpl w:val="C33EC73E"/>
    <w:lvl w:ilvl="0" w:tplc="548ABC34">
      <w:start w:val="1"/>
      <w:numFmt w:val="japaneseCounting"/>
      <w:lvlText w:val="%1、"/>
      <w:lvlJc w:val="left"/>
      <w:pPr>
        <w:ind w:left="652"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10"/>
    <w:rsid w:val="0007753E"/>
    <w:rsid w:val="00470C18"/>
    <w:rsid w:val="00605476"/>
    <w:rsid w:val="00634CBD"/>
    <w:rsid w:val="006D1C56"/>
    <w:rsid w:val="007B493F"/>
    <w:rsid w:val="007C5B66"/>
    <w:rsid w:val="007D1C66"/>
    <w:rsid w:val="00924ABC"/>
    <w:rsid w:val="00A2167D"/>
    <w:rsid w:val="00B35E10"/>
    <w:rsid w:val="00B739DD"/>
    <w:rsid w:val="00BA3D51"/>
    <w:rsid w:val="00DF71B5"/>
    <w:rsid w:val="00F84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7DBB5-97F7-4FE4-B0B5-2EF48A10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A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c:creator>
  <cp:keywords/>
  <dc:description/>
  <cp:lastModifiedBy>DI</cp:lastModifiedBy>
  <cp:revision>5</cp:revision>
  <dcterms:created xsi:type="dcterms:W3CDTF">2015-11-20T11:53:00Z</dcterms:created>
  <dcterms:modified xsi:type="dcterms:W3CDTF">2015-11-20T16:03:00Z</dcterms:modified>
</cp:coreProperties>
</file>