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6"/>
        <w:rPr>
          <w:rFonts w:ascii="Times New Roman"/>
        </w:rPr>
      </w:pPr>
    </w:p>
    <w:p>
      <w:pPr>
        <w:pStyle w:val="5"/>
        <w:spacing w:before="126"/>
        <w:ind w:left="118"/>
        <w:rPr>
          <w:rFonts w:hint="default" w:ascii="Tahoma"/>
          <w:b/>
          <w:bCs/>
          <w:sz w:val="44"/>
          <w:szCs w:val="44"/>
          <w:lang w:val="en-US"/>
        </w:rPr>
      </w:pPr>
      <w:r>
        <w:rPr>
          <w:rFonts w:hint="default" w:ascii="Tahoma"/>
          <w:b/>
          <w:bCs/>
          <w:sz w:val="44"/>
          <w:szCs w:val="44"/>
        </w:rPr>
        <w:t>Hossam adel fathy ahmed</w:t>
      </w:r>
      <w:r>
        <w:rPr>
          <w:rFonts w:hint="default" w:ascii="Tahoma"/>
          <w:b/>
          <w:bCs/>
          <w:sz w:val="44"/>
          <w:szCs w:val="44"/>
          <w:lang w:val="en-US"/>
        </w:rPr>
        <w:t xml:space="preserve">    </w:t>
      </w:r>
      <w:bookmarkStart w:id="7" w:name="_GoBack"/>
      <w:bookmarkEnd w:id="7"/>
      <w:r>
        <w:rPr>
          <w:rFonts w:hint="default" w:ascii="Tahoma"/>
          <w:b/>
          <w:bCs/>
          <w:sz w:val="44"/>
          <w:szCs w:val="44"/>
          <w:lang w:val="en-US"/>
        </w:rPr>
        <w:t xml:space="preserve">          </w:t>
      </w:r>
      <w:r>
        <w:rPr>
          <w:rFonts w:hint="default" w:ascii="Tahoma"/>
          <w:b/>
          <w:bCs/>
          <w:sz w:val="44"/>
          <w:szCs w:val="44"/>
          <w:lang w:val="en-US"/>
        </w:rPr>
        <w:drawing>
          <wp:inline distT="0" distB="0" distL="114300" distR="114300">
            <wp:extent cx="1276350" cy="1224915"/>
            <wp:effectExtent l="0" t="0" r="0" b="13335"/>
            <wp:docPr id="4" name="Picture 4" descr="photo_5987767457185644028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hoto_5987767457185644028_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6"/>
        <w:ind w:left="118"/>
        <w:rPr>
          <w:rFonts w:ascii="Tahoma"/>
        </w:rPr>
      </w:pPr>
      <w:r>
        <w:rPr>
          <w:rFonts w:ascii="Tahoma"/>
        </w:rPr>
        <w:t>Seeking</w:t>
      </w:r>
      <w:r>
        <w:rPr>
          <w:rFonts w:ascii="Tahoma"/>
          <w:spacing w:val="23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18"/>
        </w:rPr>
        <w:t xml:space="preserve"> </w:t>
      </w:r>
      <w:r>
        <w:rPr>
          <w:rFonts w:ascii="Tahoma"/>
        </w:rPr>
        <w:t>challenging</w:t>
      </w:r>
      <w:r>
        <w:rPr>
          <w:rFonts w:ascii="Tahoma"/>
          <w:spacing w:val="24"/>
        </w:rPr>
        <w:t xml:space="preserve"> </w:t>
      </w:r>
      <w:r>
        <w:rPr>
          <w:rFonts w:ascii="Tahoma"/>
        </w:rPr>
        <w:t>position</w:t>
      </w:r>
      <w:r>
        <w:rPr>
          <w:rFonts w:ascii="Tahoma"/>
          <w:spacing w:val="16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21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24"/>
        </w:rPr>
        <w:t xml:space="preserve"> </w:t>
      </w:r>
      <w:r>
        <w:rPr>
          <w:rFonts w:ascii="Tahoma"/>
        </w:rPr>
        <w:t>reputable</w:t>
      </w:r>
      <w:r>
        <w:rPr>
          <w:rFonts w:ascii="Tahoma"/>
          <w:spacing w:val="23"/>
        </w:rPr>
        <w:t xml:space="preserve"> </w:t>
      </w:r>
      <w:r>
        <w:rPr>
          <w:rFonts w:ascii="Tahoma"/>
        </w:rPr>
        <w:t>company</w:t>
      </w:r>
      <w:r>
        <w:rPr>
          <w:rFonts w:ascii="Tahoma"/>
          <w:spacing w:val="24"/>
        </w:rPr>
        <w:t xml:space="preserve"> </w:t>
      </w:r>
      <w:r>
        <w:rPr>
          <w:rFonts w:ascii="Tahoma"/>
        </w:rPr>
        <w:t>where</w:t>
      </w:r>
      <w:r>
        <w:rPr>
          <w:rFonts w:ascii="Tahoma"/>
          <w:spacing w:val="23"/>
        </w:rPr>
        <w:t xml:space="preserve"> </w:t>
      </w:r>
      <w:r>
        <w:rPr>
          <w:rFonts w:ascii="Tahoma"/>
        </w:rPr>
        <w:t>my</w:t>
      </w:r>
      <w:r>
        <w:rPr>
          <w:rFonts w:ascii="Tahoma"/>
          <w:spacing w:val="23"/>
        </w:rPr>
        <w:t xml:space="preserve"> </w:t>
      </w:r>
      <w:r>
        <w:rPr>
          <w:rFonts w:ascii="Tahoma"/>
        </w:rPr>
        <w:t>work</w:t>
      </w:r>
    </w:p>
    <w:p>
      <w:pPr>
        <w:pStyle w:val="5"/>
        <w:tabs>
          <w:tab w:val="left" w:pos="7286"/>
        </w:tabs>
        <w:spacing w:before="42"/>
        <w:ind w:left="7227" w:leftChars="53" w:hanging="7110" w:hangingChars="3950"/>
        <w:rPr>
          <w:rFonts w:hint="default" w:ascii="Tahoma" w:cs="Times New Roman"/>
          <w:b/>
          <w:bCs/>
          <w:sz w:val="18"/>
          <w:szCs w:val="18"/>
          <w:lang w:val="en-US" w:bidi="ar-EG"/>
        </w:rPr>
      </w:pPr>
      <w:r>
        <w:rPr>
          <w:rFonts w:ascii="Tahoma"/>
        </w:rPr>
        <w:t>experience,</w:t>
      </w:r>
      <w:r>
        <w:rPr>
          <w:rFonts w:ascii="Tahoma"/>
          <w:spacing w:val="32"/>
        </w:rPr>
        <w:t xml:space="preserve"> </w:t>
      </w:r>
      <w:r>
        <w:rPr>
          <w:rFonts w:ascii="Tahoma"/>
        </w:rPr>
        <w:t>auditing</w:t>
      </w:r>
      <w:r>
        <w:rPr>
          <w:rFonts w:ascii="Tahoma"/>
          <w:spacing w:val="28"/>
        </w:rPr>
        <w:t xml:space="preserve"> </w:t>
      </w:r>
      <w:r>
        <w:rPr>
          <w:rFonts w:ascii="Tahoma"/>
        </w:rPr>
        <w:t>background,</w:t>
      </w:r>
      <w:r>
        <w:rPr>
          <w:rFonts w:ascii="Tahoma"/>
          <w:spacing w:val="32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21"/>
        </w:rPr>
        <w:t xml:space="preserve"> </w:t>
      </w:r>
      <w:r>
        <w:rPr>
          <w:rFonts w:ascii="Tahoma"/>
        </w:rPr>
        <w:t>interpersonal</w:t>
      </w:r>
      <w:r>
        <w:rPr>
          <w:rFonts w:ascii="Tahoma"/>
          <w:spacing w:val="37"/>
        </w:rPr>
        <w:t xml:space="preserve"> </w:t>
      </w:r>
      <w:r>
        <w:rPr>
          <w:rFonts w:ascii="Tahoma"/>
        </w:rPr>
        <w:t>skills</w:t>
      </w:r>
      <w:r>
        <w:rPr>
          <w:rFonts w:ascii="Tahoma"/>
          <w:spacing w:val="28"/>
        </w:rPr>
        <w:t xml:space="preserve"> </w:t>
      </w:r>
      <w:r>
        <w:rPr>
          <w:rFonts w:ascii="Tahoma"/>
        </w:rPr>
        <w:t>are</w:t>
      </w:r>
      <w:r>
        <w:rPr>
          <w:rFonts w:ascii="Tahoma"/>
          <w:spacing w:val="34"/>
        </w:rPr>
        <w:t xml:space="preserve"> </w:t>
      </w:r>
      <w:r>
        <w:rPr>
          <w:rFonts w:ascii="Tahoma"/>
        </w:rPr>
        <w:t>well</w:t>
      </w:r>
      <w:r>
        <w:rPr>
          <w:rFonts w:ascii="Tahoma"/>
          <w:spacing w:val="30"/>
        </w:rPr>
        <w:t xml:space="preserve"> </w:t>
      </w:r>
      <w:r>
        <w:rPr>
          <w:rFonts w:ascii="Tahoma"/>
        </w:rPr>
        <w:t>develope</w:t>
      </w:r>
      <w:r>
        <w:rPr>
          <w:rFonts w:hint="default" w:ascii="Tahoma"/>
          <w:lang w:val="en-US"/>
        </w:rPr>
        <w:t xml:space="preserve">d              </w:t>
      </w:r>
      <w:r>
        <w:rPr>
          <w:rFonts w:hint="default" w:ascii="Tahoma"/>
          <w:b/>
          <w:bCs/>
          <w:sz w:val="18"/>
          <w:szCs w:val="18"/>
        </w:rPr>
        <w:t>aljumhuriih</w:t>
      </w:r>
      <w:r>
        <w:rPr>
          <w:rFonts w:hint="default" w:ascii="Tahoma"/>
          <w:b/>
          <w:bCs/>
          <w:sz w:val="18"/>
          <w:szCs w:val="18"/>
          <w:lang w:val="en-US"/>
        </w:rPr>
        <w:t xml:space="preserve"> </w:t>
      </w:r>
      <w:r>
        <w:rPr>
          <w:rFonts w:hint="default" w:ascii="Tahoma"/>
          <w:b/>
          <w:bCs/>
          <w:sz w:val="18"/>
          <w:szCs w:val="18"/>
        </w:rPr>
        <w:t>Street, Taif Petroleum Tower</w:t>
      </w:r>
    </w:p>
    <w:p>
      <w:pPr>
        <w:pStyle w:val="5"/>
        <w:spacing w:before="37" w:line="285" w:lineRule="auto"/>
        <w:ind w:left="7286" w:right="1493"/>
        <w:rPr>
          <w:rFonts w:ascii="Tahoma"/>
          <w:b/>
          <w:bCs/>
          <w:sz w:val="18"/>
          <w:szCs w:val="18"/>
        </w:rPr>
      </w:pPr>
      <w:r>
        <w:rPr>
          <w:rFonts w:ascii="Tahoma"/>
          <w:b/>
          <w:bCs/>
          <w:sz w:val="18"/>
          <w:szCs w:val="18"/>
        </w:rPr>
        <w:t>Assuit</w:t>
      </w:r>
      <w:r>
        <w:rPr>
          <w:rFonts w:ascii="Tahoma"/>
          <w:b/>
          <w:bCs/>
          <w:spacing w:val="-54"/>
          <w:sz w:val="18"/>
          <w:szCs w:val="18"/>
        </w:rPr>
        <w:t xml:space="preserve"> </w:t>
      </w:r>
      <w:r>
        <w:rPr>
          <w:rFonts w:ascii="Tahoma"/>
          <w:b/>
          <w:bCs/>
          <w:sz w:val="18"/>
          <w:szCs w:val="18"/>
        </w:rPr>
        <w:t>Egypt</w:t>
      </w:r>
    </w:p>
    <w:p>
      <w:pPr>
        <w:spacing w:before="38"/>
        <w:ind w:left="7286" w:right="0" w:firstLine="0"/>
        <w:jc w:val="left"/>
        <w:rPr>
          <w:rFonts w:hint="default"/>
          <w:b/>
          <w:bCs/>
          <w:sz w:val="24"/>
          <w:szCs w:val="24"/>
        </w:rPr>
      </w:pPr>
      <w:bookmarkStart w:id="0" w:name="01008022408"/>
      <w:bookmarkEnd w:id="0"/>
      <w:r>
        <w:rPr>
          <w:rFonts w:hint="default"/>
          <w:b/>
          <w:bCs/>
          <w:sz w:val="24"/>
          <w:szCs w:val="24"/>
        </w:rPr>
        <w:t>+201060472853</w:t>
      </w:r>
    </w:p>
    <w:p>
      <w:pPr>
        <w:pStyle w:val="5"/>
        <w:ind w:firstLine="7384" w:firstLineChars="4100"/>
        <w:rPr>
          <w:rFonts w:hint="default" w:ascii="Tahoma" w:hAnsi="Tahoma" w:cs="Tahoma"/>
          <w:b/>
          <w:bCs/>
          <w:sz w:val="18"/>
          <w:szCs w:val="18"/>
        </w:rPr>
      </w:pPr>
      <w:r>
        <w:rPr>
          <w:rFonts w:hint="default" w:ascii="Tahoma" w:hAnsi="Tahoma" w:cs="Tahoma"/>
          <w:b/>
          <w:bCs/>
          <w:sz w:val="18"/>
          <w:szCs w:val="18"/>
        </w:rPr>
        <w:t>h010604728@Gmail.com</w:t>
      </w:r>
    </w:p>
    <w:p>
      <w:pPr>
        <w:pStyle w:val="5"/>
        <w:rPr>
          <w:rFonts w:ascii="Tahoma"/>
          <w:b/>
          <w:sz w:val="20"/>
        </w:rPr>
      </w:pPr>
    </w:p>
    <w:p>
      <w:pPr>
        <w:pStyle w:val="5"/>
        <w:spacing w:before="2"/>
        <w:rPr>
          <w:rFonts w:ascii="Tahoma"/>
          <w:b/>
          <w:sz w:val="26"/>
        </w:rPr>
      </w:pPr>
    </w:p>
    <w:p>
      <w:pPr>
        <w:spacing w:after="0"/>
        <w:rPr>
          <w:rFonts w:ascii="Tahoma"/>
          <w:sz w:val="26"/>
        </w:rPr>
        <w:sectPr>
          <w:type w:val="continuous"/>
          <w:pgSz w:w="12240" w:h="15840"/>
          <w:pgMar w:top="540" w:right="1660" w:bottom="280" w:left="900" w:header="720" w:footer="720" w:gutter="0"/>
          <w:cols w:space="720" w:num="1"/>
        </w:sectPr>
      </w:pPr>
    </w:p>
    <w:p>
      <w:pPr>
        <w:pStyle w:val="2"/>
        <w:spacing w:before="102"/>
      </w:pPr>
      <w:bookmarkStart w:id="1" w:name="EXPERIENCE"/>
      <w:bookmarkEnd w:id="1"/>
      <w:r>
        <w:rPr>
          <w:color w:val="1F79C6"/>
        </w:rPr>
        <w:t>EXPERIENCE</w:t>
      </w:r>
    </w:p>
    <w:p>
      <w:pPr>
        <w:pStyle w:val="5"/>
        <w:spacing w:before="11"/>
        <w:rPr>
          <w:rFonts w:ascii="Tahoma"/>
          <w:b/>
          <w:sz w:val="26"/>
        </w:rPr>
      </w:pPr>
    </w:p>
    <w:p>
      <w:pPr>
        <w:pStyle w:val="5"/>
        <w:rPr>
          <w:rFonts w:hint="cs"/>
          <w:b/>
          <w:bCs/>
          <w:sz w:val="20"/>
          <w:szCs w:val="20"/>
          <w:rtl/>
          <w:lang w:val="en-US"/>
        </w:rPr>
      </w:pPr>
      <w:r>
        <w:rPr>
          <w:rFonts w:hint="cs" w:cs="Times New Roman"/>
          <w:sz w:val="20"/>
          <w:rtl/>
          <w:lang w:val="en-US" w:bidi="ar-EG"/>
        </w:rPr>
        <w:t>-</w:t>
      </w:r>
      <w:r>
        <w:rPr>
          <w:rFonts w:hint="cs"/>
          <w:b/>
          <w:bCs/>
          <w:sz w:val="20"/>
          <w:szCs w:val="20"/>
          <w:rtl/>
          <w:lang w:val="en-US"/>
        </w:rPr>
        <w:t>Restaurant cashier</w:t>
      </w:r>
    </w:p>
    <w:p>
      <w:pPr>
        <w:pStyle w:val="5"/>
        <w:rPr>
          <w:rFonts w:hint="cs" w:cs="Times New Roman"/>
          <w:b/>
          <w:bCs/>
          <w:sz w:val="20"/>
          <w:szCs w:val="20"/>
          <w:rtl/>
          <w:lang w:val="en-US" w:bidi="ar-EG"/>
        </w:rPr>
      </w:pPr>
      <w:r>
        <w:rPr>
          <w:rFonts w:hint="cs" w:cs="Times New Roman"/>
          <w:b/>
          <w:bCs/>
          <w:sz w:val="20"/>
          <w:szCs w:val="20"/>
          <w:rtl/>
          <w:lang w:val="en-US" w:bidi="ar-EG"/>
        </w:rPr>
        <w:t>-</w:t>
      </w:r>
      <w:r>
        <w:rPr>
          <w:rFonts w:hint="cs"/>
          <w:b/>
          <w:bCs/>
          <w:sz w:val="20"/>
          <w:szCs w:val="20"/>
          <w:rtl/>
          <w:lang w:val="en-US"/>
        </w:rPr>
        <w:t>Accountant in a clothing store</w:t>
      </w:r>
    </w:p>
    <w:p>
      <w:pPr>
        <w:pStyle w:val="5"/>
        <w:rPr>
          <w:rFonts w:hint="cs" w:cs="Times New Roman"/>
          <w:sz w:val="20"/>
          <w:lang w:val="en-US" w:bidi="ar-EG"/>
        </w:rPr>
      </w:pPr>
      <w:r>
        <w:rPr>
          <w:rFonts w:hint="cs" w:cs="Times New Roman"/>
          <w:sz w:val="20"/>
          <w:rtl/>
          <w:lang w:val="en-US" w:bidi="ar-EG"/>
        </w:rPr>
        <w:t>-</w:t>
      </w:r>
    </w:p>
    <w:p>
      <w:pPr>
        <w:pStyle w:val="2"/>
        <w:spacing w:before="118"/>
      </w:pPr>
      <w:bookmarkStart w:id="2" w:name="EDUCATION"/>
      <w:bookmarkEnd w:id="2"/>
      <w:r>
        <w:rPr>
          <w:color w:val="1F79C6"/>
        </w:rPr>
        <w:t>EDUCATION</w:t>
      </w:r>
    </w:p>
    <w:p>
      <w:pPr>
        <w:pStyle w:val="5"/>
        <w:spacing w:before="11"/>
        <w:rPr>
          <w:rFonts w:ascii="Tahoma"/>
          <w:b/>
          <w:sz w:val="26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rFonts w:hint="default"/>
          <w:b/>
          <w:w w:val="110"/>
          <w:sz w:val="22"/>
        </w:rPr>
        <w:t>faculty of Commerce</w:t>
      </w:r>
      <w:r>
        <w:rPr>
          <w:b/>
          <w:w w:val="110"/>
          <w:sz w:val="22"/>
        </w:rPr>
        <w:t>,</w:t>
      </w:r>
      <w:r>
        <w:rPr>
          <w:b/>
          <w:spacing w:val="13"/>
          <w:w w:val="110"/>
          <w:sz w:val="22"/>
        </w:rPr>
        <w:t xml:space="preserve"> </w:t>
      </w:r>
      <w:r>
        <w:rPr>
          <w:w w:val="110"/>
          <w:sz w:val="22"/>
        </w:rPr>
        <w:t>Assiut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University</w:t>
      </w:r>
    </w:p>
    <w:p>
      <w:pPr>
        <w:spacing w:before="99"/>
        <w:ind w:left="118" w:right="0" w:firstLine="0"/>
        <w:jc w:val="left"/>
        <w:rPr>
          <w:rFonts w:hint="default" w:ascii="Tahoma" w:cs="Times New Roman"/>
          <w:sz w:val="16"/>
          <w:lang w:val="en-US" w:bidi="ar-EG"/>
        </w:rPr>
      </w:pPr>
      <w:r>
        <w:rPr>
          <w:rFonts w:hint="cs" w:ascii="Tahoma" w:cs="Times New Roman"/>
          <w:color w:val="666666"/>
          <w:sz w:val="16"/>
          <w:rtl/>
          <w:lang w:val="en-US" w:bidi="ar-EG"/>
        </w:rPr>
        <w:t>2018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hint="cs" w:ascii="Tahoma" w:cs="Times New Roman"/>
          <w:color w:val="666666"/>
          <w:spacing w:val="-7"/>
          <w:sz w:val="16"/>
          <w:rtl/>
          <w:lang w:val="en-US" w:bidi="ar-EG"/>
        </w:rPr>
        <w:t>20</w:t>
      </w:r>
      <w:r>
        <w:rPr>
          <w:rFonts w:hint="cs" w:ascii="Tahoma" w:cs="Times New Roman"/>
          <w:color w:val="666666"/>
          <w:sz w:val="16"/>
          <w:rtl/>
          <w:lang w:val="en-US" w:bidi="ar-EG"/>
        </w:rPr>
        <w:t>22</w:t>
      </w:r>
    </w:p>
    <w:p>
      <w:pPr>
        <w:pStyle w:val="5"/>
        <w:spacing w:before="10"/>
        <w:rPr>
          <w:rFonts w:ascii="Tahoma"/>
          <w:sz w:val="26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w w:val="115"/>
          <w:sz w:val="22"/>
        </w:rPr>
        <w:t>High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School,</w:t>
      </w:r>
      <w:r>
        <w:rPr>
          <w:b/>
          <w:spacing w:val="-9"/>
          <w:w w:val="115"/>
          <w:sz w:val="22"/>
        </w:rPr>
        <w:t xml:space="preserve"> </w:t>
      </w:r>
      <w:r>
        <w:rPr>
          <w:rFonts w:hint="default"/>
          <w:b w:val="0"/>
          <w:bCs/>
          <w:spacing w:val="-9"/>
          <w:w w:val="115"/>
          <w:sz w:val="22"/>
          <w:szCs w:val="22"/>
        </w:rPr>
        <w:t>Secondary Jamal Al-Ataifi for boys, Abu Tig</w:t>
      </w:r>
    </w:p>
    <w:p>
      <w:pPr>
        <w:spacing w:before="93"/>
        <w:ind w:left="118" w:right="0" w:firstLine="0"/>
        <w:jc w:val="left"/>
        <w:rPr>
          <w:rFonts w:hint="default" w:ascii="Tahoma"/>
          <w:sz w:val="22"/>
          <w:szCs w:val="22"/>
          <w:lang w:val="en-US"/>
        </w:rPr>
      </w:pPr>
      <w:r>
        <w:rPr>
          <w:rFonts w:ascii="Tahoma"/>
          <w:color w:val="666666"/>
          <w:sz w:val="22"/>
          <w:szCs w:val="22"/>
        </w:rPr>
        <w:t>201</w:t>
      </w:r>
      <w:r>
        <w:rPr>
          <w:rFonts w:hint="default" w:ascii="Tahoma"/>
          <w:color w:val="666666"/>
          <w:sz w:val="22"/>
          <w:szCs w:val="22"/>
          <w:lang w:val="en-US"/>
        </w:rPr>
        <w:t>6</w:t>
      </w:r>
      <w:r>
        <w:rPr>
          <w:rFonts w:ascii="Tahoma"/>
          <w:color w:val="666666"/>
          <w:spacing w:val="-11"/>
          <w:sz w:val="22"/>
          <w:szCs w:val="22"/>
        </w:rPr>
        <w:t xml:space="preserve"> </w:t>
      </w:r>
      <w:r>
        <w:rPr>
          <w:rFonts w:ascii="Tahoma"/>
          <w:color w:val="666666"/>
          <w:sz w:val="22"/>
          <w:szCs w:val="22"/>
        </w:rPr>
        <w:t>-</w:t>
      </w:r>
      <w:r>
        <w:rPr>
          <w:rFonts w:ascii="Tahoma"/>
          <w:color w:val="666666"/>
          <w:spacing w:val="-9"/>
          <w:sz w:val="22"/>
          <w:szCs w:val="22"/>
        </w:rPr>
        <w:t xml:space="preserve"> </w:t>
      </w:r>
      <w:r>
        <w:rPr>
          <w:rFonts w:ascii="Tahoma"/>
          <w:color w:val="666666"/>
          <w:sz w:val="22"/>
          <w:szCs w:val="22"/>
        </w:rPr>
        <w:t>201</w:t>
      </w:r>
      <w:r>
        <w:rPr>
          <w:rFonts w:hint="default" w:ascii="Tahoma"/>
          <w:color w:val="666666"/>
          <w:sz w:val="22"/>
          <w:szCs w:val="22"/>
          <w:lang w:val="en-US"/>
        </w:rPr>
        <w:t>8</w:t>
      </w:r>
    </w:p>
    <w:p>
      <w:pPr>
        <w:pStyle w:val="5"/>
        <w:rPr>
          <w:rFonts w:ascii="Tahoma"/>
        </w:rPr>
      </w:pPr>
    </w:p>
    <w:p>
      <w:pPr>
        <w:pStyle w:val="5"/>
        <w:rPr>
          <w:rFonts w:ascii="Tahoma"/>
        </w:rPr>
      </w:pPr>
    </w:p>
    <w:p>
      <w:pPr>
        <w:pStyle w:val="2"/>
        <w:spacing w:before="160"/>
      </w:pPr>
      <w:bookmarkStart w:id="3" w:name="COURSES"/>
      <w:bookmarkEnd w:id="3"/>
      <w:r>
        <w:rPr>
          <w:color w:val="1F79C6"/>
        </w:rPr>
        <w:t>COURSES</w:t>
      </w:r>
    </w:p>
    <w:p>
      <w:pPr>
        <w:pStyle w:val="5"/>
        <w:spacing w:before="8"/>
        <w:rPr>
          <w:rFonts w:ascii="Tahoma"/>
          <w:b/>
          <w:sz w:val="27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pacing w:val="-1"/>
          <w:w w:val="115"/>
          <w:sz w:val="22"/>
        </w:rPr>
        <w:t>English</w:t>
      </w:r>
      <w:r>
        <w:rPr>
          <w:b/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—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Assiut</w:t>
      </w:r>
      <w:r>
        <w:rPr>
          <w:spacing w:val="-9"/>
          <w:w w:val="115"/>
          <w:sz w:val="22"/>
        </w:rPr>
        <w:t xml:space="preserve"> </w:t>
      </w:r>
      <w:r>
        <w:rPr>
          <w:w w:val="115"/>
          <w:sz w:val="22"/>
        </w:rPr>
        <w:t>University</w:t>
      </w:r>
    </w:p>
    <w:p>
      <w:pPr>
        <w:spacing w:before="99"/>
        <w:ind w:left="118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JAN</w:t>
      </w:r>
      <w:r>
        <w:rPr>
          <w:rFonts w:ascii="Tahoma"/>
          <w:color w:val="666666"/>
          <w:spacing w:val="-12"/>
          <w:sz w:val="16"/>
        </w:rPr>
        <w:t xml:space="preserve"> </w:t>
      </w:r>
      <w:r>
        <w:rPr>
          <w:rFonts w:ascii="Tahoma"/>
          <w:color w:val="666666"/>
          <w:sz w:val="16"/>
        </w:rPr>
        <w:t>2020</w:t>
      </w:r>
    </w:p>
    <w:p>
      <w:pPr>
        <w:pStyle w:val="5"/>
        <w:rPr>
          <w:rFonts w:ascii="Tahoma"/>
        </w:rPr>
      </w:pPr>
    </w:p>
    <w:p>
      <w:pPr>
        <w:spacing w:before="112"/>
        <w:ind w:left="118" w:right="0" w:firstLine="0"/>
        <w:jc w:val="left"/>
        <w:rPr>
          <w:sz w:val="22"/>
        </w:rPr>
      </w:pPr>
      <w:r>
        <w:rPr>
          <w:b/>
          <w:w w:val="115"/>
          <w:sz w:val="22"/>
        </w:rPr>
        <w:t>ICDL</w:t>
      </w:r>
      <w:r>
        <w:rPr>
          <w:b/>
          <w:spacing w:val="-9"/>
          <w:w w:val="115"/>
          <w:sz w:val="22"/>
        </w:rPr>
        <w:t xml:space="preserve"> </w:t>
      </w:r>
      <w:r>
        <w:rPr>
          <w:w w:val="115"/>
          <w:sz w:val="22"/>
        </w:rPr>
        <w:t>—</w:t>
      </w:r>
      <w:r>
        <w:rPr>
          <w:spacing w:val="-12"/>
          <w:w w:val="115"/>
          <w:sz w:val="22"/>
        </w:rPr>
        <w:t xml:space="preserve"> </w:t>
      </w:r>
      <w:r>
        <w:rPr>
          <w:w w:val="115"/>
          <w:sz w:val="22"/>
        </w:rPr>
        <w:t>Assiut</w:t>
      </w:r>
      <w:r>
        <w:rPr>
          <w:spacing w:val="-8"/>
          <w:w w:val="115"/>
          <w:sz w:val="22"/>
        </w:rPr>
        <w:t xml:space="preserve"> </w:t>
      </w:r>
      <w:r>
        <w:rPr>
          <w:w w:val="115"/>
          <w:sz w:val="22"/>
        </w:rPr>
        <w:t>University</w:t>
      </w:r>
    </w:p>
    <w:p>
      <w:pPr>
        <w:spacing w:before="89"/>
        <w:ind w:left="118" w:right="0" w:firstLine="0"/>
        <w:jc w:val="left"/>
        <w:rPr>
          <w:rFonts w:ascii="Tahoma"/>
          <w:color w:val="666666"/>
          <w:sz w:val="16"/>
        </w:rPr>
      </w:pP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10"/>
          <w:sz w:val="16"/>
        </w:rPr>
        <w:t xml:space="preserve"> </w:t>
      </w:r>
      <w:r>
        <w:rPr>
          <w:rFonts w:ascii="Tahoma"/>
          <w:color w:val="666666"/>
          <w:sz w:val="16"/>
        </w:rPr>
        <w:t>2020</w:t>
      </w:r>
    </w:p>
    <w:p>
      <w:pPr>
        <w:spacing w:before="89"/>
        <w:ind w:left="118" w:right="0" w:firstLine="0"/>
        <w:jc w:val="left"/>
        <w:rPr>
          <w:rFonts w:ascii="Tahoma"/>
          <w:color w:val="666666"/>
          <w:sz w:val="16"/>
        </w:rPr>
      </w:pPr>
    </w:p>
    <w:p>
      <w:pPr>
        <w:spacing w:before="89"/>
        <w:ind w:left="118" w:right="0" w:firstLine="0"/>
        <w:jc w:val="left"/>
        <w:rPr>
          <w:rFonts w:hint="default" w:ascii="Tahoma" w:cs="Tahoma"/>
          <w:color w:val="666666"/>
          <w:sz w:val="16"/>
          <w:lang w:val="en-US" w:bidi="ar-EG"/>
        </w:rPr>
      </w:pPr>
      <w:r>
        <w:rPr>
          <w:rFonts w:hint="default" w:ascii="Tahoma" w:hAnsi="Tahoma" w:eastAsia="SimSun" w:cs="Tahoma"/>
          <w:b/>
          <w:bCs/>
          <w:sz w:val="24"/>
          <w:szCs w:val="24"/>
        </w:rPr>
        <w:t>Office</w:t>
      </w:r>
      <w:r>
        <w:rPr>
          <w:rFonts w:hint="cs" w:ascii="Tahoma" w:hAnsi="Tahoma" w:eastAsia="SimSun" w:cs="Tahoma"/>
          <w:b/>
          <w:bCs/>
          <w:sz w:val="24"/>
          <w:szCs w:val="24"/>
          <w:rtl/>
          <w:lang w:val="en-US" w:bidi="ar-EG"/>
        </w:rPr>
        <w:t xml:space="preserve"> ---</w:t>
      </w:r>
      <w:r>
        <w:rPr>
          <w:rFonts w:hint="default" w:ascii="Tahoma" w:hAnsi="Tahoma" w:eastAsia="SimSun" w:cs="Tahoma"/>
          <w:b/>
          <w:bCs/>
          <w:sz w:val="24"/>
          <w:szCs w:val="24"/>
          <w:rtl w:val="0"/>
          <w:lang w:val="en-US" w:bidi="ar-EG"/>
        </w:rPr>
        <w:t>youtube</w:t>
      </w:r>
    </w:p>
    <w:p>
      <w:pPr>
        <w:pStyle w:val="2"/>
        <w:spacing w:before="102"/>
      </w:pPr>
      <w:r>
        <w:rPr>
          <w:b w:val="0"/>
        </w:rPr>
        <w:br w:type="column"/>
      </w:r>
      <w:bookmarkStart w:id="4" w:name="SKILLS"/>
      <w:bookmarkEnd w:id="4"/>
      <w:r>
        <w:rPr>
          <w:color w:val="1F79C6"/>
        </w:rPr>
        <w:t>SKILLS</w:t>
      </w:r>
    </w:p>
    <w:p>
      <w:pPr>
        <w:pStyle w:val="5"/>
        <w:rPr>
          <w:rFonts w:ascii="Tahoma"/>
          <w:b/>
          <w:sz w:val="17"/>
        </w:rPr>
      </w:pPr>
    </w:p>
    <w:p>
      <w:pPr>
        <w:pStyle w:val="5"/>
        <w:spacing w:line="388" w:lineRule="auto"/>
        <w:ind w:left="118" w:right="603"/>
      </w:pPr>
      <w:r>
        <w:rPr>
          <w:color w:val="666666"/>
          <w:w w:val="115"/>
        </w:rPr>
        <w:t>Interpersonal Skills.</w:t>
      </w:r>
      <w:r>
        <w:rPr>
          <w:color w:val="666666"/>
          <w:spacing w:val="-44"/>
          <w:w w:val="115"/>
        </w:rPr>
        <w:t xml:space="preserve"> </w:t>
      </w:r>
      <w:r>
        <w:rPr>
          <w:color w:val="666666"/>
          <w:w w:val="115"/>
        </w:rPr>
        <w:t>Problem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Solving.</w:t>
      </w:r>
    </w:p>
    <w:p>
      <w:pPr>
        <w:pStyle w:val="5"/>
        <w:spacing w:before="3" w:line="386" w:lineRule="auto"/>
        <w:ind w:left="118" w:right="282"/>
      </w:pPr>
      <w:r>
        <w:rPr>
          <w:color w:val="666666"/>
          <w:w w:val="115"/>
        </w:rPr>
        <w:t>Customer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Service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Skills.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Teamwork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Skills.</w:t>
      </w:r>
    </w:p>
    <w:p>
      <w:pPr>
        <w:pStyle w:val="5"/>
        <w:spacing w:before="7" w:line="393" w:lineRule="auto"/>
        <w:ind w:left="118" w:right="423"/>
      </w:pPr>
      <w:r>
        <w:rPr>
          <w:color w:val="666666"/>
          <w:w w:val="115"/>
        </w:rPr>
        <w:t>Communication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Skills.</w:t>
      </w:r>
      <w:r>
        <w:rPr>
          <w:color w:val="666666"/>
          <w:spacing w:val="-42"/>
          <w:w w:val="115"/>
        </w:rPr>
        <w:t xml:space="preserve"> </w:t>
      </w:r>
      <w:r>
        <w:rPr>
          <w:color w:val="666666"/>
          <w:w w:val="115"/>
        </w:rPr>
        <w:t>Negotiation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Skills.</w:t>
      </w:r>
    </w:p>
    <w:p>
      <w:pPr>
        <w:pStyle w:val="5"/>
        <w:spacing w:line="393" w:lineRule="auto"/>
        <w:ind w:left="118" w:right="678"/>
      </w:pPr>
      <w:r>
        <w:rPr>
          <w:color w:val="666666"/>
          <w:w w:val="115"/>
        </w:rPr>
        <w:t>Leadership.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Management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skills.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4"/>
        </w:rPr>
      </w:pPr>
    </w:p>
    <w:p>
      <w:pPr>
        <w:pStyle w:val="2"/>
      </w:pPr>
      <w:bookmarkStart w:id="5" w:name="PERSONAL INFORMATION"/>
      <w:bookmarkEnd w:id="5"/>
      <w:r>
        <w:rPr>
          <w:color w:val="1F79C6"/>
          <w:w w:val="95"/>
        </w:rPr>
        <w:t>PERSONAL INFORMATION</w:t>
      </w:r>
    </w:p>
    <w:p>
      <w:pPr>
        <w:pStyle w:val="5"/>
        <w:spacing w:before="2"/>
        <w:rPr>
          <w:rFonts w:ascii="Tahoma"/>
          <w:b/>
        </w:rPr>
      </w:pPr>
    </w:p>
    <w:p>
      <w:pPr>
        <w:pStyle w:val="5"/>
        <w:spacing w:before="1" w:line="374" w:lineRule="auto"/>
        <w:ind w:left="118" w:right="482"/>
        <w:rPr>
          <w:rFonts w:hint="default"/>
          <w:color w:val="666666"/>
          <w:lang w:val="en-US"/>
        </w:rPr>
      </w:pPr>
      <w:r>
        <w:rPr>
          <w:color w:val="666666"/>
          <w:w w:val="115"/>
        </w:rPr>
        <w:t>Gender:</w:t>
      </w:r>
      <w:r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Male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Nationality: Egyptian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spacing w:val="-3"/>
          <w:w w:val="114"/>
        </w:rPr>
        <w:t>D</w:t>
      </w:r>
      <w:r>
        <w:rPr>
          <w:color w:val="666666"/>
          <w:w w:val="114"/>
        </w:rPr>
        <w:t>a</w:t>
      </w:r>
      <w:r>
        <w:rPr>
          <w:color w:val="666666"/>
          <w:spacing w:val="-1"/>
          <w:w w:val="118"/>
        </w:rPr>
        <w:t>t</w:t>
      </w:r>
      <w:r>
        <w:rPr>
          <w:color w:val="666666"/>
          <w:w w:val="110"/>
        </w:rPr>
        <w:t>e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4"/>
          <w:w w:val="114"/>
        </w:rPr>
        <w:t>o</w:t>
      </w:r>
      <w:r>
        <w:rPr>
          <w:color w:val="666666"/>
          <w:w w:val="132"/>
        </w:rPr>
        <w:t>f</w:t>
      </w:r>
      <w:r>
        <w:rPr>
          <w:color w:val="666666"/>
          <w:spacing w:val="8"/>
        </w:rPr>
        <w:t xml:space="preserve"> </w:t>
      </w:r>
      <w:r>
        <w:rPr>
          <w:color w:val="666666"/>
          <w:spacing w:val="-3"/>
          <w:w w:val="110"/>
        </w:rPr>
        <w:t>b</w:t>
      </w:r>
      <w:r>
        <w:rPr>
          <w:color w:val="666666"/>
          <w:spacing w:val="-2"/>
          <w:w w:val="118"/>
        </w:rPr>
        <w:t>i</w:t>
      </w:r>
      <w:r>
        <w:rPr>
          <w:color w:val="666666"/>
          <w:spacing w:val="-1"/>
          <w:w w:val="110"/>
        </w:rPr>
        <w:t>r</w:t>
      </w:r>
      <w:r>
        <w:rPr>
          <w:color w:val="666666"/>
          <w:spacing w:val="4"/>
          <w:w w:val="118"/>
        </w:rPr>
        <w:t>t</w:t>
      </w:r>
      <w:r>
        <w:rPr>
          <w:color w:val="666666"/>
          <w:spacing w:val="1"/>
          <w:w w:val="118"/>
        </w:rPr>
        <w:t>h</w:t>
      </w:r>
      <w:r>
        <w:rPr>
          <w:color w:val="666666"/>
          <w:w w:val="127"/>
        </w:rPr>
        <w:t>:</w:t>
      </w:r>
      <w:r>
        <w:rPr>
          <w:color w:val="666666"/>
        </w:rPr>
        <w:t xml:space="preserve"> </w:t>
      </w:r>
      <w:r>
        <w:rPr>
          <w:rFonts w:hint="default"/>
          <w:color w:val="666666"/>
          <w:lang w:val="en-US"/>
        </w:rPr>
        <w:t>1/2000</w:t>
      </w:r>
    </w:p>
    <w:p>
      <w:pPr>
        <w:pStyle w:val="5"/>
        <w:spacing w:before="1" w:line="374" w:lineRule="auto"/>
        <w:ind w:left="118" w:right="482"/>
      </w:pPr>
      <w:r>
        <w:rPr>
          <w:color w:val="666666"/>
          <w:w w:val="115"/>
        </w:rPr>
        <w:t>Place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birth: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Assuit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Marital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status:</w:t>
      </w:r>
      <w:r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Single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18"/>
      </w:pPr>
      <w:bookmarkStart w:id="6" w:name="LANGUAGES"/>
      <w:bookmarkEnd w:id="6"/>
      <w:r>
        <w:rPr>
          <w:color w:val="1F79C6"/>
        </w:rPr>
        <w:t>LANGUAGES</w:t>
      </w:r>
    </w:p>
    <w:p>
      <w:pPr>
        <w:pStyle w:val="5"/>
        <w:spacing w:before="3"/>
        <w:rPr>
          <w:rFonts w:ascii="Tahoma"/>
          <w:b/>
          <w:sz w:val="27"/>
        </w:rPr>
      </w:pPr>
    </w:p>
    <w:p>
      <w:pPr>
        <w:pStyle w:val="5"/>
        <w:spacing w:line="316" w:lineRule="auto"/>
        <w:ind w:left="118" w:right="348"/>
      </w:pPr>
      <w:r>
        <w:rPr>
          <w:color w:val="666666"/>
          <w:w w:val="115"/>
        </w:rPr>
        <w:t>Arabic: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Mother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Tongue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English: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Good</w:t>
      </w:r>
    </w:p>
    <w:sectPr>
      <w:type w:val="continuous"/>
      <w:pgSz w:w="12240" w:h="15840"/>
      <w:pgMar w:top="540" w:right="1660" w:bottom="280" w:left="900" w:header="720" w:footer="720" w:gutter="0"/>
      <w:cols w:equalWidth="0" w:num="2">
        <w:col w:w="6418" w:space="750"/>
        <w:col w:w="251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413127"/>
    <w:rsid w:val="21D075E5"/>
    <w:rsid w:val="22C04851"/>
    <w:rsid w:val="3630154D"/>
    <w:rsid w:val="3CDB70EE"/>
    <w:rsid w:val="65DC0E5F"/>
    <w:rsid w:val="6ED96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8"/>
      <w:outlineLvl w:val="1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00"/>
      <w:ind w:left="118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765</Characters>
  <TotalTime>1</TotalTime>
  <ScaleCrop>false</ScaleCrop>
  <LinksUpToDate>false</LinksUpToDate>
  <CharactersWithSpaces>1010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2023-02-07T21:06:00Z</dcterms:created>
  <dc:creator>aboba</dc:creator>
  <cp:lastModifiedBy>Abo Baker Hassan</cp:lastModifiedBy>
  <dcterms:modified xsi:type="dcterms:W3CDTF">2023-02-07T22:06:16Z</dcterms:modified>
  <dc:title>Karim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C97184B0FDF44ADB82030CCAB7EB3A91</vt:lpwstr>
  </property>
</Properties>
</file>