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0F1C23" w14:textId="77777777" w:rsidR="00583ADB" w:rsidRPr="00E8690B" w:rsidRDefault="00493102" w:rsidP="00583ADB">
      <w:pPr>
        <w:rPr>
          <w:rFonts w:ascii="나눔고딕OTF ExtraBold" w:eastAsia="나눔고딕OTF ExtraBold" w:hAnsi="나눔고딕OTF ExtraBold"/>
          <w:b/>
          <w:sz w:val="40"/>
          <w:szCs w:val="40"/>
        </w:rPr>
      </w:pPr>
      <w:r w:rsidRPr="00E8690B">
        <w:rPr>
          <w:rFonts w:ascii="나눔고딕OTF ExtraBold" w:eastAsia="나눔고딕OTF ExtraBold" w:hAnsi="나눔고딕OTF ExtraBold" w:hint="eastAsia"/>
          <w:b/>
          <w:sz w:val="40"/>
          <w:szCs w:val="40"/>
        </w:rPr>
        <w:t>회의록</w:t>
      </w:r>
    </w:p>
    <w:p w14:paraId="62B75A35" w14:textId="77777777" w:rsidR="00583ADB" w:rsidRPr="00E8690B" w:rsidRDefault="00583ADB" w:rsidP="00583ADB">
      <w:pPr>
        <w:rPr>
          <w:rFonts w:ascii="NanumGothic" w:eastAsia="NanumGothic" w:hAnsi="NanumGothic"/>
          <w:sz w:val="24"/>
          <w:szCs w:val="24"/>
        </w:rPr>
      </w:pPr>
    </w:p>
    <w:tbl>
      <w:tblPr>
        <w:tblStyle w:val="a3"/>
        <w:tblW w:w="0" w:type="auto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79"/>
        <w:gridCol w:w="3746"/>
        <w:gridCol w:w="981"/>
        <w:gridCol w:w="1551"/>
        <w:gridCol w:w="842"/>
        <w:gridCol w:w="1539"/>
      </w:tblGrid>
      <w:tr w:rsidR="007746E3" w:rsidRPr="00E8690B" w14:paraId="42D2D5D5" w14:textId="77777777" w:rsidTr="00C361A6">
        <w:trPr>
          <w:trHeight w:val="431"/>
        </w:trPr>
        <w:tc>
          <w:tcPr>
            <w:tcW w:w="993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14:paraId="2F0C87E2" w14:textId="77777777" w:rsidR="007746E3" w:rsidRPr="00E8690B" w:rsidRDefault="007746E3" w:rsidP="00B950F7">
            <w:pPr>
              <w:pStyle w:val="a8"/>
            </w:pPr>
            <w:r w:rsidRPr="00E8690B">
              <w:rPr>
                <w:rFonts w:hint="eastAsia"/>
              </w:rPr>
              <w:t>회의일시</w:t>
            </w:r>
          </w:p>
        </w:tc>
        <w:tc>
          <w:tcPr>
            <w:tcW w:w="3792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0EC5C0C5" w14:textId="30AC5089" w:rsidR="007746E3" w:rsidRPr="007C4DCE" w:rsidRDefault="00361665" w:rsidP="00B950F7">
            <w:pPr>
              <w:pStyle w:val="a8"/>
              <w:rPr>
                <w:rFonts w:asciiTheme="majorHAnsi" w:eastAsiaTheme="majorHAnsi" w:hAnsiTheme="majorHAnsi" w:hint="eastAsia"/>
                <w:b w:val="0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b w:val="0"/>
                <w:sz w:val="20"/>
                <w:szCs w:val="20"/>
              </w:rPr>
              <w:t>2025.07.</w:t>
            </w:r>
            <w:r w:rsidR="004944D9">
              <w:rPr>
                <w:rFonts w:asciiTheme="majorHAnsi" w:eastAsiaTheme="majorHAnsi" w:hAnsiTheme="majorHAnsi" w:hint="eastAsia"/>
                <w:b w:val="0"/>
                <w:sz w:val="20"/>
                <w:szCs w:val="20"/>
              </w:rPr>
              <w:t>12</w:t>
            </w:r>
            <w:r>
              <w:rPr>
                <w:rFonts w:asciiTheme="majorHAnsi" w:eastAsiaTheme="majorHAnsi" w:hAnsiTheme="majorHAnsi" w:hint="eastAsia"/>
                <w:b w:val="0"/>
                <w:sz w:val="20"/>
                <w:szCs w:val="20"/>
              </w:rPr>
              <w:t xml:space="preserve"> ~ 2025.07.1</w:t>
            </w:r>
            <w:r w:rsidR="004944D9">
              <w:rPr>
                <w:rFonts w:asciiTheme="majorHAnsi" w:eastAsiaTheme="majorHAnsi" w:hAnsiTheme="majorHAnsi" w:hint="eastAsia"/>
                <w:b w:val="0"/>
                <w:sz w:val="20"/>
                <w:szCs w:val="20"/>
              </w:rPr>
              <w:t>8</w:t>
            </w:r>
          </w:p>
        </w:tc>
        <w:tc>
          <w:tcPr>
            <w:tcW w:w="992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3810CF9" w14:textId="77777777" w:rsidR="007746E3" w:rsidRPr="00E8690B" w:rsidRDefault="007C4DCE" w:rsidP="00B950F7">
            <w:pPr>
              <w:pStyle w:val="a8"/>
            </w:pPr>
            <w:proofErr w:type="spellStart"/>
            <w:r>
              <w:rPr>
                <w:rFonts w:ascii="바탕체" w:eastAsia="바탕체" w:hAnsi="바탕체" w:cs="바탕체" w:hint="eastAsia"/>
              </w:rPr>
              <w:t>팀명</w:t>
            </w:r>
            <w:proofErr w:type="spellEnd"/>
          </w:p>
        </w:tc>
        <w:tc>
          <w:tcPr>
            <w:tcW w:w="1560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18DB8A45" w14:textId="15448381" w:rsidR="007746E3" w:rsidRPr="007C4DCE" w:rsidRDefault="00361665" w:rsidP="00DD5B19">
            <w:pPr>
              <w:pStyle w:val="a9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DeeFacto</w:t>
            </w:r>
            <w:proofErr w:type="spellEnd"/>
          </w:p>
        </w:tc>
        <w:tc>
          <w:tcPr>
            <w:tcW w:w="850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39543C6D" w14:textId="77777777" w:rsidR="007746E3" w:rsidRPr="00E8690B" w:rsidRDefault="007746E3" w:rsidP="00B950F7">
            <w:pPr>
              <w:pStyle w:val="a8"/>
            </w:pPr>
            <w:r w:rsidRPr="00E8690B">
              <w:rPr>
                <w:rFonts w:hint="eastAsia"/>
              </w:rPr>
              <w:t>작성자</w:t>
            </w:r>
          </w:p>
        </w:tc>
        <w:tc>
          <w:tcPr>
            <w:tcW w:w="1559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vAlign w:val="center"/>
          </w:tcPr>
          <w:p w14:paraId="6F9F06C0" w14:textId="239EF769" w:rsidR="007746E3" w:rsidRPr="007C4DCE" w:rsidRDefault="00361665" w:rsidP="00DD5B19">
            <w:pPr>
              <w:pStyle w:val="a9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황세현</w:t>
            </w:r>
          </w:p>
        </w:tc>
      </w:tr>
      <w:tr w:rsidR="00583ADB" w:rsidRPr="00361665" w14:paraId="356F17BF" w14:textId="77777777" w:rsidTr="00FF7A99">
        <w:trPr>
          <w:trHeight w:val="431"/>
        </w:trPr>
        <w:tc>
          <w:tcPr>
            <w:tcW w:w="993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14:paraId="2D621D61" w14:textId="77777777" w:rsidR="00583ADB" w:rsidRPr="00E8690B" w:rsidRDefault="00583ADB" w:rsidP="00B950F7">
            <w:pPr>
              <w:pStyle w:val="a8"/>
            </w:pPr>
            <w:r w:rsidRPr="00E8690B">
              <w:rPr>
                <w:rFonts w:hint="eastAsia"/>
              </w:rPr>
              <w:t>참석자</w:t>
            </w:r>
          </w:p>
        </w:tc>
        <w:tc>
          <w:tcPr>
            <w:tcW w:w="8753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280DD347" w14:textId="5A97067B" w:rsidR="00583ADB" w:rsidRPr="007C4DCE" w:rsidRDefault="00361665" w:rsidP="00C91CDB">
            <w:pPr>
              <w:pStyle w:val="a9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 xml:space="preserve">강명지, 김수현, 김지은, </w:t>
            </w:r>
            <w:proofErr w:type="spellStart"/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박찬규</w:t>
            </w:r>
            <w:proofErr w:type="spellEnd"/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 xml:space="preserve">, 전성민, 정모경, </w:t>
            </w:r>
            <w:proofErr w:type="spellStart"/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허장원</w:t>
            </w:r>
            <w:proofErr w:type="spellEnd"/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, 황세현</w:t>
            </w:r>
          </w:p>
        </w:tc>
      </w:tr>
    </w:tbl>
    <w:p w14:paraId="01EEC2C6" w14:textId="77777777" w:rsidR="00000000" w:rsidRPr="00361665" w:rsidRDefault="00000000">
      <w:pPr>
        <w:rPr>
          <w:rFonts w:ascii="NanumGothic" w:eastAsia="NanumGothic" w:hAnsi="NanumGothic"/>
          <w:sz w:val="24"/>
          <w:szCs w:val="24"/>
        </w:rPr>
      </w:pPr>
    </w:p>
    <w:tbl>
      <w:tblPr>
        <w:tblStyle w:val="a3"/>
        <w:tblW w:w="0" w:type="auto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CellMar>
          <w:top w:w="85" w:type="dxa"/>
          <w:left w:w="85" w:type="dxa"/>
          <w:bottom w:w="85" w:type="dxa"/>
          <w:right w:w="0" w:type="dxa"/>
        </w:tblCellMar>
        <w:tblLook w:val="04A0" w:firstRow="1" w:lastRow="0" w:firstColumn="1" w:lastColumn="0" w:noHBand="0" w:noVBand="1"/>
      </w:tblPr>
      <w:tblGrid>
        <w:gridCol w:w="993"/>
        <w:gridCol w:w="8645"/>
      </w:tblGrid>
      <w:tr w:rsidR="00583ADB" w:rsidRPr="00E8690B" w14:paraId="18FDC87E" w14:textId="77777777" w:rsidTr="00FF7A99">
        <w:trPr>
          <w:trHeight w:val="396"/>
        </w:trPr>
        <w:tc>
          <w:tcPr>
            <w:tcW w:w="993" w:type="dxa"/>
            <w:tcMar>
              <w:top w:w="0" w:type="dxa"/>
              <w:left w:w="0" w:type="dxa"/>
            </w:tcMar>
            <w:vAlign w:val="center"/>
          </w:tcPr>
          <w:p w14:paraId="3FB2C4E0" w14:textId="77777777" w:rsidR="00583ADB" w:rsidRPr="00E8690B" w:rsidRDefault="0063505D" w:rsidP="00B950F7">
            <w:pPr>
              <w:pStyle w:val="a8"/>
            </w:pPr>
            <w:r w:rsidRPr="00E8690B">
              <w:rPr>
                <w:rFonts w:hint="eastAsia"/>
              </w:rPr>
              <w:t>회의</w:t>
            </w:r>
            <w:r w:rsidR="00583ADB" w:rsidRPr="00E8690B">
              <w:rPr>
                <w:rFonts w:hint="eastAsia"/>
              </w:rPr>
              <w:t>안건</w:t>
            </w:r>
          </w:p>
        </w:tc>
        <w:tc>
          <w:tcPr>
            <w:tcW w:w="8645" w:type="dxa"/>
            <w:vAlign w:val="center"/>
          </w:tcPr>
          <w:p w14:paraId="530D5F52" w14:textId="5E441322" w:rsidR="00361665" w:rsidRPr="004944D9" w:rsidRDefault="004944D9" w:rsidP="00361665">
            <w:pPr>
              <w:pStyle w:val="a9"/>
              <w:numPr>
                <w:ilvl w:val="0"/>
                <w:numId w:val="17"/>
              </w:num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바탕체" w:hint="eastAsia"/>
              </w:rPr>
              <w:t xml:space="preserve">데이터 파이프라인 흐름 </w:t>
            </w:r>
            <w:r w:rsidR="006E7030">
              <w:rPr>
                <w:rFonts w:asciiTheme="majorHAnsi" w:eastAsiaTheme="majorHAnsi" w:hAnsiTheme="majorHAnsi" w:cs="바탕체" w:hint="eastAsia"/>
              </w:rPr>
              <w:t xml:space="preserve">검토 </w:t>
            </w:r>
            <w:r w:rsidR="006E7030">
              <w:rPr>
                <w:rFonts w:asciiTheme="majorHAnsi" w:eastAsiaTheme="majorHAnsi" w:hAnsiTheme="majorHAnsi" w:hint="eastAsia"/>
              </w:rPr>
              <w:t>[7/15]</w:t>
            </w:r>
          </w:p>
          <w:p w14:paraId="09C7A33D" w14:textId="3D1A8F85" w:rsidR="006E7030" w:rsidRPr="006E7030" w:rsidRDefault="004944D9" w:rsidP="006E7030">
            <w:pPr>
              <w:pStyle w:val="a9"/>
              <w:numPr>
                <w:ilvl w:val="0"/>
                <w:numId w:val="17"/>
              </w:numPr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센서 종류 확정</w:t>
            </w:r>
            <w:r w:rsidR="006E7030">
              <w:rPr>
                <w:rFonts w:asciiTheme="majorHAnsi" w:eastAsiaTheme="majorHAnsi" w:hAnsiTheme="majorHAnsi" w:hint="eastAsia"/>
              </w:rPr>
              <w:t xml:space="preserve"> </w:t>
            </w:r>
            <w:r w:rsidR="006E7030">
              <w:rPr>
                <w:rFonts w:asciiTheme="majorHAnsi" w:eastAsiaTheme="majorHAnsi" w:hAnsiTheme="majorHAnsi" w:hint="eastAsia"/>
              </w:rPr>
              <w:t>[7/15]</w:t>
            </w:r>
          </w:p>
          <w:p w14:paraId="1C92EC59" w14:textId="77DABA2F" w:rsidR="004944D9" w:rsidRDefault="004944D9" w:rsidP="004944D9">
            <w:pPr>
              <w:pStyle w:val="a9"/>
              <w:numPr>
                <w:ilvl w:val="0"/>
                <w:numId w:val="17"/>
              </w:num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데이터 </w:t>
            </w:r>
            <w:r w:rsidR="006E7030">
              <w:rPr>
                <w:rFonts w:asciiTheme="majorHAnsi" w:eastAsiaTheme="majorHAnsi" w:hAnsiTheme="majorHAnsi" w:hint="eastAsia"/>
              </w:rPr>
              <w:t xml:space="preserve">구조 정의 </w:t>
            </w:r>
            <w:r w:rsidR="006E7030">
              <w:rPr>
                <w:rFonts w:asciiTheme="majorHAnsi" w:eastAsiaTheme="majorHAnsi" w:hAnsiTheme="majorHAnsi" w:hint="eastAsia"/>
              </w:rPr>
              <w:t>[7/15]</w:t>
            </w:r>
          </w:p>
          <w:p w14:paraId="1F01322F" w14:textId="74CAF865" w:rsidR="006E7030" w:rsidRDefault="006E7030" w:rsidP="004944D9">
            <w:pPr>
              <w:pStyle w:val="a9"/>
              <w:numPr>
                <w:ilvl w:val="0"/>
                <w:numId w:val="17"/>
              </w:num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공장 도면 센서 배치 및 설계 [7/15]</w:t>
            </w:r>
          </w:p>
          <w:p w14:paraId="0E4D4E85" w14:textId="0E64FADF" w:rsidR="004944D9" w:rsidRDefault="004944D9" w:rsidP="004944D9">
            <w:pPr>
              <w:pStyle w:val="a9"/>
              <w:numPr>
                <w:ilvl w:val="0"/>
                <w:numId w:val="17"/>
              </w:num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시스템 구조도</w:t>
            </w:r>
            <w:r w:rsidR="006E7030">
              <w:rPr>
                <w:rFonts w:asciiTheme="majorHAnsi" w:eastAsiaTheme="majorHAnsi" w:hAnsiTheme="majorHAnsi" w:hint="eastAsia"/>
              </w:rPr>
              <w:t xml:space="preserve"> 작성 [7/16]</w:t>
            </w:r>
          </w:p>
          <w:p w14:paraId="5D683BEF" w14:textId="7EA73113" w:rsidR="006E7030" w:rsidRDefault="004944D9" w:rsidP="006E7030">
            <w:pPr>
              <w:pStyle w:val="a9"/>
              <w:numPr>
                <w:ilvl w:val="0"/>
                <w:numId w:val="17"/>
              </w:num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유저스토리 작성</w:t>
            </w:r>
            <w:r w:rsidR="006E7030">
              <w:rPr>
                <w:rFonts w:asciiTheme="majorHAnsi" w:eastAsiaTheme="majorHAnsi" w:hAnsiTheme="majorHAnsi" w:hint="eastAsia"/>
              </w:rPr>
              <w:t xml:space="preserve"> [7/17]</w:t>
            </w:r>
          </w:p>
          <w:p w14:paraId="48379FE4" w14:textId="60A35FB0" w:rsidR="006E7030" w:rsidRPr="004944D9" w:rsidRDefault="006E7030" w:rsidP="006E7030">
            <w:pPr>
              <w:pStyle w:val="a9"/>
              <w:numPr>
                <w:ilvl w:val="0"/>
                <w:numId w:val="17"/>
              </w:numPr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프로젝트 주제 및 방향성 정리 [7/18]</w:t>
            </w:r>
          </w:p>
        </w:tc>
      </w:tr>
    </w:tbl>
    <w:p w14:paraId="5B015B5E" w14:textId="77777777" w:rsidR="00583ADB" w:rsidRPr="00E8690B" w:rsidRDefault="007746E3" w:rsidP="007746E3">
      <w:pPr>
        <w:tabs>
          <w:tab w:val="left" w:pos="8745"/>
        </w:tabs>
        <w:rPr>
          <w:rFonts w:ascii="NanumGothic" w:eastAsia="NanumGothic" w:hAnsi="NanumGothic"/>
          <w:sz w:val="24"/>
          <w:szCs w:val="24"/>
        </w:rPr>
      </w:pPr>
      <w:r w:rsidRPr="00E8690B">
        <w:rPr>
          <w:rFonts w:ascii="NanumGothic" w:eastAsia="NanumGothic" w:hAnsi="NanumGothic"/>
        </w:rPr>
        <w:tab/>
      </w:r>
    </w:p>
    <w:tbl>
      <w:tblPr>
        <w:tblStyle w:val="a3"/>
        <w:tblW w:w="0" w:type="auto"/>
        <w:tblInd w:w="108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85"/>
        <w:gridCol w:w="6158"/>
        <w:gridCol w:w="2387"/>
      </w:tblGrid>
      <w:tr w:rsidR="00152ACE" w:rsidRPr="00E8690B" w14:paraId="1C8E4249" w14:textId="77777777" w:rsidTr="00FE79A2">
        <w:trPr>
          <w:trHeight w:val="431"/>
        </w:trPr>
        <w:tc>
          <w:tcPr>
            <w:tcW w:w="985" w:type="dxa"/>
            <w:vMerge w:val="restart"/>
            <w:vAlign w:val="center"/>
          </w:tcPr>
          <w:p w14:paraId="5E1B1DEE" w14:textId="77777777" w:rsidR="00DC1456" w:rsidRPr="00E8690B" w:rsidRDefault="00DC1456" w:rsidP="00B950F7">
            <w:pPr>
              <w:pStyle w:val="a8"/>
            </w:pPr>
            <w:r w:rsidRPr="00E8690B">
              <w:rPr>
                <w:rFonts w:hint="eastAsia"/>
              </w:rPr>
              <w:t>회의내용</w:t>
            </w:r>
          </w:p>
        </w:tc>
        <w:tc>
          <w:tcPr>
            <w:tcW w:w="6158" w:type="dxa"/>
            <w:vAlign w:val="center"/>
          </w:tcPr>
          <w:p w14:paraId="51582C2B" w14:textId="77777777" w:rsidR="00DC1456" w:rsidRPr="00E8690B" w:rsidRDefault="00DC1456" w:rsidP="00E8690B">
            <w:pPr>
              <w:pStyle w:val="a8"/>
              <w:jc w:val="center"/>
            </w:pPr>
            <w:r w:rsidRPr="00E8690B">
              <w:rPr>
                <w:rFonts w:hint="eastAsia"/>
              </w:rPr>
              <w:t>내용</w:t>
            </w:r>
          </w:p>
        </w:tc>
        <w:tc>
          <w:tcPr>
            <w:tcW w:w="2387" w:type="dxa"/>
            <w:vAlign w:val="center"/>
          </w:tcPr>
          <w:p w14:paraId="3EA35F5D" w14:textId="77777777" w:rsidR="00DC1456" w:rsidRPr="00E8690B" w:rsidRDefault="00DC1456" w:rsidP="00E8690B">
            <w:pPr>
              <w:pStyle w:val="a8"/>
              <w:jc w:val="center"/>
            </w:pPr>
            <w:r>
              <w:rPr>
                <w:rFonts w:hint="eastAsia"/>
              </w:rPr>
              <w:t xml:space="preserve">이슈 </w:t>
            </w:r>
            <w:r>
              <w:t xml:space="preserve">/ </w:t>
            </w:r>
            <w:r>
              <w:rPr>
                <w:rFonts w:hint="eastAsia"/>
              </w:rPr>
              <w:t>비고</w:t>
            </w:r>
          </w:p>
        </w:tc>
      </w:tr>
      <w:tr w:rsidR="00152ACE" w:rsidRPr="00E8690B" w14:paraId="5C7DBD51" w14:textId="77777777" w:rsidTr="00FE79A2">
        <w:trPr>
          <w:trHeight w:val="1220"/>
        </w:trPr>
        <w:tc>
          <w:tcPr>
            <w:tcW w:w="985" w:type="dxa"/>
            <w:vMerge/>
            <w:vAlign w:val="center"/>
          </w:tcPr>
          <w:p w14:paraId="1891B9A6" w14:textId="77777777" w:rsidR="00DC1456" w:rsidRPr="00E8690B" w:rsidRDefault="00DC1456" w:rsidP="004D0846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6158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407C9954" w14:textId="62FE8068" w:rsidR="00DC1456" w:rsidRPr="003E02E7" w:rsidRDefault="00DC1456" w:rsidP="00DD4636">
            <w:pPr>
              <w:spacing w:after="240"/>
              <w:rPr>
                <w:rFonts w:asciiTheme="majorHAnsi" w:eastAsiaTheme="majorHAnsi" w:hAnsiTheme="majorHAnsi" w:hint="eastAsia"/>
                <w:b/>
                <w:bCs/>
                <w:spacing w:val="-4"/>
              </w:rPr>
            </w:pPr>
            <w:r w:rsidRPr="003E02E7"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>1. 데이터 파이프라인 흐름 검토</w:t>
            </w:r>
            <w:r w:rsidR="003E02E7" w:rsidRPr="003E02E7"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 xml:space="preserve"> </w:t>
            </w:r>
            <w:r w:rsidR="003E02E7" w:rsidRPr="003E02E7">
              <w:rPr>
                <w:rFonts w:asciiTheme="majorHAnsi" w:eastAsiaTheme="majorHAnsi" w:hAnsiTheme="majorHAnsi" w:hint="eastAsia"/>
                <w:b/>
                <w:bCs/>
              </w:rPr>
              <w:t>[7/15]</w:t>
            </w:r>
          </w:p>
          <w:p w14:paraId="5D23AED1" w14:textId="77777777" w:rsidR="00DC1456" w:rsidRDefault="00DC1456" w:rsidP="009978FE">
            <w:pPr>
              <w:pStyle w:val="a5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 w:rsidRPr="00DD4636"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데이터 파이프라인 구성은 IoT Core </w:t>
            </w:r>
            <w:r w:rsidRPr="00DD4636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→</w:t>
            </w:r>
            <w:r w:rsidRPr="00DD4636"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 OpenSearch </w:t>
            </w:r>
            <w:r w:rsidRPr="00DD4636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→</w:t>
            </w:r>
            <w:r w:rsidRPr="00DD4636"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 S3 순으로 진행된다.</w:t>
            </w:r>
          </w:p>
          <w:p w14:paraId="6DC9619B" w14:textId="77777777" w:rsidR="00DC1456" w:rsidRDefault="00DC1456" w:rsidP="009978FE">
            <w:pPr>
              <w:pStyle w:val="a5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 w:rsidRPr="00DD4636"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OpenSearch는 실시간 모니터링에 적합한 특성을 가지므로, 1시간 이상 경과한 데이터는 삭제하는 규칙을 적용하는 방안이 유리하다.</w:t>
            </w:r>
          </w:p>
          <w:p w14:paraId="781957A3" w14:textId="77777777" w:rsidR="00DC1456" w:rsidRDefault="00DC1456" w:rsidP="009978FE">
            <w:pPr>
              <w:pStyle w:val="a5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 w:rsidRPr="00DD4636"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S3에 데이터가 서브 적재되어 있기 때문에 데이터 영구 삭제는 방지된다.</w:t>
            </w:r>
          </w:p>
          <w:p w14:paraId="0C08D5D4" w14:textId="636D6DC7" w:rsidR="00DC1456" w:rsidRPr="00DD4636" w:rsidRDefault="00DC1456" w:rsidP="009978FE">
            <w:pPr>
              <w:pStyle w:val="a5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  <w:r w:rsidRPr="00DD4636"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OpenSearch는 비용이 크므로, 실시간 모니터링 용도로만 1시간치 데이터를 유지하고, 오래된 데이터는 S3에 저장하는 방향이 적절하다.</w:t>
            </w:r>
          </w:p>
          <w:p w14:paraId="10E63546" w14:textId="77777777" w:rsidR="00DC1456" w:rsidRDefault="00DC1456" w:rsidP="00DD4636">
            <w:pPr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</w:p>
          <w:p w14:paraId="09EDCE6F" w14:textId="4C1000AC" w:rsidR="00DC1456" w:rsidRPr="009978FE" w:rsidRDefault="00DC1456" w:rsidP="00DD4636">
            <w:pP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  <w:r w:rsidRPr="00DD4636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▶</w:t>
            </w: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 실시간 모니터링은 OpenSearch(1시간 보관), 장기 보관은 S3를 활용하는 방안으로 진행한다.</w:t>
            </w:r>
          </w:p>
        </w:tc>
        <w:tc>
          <w:tcPr>
            <w:tcW w:w="2387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0315201D" w14:textId="235C5C58" w:rsidR="00DC1456" w:rsidRPr="00BB2D23" w:rsidRDefault="00DC1456" w:rsidP="00BB2D23">
            <w:pP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</w:p>
        </w:tc>
      </w:tr>
      <w:tr w:rsidR="00152ACE" w:rsidRPr="00E8690B" w14:paraId="1405EE81" w14:textId="77777777" w:rsidTr="00FE79A2">
        <w:trPr>
          <w:trHeight w:val="1219"/>
        </w:trPr>
        <w:tc>
          <w:tcPr>
            <w:tcW w:w="985" w:type="dxa"/>
            <w:vMerge/>
            <w:vAlign w:val="center"/>
          </w:tcPr>
          <w:p w14:paraId="5ED4C2E3" w14:textId="77777777" w:rsidR="00DC1456" w:rsidRPr="00E8690B" w:rsidRDefault="00DC1456" w:rsidP="00B9375D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6158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60A12324" w14:textId="343A27D8" w:rsidR="00DC1456" w:rsidRPr="003E02E7" w:rsidRDefault="00DC1456" w:rsidP="00B9375D">
            <w:pPr>
              <w:spacing w:after="240"/>
              <w:rPr>
                <w:rFonts w:asciiTheme="majorHAnsi" w:eastAsiaTheme="majorHAnsi" w:hAnsiTheme="majorHAnsi" w:hint="eastAsia"/>
                <w:b/>
                <w:bCs/>
                <w:spacing w:val="-4"/>
              </w:rPr>
            </w:pPr>
            <w:r w:rsidRPr="003E02E7"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>2</w:t>
            </w:r>
            <w:r w:rsidRPr="003E02E7"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 xml:space="preserve">. </w:t>
            </w:r>
            <w:r w:rsidRPr="003E02E7"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>센서 종류 확정</w:t>
            </w:r>
            <w:r w:rsidR="003E02E7" w:rsidRPr="003E02E7"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 xml:space="preserve"> </w:t>
            </w:r>
            <w:r w:rsidR="003E02E7" w:rsidRPr="003E02E7">
              <w:rPr>
                <w:rFonts w:asciiTheme="majorHAnsi" w:eastAsiaTheme="majorHAnsi" w:hAnsiTheme="majorHAnsi" w:hint="eastAsia"/>
                <w:b/>
                <w:bCs/>
              </w:rPr>
              <w:t>[7/15]</w:t>
            </w:r>
          </w:p>
          <w:p w14:paraId="25D55C32" w14:textId="053EB1E0" w:rsidR="00152ACE" w:rsidRDefault="00DC1456" w:rsidP="00B9375D">
            <w:pPr>
              <w:rPr>
                <w:rFonts w:asciiTheme="majorHAnsi" w:eastAsiaTheme="majorHAnsi" w:hAnsiTheme="majorHAnsi" w:hint="eastAsia"/>
                <w:bCs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Cs/>
                <w:spacing w:val="-4"/>
                <w:sz w:val="18"/>
                <w:szCs w:val="18"/>
              </w:rPr>
              <w:t>도입 및 활용할 센서 종류를 다음과 같이 확정하였다.</w:t>
            </w:r>
          </w:p>
          <w:p w14:paraId="3D3DD2DF" w14:textId="77777777" w:rsidR="00DC1456" w:rsidRDefault="00DC1456" w:rsidP="00B9375D">
            <w:pPr>
              <w:rPr>
                <w:rFonts w:asciiTheme="majorHAnsi" w:eastAsiaTheme="majorHAnsi" w:hAnsiTheme="majorHAnsi"/>
                <w:bCs/>
                <w:spacing w:val="-4"/>
                <w:sz w:val="18"/>
                <w:szCs w:val="18"/>
              </w:rPr>
            </w:pPr>
            <w:r w:rsidRPr="00DD4636">
              <w:rPr>
                <w:rFonts w:asciiTheme="majorHAnsi" w:eastAsiaTheme="majorHAnsi" w:hAnsiTheme="majorHAnsi"/>
                <w:bCs/>
                <w:spacing w:val="-4"/>
                <w:sz w:val="18"/>
                <w:szCs w:val="18"/>
              </w:rPr>
              <w:t>▶</w:t>
            </w:r>
            <w:r>
              <w:rPr>
                <w:rFonts w:asciiTheme="majorHAnsi" w:eastAsiaTheme="majorHAnsi" w:hAnsiTheme="majorHAnsi" w:hint="eastAsia"/>
                <w:bCs/>
                <w:spacing w:val="-4"/>
                <w:sz w:val="18"/>
                <w:szCs w:val="18"/>
              </w:rPr>
              <w:t xml:space="preserve"> </w:t>
            </w:r>
            <w:r w:rsidRPr="00DD4636">
              <w:rPr>
                <w:rFonts w:asciiTheme="majorHAnsi" w:eastAsiaTheme="majorHAnsi" w:hAnsiTheme="majorHAnsi" w:hint="eastAsia"/>
                <w:bCs/>
                <w:spacing w:val="-4"/>
                <w:sz w:val="18"/>
                <w:szCs w:val="18"/>
              </w:rPr>
              <w:t xml:space="preserve">온도 센서, 습도 센서, 정전기 센서, 풍향 센서, 레이저 </w:t>
            </w:r>
            <w:proofErr w:type="spellStart"/>
            <w:r w:rsidRPr="00DD4636">
              <w:rPr>
                <w:rFonts w:asciiTheme="majorHAnsi" w:eastAsiaTheme="majorHAnsi" w:hAnsiTheme="majorHAnsi" w:hint="eastAsia"/>
                <w:bCs/>
                <w:spacing w:val="-4"/>
                <w:sz w:val="18"/>
                <w:szCs w:val="18"/>
              </w:rPr>
              <w:t>파티클</w:t>
            </w:r>
            <w:proofErr w:type="spellEnd"/>
            <w:r w:rsidRPr="00DD4636">
              <w:rPr>
                <w:rFonts w:asciiTheme="majorHAnsi" w:eastAsiaTheme="majorHAnsi" w:hAnsiTheme="majorHAnsi" w:hint="eastAsia"/>
                <w:bCs/>
                <w:spacing w:val="-4"/>
                <w:sz w:val="18"/>
                <w:szCs w:val="18"/>
              </w:rPr>
              <w:t xml:space="preserve"> 카운터</w:t>
            </w:r>
          </w:p>
          <w:p w14:paraId="369644D2" w14:textId="0CA54238" w:rsidR="00DC1456" w:rsidRPr="00DD4636" w:rsidRDefault="00DC1456" w:rsidP="00B9375D">
            <w:pPr>
              <w:rPr>
                <w:rFonts w:asciiTheme="majorHAnsi" w:eastAsiaTheme="majorHAnsi" w:hAnsiTheme="majorHAnsi" w:hint="eastAsia"/>
                <w:bCs/>
                <w:spacing w:val="-4"/>
                <w:sz w:val="18"/>
                <w:szCs w:val="18"/>
              </w:rPr>
            </w:pPr>
            <w:r w:rsidRPr="00DC1456">
              <w:rPr>
                <w:rFonts w:asciiTheme="majorHAnsi" w:eastAsiaTheme="majorHAnsi" w:hAnsiTheme="majorHAnsi"/>
                <w:bCs/>
                <w:spacing w:val="-4"/>
                <w:sz w:val="18"/>
                <w:szCs w:val="18"/>
              </w:rPr>
              <w:t>▶</w:t>
            </w:r>
            <w:r>
              <w:rPr>
                <w:rFonts w:asciiTheme="majorHAnsi" w:eastAsiaTheme="majorHAnsi" w:hAnsiTheme="majorHAnsi" w:hint="eastAsia"/>
                <w:bCs/>
                <w:spacing w:val="-4"/>
                <w:sz w:val="18"/>
                <w:szCs w:val="18"/>
              </w:rPr>
              <w:t xml:space="preserve"> 위 5종 센서를 기준으로 데이터 수집 및 파이프라인 설계를 진행한다.</w:t>
            </w:r>
          </w:p>
        </w:tc>
        <w:tc>
          <w:tcPr>
            <w:tcW w:w="2387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3DDAF56B" w14:textId="019DA32B" w:rsidR="00DC1456" w:rsidRPr="008916F9" w:rsidRDefault="00BB2D23" w:rsidP="00BB2D23">
            <w:pPr>
              <w:pStyle w:val="a9"/>
              <w:numPr>
                <w:ilvl w:val="0"/>
                <w:numId w:val="17"/>
              </w:num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멘토님 검토 필요</w:t>
            </w:r>
          </w:p>
        </w:tc>
      </w:tr>
      <w:tr w:rsidR="00BB2D23" w:rsidRPr="00E8690B" w14:paraId="09880A15" w14:textId="77777777" w:rsidTr="00DC1456">
        <w:trPr>
          <w:trHeight w:val="4156"/>
        </w:trPr>
        <w:tc>
          <w:tcPr>
            <w:tcW w:w="985" w:type="dxa"/>
            <w:vMerge/>
            <w:vAlign w:val="center"/>
          </w:tcPr>
          <w:p w14:paraId="429B7C2B" w14:textId="77777777" w:rsidR="00BB2D23" w:rsidRPr="00E8690B" w:rsidRDefault="00BB2D23" w:rsidP="00BB2D23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6158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4DE48EA8" w14:textId="79918490" w:rsidR="00BB2D23" w:rsidRPr="003E02E7" w:rsidRDefault="00BB2D23" w:rsidP="00BB2D23">
            <w:pPr>
              <w:spacing w:after="240"/>
              <w:rPr>
                <w:rFonts w:asciiTheme="majorHAnsi" w:eastAsiaTheme="majorHAnsi" w:hAnsiTheme="majorHAnsi" w:hint="eastAsia"/>
                <w:b/>
                <w:bCs/>
                <w:spacing w:val="-4"/>
              </w:rPr>
            </w:pPr>
            <w:r w:rsidRPr="003E02E7"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>3</w:t>
            </w:r>
            <w:r w:rsidRPr="00B9375D"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 xml:space="preserve">. </w:t>
            </w:r>
            <w:r w:rsidRPr="003E02E7"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>데이터 구조 정의</w:t>
            </w:r>
            <w:r w:rsidR="003E02E7" w:rsidRPr="003E02E7"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 xml:space="preserve"> </w:t>
            </w:r>
            <w:r w:rsidR="003E02E7" w:rsidRPr="003E02E7">
              <w:rPr>
                <w:rFonts w:asciiTheme="majorHAnsi" w:eastAsiaTheme="majorHAnsi" w:hAnsiTheme="majorHAnsi" w:hint="eastAsia"/>
                <w:b/>
                <w:bCs/>
              </w:rPr>
              <w:t>[7/15]</w:t>
            </w:r>
          </w:p>
          <w:p w14:paraId="4D01DF83" w14:textId="0E0F886D" w:rsidR="00BB2D23" w:rsidRDefault="00BB2D23" w:rsidP="00BB2D23">
            <w:pPr>
              <w:pStyle w:val="a5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 w:rsidRPr="00DD4636"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Raw 센서 데이터 형식</w:t>
            </w:r>
          </w:p>
          <w:p w14:paraId="7833A9CE" w14:textId="70731548" w:rsidR="00BB2D23" w:rsidRPr="00DD4636" w:rsidRDefault="00BB2D23" w:rsidP="00BB2D23">
            <w:pPr>
              <w:pStyle w:val="a5"/>
              <w:ind w:leftChars="0" w:left="360"/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: 센서에서 수집되는 원본 데이터</w:t>
            </w:r>
          </w:p>
          <w:p w14:paraId="686C74B1" w14:textId="23C5A0EA" w:rsidR="00BB2D23" w:rsidRDefault="00BB2D23" w:rsidP="00BB2D23">
            <w:pP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  <w:r w:rsidRPr="009978FE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drawing>
                <wp:inline distT="0" distB="0" distL="0" distR="0" wp14:anchorId="413E3DFC" wp14:editId="5E51D008">
                  <wp:extent cx="2491473" cy="1454150"/>
                  <wp:effectExtent l="0" t="0" r="4445" b="0"/>
                  <wp:docPr id="14424093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24093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754" cy="1487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24A195" w14:textId="242534C7" w:rsidR="00BB2D23" w:rsidRDefault="00BB2D23" w:rsidP="00BB2D23">
            <w:pPr>
              <w:pStyle w:val="a5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 w:rsidRPr="00DD4636"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센서 메타데이터 형식</w:t>
            </w:r>
          </w:p>
          <w:p w14:paraId="65330A34" w14:textId="2BD30A2C" w:rsidR="00BB2D23" w:rsidRPr="00DD4636" w:rsidRDefault="00BB2D23" w:rsidP="00BB2D23">
            <w:pPr>
              <w:pStyle w:val="a5"/>
              <w:ind w:leftChars="0" w:left="360"/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: 센서 자체의 속성 및 부가 정보</w:t>
            </w:r>
          </w:p>
          <w:p w14:paraId="43A3AD3B" w14:textId="345BAA67" w:rsidR="00BB2D23" w:rsidRDefault="00BB2D23" w:rsidP="00BB2D23">
            <w:pP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  <w:r w:rsidRPr="009978FE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drawing>
                <wp:inline distT="0" distB="0" distL="0" distR="0" wp14:anchorId="28C2713F" wp14:editId="72732EE5">
                  <wp:extent cx="2476500" cy="1558568"/>
                  <wp:effectExtent l="0" t="0" r="0" b="3810"/>
                  <wp:docPr id="94343153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343153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896" cy="1577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1CC185" w14:textId="0CE1252B" w:rsidR="00BB2D23" w:rsidRDefault="00BB2D23" w:rsidP="00BB2D23">
            <w:pPr>
              <w:pStyle w:val="a5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1차 가공 센서 데이터 (L0)</w:t>
            </w:r>
          </w:p>
          <w:p w14:paraId="38E14F38" w14:textId="3C9BC8C3" w:rsidR="00BB2D23" w:rsidRPr="00DD4636" w:rsidRDefault="00BB2D23" w:rsidP="00BB2D23">
            <w:pPr>
              <w:pStyle w:val="a5"/>
              <w:ind w:leftChars="0" w:left="360"/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: Raw 센서 데이터 + 센서 메타데이터 결합</w:t>
            </w:r>
          </w:p>
          <w:p w14:paraId="2D106CE8" w14:textId="3BA50BB5" w:rsidR="00BB2D23" w:rsidRDefault="00BB2D23" w:rsidP="00BB2D23">
            <w:pP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  <w:r w:rsidRPr="00DD4636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drawing>
                <wp:inline distT="0" distB="0" distL="0" distR="0" wp14:anchorId="211BF3BD" wp14:editId="5E5BB6CB">
                  <wp:extent cx="2451100" cy="2019791"/>
                  <wp:effectExtent l="0" t="0" r="6350" b="0"/>
                  <wp:docPr id="41897974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97974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4341" cy="2038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E78306" w14:textId="74C1B328" w:rsidR="00BB2D23" w:rsidRDefault="00BB2D23" w:rsidP="00BB2D23">
            <w:pPr>
              <w:pStyle w:val="a5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2</w:t>
            </w:r>
            <w:r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차</w:t>
            </w: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가공</w:t>
            </w: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 센서 데이터 (L1)</w:t>
            </w:r>
          </w:p>
          <w:p w14:paraId="6B874076" w14:textId="5B1886E3" w:rsidR="00BB2D23" w:rsidRPr="00DD4636" w:rsidRDefault="00BB2D23" w:rsidP="00BB2D23">
            <w:pPr>
              <w:pStyle w:val="a5"/>
              <w:ind w:leftChars="0" w:left="360"/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: 1차 가공 센서 데이터를 </w:t>
            </w:r>
            <w:proofErr w:type="spellStart"/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스키마화하여</w:t>
            </w:r>
            <w:proofErr w:type="spellEnd"/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 구조적 형태로 변환</w:t>
            </w:r>
          </w:p>
          <w:p w14:paraId="4E43D4A6" w14:textId="425BC86A" w:rsidR="00BB2D23" w:rsidRDefault="00BB2D23" w:rsidP="00BB2D23">
            <w:pP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  <w:r w:rsidRPr="00DD4636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drawing>
                <wp:inline distT="0" distB="0" distL="0" distR="0" wp14:anchorId="5624756E" wp14:editId="3252694D">
                  <wp:extent cx="2419350" cy="1914911"/>
                  <wp:effectExtent l="0" t="0" r="0" b="9525"/>
                  <wp:docPr id="64430240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430240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981" cy="1944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30F06" w14:textId="0CFDE299" w:rsidR="00BB2D23" w:rsidRPr="009978FE" w:rsidRDefault="00BB2D23" w:rsidP="00BB2D23">
            <w:pP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  <w:r w:rsidRPr="00DC1456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▶</w:t>
            </w: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 데이터는 Raw </w:t>
            </w:r>
            <w:r w:rsidRPr="00DC1456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→</w:t>
            </w: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 L0 </w:t>
            </w:r>
            <w:r w:rsidRPr="00DC1456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→</w:t>
            </w: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 L1 단계로 가공 및 정제하여 관리한다.</w:t>
            </w:r>
          </w:p>
        </w:tc>
        <w:tc>
          <w:tcPr>
            <w:tcW w:w="2387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7AA43B68" w14:textId="537E6595" w:rsidR="00BB2D23" w:rsidRPr="00BB2D23" w:rsidRDefault="00BB2D23" w:rsidP="00BB2D23">
            <w:pPr>
              <w:pStyle w:val="a9"/>
              <w:numPr>
                <w:ilvl w:val="0"/>
                <w:numId w:val="17"/>
              </w:num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멘토님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검토 필요</w:t>
            </w:r>
          </w:p>
        </w:tc>
      </w:tr>
      <w:tr w:rsidR="00BB2D23" w:rsidRPr="00E8690B" w14:paraId="14594EFF" w14:textId="77777777" w:rsidTr="00DC1456">
        <w:trPr>
          <w:trHeight w:val="1463"/>
        </w:trPr>
        <w:tc>
          <w:tcPr>
            <w:tcW w:w="985" w:type="dxa"/>
            <w:vMerge/>
            <w:vAlign w:val="center"/>
          </w:tcPr>
          <w:p w14:paraId="1F3E38C2" w14:textId="77777777" w:rsidR="00BB2D23" w:rsidRPr="00E8690B" w:rsidRDefault="00BB2D23" w:rsidP="00BB2D23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6158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37C4C1E6" w14:textId="474EE870" w:rsidR="00BB2D23" w:rsidRPr="003E02E7" w:rsidRDefault="00BB2D23" w:rsidP="00BB2D23">
            <w:pPr>
              <w:spacing w:after="240"/>
              <w:rPr>
                <w:rFonts w:asciiTheme="majorHAnsi" w:eastAsiaTheme="majorHAnsi" w:hAnsiTheme="majorHAnsi"/>
                <w:b/>
                <w:bCs/>
                <w:spacing w:val="-4"/>
              </w:rPr>
            </w:pPr>
            <w:r w:rsidRPr="003E02E7"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 xml:space="preserve">4. </w:t>
            </w:r>
            <w:r w:rsidR="006E7030" w:rsidRPr="003E02E7"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 xml:space="preserve">공장 도면 </w:t>
            </w:r>
            <w:r w:rsidRPr="003E02E7"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>센서 배치 및 설계</w:t>
            </w:r>
            <w:r w:rsidR="003E02E7" w:rsidRPr="003E02E7"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 xml:space="preserve"> </w:t>
            </w:r>
            <w:r w:rsidR="003E02E7" w:rsidRPr="003E02E7">
              <w:rPr>
                <w:rFonts w:asciiTheme="majorHAnsi" w:eastAsiaTheme="majorHAnsi" w:hAnsiTheme="majorHAnsi" w:hint="eastAsia"/>
                <w:b/>
                <w:bCs/>
              </w:rPr>
              <w:t>[7/15]</w:t>
            </w:r>
          </w:p>
          <w:p w14:paraId="03F33A67" w14:textId="77777777" w:rsidR="00BB2D23" w:rsidRDefault="00BB2D23" w:rsidP="00BB2D23">
            <w:pPr>
              <w:spacing w:after="240"/>
              <w:rPr>
                <w:rFonts w:asciiTheme="majorHAnsi" w:eastAsiaTheme="majorHAnsi" w:hAnsiTheme="majorHAnsi"/>
                <w:b/>
                <w:bCs/>
                <w:spacing w:val="-4"/>
              </w:rPr>
            </w:pPr>
            <w:r>
              <w:rPr>
                <w:noProof/>
              </w:rPr>
              <w:drawing>
                <wp:inline distT="0" distB="0" distL="0" distR="0" wp14:anchorId="668BC264" wp14:editId="58AFBA71">
                  <wp:extent cx="3581400" cy="2765013"/>
                  <wp:effectExtent l="0" t="0" r="0" b="0"/>
                  <wp:docPr id="95379944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379944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185" cy="2771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FF859" w14:textId="77777777" w:rsidR="00BB2D23" w:rsidRDefault="00BB2D23" w:rsidP="00BB2D23">
            <w:pPr>
              <w:spacing w:after="24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 w:rsidRPr="00DC1456">
              <w:rPr>
                <w:rFonts w:asciiTheme="majorHAnsi" w:eastAsiaTheme="majorHAnsi" w:hAnsiTheme="majorHAnsi"/>
                <w:b/>
                <w:bCs/>
                <w:spacing w:val="-4"/>
              </w:rPr>
              <w:drawing>
                <wp:inline distT="0" distB="0" distL="0" distR="0" wp14:anchorId="6699B2E0" wp14:editId="40279E38">
                  <wp:extent cx="3765550" cy="830234"/>
                  <wp:effectExtent l="0" t="0" r="6350" b="8255"/>
                  <wp:docPr id="175754563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754563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9078" cy="846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0ACBD8" w14:textId="77777777" w:rsidR="00BB2D23" w:rsidRDefault="00BB2D23" w:rsidP="00BB2D23">
            <w:pPr>
              <w:pStyle w:val="a5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공정 및 구역 설계</w:t>
            </w:r>
          </w:p>
          <w:p w14:paraId="5561E2ED" w14:textId="612B4E60" w:rsidR="00BB2D23" w:rsidRDefault="00BB2D23" w:rsidP="00BB2D23">
            <w:pPr>
              <w:pStyle w:val="a5"/>
              <w:ind w:leftChars="0" w:left="36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: 전체를 8구역, 3공정으로 구분하여 설계하였다.</w:t>
            </w:r>
          </w:p>
          <w:p w14:paraId="6F00A1BE" w14:textId="77777777" w:rsidR="00BB2D23" w:rsidRPr="00152ACE" w:rsidRDefault="00BB2D23" w:rsidP="00BB2D23">
            <w:pP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</w:p>
          <w:p w14:paraId="279BEBB0" w14:textId="77777777" w:rsidR="00BB2D23" w:rsidRDefault="00BB2D23" w:rsidP="00BB2D23">
            <w:pPr>
              <w:pStyle w:val="a5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센서 배치 현황</w:t>
            </w:r>
          </w:p>
          <w:p w14:paraId="71E96D0F" w14:textId="77777777" w:rsidR="00BB2D23" w:rsidRDefault="00BB2D23" w:rsidP="00BB2D23">
            <w:pPr>
              <w:pStyle w:val="a5"/>
              <w:ind w:leftChars="0" w:left="36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- 온도 센서: 12개</w:t>
            </w:r>
          </w:p>
          <w:p w14:paraId="33C3B32F" w14:textId="77777777" w:rsidR="00BB2D23" w:rsidRDefault="00BB2D23" w:rsidP="00BB2D23">
            <w:pPr>
              <w:pStyle w:val="a5"/>
              <w:ind w:leftChars="0" w:left="36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- 습도 센서: 12개</w:t>
            </w:r>
          </w:p>
          <w:p w14:paraId="72612F64" w14:textId="77777777" w:rsidR="00BB2D23" w:rsidRDefault="00BB2D23" w:rsidP="00BB2D23">
            <w:pPr>
              <w:pStyle w:val="a5"/>
              <w:ind w:leftChars="0" w:left="36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- 먼지 센서: 9개</w:t>
            </w:r>
          </w:p>
          <w:p w14:paraId="419B71DC" w14:textId="77777777" w:rsidR="00BB2D23" w:rsidRDefault="00BB2D23" w:rsidP="00BB2D23">
            <w:pPr>
              <w:pStyle w:val="a5"/>
              <w:ind w:leftChars="0" w:left="36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- 정전기 센서: 12개</w:t>
            </w:r>
          </w:p>
          <w:p w14:paraId="33D6D569" w14:textId="77777777" w:rsidR="00BB2D23" w:rsidRDefault="00BB2D23" w:rsidP="00BB2D23">
            <w:pPr>
              <w:pStyle w:val="a5"/>
              <w:ind w:leftChars="0" w:left="36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- 풍향 센서: 10개</w:t>
            </w:r>
          </w:p>
          <w:p w14:paraId="7A3F5381" w14:textId="35FFDD3A" w:rsidR="00BB2D23" w:rsidRDefault="00BB2D23" w:rsidP="00BB2D23">
            <w:pPr>
              <w:pStyle w:val="a5"/>
              <w:ind w:leftChars="0" w:left="36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총 55개의 센서를 사용한다.</w:t>
            </w:r>
          </w:p>
          <w:p w14:paraId="5A46C6EF" w14:textId="77777777" w:rsidR="00BB2D23" w:rsidRPr="00152ACE" w:rsidRDefault="00BB2D23" w:rsidP="00BB2D23">
            <w:pP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</w:p>
          <w:p w14:paraId="31143016" w14:textId="39901758" w:rsidR="00BB2D23" w:rsidRPr="00852390" w:rsidRDefault="00BB2D23" w:rsidP="00BB2D23">
            <w:pPr>
              <w:rPr>
                <w:rFonts w:asciiTheme="majorHAnsi" w:eastAsiaTheme="majorHAnsi" w:hAnsiTheme="majorHAnsi" w:hint="eastAsia"/>
                <w:b/>
                <w:bCs/>
                <w:spacing w:val="-4"/>
              </w:rPr>
            </w:pPr>
            <w:r w:rsidRPr="00852390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▶</w:t>
            </w: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 센서 총 55개를 기반으로 8구역, 3공정 설계를 확정하였다</w:t>
            </w:r>
            <w:r w:rsidRPr="00852390"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.</w:t>
            </w:r>
          </w:p>
        </w:tc>
        <w:tc>
          <w:tcPr>
            <w:tcW w:w="2387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6E858C03" w14:textId="77777777" w:rsidR="00BB2D23" w:rsidRPr="008916F9" w:rsidRDefault="00BB2D23" w:rsidP="00BB2D23">
            <w:pPr>
              <w:pStyle w:val="a9"/>
              <w:rPr>
                <w:rFonts w:asciiTheme="majorHAnsi" w:eastAsiaTheme="majorHAnsi" w:hAnsiTheme="majorHAnsi" w:hint="eastAsia"/>
                <w:sz w:val="18"/>
                <w:szCs w:val="18"/>
              </w:rPr>
            </w:pPr>
          </w:p>
        </w:tc>
      </w:tr>
    </w:tbl>
    <w:p w14:paraId="0B80EB22" w14:textId="77777777" w:rsidR="00462595" w:rsidRDefault="00462595">
      <w:r>
        <w:br w:type="page"/>
      </w:r>
    </w:p>
    <w:tbl>
      <w:tblPr>
        <w:tblStyle w:val="a3"/>
        <w:tblW w:w="0" w:type="auto"/>
        <w:tblInd w:w="108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85"/>
        <w:gridCol w:w="6158"/>
        <w:gridCol w:w="2387"/>
      </w:tblGrid>
      <w:tr w:rsidR="00152ACE" w:rsidRPr="00E8690B" w14:paraId="25E749BB" w14:textId="77777777" w:rsidTr="00B9375D">
        <w:trPr>
          <w:trHeight w:val="368"/>
        </w:trPr>
        <w:tc>
          <w:tcPr>
            <w:tcW w:w="985" w:type="dxa"/>
            <w:vMerge w:val="restart"/>
            <w:vAlign w:val="center"/>
          </w:tcPr>
          <w:p w14:paraId="42F78080" w14:textId="49A2F43F" w:rsidR="00DC1456" w:rsidRPr="00E8690B" w:rsidRDefault="00DC1456" w:rsidP="00B9375D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6158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6511BA0F" w14:textId="336A669D" w:rsidR="00DC1456" w:rsidRPr="003E02E7" w:rsidRDefault="00852390" w:rsidP="003E56B2">
            <w:pPr>
              <w:pStyle w:val="a9"/>
              <w:spacing w:after="240"/>
              <w:rPr>
                <w:rFonts w:asciiTheme="majorHAnsi" w:eastAsiaTheme="majorHAnsi" w:hAnsiTheme="majorHAnsi" w:cs="바탕체" w:hint="eastAsia"/>
                <w:b/>
                <w:bCs/>
                <w:sz w:val="20"/>
                <w:szCs w:val="20"/>
              </w:rPr>
            </w:pPr>
            <w:r w:rsidRPr="003E02E7">
              <w:rPr>
                <w:rFonts w:asciiTheme="majorHAnsi" w:eastAsiaTheme="majorHAnsi" w:hAnsiTheme="majorHAnsi" w:cs="바탕체" w:hint="eastAsia"/>
                <w:b/>
                <w:bCs/>
                <w:sz w:val="20"/>
                <w:szCs w:val="20"/>
              </w:rPr>
              <w:t>5</w:t>
            </w:r>
            <w:r w:rsidR="00DC1456" w:rsidRPr="003E02E7">
              <w:rPr>
                <w:rFonts w:asciiTheme="majorHAnsi" w:eastAsiaTheme="majorHAnsi" w:hAnsiTheme="majorHAnsi" w:cs="바탕체" w:hint="eastAsia"/>
                <w:b/>
                <w:bCs/>
                <w:sz w:val="20"/>
                <w:szCs w:val="20"/>
              </w:rPr>
              <w:t>. 시스템 구조도 작성</w:t>
            </w:r>
            <w:r w:rsidR="003E02E7" w:rsidRPr="003E02E7">
              <w:rPr>
                <w:rFonts w:asciiTheme="majorHAnsi" w:eastAsiaTheme="majorHAnsi" w:hAnsiTheme="majorHAnsi" w:cs="바탕체" w:hint="eastAsia"/>
                <w:b/>
                <w:bCs/>
                <w:sz w:val="20"/>
                <w:szCs w:val="20"/>
              </w:rPr>
              <w:t xml:space="preserve"> </w:t>
            </w:r>
            <w:r w:rsidR="003E02E7" w:rsidRPr="003E02E7">
              <w:rPr>
                <w:rFonts w:asciiTheme="majorHAnsi" w:eastAsiaTheme="majorHAnsi" w:hAnsiTheme="majorHAnsi" w:hint="eastAsia"/>
                <w:b/>
                <w:bCs/>
                <w:sz w:val="20"/>
                <w:szCs w:val="20"/>
              </w:rPr>
              <w:t>[7/1</w:t>
            </w:r>
            <w:r w:rsidR="003E02E7" w:rsidRPr="003E02E7">
              <w:rPr>
                <w:rFonts w:asciiTheme="majorHAnsi" w:eastAsiaTheme="majorHAnsi" w:hAnsiTheme="majorHAnsi" w:hint="eastAsia"/>
                <w:b/>
                <w:bCs/>
                <w:sz w:val="20"/>
                <w:szCs w:val="20"/>
              </w:rPr>
              <w:t>6]</w:t>
            </w:r>
            <w:r w:rsidR="003E02E7" w:rsidRPr="003E02E7">
              <w:rPr>
                <w:rFonts w:asciiTheme="majorHAnsi" w:eastAsiaTheme="majorHAnsi" w:hAnsiTheme="majorHAnsi" w:hint="eastAsia"/>
                <w:b/>
                <w:bCs/>
                <w:sz w:val="20"/>
                <w:szCs w:val="20"/>
              </w:rPr>
              <w:t>]</w:t>
            </w:r>
          </w:p>
          <w:p w14:paraId="4EC0FA00" w14:textId="0DBBCEC9" w:rsidR="00852390" w:rsidRPr="00852390" w:rsidRDefault="00852390" w:rsidP="00152ACE">
            <w:pPr>
              <w:pStyle w:val="a9"/>
              <w:rPr>
                <w:rFonts w:asciiTheme="majorHAnsi" w:eastAsiaTheme="majorHAnsi" w:hAnsiTheme="majorHAnsi" w:cs="바탕체"/>
              </w:rPr>
            </w:pPr>
            <w:r w:rsidRPr="00852390">
              <w:rPr>
                <w:rFonts w:asciiTheme="majorHAnsi" w:eastAsiaTheme="majorHAnsi" w:hAnsiTheme="majorHAnsi" w:cs="바탕체"/>
              </w:rPr>
              <w:drawing>
                <wp:inline distT="0" distB="0" distL="0" distR="0" wp14:anchorId="78F89FF3" wp14:editId="2468654E">
                  <wp:extent cx="2667567" cy="2838616"/>
                  <wp:effectExtent l="0" t="0" r="0" b="0"/>
                  <wp:docPr id="44810754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10754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4158" cy="2856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C050BF" w14:textId="5FB11187" w:rsidR="00462595" w:rsidRPr="00462595" w:rsidRDefault="00462595" w:rsidP="00462595">
            <w:pPr>
              <w:pStyle w:val="a9"/>
              <w:numPr>
                <w:ilvl w:val="0"/>
                <w:numId w:val="23"/>
              </w:numPr>
              <w:rPr>
                <w:rFonts w:asciiTheme="majorHAnsi" w:eastAsiaTheme="majorHAnsi" w:hAnsiTheme="majorHAnsi" w:cs="바탕체"/>
              </w:rPr>
            </w:pPr>
            <w:r w:rsidRPr="00462595">
              <w:rPr>
                <w:rFonts w:asciiTheme="majorHAnsi" w:eastAsiaTheme="majorHAnsi" w:hAnsiTheme="majorHAnsi" w:cs="바탕체"/>
                <w:b/>
                <w:bCs/>
              </w:rPr>
              <w:t>IoT Core</w:t>
            </w:r>
            <w:r w:rsidRPr="00462595">
              <w:rPr>
                <w:rFonts w:asciiTheme="majorHAnsi" w:eastAsiaTheme="majorHAnsi" w:hAnsiTheme="majorHAnsi" w:cs="바탕체"/>
              </w:rPr>
              <w:t xml:space="preserve"> → 데이터 수집</w:t>
            </w:r>
          </w:p>
          <w:p w14:paraId="46E66782" w14:textId="26FA56CA" w:rsidR="00462595" w:rsidRPr="00462595" w:rsidRDefault="00462595" w:rsidP="00462595">
            <w:pPr>
              <w:pStyle w:val="a9"/>
              <w:numPr>
                <w:ilvl w:val="0"/>
                <w:numId w:val="23"/>
              </w:numPr>
              <w:rPr>
                <w:rFonts w:asciiTheme="majorHAnsi" w:eastAsiaTheme="majorHAnsi" w:hAnsiTheme="majorHAnsi" w:cs="바탕체"/>
              </w:rPr>
            </w:pPr>
            <w:r w:rsidRPr="00462595">
              <w:rPr>
                <w:rFonts w:asciiTheme="majorHAnsi" w:eastAsiaTheme="majorHAnsi" w:hAnsiTheme="majorHAnsi" w:cs="바탕체"/>
                <w:b/>
                <w:bCs/>
              </w:rPr>
              <w:t>OpenSearch</w:t>
            </w:r>
            <w:r w:rsidRPr="00462595">
              <w:rPr>
                <w:rFonts w:asciiTheme="majorHAnsi" w:eastAsiaTheme="majorHAnsi" w:hAnsiTheme="majorHAnsi" w:cs="바탕체"/>
              </w:rPr>
              <w:t xml:space="preserve"> → 실시간 모니터링</w:t>
            </w:r>
          </w:p>
          <w:p w14:paraId="101DC1F1" w14:textId="6CE048B0" w:rsidR="00462595" w:rsidRPr="00462595" w:rsidRDefault="00462595" w:rsidP="00462595">
            <w:pPr>
              <w:pStyle w:val="a9"/>
              <w:numPr>
                <w:ilvl w:val="0"/>
                <w:numId w:val="23"/>
              </w:numPr>
              <w:rPr>
                <w:rFonts w:asciiTheme="majorHAnsi" w:eastAsiaTheme="majorHAnsi" w:hAnsiTheme="majorHAnsi" w:cs="바탕체"/>
              </w:rPr>
            </w:pPr>
            <w:r w:rsidRPr="00462595">
              <w:rPr>
                <w:rFonts w:asciiTheme="majorHAnsi" w:eastAsiaTheme="majorHAnsi" w:hAnsiTheme="majorHAnsi" w:cs="바탕체"/>
                <w:b/>
                <w:bCs/>
              </w:rPr>
              <w:t>Firehose</w:t>
            </w:r>
            <w:r w:rsidRPr="00462595">
              <w:rPr>
                <w:rFonts w:asciiTheme="majorHAnsi" w:eastAsiaTheme="majorHAnsi" w:hAnsiTheme="majorHAnsi" w:cs="바탕체"/>
              </w:rPr>
              <w:t xml:space="preserve"> → 배치 전송</w:t>
            </w:r>
          </w:p>
          <w:p w14:paraId="60A5FA9D" w14:textId="735188D0" w:rsidR="00462595" w:rsidRPr="00462595" w:rsidRDefault="00462595" w:rsidP="00462595">
            <w:pPr>
              <w:pStyle w:val="a9"/>
              <w:numPr>
                <w:ilvl w:val="0"/>
                <w:numId w:val="23"/>
              </w:numPr>
              <w:rPr>
                <w:rFonts w:asciiTheme="majorHAnsi" w:eastAsiaTheme="majorHAnsi" w:hAnsiTheme="majorHAnsi" w:cs="바탕체"/>
              </w:rPr>
            </w:pPr>
            <w:r w:rsidRPr="00462595">
              <w:rPr>
                <w:rFonts w:asciiTheme="majorHAnsi" w:eastAsiaTheme="majorHAnsi" w:hAnsiTheme="majorHAnsi" w:cs="바탕체"/>
                <w:b/>
                <w:bCs/>
              </w:rPr>
              <w:t>S3 (Raw 데이터 저장)</w:t>
            </w:r>
            <w:r w:rsidRPr="00462595">
              <w:rPr>
                <w:rFonts w:asciiTheme="majorHAnsi" w:eastAsiaTheme="majorHAnsi" w:hAnsiTheme="majorHAnsi" w:cs="바탕체"/>
              </w:rPr>
              <w:t xml:space="preserve"> → 원본 데이터 보관</w:t>
            </w:r>
          </w:p>
          <w:p w14:paraId="5A8C3E7D" w14:textId="19FA7D97" w:rsidR="00462595" w:rsidRPr="00462595" w:rsidRDefault="00462595" w:rsidP="00462595">
            <w:pPr>
              <w:pStyle w:val="a9"/>
              <w:numPr>
                <w:ilvl w:val="0"/>
                <w:numId w:val="23"/>
              </w:numPr>
              <w:rPr>
                <w:rFonts w:asciiTheme="majorHAnsi" w:eastAsiaTheme="majorHAnsi" w:hAnsiTheme="majorHAnsi" w:cs="바탕체"/>
              </w:rPr>
            </w:pPr>
            <w:r w:rsidRPr="00462595">
              <w:rPr>
                <w:rFonts w:asciiTheme="majorHAnsi" w:eastAsiaTheme="majorHAnsi" w:hAnsiTheme="majorHAnsi" w:cs="바탕체"/>
                <w:b/>
                <w:bCs/>
              </w:rPr>
              <w:t>Glue</w:t>
            </w:r>
            <w:r w:rsidRPr="00462595">
              <w:rPr>
                <w:rFonts w:asciiTheme="majorHAnsi" w:eastAsiaTheme="majorHAnsi" w:hAnsiTheme="majorHAnsi" w:cs="바탕체"/>
              </w:rPr>
              <w:t xml:space="preserve"> → 센서 요약 데이터 생성 및 데이터 가공</w:t>
            </w:r>
          </w:p>
          <w:p w14:paraId="51461900" w14:textId="39B0BE3B" w:rsidR="00462595" w:rsidRPr="00462595" w:rsidRDefault="00462595" w:rsidP="00462595">
            <w:pPr>
              <w:pStyle w:val="a9"/>
              <w:numPr>
                <w:ilvl w:val="0"/>
                <w:numId w:val="23"/>
              </w:numPr>
              <w:rPr>
                <w:rFonts w:asciiTheme="majorHAnsi" w:eastAsiaTheme="majorHAnsi" w:hAnsiTheme="majorHAnsi" w:cs="바탕체"/>
              </w:rPr>
            </w:pPr>
            <w:r w:rsidRPr="00462595">
              <w:rPr>
                <w:rFonts w:asciiTheme="majorHAnsi" w:eastAsiaTheme="majorHAnsi" w:hAnsiTheme="majorHAnsi" w:cs="바탕체"/>
                <w:b/>
                <w:bCs/>
              </w:rPr>
              <w:t>S3 (가공 데이터 저장)</w:t>
            </w:r>
            <w:r w:rsidRPr="00462595">
              <w:rPr>
                <w:rFonts w:asciiTheme="majorHAnsi" w:eastAsiaTheme="majorHAnsi" w:hAnsiTheme="majorHAnsi" w:cs="바탕체"/>
              </w:rPr>
              <w:t xml:space="preserve"> → 가공 데이터 보관</w:t>
            </w:r>
          </w:p>
          <w:p w14:paraId="0939FBCE" w14:textId="4C7EB600" w:rsidR="00462595" w:rsidRPr="00462595" w:rsidRDefault="00462595" w:rsidP="00462595">
            <w:pPr>
              <w:pStyle w:val="a9"/>
              <w:numPr>
                <w:ilvl w:val="0"/>
                <w:numId w:val="23"/>
              </w:numPr>
              <w:rPr>
                <w:rFonts w:asciiTheme="majorHAnsi" w:eastAsiaTheme="majorHAnsi" w:hAnsiTheme="majorHAnsi" w:cs="바탕체"/>
              </w:rPr>
            </w:pPr>
            <w:r w:rsidRPr="00462595">
              <w:rPr>
                <w:rFonts w:asciiTheme="majorHAnsi" w:eastAsiaTheme="majorHAnsi" w:hAnsiTheme="majorHAnsi" w:cs="바탕체"/>
                <w:b/>
                <w:bCs/>
              </w:rPr>
              <w:t>Lambda</w:t>
            </w:r>
            <w:r w:rsidRPr="00462595">
              <w:rPr>
                <w:rFonts w:asciiTheme="majorHAnsi" w:eastAsiaTheme="majorHAnsi" w:hAnsiTheme="majorHAnsi" w:cs="바탕체"/>
              </w:rPr>
              <w:t xml:space="preserve"> → 이상치 판단 처리</w:t>
            </w:r>
          </w:p>
          <w:p w14:paraId="107DC968" w14:textId="3418EC4D" w:rsidR="00462595" w:rsidRPr="00462595" w:rsidRDefault="00462595" w:rsidP="00462595">
            <w:pPr>
              <w:pStyle w:val="a9"/>
              <w:numPr>
                <w:ilvl w:val="0"/>
                <w:numId w:val="23"/>
              </w:numPr>
              <w:rPr>
                <w:rFonts w:asciiTheme="majorHAnsi" w:eastAsiaTheme="majorHAnsi" w:hAnsiTheme="majorHAnsi" w:cs="바탕체"/>
              </w:rPr>
            </w:pPr>
            <w:r w:rsidRPr="00462595">
              <w:rPr>
                <w:rFonts w:asciiTheme="majorHAnsi" w:eastAsiaTheme="majorHAnsi" w:hAnsiTheme="majorHAnsi" w:cs="바탕체"/>
                <w:b/>
                <w:bCs/>
              </w:rPr>
              <w:t>Athena</w:t>
            </w:r>
            <w:r w:rsidRPr="00462595">
              <w:rPr>
                <w:rFonts w:asciiTheme="majorHAnsi" w:eastAsiaTheme="majorHAnsi" w:hAnsiTheme="majorHAnsi" w:cs="바탕체"/>
              </w:rPr>
              <w:t xml:space="preserve"> → 데이터 쿼리</w:t>
            </w:r>
          </w:p>
          <w:p w14:paraId="44A45DC4" w14:textId="0B4300E6" w:rsidR="00462595" w:rsidRDefault="00462595" w:rsidP="00462595">
            <w:pPr>
              <w:pStyle w:val="a9"/>
              <w:numPr>
                <w:ilvl w:val="0"/>
                <w:numId w:val="23"/>
              </w:numPr>
              <w:rPr>
                <w:rFonts w:asciiTheme="majorHAnsi" w:eastAsiaTheme="majorHAnsi" w:hAnsiTheme="majorHAnsi" w:cs="바탕체"/>
              </w:rPr>
            </w:pPr>
            <w:r w:rsidRPr="00462595">
              <w:rPr>
                <w:rFonts w:asciiTheme="majorHAnsi" w:eastAsiaTheme="majorHAnsi" w:hAnsiTheme="majorHAnsi" w:cs="바탕체"/>
                <w:b/>
                <w:bCs/>
              </w:rPr>
              <w:t>Bedrock</w:t>
            </w:r>
            <w:r w:rsidRPr="00462595">
              <w:rPr>
                <w:rFonts w:asciiTheme="majorHAnsi" w:eastAsiaTheme="majorHAnsi" w:hAnsiTheme="majorHAnsi" w:cs="바탕체"/>
              </w:rPr>
              <w:t xml:space="preserve"> → 인사이트 제공</w:t>
            </w:r>
            <w:r>
              <w:rPr>
                <w:rFonts w:asciiTheme="majorHAnsi" w:eastAsiaTheme="majorHAnsi" w:hAnsiTheme="majorHAnsi" w:cs="바탕체" w:hint="eastAsia"/>
              </w:rPr>
              <w:t xml:space="preserve"> (MES</w:t>
            </w:r>
            <w:r w:rsidR="00BB2D23">
              <w:rPr>
                <w:rFonts w:asciiTheme="majorHAnsi" w:eastAsiaTheme="majorHAnsi" w:hAnsiTheme="majorHAnsi" w:cs="바탕체" w:hint="eastAsia"/>
              </w:rPr>
              <w:t>)</w:t>
            </w:r>
          </w:p>
          <w:p w14:paraId="1FE1742A" w14:textId="77777777" w:rsidR="00462595" w:rsidRPr="00462595" w:rsidRDefault="00462595" w:rsidP="00462595">
            <w:pPr>
              <w:pStyle w:val="a9"/>
              <w:rPr>
                <w:rFonts w:asciiTheme="majorHAnsi" w:eastAsiaTheme="majorHAnsi" w:hAnsiTheme="majorHAnsi" w:cs="바탕체"/>
              </w:rPr>
            </w:pPr>
          </w:p>
          <w:p w14:paraId="2C09832C" w14:textId="1CFB07F6" w:rsidR="00DC1456" w:rsidRPr="003E56B2" w:rsidRDefault="00462595" w:rsidP="00462595">
            <w:pPr>
              <w:pStyle w:val="a9"/>
              <w:rPr>
                <w:rFonts w:asciiTheme="majorHAnsi" w:eastAsiaTheme="majorHAnsi" w:hAnsiTheme="majorHAnsi" w:cs="바탕체" w:hint="eastAsia"/>
              </w:rPr>
            </w:pPr>
            <w:r w:rsidRPr="00462595">
              <w:rPr>
                <w:rFonts w:asciiTheme="majorHAnsi" w:eastAsiaTheme="majorHAnsi" w:hAnsiTheme="majorHAnsi" w:cs="바탕체"/>
              </w:rPr>
              <w:t>▶</w:t>
            </w:r>
            <w:r>
              <w:rPr>
                <w:rFonts w:asciiTheme="majorHAnsi" w:eastAsiaTheme="majorHAnsi" w:hAnsiTheme="majorHAnsi" w:cs="바탕체" w:hint="eastAsia"/>
              </w:rPr>
              <w:t xml:space="preserve"> </w:t>
            </w:r>
            <w:r w:rsidRPr="00462595">
              <w:rPr>
                <w:rFonts w:asciiTheme="majorHAnsi" w:eastAsiaTheme="majorHAnsi" w:hAnsiTheme="majorHAnsi" w:cs="바탕체"/>
              </w:rPr>
              <w:t xml:space="preserve">상기 아키텍처를 기준으로 시스템 구조도를 작성하여 전체 파이프라인을 </w:t>
            </w:r>
            <w:r w:rsidRPr="00462595">
              <w:rPr>
                <w:rFonts w:asciiTheme="majorHAnsi" w:eastAsiaTheme="majorHAnsi" w:hAnsiTheme="majorHAnsi" w:cs="바탕체" w:hint="eastAsia"/>
              </w:rPr>
              <w:t>시각화</w:t>
            </w:r>
            <w:r>
              <w:rPr>
                <w:rFonts w:asciiTheme="majorHAnsi" w:eastAsiaTheme="majorHAnsi" w:hAnsiTheme="majorHAnsi" w:cs="바탕체" w:hint="eastAsia"/>
              </w:rPr>
              <w:t xml:space="preserve"> 하였다.</w:t>
            </w:r>
          </w:p>
        </w:tc>
        <w:tc>
          <w:tcPr>
            <w:tcW w:w="2387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3BE3E619" w14:textId="00832320" w:rsidR="00DC1456" w:rsidRDefault="00BB2D23" w:rsidP="00BB2D23">
            <w:pPr>
              <w:pStyle w:val="a9"/>
              <w:numPr>
                <w:ilvl w:val="0"/>
                <w:numId w:val="23"/>
              </w:numPr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현재 구조도를 기반으로 </w:t>
            </w:r>
            <w:proofErr w:type="spellStart"/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디벨롭이</w:t>
            </w:r>
            <w:proofErr w:type="spellEnd"/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 필요함</w:t>
            </w:r>
          </w:p>
          <w:p w14:paraId="48F24755" w14:textId="77777777" w:rsidR="006E7030" w:rsidRDefault="006E7030" w:rsidP="006E7030">
            <w:pPr>
              <w:pStyle w:val="a9"/>
              <w:ind w:left="360"/>
              <w:rPr>
                <w:rFonts w:asciiTheme="majorHAnsi" w:eastAsiaTheme="majorHAnsi" w:hAnsiTheme="majorHAnsi" w:hint="eastAsia"/>
                <w:sz w:val="18"/>
                <w:szCs w:val="18"/>
              </w:rPr>
            </w:pPr>
          </w:p>
          <w:p w14:paraId="5D559DA7" w14:textId="0A22DB17" w:rsidR="00BB2D23" w:rsidRDefault="00BB2D23" w:rsidP="00BB2D23">
            <w:pPr>
              <w:pStyle w:val="a9"/>
              <w:numPr>
                <w:ilvl w:val="0"/>
                <w:numId w:val="23"/>
              </w:numPr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Cloud 전문가의 검토를 통해 아키텍처 타당성 및 보완점 확인 필요</w:t>
            </w:r>
          </w:p>
          <w:p w14:paraId="5E81D453" w14:textId="77777777" w:rsidR="006E7030" w:rsidRDefault="006E7030" w:rsidP="006E7030">
            <w:pPr>
              <w:pStyle w:val="a9"/>
              <w:ind w:left="360"/>
              <w:rPr>
                <w:rFonts w:asciiTheme="majorHAnsi" w:eastAsiaTheme="majorHAnsi" w:hAnsiTheme="majorHAnsi" w:hint="eastAsia"/>
                <w:sz w:val="18"/>
                <w:szCs w:val="18"/>
              </w:rPr>
            </w:pPr>
          </w:p>
          <w:p w14:paraId="03F9EC34" w14:textId="6FF2B6AF" w:rsidR="006E7030" w:rsidRPr="006E7030" w:rsidRDefault="00BB2D23" w:rsidP="006E7030">
            <w:pPr>
              <w:pStyle w:val="a9"/>
              <w:numPr>
                <w:ilvl w:val="0"/>
                <w:numId w:val="23"/>
              </w:num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전체 시스템 운영 및 서비스별 비용 계산 진행 필요</w:t>
            </w:r>
          </w:p>
        </w:tc>
      </w:tr>
      <w:tr w:rsidR="00152ACE" w:rsidRPr="00E8690B" w14:paraId="261465B3" w14:textId="77777777" w:rsidTr="00692A64">
        <w:trPr>
          <w:trHeight w:val="421"/>
        </w:trPr>
        <w:tc>
          <w:tcPr>
            <w:tcW w:w="985" w:type="dxa"/>
            <w:vMerge/>
            <w:vAlign w:val="center"/>
          </w:tcPr>
          <w:p w14:paraId="7B9F74DF" w14:textId="77777777" w:rsidR="00DC1456" w:rsidRPr="00E8690B" w:rsidRDefault="00DC1456" w:rsidP="00B9375D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6158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6808FD1C" w14:textId="2F3FD046" w:rsidR="00DC1456" w:rsidRPr="003E02E7" w:rsidRDefault="00BB2D23" w:rsidP="003E56B2">
            <w:pPr>
              <w:pStyle w:val="a9"/>
              <w:spacing w:after="240"/>
              <w:rPr>
                <w:rFonts w:asciiTheme="majorHAnsi" w:eastAsiaTheme="majorHAnsi" w:hAnsiTheme="majorHAnsi" w:hint="eastAsia"/>
                <w:b/>
                <w:bCs/>
                <w:sz w:val="20"/>
                <w:szCs w:val="20"/>
              </w:rPr>
            </w:pPr>
            <w:r w:rsidRPr="003E02E7">
              <w:rPr>
                <w:rFonts w:asciiTheme="majorHAnsi" w:eastAsiaTheme="majorHAnsi" w:hAnsiTheme="majorHAnsi" w:hint="eastAsia"/>
                <w:b/>
                <w:bCs/>
                <w:sz w:val="20"/>
                <w:szCs w:val="20"/>
              </w:rPr>
              <w:t>6</w:t>
            </w:r>
            <w:r w:rsidR="00DC1456" w:rsidRPr="003E02E7">
              <w:rPr>
                <w:rFonts w:asciiTheme="majorHAnsi" w:eastAsiaTheme="majorHAnsi" w:hAnsiTheme="majorHAnsi" w:hint="eastAsia"/>
                <w:b/>
                <w:bCs/>
                <w:sz w:val="20"/>
                <w:szCs w:val="20"/>
              </w:rPr>
              <w:t xml:space="preserve">. </w:t>
            </w:r>
            <w:r w:rsidR="00DC1456" w:rsidRPr="003E02E7">
              <w:rPr>
                <w:rFonts w:asciiTheme="majorHAnsi" w:eastAsiaTheme="majorHAnsi" w:hAnsiTheme="majorHAnsi" w:hint="eastAsia"/>
                <w:b/>
                <w:bCs/>
                <w:sz w:val="20"/>
                <w:szCs w:val="20"/>
              </w:rPr>
              <w:t>유저스토리 작성</w:t>
            </w:r>
            <w:r w:rsidR="003E02E7" w:rsidRPr="003E02E7">
              <w:rPr>
                <w:rFonts w:asciiTheme="majorHAnsi" w:eastAsiaTheme="majorHAnsi" w:hAnsiTheme="majorHAnsi" w:hint="eastAsia"/>
                <w:b/>
                <w:bCs/>
                <w:sz w:val="20"/>
                <w:szCs w:val="20"/>
              </w:rPr>
              <w:t xml:space="preserve"> </w:t>
            </w:r>
            <w:r w:rsidR="003E02E7" w:rsidRPr="003E02E7">
              <w:rPr>
                <w:rFonts w:asciiTheme="majorHAnsi" w:eastAsiaTheme="majorHAnsi" w:hAnsiTheme="majorHAnsi" w:hint="eastAsia"/>
                <w:b/>
                <w:bCs/>
                <w:sz w:val="20"/>
                <w:szCs w:val="20"/>
              </w:rPr>
              <w:t>[7/1</w:t>
            </w:r>
            <w:r w:rsidR="003E02E7" w:rsidRPr="003E02E7">
              <w:rPr>
                <w:rFonts w:asciiTheme="majorHAnsi" w:eastAsiaTheme="majorHAnsi" w:hAnsiTheme="majorHAnsi" w:hint="eastAsia"/>
                <w:b/>
                <w:bCs/>
                <w:sz w:val="20"/>
                <w:szCs w:val="20"/>
              </w:rPr>
              <w:t>7</w:t>
            </w:r>
            <w:r w:rsidR="003E02E7" w:rsidRPr="003E02E7">
              <w:rPr>
                <w:rFonts w:asciiTheme="majorHAnsi" w:eastAsiaTheme="majorHAnsi" w:hAnsiTheme="majorHAnsi" w:hint="eastAsia"/>
                <w:b/>
                <w:bCs/>
                <w:sz w:val="20"/>
                <w:szCs w:val="20"/>
              </w:rPr>
              <w:t>]</w:t>
            </w:r>
          </w:p>
          <w:p w14:paraId="1D5B6203" w14:textId="71B99DA7" w:rsidR="00DC1456" w:rsidRDefault="00152ACE" w:rsidP="00152ACE">
            <w:pPr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 w:rsidRPr="00152ACE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drawing>
                <wp:inline distT="0" distB="0" distL="0" distR="0" wp14:anchorId="78E211D1" wp14:editId="532D506E">
                  <wp:extent cx="3180522" cy="1764499"/>
                  <wp:effectExtent l="0" t="0" r="1270" b="7620"/>
                  <wp:docPr id="195751332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751332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517" cy="1799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844398" w14:textId="67D25BF1" w:rsidR="00E83FAC" w:rsidRDefault="00462595" w:rsidP="00E83FAC">
            <w:pP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  <w:r w:rsidRPr="00E83FAC"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Epi</w:t>
            </w:r>
            <w:r w:rsidR="00E83FAC" w:rsidRPr="00E83FAC"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c은</w:t>
            </w:r>
            <w:r w:rsidRPr="00E83FAC"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 총 7가지</w:t>
            </w:r>
            <w:r w:rsidR="00E83FAC" w:rsidRPr="00E83FAC"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 종류로 구분한다.</w:t>
            </w:r>
          </w:p>
          <w:p w14:paraId="6BFCC8E4" w14:textId="77777777" w:rsidR="00E83FAC" w:rsidRPr="00E83FAC" w:rsidRDefault="00462595" w:rsidP="00E83FAC">
            <w:pPr>
              <w:pStyle w:val="a5"/>
              <w:numPr>
                <w:ilvl w:val="0"/>
                <w:numId w:val="23"/>
              </w:numPr>
              <w:ind w:leftChars="0"/>
              <w:rPr>
                <w:rFonts w:asciiTheme="majorHAnsi" w:eastAsiaTheme="majorHAnsi" w:hAnsiTheme="majorHAnsi"/>
                <w:b/>
                <w:bCs/>
                <w:spacing w:val="-4"/>
                <w:sz w:val="18"/>
                <w:szCs w:val="18"/>
              </w:rPr>
            </w:pPr>
            <w:r w:rsidRPr="00E83FAC"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>데이터 수집방식</w:t>
            </w:r>
          </w:p>
          <w:p w14:paraId="699A3244" w14:textId="2DCB515B" w:rsidR="00E83FAC" w:rsidRDefault="00462595" w:rsidP="00E83FAC">
            <w:pPr>
              <w:pStyle w:val="a5"/>
              <w:ind w:leftChars="0" w:left="36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 w:rsidRPr="00E83FAC"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: 센서 식별, 데이터 정제, 센서 등록(</w:t>
            </w:r>
            <w:proofErr w:type="spellStart"/>
            <w:r w:rsidRPr="00E83FAC"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프로비저닝</w:t>
            </w:r>
            <w:proofErr w:type="spellEnd"/>
            <w:r w:rsidRPr="00E83FAC"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)</w:t>
            </w:r>
          </w:p>
          <w:p w14:paraId="1887CBAA" w14:textId="77777777" w:rsidR="00E83FAC" w:rsidRPr="00E83FAC" w:rsidRDefault="00462595" w:rsidP="00E83FAC">
            <w:pPr>
              <w:pStyle w:val="a5"/>
              <w:numPr>
                <w:ilvl w:val="0"/>
                <w:numId w:val="23"/>
              </w:numPr>
              <w:ind w:leftChars="0"/>
              <w:rPr>
                <w:rFonts w:asciiTheme="majorHAnsi" w:eastAsiaTheme="majorHAnsi" w:hAnsiTheme="majorHAnsi"/>
                <w:b/>
                <w:bCs/>
                <w:spacing w:val="-4"/>
                <w:sz w:val="18"/>
                <w:szCs w:val="18"/>
              </w:rPr>
            </w:pPr>
            <w:r w:rsidRPr="00E83FAC"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>데이터 저장 및 관리 방식</w:t>
            </w:r>
          </w:p>
          <w:p w14:paraId="679FFA8E" w14:textId="5BB3B731" w:rsidR="00E83FAC" w:rsidRDefault="00462595" w:rsidP="00E83FAC">
            <w:pPr>
              <w:pStyle w:val="a5"/>
              <w:ind w:leftChars="0" w:left="36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 w:rsidRPr="00E83FAC"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: 저장소 간 이동, 고가용성(유실 방지)</w:t>
            </w:r>
          </w:p>
          <w:p w14:paraId="1B0B6C60" w14:textId="77777777" w:rsidR="00E83FAC" w:rsidRPr="00E83FAC" w:rsidRDefault="00462595" w:rsidP="00E83FAC">
            <w:pPr>
              <w:pStyle w:val="a5"/>
              <w:numPr>
                <w:ilvl w:val="0"/>
                <w:numId w:val="23"/>
              </w:numPr>
              <w:ind w:leftChars="0"/>
              <w:rPr>
                <w:rFonts w:asciiTheme="majorHAnsi" w:eastAsiaTheme="majorHAnsi" w:hAnsiTheme="majorHAnsi"/>
                <w:b/>
                <w:bCs/>
                <w:spacing w:val="-4"/>
                <w:sz w:val="18"/>
                <w:szCs w:val="18"/>
              </w:rPr>
            </w:pPr>
            <w:r w:rsidRPr="00E83FAC"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>데이터 가공 방식</w:t>
            </w:r>
          </w:p>
          <w:p w14:paraId="1DCA9CA3" w14:textId="0BCE09B9" w:rsidR="00E83FAC" w:rsidRDefault="00462595" w:rsidP="00E83FAC">
            <w:pPr>
              <w:pStyle w:val="a5"/>
              <w:ind w:leftChars="0" w:left="36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 w:rsidRPr="00E83FAC"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: 로그 및 에러 처리, L0 </w:t>
            </w:r>
            <w:r w:rsidRPr="00E83FAC"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→</w:t>
            </w:r>
            <w:r w:rsidRPr="00E83FAC"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 L1</w:t>
            </w:r>
            <w:r w:rsidR="00E83FAC"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 변환</w:t>
            </w:r>
            <w:r w:rsidRPr="00E83FAC"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, L1 </w:t>
            </w:r>
            <w:r w:rsidRPr="00E83FAC"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→</w:t>
            </w:r>
            <w:r w:rsidRPr="00E83FAC"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 L2</w:t>
            </w:r>
            <w:r w:rsidR="00E83FAC"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 변환</w:t>
            </w:r>
          </w:p>
          <w:p w14:paraId="12CF46A9" w14:textId="77777777" w:rsidR="00E83FAC" w:rsidRPr="00E83FAC" w:rsidRDefault="00462595" w:rsidP="00E83FAC">
            <w:pPr>
              <w:pStyle w:val="a5"/>
              <w:numPr>
                <w:ilvl w:val="0"/>
                <w:numId w:val="23"/>
              </w:numPr>
              <w:ind w:leftChars="0"/>
              <w:rPr>
                <w:rFonts w:asciiTheme="majorHAnsi" w:eastAsiaTheme="majorHAnsi" w:hAnsiTheme="majorHAnsi"/>
                <w:b/>
                <w:bCs/>
                <w:spacing w:val="-4"/>
                <w:sz w:val="18"/>
                <w:szCs w:val="18"/>
              </w:rPr>
            </w:pPr>
            <w:r w:rsidRPr="00E83FAC"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>모니터링 및 시각화</w:t>
            </w:r>
          </w:p>
          <w:p w14:paraId="4DA2A4A9" w14:textId="652D5D0B" w:rsidR="00E83FAC" w:rsidRDefault="00462595" w:rsidP="00E83FAC">
            <w:pPr>
              <w:pStyle w:val="a5"/>
              <w:ind w:leftChars="0" w:left="36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 w:rsidRPr="00E83FAC"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: </w:t>
            </w:r>
            <w:r w:rsidR="00E83FAC" w:rsidRPr="00E83FAC"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실시간 센서 대시보드, 대시보드 경고</w:t>
            </w:r>
            <w:r w:rsidR="00E83FAC"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 및 </w:t>
            </w:r>
            <w:r w:rsidR="00E83FAC" w:rsidRPr="00E83FAC"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알림</w:t>
            </w:r>
          </w:p>
          <w:p w14:paraId="6A43EC60" w14:textId="77777777" w:rsidR="00E83FAC" w:rsidRPr="00E83FAC" w:rsidRDefault="00462595" w:rsidP="00E83FAC">
            <w:pPr>
              <w:pStyle w:val="a5"/>
              <w:numPr>
                <w:ilvl w:val="0"/>
                <w:numId w:val="23"/>
              </w:numPr>
              <w:ind w:leftChars="0"/>
              <w:rPr>
                <w:rFonts w:asciiTheme="majorHAnsi" w:eastAsiaTheme="majorHAnsi" w:hAnsiTheme="majorHAnsi"/>
                <w:b/>
                <w:bCs/>
                <w:spacing w:val="-4"/>
                <w:sz w:val="18"/>
                <w:szCs w:val="18"/>
              </w:rPr>
            </w:pPr>
            <w:r w:rsidRPr="00E83FAC"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>AI 기반 분석 및 인사이트 생성</w:t>
            </w:r>
          </w:p>
          <w:p w14:paraId="3F5471E0" w14:textId="18575AD2" w:rsidR="00E83FAC" w:rsidRDefault="00462595" w:rsidP="00E83FAC">
            <w:pPr>
              <w:pStyle w:val="a5"/>
              <w:ind w:leftChars="0" w:left="36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 w:rsidRPr="00E83FAC"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: </w:t>
            </w:r>
            <w:r w:rsidR="00E83FAC" w:rsidRPr="00E83FAC"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MES 분석, 인수인계 요약 </w:t>
            </w:r>
            <w:proofErr w:type="spellStart"/>
            <w:r w:rsidR="00E83FAC" w:rsidRPr="00E83FAC"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챗봇</w:t>
            </w:r>
            <w:proofErr w:type="spellEnd"/>
          </w:p>
          <w:p w14:paraId="28B60872" w14:textId="77777777" w:rsidR="00E83FAC" w:rsidRPr="00E83FAC" w:rsidRDefault="00462595" w:rsidP="00E83FAC">
            <w:pPr>
              <w:pStyle w:val="a5"/>
              <w:numPr>
                <w:ilvl w:val="0"/>
                <w:numId w:val="23"/>
              </w:numPr>
              <w:ind w:leftChars="0"/>
              <w:rPr>
                <w:rFonts w:asciiTheme="majorHAnsi" w:eastAsiaTheme="majorHAnsi" w:hAnsiTheme="majorHAnsi"/>
                <w:b/>
                <w:bCs/>
                <w:spacing w:val="-4"/>
                <w:sz w:val="18"/>
                <w:szCs w:val="18"/>
              </w:rPr>
            </w:pPr>
            <w:r w:rsidRPr="00E83FAC"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>리포팅</w:t>
            </w:r>
          </w:p>
          <w:p w14:paraId="2BA9D7DF" w14:textId="52E68828" w:rsidR="00E83FAC" w:rsidRDefault="00E83FAC" w:rsidP="00E83FAC">
            <w:pPr>
              <w:pStyle w:val="a5"/>
              <w:ind w:leftChars="0" w:left="36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 w:rsidRPr="00E83FAC"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: 메일</w:t>
            </w: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 발송</w:t>
            </w:r>
            <w:r w:rsidRPr="00E83FAC"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, 리포트 형식, 맞춤형 보고</w:t>
            </w:r>
          </w:p>
          <w:p w14:paraId="00BF536B" w14:textId="77777777" w:rsidR="00E83FAC" w:rsidRPr="00E83FAC" w:rsidRDefault="00462595" w:rsidP="00E83FAC">
            <w:pPr>
              <w:pStyle w:val="a5"/>
              <w:numPr>
                <w:ilvl w:val="0"/>
                <w:numId w:val="23"/>
              </w:numPr>
              <w:ind w:leftChars="0"/>
              <w:rPr>
                <w:rFonts w:asciiTheme="majorHAnsi" w:eastAsiaTheme="majorHAnsi" w:hAnsiTheme="majorHAnsi"/>
                <w:b/>
                <w:bCs/>
                <w:spacing w:val="-4"/>
                <w:sz w:val="18"/>
                <w:szCs w:val="18"/>
              </w:rPr>
            </w:pPr>
            <w:r w:rsidRPr="00E83FAC"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>환경 제어</w:t>
            </w:r>
          </w:p>
          <w:p w14:paraId="53BFDF84" w14:textId="71024FE1" w:rsidR="00462595" w:rsidRDefault="00E83FAC" w:rsidP="00E83FAC">
            <w:pPr>
              <w:pStyle w:val="a5"/>
              <w:ind w:leftChars="0" w:left="36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 w:rsidRPr="00E83FAC"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: 수동, 자동</w:t>
            </w:r>
          </w:p>
          <w:p w14:paraId="157DEC80" w14:textId="77777777" w:rsidR="00E83FAC" w:rsidRDefault="00E83FAC" w:rsidP="00E83FAC">
            <w:pPr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</w:p>
          <w:p w14:paraId="2F538E17" w14:textId="606407CD" w:rsidR="00152ACE" w:rsidRPr="00152ACE" w:rsidRDefault="00E83FAC" w:rsidP="00152ACE">
            <w:pP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  <w:r w:rsidRPr="00E83FAC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▶</w:t>
            </w: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 위 7가지 Epic을 기준으로 세부 기능을 정의하고 개발 범위를 설정하였다.</w:t>
            </w:r>
          </w:p>
        </w:tc>
        <w:tc>
          <w:tcPr>
            <w:tcW w:w="2387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337EE498" w14:textId="29F7A8AA" w:rsidR="00DC1456" w:rsidRPr="008916F9" w:rsidRDefault="006E7030" w:rsidP="00BB2D23">
            <w:pPr>
              <w:pStyle w:val="a9"/>
              <w:numPr>
                <w:ilvl w:val="0"/>
                <w:numId w:val="23"/>
              </w:numPr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애매모호한 User Story는 승인 혹은 삭제 여부를 결정해야 함</w:t>
            </w:r>
          </w:p>
        </w:tc>
      </w:tr>
      <w:tr w:rsidR="00152ACE" w:rsidRPr="00E8690B" w14:paraId="5ACD6EF7" w14:textId="77777777" w:rsidTr="004275D2">
        <w:trPr>
          <w:trHeight w:val="421"/>
        </w:trPr>
        <w:tc>
          <w:tcPr>
            <w:tcW w:w="985" w:type="dxa"/>
            <w:vMerge/>
            <w:vAlign w:val="center"/>
          </w:tcPr>
          <w:p w14:paraId="2CBD4454" w14:textId="77777777" w:rsidR="00DC1456" w:rsidRPr="00E8690B" w:rsidRDefault="00DC1456" w:rsidP="00B9375D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6158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60922C9D" w14:textId="5B83670F" w:rsidR="00E83FAC" w:rsidRPr="003E02E7" w:rsidRDefault="00BB2D23" w:rsidP="003E56B2">
            <w:pPr>
              <w:pStyle w:val="a9"/>
              <w:spacing w:after="240"/>
              <w:rPr>
                <w:rFonts w:asciiTheme="majorHAnsi" w:eastAsiaTheme="majorHAnsi" w:hAnsiTheme="majorHAnsi" w:hint="eastAsia"/>
                <w:b/>
                <w:bCs/>
                <w:sz w:val="20"/>
                <w:szCs w:val="20"/>
              </w:rPr>
            </w:pPr>
            <w:r w:rsidRPr="003E02E7">
              <w:rPr>
                <w:rFonts w:asciiTheme="majorHAnsi" w:eastAsiaTheme="majorHAnsi" w:hAnsiTheme="majorHAnsi" w:hint="eastAsia"/>
                <w:b/>
                <w:bCs/>
                <w:sz w:val="20"/>
                <w:szCs w:val="20"/>
              </w:rPr>
              <w:t>7</w:t>
            </w:r>
            <w:r w:rsidR="00DC1456" w:rsidRPr="003E02E7">
              <w:rPr>
                <w:rFonts w:asciiTheme="majorHAnsi" w:eastAsiaTheme="majorHAnsi" w:hAnsiTheme="majorHAnsi" w:hint="eastAsia"/>
                <w:b/>
                <w:bCs/>
                <w:sz w:val="20"/>
                <w:szCs w:val="20"/>
              </w:rPr>
              <w:t xml:space="preserve">. </w:t>
            </w:r>
            <w:r w:rsidR="00E83FAC" w:rsidRPr="003E02E7">
              <w:rPr>
                <w:rFonts w:asciiTheme="majorHAnsi" w:eastAsiaTheme="majorHAnsi" w:hAnsiTheme="majorHAnsi" w:hint="eastAsia"/>
                <w:b/>
                <w:bCs/>
                <w:sz w:val="20"/>
                <w:szCs w:val="20"/>
              </w:rPr>
              <w:t>프로젝트 주제 및 방향성 정리</w:t>
            </w:r>
            <w:r w:rsidR="003E02E7" w:rsidRPr="003E02E7">
              <w:rPr>
                <w:rFonts w:asciiTheme="majorHAnsi" w:eastAsiaTheme="majorHAnsi" w:hAnsiTheme="majorHAnsi" w:hint="eastAsia"/>
                <w:b/>
                <w:bCs/>
                <w:sz w:val="20"/>
                <w:szCs w:val="20"/>
              </w:rPr>
              <w:t xml:space="preserve"> </w:t>
            </w:r>
            <w:r w:rsidR="003E02E7" w:rsidRPr="003E02E7">
              <w:rPr>
                <w:rFonts w:asciiTheme="majorHAnsi" w:eastAsiaTheme="majorHAnsi" w:hAnsiTheme="majorHAnsi" w:hint="eastAsia"/>
                <w:b/>
                <w:bCs/>
                <w:sz w:val="20"/>
                <w:szCs w:val="20"/>
              </w:rPr>
              <w:t>[7/1</w:t>
            </w:r>
            <w:r w:rsidR="003E02E7" w:rsidRPr="003E02E7">
              <w:rPr>
                <w:rFonts w:asciiTheme="majorHAnsi" w:eastAsiaTheme="majorHAnsi" w:hAnsiTheme="majorHAnsi" w:hint="eastAsia"/>
                <w:b/>
                <w:bCs/>
                <w:sz w:val="20"/>
                <w:szCs w:val="20"/>
              </w:rPr>
              <w:t>8</w:t>
            </w:r>
            <w:r w:rsidR="003E02E7" w:rsidRPr="003E02E7">
              <w:rPr>
                <w:rFonts w:asciiTheme="majorHAnsi" w:eastAsiaTheme="majorHAnsi" w:hAnsiTheme="majorHAnsi" w:hint="eastAsia"/>
                <w:b/>
                <w:bCs/>
                <w:sz w:val="20"/>
                <w:szCs w:val="20"/>
              </w:rPr>
              <w:t>]</w:t>
            </w:r>
          </w:p>
          <w:p w14:paraId="069FEEA2" w14:textId="77777777" w:rsidR="00BB2D23" w:rsidRPr="00BB2D23" w:rsidRDefault="00E83FAC" w:rsidP="0012484D">
            <w:pPr>
              <w:pStyle w:val="a9"/>
              <w:numPr>
                <w:ilvl w:val="0"/>
                <w:numId w:val="23"/>
              </w:numPr>
              <w:rPr>
                <w:rFonts w:asciiTheme="majorHAnsi" w:eastAsiaTheme="majorHAnsi" w:hAnsiTheme="majorHAnsi"/>
                <w:b/>
                <w:bCs/>
                <w:sz w:val="18"/>
                <w:szCs w:val="18"/>
              </w:rPr>
            </w:pPr>
            <w:r w:rsidRPr="00BB2D23">
              <w:rPr>
                <w:rFonts w:asciiTheme="majorHAnsi" w:eastAsiaTheme="majorHAnsi" w:hAnsiTheme="majorHAnsi" w:hint="eastAsia"/>
                <w:b/>
                <w:bCs/>
                <w:sz w:val="18"/>
                <w:szCs w:val="18"/>
              </w:rPr>
              <w:t>프로젝트명</w:t>
            </w:r>
          </w:p>
          <w:p w14:paraId="04C8BCAF" w14:textId="5942177C" w:rsidR="006E7030" w:rsidRDefault="00E83FAC" w:rsidP="006E7030">
            <w:pPr>
              <w:pStyle w:val="a9"/>
              <w:ind w:left="36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: Dee-Facto: </w:t>
            </w:r>
            <w:proofErr w:type="spellStart"/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스마트팩토리</w:t>
            </w:r>
            <w:proofErr w:type="spellEnd"/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 모니터링 및 </w:t>
            </w:r>
            <w:proofErr w:type="spellStart"/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챗봇</w:t>
            </w:r>
            <w:proofErr w:type="spellEnd"/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 시스템</w:t>
            </w:r>
          </w:p>
          <w:p w14:paraId="2C64B1C1" w14:textId="77777777" w:rsidR="006E7030" w:rsidRDefault="006E7030" w:rsidP="006E7030">
            <w:pPr>
              <w:pStyle w:val="a9"/>
              <w:ind w:left="360"/>
              <w:rPr>
                <w:rFonts w:asciiTheme="majorHAnsi" w:eastAsiaTheme="majorHAnsi" w:hAnsiTheme="majorHAnsi" w:hint="eastAsia"/>
                <w:sz w:val="18"/>
                <w:szCs w:val="18"/>
              </w:rPr>
            </w:pPr>
          </w:p>
          <w:p w14:paraId="4D7BD1B8" w14:textId="77777777" w:rsidR="00BB2D23" w:rsidRPr="00BB2D23" w:rsidRDefault="00E83FAC" w:rsidP="0012484D">
            <w:pPr>
              <w:pStyle w:val="a9"/>
              <w:numPr>
                <w:ilvl w:val="0"/>
                <w:numId w:val="23"/>
              </w:numPr>
              <w:rPr>
                <w:rFonts w:asciiTheme="majorHAnsi" w:eastAsiaTheme="majorHAnsi" w:hAnsiTheme="majorHAnsi"/>
                <w:b/>
                <w:bCs/>
                <w:sz w:val="18"/>
                <w:szCs w:val="18"/>
              </w:rPr>
            </w:pPr>
            <w:r w:rsidRPr="00BB2D23">
              <w:rPr>
                <w:rFonts w:asciiTheme="majorHAnsi" w:eastAsiaTheme="majorHAnsi" w:hAnsiTheme="majorHAnsi" w:hint="eastAsia"/>
                <w:b/>
                <w:bCs/>
                <w:sz w:val="18"/>
                <w:szCs w:val="18"/>
              </w:rPr>
              <w:t>핵심 키워드</w:t>
            </w:r>
          </w:p>
          <w:p w14:paraId="3A6F9C45" w14:textId="77777777" w:rsidR="00BB2D23" w:rsidRDefault="00E83FAC" w:rsidP="00BB2D23">
            <w:pPr>
              <w:pStyle w:val="a9"/>
              <w:ind w:left="36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클린룸</w:t>
            </w:r>
            <w:proofErr w:type="spellEnd"/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/모니터링/인사이트도출(센서-MES 상관관계)</w:t>
            </w:r>
          </w:p>
          <w:p w14:paraId="35956BE4" w14:textId="66CAE632" w:rsidR="00E83FAC" w:rsidRDefault="00E83FAC" w:rsidP="00BB2D23">
            <w:pPr>
              <w:pStyle w:val="a9"/>
              <w:ind w:left="36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/</w:t>
            </w:r>
            <w:proofErr w:type="spellStart"/>
            <w:r w:rsidR="00BB2D23">
              <w:rPr>
                <w:rFonts w:asciiTheme="majorHAnsi" w:eastAsiaTheme="majorHAnsi" w:hAnsiTheme="majorHAnsi" w:hint="eastAsia"/>
                <w:sz w:val="18"/>
                <w:szCs w:val="18"/>
              </w:rPr>
              <w:t>인수인계챗봇</w:t>
            </w:r>
            <w:proofErr w:type="spellEnd"/>
            <w:r w:rsidR="00BB2D23">
              <w:rPr>
                <w:rFonts w:asciiTheme="majorHAnsi" w:eastAsiaTheme="majorHAnsi" w:hAnsiTheme="majorHAnsi" w:hint="eastAsia"/>
                <w:sz w:val="18"/>
                <w:szCs w:val="18"/>
              </w:rPr>
              <w:t>/</w:t>
            </w:r>
            <w:proofErr w:type="spellStart"/>
            <w:r w:rsidR="00BB2D23">
              <w:rPr>
                <w:rFonts w:asciiTheme="majorHAnsi" w:eastAsiaTheme="majorHAnsi" w:hAnsiTheme="majorHAnsi" w:hint="eastAsia"/>
                <w:sz w:val="18"/>
                <w:szCs w:val="18"/>
              </w:rPr>
              <w:t>데이터기반리포팅</w:t>
            </w:r>
            <w:proofErr w:type="spellEnd"/>
          </w:p>
          <w:p w14:paraId="770DB8CB" w14:textId="77777777" w:rsidR="006E7030" w:rsidRDefault="006E7030" w:rsidP="006E7030">
            <w:pPr>
              <w:pStyle w:val="a9"/>
              <w:rPr>
                <w:rFonts w:asciiTheme="majorHAnsi" w:eastAsiaTheme="majorHAnsi" w:hAnsiTheme="majorHAnsi" w:hint="eastAsia"/>
                <w:sz w:val="18"/>
                <w:szCs w:val="18"/>
              </w:rPr>
            </w:pPr>
          </w:p>
          <w:p w14:paraId="1307E8C8" w14:textId="77777777" w:rsidR="00BB2D23" w:rsidRPr="00BB2D23" w:rsidRDefault="00BB2D23" w:rsidP="00BB2D23">
            <w:pPr>
              <w:pStyle w:val="a9"/>
              <w:numPr>
                <w:ilvl w:val="0"/>
                <w:numId w:val="23"/>
              </w:numPr>
              <w:rPr>
                <w:rFonts w:asciiTheme="majorHAnsi" w:eastAsiaTheme="majorHAnsi" w:hAnsiTheme="majorHAnsi"/>
                <w:b/>
                <w:bCs/>
                <w:sz w:val="18"/>
                <w:szCs w:val="18"/>
              </w:rPr>
            </w:pPr>
            <w:r w:rsidRPr="00BB2D23">
              <w:rPr>
                <w:rFonts w:asciiTheme="majorHAnsi" w:eastAsiaTheme="majorHAnsi" w:hAnsiTheme="majorHAnsi" w:hint="eastAsia"/>
                <w:b/>
                <w:bCs/>
                <w:sz w:val="18"/>
                <w:szCs w:val="18"/>
              </w:rPr>
              <w:t>프로젝트 개요</w:t>
            </w:r>
          </w:p>
          <w:p w14:paraId="639DA4F1" w14:textId="77777777" w:rsidR="00BB2D23" w:rsidRDefault="00BB2D23" w:rsidP="00BB2D23">
            <w:pPr>
              <w:pStyle w:val="a9"/>
              <w:ind w:left="36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- </w:t>
            </w:r>
            <w:r w:rsidRPr="00BB2D23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IoT 센서 기반 </w:t>
            </w:r>
            <w:proofErr w:type="spellStart"/>
            <w:r w:rsidRPr="00BB2D23">
              <w:rPr>
                <w:rFonts w:asciiTheme="majorHAnsi" w:eastAsiaTheme="majorHAnsi" w:hAnsiTheme="majorHAnsi" w:hint="eastAsia"/>
                <w:sz w:val="18"/>
                <w:szCs w:val="18"/>
              </w:rPr>
              <w:t>클린룸</w:t>
            </w:r>
            <w:proofErr w:type="spellEnd"/>
            <w:r w:rsidRPr="00BB2D23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 환경 모니터링 및 생산 연계 분석 및 이슈 대응 시스템</w:t>
            </w:r>
          </w:p>
          <w:p w14:paraId="2A1CC418" w14:textId="37C211F9" w:rsidR="00BB2D23" w:rsidRDefault="00BB2D23" w:rsidP="00BB2D23">
            <w:pPr>
              <w:pStyle w:val="a9"/>
              <w:ind w:left="36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- 공정 연관관계 추적 시스템: 환경과 생산성 사이 연관관계 파악</w:t>
            </w:r>
          </w:p>
          <w:p w14:paraId="4AA6AEE4" w14:textId="77777777" w:rsidR="006E7030" w:rsidRDefault="006E7030" w:rsidP="006E7030">
            <w:pPr>
              <w:pStyle w:val="a9"/>
              <w:rPr>
                <w:rFonts w:asciiTheme="majorHAnsi" w:eastAsiaTheme="majorHAnsi" w:hAnsiTheme="majorHAnsi" w:hint="eastAsia"/>
                <w:sz w:val="18"/>
                <w:szCs w:val="18"/>
              </w:rPr>
            </w:pPr>
          </w:p>
          <w:p w14:paraId="5FA40A4F" w14:textId="4517EEC4" w:rsidR="00BB2D23" w:rsidRPr="00BB2D23" w:rsidRDefault="00BB2D23" w:rsidP="0012484D">
            <w:pPr>
              <w:pStyle w:val="a9"/>
              <w:numPr>
                <w:ilvl w:val="0"/>
                <w:numId w:val="23"/>
              </w:numPr>
              <w:rPr>
                <w:rFonts w:asciiTheme="majorHAnsi" w:eastAsiaTheme="majorHAnsi" w:hAnsiTheme="majorHAnsi"/>
                <w:b/>
                <w:bCs/>
                <w:sz w:val="18"/>
                <w:szCs w:val="18"/>
              </w:rPr>
            </w:pPr>
            <w:r w:rsidRPr="00BB2D23">
              <w:rPr>
                <w:rFonts w:asciiTheme="majorHAnsi" w:eastAsiaTheme="majorHAnsi" w:hAnsiTheme="majorHAnsi" w:hint="eastAsia"/>
                <w:b/>
                <w:bCs/>
                <w:sz w:val="18"/>
                <w:szCs w:val="18"/>
              </w:rPr>
              <w:t>프로젝트 목표</w:t>
            </w:r>
          </w:p>
          <w:p w14:paraId="3CE4AD71" w14:textId="3509E82D" w:rsidR="00BB2D23" w:rsidRDefault="00BB2D23" w:rsidP="00BB2D23">
            <w:pPr>
              <w:pStyle w:val="a9"/>
              <w:ind w:left="36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- 모니터링 대시보드 및 알림 시스템 구축</w:t>
            </w:r>
          </w:p>
          <w:p w14:paraId="73799C62" w14:textId="3EC415BB" w:rsidR="00BB2D23" w:rsidRDefault="00BB2D23" w:rsidP="00BB2D23">
            <w:pPr>
              <w:pStyle w:val="a9"/>
              <w:ind w:left="36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- 최대 생산량 달성을 위한 최적 환경 </w:t>
            </w:r>
            <w:proofErr w:type="spellStart"/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세팅값</w:t>
            </w:r>
            <w:proofErr w:type="spellEnd"/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 도출</w:t>
            </w:r>
          </w:p>
          <w:p w14:paraId="78C13E96" w14:textId="2F3DC81D" w:rsidR="00BB2D23" w:rsidRDefault="00BB2D23" w:rsidP="00BB2D23">
            <w:pPr>
              <w:pStyle w:val="a9"/>
              <w:ind w:left="36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- 하루 이벤트 요약 보고서 제공</w:t>
            </w:r>
          </w:p>
          <w:p w14:paraId="764F3F73" w14:textId="77777777" w:rsidR="006E7030" w:rsidRDefault="006E7030" w:rsidP="006E7030">
            <w:pPr>
              <w:pStyle w:val="a9"/>
              <w:rPr>
                <w:rFonts w:asciiTheme="majorHAnsi" w:eastAsiaTheme="majorHAnsi" w:hAnsiTheme="majorHAnsi" w:hint="eastAsia"/>
                <w:sz w:val="18"/>
                <w:szCs w:val="18"/>
              </w:rPr>
            </w:pPr>
          </w:p>
          <w:p w14:paraId="586708BD" w14:textId="03C72656" w:rsidR="00BB2D23" w:rsidRPr="00BB2D23" w:rsidRDefault="00BB2D23" w:rsidP="00BB2D23">
            <w:pPr>
              <w:pStyle w:val="a9"/>
              <w:rPr>
                <w:rFonts w:asciiTheme="majorHAnsi" w:eastAsiaTheme="majorHAnsi" w:hAnsiTheme="majorHAnsi"/>
                <w:b/>
                <w:bCs/>
                <w:sz w:val="18"/>
                <w:szCs w:val="18"/>
              </w:rPr>
            </w:pPr>
            <w:r w:rsidRPr="00BB2D23">
              <w:rPr>
                <w:rFonts w:asciiTheme="majorHAnsi" w:eastAsiaTheme="majorHAnsi" w:hAnsiTheme="majorHAnsi" w:hint="eastAsia"/>
                <w:b/>
                <w:bCs/>
                <w:sz w:val="18"/>
                <w:szCs w:val="18"/>
              </w:rPr>
              <w:t>- 기대 효과</w:t>
            </w:r>
          </w:p>
          <w:p w14:paraId="1166F7CC" w14:textId="4106C65B" w:rsidR="00BB2D23" w:rsidRDefault="00BB2D23" w:rsidP="00BB2D23">
            <w:pPr>
              <w:pStyle w:val="a9"/>
              <w:ind w:left="36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- </w:t>
            </w:r>
            <w:r w:rsidRPr="00BB2D23">
              <w:rPr>
                <w:rFonts w:asciiTheme="majorHAnsi" w:eastAsiaTheme="majorHAnsi" w:hAnsiTheme="majorHAnsi"/>
                <w:sz w:val="18"/>
                <w:szCs w:val="18"/>
              </w:rPr>
              <w:t>이상 감지→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경</w:t>
            </w:r>
            <w:r w:rsidRPr="00BB2D23">
              <w:rPr>
                <w:rFonts w:asciiTheme="majorHAnsi" w:eastAsiaTheme="majorHAnsi" w:hAnsiTheme="majorHAnsi"/>
                <w:sz w:val="18"/>
                <w:szCs w:val="18"/>
              </w:rPr>
              <w:t>고/경보→조치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로 이어지는 </w:t>
            </w:r>
            <w:r w:rsidRPr="00BB2D23">
              <w:rPr>
                <w:rFonts w:asciiTheme="majorHAnsi" w:eastAsiaTheme="majorHAnsi" w:hAnsiTheme="majorHAnsi"/>
                <w:sz w:val="18"/>
                <w:szCs w:val="18"/>
              </w:rPr>
              <w:t>실시간 선순환 체계 구축</w:t>
            </w:r>
          </w:p>
          <w:p w14:paraId="05C0FDB2" w14:textId="77777777" w:rsidR="00BB2D23" w:rsidRDefault="00BB2D23" w:rsidP="00BB2D23">
            <w:pPr>
              <w:pStyle w:val="a9"/>
              <w:ind w:left="36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- </w:t>
            </w:r>
            <w:r w:rsidRPr="00BB2D23">
              <w:rPr>
                <w:rFonts w:asciiTheme="majorHAnsi" w:eastAsiaTheme="majorHAnsi" w:hAnsiTheme="majorHAnsi"/>
                <w:sz w:val="18"/>
                <w:szCs w:val="18"/>
              </w:rPr>
              <w:t>생산성 향상 및 품질 안정화를 위한 환경 설정 자동 추천</w:t>
            </w:r>
          </w:p>
          <w:p w14:paraId="43881259" w14:textId="77777777" w:rsidR="00BB2D23" w:rsidRDefault="00BB2D23" w:rsidP="00BB2D23">
            <w:pPr>
              <w:pStyle w:val="a9"/>
              <w:ind w:left="36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- </w:t>
            </w:r>
            <w:r w:rsidRPr="00BB2D23">
              <w:rPr>
                <w:rFonts w:asciiTheme="majorHAnsi" w:eastAsiaTheme="majorHAnsi" w:hAnsiTheme="majorHAnsi"/>
                <w:sz w:val="18"/>
                <w:szCs w:val="18"/>
              </w:rPr>
              <w:t>과거 이슈에 대한 접근성 향상 및 운영 인사이트 축적</w:t>
            </w:r>
          </w:p>
          <w:p w14:paraId="73F30BED" w14:textId="5AB847A1" w:rsidR="00DC1456" w:rsidRDefault="00BB2D23" w:rsidP="00BB2D23">
            <w:pPr>
              <w:pStyle w:val="a9"/>
              <w:ind w:left="360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- </w:t>
            </w:r>
            <w:r w:rsidRPr="00BB2D23">
              <w:rPr>
                <w:rFonts w:asciiTheme="majorHAnsi" w:eastAsiaTheme="majorHAnsi" w:hAnsiTheme="majorHAnsi"/>
                <w:sz w:val="18"/>
                <w:szCs w:val="18"/>
              </w:rPr>
              <w:t>보고서 자동화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를 통한</w:t>
            </w:r>
            <w:r w:rsidRPr="00BB2D23">
              <w:rPr>
                <w:rFonts w:asciiTheme="majorHAnsi" w:eastAsiaTheme="majorHAnsi" w:hAnsiTheme="majorHAnsi"/>
                <w:sz w:val="18"/>
                <w:szCs w:val="18"/>
              </w:rPr>
              <w:t xml:space="preserve"> 관리 효율성 향상 및 의사결정 지원</w:t>
            </w:r>
          </w:p>
        </w:tc>
        <w:tc>
          <w:tcPr>
            <w:tcW w:w="2387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4E1D72E4" w14:textId="5BE1A063" w:rsidR="00DC1456" w:rsidRPr="008916F9" w:rsidRDefault="00DC1456" w:rsidP="003E56B2">
            <w:pPr>
              <w:pStyle w:val="a9"/>
              <w:rPr>
                <w:rFonts w:asciiTheme="majorHAnsi" w:eastAsiaTheme="majorHAnsi" w:hAnsiTheme="majorHAnsi" w:hint="eastAsia"/>
                <w:sz w:val="18"/>
                <w:szCs w:val="18"/>
              </w:rPr>
            </w:pPr>
          </w:p>
        </w:tc>
      </w:tr>
    </w:tbl>
    <w:p w14:paraId="35043F4F" w14:textId="77777777" w:rsidR="00583ADB" w:rsidRPr="00BB2D23" w:rsidRDefault="00583ADB">
      <w:pPr>
        <w:rPr>
          <w:rFonts w:ascii="NanumGothic" w:eastAsia="NanumGothic" w:hAnsi="NanumGothic"/>
          <w:sz w:val="24"/>
          <w:szCs w:val="24"/>
        </w:rPr>
      </w:pPr>
    </w:p>
    <w:tbl>
      <w:tblPr>
        <w:tblStyle w:val="a3"/>
        <w:tblW w:w="0" w:type="auto"/>
        <w:tblInd w:w="108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85"/>
        <w:gridCol w:w="4339"/>
        <w:gridCol w:w="4200"/>
        <w:gridCol w:w="6"/>
      </w:tblGrid>
      <w:tr w:rsidR="006E7030" w:rsidRPr="00E8690B" w14:paraId="471479B8" w14:textId="77777777" w:rsidTr="006E7030">
        <w:trPr>
          <w:trHeight w:val="431"/>
        </w:trPr>
        <w:tc>
          <w:tcPr>
            <w:tcW w:w="985" w:type="dxa"/>
            <w:vMerge w:val="restart"/>
            <w:vAlign w:val="center"/>
          </w:tcPr>
          <w:p w14:paraId="7EFD9243" w14:textId="77777777" w:rsidR="006E7030" w:rsidRPr="00E8690B" w:rsidRDefault="006E7030" w:rsidP="00B950F7">
            <w:pPr>
              <w:pStyle w:val="a8"/>
            </w:pPr>
            <w:r w:rsidRPr="00E8690B">
              <w:rPr>
                <w:rFonts w:hint="eastAsia"/>
              </w:rPr>
              <w:t>결정사항</w:t>
            </w:r>
          </w:p>
        </w:tc>
        <w:tc>
          <w:tcPr>
            <w:tcW w:w="4339" w:type="dxa"/>
            <w:vAlign w:val="center"/>
          </w:tcPr>
          <w:p w14:paraId="60E10900" w14:textId="77777777" w:rsidR="006E7030" w:rsidRPr="00E8690B" w:rsidRDefault="006E7030" w:rsidP="00B950F7">
            <w:pPr>
              <w:pStyle w:val="a8"/>
            </w:pPr>
            <w:r w:rsidRPr="00E8690B">
              <w:rPr>
                <w:rFonts w:hint="eastAsia"/>
              </w:rPr>
              <w:t>내용</w:t>
            </w:r>
          </w:p>
        </w:tc>
        <w:tc>
          <w:tcPr>
            <w:tcW w:w="4206" w:type="dxa"/>
            <w:gridSpan w:val="2"/>
            <w:vAlign w:val="center"/>
          </w:tcPr>
          <w:p w14:paraId="34233E29" w14:textId="77777777" w:rsidR="006E7030" w:rsidRPr="00E8690B" w:rsidRDefault="006E7030" w:rsidP="00B950F7">
            <w:pPr>
              <w:pStyle w:val="a8"/>
            </w:pPr>
            <w:r w:rsidRPr="00E8690B">
              <w:rPr>
                <w:rFonts w:hint="eastAsia"/>
              </w:rPr>
              <w:t>진행일정</w:t>
            </w:r>
          </w:p>
        </w:tc>
      </w:tr>
      <w:tr w:rsidR="006E7030" w:rsidRPr="00E8690B" w14:paraId="30A664AF" w14:textId="77777777" w:rsidTr="006E7030">
        <w:trPr>
          <w:trHeight w:val="431"/>
        </w:trPr>
        <w:tc>
          <w:tcPr>
            <w:tcW w:w="985" w:type="dxa"/>
            <w:vMerge/>
            <w:vAlign w:val="center"/>
          </w:tcPr>
          <w:p w14:paraId="778E64FA" w14:textId="77777777" w:rsidR="006E7030" w:rsidRPr="00E8690B" w:rsidRDefault="006E7030" w:rsidP="004D0846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4339" w:type="dxa"/>
            <w:vAlign w:val="center"/>
          </w:tcPr>
          <w:p w14:paraId="2CC4C28F" w14:textId="780044A0" w:rsidR="006E7030" w:rsidRPr="006E7030" w:rsidRDefault="006E7030" w:rsidP="00B950F7">
            <w:pPr>
              <w:pStyle w:val="a9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6E7030">
              <w:rPr>
                <w:rFonts w:asciiTheme="majorHAnsi" w:eastAsiaTheme="majorHAnsi" w:hAnsiTheme="majorHAnsi" w:hint="eastAsia"/>
                <w:sz w:val="20"/>
                <w:szCs w:val="20"/>
              </w:rPr>
              <w:t>센서 종류 확정</w:t>
            </w:r>
          </w:p>
        </w:tc>
        <w:tc>
          <w:tcPr>
            <w:tcW w:w="4206" w:type="dxa"/>
            <w:gridSpan w:val="2"/>
            <w:vAlign w:val="center"/>
          </w:tcPr>
          <w:p w14:paraId="1368A59E" w14:textId="687256C7" w:rsidR="006E7030" w:rsidRPr="006E7030" w:rsidRDefault="006E7030" w:rsidP="00B950F7">
            <w:pPr>
              <w:pStyle w:val="a9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6E7030">
              <w:rPr>
                <w:rFonts w:asciiTheme="majorHAnsi" w:eastAsiaTheme="majorHAnsi" w:hAnsiTheme="majorHAnsi" w:hint="eastAsia"/>
                <w:sz w:val="20"/>
                <w:szCs w:val="20"/>
              </w:rPr>
              <w:t>7/</w:t>
            </w: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15</w:t>
            </w:r>
          </w:p>
        </w:tc>
      </w:tr>
      <w:tr w:rsidR="006E7030" w:rsidRPr="00E8690B" w14:paraId="6EC17030" w14:textId="77777777" w:rsidTr="006E7030">
        <w:trPr>
          <w:trHeight w:val="431"/>
        </w:trPr>
        <w:tc>
          <w:tcPr>
            <w:tcW w:w="985" w:type="dxa"/>
            <w:vMerge/>
            <w:vAlign w:val="center"/>
          </w:tcPr>
          <w:p w14:paraId="7A714F95" w14:textId="77777777" w:rsidR="006E7030" w:rsidRPr="00E8690B" w:rsidRDefault="006E7030" w:rsidP="004D0846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4339" w:type="dxa"/>
            <w:vAlign w:val="center"/>
          </w:tcPr>
          <w:p w14:paraId="6807084E" w14:textId="4A803AF5" w:rsidR="006E7030" w:rsidRPr="006E7030" w:rsidRDefault="006E7030" w:rsidP="00B950F7">
            <w:pPr>
              <w:pStyle w:val="a9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6E7030">
              <w:rPr>
                <w:rFonts w:asciiTheme="majorHAnsi" w:eastAsiaTheme="majorHAnsi" w:hAnsiTheme="majorHAnsi" w:hint="eastAsia"/>
                <w:sz w:val="20"/>
                <w:szCs w:val="20"/>
              </w:rPr>
              <w:t>데이터 구조 정의</w:t>
            </w:r>
          </w:p>
        </w:tc>
        <w:tc>
          <w:tcPr>
            <w:tcW w:w="4206" w:type="dxa"/>
            <w:gridSpan w:val="2"/>
            <w:vAlign w:val="center"/>
          </w:tcPr>
          <w:p w14:paraId="70D677DE" w14:textId="3B0D4E35" w:rsidR="006E7030" w:rsidRPr="006E7030" w:rsidRDefault="006E7030" w:rsidP="00B950F7">
            <w:pPr>
              <w:pStyle w:val="a9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 w:rsidRPr="006E7030">
              <w:rPr>
                <w:rFonts w:asciiTheme="majorHAnsi" w:eastAsiaTheme="majorHAnsi" w:hAnsiTheme="majorHAnsi" w:hint="eastAsia"/>
                <w:sz w:val="20"/>
                <w:szCs w:val="20"/>
              </w:rPr>
              <w:t>7/</w:t>
            </w: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15</w:t>
            </w:r>
          </w:p>
        </w:tc>
      </w:tr>
      <w:tr w:rsidR="006E7030" w:rsidRPr="00E8690B" w14:paraId="4A8D9BDA" w14:textId="77777777" w:rsidTr="006E7030">
        <w:trPr>
          <w:trHeight w:val="431"/>
        </w:trPr>
        <w:tc>
          <w:tcPr>
            <w:tcW w:w="985" w:type="dxa"/>
            <w:vMerge/>
            <w:vAlign w:val="center"/>
          </w:tcPr>
          <w:p w14:paraId="0DF9DB0D" w14:textId="77777777" w:rsidR="006E7030" w:rsidRPr="00E8690B" w:rsidRDefault="006E7030" w:rsidP="004D0846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4339" w:type="dxa"/>
            <w:vAlign w:val="center"/>
          </w:tcPr>
          <w:p w14:paraId="45552DB5" w14:textId="24652B94" w:rsidR="006E7030" w:rsidRPr="006E7030" w:rsidRDefault="006E7030" w:rsidP="00B950F7">
            <w:pPr>
              <w:pStyle w:val="a9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6E7030">
              <w:rPr>
                <w:rFonts w:asciiTheme="majorHAnsi" w:eastAsiaTheme="majorHAnsi" w:hAnsiTheme="majorHAnsi" w:hint="eastAsia"/>
                <w:sz w:val="20"/>
                <w:szCs w:val="20"/>
              </w:rPr>
              <w:t>공장 도면 센서 배치 및 설계</w:t>
            </w:r>
          </w:p>
        </w:tc>
        <w:tc>
          <w:tcPr>
            <w:tcW w:w="4206" w:type="dxa"/>
            <w:gridSpan w:val="2"/>
            <w:vAlign w:val="center"/>
          </w:tcPr>
          <w:p w14:paraId="6FC74421" w14:textId="68CD58F0" w:rsidR="006E7030" w:rsidRPr="006E7030" w:rsidRDefault="006E7030" w:rsidP="00B950F7">
            <w:pPr>
              <w:pStyle w:val="a9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6E7030">
              <w:rPr>
                <w:rFonts w:asciiTheme="majorHAnsi" w:eastAsiaTheme="majorHAnsi" w:hAnsiTheme="majorHAnsi" w:hint="eastAsia"/>
                <w:sz w:val="20"/>
                <w:szCs w:val="20"/>
              </w:rPr>
              <w:t>7/1</w:t>
            </w: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5</w:t>
            </w:r>
          </w:p>
        </w:tc>
      </w:tr>
      <w:tr w:rsidR="006E7030" w:rsidRPr="00E8690B" w14:paraId="630EEB0E" w14:textId="77777777" w:rsidTr="006E7030">
        <w:trPr>
          <w:trHeight w:val="431"/>
        </w:trPr>
        <w:tc>
          <w:tcPr>
            <w:tcW w:w="985" w:type="dxa"/>
            <w:vMerge/>
            <w:vAlign w:val="center"/>
          </w:tcPr>
          <w:p w14:paraId="35A0C965" w14:textId="77777777" w:rsidR="006E7030" w:rsidRPr="00E8690B" w:rsidRDefault="006E7030" w:rsidP="004D0846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4339" w:type="dxa"/>
            <w:vAlign w:val="center"/>
          </w:tcPr>
          <w:p w14:paraId="745B014E" w14:textId="4BD0D2CE" w:rsidR="006E7030" w:rsidRPr="006E7030" w:rsidRDefault="006E7030" w:rsidP="00B950F7">
            <w:pPr>
              <w:pStyle w:val="a9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6E7030">
              <w:rPr>
                <w:rFonts w:asciiTheme="majorHAnsi" w:eastAsiaTheme="majorHAnsi" w:hAnsiTheme="majorHAnsi" w:hint="eastAsia"/>
                <w:sz w:val="20"/>
                <w:szCs w:val="20"/>
              </w:rPr>
              <w:t>1차 시스템 구조도 작성</w:t>
            </w:r>
          </w:p>
        </w:tc>
        <w:tc>
          <w:tcPr>
            <w:tcW w:w="4206" w:type="dxa"/>
            <w:gridSpan w:val="2"/>
            <w:vAlign w:val="center"/>
          </w:tcPr>
          <w:p w14:paraId="624DF077" w14:textId="7835EA86" w:rsidR="006E7030" w:rsidRPr="006E7030" w:rsidRDefault="006E7030" w:rsidP="00B950F7">
            <w:pPr>
              <w:pStyle w:val="a9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7/16</w:t>
            </w:r>
          </w:p>
        </w:tc>
      </w:tr>
      <w:tr w:rsidR="006E7030" w:rsidRPr="00E8690B" w14:paraId="019369AA" w14:textId="77777777" w:rsidTr="006E7030">
        <w:trPr>
          <w:trHeight w:val="431"/>
        </w:trPr>
        <w:tc>
          <w:tcPr>
            <w:tcW w:w="985" w:type="dxa"/>
            <w:vMerge/>
            <w:vAlign w:val="center"/>
          </w:tcPr>
          <w:p w14:paraId="38E4E40A" w14:textId="77777777" w:rsidR="006E7030" w:rsidRPr="00E8690B" w:rsidRDefault="006E7030" w:rsidP="004D0846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4339" w:type="dxa"/>
            <w:vAlign w:val="center"/>
          </w:tcPr>
          <w:p w14:paraId="400D2D9F" w14:textId="5D361AD7" w:rsidR="006E7030" w:rsidRPr="006E7030" w:rsidRDefault="006E7030" w:rsidP="00B950F7">
            <w:pPr>
              <w:pStyle w:val="a9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 w:rsidRPr="006E7030">
              <w:rPr>
                <w:rFonts w:asciiTheme="majorHAnsi" w:eastAsiaTheme="majorHAnsi" w:hAnsiTheme="majorHAnsi" w:hint="eastAsia"/>
                <w:sz w:val="20"/>
                <w:szCs w:val="20"/>
              </w:rPr>
              <w:t>유저스토리 작성</w:t>
            </w:r>
          </w:p>
        </w:tc>
        <w:tc>
          <w:tcPr>
            <w:tcW w:w="4206" w:type="dxa"/>
            <w:gridSpan w:val="2"/>
            <w:vAlign w:val="center"/>
          </w:tcPr>
          <w:p w14:paraId="549C0C5F" w14:textId="1BCA5711" w:rsidR="006E7030" w:rsidRPr="006E7030" w:rsidRDefault="006E7030" w:rsidP="00B950F7">
            <w:pPr>
              <w:pStyle w:val="a9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7/17</w:t>
            </w:r>
          </w:p>
        </w:tc>
      </w:tr>
      <w:tr w:rsidR="00846769" w:rsidRPr="00E8690B" w14:paraId="6E1781B2" w14:textId="77777777" w:rsidTr="006E7030">
        <w:trPr>
          <w:gridAfter w:val="1"/>
          <w:wAfter w:w="6" w:type="dxa"/>
          <w:trHeight w:val="436"/>
        </w:trPr>
        <w:tc>
          <w:tcPr>
            <w:tcW w:w="985" w:type="dxa"/>
            <w:tcMar>
              <w:top w:w="85" w:type="dxa"/>
              <w:left w:w="0" w:type="dxa"/>
              <w:right w:w="0" w:type="dxa"/>
            </w:tcMar>
            <w:vAlign w:val="center"/>
          </w:tcPr>
          <w:p w14:paraId="4E5C7285" w14:textId="77777777" w:rsidR="00846769" w:rsidRPr="00E8690B" w:rsidRDefault="00846769" w:rsidP="00846769">
            <w:pPr>
              <w:pStyle w:val="a8"/>
              <w:jc w:val="center"/>
            </w:pPr>
            <w:r>
              <w:rPr>
                <w:rFonts w:hint="eastAsia"/>
              </w:rPr>
              <w:t>다음회의</w:t>
            </w:r>
          </w:p>
        </w:tc>
        <w:tc>
          <w:tcPr>
            <w:tcW w:w="8539" w:type="dxa"/>
            <w:gridSpan w:val="2"/>
            <w:tcMar>
              <w:top w:w="85" w:type="dxa"/>
              <w:left w:w="85" w:type="dxa"/>
              <w:right w:w="0" w:type="dxa"/>
            </w:tcMar>
            <w:vAlign w:val="center"/>
          </w:tcPr>
          <w:p w14:paraId="4BA22A83" w14:textId="77777777" w:rsidR="00846769" w:rsidRPr="008916F9" w:rsidRDefault="00846769" w:rsidP="00846769">
            <w:pPr>
              <w:pStyle w:val="a9"/>
              <w:rPr>
                <w:rFonts w:asciiTheme="majorHAnsi" w:eastAsiaTheme="majorHAnsi" w:hAnsiTheme="majorHAnsi"/>
                <w:sz w:val="22"/>
                <w:szCs w:val="22"/>
              </w:rPr>
            </w:pPr>
          </w:p>
          <w:p w14:paraId="2745C765" w14:textId="28D26DEE" w:rsidR="00846769" w:rsidRPr="008916F9" w:rsidRDefault="004E4AF6" w:rsidP="00846769">
            <w:pPr>
              <w:pStyle w:val="a9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2</w:t>
            </w:r>
            <w:r>
              <w:rPr>
                <w:rFonts w:asciiTheme="majorHAnsi" w:eastAsiaTheme="majorHAnsi" w:hAnsiTheme="majorHAnsi"/>
                <w:sz w:val="22"/>
                <w:szCs w:val="22"/>
              </w:rPr>
              <w:t>02</w:t>
            </w:r>
            <w:r w:rsidR="00547C35">
              <w:rPr>
                <w:rFonts w:asciiTheme="majorHAnsi" w:eastAsiaTheme="majorHAnsi" w:hAnsiTheme="majorHAnsi" w:hint="eastAsia"/>
                <w:sz w:val="22"/>
                <w:szCs w:val="22"/>
              </w:rPr>
              <w:t>5</w:t>
            </w: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 xml:space="preserve">년 </w:t>
            </w:r>
            <w:r>
              <w:rPr>
                <w:rFonts w:asciiTheme="majorHAnsi" w:eastAsiaTheme="majorHAnsi" w:hAnsiTheme="majorHAnsi"/>
                <w:sz w:val="22"/>
                <w:szCs w:val="22"/>
              </w:rPr>
              <w:t>0</w:t>
            </w:r>
            <w:r w:rsidR="00547C35">
              <w:rPr>
                <w:rFonts w:asciiTheme="majorHAnsi" w:eastAsiaTheme="majorHAnsi" w:hAnsiTheme="majorHAnsi" w:hint="eastAsia"/>
                <w:sz w:val="22"/>
                <w:szCs w:val="22"/>
              </w:rPr>
              <w:t>7</w:t>
            </w: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 xml:space="preserve">월 </w:t>
            </w:r>
            <w:r w:rsidR="00547C35">
              <w:rPr>
                <w:rFonts w:asciiTheme="majorHAnsi" w:eastAsiaTheme="majorHAnsi" w:hAnsiTheme="majorHAnsi" w:hint="eastAsia"/>
                <w:sz w:val="22"/>
                <w:szCs w:val="22"/>
              </w:rPr>
              <w:t>19</w:t>
            </w: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일</w:t>
            </w:r>
          </w:p>
          <w:p w14:paraId="3AFF456F" w14:textId="77777777" w:rsidR="00846769" w:rsidRPr="008916F9" w:rsidRDefault="00846769" w:rsidP="00846769">
            <w:pPr>
              <w:pStyle w:val="a9"/>
              <w:rPr>
                <w:rFonts w:asciiTheme="majorHAnsi" w:eastAsiaTheme="majorHAnsi" w:hAnsiTheme="majorHAnsi"/>
                <w:sz w:val="22"/>
                <w:szCs w:val="22"/>
              </w:rPr>
            </w:pPr>
          </w:p>
        </w:tc>
      </w:tr>
    </w:tbl>
    <w:p w14:paraId="16D789B8" w14:textId="77777777" w:rsidR="0063505D" w:rsidRPr="00E8690B" w:rsidRDefault="0063505D" w:rsidP="00AA42AA">
      <w:pPr>
        <w:rPr>
          <w:rFonts w:ascii="NanumGothic" w:eastAsia="NanumGothic" w:hAnsi="NanumGothic" w:hint="eastAsia"/>
        </w:rPr>
      </w:pPr>
    </w:p>
    <w:sectPr w:rsidR="0063505D" w:rsidRPr="00E8690B" w:rsidSect="001B662A">
      <w:footerReference w:type="default" r:id="rId15"/>
      <w:pgSz w:w="11906" w:h="16838"/>
      <w:pgMar w:top="1134" w:right="1134" w:bottom="1134" w:left="1134" w:header="851" w:footer="284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8F51C1" w14:textId="77777777" w:rsidR="00470507" w:rsidRDefault="00470507" w:rsidP="00E83FF5">
      <w:r>
        <w:separator/>
      </w:r>
    </w:p>
  </w:endnote>
  <w:endnote w:type="continuationSeparator" w:id="0">
    <w:p w14:paraId="7460AC53" w14:textId="77777777" w:rsidR="00470507" w:rsidRDefault="00470507" w:rsidP="00E83F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Gothic">
    <w:altName w:val="나눔고딕"/>
    <w:charset w:val="81"/>
    <w:family w:val="auto"/>
    <w:pitch w:val="variable"/>
    <w:sig w:usb0="80000003" w:usb1="09D7FCEB" w:usb2="00000010" w:usb3="00000000" w:csb0="00080001" w:csb1="00000000"/>
    <w:embedBold r:id="rId1" w:subsetted="1" w:fontKey="{40347383-9B99-4C6F-A0B4-0AD26C28A733}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  <w:embedRegular r:id="rId2" w:subsetted="1" w:fontKey="{42477944-B868-4CD0-8AAE-7BBB587896AB}"/>
    <w:embedBold r:id="rId3" w:subsetted="1" w:fontKey="{351B4CD3-EB6F-43EF-A632-E40CBDD82D7E}"/>
  </w:font>
  <w:font w:name="바탕체">
    <w:altName w:val="BatangChe"/>
    <w:panose1 w:val="02030609000101010101"/>
    <w:charset w:val="81"/>
    <w:family w:val="modern"/>
    <w:pitch w:val="fixed"/>
    <w:sig w:usb0="B00002AF" w:usb1="69D77CFB" w:usb2="00000030" w:usb3="00000000" w:csb0="0008009F" w:csb1="00000000"/>
    <w:embedBold r:id="rId4" w:subsetted="1" w:fontKey="{A1F3AE6C-E266-412A-A96D-59093037A24E}"/>
  </w:font>
  <w:font w:name="나눔고딕OTF ExtraBold">
    <w:altName w:val="맑은 고딕"/>
    <w:panose1 w:val="00000000000000000000"/>
    <w:charset w:val="81"/>
    <w:family w:val="swiss"/>
    <w:notTrueType/>
    <w:pitch w:val="variable"/>
    <w:sig w:usb0="00000000" w:usb1="2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90818"/>
      <w:docPartObj>
        <w:docPartGallery w:val="Page Numbers (Bottom of Page)"/>
        <w:docPartUnique/>
      </w:docPartObj>
    </w:sdtPr>
    <w:sdtContent>
      <w:sdt>
        <w:sdtPr>
          <w:id w:val="1190819"/>
          <w:docPartObj>
            <w:docPartGallery w:val="Page Numbers (Top of Page)"/>
            <w:docPartUnique/>
          </w:docPartObj>
        </w:sdtPr>
        <w:sdtContent>
          <w:p w14:paraId="3CCE82BA" w14:textId="77777777" w:rsidR="00000000" w:rsidRDefault="00C64A58">
            <w:pPr>
              <w:pStyle w:val="a4"/>
              <w:jc w:val="right"/>
            </w:pPr>
            <w:r>
              <w:rPr>
                <w:rFonts w:hint="eastAsia"/>
              </w:rPr>
              <w:t xml:space="preserve"> </w:t>
            </w:r>
          </w:p>
        </w:sdtContent>
      </w:sdt>
    </w:sdtContent>
  </w:sdt>
  <w:p w14:paraId="5979DF2D" w14:textId="77777777" w:rsidR="007746E3" w:rsidRDefault="007746E3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7C1FA6" w14:textId="77777777" w:rsidR="00470507" w:rsidRDefault="00470507" w:rsidP="00E83FF5">
      <w:r>
        <w:separator/>
      </w:r>
    </w:p>
  </w:footnote>
  <w:footnote w:type="continuationSeparator" w:id="0">
    <w:p w14:paraId="50689950" w14:textId="77777777" w:rsidR="00470507" w:rsidRDefault="00470507" w:rsidP="00E83F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D2303012"/>
    <w:lvl w:ilvl="0">
      <w:start w:val="1"/>
      <w:numFmt w:val="decimal"/>
      <w:lvlText w:val="%1."/>
      <w:lvlJc w:val="left"/>
      <w:pPr>
        <w:tabs>
          <w:tab w:val="num" w:pos="-2252"/>
        </w:tabs>
        <w:ind w:leftChars="1000" w:left="-2252" w:hangingChars="200" w:hanging="360"/>
      </w:pPr>
    </w:lvl>
  </w:abstractNum>
  <w:abstractNum w:abstractNumId="1" w15:restartNumberingAfterBreak="0">
    <w:nsid w:val="FFFFFF7D"/>
    <w:multiLevelType w:val="singleLevel"/>
    <w:tmpl w:val="EAC06FAE"/>
    <w:lvl w:ilvl="0">
      <w:start w:val="1"/>
      <w:numFmt w:val="decimal"/>
      <w:lvlText w:val="%1."/>
      <w:lvlJc w:val="left"/>
      <w:pPr>
        <w:tabs>
          <w:tab w:val="num" w:pos="1637"/>
        </w:tabs>
        <w:ind w:leftChars="800" w:left="1637" w:hangingChars="200" w:hanging="360"/>
      </w:pPr>
    </w:lvl>
  </w:abstractNum>
  <w:abstractNum w:abstractNumId="2" w15:restartNumberingAfterBreak="0">
    <w:nsid w:val="FFFFFF7E"/>
    <w:multiLevelType w:val="singleLevel"/>
    <w:tmpl w:val="56D8F26E"/>
    <w:lvl w:ilvl="0">
      <w:start w:val="1"/>
      <w:numFmt w:val="decimal"/>
      <w:lvlText w:val="%1."/>
      <w:lvlJc w:val="left"/>
      <w:pPr>
        <w:tabs>
          <w:tab w:val="num" w:pos="1212"/>
        </w:tabs>
        <w:ind w:leftChars="600" w:left="1212" w:hangingChars="200" w:hanging="360"/>
      </w:pPr>
    </w:lvl>
  </w:abstractNum>
  <w:abstractNum w:abstractNumId="3" w15:restartNumberingAfterBreak="0">
    <w:nsid w:val="FFFFFF7F"/>
    <w:multiLevelType w:val="singleLevel"/>
    <w:tmpl w:val="37F87E4A"/>
    <w:lvl w:ilvl="0">
      <w:start w:val="1"/>
      <w:numFmt w:val="decimal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4" w15:restartNumberingAfterBreak="0">
    <w:nsid w:val="FFFFFF80"/>
    <w:multiLevelType w:val="singleLevel"/>
    <w:tmpl w:val="AB90268A"/>
    <w:lvl w:ilvl="0">
      <w:start w:val="1"/>
      <w:numFmt w:val="bullet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FAE497F2"/>
    <w:lvl w:ilvl="0">
      <w:start w:val="1"/>
      <w:numFmt w:val="bullet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A8C88BC2"/>
    <w:lvl w:ilvl="0">
      <w:start w:val="1"/>
      <w:numFmt w:val="bullet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01F43F74"/>
    <w:lvl w:ilvl="0">
      <w:start w:val="1"/>
      <w:numFmt w:val="bullet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1FC2B7A8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96386F52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ABF69E4"/>
    <w:multiLevelType w:val="hybridMultilevel"/>
    <w:tmpl w:val="71EE37B0"/>
    <w:lvl w:ilvl="0" w:tplc="00EA7B80">
      <w:start w:val="4"/>
      <w:numFmt w:val="bullet"/>
      <w:lvlText w:val="-"/>
      <w:lvlJc w:val="left"/>
      <w:pPr>
        <w:ind w:left="760" w:hanging="360"/>
      </w:pPr>
      <w:rPr>
        <w:rFonts w:ascii="NanumGothic" w:eastAsia="NanumGothic" w:hAnsi="Nanum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0CA60091"/>
    <w:multiLevelType w:val="hybridMultilevel"/>
    <w:tmpl w:val="98A0B6DC"/>
    <w:lvl w:ilvl="0" w:tplc="D99CC57A">
      <w:start w:val="1"/>
      <w:numFmt w:val="bullet"/>
      <w:lvlText w:val=""/>
      <w:lvlJc w:val="left"/>
      <w:pPr>
        <w:ind w:left="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1F361AD7"/>
    <w:multiLevelType w:val="hybridMultilevel"/>
    <w:tmpl w:val="28604F08"/>
    <w:lvl w:ilvl="0" w:tplc="3D568184">
      <w:numFmt w:val="bullet"/>
      <w:lvlText w:val="-"/>
      <w:lvlJc w:val="left"/>
      <w:pPr>
        <w:ind w:left="512" w:hanging="360"/>
      </w:pPr>
      <w:rPr>
        <w:rFonts w:ascii="NanumGothic" w:eastAsia="NanumGothic" w:hAnsi="Nanum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5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5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5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5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5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5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52" w:hanging="400"/>
      </w:pPr>
      <w:rPr>
        <w:rFonts w:ascii="Wingdings" w:hAnsi="Wingdings" w:hint="default"/>
      </w:rPr>
    </w:lvl>
  </w:abstractNum>
  <w:abstractNum w:abstractNumId="13" w15:restartNumberingAfterBreak="0">
    <w:nsid w:val="29C93D32"/>
    <w:multiLevelType w:val="hybridMultilevel"/>
    <w:tmpl w:val="B94E636A"/>
    <w:lvl w:ilvl="0" w:tplc="072EEB34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upperLetter"/>
      <w:lvlText w:val="%5.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upperLetter"/>
      <w:lvlText w:val="%8.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4" w15:restartNumberingAfterBreak="0">
    <w:nsid w:val="3274411D"/>
    <w:multiLevelType w:val="hybridMultilevel"/>
    <w:tmpl w:val="7258FCB4"/>
    <w:lvl w:ilvl="0" w:tplc="D99CC57A">
      <w:start w:val="1"/>
      <w:numFmt w:val="bullet"/>
      <w:lvlText w:val="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3FB538D1"/>
    <w:multiLevelType w:val="hybridMultilevel"/>
    <w:tmpl w:val="82D6E9A4"/>
    <w:lvl w:ilvl="0" w:tplc="56627A76">
      <w:numFmt w:val="bullet"/>
      <w:lvlText w:val="-"/>
      <w:lvlJc w:val="left"/>
      <w:pPr>
        <w:ind w:left="760" w:hanging="360"/>
      </w:pPr>
      <w:rPr>
        <w:rFonts w:ascii="NanumGothic" w:eastAsia="NanumGothic" w:hAnsi="Nanum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473E5AB2"/>
    <w:multiLevelType w:val="hybridMultilevel"/>
    <w:tmpl w:val="903E3282"/>
    <w:lvl w:ilvl="0" w:tplc="5DD63BFC">
      <w:start w:val="4"/>
      <w:numFmt w:val="bullet"/>
      <w:lvlText w:val="-"/>
      <w:lvlJc w:val="left"/>
      <w:pPr>
        <w:ind w:left="760" w:hanging="360"/>
      </w:pPr>
      <w:rPr>
        <w:rFonts w:ascii="NanumGothic" w:eastAsia="NanumGothic" w:hAnsi="Nanum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7762E4E"/>
    <w:multiLevelType w:val="hybridMultilevel"/>
    <w:tmpl w:val="0C8A83F4"/>
    <w:lvl w:ilvl="0" w:tplc="C5A28216">
      <w:start w:val="2025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="바탕체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4DCF3109"/>
    <w:multiLevelType w:val="hybridMultilevel"/>
    <w:tmpl w:val="28D83C84"/>
    <w:lvl w:ilvl="0" w:tplc="A5B0DED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536B00E5"/>
    <w:multiLevelType w:val="hybridMultilevel"/>
    <w:tmpl w:val="EC3C4A4E"/>
    <w:lvl w:ilvl="0" w:tplc="0C00BEB0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57EF41D2"/>
    <w:multiLevelType w:val="hybridMultilevel"/>
    <w:tmpl w:val="882A15E0"/>
    <w:lvl w:ilvl="0" w:tplc="04090005">
      <w:start w:val="1"/>
      <w:numFmt w:val="bullet"/>
      <w:lvlText w:val="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1" w15:restartNumberingAfterBreak="0">
    <w:nsid w:val="65DD1916"/>
    <w:multiLevelType w:val="hybridMultilevel"/>
    <w:tmpl w:val="48D46322"/>
    <w:lvl w:ilvl="0" w:tplc="C5A28216">
      <w:start w:val="2025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="바탕체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7BEA1230"/>
    <w:multiLevelType w:val="hybridMultilevel"/>
    <w:tmpl w:val="2DD0F05C"/>
    <w:lvl w:ilvl="0" w:tplc="C05E4D0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301423670">
    <w:abstractNumId w:val="20"/>
  </w:num>
  <w:num w:numId="2" w16cid:durableId="690373775">
    <w:abstractNumId w:val="12"/>
  </w:num>
  <w:num w:numId="3" w16cid:durableId="1345324425">
    <w:abstractNumId w:val="15"/>
  </w:num>
  <w:num w:numId="4" w16cid:durableId="1700274562">
    <w:abstractNumId w:val="22"/>
  </w:num>
  <w:num w:numId="5" w16cid:durableId="1271275632">
    <w:abstractNumId w:val="16"/>
  </w:num>
  <w:num w:numId="6" w16cid:durableId="1009140804">
    <w:abstractNumId w:val="10"/>
  </w:num>
  <w:num w:numId="7" w16cid:durableId="1745444876">
    <w:abstractNumId w:val="9"/>
  </w:num>
  <w:num w:numId="8" w16cid:durableId="2140831386">
    <w:abstractNumId w:val="7"/>
  </w:num>
  <w:num w:numId="9" w16cid:durableId="1868331744">
    <w:abstractNumId w:val="6"/>
  </w:num>
  <w:num w:numId="10" w16cid:durableId="867304387">
    <w:abstractNumId w:val="5"/>
  </w:num>
  <w:num w:numId="11" w16cid:durableId="678584289">
    <w:abstractNumId w:val="4"/>
  </w:num>
  <w:num w:numId="12" w16cid:durableId="2081513610">
    <w:abstractNumId w:val="8"/>
  </w:num>
  <w:num w:numId="13" w16cid:durableId="872109004">
    <w:abstractNumId w:val="3"/>
  </w:num>
  <w:num w:numId="14" w16cid:durableId="2038774321">
    <w:abstractNumId w:val="2"/>
  </w:num>
  <w:num w:numId="15" w16cid:durableId="1477912909">
    <w:abstractNumId w:val="1"/>
  </w:num>
  <w:num w:numId="16" w16cid:durableId="1028019625">
    <w:abstractNumId w:val="0"/>
  </w:num>
  <w:num w:numId="17" w16cid:durableId="706687888">
    <w:abstractNumId w:val="17"/>
  </w:num>
  <w:num w:numId="18" w16cid:durableId="351732559">
    <w:abstractNumId w:val="11"/>
  </w:num>
  <w:num w:numId="19" w16cid:durableId="1806003345">
    <w:abstractNumId w:val="14"/>
  </w:num>
  <w:num w:numId="20" w16cid:durableId="920329453">
    <w:abstractNumId w:val="21"/>
  </w:num>
  <w:num w:numId="21" w16cid:durableId="470287932">
    <w:abstractNumId w:val="18"/>
  </w:num>
  <w:num w:numId="22" w16cid:durableId="767581793">
    <w:abstractNumId w:val="19"/>
  </w:num>
  <w:num w:numId="23" w16cid:durableId="618727180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 w16cid:durableId="186647893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embedSystemFonts/>
  <w:saveSubsetFonts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3ADB"/>
    <w:rsid w:val="000A7577"/>
    <w:rsid w:val="000B7FF3"/>
    <w:rsid w:val="0012484D"/>
    <w:rsid w:val="001316DE"/>
    <w:rsid w:val="0014032B"/>
    <w:rsid w:val="001471D6"/>
    <w:rsid w:val="0015093C"/>
    <w:rsid w:val="00152ACE"/>
    <w:rsid w:val="00167D3A"/>
    <w:rsid w:val="001B662A"/>
    <w:rsid w:val="001C4CE6"/>
    <w:rsid w:val="001D3D7C"/>
    <w:rsid w:val="001E32AF"/>
    <w:rsid w:val="00277E66"/>
    <w:rsid w:val="002B43FF"/>
    <w:rsid w:val="002F1B15"/>
    <w:rsid w:val="002F5EC2"/>
    <w:rsid w:val="00361665"/>
    <w:rsid w:val="00376C6D"/>
    <w:rsid w:val="003D6226"/>
    <w:rsid w:val="003E02E7"/>
    <w:rsid w:val="003E56B2"/>
    <w:rsid w:val="003F6184"/>
    <w:rsid w:val="003F7782"/>
    <w:rsid w:val="004202E7"/>
    <w:rsid w:val="00437537"/>
    <w:rsid w:val="00441346"/>
    <w:rsid w:val="00447E53"/>
    <w:rsid w:val="004605BC"/>
    <w:rsid w:val="00462595"/>
    <w:rsid w:val="00470507"/>
    <w:rsid w:val="00493102"/>
    <w:rsid w:val="004944D9"/>
    <w:rsid w:val="004B7B14"/>
    <w:rsid w:val="004E4AF6"/>
    <w:rsid w:val="00547C35"/>
    <w:rsid w:val="00583ADB"/>
    <w:rsid w:val="005A0165"/>
    <w:rsid w:val="005D7A1B"/>
    <w:rsid w:val="006333A7"/>
    <w:rsid w:val="0063505D"/>
    <w:rsid w:val="006635EA"/>
    <w:rsid w:val="00682684"/>
    <w:rsid w:val="00692A64"/>
    <w:rsid w:val="00693A4F"/>
    <w:rsid w:val="006B2451"/>
    <w:rsid w:val="006E4CA7"/>
    <w:rsid w:val="006E7030"/>
    <w:rsid w:val="00734E40"/>
    <w:rsid w:val="007657E5"/>
    <w:rsid w:val="007746E3"/>
    <w:rsid w:val="007C4DCE"/>
    <w:rsid w:val="007E4E96"/>
    <w:rsid w:val="00815DF6"/>
    <w:rsid w:val="00846769"/>
    <w:rsid w:val="00852390"/>
    <w:rsid w:val="008916F9"/>
    <w:rsid w:val="00963A48"/>
    <w:rsid w:val="00972BEA"/>
    <w:rsid w:val="00980CD0"/>
    <w:rsid w:val="009978FE"/>
    <w:rsid w:val="009A76D6"/>
    <w:rsid w:val="009E610C"/>
    <w:rsid w:val="00A17B1A"/>
    <w:rsid w:val="00AA42AA"/>
    <w:rsid w:val="00AB5E01"/>
    <w:rsid w:val="00AF5C80"/>
    <w:rsid w:val="00AF5F56"/>
    <w:rsid w:val="00AF6103"/>
    <w:rsid w:val="00B14E8E"/>
    <w:rsid w:val="00B6497B"/>
    <w:rsid w:val="00B81CD5"/>
    <w:rsid w:val="00B87B59"/>
    <w:rsid w:val="00B9375D"/>
    <w:rsid w:val="00B950F7"/>
    <w:rsid w:val="00BB2D23"/>
    <w:rsid w:val="00BD7F80"/>
    <w:rsid w:val="00C2450F"/>
    <w:rsid w:val="00C24CE6"/>
    <w:rsid w:val="00C361A6"/>
    <w:rsid w:val="00C64A58"/>
    <w:rsid w:val="00C8262F"/>
    <w:rsid w:val="00C91CDB"/>
    <w:rsid w:val="00CA3C26"/>
    <w:rsid w:val="00DA3A77"/>
    <w:rsid w:val="00DA622F"/>
    <w:rsid w:val="00DA6BD0"/>
    <w:rsid w:val="00DC1456"/>
    <w:rsid w:val="00DC5132"/>
    <w:rsid w:val="00DD1BA1"/>
    <w:rsid w:val="00DD4636"/>
    <w:rsid w:val="00DD5B19"/>
    <w:rsid w:val="00DE6C3C"/>
    <w:rsid w:val="00DF7412"/>
    <w:rsid w:val="00E02EC9"/>
    <w:rsid w:val="00E134E0"/>
    <w:rsid w:val="00E6741D"/>
    <w:rsid w:val="00E83FAC"/>
    <w:rsid w:val="00E83FF5"/>
    <w:rsid w:val="00E85BAB"/>
    <w:rsid w:val="00E8690B"/>
    <w:rsid w:val="00EA073E"/>
    <w:rsid w:val="00EC3328"/>
    <w:rsid w:val="00ED1CDB"/>
    <w:rsid w:val="00ED34C7"/>
    <w:rsid w:val="00F12DD1"/>
    <w:rsid w:val="00F64535"/>
    <w:rsid w:val="00FD23DF"/>
    <w:rsid w:val="00FE79A2"/>
    <w:rsid w:val="00FF7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D020F1"/>
  <w15:docId w15:val="{54C2DA40-D5EC-4DD6-BDD7-A36E4470E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76D6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83A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Char"/>
    <w:uiPriority w:val="99"/>
    <w:unhideWhenUsed/>
    <w:rsid w:val="00583AD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4"/>
    <w:uiPriority w:val="99"/>
    <w:rsid w:val="00583ADB"/>
  </w:style>
  <w:style w:type="paragraph" w:styleId="a5">
    <w:name w:val="List Paragraph"/>
    <w:basedOn w:val="a"/>
    <w:uiPriority w:val="34"/>
    <w:rsid w:val="00583ADB"/>
    <w:pPr>
      <w:ind w:leftChars="400" w:left="800"/>
    </w:pPr>
  </w:style>
  <w:style w:type="paragraph" w:styleId="a6">
    <w:name w:val="header"/>
    <w:basedOn w:val="a"/>
    <w:link w:val="Char0"/>
    <w:uiPriority w:val="99"/>
    <w:semiHidden/>
    <w:unhideWhenUsed/>
    <w:rsid w:val="00F6453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semiHidden/>
    <w:rsid w:val="00F64535"/>
  </w:style>
  <w:style w:type="paragraph" w:customStyle="1" w:styleId="a7">
    <w:name w:val="회의록"/>
    <w:basedOn w:val="a"/>
    <w:link w:val="Char1"/>
    <w:rsid w:val="00B950F7"/>
    <w:pPr>
      <w:ind w:leftChars="-71" w:left="-142"/>
    </w:pPr>
    <w:rPr>
      <w:rFonts w:ascii="NanumGothic" w:eastAsia="NanumGothic" w:hAnsi="NanumGothic"/>
      <w:b/>
      <w:spacing w:val="-10"/>
      <w:sz w:val="40"/>
      <w:szCs w:val="40"/>
    </w:rPr>
  </w:style>
  <w:style w:type="paragraph" w:customStyle="1" w:styleId="a8">
    <w:name w:val="표목차"/>
    <w:basedOn w:val="a"/>
    <w:link w:val="Char2"/>
    <w:qFormat/>
    <w:rsid w:val="00B950F7"/>
    <w:rPr>
      <w:rFonts w:ascii="NanumGothic" w:eastAsia="NanumGothic" w:hAnsi="NanumGothic"/>
      <w:b/>
      <w:spacing w:val="-4"/>
      <w:sz w:val="17"/>
      <w:szCs w:val="17"/>
    </w:rPr>
  </w:style>
  <w:style w:type="character" w:customStyle="1" w:styleId="Char1">
    <w:name w:val="회의록 Char"/>
    <w:basedOn w:val="a0"/>
    <w:link w:val="a7"/>
    <w:rsid w:val="00B950F7"/>
    <w:rPr>
      <w:rFonts w:ascii="NanumGothic" w:eastAsia="NanumGothic" w:hAnsi="NanumGothic"/>
      <w:b/>
      <w:spacing w:val="-10"/>
      <w:sz w:val="40"/>
      <w:szCs w:val="40"/>
    </w:rPr>
  </w:style>
  <w:style w:type="paragraph" w:customStyle="1" w:styleId="a9">
    <w:name w:val="표내용"/>
    <w:basedOn w:val="a"/>
    <w:link w:val="Char3"/>
    <w:qFormat/>
    <w:rsid w:val="00B950F7"/>
    <w:rPr>
      <w:rFonts w:ascii="NanumGothic" w:eastAsia="NanumGothic" w:hAnsi="NanumGothic"/>
      <w:spacing w:val="-4"/>
      <w:sz w:val="17"/>
      <w:szCs w:val="17"/>
    </w:rPr>
  </w:style>
  <w:style w:type="character" w:customStyle="1" w:styleId="Char2">
    <w:name w:val="표목차 Char"/>
    <w:basedOn w:val="a0"/>
    <w:link w:val="a8"/>
    <w:rsid w:val="00B950F7"/>
    <w:rPr>
      <w:rFonts w:ascii="NanumGothic" w:eastAsia="NanumGothic" w:hAnsi="NanumGothic"/>
      <w:b/>
      <w:spacing w:val="-4"/>
      <w:sz w:val="17"/>
      <w:szCs w:val="17"/>
    </w:rPr>
  </w:style>
  <w:style w:type="character" w:customStyle="1" w:styleId="Char3">
    <w:name w:val="표내용 Char"/>
    <w:basedOn w:val="a0"/>
    <w:link w:val="a9"/>
    <w:rsid w:val="00B950F7"/>
    <w:rPr>
      <w:rFonts w:ascii="NanumGothic" w:eastAsia="NanumGothic" w:hAnsi="NanumGothic"/>
      <w:spacing w:val="-4"/>
      <w:sz w:val="17"/>
      <w:szCs w:val="17"/>
    </w:rPr>
  </w:style>
  <w:style w:type="character" w:styleId="aa">
    <w:name w:val="Hyperlink"/>
    <w:basedOn w:val="a0"/>
    <w:uiPriority w:val="99"/>
    <w:unhideWhenUsed/>
    <w:rsid w:val="00B9375D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B937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20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D29613F51FA0A842988FC3D4BB8CA254" ma:contentTypeVersion="14" ma:contentTypeDescription="새 문서를 만듭니다." ma:contentTypeScope="" ma:versionID="a74c1089749b8aa9f662803ff7def7d5">
  <xsd:schema xmlns:xsd="http://www.w3.org/2001/XMLSchema" xmlns:xs="http://www.w3.org/2001/XMLSchema" xmlns:p="http://schemas.microsoft.com/office/2006/metadata/properties" xmlns:ns2="2bd9528a-5f09-42e0-8cc0-8e397867a533" xmlns:ns3="44c8a32d-d5a1-4eab-8fed-b1ee29d780d7" targetNamespace="http://schemas.microsoft.com/office/2006/metadata/properties" ma:root="true" ma:fieldsID="a67ae7b95c9ed8dd1811b586e1106d75" ns2:_="" ns3:_="">
    <xsd:import namespace="2bd9528a-5f09-42e0-8cc0-8e397867a533"/>
    <xsd:import namespace="44c8a32d-d5a1-4eab-8fed-b1ee29d780d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BillingMetadata" minOccurs="0"/>
                <xsd:element ref="ns2:_x3147__x3147_" minOccurs="0"/>
                <xsd:element ref="ns2:_xc77c__xc815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d9528a-5f09-42e0-8cc0-8e397867a53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이미지 태그" ma:readOnly="false" ma:fieldId="{5cf76f15-5ced-4ddc-b409-7134ff3c332f}" ma:taxonomyMulti="true" ma:sspId="cd90bc4b-2605-4e01-a053-cf20faa6434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BillingMetadata" ma:index="19" nillable="true" ma:displayName="MediaServiceBillingMetadata" ma:hidden="true" ma:internalName="MediaServiceBillingMetadata" ma:readOnly="true">
      <xsd:simpleType>
        <xsd:restriction base="dms:Note"/>
      </xsd:simpleType>
    </xsd:element>
    <xsd:element name="_x3147__x3147_" ma:index="20" nillable="true" ma:displayName="ㅇㅇ" ma:format="Dropdown" ma:internalName="_x3147__x3147_">
      <xsd:simpleType>
        <xsd:restriction base="dms:Text">
          <xsd:maxLength value="255"/>
        </xsd:restriction>
      </xsd:simpleType>
    </xsd:element>
    <xsd:element name="_xc77c__xc815_" ma:index="21" nillable="true" ma:displayName="일정" ma:format="DateOnly" ma:internalName="_xc77c__xc815_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c8a32d-d5a1-4eab-8fed-b1ee29d780d7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e9fcc0bc-b1d2-4609-ba44-e8c392f51370}" ma:internalName="TaxCatchAll" ma:showField="CatchAllData" ma:web="44c8a32d-d5a1-4eab-8fed-b1ee29d780d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3147__x3147_ xmlns="2bd9528a-5f09-42e0-8cc0-8e397867a533" xsi:nil="true"/>
    <_xc77c__xc815_ xmlns="2bd9528a-5f09-42e0-8cc0-8e397867a533" xsi:nil="true"/>
    <TaxCatchAll xmlns="44c8a32d-d5a1-4eab-8fed-b1ee29d780d7" xsi:nil="true"/>
    <lcf76f155ced4ddcb4097134ff3c332f xmlns="2bd9528a-5f09-42e0-8cc0-8e397867a533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EF52174-02B6-46C6-A26B-E8C3AA80E09B}"/>
</file>

<file path=customXml/itemProps2.xml><?xml version="1.0" encoding="utf-8"?>
<ds:datastoreItem xmlns:ds="http://schemas.openxmlformats.org/officeDocument/2006/customXml" ds:itemID="{DA46EA54-18DB-4094-98CC-8AD123777655}"/>
</file>

<file path=customXml/itemProps3.xml><?xml version="1.0" encoding="utf-8"?>
<ds:datastoreItem xmlns:ds="http://schemas.openxmlformats.org/officeDocument/2006/customXml" ds:itemID="{BC917A01-B6EC-43F4-8B36-0A0F1D29BC7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375</Words>
  <Characters>2140</Characters>
  <Application>Microsoft Office Word</Application>
  <DocSecurity>0</DocSecurity>
  <Lines>17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FINAL SE</Company>
  <LinksUpToDate>false</LinksUpToDate>
  <CharactersWithSpaces>2510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네이버 한글캠페인</dc:creator>
  <cp:lastModifiedBy>세현 황</cp:lastModifiedBy>
  <cp:revision>4</cp:revision>
  <cp:lastPrinted>2011-09-21T14:42:00Z</cp:lastPrinted>
  <dcterms:created xsi:type="dcterms:W3CDTF">2025-09-02T23:40:00Z</dcterms:created>
  <dcterms:modified xsi:type="dcterms:W3CDTF">2025-09-03T00:37:00Z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0x010100D29613F51FA0A842988FC3D4BB8CA254</vt:lpwstr>
  </property>
</Properties>
</file>