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8F8F8"/>
  <w:body>
    <w:p w14:paraId="54059830" w14:textId="4F9C337C" w:rsidR="00926164" w:rsidRDefault="00C42F85" w:rsidP="00397E08">
      <w:pPr>
        <w:pStyle w:val="Titolo1"/>
        <w:numPr>
          <w:ilvl w:val="0"/>
          <w:numId w:val="0"/>
        </w:numPr>
        <w:spacing w:line="360" w:lineRule="auto"/>
        <w:jc w:val="left"/>
        <w:rPr>
          <w:rFonts w:ascii="Verdana" w:hAnsi="Verdana" w:cs="Verdana"/>
          <w:color w:val="000000"/>
          <w:sz w:val="16"/>
          <w:szCs w:val="16"/>
        </w:rPr>
      </w:pPr>
      <w:r w:rsidRPr="00E16FA8">
        <w:rPr>
          <w:noProof/>
          <w:lang w:eastAsia="it-IT"/>
        </w:rPr>
        <w:drawing>
          <wp:anchor distT="0" distB="0" distL="114300" distR="114300" simplePos="0" relativeHeight="251685376" behindDoc="0" locked="0" layoutInCell="1" allowOverlap="1" wp14:anchorId="69DE1314" wp14:editId="2EA95AA8">
            <wp:simplePos x="0" y="0"/>
            <wp:positionH relativeFrom="column">
              <wp:posOffset>4000500</wp:posOffset>
            </wp:positionH>
            <wp:positionV relativeFrom="paragraph">
              <wp:posOffset>152400</wp:posOffset>
            </wp:positionV>
            <wp:extent cx="2991485" cy="2526030"/>
            <wp:effectExtent l="0" t="0" r="5715" b="0"/>
            <wp:wrapTight wrapText="bothSides">
              <wp:wrapPolygon edited="0">
                <wp:start x="0" y="0"/>
                <wp:lineTo x="0" y="21285"/>
                <wp:lineTo x="21458" y="21285"/>
                <wp:lineTo x="21458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alphaModFix amt="9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" t="20162" r="-389" b="-549"/>
                    <a:stretch/>
                  </pic:blipFill>
                  <pic:spPr bwMode="auto">
                    <a:xfrm>
                      <a:off x="0" y="0"/>
                      <a:ext cx="2991485" cy="252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 w:cs="Verdana"/>
          <w:noProof/>
          <w:color w:val="000000"/>
          <w:sz w:val="16"/>
          <w:szCs w:val="16"/>
          <w:lang w:eastAsia="it-IT"/>
        </w:rPr>
        <w:drawing>
          <wp:anchor distT="0" distB="0" distL="114300" distR="114300" simplePos="0" relativeHeight="251684352" behindDoc="0" locked="0" layoutInCell="1" allowOverlap="1" wp14:anchorId="7DE27ECF" wp14:editId="366FF776">
            <wp:simplePos x="0" y="0"/>
            <wp:positionH relativeFrom="column">
              <wp:posOffset>-165100</wp:posOffset>
            </wp:positionH>
            <wp:positionV relativeFrom="paragraph">
              <wp:posOffset>-88900</wp:posOffset>
            </wp:positionV>
            <wp:extent cx="2872105" cy="939800"/>
            <wp:effectExtent l="0" t="0" r="0" b="0"/>
            <wp:wrapTight wrapText="bothSides">
              <wp:wrapPolygon edited="0">
                <wp:start x="0" y="0"/>
                <wp:lineTo x="0" y="21016"/>
                <wp:lineTo x="21395" y="21016"/>
                <wp:lineTo x="21395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5" cy="939800"/>
                    </a:xfrm>
                    <a:prstGeom prst="rect">
                      <a:avLst/>
                    </a:prstGeom>
                    <a:solidFill>
                      <a:srgbClr val="F8F8F8"/>
                    </a:solidFill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C5CC0" w14:textId="77777777" w:rsidR="00926164" w:rsidRDefault="00926164">
      <w:pPr>
        <w:numPr>
          <w:ilvl w:val="0"/>
          <w:numId w:val="2"/>
        </w:numPr>
        <w:rPr>
          <w:rFonts w:ascii="Verdana" w:hAnsi="Verdana" w:cs="Arial"/>
          <w:b/>
          <w:color w:val="34363D"/>
          <w:sz w:val="12"/>
          <w:szCs w:val="12"/>
        </w:rPr>
      </w:pPr>
    </w:p>
    <w:p w14:paraId="706F207E" w14:textId="61DF7245" w:rsidR="00926164" w:rsidRPr="004B0ED8" w:rsidRDefault="00926164" w:rsidP="004B0ED8">
      <w:pPr>
        <w:numPr>
          <w:ilvl w:val="0"/>
          <w:numId w:val="2"/>
        </w:numPr>
        <w:rPr>
          <w:rFonts w:ascii="Verdana" w:hAnsi="Verdana" w:cs="Times-Roman"/>
          <w:b/>
          <w:color w:val="008000"/>
          <w:sz w:val="28"/>
          <w:szCs w:val="28"/>
        </w:rPr>
      </w:pPr>
      <w:r>
        <w:rPr>
          <w:rFonts w:ascii="Verdana" w:hAnsi="Verdana" w:cs="Arial"/>
          <w:b/>
          <w:color w:val="34363D"/>
          <w:sz w:val="12"/>
          <w:szCs w:val="12"/>
        </w:rPr>
        <w:tab/>
      </w:r>
      <w:r>
        <w:rPr>
          <w:rFonts w:ascii="Verdana" w:hAnsi="Verdana" w:cs="Arial"/>
          <w:b/>
          <w:color w:val="34363D"/>
          <w:sz w:val="12"/>
          <w:szCs w:val="12"/>
        </w:rPr>
        <w:tab/>
      </w:r>
      <w:r>
        <w:rPr>
          <w:rFonts w:ascii="Verdana" w:hAnsi="Verdana" w:cs="Arial"/>
          <w:b/>
          <w:color w:val="34363D"/>
          <w:sz w:val="12"/>
          <w:szCs w:val="12"/>
        </w:rPr>
        <w:tab/>
      </w:r>
      <w:r>
        <w:rPr>
          <w:rFonts w:ascii="Verdana" w:hAnsi="Verdana" w:cs="Arial"/>
          <w:b/>
          <w:color w:val="34363D"/>
          <w:sz w:val="12"/>
          <w:szCs w:val="12"/>
        </w:rPr>
        <w:tab/>
      </w:r>
    </w:p>
    <w:p w14:paraId="0F8097D8" w14:textId="15E6D24B" w:rsidR="003131E8" w:rsidRPr="00397E08" w:rsidRDefault="003131E8" w:rsidP="00397E08">
      <w:pPr>
        <w:numPr>
          <w:ilvl w:val="0"/>
          <w:numId w:val="2"/>
        </w:numPr>
        <w:jc w:val="right"/>
        <w:rPr>
          <w:rFonts w:ascii="Verdana" w:eastAsia="Dotum" w:hAnsi="Verdana" w:cs="Times-Bold"/>
          <w:b/>
          <w:bCs/>
          <w:sz w:val="40"/>
          <w:szCs w:val="40"/>
        </w:rPr>
      </w:pPr>
    </w:p>
    <w:p w14:paraId="534DFA6E" w14:textId="33E3F4F8" w:rsidR="003131E8" w:rsidRDefault="00C42F85">
      <w:pPr>
        <w:tabs>
          <w:tab w:val="left" w:pos="851"/>
        </w:tabs>
        <w:autoSpaceDE w:val="0"/>
        <w:jc w:val="center"/>
        <w:rPr>
          <w:rFonts w:ascii="Verdana" w:hAnsi="Verdana" w:cs="Times-Roman"/>
          <w:b/>
          <w:color w:val="003399"/>
          <w:sz w:val="28"/>
          <w:szCs w:val="28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935" distR="114935" simplePos="0" relativeHeight="251681280" behindDoc="0" locked="0" layoutInCell="1" allowOverlap="1" wp14:anchorId="2B6991A8" wp14:editId="554AEB7B">
                <wp:simplePos x="0" y="0"/>
                <wp:positionH relativeFrom="column">
                  <wp:posOffset>-342900</wp:posOffset>
                </wp:positionH>
                <wp:positionV relativeFrom="paragraph">
                  <wp:posOffset>120650</wp:posOffset>
                </wp:positionV>
                <wp:extent cx="4229100" cy="1663700"/>
                <wp:effectExtent l="0" t="0" r="38100" b="38100"/>
                <wp:wrapNone/>
                <wp:docPr id="1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29100" cy="166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CA74A" w14:textId="77777777" w:rsidR="00B23EAC" w:rsidRPr="00912A86" w:rsidRDefault="00B23EAC" w:rsidP="00912A86">
                            <w:pPr>
                              <w:tabs>
                                <w:tab w:val="left" w:pos="3402"/>
                              </w:tabs>
                              <w:ind w:right="-162"/>
                              <w:jc w:val="center"/>
                              <w:rPr>
                                <w:rFonts w:ascii="Verdana" w:hAnsi="Verdana" w:cs="Verdana"/>
                                <w:caps/>
                                <w:sz w:val="20"/>
                                <w:szCs w:val="20"/>
                              </w:rPr>
                            </w:pPr>
                          </w:p>
                          <w:p w14:paraId="26F9DB0E" w14:textId="77777777" w:rsidR="00B23EAC" w:rsidRPr="003131E8" w:rsidRDefault="00B23EAC" w:rsidP="00912A86">
                            <w:pPr>
                              <w:tabs>
                                <w:tab w:val="left" w:pos="3402"/>
                              </w:tabs>
                              <w:ind w:right="-162"/>
                              <w:jc w:val="center"/>
                              <w:rPr>
                                <w:rFonts w:ascii="Verdana" w:eastAsia="Dotum" w:hAnsi="Verdana" w:cs="Times-Bold"/>
                                <w:bCs/>
                                <w:color w:val="993300"/>
                                <w:sz w:val="28"/>
                                <w:szCs w:val="28"/>
                              </w:rPr>
                            </w:pPr>
                            <w:r w:rsidRPr="003131E8">
                              <w:rPr>
                                <w:rFonts w:ascii="Verdana" w:hAnsi="Verdana" w:cs="Verdana"/>
                                <w:caps/>
                                <w:sz w:val="28"/>
                                <w:szCs w:val="28"/>
                              </w:rPr>
                              <w:t>Master Universitario di 2° livello in</w:t>
                            </w:r>
                          </w:p>
                          <w:p w14:paraId="43A7D6BF" w14:textId="51353103" w:rsidR="00B23EAC" w:rsidRPr="00F22A02" w:rsidRDefault="00B23EAC" w:rsidP="00F22A02">
                            <w:pPr>
                              <w:tabs>
                                <w:tab w:val="left" w:pos="3402"/>
                              </w:tabs>
                              <w:ind w:left="142" w:right="-164"/>
                              <w:jc w:val="center"/>
                              <w:rPr>
                                <w:rFonts w:ascii="Verdana" w:eastAsia="Dotum" w:hAnsi="Verdana" w:cs="Times-Bold"/>
                                <w:b/>
                                <w:bCs/>
                                <w:color w:val="993300"/>
                                <w:sz w:val="10"/>
                                <w:szCs w:val="10"/>
                              </w:rPr>
                            </w:pPr>
                          </w:p>
                          <w:p w14:paraId="5A557A22" w14:textId="18E62C10" w:rsidR="00B23EAC" w:rsidRPr="003131E8" w:rsidRDefault="00B23EAC" w:rsidP="00397E08">
                            <w:pPr>
                              <w:tabs>
                                <w:tab w:val="left" w:pos="3402"/>
                              </w:tabs>
                              <w:ind w:right="-164"/>
                              <w:jc w:val="center"/>
                              <w:rPr>
                                <w:rFonts w:ascii="Verdana" w:eastAsia="Dotum" w:hAnsi="Verdana" w:cs="Calibri Light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3131E8">
                              <w:rPr>
                                <w:rFonts w:ascii="Verdana" w:eastAsia="Dotum" w:hAnsi="Verdana" w:cs="Calibri Light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  <w:t xml:space="preserve">STRATEGIE FORMATIVE IN AMBITO </w:t>
                            </w:r>
                          </w:p>
                          <w:p w14:paraId="1C3B4039" w14:textId="77777777" w:rsidR="00B23EAC" w:rsidRPr="003131E8" w:rsidRDefault="00B23EAC" w:rsidP="00397E08">
                            <w:pPr>
                              <w:tabs>
                                <w:tab w:val="left" w:pos="3402"/>
                              </w:tabs>
                              <w:ind w:left="142" w:right="-164" w:hanging="142"/>
                              <w:jc w:val="center"/>
                              <w:rPr>
                                <w:rFonts w:ascii="Verdana" w:hAnsi="Verdana" w:cs="Calibri Light"/>
                                <w:b/>
                                <w:caps/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3131E8">
                              <w:rPr>
                                <w:rFonts w:ascii="Verdana" w:eastAsia="Dotum" w:hAnsi="Verdana" w:cs="Calibri Light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  <w:t xml:space="preserve">SOCIALE E SANITARIO; STANDARD EUROPEI E INNOVAZIONE </w:t>
                            </w:r>
                          </w:p>
                          <w:p w14:paraId="00A619B5" w14:textId="77777777" w:rsidR="00B23EAC" w:rsidRPr="00F22A02" w:rsidRDefault="00B23EAC" w:rsidP="00397E08">
                            <w:pPr>
                              <w:tabs>
                                <w:tab w:val="left" w:pos="3402"/>
                              </w:tabs>
                              <w:ind w:left="142" w:right="-162" w:hanging="142"/>
                              <w:jc w:val="center"/>
                              <w:rPr>
                                <w:rFonts w:ascii="Verdana" w:hAnsi="Verdana" w:cs="Calibri Light"/>
                                <w:color w:val="222222"/>
                                <w:sz w:val="10"/>
                                <w:szCs w:val="10"/>
                                <w:lang w:eastAsia="it-IT"/>
                              </w:rPr>
                            </w:pPr>
                            <w:r w:rsidRPr="003131E8">
                              <w:rPr>
                                <w:rFonts w:ascii="Verdana" w:hAnsi="Verdana" w:cs="Calibri Light"/>
                                <w:color w:val="222222"/>
                                <w:sz w:val="28"/>
                                <w:szCs w:val="28"/>
                                <w:lang w:eastAsia="it-IT"/>
                              </w:rPr>
                              <w:t xml:space="preserve"> </w:t>
                            </w:r>
                          </w:p>
                          <w:p w14:paraId="281B8454" w14:textId="7F34F184" w:rsidR="00B23EAC" w:rsidRDefault="00B23EAC" w:rsidP="00397E08">
                            <w:pPr>
                              <w:tabs>
                                <w:tab w:val="left" w:pos="3402"/>
                              </w:tabs>
                              <w:ind w:left="142" w:right="-162" w:hanging="142"/>
                              <w:jc w:val="center"/>
                              <w:rPr>
                                <w:rFonts w:ascii="Verdana" w:hAnsi="Verdana" w:cs="Verdana"/>
                                <w:caps/>
                                <w:sz w:val="28"/>
                                <w:szCs w:val="28"/>
                              </w:rPr>
                            </w:pPr>
                            <w:r w:rsidRPr="003131E8">
                              <w:rPr>
                                <w:rFonts w:ascii="Verdana" w:hAnsi="Verdana" w:cs="Verdana"/>
                                <w:caps/>
                                <w:sz w:val="28"/>
                                <w:szCs w:val="28"/>
                              </w:rPr>
                              <w:t>A.A. 2019/2020</w:t>
                            </w:r>
                          </w:p>
                          <w:p w14:paraId="7A6ABC76" w14:textId="77777777" w:rsidR="00B23EAC" w:rsidRPr="003131E8" w:rsidRDefault="00B23EAC" w:rsidP="00397E08">
                            <w:pPr>
                              <w:tabs>
                                <w:tab w:val="left" w:pos="3402"/>
                              </w:tabs>
                              <w:ind w:left="142" w:right="-162" w:hanging="142"/>
                              <w:jc w:val="center"/>
                              <w:rPr>
                                <w:rFonts w:ascii="Verdana" w:hAnsi="Verdana" w:cs="Verdana"/>
                                <w:caps/>
                                <w:sz w:val="28"/>
                                <w:szCs w:val="28"/>
                              </w:rPr>
                            </w:pPr>
                          </w:p>
                          <w:p w14:paraId="42B05824" w14:textId="77777777" w:rsidR="00B23EAC" w:rsidRPr="003131E8" w:rsidRDefault="00B23EAC" w:rsidP="00397E08">
                            <w:pPr>
                              <w:tabs>
                                <w:tab w:val="left" w:pos="3402"/>
                              </w:tabs>
                              <w:ind w:left="432"/>
                              <w:rPr>
                                <w:rFonts w:ascii="Verdana" w:eastAsia="Dotum" w:hAnsi="Verdana" w:cs="Times-Bold"/>
                                <w:bCs/>
                                <w:color w:val="993300"/>
                                <w:sz w:val="28"/>
                                <w:szCs w:val="28"/>
                              </w:rPr>
                            </w:pPr>
                          </w:p>
                          <w:p w14:paraId="02323DD1" w14:textId="77777777" w:rsidR="00B23EAC" w:rsidRPr="003131E8" w:rsidRDefault="00B23EAC" w:rsidP="00397E08">
                            <w:pPr>
                              <w:tabs>
                                <w:tab w:val="left" w:pos="3402"/>
                              </w:tabs>
                              <w:ind w:left="142" w:right="-162" w:hanging="142"/>
                              <w:jc w:val="center"/>
                              <w:rPr>
                                <w:rFonts w:ascii="Verdana" w:hAnsi="Verdana" w:cs="Verdana"/>
                                <w:caps/>
                                <w:sz w:val="28"/>
                                <w:szCs w:val="28"/>
                              </w:rPr>
                            </w:pPr>
                          </w:p>
                          <w:p w14:paraId="5C7A1B25" w14:textId="77777777" w:rsidR="00B23EAC" w:rsidRPr="003131E8" w:rsidRDefault="00B23EAC" w:rsidP="00397E08">
                            <w:pPr>
                              <w:rPr>
                                <w:rFonts w:ascii="Verdana" w:eastAsia="Batang" w:hAnsi="Verdana" w:cs="Calibri Light"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3703854" w14:textId="77777777" w:rsidR="00B23EAC" w:rsidRPr="003131E8" w:rsidRDefault="00B23EAC" w:rsidP="00397E08">
                            <w:pPr>
                              <w:rPr>
                                <w:rFonts w:ascii="Verdana" w:eastAsia="Batang" w:hAnsi="Verdana" w:cs="Calibri Light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132DCFDA" w14:textId="77777777" w:rsidR="00B23EAC" w:rsidRPr="003131E8" w:rsidRDefault="00B23EAC" w:rsidP="00397E08">
                            <w:pPr>
                              <w:jc w:val="both"/>
                              <w:rPr>
                                <w:rFonts w:ascii="Verdana" w:hAnsi="Verdana" w:cs="Calibri Light"/>
                                <w:sz w:val="28"/>
                                <w:szCs w:val="28"/>
                              </w:rPr>
                            </w:pPr>
                          </w:p>
                          <w:p w14:paraId="5F8B8FCC" w14:textId="77777777" w:rsidR="00B23EAC" w:rsidRPr="003131E8" w:rsidRDefault="00B23EAC" w:rsidP="00397E08">
                            <w:pPr>
                              <w:tabs>
                                <w:tab w:val="left" w:pos="3402"/>
                              </w:tabs>
                              <w:ind w:left="142" w:right="-162" w:hanging="142"/>
                              <w:jc w:val="center"/>
                              <w:rPr>
                                <w:rFonts w:ascii="Verdana" w:hAnsi="Verdana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26.95pt;margin-top:9.5pt;width:333pt;height:131pt;z-index:2516812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" strokecolor="white" strokeweight=".5pt">
                <v:path arrowok="t"/>
                <v:textbox inset="7.45pt,3.85pt,7.45pt,3.85pt">
                  <w:txbxContent>
                    <w:p w14:paraId="62BCA74A" w14:textId="77777777" w:rsidR="00D84AD2" w:rsidRPr="00912A86" w:rsidRDefault="00D84AD2" w:rsidP="00912A86">
                      <w:pPr>
                        <w:tabs>
                          <w:tab w:val="left" w:pos="3402"/>
                        </w:tabs>
                        <w:ind w:right="-162"/>
                        <w:jc w:val="center"/>
                        <w:rPr>
                          <w:rFonts w:ascii="Verdana" w:hAnsi="Verdana" w:cs="Verdana"/>
                          <w:caps/>
                          <w:sz w:val="20"/>
                          <w:szCs w:val="20"/>
                        </w:rPr>
                      </w:pPr>
                    </w:p>
                    <w:p w14:paraId="26F9DB0E" w14:textId="77777777" w:rsidR="00D84AD2" w:rsidRPr="003131E8" w:rsidRDefault="00D84AD2" w:rsidP="00912A86">
                      <w:pPr>
                        <w:tabs>
                          <w:tab w:val="left" w:pos="3402"/>
                        </w:tabs>
                        <w:ind w:right="-162"/>
                        <w:jc w:val="center"/>
                        <w:rPr>
                          <w:rFonts w:ascii="Verdana" w:eastAsia="Dotum" w:hAnsi="Verdana" w:cs="Times-Bold"/>
                          <w:bCs/>
                          <w:color w:val="993300"/>
                          <w:sz w:val="28"/>
                          <w:szCs w:val="28"/>
                        </w:rPr>
                      </w:pPr>
                      <w:r w:rsidRPr="003131E8">
                        <w:rPr>
                          <w:rFonts w:ascii="Verdana" w:hAnsi="Verdana" w:cs="Verdana"/>
                          <w:caps/>
                          <w:sz w:val="28"/>
                          <w:szCs w:val="28"/>
                        </w:rPr>
                        <w:t>Master Universitario di 2° livello in</w:t>
                      </w:r>
                    </w:p>
                    <w:p w14:paraId="43A7D6BF" w14:textId="51353103" w:rsidR="00D84AD2" w:rsidRPr="00F22A02" w:rsidRDefault="00D84AD2" w:rsidP="00F22A02">
                      <w:pPr>
                        <w:tabs>
                          <w:tab w:val="left" w:pos="3402"/>
                        </w:tabs>
                        <w:ind w:left="142" w:right="-164"/>
                        <w:jc w:val="center"/>
                        <w:rPr>
                          <w:rFonts w:ascii="Verdana" w:eastAsia="Dotum" w:hAnsi="Verdana" w:cs="Times-Bold"/>
                          <w:b/>
                          <w:bCs/>
                          <w:color w:val="993300"/>
                          <w:sz w:val="10"/>
                          <w:szCs w:val="10"/>
                        </w:rPr>
                      </w:pPr>
                    </w:p>
                    <w:p w14:paraId="5A557A22" w14:textId="18E62C10" w:rsidR="00D84AD2" w:rsidRPr="003131E8" w:rsidRDefault="00D84AD2" w:rsidP="00397E08">
                      <w:pPr>
                        <w:tabs>
                          <w:tab w:val="left" w:pos="3402"/>
                        </w:tabs>
                        <w:ind w:right="-164"/>
                        <w:jc w:val="center"/>
                        <w:rPr>
                          <w:rFonts w:ascii="Verdana" w:eastAsia="Dotum" w:hAnsi="Verdana" w:cs="Calibri Light"/>
                          <w:b/>
                          <w:bCs/>
                          <w:color w:val="0070C0"/>
                          <w:sz w:val="28"/>
                          <w:szCs w:val="28"/>
                        </w:rPr>
                      </w:pPr>
                      <w:r w:rsidRPr="003131E8">
                        <w:rPr>
                          <w:rFonts w:ascii="Verdana" w:eastAsia="Dotum" w:hAnsi="Verdana" w:cs="Calibri Light"/>
                          <w:b/>
                          <w:bCs/>
                          <w:color w:val="0070C0"/>
                          <w:sz w:val="28"/>
                          <w:szCs w:val="28"/>
                        </w:rPr>
                        <w:t xml:space="preserve">STRATEGIE FORMATIVE IN AMBITO </w:t>
                      </w:r>
                    </w:p>
                    <w:p w14:paraId="1C3B4039" w14:textId="77777777" w:rsidR="00D84AD2" w:rsidRPr="003131E8" w:rsidRDefault="00D84AD2" w:rsidP="00397E08">
                      <w:pPr>
                        <w:tabs>
                          <w:tab w:val="left" w:pos="3402"/>
                        </w:tabs>
                        <w:ind w:left="142" w:right="-164" w:hanging="142"/>
                        <w:jc w:val="center"/>
                        <w:rPr>
                          <w:rFonts w:ascii="Verdana" w:hAnsi="Verdana" w:cs="Calibri Light"/>
                          <w:b/>
                          <w:caps/>
                          <w:color w:val="0070C0"/>
                          <w:sz w:val="28"/>
                          <w:szCs w:val="28"/>
                        </w:rPr>
                      </w:pPr>
                      <w:r w:rsidRPr="003131E8">
                        <w:rPr>
                          <w:rFonts w:ascii="Verdana" w:eastAsia="Dotum" w:hAnsi="Verdana" w:cs="Calibri Light"/>
                          <w:b/>
                          <w:bCs/>
                          <w:color w:val="0070C0"/>
                          <w:sz w:val="28"/>
                          <w:szCs w:val="28"/>
                        </w:rPr>
                        <w:t xml:space="preserve">SOCIALE E SANITARIO; STANDARD EUROPEI E INNOVAZIONE </w:t>
                      </w:r>
                    </w:p>
                    <w:p w14:paraId="00A619B5" w14:textId="77777777" w:rsidR="00D84AD2" w:rsidRPr="00F22A02" w:rsidRDefault="00D84AD2" w:rsidP="00397E08">
                      <w:pPr>
                        <w:tabs>
                          <w:tab w:val="left" w:pos="3402"/>
                        </w:tabs>
                        <w:ind w:left="142" w:right="-162" w:hanging="142"/>
                        <w:jc w:val="center"/>
                        <w:rPr>
                          <w:rFonts w:ascii="Verdana" w:hAnsi="Verdana" w:cs="Calibri Light"/>
                          <w:color w:val="222222"/>
                          <w:sz w:val="10"/>
                          <w:szCs w:val="10"/>
                          <w:lang w:eastAsia="it-IT"/>
                        </w:rPr>
                      </w:pPr>
                      <w:r w:rsidRPr="003131E8">
                        <w:rPr>
                          <w:rFonts w:ascii="Verdana" w:hAnsi="Verdana" w:cs="Calibri Light"/>
                          <w:color w:val="222222"/>
                          <w:sz w:val="28"/>
                          <w:szCs w:val="28"/>
                          <w:lang w:eastAsia="it-IT"/>
                        </w:rPr>
                        <w:t xml:space="preserve"> </w:t>
                      </w:r>
                    </w:p>
                    <w:p w14:paraId="281B8454" w14:textId="7F34F184" w:rsidR="00D84AD2" w:rsidRDefault="00D84AD2" w:rsidP="00397E08">
                      <w:pPr>
                        <w:tabs>
                          <w:tab w:val="left" w:pos="3402"/>
                        </w:tabs>
                        <w:ind w:left="142" w:right="-162" w:hanging="142"/>
                        <w:jc w:val="center"/>
                        <w:rPr>
                          <w:rFonts w:ascii="Verdana" w:hAnsi="Verdana" w:cs="Verdana"/>
                          <w:caps/>
                          <w:sz w:val="28"/>
                          <w:szCs w:val="28"/>
                        </w:rPr>
                      </w:pPr>
                      <w:r w:rsidRPr="003131E8">
                        <w:rPr>
                          <w:rFonts w:ascii="Verdana" w:hAnsi="Verdana" w:cs="Verdana"/>
                          <w:caps/>
                          <w:sz w:val="28"/>
                          <w:szCs w:val="28"/>
                        </w:rPr>
                        <w:t>A.A. 2019/2020</w:t>
                      </w:r>
                    </w:p>
                    <w:p w14:paraId="7A6ABC76" w14:textId="77777777" w:rsidR="00D84AD2" w:rsidRPr="003131E8" w:rsidRDefault="00D84AD2" w:rsidP="00397E08">
                      <w:pPr>
                        <w:tabs>
                          <w:tab w:val="left" w:pos="3402"/>
                        </w:tabs>
                        <w:ind w:left="142" w:right="-162" w:hanging="142"/>
                        <w:jc w:val="center"/>
                        <w:rPr>
                          <w:rFonts w:ascii="Verdana" w:hAnsi="Verdana" w:cs="Verdana"/>
                          <w:caps/>
                          <w:sz w:val="28"/>
                          <w:szCs w:val="28"/>
                        </w:rPr>
                      </w:pPr>
                    </w:p>
                    <w:p w14:paraId="42B05824" w14:textId="77777777" w:rsidR="00D84AD2" w:rsidRPr="003131E8" w:rsidRDefault="00D84AD2" w:rsidP="00397E08">
                      <w:pPr>
                        <w:tabs>
                          <w:tab w:val="left" w:pos="3402"/>
                        </w:tabs>
                        <w:ind w:left="432"/>
                        <w:rPr>
                          <w:rFonts w:ascii="Verdana" w:eastAsia="Dotum" w:hAnsi="Verdana" w:cs="Times-Bold"/>
                          <w:bCs/>
                          <w:color w:val="993300"/>
                          <w:sz w:val="28"/>
                          <w:szCs w:val="28"/>
                        </w:rPr>
                      </w:pPr>
                    </w:p>
                    <w:p w14:paraId="02323DD1" w14:textId="77777777" w:rsidR="00D84AD2" w:rsidRPr="003131E8" w:rsidRDefault="00D84AD2" w:rsidP="00397E08">
                      <w:pPr>
                        <w:tabs>
                          <w:tab w:val="left" w:pos="3402"/>
                        </w:tabs>
                        <w:ind w:left="142" w:right="-162" w:hanging="142"/>
                        <w:jc w:val="center"/>
                        <w:rPr>
                          <w:rFonts w:ascii="Verdana" w:hAnsi="Verdana" w:cs="Verdana"/>
                          <w:caps/>
                          <w:sz w:val="28"/>
                          <w:szCs w:val="28"/>
                        </w:rPr>
                      </w:pPr>
                    </w:p>
                    <w:p w14:paraId="5C7A1B25" w14:textId="77777777" w:rsidR="00D84AD2" w:rsidRPr="003131E8" w:rsidRDefault="00D84AD2" w:rsidP="00397E08">
                      <w:pPr>
                        <w:rPr>
                          <w:rFonts w:ascii="Verdana" w:eastAsia="Batang" w:hAnsi="Verdana" w:cs="Calibri Light"/>
                          <w:bCs/>
                          <w:sz w:val="28"/>
                          <w:szCs w:val="28"/>
                        </w:rPr>
                      </w:pPr>
                    </w:p>
                    <w:p w14:paraId="53703854" w14:textId="77777777" w:rsidR="00D84AD2" w:rsidRPr="003131E8" w:rsidRDefault="00D84AD2" w:rsidP="00397E08">
                      <w:pPr>
                        <w:rPr>
                          <w:rFonts w:ascii="Verdana" w:eastAsia="Batang" w:hAnsi="Verdana" w:cs="Calibri Light"/>
                          <w:b/>
                          <w:bCs/>
                          <w:color w:val="000000"/>
                          <w:sz w:val="28"/>
                          <w:szCs w:val="28"/>
                        </w:rPr>
                      </w:pPr>
                    </w:p>
                    <w:p w14:paraId="132DCFDA" w14:textId="77777777" w:rsidR="00D84AD2" w:rsidRPr="003131E8" w:rsidRDefault="00D84AD2" w:rsidP="00397E08">
                      <w:pPr>
                        <w:jc w:val="both"/>
                        <w:rPr>
                          <w:rFonts w:ascii="Verdana" w:hAnsi="Verdana" w:cs="Calibri Light"/>
                          <w:sz w:val="28"/>
                          <w:szCs w:val="28"/>
                        </w:rPr>
                      </w:pPr>
                    </w:p>
                    <w:p w14:paraId="5F8B8FCC" w14:textId="77777777" w:rsidR="00D84AD2" w:rsidRPr="003131E8" w:rsidRDefault="00D84AD2" w:rsidP="00397E08">
                      <w:pPr>
                        <w:tabs>
                          <w:tab w:val="left" w:pos="3402"/>
                        </w:tabs>
                        <w:ind w:left="142" w:right="-162" w:hanging="142"/>
                        <w:jc w:val="center"/>
                        <w:rPr>
                          <w:rFonts w:ascii="Verdana" w:hAnsi="Verdana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18D3A4E" w14:textId="3FC2EBFC" w:rsidR="003131E8" w:rsidRDefault="003131E8">
      <w:pPr>
        <w:tabs>
          <w:tab w:val="left" w:pos="851"/>
        </w:tabs>
        <w:autoSpaceDE w:val="0"/>
        <w:jc w:val="center"/>
        <w:rPr>
          <w:rFonts w:ascii="Verdana" w:hAnsi="Verdana" w:cs="Times-Roman"/>
          <w:b/>
          <w:color w:val="003399"/>
          <w:sz w:val="28"/>
          <w:szCs w:val="28"/>
        </w:rPr>
      </w:pPr>
    </w:p>
    <w:p w14:paraId="5202B533" w14:textId="77777777" w:rsidR="003131E8" w:rsidRDefault="003131E8">
      <w:pPr>
        <w:tabs>
          <w:tab w:val="left" w:pos="851"/>
        </w:tabs>
        <w:autoSpaceDE w:val="0"/>
        <w:jc w:val="center"/>
        <w:rPr>
          <w:rFonts w:ascii="Verdana" w:hAnsi="Verdana" w:cs="Times-Roman"/>
          <w:b/>
          <w:color w:val="003399"/>
          <w:sz w:val="28"/>
          <w:szCs w:val="28"/>
        </w:rPr>
      </w:pPr>
    </w:p>
    <w:p w14:paraId="4CEE50E6" w14:textId="24BD6A0A" w:rsidR="003131E8" w:rsidRDefault="003131E8">
      <w:pPr>
        <w:tabs>
          <w:tab w:val="left" w:pos="851"/>
        </w:tabs>
        <w:autoSpaceDE w:val="0"/>
        <w:jc w:val="center"/>
        <w:rPr>
          <w:rFonts w:ascii="Verdana" w:hAnsi="Verdana" w:cs="Times-Roman"/>
          <w:b/>
          <w:color w:val="003399"/>
          <w:sz w:val="28"/>
          <w:szCs w:val="28"/>
        </w:rPr>
      </w:pPr>
    </w:p>
    <w:p w14:paraId="6DA26C8E" w14:textId="77777777" w:rsidR="003131E8" w:rsidRDefault="003131E8">
      <w:pPr>
        <w:tabs>
          <w:tab w:val="left" w:pos="851"/>
        </w:tabs>
        <w:autoSpaceDE w:val="0"/>
        <w:jc w:val="center"/>
        <w:rPr>
          <w:rFonts w:ascii="Verdana" w:hAnsi="Verdana" w:cs="Times-Roman"/>
          <w:b/>
          <w:color w:val="003399"/>
          <w:sz w:val="28"/>
          <w:szCs w:val="28"/>
        </w:rPr>
      </w:pPr>
    </w:p>
    <w:p w14:paraId="2D332818" w14:textId="01187CC5" w:rsidR="00926164" w:rsidRDefault="00926164">
      <w:pPr>
        <w:tabs>
          <w:tab w:val="left" w:pos="851"/>
        </w:tabs>
        <w:autoSpaceDE w:val="0"/>
        <w:jc w:val="center"/>
        <w:rPr>
          <w:rFonts w:ascii="Verdana" w:hAnsi="Verdana" w:cs="Times-Roman"/>
          <w:b/>
          <w:color w:val="003399"/>
          <w:sz w:val="28"/>
          <w:szCs w:val="28"/>
        </w:rPr>
      </w:pPr>
    </w:p>
    <w:p w14:paraId="1E95E787" w14:textId="5B93F798" w:rsidR="00926164" w:rsidRDefault="00926164">
      <w:pPr>
        <w:numPr>
          <w:ilvl w:val="0"/>
          <w:numId w:val="2"/>
        </w:numPr>
        <w:tabs>
          <w:tab w:val="left" w:pos="851"/>
        </w:tabs>
        <w:autoSpaceDE w:val="0"/>
        <w:jc w:val="center"/>
        <w:rPr>
          <w:rFonts w:ascii="Verdana" w:hAnsi="Verdana" w:cs="Times-Roman"/>
          <w:b/>
        </w:rPr>
      </w:pPr>
    </w:p>
    <w:p w14:paraId="77DFF277" w14:textId="698443C5" w:rsidR="00926164" w:rsidRDefault="00926164">
      <w:pPr>
        <w:spacing w:line="360" w:lineRule="auto"/>
        <w:jc w:val="both"/>
        <w:rPr>
          <w:rFonts w:ascii="Verdana" w:hAnsi="Verdana" w:cs="Verdana"/>
          <w:color w:val="000000"/>
          <w:sz w:val="20"/>
          <w:szCs w:val="20"/>
          <w:u w:val="single"/>
        </w:rPr>
      </w:pPr>
    </w:p>
    <w:p w14:paraId="157B82EB" w14:textId="784C1A86" w:rsidR="00C42F85" w:rsidRDefault="00C42F85">
      <w:pPr>
        <w:spacing w:line="360" w:lineRule="auto"/>
        <w:jc w:val="both"/>
        <w:rPr>
          <w:rFonts w:ascii="Verdana" w:hAnsi="Verdana" w:cs="Verdana"/>
          <w:color w:val="000000"/>
          <w:sz w:val="20"/>
          <w:szCs w:val="20"/>
          <w:u w:val="single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935" distR="114935" simplePos="0" relativeHeight="251683328" behindDoc="0" locked="0" layoutInCell="1" allowOverlap="1" wp14:anchorId="54C41052" wp14:editId="03C00082">
                <wp:simplePos x="0" y="0"/>
                <wp:positionH relativeFrom="column">
                  <wp:posOffset>-330200</wp:posOffset>
                </wp:positionH>
                <wp:positionV relativeFrom="paragraph">
                  <wp:posOffset>143510</wp:posOffset>
                </wp:positionV>
                <wp:extent cx="7353300" cy="1026160"/>
                <wp:effectExtent l="0" t="0" r="38100" b="15240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53300" cy="1026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3B255" w14:textId="77777777" w:rsidR="00B23EAC" w:rsidRPr="00B802D7" w:rsidRDefault="00B23EAC" w:rsidP="00FA188F">
                            <w:pPr>
                              <w:tabs>
                                <w:tab w:val="left" w:pos="1110"/>
                              </w:tabs>
                              <w:jc w:val="both"/>
                              <w:rPr>
                                <w:rFonts w:ascii="Verdana" w:hAnsi="Verdana" w:cs="Verdana"/>
                                <w:b/>
                                <w:caps/>
                                <w:color w:val="0070C0"/>
                                <w:sz w:val="20"/>
                                <w:szCs w:val="20"/>
                              </w:rPr>
                            </w:pPr>
                            <w:r w:rsidRPr="00B802D7">
                              <w:rPr>
                                <w:rFonts w:ascii="Verdana" w:hAnsi="Verdana" w:cs="Verdana"/>
                                <w:b/>
                                <w:caps/>
                                <w:color w:val="0070C0"/>
                                <w:sz w:val="20"/>
                                <w:szCs w:val="20"/>
                              </w:rPr>
                              <w:t>profilo</w:t>
                            </w:r>
                          </w:p>
                          <w:p w14:paraId="7E63D0AF" w14:textId="77777777" w:rsidR="003A14AE" w:rsidRPr="003A14AE" w:rsidRDefault="003A14AE" w:rsidP="003A14AE">
                            <w:pPr>
                              <w:tabs>
                                <w:tab w:val="left" w:pos="1110"/>
                              </w:tabs>
                              <w:jc w:val="both"/>
                              <w:rPr>
                                <w:rFonts w:ascii="Verdana" w:hAnsi="Verdana" w:cs="Calibri Light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A14AE">
                              <w:rPr>
                                <w:rFonts w:ascii="Verdana" w:hAnsi="Verdana" w:cs="Calibri Light"/>
                                <w:color w:val="000000"/>
                                <w:sz w:val="18"/>
                                <w:szCs w:val="18"/>
                              </w:rPr>
                              <w:t xml:space="preserve">Il Master ha l’obiettivo di formare professionisti con competenze avanzate per attivare processi di formazione innovativi ed efficaci in ambito sociale e sanitario, in un’ottica europea. In particolare, si svilupperanno competenze nella valutazione del bisogno formativo, nella progettazione educativa, nella valutazione dell’apprendimento e dell’efficacia della formazione nell’organizzazione sociale e sanitaria. Sarà privilegiata una didattica centrata sullo studente e sull’utilizzo di metodologie di apprendimento efficaci e innovative. </w:t>
                            </w:r>
                          </w:p>
                          <w:p w14:paraId="1E7B87D2" w14:textId="77777777" w:rsidR="00B23EAC" w:rsidRPr="00287E11" w:rsidRDefault="00B23EAC" w:rsidP="00FA188F">
                            <w:pPr>
                              <w:tabs>
                                <w:tab w:val="left" w:pos="1110"/>
                              </w:tabs>
                              <w:jc w:val="both"/>
                              <w:rPr>
                                <w:rFonts w:ascii="Verdana" w:hAnsi="Verdana" w:cs="Calibri Light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04164993" w14:textId="77777777" w:rsidR="00B23EAC" w:rsidRPr="00287E11" w:rsidRDefault="00B23EAC" w:rsidP="00FA188F">
                            <w:pPr>
                              <w:tabs>
                                <w:tab w:val="left" w:pos="1110"/>
                              </w:tabs>
                              <w:jc w:val="both"/>
                              <w:rPr>
                                <w:rFonts w:ascii="Verdana" w:hAnsi="Verdana" w:cs="Calibri Light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66114E6A" w14:textId="77777777" w:rsidR="00B23EAC" w:rsidRPr="00C455E0" w:rsidRDefault="00B23EAC" w:rsidP="00FA188F">
                            <w:pPr>
                              <w:tabs>
                                <w:tab w:val="left" w:pos="1110"/>
                              </w:tabs>
                              <w:jc w:val="both"/>
                              <w:rPr>
                                <w:rFonts w:ascii="Verdana" w:hAnsi="Verdana" w:cs="Calibri Light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7" type="#_x0000_t202" style="position:absolute;left:0;text-align:left;margin-left:-25.95pt;margin-top:11.3pt;width:579pt;height:80.8pt;z-index:2516833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" strokecolor="white" strokeweight=".5pt">
                <v:path arrowok="t"/>
                <v:textbox inset="7.45pt,3.85pt,7.45pt,3.85pt">
                  <w:txbxContent>
                    <w:p w14:paraId="0143B255" w14:textId="77777777" w:rsidR="00B23EAC" w:rsidRPr="00B802D7" w:rsidRDefault="00B23EAC" w:rsidP="00FA188F">
                      <w:pPr>
                        <w:tabs>
                          <w:tab w:val="left" w:pos="1110"/>
                        </w:tabs>
                        <w:jc w:val="both"/>
                        <w:rPr>
                          <w:rFonts w:ascii="Verdana" w:hAnsi="Verdana" w:cs="Verdana"/>
                          <w:b/>
                          <w:caps/>
                          <w:color w:val="0070C0"/>
                          <w:sz w:val="20"/>
                          <w:szCs w:val="20"/>
                        </w:rPr>
                      </w:pPr>
                      <w:r w:rsidRPr="00B802D7">
                        <w:rPr>
                          <w:rFonts w:ascii="Verdana" w:hAnsi="Verdana" w:cs="Verdana"/>
                          <w:b/>
                          <w:caps/>
                          <w:color w:val="0070C0"/>
                          <w:sz w:val="20"/>
                          <w:szCs w:val="20"/>
                        </w:rPr>
                        <w:t>profilo</w:t>
                      </w:r>
                    </w:p>
                    <w:p w14:paraId="7E63D0AF" w14:textId="77777777" w:rsidR="003A14AE" w:rsidRPr="003A14AE" w:rsidRDefault="003A14AE" w:rsidP="003A14AE">
                      <w:pPr>
                        <w:tabs>
                          <w:tab w:val="left" w:pos="1110"/>
                        </w:tabs>
                        <w:jc w:val="both"/>
                        <w:rPr>
                          <w:rFonts w:ascii="Verdana" w:hAnsi="Verdana" w:cs="Calibri Light"/>
                          <w:color w:val="000000"/>
                          <w:sz w:val="18"/>
                          <w:szCs w:val="18"/>
                        </w:rPr>
                      </w:pPr>
                      <w:r w:rsidRPr="003A14AE">
                        <w:rPr>
                          <w:rFonts w:ascii="Verdana" w:hAnsi="Verdana" w:cs="Calibri Light"/>
                          <w:color w:val="000000"/>
                          <w:sz w:val="18"/>
                          <w:szCs w:val="18"/>
                        </w:rPr>
                        <w:t xml:space="preserve">Il Master ha l’obiettivo di formare professionisti con competenze avanzate per attivare processi di formazione innovativi ed efficaci in ambito sociale e sanitario, in un’ottica europea. In particolare, si svilupperanno competenze nella valutazione del bisogno formativo, nella progettazione educativa, nella valutazione dell’apprendimento e dell’efficacia della formazione nell’organizzazione sociale e sanitaria. Sarà </w:t>
                      </w:r>
                      <w:proofErr w:type="gramStart"/>
                      <w:r w:rsidRPr="003A14AE">
                        <w:rPr>
                          <w:rFonts w:ascii="Verdana" w:hAnsi="Verdana" w:cs="Calibri Light"/>
                          <w:color w:val="000000"/>
                          <w:sz w:val="18"/>
                          <w:szCs w:val="18"/>
                        </w:rPr>
                        <w:t>privilegiata</w:t>
                      </w:r>
                      <w:proofErr w:type="gramEnd"/>
                      <w:r w:rsidRPr="003A14AE">
                        <w:rPr>
                          <w:rFonts w:ascii="Verdana" w:hAnsi="Verdana" w:cs="Calibri Light"/>
                          <w:color w:val="000000"/>
                          <w:sz w:val="18"/>
                          <w:szCs w:val="18"/>
                        </w:rPr>
                        <w:t xml:space="preserve"> una didattica centrata sullo studente e sull’utilizzo di metodologie di apprendimento efficaci e innovative. </w:t>
                      </w:r>
                    </w:p>
                    <w:p w14:paraId="1E7B87D2" w14:textId="77777777" w:rsidR="00B23EAC" w:rsidRPr="00287E11" w:rsidRDefault="00B23EAC" w:rsidP="00FA188F">
                      <w:pPr>
                        <w:tabs>
                          <w:tab w:val="left" w:pos="1110"/>
                        </w:tabs>
                        <w:jc w:val="both"/>
                        <w:rPr>
                          <w:rFonts w:ascii="Verdana" w:hAnsi="Verdana" w:cs="Calibri Light"/>
                          <w:color w:val="000000"/>
                          <w:sz w:val="18"/>
                          <w:szCs w:val="18"/>
                        </w:rPr>
                      </w:pPr>
                    </w:p>
                    <w:p w14:paraId="04164993" w14:textId="77777777" w:rsidR="00B23EAC" w:rsidRPr="00287E11" w:rsidRDefault="00B23EAC" w:rsidP="00FA188F">
                      <w:pPr>
                        <w:tabs>
                          <w:tab w:val="left" w:pos="1110"/>
                        </w:tabs>
                        <w:jc w:val="both"/>
                        <w:rPr>
                          <w:rFonts w:ascii="Verdana" w:hAnsi="Verdana" w:cs="Calibri Light"/>
                          <w:color w:val="000000"/>
                          <w:sz w:val="18"/>
                          <w:szCs w:val="18"/>
                        </w:rPr>
                      </w:pPr>
                    </w:p>
                    <w:p w14:paraId="66114E6A" w14:textId="77777777" w:rsidR="00B23EAC" w:rsidRPr="00C455E0" w:rsidRDefault="00B23EAC" w:rsidP="00FA188F">
                      <w:pPr>
                        <w:tabs>
                          <w:tab w:val="left" w:pos="1110"/>
                        </w:tabs>
                        <w:jc w:val="both"/>
                        <w:rPr>
                          <w:rFonts w:ascii="Verdana" w:hAnsi="Verdana" w:cs="Calibri Light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E5A4165" w14:textId="77777777" w:rsidR="00C42F85" w:rsidRDefault="00C42F85">
      <w:pPr>
        <w:spacing w:line="360" w:lineRule="auto"/>
        <w:jc w:val="both"/>
        <w:rPr>
          <w:rFonts w:ascii="Verdana" w:hAnsi="Verdana" w:cs="Verdana"/>
          <w:color w:val="000000"/>
          <w:sz w:val="20"/>
          <w:szCs w:val="20"/>
          <w:u w:val="single"/>
        </w:rPr>
      </w:pPr>
    </w:p>
    <w:p w14:paraId="278B993C" w14:textId="35CA9638" w:rsidR="00C42F85" w:rsidRDefault="00C42F85">
      <w:pPr>
        <w:spacing w:line="360" w:lineRule="auto"/>
        <w:jc w:val="both"/>
        <w:rPr>
          <w:rFonts w:ascii="Verdana" w:hAnsi="Verdana" w:cs="Verdana"/>
          <w:color w:val="000000"/>
          <w:sz w:val="20"/>
          <w:szCs w:val="20"/>
          <w:u w:val="single"/>
        </w:rPr>
      </w:pPr>
    </w:p>
    <w:p w14:paraId="31824899" w14:textId="77777777" w:rsidR="00C42F85" w:rsidRDefault="00C42F85">
      <w:pPr>
        <w:spacing w:line="360" w:lineRule="auto"/>
        <w:jc w:val="both"/>
        <w:rPr>
          <w:rFonts w:ascii="Verdana" w:hAnsi="Verdana" w:cs="Verdana"/>
          <w:color w:val="000000"/>
          <w:sz w:val="20"/>
          <w:szCs w:val="20"/>
          <w:u w:val="single"/>
        </w:rPr>
      </w:pPr>
    </w:p>
    <w:p w14:paraId="6E27D917" w14:textId="37F1ADDF" w:rsidR="00C42F85" w:rsidRDefault="00A14435">
      <w:pPr>
        <w:spacing w:line="360" w:lineRule="auto"/>
        <w:jc w:val="both"/>
        <w:rPr>
          <w:rFonts w:ascii="Verdana" w:hAnsi="Verdana" w:cs="Verdana"/>
          <w:color w:val="000000"/>
          <w:sz w:val="20"/>
          <w:szCs w:val="20"/>
          <w:u w:val="single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935" distR="114935" simplePos="0" relativeHeight="251687424" behindDoc="0" locked="0" layoutInCell="1" allowOverlap="1" wp14:anchorId="08E9F182" wp14:editId="02121DF5">
                <wp:simplePos x="0" y="0"/>
                <wp:positionH relativeFrom="column">
                  <wp:posOffset>-330200</wp:posOffset>
                </wp:positionH>
                <wp:positionV relativeFrom="paragraph">
                  <wp:posOffset>199390</wp:posOffset>
                </wp:positionV>
                <wp:extent cx="3790950" cy="947420"/>
                <wp:effectExtent l="0" t="0" r="19050" b="1778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790950" cy="947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AB9BF" w14:textId="05DDA046" w:rsidR="00B23EAC" w:rsidRPr="00287E11" w:rsidRDefault="00B23EAC" w:rsidP="00A14435">
                            <w:pPr>
                              <w:tabs>
                                <w:tab w:val="left" w:pos="1110"/>
                              </w:tabs>
                              <w:jc w:val="both"/>
                              <w:rPr>
                                <w:rFonts w:ascii="Verdana" w:hAnsi="Verdana" w:cs="Calibri Light"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7E11">
                              <w:rPr>
                                <w:rFonts w:ascii="Verdana" w:hAnsi="Verdana" w:cs="Calibri Light"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L’orientamento del percorso formativo sarà rivolto</w:t>
                            </w:r>
                            <w:r>
                              <w:rPr>
                                <w:rFonts w:ascii="Verdana" w:hAnsi="Verdana" w:cs="Calibri Light"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a</w:t>
                            </w:r>
                            <w:r w:rsidRPr="00287E11">
                              <w:rPr>
                                <w:rFonts w:ascii="Verdana" w:hAnsi="Verdana" w:cs="Calibri Light"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09349A73" w14:textId="7DC1E73E" w:rsidR="00B23EAC" w:rsidRPr="00287E11" w:rsidRDefault="00B23EAC" w:rsidP="00A14435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1110"/>
                              </w:tabs>
                              <w:jc w:val="both"/>
                              <w:rPr>
                                <w:rFonts w:ascii="Verdana" w:hAnsi="Verdana" w:cs="Calibri Light"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7E11">
                              <w:rPr>
                                <w:rFonts w:ascii="Verdana" w:hAnsi="Verdana" w:cs="Calibri Light"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considerare la formazione un processo</w:t>
                            </w:r>
                            <w:r>
                              <w:rPr>
                                <w:rFonts w:ascii="Verdana" w:hAnsi="Verdana" w:cs="Calibri Light"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215DAE2" w14:textId="7F62EE2D" w:rsidR="00B23EAC" w:rsidRPr="00287E11" w:rsidRDefault="00B23EAC" w:rsidP="00A14435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1110"/>
                              </w:tabs>
                              <w:jc w:val="both"/>
                              <w:rPr>
                                <w:rFonts w:ascii="Verdana" w:hAnsi="Verdana" w:cs="Calibri Light"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7E11">
                              <w:rPr>
                                <w:rFonts w:ascii="Verdana" w:hAnsi="Verdana" w:cs="Calibri Light"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sviluppare educazione centrata sul discente</w:t>
                            </w:r>
                            <w:r>
                              <w:rPr>
                                <w:rFonts w:ascii="Verdana" w:hAnsi="Verdana" w:cs="Calibri Light"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DF8D3F9" w14:textId="261F2AAD" w:rsidR="00B23EAC" w:rsidRDefault="00B23EAC" w:rsidP="00A14435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1110"/>
                              </w:tabs>
                              <w:rPr>
                                <w:rFonts w:ascii="Verdana" w:hAnsi="Verdana" w:cs="Calibri Light"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7E11">
                              <w:rPr>
                                <w:rFonts w:ascii="Verdana" w:hAnsi="Verdana" w:cs="Calibri Light"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promuovere formazione efficace</w:t>
                            </w:r>
                            <w:r>
                              <w:rPr>
                                <w:rFonts w:ascii="Verdana" w:hAnsi="Verdana" w:cs="Calibri Light"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D338387" w14:textId="7D9D916A" w:rsidR="00B23EAC" w:rsidRDefault="00B23EAC" w:rsidP="00A14435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1110"/>
                              </w:tabs>
                              <w:rPr>
                                <w:rFonts w:ascii="Verdana" w:hAnsi="Verdana" w:cs="Calibri Light"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4435">
                              <w:rPr>
                                <w:rFonts w:ascii="Verdana" w:hAnsi="Verdana" w:cs="Calibri Light"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valorizzare la co-costruzione del percorso formativo</w:t>
                            </w:r>
                            <w:r>
                              <w:rPr>
                                <w:rFonts w:ascii="Verdana" w:hAnsi="Verdana" w:cs="Calibri Light"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ED64838" w14:textId="3FAFEF27" w:rsidR="00B23EAC" w:rsidRPr="00A14435" w:rsidRDefault="00B23EAC" w:rsidP="00A14435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1110"/>
                              </w:tabs>
                              <w:rPr>
                                <w:rFonts w:ascii="Verdana" w:hAnsi="Verdana" w:cs="Calibri Light"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Verdana" w:hAnsi="Verdana" w:cs="Calibri Light"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utilizzare la ricerca per la formazione.</w:t>
                            </w:r>
                          </w:p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25.95pt;margin-top:15.7pt;width:298.5pt;height:74.6pt;z-index:2516874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" strokecolor="white" strokeweight=".5pt">
                <v:path arrowok="t"/>
                <v:textbox inset="7.45pt,3.85pt,7.45pt,3.85pt">
                  <w:txbxContent>
                    <w:p w14:paraId="127AB9BF" w14:textId="05DDA046" w:rsidR="00B23EAC" w:rsidRPr="00287E11" w:rsidRDefault="00B23EAC" w:rsidP="00A14435">
                      <w:pPr>
                        <w:tabs>
                          <w:tab w:val="left" w:pos="1110"/>
                        </w:tabs>
                        <w:jc w:val="both"/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</w:pPr>
                      <w:r w:rsidRPr="00287E11"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  <w:t>L’orientamento del percorso formativo sarà rivolto</w:t>
                      </w:r>
                      <w:r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  <w:t xml:space="preserve"> a</w:t>
                      </w:r>
                      <w:r w:rsidRPr="00287E11"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  <w:t>:</w:t>
                      </w:r>
                    </w:p>
                    <w:p w14:paraId="09349A73" w14:textId="7DC1E73E" w:rsidR="00B23EAC" w:rsidRPr="00287E11" w:rsidRDefault="00B23EAC" w:rsidP="00A14435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1110"/>
                        </w:tabs>
                        <w:jc w:val="both"/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</w:pPr>
                      <w:proofErr w:type="gramStart"/>
                      <w:r w:rsidRPr="00287E11"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  <w:t>considerare</w:t>
                      </w:r>
                      <w:proofErr w:type="gramEnd"/>
                      <w:r w:rsidRPr="00287E11"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  <w:t xml:space="preserve"> la formazione un processo</w:t>
                      </w:r>
                      <w:r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4215DAE2" w14:textId="7F62EE2D" w:rsidR="00B23EAC" w:rsidRPr="00287E11" w:rsidRDefault="00B23EAC" w:rsidP="00A14435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1110"/>
                        </w:tabs>
                        <w:jc w:val="both"/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</w:pPr>
                      <w:proofErr w:type="gramStart"/>
                      <w:r w:rsidRPr="00287E11"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  <w:t>sviluppare</w:t>
                      </w:r>
                      <w:proofErr w:type="gramEnd"/>
                      <w:r w:rsidRPr="00287E11"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  <w:t xml:space="preserve"> educazione centrata sul discente</w:t>
                      </w:r>
                      <w:r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6DF8D3F9" w14:textId="261F2AAD" w:rsidR="00B23EAC" w:rsidRDefault="00B23EAC" w:rsidP="00A14435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1110"/>
                        </w:tabs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</w:pPr>
                      <w:proofErr w:type="gramStart"/>
                      <w:r w:rsidRPr="00287E11"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  <w:t>promuovere</w:t>
                      </w:r>
                      <w:proofErr w:type="gramEnd"/>
                      <w:r w:rsidRPr="00287E11"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  <w:t xml:space="preserve"> formazione efficace</w:t>
                      </w:r>
                      <w:r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3D338387" w14:textId="7D9D916A" w:rsidR="00B23EAC" w:rsidRDefault="00B23EAC" w:rsidP="00A14435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1110"/>
                        </w:tabs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</w:pPr>
                      <w:proofErr w:type="gramStart"/>
                      <w:r w:rsidRPr="00A14435"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  <w:t>valorizzare</w:t>
                      </w:r>
                      <w:proofErr w:type="gramEnd"/>
                      <w:r w:rsidRPr="00A14435"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  <w:t xml:space="preserve"> la co-costruzione del percorso formativo</w:t>
                      </w:r>
                      <w:r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7ED64838" w14:textId="3FAFEF27" w:rsidR="00B23EAC" w:rsidRPr="00A14435" w:rsidRDefault="00B23EAC" w:rsidP="00A14435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1110"/>
                        </w:tabs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  <w:t>utilizzare</w:t>
                      </w:r>
                      <w:proofErr w:type="gramEnd"/>
                      <w:r>
                        <w:rPr>
                          <w:rFonts w:ascii="Verdana" w:hAnsi="Verdana" w:cs="Calibri Light"/>
                          <w:bCs/>
                          <w:color w:val="000000"/>
                          <w:sz w:val="18"/>
                          <w:szCs w:val="18"/>
                        </w:rPr>
                        <w:t xml:space="preserve"> la ricerca per la formazione.</w:t>
                      </w:r>
                    </w:p>
                  </w:txbxContent>
                </v:textbox>
              </v:shape>
            </w:pict>
          </mc:Fallback>
        </mc:AlternateContent>
      </w:r>
    </w:p>
    <w:p w14:paraId="09C03A73" w14:textId="71678C66" w:rsidR="00C42F85" w:rsidRDefault="00B81527">
      <w:pPr>
        <w:spacing w:line="360" w:lineRule="auto"/>
        <w:jc w:val="both"/>
        <w:rPr>
          <w:rFonts w:ascii="Verdana" w:hAnsi="Verdana" w:cs="Verdana"/>
          <w:color w:val="000000"/>
          <w:sz w:val="20"/>
          <w:szCs w:val="20"/>
          <w:u w:val="single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935" distR="114935" simplePos="0" relativeHeight="251688448" behindDoc="0" locked="0" layoutInCell="1" allowOverlap="1" wp14:anchorId="56EFCFC6" wp14:editId="75843962">
                <wp:simplePos x="0" y="0"/>
                <wp:positionH relativeFrom="column">
                  <wp:posOffset>3571240</wp:posOffset>
                </wp:positionH>
                <wp:positionV relativeFrom="paragraph">
                  <wp:posOffset>58420</wp:posOffset>
                </wp:positionV>
                <wp:extent cx="3448050" cy="1255395"/>
                <wp:effectExtent l="0" t="0" r="31750" b="14605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48050" cy="1255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610E9" w14:textId="77777777" w:rsidR="00B23EAC" w:rsidRPr="009F50D7" w:rsidRDefault="00B23EAC" w:rsidP="004B0B2A">
                            <w:pPr>
                              <w:tabs>
                                <w:tab w:val="left" w:pos="1110"/>
                              </w:tabs>
                              <w:jc w:val="both"/>
                              <w:rPr>
                                <w:rFonts w:ascii="Verdana" w:hAnsi="Verdana" w:cs="Verdana"/>
                                <w:b/>
                                <w:caps/>
                                <w:color w:val="0070C0"/>
                                <w:sz w:val="20"/>
                                <w:szCs w:val="20"/>
                              </w:rPr>
                            </w:pPr>
                            <w:r w:rsidRPr="009F50D7">
                              <w:rPr>
                                <w:rFonts w:ascii="Verdana" w:hAnsi="Verdana" w:cs="Verdana"/>
                                <w:b/>
                                <w:caps/>
                                <w:color w:val="0070C0"/>
                                <w:sz w:val="20"/>
                                <w:szCs w:val="20"/>
                              </w:rPr>
                              <w:t xml:space="preserve">DURATA E SEDE DEL CORSO </w:t>
                            </w:r>
                          </w:p>
                          <w:p w14:paraId="0BF2C7B8" w14:textId="77777777" w:rsidR="0041516D" w:rsidRDefault="00B23EAC" w:rsidP="004B0B2A">
                            <w:pPr>
                              <w:tabs>
                                <w:tab w:val="left" w:pos="1110"/>
                              </w:tabs>
                              <w:jc w:val="both"/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</w:pPr>
                            <w:r w:rsidRPr="00AA1910">
                              <w:rPr>
                                <w:rFonts w:ascii="Verdana" w:hAnsi="Verdana" w:cs="Calibri Light"/>
                                <w:color w:val="000000"/>
                                <w:sz w:val="18"/>
                                <w:szCs w:val="18"/>
                              </w:rPr>
                              <w:t>La du</w:t>
                            </w:r>
                            <w:r>
                              <w:rPr>
                                <w:rFonts w:ascii="Verdana" w:hAnsi="Verdana" w:cs="Calibri Light"/>
                                <w:color w:val="000000"/>
                                <w:sz w:val="18"/>
                                <w:szCs w:val="18"/>
                              </w:rPr>
                              <w:t>rata complessiva del master è da Gennaio 2020 a Marzo 2021</w:t>
                            </w:r>
                            <w:r w:rsidRPr="00AA1910">
                              <w:rPr>
                                <w:rFonts w:ascii="Verdana" w:hAnsi="Verdana" w:cs="Calibri Light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 w:cs="Calibri Light"/>
                                <w:color w:val="000000"/>
                                <w:sz w:val="18"/>
                                <w:szCs w:val="18"/>
                              </w:rPr>
                              <w:t>(esclusi</w:t>
                            </w:r>
                            <w:r w:rsidRPr="00AA1910">
                              <w:rPr>
                                <w:rFonts w:ascii="Verdana" w:hAnsi="Verdana" w:cs="Calibri Light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 w:cs="Calibri Light"/>
                                <w:color w:val="000000"/>
                                <w:sz w:val="18"/>
                                <w:szCs w:val="18"/>
                              </w:rPr>
                              <w:t>i</w:t>
                            </w:r>
                            <w:r w:rsidRPr="00AA1910">
                              <w:rPr>
                                <w:rFonts w:ascii="Verdana" w:hAnsi="Verdana" w:cs="Calibri Light"/>
                                <w:color w:val="000000"/>
                                <w:sz w:val="18"/>
                                <w:szCs w:val="18"/>
                              </w:rPr>
                              <w:t xml:space="preserve"> 2 mesi</w:t>
                            </w:r>
                            <w:r>
                              <w:rPr>
                                <w:rFonts w:ascii="Verdana" w:hAnsi="Verdana" w:cs="Calibri Light"/>
                                <w:color w:val="000000"/>
                                <w:sz w:val="18"/>
                                <w:szCs w:val="18"/>
                              </w:rPr>
                              <w:t xml:space="preserve"> di pausa estiva</w:t>
                            </w:r>
                            <w:r w:rsidRPr="00AA1910">
                              <w:rPr>
                                <w:rFonts w:ascii="Verdana" w:hAnsi="Verdana" w:cs="Calibri Light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 w:rsidRPr="00AA1910">
                              <w:rPr>
                                <w:rFonts w:ascii="Verdana" w:hAnsi="Verdana" w:cs="Calibri Light"/>
                                <w:b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A1910">
                              <w:rPr>
                                <w:rFonts w:ascii="Verdana" w:hAnsi="Verdana" w:cs="Calibri Light"/>
                                <w:color w:val="000000"/>
                                <w:sz w:val="18"/>
                                <w:szCs w:val="18"/>
                              </w:rPr>
                              <w:t xml:space="preserve">corrispondenti a </w:t>
                            </w:r>
                            <w:r w:rsidRPr="004B0B2A">
                              <w:rPr>
                                <w:rFonts w:ascii="Verdana" w:hAnsi="Verdana" w:cs="Calibri Light"/>
                                <w:b/>
                                <w:color w:val="000000"/>
                                <w:sz w:val="18"/>
                                <w:szCs w:val="18"/>
                              </w:rPr>
                              <w:t>60 Crediti Formativi Universitari</w:t>
                            </w:r>
                            <w:r w:rsidRPr="00AA1910">
                              <w:rPr>
                                <w:rFonts w:ascii="Verdana" w:hAnsi="Verdana" w:cs="Calibri Light"/>
                                <w:b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A1910">
                              <w:rPr>
                                <w:rFonts w:ascii="Verdana" w:hAnsi="Verdana" w:cs="Calibri Light"/>
                                <w:color w:val="000000"/>
                                <w:sz w:val="18"/>
                                <w:szCs w:val="18"/>
                              </w:rPr>
                              <w:t>(CFU)</w:t>
                            </w:r>
                            <w:r w:rsidRPr="00AA1910"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  <w:p w14:paraId="5C31765B" w14:textId="7BE4851A" w:rsidR="00B23EAC" w:rsidRPr="00C455E0" w:rsidRDefault="00B23EAC" w:rsidP="004B0B2A">
                            <w:pPr>
                              <w:tabs>
                                <w:tab w:val="left" w:pos="1110"/>
                              </w:tabs>
                              <w:jc w:val="both"/>
                              <w:rPr>
                                <w:rFonts w:ascii="Verdana" w:hAnsi="Verdana" w:cs="Calibri Light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>Le</w:t>
                            </w:r>
                            <w:r w:rsidRPr="00AA1910"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 xml:space="preserve"> lezioni </w:t>
                            </w:r>
                            <w:r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>si svolgeranno da Gennaio 2020 a Marzo 2021. L</w:t>
                            </w:r>
                            <w:r w:rsidRPr="00AA1910"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 xml:space="preserve">'attività didattica si svolgerà presso le aule dell’Università degli Studi di Parma. </w:t>
                            </w:r>
                          </w:p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81.2pt;margin-top:4.6pt;width:271.5pt;height:98.85pt;z-index:2516884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" strokecolor="white" strokeweight=".5pt">
                <v:path arrowok="t"/>
                <v:textbox inset="7.45pt,3.85pt,7.45pt,3.85pt">
                  <w:txbxContent>
                    <w:p w14:paraId="439610E9" w14:textId="77777777" w:rsidR="00B23EAC" w:rsidRPr="009F50D7" w:rsidRDefault="00B23EAC" w:rsidP="004B0B2A">
                      <w:pPr>
                        <w:tabs>
                          <w:tab w:val="left" w:pos="1110"/>
                        </w:tabs>
                        <w:jc w:val="both"/>
                        <w:rPr>
                          <w:rFonts w:ascii="Verdana" w:hAnsi="Verdana" w:cs="Verdana"/>
                          <w:b/>
                          <w:caps/>
                          <w:color w:val="0070C0"/>
                          <w:sz w:val="20"/>
                          <w:szCs w:val="20"/>
                        </w:rPr>
                      </w:pPr>
                      <w:r w:rsidRPr="009F50D7">
                        <w:rPr>
                          <w:rFonts w:ascii="Verdana" w:hAnsi="Verdana" w:cs="Verdana"/>
                          <w:b/>
                          <w:caps/>
                          <w:color w:val="0070C0"/>
                          <w:sz w:val="20"/>
                          <w:szCs w:val="20"/>
                        </w:rPr>
                        <w:t xml:space="preserve">DURATA E SEDE DEL CORSO </w:t>
                      </w:r>
                    </w:p>
                    <w:p w14:paraId="0BF2C7B8" w14:textId="77777777" w:rsidR="0041516D" w:rsidRDefault="00B23EAC" w:rsidP="004B0B2A">
                      <w:pPr>
                        <w:tabs>
                          <w:tab w:val="left" w:pos="1110"/>
                        </w:tabs>
                        <w:jc w:val="both"/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</w:pPr>
                      <w:r w:rsidRPr="00AA1910">
                        <w:rPr>
                          <w:rFonts w:ascii="Verdana" w:hAnsi="Verdana" w:cs="Calibri Light"/>
                          <w:color w:val="000000"/>
                          <w:sz w:val="18"/>
                          <w:szCs w:val="18"/>
                        </w:rPr>
                        <w:t>La du</w:t>
                      </w:r>
                      <w:r>
                        <w:rPr>
                          <w:rFonts w:ascii="Verdana" w:hAnsi="Verdana" w:cs="Calibri Light"/>
                          <w:color w:val="000000"/>
                          <w:sz w:val="18"/>
                          <w:szCs w:val="18"/>
                        </w:rPr>
                        <w:t>rata complessiva del master è da Gennaio 2020 a Marzo 2021</w:t>
                      </w:r>
                      <w:r w:rsidRPr="00AA1910">
                        <w:rPr>
                          <w:rFonts w:ascii="Verdana" w:hAnsi="Verdana" w:cs="Calibri Light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Verdana" w:hAnsi="Verdana" w:cs="Calibri Light"/>
                          <w:color w:val="000000"/>
                          <w:sz w:val="18"/>
                          <w:szCs w:val="18"/>
                        </w:rPr>
                        <w:t>(esclusi</w:t>
                      </w:r>
                      <w:r w:rsidRPr="00AA1910">
                        <w:rPr>
                          <w:rFonts w:ascii="Verdana" w:hAnsi="Verdana" w:cs="Calibri Light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Verdana" w:hAnsi="Verdana" w:cs="Calibri Light"/>
                          <w:color w:val="000000"/>
                          <w:sz w:val="18"/>
                          <w:szCs w:val="18"/>
                        </w:rPr>
                        <w:t>i</w:t>
                      </w:r>
                      <w:r w:rsidRPr="00AA1910">
                        <w:rPr>
                          <w:rFonts w:ascii="Verdana" w:hAnsi="Verdana" w:cs="Calibri Light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AA1910">
                        <w:rPr>
                          <w:rFonts w:ascii="Verdana" w:hAnsi="Verdana" w:cs="Calibri Light"/>
                          <w:color w:val="000000"/>
                          <w:sz w:val="18"/>
                          <w:szCs w:val="18"/>
                        </w:rPr>
                        <w:t>2</w:t>
                      </w:r>
                      <w:proofErr w:type="gramEnd"/>
                      <w:r w:rsidRPr="00AA1910">
                        <w:rPr>
                          <w:rFonts w:ascii="Verdana" w:hAnsi="Verdana" w:cs="Calibri Light"/>
                          <w:color w:val="000000"/>
                          <w:sz w:val="18"/>
                          <w:szCs w:val="18"/>
                        </w:rPr>
                        <w:t xml:space="preserve"> mesi</w:t>
                      </w:r>
                      <w:r>
                        <w:rPr>
                          <w:rFonts w:ascii="Verdana" w:hAnsi="Verdana" w:cs="Calibri Light"/>
                          <w:color w:val="000000"/>
                          <w:sz w:val="18"/>
                          <w:szCs w:val="18"/>
                        </w:rPr>
                        <w:t xml:space="preserve"> di pausa estiva</w:t>
                      </w:r>
                      <w:r w:rsidRPr="00AA1910">
                        <w:rPr>
                          <w:rFonts w:ascii="Verdana" w:hAnsi="Verdana" w:cs="Calibri Light"/>
                          <w:color w:val="000000"/>
                          <w:sz w:val="18"/>
                          <w:szCs w:val="18"/>
                        </w:rPr>
                        <w:t>)</w:t>
                      </w:r>
                      <w:r w:rsidRPr="00AA1910">
                        <w:rPr>
                          <w:rFonts w:ascii="Verdana" w:hAnsi="Verdana" w:cs="Calibri Light"/>
                          <w:b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AA1910">
                        <w:rPr>
                          <w:rFonts w:ascii="Verdana" w:hAnsi="Verdana" w:cs="Calibri Light"/>
                          <w:color w:val="000000"/>
                          <w:sz w:val="18"/>
                          <w:szCs w:val="18"/>
                        </w:rPr>
                        <w:t xml:space="preserve">corrispondenti a </w:t>
                      </w:r>
                      <w:r w:rsidRPr="004B0B2A">
                        <w:rPr>
                          <w:rFonts w:ascii="Verdana" w:hAnsi="Verdana" w:cs="Calibri Light"/>
                          <w:b/>
                          <w:color w:val="000000"/>
                          <w:sz w:val="18"/>
                          <w:szCs w:val="18"/>
                        </w:rPr>
                        <w:t>60 Crediti Formativi Universitari</w:t>
                      </w:r>
                      <w:r w:rsidRPr="00AA1910">
                        <w:rPr>
                          <w:rFonts w:ascii="Verdana" w:hAnsi="Verdana" w:cs="Calibri Light"/>
                          <w:b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AA1910">
                        <w:rPr>
                          <w:rFonts w:ascii="Verdana" w:hAnsi="Verdana" w:cs="Calibri Light"/>
                          <w:color w:val="000000"/>
                          <w:sz w:val="18"/>
                          <w:szCs w:val="18"/>
                        </w:rPr>
                        <w:t>(CFU)</w:t>
                      </w:r>
                      <w:r w:rsidRPr="00AA1910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 xml:space="preserve">. </w:t>
                      </w:r>
                    </w:p>
                    <w:p w14:paraId="5C31765B" w14:textId="7BE4851A" w:rsidR="00B23EAC" w:rsidRPr="00C455E0" w:rsidRDefault="00B23EAC" w:rsidP="004B0B2A">
                      <w:pPr>
                        <w:tabs>
                          <w:tab w:val="left" w:pos="1110"/>
                        </w:tabs>
                        <w:jc w:val="both"/>
                        <w:rPr>
                          <w:rFonts w:ascii="Verdana" w:hAnsi="Verdana" w:cs="Calibri Light"/>
                          <w:sz w:val="18"/>
                          <w:szCs w:val="18"/>
                        </w:rPr>
                      </w:pPr>
                      <w:r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>Le</w:t>
                      </w:r>
                      <w:r w:rsidRPr="00AA1910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 xml:space="preserve"> lezioni </w:t>
                      </w:r>
                      <w:r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>si svolgeranno da Gennaio 2020 a Marzo 2021. L</w:t>
                      </w:r>
                      <w:r w:rsidRPr="00AA1910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 xml:space="preserve">'attività didattica si svolgerà presso le aule dell’Università degli Studi </w:t>
                      </w:r>
                      <w:proofErr w:type="gramStart"/>
                      <w:r w:rsidRPr="00AA1910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>di</w:t>
                      </w:r>
                      <w:proofErr w:type="gramEnd"/>
                      <w:r w:rsidRPr="00AA1910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 xml:space="preserve"> Parma. </w:t>
                      </w:r>
                    </w:p>
                  </w:txbxContent>
                </v:textbox>
              </v:shape>
            </w:pict>
          </mc:Fallback>
        </mc:AlternateContent>
      </w:r>
    </w:p>
    <w:p w14:paraId="2E8F0141" w14:textId="0139D276" w:rsidR="00C42F85" w:rsidRDefault="00C42F85">
      <w:pPr>
        <w:spacing w:line="360" w:lineRule="auto"/>
        <w:jc w:val="both"/>
        <w:rPr>
          <w:rFonts w:ascii="Verdana" w:hAnsi="Verdana" w:cs="Verdana"/>
          <w:color w:val="000000"/>
          <w:sz w:val="20"/>
          <w:szCs w:val="20"/>
          <w:u w:val="single"/>
        </w:rPr>
      </w:pPr>
    </w:p>
    <w:p w14:paraId="3F2FEC49" w14:textId="633B34DA" w:rsidR="00C42F85" w:rsidRDefault="00C42F85">
      <w:pPr>
        <w:spacing w:line="360" w:lineRule="auto"/>
        <w:jc w:val="both"/>
        <w:rPr>
          <w:rFonts w:ascii="Verdana" w:hAnsi="Verdana" w:cs="Verdana"/>
          <w:color w:val="000000"/>
          <w:sz w:val="20"/>
          <w:szCs w:val="20"/>
          <w:u w:val="single"/>
        </w:rPr>
      </w:pPr>
    </w:p>
    <w:p w14:paraId="2C8885E9" w14:textId="07D23A6C" w:rsidR="00C42F85" w:rsidRDefault="00C42F85">
      <w:pPr>
        <w:spacing w:line="360" w:lineRule="auto"/>
        <w:jc w:val="both"/>
        <w:rPr>
          <w:rFonts w:ascii="Verdana" w:hAnsi="Verdana" w:cs="Verdana"/>
          <w:color w:val="000000"/>
          <w:sz w:val="20"/>
          <w:szCs w:val="20"/>
          <w:u w:val="single"/>
        </w:rPr>
      </w:pPr>
    </w:p>
    <w:p w14:paraId="0C8609E0" w14:textId="40356079" w:rsidR="00C42F85" w:rsidRDefault="00B7365C">
      <w:pPr>
        <w:spacing w:line="360" w:lineRule="auto"/>
        <w:jc w:val="both"/>
        <w:rPr>
          <w:rFonts w:ascii="Verdana" w:hAnsi="Verdana" w:cs="Verdana"/>
          <w:color w:val="000000"/>
          <w:sz w:val="20"/>
          <w:szCs w:val="20"/>
          <w:u w:val="single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935" distR="114935" simplePos="0" relativeHeight="251659776" behindDoc="0" locked="0" layoutInCell="1" allowOverlap="1" wp14:anchorId="0D67BBED" wp14:editId="42EFD189">
                <wp:simplePos x="0" y="0"/>
                <wp:positionH relativeFrom="column">
                  <wp:posOffset>-329565</wp:posOffset>
                </wp:positionH>
                <wp:positionV relativeFrom="paragraph">
                  <wp:posOffset>52705</wp:posOffset>
                </wp:positionV>
                <wp:extent cx="3796665" cy="4754245"/>
                <wp:effectExtent l="0" t="0" r="13335" b="20955"/>
                <wp:wrapNone/>
                <wp:docPr id="1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796665" cy="475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8EAEB" w14:textId="0AEFF202" w:rsidR="00B23EAC" w:rsidRPr="00B802D7" w:rsidRDefault="00B23EAC" w:rsidP="00747250">
                            <w:pPr>
                              <w:jc w:val="both"/>
                              <w:rPr>
                                <w:rFonts w:ascii="Verdana" w:hAnsi="Verdana" w:cs="Calibri Light"/>
                                <w:b/>
                                <w:sz w:val="20"/>
                                <w:szCs w:val="20"/>
                              </w:rPr>
                            </w:pPr>
                            <w:r w:rsidRPr="00B802D7">
                              <w:rPr>
                                <w:rFonts w:ascii="Verdana" w:hAnsi="Verdana" w:cs="Verdana"/>
                                <w:b/>
                                <w:caps/>
                                <w:color w:val="0070C0"/>
                                <w:sz w:val="20"/>
                                <w:szCs w:val="20"/>
                              </w:rPr>
                              <w:t>FINALITÀ DEL MASTER</w:t>
                            </w:r>
                          </w:p>
                          <w:p w14:paraId="7A7931DA" w14:textId="554FDDB5" w:rsidR="00B23EAC" w:rsidRPr="00AA1910" w:rsidRDefault="00741BA7" w:rsidP="00747250">
                            <w:pPr>
                              <w:numPr>
                                <w:ilvl w:val="0"/>
                                <w:numId w:val="10"/>
                              </w:numPr>
                              <w:shd w:val="clear" w:color="auto" w:fill="FFFFFF"/>
                              <w:suppressAutoHyphens w:val="0"/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</w:pPr>
                            <w:r w:rsidRPr="00AA1910"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>Imparare</w:t>
                            </w:r>
                            <w:r w:rsidR="00B23EAC" w:rsidRPr="00AA1910"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 xml:space="preserve"> </w:t>
                            </w:r>
                            <w:r w:rsidR="00B23EAC"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 xml:space="preserve">elementi </w:t>
                            </w:r>
                            <w:r w:rsidR="00B23EAC" w:rsidRPr="00AA1910"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 xml:space="preserve">di pedagogia </w:t>
                            </w:r>
                            <w:r w:rsidR="00B23EAC"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>per un apprendimento efficace;</w:t>
                            </w:r>
                            <w:r w:rsidR="00B23EAC" w:rsidRPr="00AA1910"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 xml:space="preserve">   </w:t>
                            </w:r>
                          </w:p>
                          <w:p w14:paraId="47E95C5B" w14:textId="7982106F" w:rsidR="00B23EAC" w:rsidRDefault="00015BF9" w:rsidP="00747250">
                            <w:pPr>
                              <w:numPr>
                                <w:ilvl w:val="0"/>
                                <w:numId w:val="10"/>
                              </w:numPr>
                              <w:shd w:val="clear" w:color="auto" w:fill="FFFFFF"/>
                              <w:suppressAutoHyphens w:val="0"/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</w:pPr>
                            <w:r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>c</w:t>
                            </w:r>
                            <w:r w:rsidR="00B23EAC"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>onoscere e utilizzare gli standard europei</w:t>
                            </w:r>
                            <w:r w:rsidR="00B23EAC" w:rsidRPr="00AA1910"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 xml:space="preserve"> </w:t>
                            </w:r>
                            <w:r w:rsidR="00B23EAC"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 xml:space="preserve">per la progettazione formativa; </w:t>
                            </w:r>
                          </w:p>
                          <w:p w14:paraId="167A7B66" w14:textId="36474928" w:rsidR="00B23EAC" w:rsidRPr="00AA1910" w:rsidRDefault="00015BF9" w:rsidP="00747250">
                            <w:pPr>
                              <w:numPr>
                                <w:ilvl w:val="0"/>
                                <w:numId w:val="10"/>
                              </w:numPr>
                              <w:shd w:val="clear" w:color="auto" w:fill="FFFFFF"/>
                              <w:suppressAutoHyphens w:val="0"/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</w:pPr>
                            <w:r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>a</w:t>
                            </w:r>
                            <w:r w:rsidR="00B23EAC"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>pprendere la progettazione di percorsi curriculari</w:t>
                            </w:r>
                            <w:r w:rsidR="00B23EAC" w:rsidRPr="00AA1910"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 xml:space="preserve"> e/o di singoli corsi/eventi</w:t>
                            </w:r>
                            <w:r w:rsidR="00B23EAC"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>, anche attraverso l’analisi di fabbisogno formativo;</w:t>
                            </w:r>
                          </w:p>
                          <w:p w14:paraId="73DCADA0" w14:textId="6F90DD55" w:rsidR="00B23EAC" w:rsidRPr="00AA1910" w:rsidRDefault="00015BF9" w:rsidP="00747250">
                            <w:pPr>
                              <w:numPr>
                                <w:ilvl w:val="0"/>
                                <w:numId w:val="10"/>
                              </w:numPr>
                              <w:shd w:val="clear" w:color="auto" w:fill="FFFFFF"/>
                              <w:suppressAutoHyphens w:val="0"/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</w:pPr>
                            <w:r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>s</w:t>
                            </w:r>
                            <w:r w:rsidR="00B23EAC" w:rsidRPr="00AA1910"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>aper utilizzare metodologie didattiche innovative e adattarle ai diversi contesti di formazione</w:t>
                            </w:r>
                            <w:r w:rsidR="00B23EAC"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>;</w:t>
                            </w:r>
                          </w:p>
                          <w:p w14:paraId="73FDCE74" w14:textId="3283DACA" w:rsidR="00B23EAC" w:rsidRPr="00AA1910" w:rsidRDefault="00015BF9" w:rsidP="00747250">
                            <w:pPr>
                              <w:numPr>
                                <w:ilvl w:val="0"/>
                                <w:numId w:val="10"/>
                              </w:numPr>
                              <w:shd w:val="clear" w:color="auto" w:fill="FFFFFF"/>
                              <w:suppressAutoHyphens w:val="0"/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</w:pPr>
                            <w:r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>s</w:t>
                            </w:r>
                            <w:r w:rsidR="00B23EAC" w:rsidRPr="00AA1910"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>aper gestire l’apprendimento in aula, in laboratorio e in clinica</w:t>
                            </w:r>
                            <w:r w:rsidR="00B23EAC"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>;</w:t>
                            </w:r>
                          </w:p>
                          <w:p w14:paraId="6AE637BE" w14:textId="0841E457" w:rsidR="00B23EAC" w:rsidRPr="00AA1910" w:rsidRDefault="00015BF9" w:rsidP="00747250">
                            <w:pPr>
                              <w:numPr>
                                <w:ilvl w:val="0"/>
                                <w:numId w:val="10"/>
                              </w:numPr>
                              <w:shd w:val="clear" w:color="auto" w:fill="FFFFFF"/>
                              <w:suppressAutoHyphens w:val="0"/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</w:pPr>
                            <w:r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>e</w:t>
                            </w:r>
                            <w:r w:rsidR="00B23EAC" w:rsidRPr="00AA1910"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>ffettu</w:t>
                            </w:r>
                            <w:r w:rsidR="00B23EAC"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 xml:space="preserve">are valutazione </w:t>
                            </w:r>
                            <w:r w:rsidR="00B23EAC" w:rsidRPr="00AA1910"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>dell’apprendimento dei discenti, compresa la valutazione della ricaduta formazione nei contesti di lavoro</w:t>
                            </w:r>
                            <w:r w:rsidR="00B23EAC"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>;</w:t>
                            </w:r>
                          </w:p>
                          <w:p w14:paraId="1CF55AC1" w14:textId="015F91A0" w:rsidR="00B23EAC" w:rsidRPr="00AA1910" w:rsidRDefault="00015BF9" w:rsidP="00747250">
                            <w:pPr>
                              <w:numPr>
                                <w:ilvl w:val="0"/>
                                <w:numId w:val="10"/>
                              </w:numPr>
                              <w:shd w:val="clear" w:color="auto" w:fill="FFFFFF"/>
                              <w:suppressAutoHyphens w:val="0"/>
                              <w:rPr>
                                <w:rFonts w:ascii="Verdana" w:hAnsi="Verdana" w:cs="Arial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</w:pPr>
                            <w:r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>s</w:t>
                            </w:r>
                            <w:r w:rsidR="00B23EAC" w:rsidRPr="00AA1910"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>perimentare l’utilizzo della ricerca, anche per la valutazione della formazione</w:t>
                            </w:r>
                            <w:r w:rsidR="00B23EAC">
                              <w:rPr>
                                <w:rFonts w:ascii="Verdana" w:hAnsi="Verdana" w:cs="Calibri Light"/>
                                <w:color w:val="222222"/>
                                <w:sz w:val="18"/>
                                <w:szCs w:val="18"/>
                                <w:lang w:eastAsia="it-IT"/>
                              </w:rPr>
                              <w:t>.</w:t>
                            </w:r>
                          </w:p>
                          <w:p w14:paraId="4A6893BB" w14:textId="77777777" w:rsidR="00B23EAC" w:rsidRPr="002958F9" w:rsidRDefault="00B23EAC" w:rsidP="00590326">
                            <w:pPr>
                              <w:tabs>
                                <w:tab w:val="left" w:pos="1110"/>
                              </w:tabs>
                              <w:jc w:val="both"/>
                              <w:rPr>
                                <w:rFonts w:ascii="Verdana" w:eastAsia="Batang" w:hAnsi="Verdana" w:cs="Calibri Light"/>
                                <w:sz w:val="10"/>
                                <w:szCs w:val="10"/>
                              </w:rPr>
                            </w:pPr>
                          </w:p>
                          <w:p w14:paraId="3389D978" w14:textId="77777777" w:rsidR="00B23EAC" w:rsidRPr="00B802D7" w:rsidRDefault="00B23EAC" w:rsidP="00C70A56">
                            <w:pPr>
                              <w:rPr>
                                <w:rFonts w:ascii="Verdana" w:hAnsi="Verdana"/>
                                <w:b/>
                                <w:color w:val="0070C0"/>
                                <w:sz w:val="20"/>
                                <w:szCs w:val="20"/>
                              </w:rPr>
                            </w:pPr>
                            <w:r w:rsidRPr="00B802D7">
                              <w:rPr>
                                <w:rFonts w:ascii="Verdana" w:hAnsi="Verdana"/>
                                <w:b/>
                                <w:color w:val="0070C0"/>
                                <w:sz w:val="20"/>
                                <w:szCs w:val="20"/>
                              </w:rPr>
                              <w:t>REQUISITI D’ACCESSO</w:t>
                            </w:r>
                          </w:p>
                          <w:p w14:paraId="11F47401" w14:textId="624886D4" w:rsidR="00B23EAC" w:rsidRPr="00AA1910" w:rsidRDefault="00B23EAC" w:rsidP="00AA1910">
                            <w:pPr>
                              <w:tabs>
                                <w:tab w:val="left" w:pos="1110"/>
                              </w:tabs>
                              <w:jc w:val="both"/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 xml:space="preserve">a) </w:t>
                            </w:r>
                            <w:r w:rsidRPr="00AA1910"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>Laurea magistrale o specialistica in Medicina e Chirurgia</w:t>
                            </w:r>
                            <w:r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>;</w:t>
                            </w:r>
                            <w:r w:rsidRPr="00AA1910"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7615E99" w14:textId="2904A2CB" w:rsidR="00B23EAC" w:rsidRPr="00AA1910" w:rsidRDefault="00B23EAC" w:rsidP="00AA1910">
                            <w:pPr>
                              <w:tabs>
                                <w:tab w:val="left" w:pos="1110"/>
                              </w:tabs>
                              <w:jc w:val="both"/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 xml:space="preserve">b) </w:t>
                            </w:r>
                            <w:r w:rsidRPr="00AA1910"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>Laurea di secondo livello (</w:t>
                            </w:r>
                            <w:r w:rsidRPr="00AA1910">
                              <w:rPr>
                                <w:rFonts w:ascii="Verdana" w:eastAsia="Batang" w:hAnsi="Verdana" w:cs="Calibri Light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ex </w:t>
                            </w:r>
                            <w:r w:rsidRPr="00AA1910"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 xml:space="preserve">D.M. n. 509/99 e D.M. n. 270/04) nell’ambito delle professioni sanitarie e sociali; </w:t>
                            </w:r>
                          </w:p>
                          <w:p w14:paraId="6D771CA0" w14:textId="61A4B3E9" w:rsidR="00B23EAC" w:rsidRPr="00AA1910" w:rsidRDefault="00B23EAC" w:rsidP="00AA1910">
                            <w:pPr>
                              <w:tabs>
                                <w:tab w:val="left" w:pos="1110"/>
                              </w:tabs>
                              <w:jc w:val="both"/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 xml:space="preserve">c) </w:t>
                            </w:r>
                            <w:r w:rsidRPr="00AA1910"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>Laurea di II livello in ambito: psicologia, antropologia, sociologia, peda</w:t>
                            </w:r>
                            <w:r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>gogia e discipline umanistiche;</w:t>
                            </w:r>
                          </w:p>
                          <w:p w14:paraId="0D920882" w14:textId="61E98724" w:rsidR="00B23EAC" w:rsidRPr="00AA1910" w:rsidRDefault="00B23EAC" w:rsidP="00AA1910">
                            <w:pPr>
                              <w:tabs>
                                <w:tab w:val="left" w:pos="1110"/>
                              </w:tabs>
                              <w:jc w:val="both"/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 xml:space="preserve">d) </w:t>
                            </w:r>
                            <w:r w:rsidRPr="00AA1910"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 xml:space="preserve">Laurea conseguita secondo gli ordinamenti ante riforma D.M. n. 509/99 equiparata alle sopra indicate </w:t>
                            </w:r>
                          </w:p>
                          <w:p w14:paraId="0141F44F" w14:textId="20575500" w:rsidR="00B23EAC" w:rsidRPr="00AA1910" w:rsidRDefault="00B23EAC" w:rsidP="00AA1910">
                            <w:pPr>
                              <w:tabs>
                                <w:tab w:val="left" w:pos="1110"/>
                              </w:tabs>
                              <w:jc w:val="both"/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</w:pPr>
                            <w:r w:rsidRPr="00AA1910"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 xml:space="preserve">(D.I. 9 luglio 2009: </w:t>
                            </w:r>
                            <w:hyperlink r:id="rId10" w:history="1">
                              <w:r w:rsidRPr="00AA1910">
                                <w:rPr>
                                  <w:rStyle w:val="Collegamentoipertestuale"/>
                                  <w:rFonts w:ascii="Verdana" w:eastAsia="Batang" w:hAnsi="Verdana" w:cs="Calibri Light"/>
                                  <w:sz w:val="18"/>
                                  <w:szCs w:val="18"/>
                                </w:rPr>
                                <w:t>http://attiministeriali.miur.it/anno-2009/luglio/di-09072009.aspx</w:t>
                              </w:r>
                            </w:hyperlink>
                            <w:r w:rsidRPr="00AA1910"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3483DF0" w14:textId="136965A9" w:rsidR="00B23EAC" w:rsidRPr="00AA1910" w:rsidRDefault="00B23EAC" w:rsidP="00AA1910">
                            <w:pPr>
                              <w:tabs>
                                <w:tab w:val="left" w:pos="1110"/>
                              </w:tabs>
                              <w:jc w:val="both"/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>e) T</w:t>
                            </w:r>
                            <w:r w:rsidRPr="00AA1910"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 xml:space="preserve">itolo equipollente rilasciato all’estero, riconosciuto idoneo in base alla normativa vigente dal Comitato Esecutivo ai soli fini di iscrizione al corso. </w:t>
                            </w:r>
                          </w:p>
                          <w:p w14:paraId="057CC8BA" w14:textId="77777777" w:rsidR="00B23EAC" w:rsidRPr="003131E8" w:rsidRDefault="00B23EAC" w:rsidP="00C70A56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0000"/>
                                <w:sz w:val="10"/>
                                <w:szCs w:val="10"/>
                                <w:u w:val="single"/>
                              </w:rPr>
                            </w:pPr>
                          </w:p>
                          <w:p w14:paraId="53CDDCAC" w14:textId="3DEEE66A" w:rsidR="00B23EAC" w:rsidRDefault="00B23EAC" w:rsidP="00C70A56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color w:val="FF0000"/>
                                <w:sz w:val="20"/>
                                <w:szCs w:val="20"/>
                                <w:u w:val="single"/>
                              </w:rPr>
                              <w:t>Apertura iscrizioni online: 04/09/2019</w:t>
                            </w:r>
                          </w:p>
                          <w:p w14:paraId="72D4111D" w14:textId="77777777" w:rsidR="00B23EAC" w:rsidRPr="00AA1910" w:rsidRDefault="00B23EAC" w:rsidP="00C70A56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000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A1910">
                              <w:rPr>
                                <w:rFonts w:ascii="Verdana" w:hAnsi="Verdana"/>
                                <w:b/>
                                <w:color w:val="FF0000"/>
                                <w:sz w:val="20"/>
                                <w:szCs w:val="20"/>
                                <w:u w:val="single"/>
                              </w:rPr>
                              <w:t>Chiusura iscrizioni online: 31/10/2019</w:t>
                            </w:r>
                          </w:p>
                          <w:p w14:paraId="115B3384" w14:textId="77777777" w:rsidR="00B23EAC" w:rsidRPr="00AA1910" w:rsidRDefault="00B23EAC" w:rsidP="00C70A56">
                            <w:pPr>
                              <w:rPr>
                                <w:rFonts w:ascii="Verdana" w:hAnsi="Verdana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</w:p>
                          <w:p w14:paraId="12070CFC" w14:textId="77777777" w:rsidR="00B23EAC" w:rsidRPr="00AA1910" w:rsidRDefault="00B23EAC" w:rsidP="00590326">
                            <w:pPr>
                              <w:tabs>
                                <w:tab w:val="left" w:pos="1110"/>
                              </w:tabs>
                              <w:jc w:val="both"/>
                              <w:rPr>
                                <w:rFonts w:ascii="Verdana" w:hAnsi="Verdana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069CECB" w14:textId="77777777" w:rsidR="00B23EAC" w:rsidRPr="00AA1910" w:rsidRDefault="00B23EAC" w:rsidP="00C70A56">
                            <w:pPr>
                              <w:rPr>
                                <w:rFonts w:ascii="Verdana" w:hAnsi="Verdana" w:cs="Calibri Light"/>
                                <w:sz w:val="18"/>
                                <w:szCs w:val="18"/>
                              </w:rPr>
                            </w:pPr>
                          </w:p>
                          <w:p w14:paraId="062F21E2" w14:textId="77777777" w:rsidR="00B23EAC" w:rsidRPr="00AA1910" w:rsidRDefault="00B23EAC" w:rsidP="00747250">
                            <w:pPr>
                              <w:rPr>
                                <w:rFonts w:ascii="Verdana" w:hAnsi="Verdana" w:cs="Calibri Light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5933904D" w14:textId="77777777" w:rsidR="00B23EAC" w:rsidRPr="00AA1910" w:rsidRDefault="00B23EAC" w:rsidP="00747250">
                            <w:pPr>
                              <w:rPr>
                                <w:rFonts w:ascii="Verdana" w:hAnsi="Verdana" w:cs="Calibri Light"/>
                                <w:sz w:val="18"/>
                                <w:szCs w:val="18"/>
                              </w:rPr>
                            </w:pPr>
                          </w:p>
                          <w:p w14:paraId="2A33B277" w14:textId="77777777" w:rsidR="00B23EAC" w:rsidRPr="00AA1910" w:rsidRDefault="00B23EAC" w:rsidP="00747250">
                            <w:pPr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</w:pPr>
                          </w:p>
                          <w:p w14:paraId="1C524691" w14:textId="77777777" w:rsidR="00B23EAC" w:rsidRPr="00AA1910" w:rsidRDefault="00B23EAC" w:rsidP="00747250">
                            <w:pPr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</w:pPr>
                          </w:p>
                          <w:p w14:paraId="1B69D928" w14:textId="77777777" w:rsidR="00B23EAC" w:rsidRPr="00AA1910" w:rsidRDefault="00B23EAC">
                            <w:pPr>
                              <w:rPr>
                                <w:rFonts w:ascii="Verdana" w:hAnsi="Verdana" w:cs="Calibri Light"/>
                                <w:sz w:val="18"/>
                                <w:szCs w:val="18"/>
                              </w:rPr>
                            </w:pPr>
                          </w:p>
                          <w:p w14:paraId="46BC9B03" w14:textId="77777777" w:rsidR="00B23EAC" w:rsidRPr="00AA1910" w:rsidRDefault="00B23EAC">
                            <w:pPr>
                              <w:rPr>
                                <w:rFonts w:ascii="Verdana" w:hAnsi="Verdana" w:cs="Calibri Light"/>
                                <w:sz w:val="18"/>
                                <w:szCs w:val="18"/>
                              </w:rPr>
                            </w:pPr>
                          </w:p>
                          <w:p w14:paraId="4C93A6DE" w14:textId="77777777" w:rsidR="00B23EAC" w:rsidRPr="00AA1910" w:rsidRDefault="00B23EAC">
                            <w:pPr>
                              <w:rPr>
                                <w:rFonts w:ascii="Verdana" w:hAnsi="Verdana" w:cs="Calibri Light"/>
                                <w:sz w:val="18"/>
                                <w:szCs w:val="18"/>
                              </w:rPr>
                            </w:pPr>
                          </w:p>
                          <w:p w14:paraId="57757840" w14:textId="77777777" w:rsidR="00B23EAC" w:rsidRPr="00AA1910" w:rsidRDefault="00B23EAC">
                            <w:pPr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</w:pPr>
                          </w:p>
                          <w:p w14:paraId="509314C7" w14:textId="77777777" w:rsidR="00B23EAC" w:rsidRPr="00AA1910" w:rsidRDefault="00B23EAC">
                            <w:pPr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</w:pPr>
                          </w:p>
                          <w:p w14:paraId="3590F4DA" w14:textId="77777777" w:rsidR="00B23EAC" w:rsidRPr="00AA1910" w:rsidRDefault="00B23EAC">
                            <w:pPr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0" type="#_x0000_t202" style="position:absolute;left:0;text-align:left;margin-left:-25.9pt;margin-top:4.15pt;width:298.95pt;height:374.35pt;z-index:2516597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" strokecolor="white" strokeweight=".5pt">
                <v:path arrowok="t"/>
                <v:textbox inset="7.45pt,3.85pt,7.45pt,3.85pt">
                  <w:txbxContent>
                    <w:p w14:paraId="7998EAEB" w14:textId="0AEFF202" w:rsidR="00B23EAC" w:rsidRPr="00B802D7" w:rsidRDefault="00B23EAC" w:rsidP="00747250">
                      <w:pPr>
                        <w:jc w:val="both"/>
                        <w:rPr>
                          <w:rFonts w:ascii="Verdana" w:hAnsi="Verdana" w:cs="Calibri Light"/>
                          <w:b/>
                          <w:sz w:val="20"/>
                          <w:szCs w:val="20"/>
                        </w:rPr>
                      </w:pPr>
                      <w:r w:rsidRPr="00B802D7">
                        <w:rPr>
                          <w:rFonts w:ascii="Verdana" w:hAnsi="Verdana" w:cs="Verdana"/>
                          <w:b/>
                          <w:caps/>
                          <w:color w:val="0070C0"/>
                          <w:sz w:val="20"/>
                          <w:szCs w:val="20"/>
                        </w:rPr>
                        <w:t>FINALITÀ DEL MASTER</w:t>
                      </w:r>
                    </w:p>
                    <w:p w14:paraId="7A7931DA" w14:textId="554FDDB5" w:rsidR="00B23EAC" w:rsidRPr="00AA1910" w:rsidRDefault="00741BA7" w:rsidP="00747250">
                      <w:pPr>
                        <w:numPr>
                          <w:ilvl w:val="0"/>
                          <w:numId w:val="10"/>
                        </w:numPr>
                        <w:shd w:val="clear" w:color="auto" w:fill="FFFFFF"/>
                        <w:suppressAutoHyphens w:val="0"/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</w:pPr>
                      <w:r w:rsidRPr="00AA1910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>Imparare</w:t>
                      </w:r>
                      <w:r w:rsidR="00B23EAC" w:rsidRPr="00AA1910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 xml:space="preserve"> </w:t>
                      </w:r>
                      <w:r w:rsidR="00B23EAC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 xml:space="preserve">elementi </w:t>
                      </w:r>
                      <w:r w:rsidR="00B23EAC" w:rsidRPr="00AA1910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 xml:space="preserve">di pedagogia </w:t>
                      </w:r>
                      <w:r w:rsidR="00B23EAC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>per un apprendimento efficace;</w:t>
                      </w:r>
                      <w:proofErr w:type="gramStart"/>
                      <w:r w:rsidR="00B23EAC" w:rsidRPr="00AA1910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 xml:space="preserve">   </w:t>
                      </w:r>
                      <w:proofErr w:type="gramEnd"/>
                    </w:p>
                    <w:p w14:paraId="47E95C5B" w14:textId="7982106F" w:rsidR="00B23EAC" w:rsidRDefault="00015BF9" w:rsidP="00747250">
                      <w:pPr>
                        <w:numPr>
                          <w:ilvl w:val="0"/>
                          <w:numId w:val="10"/>
                        </w:numPr>
                        <w:shd w:val="clear" w:color="auto" w:fill="FFFFFF"/>
                        <w:suppressAutoHyphens w:val="0"/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</w:pPr>
                      <w:proofErr w:type="gramStart"/>
                      <w:r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>c</w:t>
                      </w:r>
                      <w:r w:rsidR="00B23EAC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>onoscere</w:t>
                      </w:r>
                      <w:proofErr w:type="gramEnd"/>
                      <w:r w:rsidR="00B23EAC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 xml:space="preserve"> e utilizzare gli standard europei</w:t>
                      </w:r>
                      <w:r w:rsidR="00B23EAC" w:rsidRPr="00AA1910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 xml:space="preserve"> </w:t>
                      </w:r>
                      <w:r w:rsidR="00B23EAC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 xml:space="preserve">per la progettazione formativa; </w:t>
                      </w:r>
                    </w:p>
                    <w:p w14:paraId="167A7B66" w14:textId="36474928" w:rsidR="00B23EAC" w:rsidRPr="00AA1910" w:rsidRDefault="00015BF9" w:rsidP="00747250">
                      <w:pPr>
                        <w:numPr>
                          <w:ilvl w:val="0"/>
                          <w:numId w:val="10"/>
                        </w:numPr>
                        <w:shd w:val="clear" w:color="auto" w:fill="FFFFFF"/>
                        <w:suppressAutoHyphens w:val="0"/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</w:pPr>
                      <w:proofErr w:type="gramStart"/>
                      <w:r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>a</w:t>
                      </w:r>
                      <w:r w:rsidR="00B23EAC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>pprendere</w:t>
                      </w:r>
                      <w:proofErr w:type="gramEnd"/>
                      <w:r w:rsidR="00B23EAC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 xml:space="preserve"> la progettazione di percorsi curriculari</w:t>
                      </w:r>
                      <w:r w:rsidR="00B23EAC" w:rsidRPr="00AA1910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 xml:space="preserve"> e/o di singoli corsi/eventi</w:t>
                      </w:r>
                      <w:r w:rsidR="00B23EAC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>, anche attraverso l’analisi di fabbisogno formativo;</w:t>
                      </w:r>
                    </w:p>
                    <w:p w14:paraId="73DCADA0" w14:textId="6F90DD55" w:rsidR="00B23EAC" w:rsidRPr="00AA1910" w:rsidRDefault="00015BF9" w:rsidP="00747250">
                      <w:pPr>
                        <w:numPr>
                          <w:ilvl w:val="0"/>
                          <w:numId w:val="10"/>
                        </w:numPr>
                        <w:shd w:val="clear" w:color="auto" w:fill="FFFFFF"/>
                        <w:suppressAutoHyphens w:val="0"/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</w:pPr>
                      <w:proofErr w:type="gramStart"/>
                      <w:r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>s</w:t>
                      </w:r>
                      <w:r w:rsidR="00B23EAC" w:rsidRPr="00AA1910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>aper</w:t>
                      </w:r>
                      <w:proofErr w:type="gramEnd"/>
                      <w:r w:rsidR="00B23EAC" w:rsidRPr="00AA1910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 xml:space="preserve"> utilizzare metodologie didattiche innovative e adattarle ai diversi contesti di formazione</w:t>
                      </w:r>
                      <w:r w:rsidR="00B23EAC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>;</w:t>
                      </w:r>
                    </w:p>
                    <w:p w14:paraId="73FDCE74" w14:textId="3283DACA" w:rsidR="00B23EAC" w:rsidRPr="00AA1910" w:rsidRDefault="00015BF9" w:rsidP="00747250">
                      <w:pPr>
                        <w:numPr>
                          <w:ilvl w:val="0"/>
                          <w:numId w:val="10"/>
                        </w:numPr>
                        <w:shd w:val="clear" w:color="auto" w:fill="FFFFFF"/>
                        <w:suppressAutoHyphens w:val="0"/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</w:pPr>
                      <w:proofErr w:type="gramStart"/>
                      <w:r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>s</w:t>
                      </w:r>
                      <w:r w:rsidR="00B23EAC" w:rsidRPr="00AA1910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>aper</w:t>
                      </w:r>
                      <w:proofErr w:type="gramEnd"/>
                      <w:r w:rsidR="00B23EAC" w:rsidRPr="00AA1910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 xml:space="preserve"> gestire l’apprendimento in aula, in laboratorio e in clinica</w:t>
                      </w:r>
                      <w:r w:rsidR="00B23EAC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>;</w:t>
                      </w:r>
                    </w:p>
                    <w:p w14:paraId="6AE637BE" w14:textId="0841E457" w:rsidR="00B23EAC" w:rsidRPr="00AA1910" w:rsidRDefault="00015BF9" w:rsidP="00747250">
                      <w:pPr>
                        <w:numPr>
                          <w:ilvl w:val="0"/>
                          <w:numId w:val="10"/>
                        </w:numPr>
                        <w:shd w:val="clear" w:color="auto" w:fill="FFFFFF"/>
                        <w:suppressAutoHyphens w:val="0"/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</w:pPr>
                      <w:proofErr w:type="gramStart"/>
                      <w:r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>e</w:t>
                      </w:r>
                      <w:r w:rsidR="00B23EAC" w:rsidRPr="00AA1910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>ffettu</w:t>
                      </w:r>
                      <w:r w:rsidR="00B23EAC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>are</w:t>
                      </w:r>
                      <w:proofErr w:type="gramEnd"/>
                      <w:r w:rsidR="00B23EAC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 xml:space="preserve"> valutazione </w:t>
                      </w:r>
                      <w:r w:rsidR="00B23EAC" w:rsidRPr="00AA1910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>dell’apprendimento dei discenti, compresa la valutazione della ricaduta formazione nei contesti di lavoro</w:t>
                      </w:r>
                      <w:r w:rsidR="00B23EAC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>;</w:t>
                      </w:r>
                    </w:p>
                    <w:p w14:paraId="1CF55AC1" w14:textId="015F91A0" w:rsidR="00B23EAC" w:rsidRPr="00AA1910" w:rsidRDefault="00015BF9" w:rsidP="00747250">
                      <w:pPr>
                        <w:numPr>
                          <w:ilvl w:val="0"/>
                          <w:numId w:val="10"/>
                        </w:numPr>
                        <w:shd w:val="clear" w:color="auto" w:fill="FFFFFF"/>
                        <w:suppressAutoHyphens w:val="0"/>
                        <w:rPr>
                          <w:rFonts w:ascii="Verdana" w:hAnsi="Verdana" w:cs="Arial"/>
                          <w:color w:val="222222"/>
                          <w:sz w:val="18"/>
                          <w:szCs w:val="18"/>
                          <w:lang w:eastAsia="it-IT"/>
                        </w:rPr>
                      </w:pPr>
                      <w:proofErr w:type="gramStart"/>
                      <w:r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>s</w:t>
                      </w:r>
                      <w:r w:rsidR="00B23EAC" w:rsidRPr="00AA1910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>perimentare</w:t>
                      </w:r>
                      <w:proofErr w:type="gramEnd"/>
                      <w:r w:rsidR="00B23EAC" w:rsidRPr="00AA1910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 xml:space="preserve"> l’utilizzo della ricerca, anche per la valutazione della formazione</w:t>
                      </w:r>
                      <w:r w:rsidR="00B23EAC">
                        <w:rPr>
                          <w:rFonts w:ascii="Verdana" w:hAnsi="Verdana" w:cs="Calibri Light"/>
                          <w:color w:val="222222"/>
                          <w:sz w:val="18"/>
                          <w:szCs w:val="18"/>
                          <w:lang w:eastAsia="it-IT"/>
                        </w:rPr>
                        <w:t>.</w:t>
                      </w:r>
                    </w:p>
                    <w:p w14:paraId="4A6893BB" w14:textId="77777777" w:rsidR="00B23EAC" w:rsidRPr="002958F9" w:rsidRDefault="00B23EAC" w:rsidP="00590326">
                      <w:pPr>
                        <w:tabs>
                          <w:tab w:val="left" w:pos="1110"/>
                        </w:tabs>
                        <w:jc w:val="both"/>
                        <w:rPr>
                          <w:rFonts w:ascii="Verdana" w:eastAsia="Batang" w:hAnsi="Verdana" w:cs="Calibri Light"/>
                          <w:sz w:val="10"/>
                          <w:szCs w:val="10"/>
                        </w:rPr>
                      </w:pPr>
                    </w:p>
                    <w:p w14:paraId="3389D978" w14:textId="77777777" w:rsidR="00B23EAC" w:rsidRPr="00B802D7" w:rsidRDefault="00B23EAC" w:rsidP="00C70A56">
                      <w:pPr>
                        <w:rPr>
                          <w:rFonts w:ascii="Verdana" w:hAnsi="Verdana"/>
                          <w:b/>
                          <w:color w:val="0070C0"/>
                          <w:sz w:val="20"/>
                          <w:szCs w:val="20"/>
                        </w:rPr>
                      </w:pPr>
                      <w:r w:rsidRPr="00B802D7">
                        <w:rPr>
                          <w:rFonts w:ascii="Verdana" w:hAnsi="Verdana"/>
                          <w:b/>
                          <w:color w:val="0070C0"/>
                          <w:sz w:val="20"/>
                          <w:szCs w:val="20"/>
                        </w:rPr>
                        <w:t>REQUISITI D’ACCESSO</w:t>
                      </w:r>
                    </w:p>
                    <w:p w14:paraId="11F47401" w14:textId="624886D4" w:rsidR="00B23EAC" w:rsidRPr="00AA1910" w:rsidRDefault="00B23EAC" w:rsidP="00AA1910">
                      <w:pPr>
                        <w:tabs>
                          <w:tab w:val="left" w:pos="1110"/>
                        </w:tabs>
                        <w:jc w:val="both"/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</w:pPr>
                      <w:r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 xml:space="preserve">a) </w:t>
                      </w:r>
                      <w:r w:rsidRPr="00AA1910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>Laurea magistrale o specialistica in Medicina e Chirurgia</w:t>
                      </w:r>
                      <w:r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>;</w:t>
                      </w:r>
                      <w:r w:rsidRPr="00AA1910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7615E99" w14:textId="2904A2CB" w:rsidR="00B23EAC" w:rsidRPr="00AA1910" w:rsidRDefault="00B23EAC" w:rsidP="00AA1910">
                      <w:pPr>
                        <w:tabs>
                          <w:tab w:val="left" w:pos="1110"/>
                        </w:tabs>
                        <w:jc w:val="both"/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</w:pPr>
                      <w:r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 xml:space="preserve">b) </w:t>
                      </w:r>
                      <w:r w:rsidRPr="00AA1910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>Laurea di secondo livello (</w:t>
                      </w:r>
                      <w:r w:rsidRPr="00AA1910">
                        <w:rPr>
                          <w:rFonts w:ascii="Verdana" w:eastAsia="Batang" w:hAnsi="Verdana" w:cs="Calibri Light"/>
                          <w:i/>
                          <w:iCs/>
                          <w:sz w:val="18"/>
                          <w:szCs w:val="18"/>
                        </w:rPr>
                        <w:t xml:space="preserve">ex </w:t>
                      </w:r>
                      <w:r w:rsidRPr="00AA1910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 xml:space="preserve">D.M. n. 509/99 e D.M. n. 270/04) nell’ambito delle professioni sanitarie e sociali; </w:t>
                      </w:r>
                    </w:p>
                    <w:p w14:paraId="6D771CA0" w14:textId="61A4B3E9" w:rsidR="00B23EAC" w:rsidRPr="00AA1910" w:rsidRDefault="00B23EAC" w:rsidP="00AA1910">
                      <w:pPr>
                        <w:tabs>
                          <w:tab w:val="left" w:pos="1110"/>
                        </w:tabs>
                        <w:jc w:val="both"/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</w:pPr>
                      <w:r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 xml:space="preserve">c) </w:t>
                      </w:r>
                      <w:r w:rsidRPr="00AA1910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>Laurea di II livello in ambito: psicologia, antropologia, sociologia, peda</w:t>
                      </w:r>
                      <w:r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>gogia e discipline umanistiche;</w:t>
                      </w:r>
                    </w:p>
                    <w:p w14:paraId="0D920882" w14:textId="61E98724" w:rsidR="00B23EAC" w:rsidRPr="00AA1910" w:rsidRDefault="00B23EAC" w:rsidP="00AA1910">
                      <w:pPr>
                        <w:tabs>
                          <w:tab w:val="left" w:pos="1110"/>
                        </w:tabs>
                        <w:jc w:val="both"/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</w:pPr>
                      <w:r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 xml:space="preserve">d) </w:t>
                      </w:r>
                      <w:r w:rsidRPr="00AA1910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 xml:space="preserve">Laurea conseguita secondo gli ordinamenti ante riforma D.M. n. 509/99 equiparata alle sopra indicate </w:t>
                      </w:r>
                    </w:p>
                    <w:p w14:paraId="0141F44F" w14:textId="20575500" w:rsidR="00B23EAC" w:rsidRPr="00AA1910" w:rsidRDefault="00B23EAC" w:rsidP="00AA1910">
                      <w:pPr>
                        <w:tabs>
                          <w:tab w:val="left" w:pos="1110"/>
                        </w:tabs>
                        <w:jc w:val="both"/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</w:pPr>
                      <w:r w:rsidRPr="00AA1910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 xml:space="preserve">(D.I. 9 luglio 2009: </w:t>
                      </w:r>
                      <w:hyperlink r:id="rId11" w:history="1">
                        <w:r w:rsidRPr="00AA1910">
                          <w:rPr>
                            <w:rStyle w:val="Collegamentoipertestuale"/>
                            <w:rFonts w:ascii="Verdana" w:eastAsia="Batang" w:hAnsi="Verdana" w:cs="Calibri Light"/>
                            <w:sz w:val="18"/>
                            <w:szCs w:val="18"/>
                          </w:rPr>
                          <w:t>http://attiministeriali.miur.it/anno-2009/luglio/di-09072009.aspx</w:t>
                        </w:r>
                      </w:hyperlink>
                      <w:r w:rsidRPr="00AA1910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>);</w:t>
                      </w:r>
                    </w:p>
                    <w:p w14:paraId="03483DF0" w14:textId="136965A9" w:rsidR="00B23EAC" w:rsidRPr="00AA1910" w:rsidRDefault="00B23EAC" w:rsidP="00AA1910">
                      <w:pPr>
                        <w:tabs>
                          <w:tab w:val="left" w:pos="1110"/>
                        </w:tabs>
                        <w:jc w:val="both"/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</w:pPr>
                      <w:r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>e) T</w:t>
                      </w:r>
                      <w:r w:rsidRPr="00AA1910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 xml:space="preserve">itolo equipollente rilasciato all’estero, riconosciuto idoneo in base alla normativa vigente dal Comitato Esecutivo ai soli fini </w:t>
                      </w:r>
                      <w:proofErr w:type="gramStart"/>
                      <w:r w:rsidRPr="00AA1910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 xml:space="preserve">di </w:t>
                      </w:r>
                      <w:proofErr w:type="gramEnd"/>
                      <w:r w:rsidRPr="00AA1910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 xml:space="preserve">iscrizione al corso. </w:t>
                      </w:r>
                    </w:p>
                    <w:p w14:paraId="057CC8BA" w14:textId="77777777" w:rsidR="00B23EAC" w:rsidRPr="003131E8" w:rsidRDefault="00B23EAC" w:rsidP="00C70A56">
                      <w:pPr>
                        <w:jc w:val="center"/>
                        <w:rPr>
                          <w:rFonts w:ascii="Verdana" w:hAnsi="Verdana"/>
                          <w:b/>
                          <w:color w:val="FF0000"/>
                          <w:sz w:val="10"/>
                          <w:szCs w:val="10"/>
                          <w:u w:val="single"/>
                        </w:rPr>
                      </w:pPr>
                    </w:p>
                    <w:p w14:paraId="53CDDCAC" w14:textId="3DEEE66A" w:rsidR="00B23EAC" w:rsidRDefault="00B23EAC" w:rsidP="00C70A56">
                      <w:pPr>
                        <w:jc w:val="center"/>
                        <w:rPr>
                          <w:rFonts w:ascii="Verdana" w:hAnsi="Verdana"/>
                          <w:b/>
                          <w:color w:val="FF0000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ascii="Verdana" w:hAnsi="Verdana"/>
                          <w:b/>
                          <w:color w:val="FF0000"/>
                          <w:sz w:val="20"/>
                          <w:szCs w:val="20"/>
                          <w:u w:val="single"/>
                        </w:rPr>
                        <w:t xml:space="preserve">Apertura </w:t>
                      </w:r>
                      <w:proofErr w:type="gramStart"/>
                      <w:r>
                        <w:rPr>
                          <w:rFonts w:ascii="Verdana" w:hAnsi="Verdana"/>
                          <w:b/>
                          <w:color w:val="FF0000"/>
                          <w:sz w:val="20"/>
                          <w:szCs w:val="20"/>
                          <w:u w:val="single"/>
                        </w:rPr>
                        <w:t>iscrizioni online</w:t>
                      </w:r>
                      <w:proofErr w:type="gramEnd"/>
                      <w:r>
                        <w:rPr>
                          <w:rFonts w:ascii="Verdana" w:hAnsi="Verdana"/>
                          <w:b/>
                          <w:color w:val="FF0000"/>
                          <w:sz w:val="20"/>
                          <w:szCs w:val="20"/>
                          <w:u w:val="single"/>
                        </w:rPr>
                        <w:t>: 04/09/2019</w:t>
                      </w:r>
                    </w:p>
                    <w:p w14:paraId="72D4111D" w14:textId="77777777" w:rsidR="00B23EAC" w:rsidRPr="00AA1910" w:rsidRDefault="00B23EAC" w:rsidP="00C70A56">
                      <w:pPr>
                        <w:jc w:val="center"/>
                        <w:rPr>
                          <w:rFonts w:ascii="Verdana" w:hAnsi="Verdana"/>
                          <w:b/>
                          <w:color w:val="FF0000"/>
                          <w:sz w:val="20"/>
                          <w:szCs w:val="20"/>
                          <w:u w:val="single"/>
                        </w:rPr>
                      </w:pPr>
                      <w:r w:rsidRPr="00AA1910">
                        <w:rPr>
                          <w:rFonts w:ascii="Verdana" w:hAnsi="Verdana"/>
                          <w:b/>
                          <w:color w:val="FF0000"/>
                          <w:sz w:val="20"/>
                          <w:szCs w:val="20"/>
                          <w:u w:val="single"/>
                        </w:rPr>
                        <w:t xml:space="preserve">Chiusura </w:t>
                      </w:r>
                      <w:proofErr w:type="gramStart"/>
                      <w:r w:rsidRPr="00AA1910">
                        <w:rPr>
                          <w:rFonts w:ascii="Verdana" w:hAnsi="Verdana"/>
                          <w:b/>
                          <w:color w:val="FF0000"/>
                          <w:sz w:val="20"/>
                          <w:szCs w:val="20"/>
                          <w:u w:val="single"/>
                        </w:rPr>
                        <w:t>iscrizioni online</w:t>
                      </w:r>
                      <w:proofErr w:type="gramEnd"/>
                      <w:r w:rsidRPr="00AA1910">
                        <w:rPr>
                          <w:rFonts w:ascii="Verdana" w:hAnsi="Verdana"/>
                          <w:b/>
                          <w:color w:val="FF0000"/>
                          <w:sz w:val="20"/>
                          <w:szCs w:val="20"/>
                          <w:u w:val="single"/>
                        </w:rPr>
                        <w:t>: 31/10/2019</w:t>
                      </w:r>
                    </w:p>
                    <w:p w14:paraId="115B3384" w14:textId="77777777" w:rsidR="00B23EAC" w:rsidRPr="00AA1910" w:rsidRDefault="00B23EAC" w:rsidP="00C70A56">
                      <w:pPr>
                        <w:rPr>
                          <w:rFonts w:ascii="Verdana" w:hAnsi="Verdana"/>
                          <w:b/>
                          <w:color w:val="0070C0"/>
                          <w:sz w:val="18"/>
                          <w:szCs w:val="18"/>
                        </w:rPr>
                      </w:pPr>
                    </w:p>
                    <w:p w14:paraId="12070CFC" w14:textId="77777777" w:rsidR="00B23EAC" w:rsidRPr="00AA1910" w:rsidRDefault="00B23EAC" w:rsidP="00590326">
                      <w:pPr>
                        <w:tabs>
                          <w:tab w:val="left" w:pos="1110"/>
                        </w:tabs>
                        <w:jc w:val="both"/>
                        <w:rPr>
                          <w:rFonts w:ascii="Verdana" w:hAnsi="Verdana"/>
                          <w:sz w:val="18"/>
                          <w:szCs w:val="18"/>
                          <w:lang w:val="en-US"/>
                        </w:rPr>
                      </w:pPr>
                    </w:p>
                    <w:p w14:paraId="5069CECB" w14:textId="77777777" w:rsidR="00B23EAC" w:rsidRPr="00AA1910" w:rsidRDefault="00B23EAC" w:rsidP="00C70A56">
                      <w:pPr>
                        <w:rPr>
                          <w:rFonts w:ascii="Verdana" w:hAnsi="Verdana" w:cs="Calibri Light"/>
                          <w:sz w:val="18"/>
                          <w:szCs w:val="18"/>
                        </w:rPr>
                      </w:pPr>
                    </w:p>
                    <w:p w14:paraId="062F21E2" w14:textId="77777777" w:rsidR="00B23EAC" w:rsidRPr="00AA1910" w:rsidRDefault="00B23EAC" w:rsidP="00747250">
                      <w:pPr>
                        <w:rPr>
                          <w:rFonts w:ascii="Verdana" w:hAnsi="Verdana" w:cs="Calibri Light"/>
                          <w:color w:val="000000"/>
                          <w:sz w:val="18"/>
                          <w:szCs w:val="18"/>
                        </w:rPr>
                      </w:pPr>
                    </w:p>
                    <w:p w14:paraId="5933904D" w14:textId="77777777" w:rsidR="00B23EAC" w:rsidRPr="00AA1910" w:rsidRDefault="00B23EAC" w:rsidP="00747250">
                      <w:pPr>
                        <w:rPr>
                          <w:rFonts w:ascii="Verdana" w:hAnsi="Verdana" w:cs="Calibri Light"/>
                          <w:sz w:val="18"/>
                          <w:szCs w:val="18"/>
                        </w:rPr>
                      </w:pPr>
                    </w:p>
                    <w:p w14:paraId="2A33B277" w14:textId="77777777" w:rsidR="00B23EAC" w:rsidRPr="00AA1910" w:rsidRDefault="00B23EAC" w:rsidP="00747250">
                      <w:pPr>
                        <w:rPr>
                          <w:rFonts w:ascii="Verdana" w:hAnsi="Verdana"/>
                          <w:sz w:val="18"/>
                          <w:szCs w:val="18"/>
                        </w:rPr>
                      </w:pPr>
                    </w:p>
                    <w:p w14:paraId="1C524691" w14:textId="77777777" w:rsidR="00B23EAC" w:rsidRPr="00AA1910" w:rsidRDefault="00B23EAC" w:rsidP="00747250">
                      <w:pPr>
                        <w:rPr>
                          <w:rFonts w:ascii="Verdana" w:hAnsi="Verdana"/>
                          <w:sz w:val="18"/>
                          <w:szCs w:val="18"/>
                        </w:rPr>
                      </w:pPr>
                    </w:p>
                    <w:p w14:paraId="1B69D928" w14:textId="77777777" w:rsidR="00B23EAC" w:rsidRPr="00AA1910" w:rsidRDefault="00B23EAC">
                      <w:pPr>
                        <w:rPr>
                          <w:rFonts w:ascii="Verdana" w:hAnsi="Verdana" w:cs="Calibri Light"/>
                          <w:sz w:val="18"/>
                          <w:szCs w:val="18"/>
                        </w:rPr>
                      </w:pPr>
                    </w:p>
                    <w:p w14:paraId="46BC9B03" w14:textId="77777777" w:rsidR="00B23EAC" w:rsidRPr="00AA1910" w:rsidRDefault="00B23EAC">
                      <w:pPr>
                        <w:rPr>
                          <w:rFonts w:ascii="Verdana" w:hAnsi="Verdana" w:cs="Calibri Light"/>
                          <w:sz w:val="18"/>
                          <w:szCs w:val="18"/>
                        </w:rPr>
                      </w:pPr>
                    </w:p>
                    <w:p w14:paraId="4C93A6DE" w14:textId="77777777" w:rsidR="00B23EAC" w:rsidRPr="00AA1910" w:rsidRDefault="00B23EAC">
                      <w:pPr>
                        <w:rPr>
                          <w:rFonts w:ascii="Verdana" w:hAnsi="Verdana" w:cs="Calibri Light"/>
                          <w:sz w:val="18"/>
                          <w:szCs w:val="18"/>
                        </w:rPr>
                      </w:pPr>
                    </w:p>
                    <w:p w14:paraId="57757840" w14:textId="77777777" w:rsidR="00B23EAC" w:rsidRPr="00AA1910" w:rsidRDefault="00B23EAC">
                      <w:pPr>
                        <w:rPr>
                          <w:rFonts w:ascii="Verdana" w:hAnsi="Verdana"/>
                          <w:sz w:val="18"/>
                          <w:szCs w:val="18"/>
                        </w:rPr>
                      </w:pPr>
                    </w:p>
                    <w:p w14:paraId="509314C7" w14:textId="77777777" w:rsidR="00B23EAC" w:rsidRPr="00AA1910" w:rsidRDefault="00B23EAC">
                      <w:pPr>
                        <w:rPr>
                          <w:rFonts w:ascii="Verdana" w:hAnsi="Verdana"/>
                          <w:sz w:val="18"/>
                          <w:szCs w:val="18"/>
                        </w:rPr>
                      </w:pPr>
                    </w:p>
                    <w:p w14:paraId="3590F4DA" w14:textId="77777777" w:rsidR="00B23EAC" w:rsidRPr="00AA1910" w:rsidRDefault="00B23EAC">
                      <w:pPr>
                        <w:rPr>
                          <w:rFonts w:ascii="Verdana" w:hAnsi="Verdana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65C9EC" w14:textId="614E89BE" w:rsidR="00926164" w:rsidRDefault="00926164">
      <w:pPr>
        <w:spacing w:line="360" w:lineRule="auto"/>
        <w:jc w:val="both"/>
        <w:rPr>
          <w:rFonts w:ascii="Verdana" w:hAnsi="Verdana" w:cs="Verdana"/>
          <w:color w:val="000000"/>
          <w:sz w:val="20"/>
          <w:szCs w:val="20"/>
          <w:u w:val="single"/>
        </w:rPr>
      </w:pPr>
    </w:p>
    <w:p w14:paraId="0D0044F8" w14:textId="1D071FBB" w:rsidR="00926164" w:rsidRDefault="0041516D">
      <w:pPr>
        <w:tabs>
          <w:tab w:val="left" w:pos="1134"/>
          <w:tab w:val="left" w:pos="1701"/>
        </w:tabs>
        <w:autoSpaceDE w:val="0"/>
        <w:rPr>
          <w:rFonts w:ascii="Verdana" w:hAnsi="Verdana" w:cs="Verdana"/>
          <w:sz w:val="20"/>
          <w:szCs w:val="20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935" distR="114935" simplePos="0" relativeHeight="251663872" behindDoc="0" locked="0" layoutInCell="1" allowOverlap="1" wp14:anchorId="4751248B" wp14:editId="30A12291">
                <wp:simplePos x="0" y="0"/>
                <wp:positionH relativeFrom="column">
                  <wp:posOffset>3558540</wp:posOffset>
                </wp:positionH>
                <wp:positionV relativeFrom="paragraph">
                  <wp:posOffset>7620</wp:posOffset>
                </wp:positionV>
                <wp:extent cx="3448050" cy="4337050"/>
                <wp:effectExtent l="0" t="0" r="31750" b="31750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48050" cy="4337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9968A" w14:textId="3DA51310" w:rsidR="00B23EAC" w:rsidRDefault="00B23EAC" w:rsidP="00747250">
                            <w:pPr>
                              <w:rPr>
                                <w:rFonts w:ascii="Verdana" w:hAnsi="Verdana" w:cs="Verdana"/>
                                <w:b/>
                                <w:caps/>
                                <w:color w:val="0070C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caps/>
                                <w:color w:val="0070C0"/>
                                <w:sz w:val="20"/>
                                <w:szCs w:val="16"/>
                              </w:rPr>
                              <w:t>MODALITÀ DI FREQUENZA</w:t>
                            </w:r>
                          </w:p>
                          <w:p w14:paraId="20D1B544" w14:textId="00A1639E" w:rsidR="00140D8D" w:rsidRDefault="00B23EAC" w:rsidP="0083377C">
                            <w:pPr>
                              <w:jc w:val="both"/>
                              <w:rPr>
                                <w:rFonts w:ascii="Verdana" w:eastAsia="Batang" w:hAnsi="Verdana" w:cs="Calibri Light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455E0">
                              <w:rPr>
                                <w:rStyle w:val="Enfasigrassetto"/>
                                <w:rFonts w:ascii="Verdana" w:eastAsia="Batang" w:hAnsi="Verdana" w:cs="Calibri Light"/>
                                <w:b w:val="0"/>
                                <w:sz w:val="18"/>
                                <w:szCs w:val="18"/>
                              </w:rPr>
                              <w:t>Le lezioni si terranno</w:t>
                            </w:r>
                            <w:r>
                              <w:rPr>
                                <w:rStyle w:val="Enfasigrassetto"/>
                                <w:rFonts w:ascii="Verdana" w:eastAsia="Batang" w:hAnsi="Verdana" w:cs="Calibri Light"/>
                                <w:b w:val="0"/>
                                <w:sz w:val="18"/>
                                <w:szCs w:val="18"/>
                              </w:rPr>
                              <w:t xml:space="preserve"> due giorni a settimana,</w:t>
                            </w:r>
                            <w:r w:rsidRPr="00C455E0">
                              <w:rPr>
                                <w:rStyle w:val="Enfasigrassetto"/>
                                <w:rFonts w:ascii="Verdana" w:eastAsia="Batang" w:hAnsi="Verdana" w:cs="Calibri Light"/>
                                <w:b w:val="0"/>
                                <w:sz w:val="18"/>
                                <w:szCs w:val="18"/>
                              </w:rPr>
                              <w:t xml:space="preserve"> a settimane alterne</w:t>
                            </w:r>
                            <w:r>
                              <w:rPr>
                                <w:rStyle w:val="Enfasigrassetto"/>
                                <w:rFonts w:ascii="Verdana" w:eastAsia="Batang" w:hAnsi="Verdana" w:cs="Calibri Light"/>
                                <w:b w:val="0"/>
                                <w:sz w:val="18"/>
                                <w:szCs w:val="18"/>
                              </w:rPr>
                              <w:t>,</w:t>
                            </w:r>
                            <w:r w:rsidRPr="00C455E0">
                              <w:rPr>
                                <w:rStyle w:val="Enfasigrassetto"/>
                                <w:rFonts w:ascii="Verdana" w:eastAsia="Batang" w:hAnsi="Verdana" w:cs="Calibri Light"/>
                                <w:b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F1825">
                              <w:rPr>
                                <w:rStyle w:val="Enfasigrassetto"/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>lunedì e martedì</w:t>
                            </w:r>
                            <w:r>
                              <w:rPr>
                                <w:rStyle w:val="Enfasigrassetto"/>
                                <w:rFonts w:ascii="Verdana" w:eastAsia="Batang" w:hAnsi="Verdana" w:cs="Calibri Light"/>
                                <w:b w:val="0"/>
                                <w:sz w:val="18"/>
                                <w:szCs w:val="18"/>
                              </w:rPr>
                              <w:t>,</w:t>
                            </w:r>
                            <w:r w:rsidRPr="00C455E0">
                              <w:rPr>
                                <w:rStyle w:val="Enfasigrassetto"/>
                                <w:rFonts w:ascii="Verdana" w:eastAsia="Batang" w:hAnsi="Verdana" w:cs="Calibri Light"/>
                                <w:b w:val="0"/>
                                <w:sz w:val="18"/>
                                <w:szCs w:val="18"/>
                              </w:rPr>
                              <w:t xml:space="preserve"> ad eccezion</w:t>
                            </w:r>
                            <w:r>
                              <w:rPr>
                                <w:rStyle w:val="Enfasigrassetto"/>
                                <w:rFonts w:ascii="Verdana" w:eastAsia="Batang" w:hAnsi="Verdana" w:cs="Calibri Light"/>
                                <w:b w:val="0"/>
                                <w:sz w:val="18"/>
                                <w:szCs w:val="18"/>
                              </w:rPr>
                              <w:t xml:space="preserve">e dei mesi di Luglio e Agosto. </w:t>
                            </w:r>
                            <w:r w:rsidRPr="00C455E0">
                              <w:rPr>
                                <w:rFonts w:ascii="Verdana" w:eastAsia="Batang" w:hAnsi="Verdana" w:cs="Calibri Light"/>
                                <w:color w:val="000000"/>
                                <w:sz w:val="18"/>
                                <w:szCs w:val="18"/>
                              </w:rPr>
                              <w:t>La frequenza è obbligatoria per il 75% de</w:t>
                            </w:r>
                            <w:r w:rsidR="00140D8D">
                              <w:rPr>
                                <w:rFonts w:ascii="Verdana" w:eastAsia="Batang" w:hAnsi="Verdana" w:cs="Calibri Light"/>
                                <w:color w:val="000000"/>
                                <w:sz w:val="18"/>
                                <w:szCs w:val="18"/>
                              </w:rPr>
                              <w:t>lle attività formative previste.</w:t>
                            </w:r>
                          </w:p>
                          <w:p w14:paraId="131B08B5" w14:textId="07887311" w:rsidR="00B23EAC" w:rsidRPr="00C455E0" w:rsidRDefault="00140D8D" w:rsidP="0083377C">
                            <w:pPr>
                              <w:jc w:val="both"/>
                              <w:rPr>
                                <w:rFonts w:ascii="Verdana" w:eastAsia="Batang" w:hAnsi="Verdana" w:cs="Calibri Light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Verdana" w:eastAsia="Batang" w:hAnsi="Verdana" w:cs="Calibri Light"/>
                                <w:color w:val="000000"/>
                                <w:sz w:val="18"/>
                                <w:szCs w:val="18"/>
                              </w:rPr>
                              <w:t>È possibile ammette</w:t>
                            </w:r>
                            <w:r w:rsidR="00397354">
                              <w:rPr>
                                <w:rFonts w:ascii="Verdana" w:eastAsia="Batang" w:hAnsi="Verdana" w:cs="Calibri Light"/>
                                <w:color w:val="000000"/>
                                <w:sz w:val="18"/>
                                <w:szCs w:val="18"/>
                              </w:rPr>
                              <w:t>re uditori per ogni modulo del M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Verdana" w:eastAsia="Batang" w:hAnsi="Verdana" w:cs="Calibri Light"/>
                                <w:color w:val="000000"/>
                                <w:sz w:val="18"/>
                                <w:szCs w:val="18"/>
                              </w:rPr>
                              <w:t>aster, previa iscrizione presso la Segreteria del Dipartimento di afferenza del Master.</w:t>
                            </w:r>
                            <w:r w:rsidR="00B23EAC" w:rsidRPr="00C455E0">
                              <w:rPr>
                                <w:rFonts w:ascii="Verdana" w:eastAsia="Batang" w:hAnsi="Verdana" w:cs="Calibri Light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F29B3BD" w14:textId="77777777" w:rsidR="00B23EAC" w:rsidRPr="00B81527" w:rsidRDefault="00B23EAC" w:rsidP="00747250">
                            <w:pPr>
                              <w:rPr>
                                <w:rFonts w:ascii="Verdana" w:hAnsi="Verdana" w:cs="Calibri Light"/>
                                <w:sz w:val="18"/>
                                <w:szCs w:val="18"/>
                              </w:rPr>
                            </w:pPr>
                          </w:p>
                          <w:p w14:paraId="50262C44" w14:textId="77777777" w:rsidR="00B23EAC" w:rsidRDefault="00B23EAC" w:rsidP="00747250">
                            <w:pPr>
                              <w:rPr>
                                <w:rFonts w:ascii="Verdana" w:hAnsi="Verdana" w:cs="Verdana"/>
                                <w:b/>
                                <w:caps/>
                                <w:color w:val="0070C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caps/>
                                <w:color w:val="0070C0"/>
                                <w:sz w:val="20"/>
                                <w:szCs w:val="16"/>
                              </w:rPr>
                              <w:t>ORGANIZZAZIONE DIDATTICA</w:t>
                            </w:r>
                          </w:p>
                          <w:p w14:paraId="2588AC5B" w14:textId="743A6B58" w:rsidR="00B23EAC" w:rsidRPr="002F1EA1" w:rsidRDefault="00B23EAC" w:rsidP="003D2860">
                            <w:pPr>
                              <w:jc w:val="both"/>
                              <w:rPr>
                                <w:rFonts w:ascii="Verdana" w:eastAsia="Batang" w:hAnsi="Verdana" w:cs="Arial"/>
                                <w:sz w:val="18"/>
                                <w:szCs w:val="18"/>
                              </w:rPr>
                            </w:pPr>
                            <w:r w:rsidRPr="002F1EA1">
                              <w:rPr>
                                <w:rFonts w:ascii="Verdana" w:eastAsia="Batang" w:hAnsi="Verdana" w:cs="Arial"/>
                                <w:sz w:val="18"/>
                                <w:szCs w:val="18"/>
                              </w:rPr>
                              <w:t xml:space="preserve">Per le </w:t>
                            </w:r>
                            <w:r w:rsidRPr="002F1EA1">
                              <w:rPr>
                                <w:rFonts w:ascii="Verdana" w:eastAsia="Batang" w:hAnsi="Verdana" w:cs="Arial"/>
                                <w:b/>
                                <w:sz w:val="18"/>
                                <w:szCs w:val="18"/>
                              </w:rPr>
                              <w:t>attività didattiche</w:t>
                            </w:r>
                            <w:r w:rsidRPr="002F1EA1">
                              <w:rPr>
                                <w:rFonts w:ascii="Verdana" w:eastAsia="Batang" w:hAnsi="Verdana" w:cs="Arial"/>
                                <w:sz w:val="18"/>
                                <w:szCs w:val="18"/>
                              </w:rPr>
                              <w:t xml:space="preserve"> sono previste lezioni interattive, attività di laboratorio (in aula) comprensive di simulazione e </w:t>
                            </w:r>
                            <w:r w:rsidRPr="002F1EA1">
                              <w:rPr>
                                <w:rFonts w:ascii="Verdana" w:eastAsia="Batang" w:hAnsi="Verdana" w:cs="Arial"/>
                                <w:i/>
                                <w:sz w:val="18"/>
                                <w:szCs w:val="18"/>
                              </w:rPr>
                              <w:t>role-playing</w:t>
                            </w:r>
                            <w:r w:rsidRPr="002F1EA1">
                              <w:rPr>
                                <w:rFonts w:ascii="Verdana" w:eastAsia="Batang" w:hAnsi="Verdana" w:cs="Arial"/>
                                <w:sz w:val="18"/>
                                <w:szCs w:val="18"/>
                              </w:rPr>
                              <w:t>. È previsto anche l’uso di piattaforma online.</w:t>
                            </w:r>
                          </w:p>
                          <w:p w14:paraId="41C6C5F7" w14:textId="279C8763" w:rsidR="00B23EAC" w:rsidRPr="00C455E0" w:rsidRDefault="00B23EAC" w:rsidP="003D2860">
                            <w:pPr>
                              <w:jc w:val="both"/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Verdana" w:eastAsia="Batang" w:hAnsi="Verdana" w:cs="Calibri Light"/>
                                <w:b/>
                                <w:sz w:val="18"/>
                                <w:szCs w:val="18"/>
                              </w:rPr>
                              <w:t>Tirocini</w:t>
                            </w:r>
                            <w:r w:rsidRPr="00C455E0">
                              <w:rPr>
                                <w:rFonts w:ascii="Verdana" w:eastAsia="Batang" w:hAnsi="Verdana" w:cs="Calibri Light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  <w:r w:rsidRPr="00C455E0"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 xml:space="preserve"> presso centri di</w:t>
                            </w:r>
                            <w:r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 xml:space="preserve"> eccellenza, attinenti al master, convenzionati con l’Università di Parma.</w:t>
                            </w:r>
                            <w:r w:rsidRPr="00C455E0"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1A57BFC" w14:textId="77777777" w:rsidR="00B23EAC" w:rsidRPr="00C455E0" w:rsidRDefault="00B23EAC" w:rsidP="003D2860">
                            <w:pPr>
                              <w:jc w:val="both"/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</w:pPr>
                            <w:r w:rsidRPr="00C455E0">
                              <w:rPr>
                                <w:rFonts w:ascii="Verdana" w:eastAsia="Batang" w:hAnsi="Verdana" w:cs="Calibri Light"/>
                                <w:b/>
                                <w:sz w:val="18"/>
                                <w:szCs w:val="18"/>
                              </w:rPr>
                              <w:t>Project work</w:t>
                            </w:r>
                            <w:r w:rsidRPr="00C455E0"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>: progetti di ricerca su tematiche attinenti al master, sviluppati in gruppo e seguiti da tutor esperti di ricerca.</w:t>
                            </w:r>
                          </w:p>
                          <w:p w14:paraId="44923190" w14:textId="1C308859" w:rsidR="00B23EAC" w:rsidRPr="00C455E0" w:rsidRDefault="00B23EAC" w:rsidP="003D2860">
                            <w:pPr>
                              <w:jc w:val="both"/>
                              <w:rPr>
                                <w:rFonts w:ascii="Verdana" w:hAnsi="Verdana" w:cs="Calibri Light"/>
                                <w:sz w:val="18"/>
                                <w:szCs w:val="18"/>
                              </w:rPr>
                            </w:pPr>
                            <w:r w:rsidRPr="00C455E0"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 xml:space="preserve">La </w:t>
                            </w:r>
                            <w:r w:rsidRPr="00C455E0">
                              <w:rPr>
                                <w:rFonts w:ascii="Verdana" w:eastAsia="Batang" w:hAnsi="Verdana" w:cs="Calibri Light"/>
                                <w:b/>
                                <w:sz w:val="18"/>
                                <w:szCs w:val="18"/>
                              </w:rPr>
                              <w:t xml:space="preserve">Prova </w:t>
                            </w:r>
                            <w:r>
                              <w:rPr>
                                <w:rFonts w:ascii="Verdana" w:eastAsia="Batang" w:hAnsi="Verdana" w:cs="Calibri Light"/>
                                <w:b/>
                                <w:sz w:val="18"/>
                                <w:szCs w:val="18"/>
                              </w:rPr>
                              <w:t>f</w:t>
                            </w:r>
                            <w:r w:rsidRPr="00C455E0">
                              <w:rPr>
                                <w:rFonts w:ascii="Verdana" w:eastAsia="Batang" w:hAnsi="Verdana" w:cs="Calibri Light"/>
                                <w:b/>
                                <w:sz w:val="18"/>
                                <w:szCs w:val="18"/>
                              </w:rPr>
                              <w:t>inale</w:t>
                            </w:r>
                            <w:r w:rsidRPr="00C455E0"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 xml:space="preserve"> consisterà nella discussione di una tesi</w:t>
                            </w:r>
                            <w:r w:rsidR="00796697"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 xml:space="preserve"> elaborata sui contenuti dei project work</w:t>
                            </w:r>
                            <w:r w:rsidRPr="00C455E0">
                              <w:rPr>
                                <w:rFonts w:ascii="Verdana" w:eastAsia="Batang" w:hAnsi="Verdana" w:cs="Calibri Light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78431F0" w14:textId="77777777" w:rsidR="00B23EAC" w:rsidRPr="00B81527" w:rsidRDefault="00B23EAC" w:rsidP="00747250">
                            <w:pPr>
                              <w:jc w:val="both"/>
                              <w:rPr>
                                <w:rFonts w:ascii="Verdana" w:hAnsi="Verdana" w:cs="Calibri Light"/>
                                <w:sz w:val="18"/>
                                <w:szCs w:val="18"/>
                              </w:rPr>
                            </w:pPr>
                          </w:p>
                          <w:p w14:paraId="774EB527" w14:textId="0748D576" w:rsidR="00B23EAC" w:rsidRPr="00C455E0" w:rsidRDefault="00B23EAC" w:rsidP="00C455E0">
                            <w:pPr>
                              <w:rPr>
                                <w:rFonts w:ascii="Verdana" w:eastAsia="Batang" w:hAnsi="Verdana" w:cs="Calibri Light"/>
                                <w:b/>
                                <w:color w:val="FF99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caps/>
                                <w:color w:val="0070C0"/>
                                <w:sz w:val="20"/>
                                <w:szCs w:val="16"/>
                              </w:rPr>
                              <w:t>INFORMAZIONI DIDATTICHE</w:t>
                            </w:r>
                            <w:r w:rsidRPr="00C455E0">
                              <w:rPr>
                                <w:rFonts w:ascii="Verdana" w:eastAsia="Batang" w:hAnsi="Verdana" w:cs="Calibri Light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1889BB2" w14:textId="77777777" w:rsidR="00B23EAC" w:rsidRPr="00C455E0" w:rsidRDefault="00B23EAC" w:rsidP="00747250">
                            <w:pPr>
                              <w:jc w:val="both"/>
                              <w:rPr>
                                <w:rFonts w:ascii="Verdana" w:eastAsia="Batang" w:hAnsi="Verdana" w:cs="Calibri Light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455E0">
                              <w:rPr>
                                <w:rFonts w:ascii="Verdana" w:eastAsia="Batang" w:hAnsi="Verdana" w:cs="Calibri Light"/>
                                <w:color w:val="ED7D31" w:themeColor="accent2"/>
                                <w:sz w:val="18"/>
                                <w:szCs w:val="18"/>
                              </w:rPr>
                              <w:t xml:space="preserve">Presidente del Master </w:t>
                            </w:r>
                          </w:p>
                          <w:p w14:paraId="10C9BF54" w14:textId="757D2B96" w:rsidR="00B23EAC" w:rsidRPr="00C455E0" w:rsidRDefault="00B23EAC" w:rsidP="00747250">
                            <w:pPr>
                              <w:jc w:val="both"/>
                              <w:rPr>
                                <w:rFonts w:ascii="Verdana" w:eastAsia="Batang" w:hAnsi="Verdana" w:cs="Calibri Light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455E0">
                              <w:rPr>
                                <w:rFonts w:ascii="Verdana" w:eastAsia="Batang" w:hAnsi="Verdana" w:cs="Calibri Light"/>
                                <w:color w:val="000000"/>
                                <w:sz w:val="18"/>
                                <w:szCs w:val="18"/>
                              </w:rPr>
                              <w:t xml:space="preserve">Prof. </w:t>
                            </w:r>
                            <w:r w:rsidRPr="00C455E0">
                              <w:rPr>
                                <w:rFonts w:ascii="Verdana" w:eastAsia="Batang" w:hAnsi="Verdana" w:cs="Calibri Light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Leopoldo Sarli</w:t>
                            </w:r>
                            <w:r w:rsidRPr="00C455E0">
                              <w:rPr>
                                <w:rFonts w:ascii="Verdana" w:eastAsia="Batang" w:hAnsi="Verdana" w:cs="Calibri Light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hyperlink r:id="rId12" w:history="1">
                              <w:r w:rsidRPr="00C455E0">
                                <w:rPr>
                                  <w:rStyle w:val="Collegamentoipertestuale"/>
                                  <w:rFonts w:ascii="Verdana" w:eastAsia="Batang" w:hAnsi="Verdana" w:cs="Calibri Light"/>
                                  <w:sz w:val="18"/>
                                  <w:szCs w:val="18"/>
                                </w:rPr>
                                <w:t>leopoldo.sarli@unipr.it</w:t>
                              </w:r>
                            </w:hyperlink>
                          </w:p>
                          <w:p w14:paraId="26BDADD1" w14:textId="77777777" w:rsidR="00B23EAC" w:rsidRPr="00C455E0" w:rsidRDefault="00B23EAC" w:rsidP="00747250">
                            <w:pPr>
                              <w:jc w:val="both"/>
                              <w:rPr>
                                <w:rFonts w:ascii="Verdana" w:eastAsia="Batang" w:hAnsi="Verdana" w:cs="Calibri Light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455E0">
                              <w:rPr>
                                <w:rFonts w:ascii="Verdana" w:eastAsia="Batang" w:hAnsi="Verdana" w:cs="Calibri Light"/>
                                <w:color w:val="ED7D31" w:themeColor="accent2"/>
                                <w:sz w:val="18"/>
                                <w:szCs w:val="18"/>
                              </w:rPr>
                              <w:t>Coordinatore scientifico</w:t>
                            </w:r>
                          </w:p>
                          <w:p w14:paraId="24762DF9" w14:textId="77777777" w:rsidR="00B23EAC" w:rsidRDefault="00B23EAC" w:rsidP="00747250">
                            <w:pPr>
                              <w:jc w:val="both"/>
                              <w:rPr>
                                <w:rFonts w:ascii="Verdana" w:eastAsia="Batang" w:hAnsi="Verdana" w:cs="Calibri Light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455E0">
                              <w:rPr>
                                <w:rFonts w:ascii="Verdana" w:eastAsia="Batang" w:hAnsi="Verdana" w:cs="Calibri Light"/>
                                <w:color w:val="000000"/>
                                <w:sz w:val="18"/>
                                <w:szCs w:val="18"/>
                              </w:rPr>
                              <w:t>Dott.ssa</w:t>
                            </w:r>
                            <w:r w:rsidRPr="00C455E0">
                              <w:rPr>
                                <w:rFonts w:ascii="Verdana" w:eastAsia="Batang" w:hAnsi="Verdana" w:cs="Calibri Light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Giovanna Artioli</w:t>
                            </w:r>
                            <w:r>
                              <w:rPr>
                                <w:rFonts w:ascii="Verdana" w:eastAsia="Batang" w:hAnsi="Verdana" w:cs="Calibri Light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hyperlink r:id="rId13" w:history="1">
                              <w:r w:rsidRPr="00C455E0">
                                <w:rPr>
                                  <w:rStyle w:val="Collegamentoipertestuale"/>
                                  <w:rFonts w:ascii="Verdana" w:eastAsia="Batang" w:hAnsi="Verdana" w:cs="Calibri Light"/>
                                  <w:sz w:val="18"/>
                                  <w:szCs w:val="18"/>
                                </w:rPr>
                                <w:t>giovanna.artioli@unipr.it</w:t>
                              </w:r>
                            </w:hyperlink>
                          </w:p>
                          <w:p w14:paraId="0E01731B" w14:textId="64CE6EC4" w:rsidR="00B23EAC" w:rsidRPr="00C455E0" w:rsidRDefault="00B23EAC" w:rsidP="00747250">
                            <w:pPr>
                              <w:jc w:val="both"/>
                              <w:rPr>
                                <w:rFonts w:ascii="Verdana" w:eastAsia="Batang" w:hAnsi="Verdana" w:cs="Calibri Light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455E0">
                              <w:rPr>
                                <w:rFonts w:ascii="Verdana" w:eastAsia="Batang" w:hAnsi="Verdana" w:cs="Calibri Light"/>
                                <w:color w:val="ED7D31" w:themeColor="accent2"/>
                                <w:sz w:val="18"/>
                                <w:szCs w:val="18"/>
                              </w:rPr>
                              <w:t>Tutor del Master</w:t>
                            </w:r>
                          </w:p>
                          <w:p w14:paraId="68A97ECA" w14:textId="202B6EDB" w:rsidR="00B23EAC" w:rsidRPr="00C455E0" w:rsidRDefault="00B23EAC" w:rsidP="00747250">
                            <w:pPr>
                              <w:jc w:val="both"/>
                              <w:rPr>
                                <w:rFonts w:ascii="Verdana" w:eastAsia="Batang" w:hAnsi="Verdana" w:cs="Calibri Light"/>
                                <w:color w:val="0432FF"/>
                                <w:sz w:val="18"/>
                                <w:szCs w:val="18"/>
                              </w:rPr>
                            </w:pPr>
                            <w:r w:rsidRPr="00C455E0">
                              <w:rPr>
                                <w:rFonts w:ascii="Verdana" w:eastAsia="Batang" w:hAnsi="Verdana" w:cs="Calibri Light"/>
                                <w:color w:val="000000"/>
                                <w:sz w:val="18"/>
                                <w:szCs w:val="18"/>
                              </w:rPr>
                              <w:t xml:space="preserve">Dott.ssa </w:t>
                            </w:r>
                            <w:r>
                              <w:rPr>
                                <w:rFonts w:ascii="Verdana" w:eastAsia="Batang" w:hAnsi="Verdana" w:cs="Calibri Light"/>
                                <w:b/>
                                <w:color w:val="000000"/>
                                <w:sz w:val="18"/>
                                <w:szCs w:val="18"/>
                              </w:rPr>
                              <w:t>Valentina Cappi</w:t>
                            </w:r>
                            <w:r w:rsidRPr="00C455E0">
                              <w:rPr>
                                <w:rFonts w:ascii="Verdana" w:eastAsia="Batang" w:hAnsi="Verdana" w:cs="Calibri Light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Verdana" w:eastAsia="Batang" w:hAnsi="Verdana" w:cs="Calibri Light"/>
                                <w:color w:val="0432FF"/>
                                <w:sz w:val="18"/>
                                <w:szCs w:val="18"/>
                                <w:u w:val="single"/>
                              </w:rPr>
                              <w:t>valentina.cappi3@unibo.it</w:t>
                            </w:r>
                          </w:p>
                          <w:p w14:paraId="4971FD20" w14:textId="77777777" w:rsidR="00B23EAC" w:rsidRPr="00C455E0" w:rsidRDefault="00B23EAC" w:rsidP="00747250">
                            <w:pPr>
                              <w:jc w:val="both"/>
                              <w:rPr>
                                <w:rFonts w:ascii="Verdana" w:hAnsi="Verdana" w:cs="Calibri Light"/>
                                <w:sz w:val="18"/>
                                <w:szCs w:val="18"/>
                              </w:rPr>
                            </w:pPr>
                          </w:p>
                          <w:p w14:paraId="35088420" w14:textId="77777777" w:rsidR="00B23EAC" w:rsidRPr="00C455E0" w:rsidRDefault="00B23EAC" w:rsidP="00747250">
                            <w:pPr>
                              <w:jc w:val="both"/>
                              <w:rPr>
                                <w:rFonts w:ascii="Verdana" w:hAnsi="Verdana" w:cs="Calibri Light"/>
                                <w:sz w:val="18"/>
                                <w:szCs w:val="18"/>
                              </w:rPr>
                            </w:pPr>
                          </w:p>
                          <w:p w14:paraId="22C18EC0" w14:textId="77777777" w:rsidR="00B23EAC" w:rsidRPr="00C455E0" w:rsidRDefault="00B23EAC">
                            <w:pPr>
                              <w:jc w:val="both"/>
                              <w:rPr>
                                <w:rFonts w:ascii="Verdana" w:hAnsi="Verdana" w:cs="Calibri Light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_x0000_s1031" type="#_x0000_t202" style="position:absolute;margin-left:280.2pt;margin-top:.6pt;width:271.5pt;height:341.5pt;z-index:2516638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" strokecolor="white" strokeweight=".5pt">
                <v:path arrowok="t"/>
                <v:textbox inset="7.45pt,3.85pt,7.45pt,3.85pt">
                  <w:txbxContent>
                    <w:p w14:paraId="44E9968A" w14:textId="3DA51310" w:rsidR="00B23EAC" w:rsidRDefault="00B23EAC" w:rsidP="00747250">
                      <w:pPr>
                        <w:rPr>
                          <w:rFonts w:ascii="Verdana" w:hAnsi="Verdana" w:cs="Verdana"/>
                          <w:b/>
                          <w:caps/>
                          <w:color w:val="0070C0"/>
                          <w:sz w:val="20"/>
                          <w:szCs w:val="16"/>
                        </w:rPr>
                      </w:pPr>
                      <w:r>
                        <w:rPr>
                          <w:rFonts w:ascii="Verdana" w:hAnsi="Verdana" w:cs="Verdana"/>
                          <w:b/>
                          <w:caps/>
                          <w:color w:val="0070C0"/>
                          <w:sz w:val="20"/>
                          <w:szCs w:val="16"/>
                        </w:rPr>
                        <w:t>MODALITÀ DI FREQUENZA</w:t>
                      </w:r>
                    </w:p>
                    <w:p w14:paraId="20D1B544" w14:textId="00A1639E" w:rsidR="00140D8D" w:rsidRDefault="00B23EAC" w:rsidP="0083377C">
                      <w:pPr>
                        <w:jc w:val="both"/>
                        <w:rPr>
                          <w:rFonts w:ascii="Verdana" w:eastAsia="Batang" w:hAnsi="Verdana" w:cs="Calibri Light"/>
                          <w:color w:val="000000"/>
                          <w:sz w:val="18"/>
                          <w:szCs w:val="18"/>
                        </w:rPr>
                      </w:pPr>
                      <w:r w:rsidRPr="00C455E0">
                        <w:rPr>
                          <w:rStyle w:val="Enfasigrassetto"/>
                          <w:rFonts w:ascii="Verdana" w:eastAsia="Batang" w:hAnsi="Verdana" w:cs="Calibri Light"/>
                          <w:b w:val="0"/>
                          <w:sz w:val="18"/>
                          <w:szCs w:val="18"/>
                        </w:rPr>
                        <w:t>Le lezioni si terranno</w:t>
                      </w:r>
                      <w:r>
                        <w:rPr>
                          <w:rStyle w:val="Enfasigrassetto"/>
                          <w:rFonts w:ascii="Verdana" w:eastAsia="Batang" w:hAnsi="Verdana" w:cs="Calibri Light"/>
                          <w:b w:val="0"/>
                          <w:sz w:val="18"/>
                          <w:szCs w:val="18"/>
                        </w:rPr>
                        <w:t xml:space="preserve"> due giorni a settimana,</w:t>
                      </w:r>
                      <w:r w:rsidRPr="00C455E0">
                        <w:rPr>
                          <w:rStyle w:val="Enfasigrassetto"/>
                          <w:rFonts w:ascii="Verdana" w:eastAsia="Batang" w:hAnsi="Verdana" w:cs="Calibri Light"/>
                          <w:b w:val="0"/>
                          <w:sz w:val="18"/>
                          <w:szCs w:val="18"/>
                        </w:rPr>
                        <w:t xml:space="preserve"> a settimane alterne</w:t>
                      </w:r>
                      <w:r>
                        <w:rPr>
                          <w:rStyle w:val="Enfasigrassetto"/>
                          <w:rFonts w:ascii="Verdana" w:eastAsia="Batang" w:hAnsi="Verdana" w:cs="Calibri Light"/>
                          <w:b w:val="0"/>
                          <w:sz w:val="18"/>
                          <w:szCs w:val="18"/>
                        </w:rPr>
                        <w:t>,</w:t>
                      </w:r>
                      <w:r w:rsidRPr="00C455E0">
                        <w:rPr>
                          <w:rStyle w:val="Enfasigrassetto"/>
                          <w:rFonts w:ascii="Verdana" w:eastAsia="Batang" w:hAnsi="Verdana" w:cs="Calibri Light"/>
                          <w:b w:val="0"/>
                          <w:sz w:val="18"/>
                          <w:szCs w:val="18"/>
                        </w:rPr>
                        <w:t xml:space="preserve"> </w:t>
                      </w:r>
                      <w:r w:rsidRPr="00CF1825">
                        <w:rPr>
                          <w:rStyle w:val="Enfasigrassetto"/>
                          <w:rFonts w:ascii="Verdana" w:eastAsia="Batang" w:hAnsi="Verdana" w:cs="Calibri Light"/>
                          <w:sz w:val="18"/>
                          <w:szCs w:val="18"/>
                        </w:rPr>
                        <w:t>lunedì e martedì</w:t>
                      </w:r>
                      <w:r>
                        <w:rPr>
                          <w:rStyle w:val="Enfasigrassetto"/>
                          <w:rFonts w:ascii="Verdana" w:eastAsia="Batang" w:hAnsi="Verdana" w:cs="Calibri Light"/>
                          <w:b w:val="0"/>
                          <w:sz w:val="18"/>
                          <w:szCs w:val="18"/>
                        </w:rPr>
                        <w:t>,</w:t>
                      </w:r>
                      <w:r w:rsidRPr="00C455E0">
                        <w:rPr>
                          <w:rStyle w:val="Enfasigrassetto"/>
                          <w:rFonts w:ascii="Verdana" w:eastAsia="Batang" w:hAnsi="Verdana" w:cs="Calibri Light"/>
                          <w:b w:val="0"/>
                          <w:sz w:val="18"/>
                          <w:szCs w:val="18"/>
                        </w:rPr>
                        <w:t xml:space="preserve"> ad eccezion</w:t>
                      </w:r>
                      <w:r>
                        <w:rPr>
                          <w:rStyle w:val="Enfasigrassetto"/>
                          <w:rFonts w:ascii="Verdana" w:eastAsia="Batang" w:hAnsi="Verdana" w:cs="Calibri Light"/>
                          <w:b w:val="0"/>
                          <w:sz w:val="18"/>
                          <w:szCs w:val="18"/>
                        </w:rPr>
                        <w:t xml:space="preserve">e dei mesi di Luglio e Agosto. </w:t>
                      </w:r>
                      <w:r w:rsidRPr="00C455E0">
                        <w:rPr>
                          <w:rFonts w:ascii="Verdana" w:eastAsia="Batang" w:hAnsi="Verdana" w:cs="Calibri Light"/>
                          <w:color w:val="000000"/>
                          <w:sz w:val="18"/>
                          <w:szCs w:val="18"/>
                        </w:rPr>
                        <w:t>La frequenza è obbligatoria per il 75% de</w:t>
                      </w:r>
                      <w:r w:rsidR="00140D8D">
                        <w:rPr>
                          <w:rFonts w:ascii="Verdana" w:eastAsia="Batang" w:hAnsi="Verdana" w:cs="Calibri Light"/>
                          <w:color w:val="000000"/>
                          <w:sz w:val="18"/>
                          <w:szCs w:val="18"/>
                        </w:rPr>
                        <w:t>lle attività formative previste.</w:t>
                      </w:r>
                    </w:p>
                    <w:p w14:paraId="131B08B5" w14:textId="07887311" w:rsidR="00B23EAC" w:rsidRPr="00C455E0" w:rsidRDefault="00140D8D" w:rsidP="0083377C">
                      <w:pPr>
                        <w:jc w:val="both"/>
                        <w:rPr>
                          <w:rFonts w:ascii="Verdana" w:eastAsia="Batang" w:hAnsi="Verdana" w:cs="Calibri Light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Verdana" w:eastAsia="Batang" w:hAnsi="Verdana" w:cs="Calibri Light"/>
                          <w:color w:val="000000"/>
                          <w:sz w:val="18"/>
                          <w:szCs w:val="18"/>
                        </w:rPr>
                        <w:t>È possibile ammette</w:t>
                      </w:r>
                      <w:r w:rsidR="00397354">
                        <w:rPr>
                          <w:rFonts w:ascii="Verdana" w:eastAsia="Batang" w:hAnsi="Verdana" w:cs="Calibri Light"/>
                          <w:color w:val="000000"/>
                          <w:sz w:val="18"/>
                          <w:szCs w:val="18"/>
                        </w:rPr>
                        <w:t>re uditori per ogni modulo del M</w:t>
                      </w:r>
                      <w:bookmarkStart w:id="1" w:name="_GoBack"/>
                      <w:bookmarkEnd w:id="1"/>
                      <w:r>
                        <w:rPr>
                          <w:rFonts w:ascii="Verdana" w:eastAsia="Batang" w:hAnsi="Verdana" w:cs="Calibri Light"/>
                          <w:color w:val="000000"/>
                          <w:sz w:val="18"/>
                          <w:szCs w:val="18"/>
                        </w:rPr>
                        <w:t>aster, previa iscrizione presso la Segreteria del Dipartimento di afferenza del Master.</w:t>
                      </w:r>
                      <w:r w:rsidR="00B23EAC" w:rsidRPr="00C455E0">
                        <w:rPr>
                          <w:rFonts w:ascii="Verdana" w:eastAsia="Batang" w:hAnsi="Verdana" w:cs="Calibri Light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F29B3BD" w14:textId="77777777" w:rsidR="00B23EAC" w:rsidRPr="00B81527" w:rsidRDefault="00B23EAC" w:rsidP="00747250">
                      <w:pPr>
                        <w:rPr>
                          <w:rFonts w:ascii="Verdana" w:hAnsi="Verdana" w:cs="Calibri Light"/>
                          <w:sz w:val="18"/>
                          <w:szCs w:val="18"/>
                        </w:rPr>
                      </w:pPr>
                    </w:p>
                    <w:p w14:paraId="50262C44" w14:textId="77777777" w:rsidR="00B23EAC" w:rsidRDefault="00B23EAC" w:rsidP="00747250">
                      <w:pPr>
                        <w:rPr>
                          <w:rFonts w:ascii="Verdana" w:hAnsi="Verdana" w:cs="Verdana"/>
                          <w:b/>
                          <w:caps/>
                          <w:color w:val="0070C0"/>
                          <w:sz w:val="20"/>
                          <w:szCs w:val="16"/>
                        </w:rPr>
                      </w:pPr>
                      <w:r>
                        <w:rPr>
                          <w:rFonts w:ascii="Verdana" w:hAnsi="Verdana" w:cs="Verdana"/>
                          <w:b/>
                          <w:caps/>
                          <w:color w:val="0070C0"/>
                          <w:sz w:val="20"/>
                          <w:szCs w:val="16"/>
                        </w:rPr>
                        <w:t>ORGANIZZAZIONE DIDATTICA</w:t>
                      </w:r>
                    </w:p>
                    <w:p w14:paraId="2588AC5B" w14:textId="743A6B58" w:rsidR="00B23EAC" w:rsidRPr="002F1EA1" w:rsidRDefault="00B23EAC" w:rsidP="003D2860">
                      <w:pPr>
                        <w:jc w:val="both"/>
                        <w:rPr>
                          <w:rFonts w:ascii="Verdana" w:eastAsia="Batang" w:hAnsi="Verdana" w:cs="Arial"/>
                          <w:sz w:val="18"/>
                          <w:szCs w:val="18"/>
                        </w:rPr>
                      </w:pPr>
                      <w:r w:rsidRPr="002F1EA1">
                        <w:rPr>
                          <w:rFonts w:ascii="Verdana" w:eastAsia="Batang" w:hAnsi="Verdana" w:cs="Arial"/>
                          <w:sz w:val="18"/>
                          <w:szCs w:val="18"/>
                        </w:rPr>
                        <w:t xml:space="preserve">Per le </w:t>
                      </w:r>
                      <w:r w:rsidRPr="002F1EA1">
                        <w:rPr>
                          <w:rFonts w:ascii="Verdana" w:eastAsia="Batang" w:hAnsi="Verdana" w:cs="Arial"/>
                          <w:b/>
                          <w:sz w:val="18"/>
                          <w:szCs w:val="18"/>
                        </w:rPr>
                        <w:t>attività didattiche</w:t>
                      </w:r>
                      <w:r w:rsidRPr="002F1EA1">
                        <w:rPr>
                          <w:rFonts w:ascii="Verdana" w:eastAsia="Batang" w:hAnsi="Verdana" w:cs="Arial"/>
                          <w:sz w:val="18"/>
                          <w:szCs w:val="18"/>
                        </w:rPr>
                        <w:t xml:space="preserve"> sono previste lezioni interattive, attività di laboratorio (in aula) comprensive di simulazione e </w:t>
                      </w:r>
                      <w:r w:rsidRPr="002F1EA1">
                        <w:rPr>
                          <w:rFonts w:ascii="Verdana" w:eastAsia="Batang" w:hAnsi="Verdana" w:cs="Arial"/>
                          <w:i/>
                          <w:sz w:val="18"/>
                          <w:szCs w:val="18"/>
                        </w:rPr>
                        <w:t>role-playing</w:t>
                      </w:r>
                      <w:r w:rsidRPr="002F1EA1">
                        <w:rPr>
                          <w:rFonts w:ascii="Verdana" w:eastAsia="Batang" w:hAnsi="Verdana" w:cs="Arial"/>
                          <w:sz w:val="18"/>
                          <w:szCs w:val="18"/>
                        </w:rPr>
                        <w:t>. È previsto anche l’uso di piattaforma online.</w:t>
                      </w:r>
                    </w:p>
                    <w:p w14:paraId="41C6C5F7" w14:textId="279C8763" w:rsidR="00B23EAC" w:rsidRPr="00C455E0" w:rsidRDefault="00B23EAC" w:rsidP="003D2860">
                      <w:pPr>
                        <w:jc w:val="both"/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</w:pPr>
                      <w:r>
                        <w:rPr>
                          <w:rFonts w:ascii="Verdana" w:eastAsia="Batang" w:hAnsi="Verdana" w:cs="Calibri Light"/>
                          <w:b/>
                          <w:sz w:val="18"/>
                          <w:szCs w:val="18"/>
                        </w:rPr>
                        <w:t>Tirocini</w:t>
                      </w:r>
                      <w:r w:rsidRPr="00C455E0">
                        <w:rPr>
                          <w:rFonts w:ascii="Verdana" w:eastAsia="Batang" w:hAnsi="Verdana" w:cs="Calibri Light"/>
                          <w:b/>
                          <w:sz w:val="18"/>
                          <w:szCs w:val="18"/>
                        </w:rPr>
                        <w:t>:</w:t>
                      </w:r>
                      <w:r w:rsidRPr="00C455E0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 xml:space="preserve"> presso centri di</w:t>
                      </w:r>
                      <w:r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 xml:space="preserve"> eccellenza, attinenti al master, convenzionati con l’Università di Parma.</w:t>
                      </w:r>
                      <w:r w:rsidRPr="00C455E0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1A57BFC" w14:textId="77777777" w:rsidR="00B23EAC" w:rsidRPr="00C455E0" w:rsidRDefault="00B23EAC" w:rsidP="003D2860">
                      <w:pPr>
                        <w:jc w:val="both"/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</w:pPr>
                      <w:r w:rsidRPr="00C455E0">
                        <w:rPr>
                          <w:rFonts w:ascii="Verdana" w:eastAsia="Batang" w:hAnsi="Verdana" w:cs="Calibri Light"/>
                          <w:b/>
                          <w:sz w:val="18"/>
                          <w:szCs w:val="18"/>
                        </w:rPr>
                        <w:t>Project work</w:t>
                      </w:r>
                      <w:r w:rsidRPr="00C455E0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>: progetti di ricerca su tematiche attinenti al master, sviluppati in gruppo e seguiti da tutor esperti di ricerca.</w:t>
                      </w:r>
                    </w:p>
                    <w:p w14:paraId="44923190" w14:textId="1C308859" w:rsidR="00B23EAC" w:rsidRPr="00C455E0" w:rsidRDefault="00B23EAC" w:rsidP="003D2860">
                      <w:pPr>
                        <w:jc w:val="both"/>
                        <w:rPr>
                          <w:rFonts w:ascii="Verdana" w:hAnsi="Verdana" w:cs="Calibri Light"/>
                          <w:sz w:val="18"/>
                          <w:szCs w:val="18"/>
                        </w:rPr>
                      </w:pPr>
                      <w:r w:rsidRPr="00C455E0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 xml:space="preserve">La </w:t>
                      </w:r>
                      <w:r w:rsidRPr="00C455E0">
                        <w:rPr>
                          <w:rFonts w:ascii="Verdana" w:eastAsia="Batang" w:hAnsi="Verdana" w:cs="Calibri Light"/>
                          <w:b/>
                          <w:sz w:val="18"/>
                          <w:szCs w:val="18"/>
                        </w:rPr>
                        <w:t xml:space="preserve">Prova </w:t>
                      </w:r>
                      <w:r>
                        <w:rPr>
                          <w:rFonts w:ascii="Verdana" w:eastAsia="Batang" w:hAnsi="Verdana" w:cs="Calibri Light"/>
                          <w:b/>
                          <w:sz w:val="18"/>
                          <w:szCs w:val="18"/>
                        </w:rPr>
                        <w:t>f</w:t>
                      </w:r>
                      <w:r w:rsidRPr="00C455E0">
                        <w:rPr>
                          <w:rFonts w:ascii="Verdana" w:eastAsia="Batang" w:hAnsi="Verdana" w:cs="Calibri Light"/>
                          <w:b/>
                          <w:sz w:val="18"/>
                          <w:szCs w:val="18"/>
                        </w:rPr>
                        <w:t>inale</w:t>
                      </w:r>
                      <w:r w:rsidRPr="00C455E0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 xml:space="preserve"> consisterà nella discussione di una tesi</w:t>
                      </w:r>
                      <w:r w:rsidR="00796697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 xml:space="preserve"> elaborata sui contenuti dei project work</w:t>
                      </w:r>
                      <w:r w:rsidRPr="00C455E0">
                        <w:rPr>
                          <w:rFonts w:ascii="Verdana" w:eastAsia="Batang" w:hAnsi="Verdana" w:cs="Calibri Light"/>
                          <w:sz w:val="18"/>
                          <w:szCs w:val="18"/>
                        </w:rPr>
                        <w:t>.</w:t>
                      </w:r>
                    </w:p>
                    <w:p w14:paraId="378431F0" w14:textId="77777777" w:rsidR="00B23EAC" w:rsidRPr="00B81527" w:rsidRDefault="00B23EAC" w:rsidP="00747250">
                      <w:pPr>
                        <w:jc w:val="both"/>
                        <w:rPr>
                          <w:rFonts w:ascii="Verdana" w:hAnsi="Verdana" w:cs="Calibri Light"/>
                          <w:sz w:val="18"/>
                          <w:szCs w:val="18"/>
                        </w:rPr>
                      </w:pPr>
                    </w:p>
                    <w:p w14:paraId="774EB527" w14:textId="0748D576" w:rsidR="00B23EAC" w:rsidRPr="00C455E0" w:rsidRDefault="00B23EAC" w:rsidP="00C455E0">
                      <w:pPr>
                        <w:rPr>
                          <w:rFonts w:ascii="Verdana" w:eastAsia="Batang" w:hAnsi="Verdana" w:cs="Calibri Light"/>
                          <w:b/>
                          <w:color w:val="FF9900"/>
                          <w:sz w:val="18"/>
                          <w:szCs w:val="18"/>
                        </w:rPr>
                      </w:pPr>
                      <w:r>
                        <w:rPr>
                          <w:rFonts w:ascii="Verdana" w:hAnsi="Verdana" w:cs="Verdana"/>
                          <w:b/>
                          <w:caps/>
                          <w:color w:val="0070C0"/>
                          <w:sz w:val="20"/>
                          <w:szCs w:val="16"/>
                        </w:rPr>
                        <w:t>INFORMAZIONI DIDATTICHE</w:t>
                      </w:r>
                      <w:r w:rsidRPr="00C455E0">
                        <w:rPr>
                          <w:rFonts w:ascii="Verdana" w:eastAsia="Batang" w:hAnsi="Verdana" w:cs="Calibri Light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21889BB2" w14:textId="77777777" w:rsidR="00B23EAC" w:rsidRPr="00C455E0" w:rsidRDefault="00B23EAC" w:rsidP="00747250">
                      <w:pPr>
                        <w:jc w:val="both"/>
                        <w:rPr>
                          <w:rFonts w:ascii="Verdana" w:eastAsia="Batang" w:hAnsi="Verdana" w:cs="Calibri Light"/>
                          <w:color w:val="000000"/>
                          <w:sz w:val="18"/>
                          <w:szCs w:val="18"/>
                        </w:rPr>
                      </w:pPr>
                      <w:r w:rsidRPr="00C455E0">
                        <w:rPr>
                          <w:rFonts w:ascii="Verdana" w:eastAsia="Batang" w:hAnsi="Verdana" w:cs="Calibri Light"/>
                          <w:color w:val="ED7D31" w:themeColor="accent2"/>
                          <w:sz w:val="18"/>
                          <w:szCs w:val="18"/>
                        </w:rPr>
                        <w:t xml:space="preserve">Presidente del Master </w:t>
                      </w:r>
                    </w:p>
                    <w:p w14:paraId="10C9BF54" w14:textId="757D2B96" w:rsidR="00B23EAC" w:rsidRPr="00C455E0" w:rsidRDefault="00B23EAC" w:rsidP="00747250">
                      <w:pPr>
                        <w:jc w:val="both"/>
                        <w:rPr>
                          <w:rFonts w:ascii="Verdana" w:eastAsia="Batang" w:hAnsi="Verdana" w:cs="Calibri Light"/>
                          <w:color w:val="000000"/>
                          <w:sz w:val="18"/>
                          <w:szCs w:val="18"/>
                        </w:rPr>
                      </w:pPr>
                      <w:r w:rsidRPr="00C455E0">
                        <w:rPr>
                          <w:rFonts w:ascii="Verdana" w:eastAsia="Batang" w:hAnsi="Verdana" w:cs="Calibri Light"/>
                          <w:color w:val="000000"/>
                          <w:sz w:val="18"/>
                          <w:szCs w:val="18"/>
                        </w:rPr>
                        <w:t xml:space="preserve">Prof. </w:t>
                      </w:r>
                      <w:r w:rsidRPr="00C455E0">
                        <w:rPr>
                          <w:rFonts w:ascii="Verdana" w:eastAsia="Batang" w:hAnsi="Verdana" w:cs="Calibri Light"/>
                          <w:b/>
                          <w:bCs/>
                          <w:color w:val="000000"/>
                          <w:sz w:val="18"/>
                          <w:szCs w:val="18"/>
                        </w:rPr>
                        <w:t>Leopoldo Sarli</w:t>
                      </w:r>
                      <w:r w:rsidRPr="00C455E0">
                        <w:rPr>
                          <w:rFonts w:ascii="Verdana" w:eastAsia="Batang" w:hAnsi="Verdana" w:cs="Calibri Light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hyperlink r:id="rId14" w:history="1">
                        <w:r w:rsidRPr="00C455E0">
                          <w:rPr>
                            <w:rStyle w:val="Collegamentoipertestuale"/>
                            <w:rFonts w:ascii="Verdana" w:eastAsia="Batang" w:hAnsi="Verdana" w:cs="Calibri Light"/>
                            <w:sz w:val="18"/>
                            <w:szCs w:val="18"/>
                          </w:rPr>
                          <w:t>leopoldo.sarli@unipr.it</w:t>
                        </w:r>
                      </w:hyperlink>
                    </w:p>
                    <w:p w14:paraId="26BDADD1" w14:textId="77777777" w:rsidR="00B23EAC" w:rsidRPr="00C455E0" w:rsidRDefault="00B23EAC" w:rsidP="00747250">
                      <w:pPr>
                        <w:jc w:val="both"/>
                        <w:rPr>
                          <w:rFonts w:ascii="Verdana" w:eastAsia="Batang" w:hAnsi="Verdana" w:cs="Calibri Light"/>
                          <w:color w:val="000000"/>
                          <w:sz w:val="18"/>
                          <w:szCs w:val="18"/>
                        </w:rPr>
                      </w:pPr>
                      <w:r w:rsidRPr="00C455E0">
                        <w:rPr>
                          <w:rFonts w:ascii="Verdana" w:eastAsia="Batang" w:hAnsi="Verdana" w:cs="Calibri Light"/>
                          <w:color w:val="ED7D31" w:themeColor="accent2"/>
                          <w:sz w:val="18"/>
                          <w:szCs w:val="18"/>
                        </w:rPr>
                        <w:t>Coordinatore scientifico</w:t>
                      </w:r>
                    </w:p>
                    <w:p w14:paraId="24762DF9" w14:textId="77777777" w:rsidR="00B23EAC" w:rsidRDefault="00B23EAC" w:rsidP="00747250">
                      <w:pPr>
                        <w:jc w:val="both"/>
                        <w:rPr>
                          <w:rFonts w:ascii="Verdana" w:eastAsia="Batang" w:hAnsi="Verdana" w:cs="Calibri Light"/>
                          <w:color w:val="000000"/>
                          <w:sz w:val="18"/>
                          <w:szCs w:val="18"/>
                        </w:rPr>
                      </w:pPr>
                      <w:r w:rsidRPr="00C455E0">
                        <w:rPr>
                          <w:rFonts w:ascii="Verdana" w:eastAsia="Batang" w:hAnsi="Verdana" w:cs="Calibri Light"/>
                          <w:color w:val="000000"/>
                          <w:sz w:val="18"/>
                          <w:szCs w:val="18"/>
                        </w:rPr>
                        <w:t>Dott.ssa</w:t>
                      </w:r>
                      <w:r w:rsidRPr="00C455E0">
                        <w:rPr>
                          <w:rFonts w:ascii="Verdana" w:eastAsia="Batang" w:hAnsi="Verdana" w:cs="Calibri Light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Giovanna Artioli</w:t>
                      </w:r>
                      <w:r>
                        <w:rPr>
                          <w:rFonts w:ascii="Verdana" w:eastAsia="Batang" w:hAnsi="Verdana" w:cs="Calibri Light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hyperlink r:id="rId15" w:history="1">
                        <w:r w:rsidRPr="00C455E0">
                          <w:rPr>
                            <w:rStyle w:val="Collegamentoipertestuale"/>
                            <w:rFonts w:ascii="Verdana" w:eastAsia="Batang" w:hAnsi="Verdana" w:cs="Calibri Light"/>
                            <w:sz w:val="18"/>
                            <w:szCs w:val="18"/>
                          </w:rPr>
                          <w:t>giovanna.artioli@unipr.it</w:t>
                        </w:r>
                      </w:hyperlink>
                    </w:p>
                    <w:p w14:paraId="0E01731B" w14:textId="64CE6EC4" w:rsidR="00B23EAC" w:rsidRPr="00C455E0" w:rsidRDefault="00B23EAC" w:rsidP="00747250">
                      <w:pPr>
                        <w:jc w:val="both"/>
                        <w:rPr>
                          <w:rFonts w:ascii="Verdana" w:eastAsia="Batang" w:hAnsi="Verdana" w:cs="Calibri Light"/>
                          <w:color w:val="000000"/>
                          <w:sz w:val="18"/>
                          <w:szCs w:val="18"/>
                        </w:rPr>
                      </w:pPr>
                      <w:r w:rsidRPr="00C455E0">
                        <w:rPr>
                          <w:rFonts w:ascii="Verdana" w:eastAsia="Batang" w:hAnsi="Verdana" w:cs="Calibri Light"/>
                          <w:color w:val="ED7D31" w:themeColor="accent2"/>
                          <w:sz w:val="18"/>
                          <w:szCs w:val="18"/>
                        </w:rPr>
                        <w:t>Tutor del Master</w:t>
                      </w:r>
                    </w:p>
                    <w:p w14:paraId="68A97ECA" w14:textId="202B6EDB" w:rsidR="00B23EAC" w:rsidRPr="00C455E0" w:rsidRDefault="00B23EAC" w:rsidP="00747250">
                      <w:pPr>
                        <w:jc w:val="both"/>
                        <w:rPr>
                          <w:rFonts w:ascii="Verdana" w:eastAsia="Batang" w:hAnsi="Verdana" w:cs="Calibri Light"/>
                          <w:color w:val="0432FF"/>
                          <w:sz w:val="18"/>
                          <w:szCs w:val="18"/>
                        </w:rPr>
                      </w:pPr>
                      <w:r w:rsidRPr="00C455E0">
                        <w:rPr>
                          <w:rFonts w:ascii="Verdana" w:eastAsia="Batang" w:hAnsi="Verdana" w:cs="Calibri Light"/>
                          <w:color w:val="000000"/>
                          <w:sz w:val="18"/>
                          <w:szCs w:val="18"/>
                        </w:rPr>
                        <w:t xml:space="preserve">Dott.ssa </w:t>
                      </w:r>
                      <w:r>
                        <w:rPr>
                          <w:rFonts w:ascii="Verdana" w:eastAsia="Batang" w:hAnsi="Verdana" w:cs="Calibri Light"/>
                          <w:b/>
                          <w:color w:val="000000"/>
                          <w:sz w:val="18"/>
                          <w:szCs w:val="18"/>
                        </w:rPr>
                        <w:t>Valentina Cappi</w:t>
                      </w:r>
                      <w:r w:rsidRPr="00C455E0">
                        <w:rPr>
                          <w:rFonts w:ascii="Verdana" w:eastAsia="Batang" w:hAnsi="Verdana" w:cs="Calibri Light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Verdana" w:eastAsia="Batang" w:hAnsi="Verdana" w:cs="Calibri Light"/>
                          <w:color w:val="0432FF"/>
                          <w:sz w:val="18"/>
                          <w:szCs w:val="18"/>
                          <w:u w:val="single"/>
                        </w:rPr>
                        <w:t>valentina.cappi3@unibo.it</w:t>
                      </w:r>
                    </w:p>
                    <w:p w14:paraId="4971FD20" w14:textId="77777777" w:rsidR="00B23EAC" w:rsidRPr="00C455E0" w:rsidRDefault="00B23EAC" w:rsidP="00747250">
                      <w:pPr>
                        <w:jc w:val="both"/>
                        <w:rPr>
                          <w:rFonts w:ascii="Verdana" w:hAnsi="Verdana" w:cs="Calibri Light"/>
                          <w:sz w:val="18"/>
                          <w:szCs w:val="18"/>
                        </w:rPr>
                      </w:pPr>
                    </w:p>
                    <w:p w14:paraId="35088420" w14:textId="77777777" w:rsidR="00B23EAC" w:rsidRPr="00C455E0" w:rsidRDefault="00B23EAC" w:rsidP="00747250">
                      <w:pPr>
                        <w:jc w:val="both"/>
                        <w:rPr>
                          <w:rFonts w:ascii="Verdana" w:hAnsi="Verdana" w:cs="Calibri Light"/>
                          <w:sz w:val="18"/>
                          <w:szCs w:val="18"/>
                        </w:rPr>
                      </w:pPr>
                    </w:p>
                    <w:p w14:paraId="22C18EC0" w14:textId="77777777" w:rsidR="00B23EAC" w:rsidRPr="00C455E0" w:rsidRDefault="00B23EAC">
                      <w:pPr>
                        <w:jc w:val="both"/>
                        <w:rPr>
                          <w:rFonts w:ascii="Verdana" w:hAnsi="Verdana" w:cs="Calibri Light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629697" w14:textId="27CDE58A" w:rsidR="00926164" w:rsidRDefault="00926164">
      <w:pPr>
        <w:tabs>
          <w:tab w:val="left" w:pos="1134"/>
          <w:tab w:val="left" w:pos="1701"/>
        </w:tabs>
        <w:autoSpaceDE w:val="0"/>
        <w:rPr>
          <w:rFonts w:ascii="Verdana" w:hAnsi="Verdana" w:cs="Verdana"/>
          <w:sz w:val="20"/>
          <w:szCs w:val="20"/>
        </w:rPr>
      </w:pPr>
    </w:p>
    <w:p w14:paraId="0737F70D" w14:textId="52F6AF72" w:rsidR="00926164" w:rsidRDefault="00926164">
      <w:pPr>
        <w:tabs>
          <w:tab w:val="left" w:pos="1134"/>
          <w:tab w:val="left" w:pos="1701"/>
        </w:tabs>
        <w:autoSpaceDE w:val="0"/>
        <w:rPr>
          <w:rFonts w:ascii="Verdana" w:hAnsi="Verdana" w:cs="Verdana"/>
          <w:sz w:val="20"/>
          <w:szCs w:val="20"/>
        </w:rPr>
      </w:pPr>
    </w:p>
    <w:p w14:paraId="090D592F" w14:textId="485F8EC6" w:rsidR="00926164" w:rsidRDefault="00926164">
      <w:pPr>
        <w:tabs>
          <w:tab w:val="left" w:pos="1134"/>
          <w:tab w:val="left" w:pos="1701"/>
        </w:tabs>
        <w:autoSpaceDE w:val="0"/>
        <w:rPr>
          <w:rFonts w:ascii="Verdana" w:hAnsi="Verdana" w:cs="Verdana"/>
          <w:sz w:val="20"/>
          <w:szCs w:val="20"/>
        </w:rPr>
      </w:pPr>
    </w:p>
    <w:p w14:paraId="60232109" w14:textId="77777777" w:rsidR="00926164" w:rsidRDefault="00926164">
      <w:pPr>
        <w:tabs>
          <w:tab w:val="left" w:pos="1134"/>
          <w:tab w:val="left" w:pos="1701"/>
        </w:tabs>
        <w:autoSpaceDE w:val="0"/>
        <w:rPr>
          <w:rFonts w:ascii="Verdana" w:hAnsi="Verdana" w:cs="Verdana"/>
          <w:sz w:val="20"/>
          <w:szCs w:val="20"/>
        </w:rPr>
      </w:pPr>
    </w:p>
    <w:p w14:paraId="3EB7429E" w14:textId="24C2CF80" w:rsidR="00926164" w:rsidRDefault="00813EFB">
      <w:pPr>
        <w:tabs>
          <w:tab w:val="left" w:pos="1134"/>
          <w:tab w:val="left" w:pos="1701"/>
        </w:tabs>
        <w:autoSpaceDE w:val="0"/>
      </w:pPr>
      <w:r>
        <w:rPr>
          <w:noProof/>
          <w:lang w:eastAsia="it-IT"/>
        </w:rPr>
        <mc:AlternateContent>
          <mc:Choice Requires="wps">
            <w:drawing>
              <wp:anchor distT="0" distB="0" distL="114935" distR="114935" simplePos="0" relativeHeight="251644415" behindDoc="0" locked="0" layoutInCell="1" allowOverlap="1" wp14:anchorId="3A367A9C" wp14:editId="5CF16766">
                <wp:simplePos x="0" y="0"/>
                <wp:positionH relativeFrom="column">
                  <wp:posOffset>-314325</wp:posOffset>
                </wp:positionH>
                <wp:positionV relativeFrom="paragraph">
                  <wp:posOffset>3618230</wp:posOffset>
                </wp:positionV>
                <wp:extent cx="7334885" cy="614680"/>
                <wp:effectExtent l="0" t="0" r="31115" b="20320"/>
                <wp:wrapNone/>
                <wp:docPr id="1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34885" cy="614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 id="7">
                        <w:txbxContent>
                          <w:p w14:paraId="4796BFF1" w14:textId="51988A4F" w:rsidR="00B23EAC" w:rsidRPr="00813EFB" w:rsidRDefault="00B23EAC" w:rsidP="00813EFB">
                            <w:pPr>
                              <w:jc w:val="center"/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</w:pPr>
                            <w:r w:rsidRPr="00EF621F">
                              <w:rPr>
                                <w:rFonts w:ascii="Verdana" w:hAnsi="Verdana" w:cs="Verdana"/>
                                <w:b/>
                                <w:caps/>
                                <w:color w:val="0070C0"/>
                                <w:sz w:val="20"/>
                                <w:szCs w:val="16"/>
                              </w:rPr>
                              <w:t>PER SAPERNE DI Più</w:t>
                            </w:r>
                            <w:r>
                              <w:rPr>
                                <w:rFonts w:ascii="Verdana" w:hAnsi="Verdana" w:cs="Verdana"/>
                                <w:color w:val="0070C0"/>
                                <w:sz w:val="20"/>
                                <w:szCs w:val="16"/>
                              </w:rPr>
                              <w:br/>
                            </w:r>
                            <w:r w:rsidR="007F624C" w:rsidRPr="007F624C">
                              <w:rPr>
                                <w:rFonts w:ascii="Verdana" w:hAnsi="Verdana"/>
                                <w:color w:val="0000FF"/>
                                <w:sz w:val="18"/>
                                <w:szCs w:val="18"/>
                                <w:u w:val="single"/>
                              </w:rPr>
                              <w:t>https://www.unipr.it/node/25875</w:t>
                            </w:r>
                            <w:r w:rsidRPr="00EF621F">
                              <w:rPr>
                                <w:rFonts w:ascii="Verdana" w:hAnsi="Verdana" w:cs="Arial"/>
                                <w:sz w:val="18"/>
                                <w:szCs w:val="18"/>
                                <w:lang w:eastAsia="it-IT"/>
                              </w:rPr>
                              <w:br/>
                            </w:r>
                            <w:hyperlink r:id="rId16" w:history="1">
                              <w:r w:rsidRPr="00036D82">
                                <w:rPr>
                                  <w:rStyle w:val="Collegamentoipertestuale"/>
                                  <w:rFonts w:ascii="Verdana" w:hAnsi="Verdana" w:cs="Calibri Light"/>
                                  <w:sz w:val="18"/>
                                  <w:szCs w:val="18"/>
                                  <w:lang w:eastAsia="it-IT"/>
                                </w:rPr>
                                <w:t>http://www.master-strategie-formative.unipr.it</w:t>
                              </w:r>
                            </w:hyperlink>
                            <w:r>
                              <w:rPr>
                                <w:rFonts w:ascii="Verdana" w:hAnsi="Verdana" w:cs="Calibri Light"/>
                                <w:sz w:val="18"/>
                                <w:szCs w:val="18"/>
                                <w:lang w:eastAsia="it-I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32" type="#_x0000_t202" style="position:absolute;margin-left:-24.7pt;margin-top:284.9pt;width:577.55pt;height:48.4pt;z-index:251644415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" strokecolor="white" strokeweight=".5pt">
                <v:path arrowok="t"/>
                <v:textbox style="mso-next-textbox:#Casella di testo 1" inset="7.45pt,3.85pt,7.45pt,3.85pt">
                  <w:txbxContent>
                    <w:p w14:paraId="4796BFF1" w14:textId="51988A4F" w:rsidR="00B23EAC" w:rsidRPr="00813EFB" w:rsidRDefault="00B23EAC" w:rsidP="00813EFB">
                      <w:pPr>
                        <w:jc w:val="center"/>
                        <w:rPr>
                          <w:rFonts w:ascii="Verdana" w:hAnsi="Verdana"/>
                          <w:sz w:val="18"/>
                          <w:szCs w:val="18"/>
                        </w:rPr>
                      </w:pPr>
                      <w:r w:rsidRPr="00EF621F">
                        <w:rPr>
                          <w:rFonts w:ascii="Verdana" w:hAnsi="Verdana" w:cs="Verdana"/>
                          <w:b/>
                          <w:caps/>
                          <w:color w:val="0070C0"/>
                          <w:sz w:val="20"/>
                          <w:szCs w:val="16"/>
                        </w:rPr>
                        <w:t>PER SAPERNE DI Più</w:t>
                      </w:r>
                      <w:r>
                        <w:rPr>
                          <w:rFonts w:ascii="Verdana" w:hAnsi="Verdana" w:cs="Verdana"/>
                          <w:color w:val="0070C0"/>
                          <w:sz w:val="20"/>
                          <w:szCs w:val="16"/>
                        </w:rPr>
                        <w:br/>
                      </w:r>
                      <w:r w:rsidR="007F624C" w:rsidRPr="007F624C">
                        <w:rPr>
                          <w:rFonts w:ascii="Verdana" w:hAnsi="Verdana"/>
                          <w:color w:val="0000FF"/>
                          <w:sz w:val="18"/>
                          <w:szCs w:val="18"/>
                          <w:u w:val="single"/>
                        </w:rPr>
                        <w:t>https://www.unipr.it/node/25875</w:t>
                      </w:r>
                      <w:r w:rsidRPr="00EF621F">
                        <w:rPr>
                          <w:rFonts w:ascii="Verdana" w:hAnsi="Verdana" w:cs="Arial"/>
                          <w:sz w:val="18"/>
                          <w:szCs w:val="18"/>
                          <w:lang w:eastAsia="it-IT"/>
                        </w:rPr>
                        <w:br/>
                      </w:r>
                      <w:hyperlink r:id="rId17" w:history="1">
                        <w:r w:rsidRPr="00036D82">
                          <w:rPr>
                            <w:rStyle w:val="Collegamentoipertestuale"/>
                            <w:rFonts w:ascii="Verdana" w:hAnsi="Verdana" w:cs="Calibri Light"/>
                            <w:sz w:val="18"/>
                            <w:szCs w:val="18"/>
                            <w:lang w:eastAsia="it-IT"/>
                          </w:rPr>
                          <w:t>http://www.master-strategie-formative.unipr.it</w:t>
                        </w:r>
                      </w:hyperlink>
                      <w:r>
                        <w:rPr>
                          <w:rFonts w:ascii="Verdana" w:hAnsi="Verdana" w:cs="Calibri Light"/>
                          <w:sz w:val="18"/>
                          <w:szCs w:val="18"/>
                          <w:lang w:eastAsia="it-IT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4B72671D" wp14:editId="609F187F">
                <wp:simplePos x="0" y="0"/>
                <wp:positionH relativeFrom="column">
                  <wp:posOffset>6337300</wp:posOffset>
                </wp:positionH>
                <wp:positionV relativeFrom="paragraph">
                  <wp:posOffset>3350895</wp:posOffset>
                </wp:positionV>
                <wp:extent cx="279400" cy="354330"/>
                <wp:effectExtent l="0" t="0" r="0" b="1270"/>
                <wp:wrapSquare wrapText="bothSides"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7" seq="1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" o:spid="_x0000_s1033" type="#_x0000_t202" style="position:absolute;margin-left:499pt;margin-top:263.85pt;width:22pt;height:27.9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" filled="f" stroked="f">
                <v:textbox>
                  <w:txbxContent/>
                </v:textbox>
                <w10:wrap type="square"/>
              </v:shape>
            </w:pict>
          </mc:Fallback>
        </mc:AlternateContent>
      </w:r>
    </w:p>
    <w:sectPr w:rsidR="00926164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D1FF82" w14:textId="77777777" w:rsidR="00B23EAC" w:rsidRDefault="00B23EAC" w:rsidP="00A1718D">
      <w:r>
        <w:separator/>
      </w:r>
    </w:p>
  </w:endnote>
  <w:endnote w:type="continuationSeparator" w:id="0">
    <w:p w14:paraId="24114D93" w14:textId="77777777" w:rsidR="00B23EAC" w:rsidRDefault="00B23EAC" w:rsidP="00A171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-Bold">
    <w:altName w:val="Times Roman"/>
    <w:charset w:val="00"/>
    <w:family w:val="auto"/>
    <w:pitch w:val="variable"/>
    <w:sig w:usb0="00000001" w:usb1="00000000" w:usb2="00000000" w:usb3="00000000" w:csb0="00000007" w:csb1="00000000"/>
  </w:font>
  <w:font w:name="Times-Roman">
    <w:altName w:val="Times Roman"/>
    <w:charset w:val="00"/>
    <w:family w:val="auto"/>
    <w:pitch w:val="variable"/>
    <w:sig w:usb0="00000001" w:usb1="00000000" w:usb2="00000000" w:usb3="00000000" w:csb0="00000007" w:csb1="00000000"/>
  </w:font>
  <w:font w:name="游ゴシック Light">
    <w:panose1 w:val="00000000000000000000"/>
    <w:charset w:val="80"/>
    <w:family w:val="roman"/>
    <w:notTrueType/>
    <w:pitch w:val="default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icrosoft YaHei">
    <w:altName w:val="Arial Unicode MS"/>
    <w:charset w:val="86"/>
    <w:family w:val="swiss"/>
    <w:pitch w:val="variable"/>
    <w:sig w:usb0="A0000287" w:usb1="28CF3C52" w:usb2="00000016" w:usb3="00000000" w:csb0="0004001F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Dotum">
    <w:altName w:val="돋움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charset w:val="81"/>
    <w:family w:val="roman"/>
    <w:pitch w:val="variable"/>
    <w:sig w:usb0="B00002AF" w:usb1="69D77CFB" w:usb2="00000030" w:usb3="00000000" w:csb0="0008009F" w:csb1="00000000"/>
  </w:font>
  <w:font w:name="游明朝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AE90EF0" w14:textId="77777777" w:rsidR="00B23EAC" w:rsidRDefault="00B23EAC" w:rsidP="00A1718D">
      <w:r>
        <w:separator/>
      </w:r>
    </w:p>
  </w:footnote>
  <w:footnote w:type="continuationSeparator" w:id="0">
    <w:p w14:paraId="46879542" w14:textId="77777777" w:rsidR="00B23EAC" w:rsidRDefault="00B23EAC" w:rsidP="00A171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Tito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Titolo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8Num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</w:abstractNum>
  <w:abstractNum w:abstractNumId="4">
    <w:nsid w:val="13031E64"/>
    <w:multiLevelType w:val="hybridMultilevel"/>
    <w:tmpl w:val="FAF6592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CD6497"/>
    <w:multiLevelType w:val="multilevel"/>
    <w:tmpl w:val="67F81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DF9460A"/>
    <w:multiLevelType w:val="multilevel"/>
    <w:tmpl w:val="75E2E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5CB407E"/>
    <w:multiLevelType w:val="hybridMultilevel"/>
    <w:tmpl w:val="E2E88FB4"/>
    <w:lvl w:ilvl="0" w:tplc="4718CD0E">
      <w:start w:val="5"/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456C19"/>
    <w:multiLevelType w:val="hybridMultilevel"/>
    <w:tmpl w:val="6F800882"/>
    <w:lvl w:ilvl="0" w:tplc="4718CD0E">
      <w:numFmt w:val="bullet"/>
      <w:lvlText w:val="-"/>
      <w:lvlJc w:val="left"/>
      <w:pPr>
        <w:ind w:left="1080" w:hanging="360"/>
      </w:pPr>
      <w:rPr>
        <w:rFonts w:ascii="Calibri Light" w:eastAsia="Times New Roman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D06794C"/>
    <w:multiLevelType w:val="hybridMultilevel"/>
    <w:tmpl w:val="3994646A"/>
    <w:lvl w:ilvl="0" w:tplc="4718CD0E"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1F3FE4"/>
    <w:multiLevelType w:val="hybridMultilevel"/>
    <w:tmpl w:val="B310E4BC"/>
    <w:lvl w:ilvl="0" w:tplc="4718CD0E">
      <w:numFmt w:val="bullet"/>
      <w:lvlText w:val="-"/>
      <w:lvlJc w:val="left"/>
      <w:pPr>
        <w:ind w:left="1080" w:hanging="360"/>
      </w:pPr>
      <w:rPr>
        <w:rFonts w:ascii="Calibri Light" w:eastAsia="Times New Roman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7E345B30"/>
    <w:multiLevelType w:val="hybridMultilevel"/>
    <w:tmpl w:val="117644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11"/>
  </w:num>
  <w:num w:numId="7">
    <w:abstractNumId w:val="9"/>
  </w:num>
  <w:num w:numId="8">
    <w:abstractNumId w:val="8"/>
  </w:num>
  <w:num w:numId="9">
    <w:abstractNumId w:val="10"/>
  </w:num>
  <w:num w:numId="10">
    <w:abstractNumId w:val="7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283"/>
  <w:defaultTableStyle w:val="Normale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190B"/>
    <w:rsid w:val="00015BF9"/>
    <w:rsid w:val="00017D37"/>
    <w:rsid w:val="0002796D"/>
    <w:rsid w:val="00045049"/>
    <w:rsid w:val="000879C3"/>
    <w:rsid w:val="000A74CE"/>
    <w:rsid w:val="000A7EA3"/>
    <w:rsid w:val="000D66D0"/>
    <w:rsid w:val="000E388B"/>
    <w:rsid w:val="0013190B"/>
    <w:rsid w:val="00140D8D"/>
    <w:rsid w:val="0015210E"/>
    <w:rsid w:val="0016007A"/>
    <w:rsid w:val="00175D0B"/>
    <w:rsid w:val="001838AE"/>
    <w:rsid w:val="0018530C"/>
    <w:rsid w:val="00185987"/>
    <w:rsid w:val="001F6336"/>
    <w:rsid w:val="00215498"/>
    <w:rsid w:val="00250C6E"/>
    <w:rsid w:val="00255262"/>
    <w:rsid w:val="00273A03"/>
    <w:rsid w:val="00276833"/>
    <w:rsid w:val="002958F9"/>
    <w:rsid w:val="002A4F2A"/>
    <w:rsid w:val="002C2A4C"/>
    <w:rsid w:val="002F1EA1"/>
    <w:rsid w:val="002F5958"/>
    <w:rsid w:val="003131E8"/>
    <w:rsid w:val="00320958"/>
    <w:rsid w:val="0033771F"/>
    <w:rsid w:val="00341195"/>
    <w:rsid w:val="00393F41"/>
    <w:rsid w:val="00397354"/>
    <w:rsid w:val="00397E08"/>
    <w:rsid w:val="003A14AE"/>
    <w:rsid w:val="003A3E5B"/>
    <w:rsid w:val="003D2860"/>
    <w:rsid w:val="003E6397"/>
    <w:rsid w:val="003E68CE"/>
    <w:rsid w:val="0041516D"/>
    <w:rsid w:val="00456A19"/>
    <w:rsid w:val="00463ED0"/>
    <w:rsid w:val="00466CF1"/>
    <w:rsid w:val="00481B34"/>
    <w:rsid w:val="004B0B2A"/>
    <w:rsid w:val="004B0ED8"/>
    <w:rsid w:val="004D5BCE"/>
    <w:rsid w:val="004E75E3"/>
    <w:rsid w:val="00500029"/>
    <w:rsid w:val="005008CE"/>
    <w:rsid w:val="00502341"/>
    <w:rsid w:val="00510730"/>
    <w:rsid w:val="00517380"/>
    <w:rsid w:val="00546E59"/>
    <w:rsid w:val="005641AE"/>
    <w:rsid w:val="00581E2F"/>
    <w:rsid w:val="00590326"/>
    <w:rsid w:val="005B08BB"/>
    <w:rsid w:val="005E0283"/>
    <w:rsid w:val="00604573"/>
    <w:rsid w:val="00624371"/>
    <w:rsid w:val="006959A6"/>
    <w:rsid w:val="006A0832"/>
    <w:rsid w:val="006C7BD6"/>
    <w:rsid w:val="006D63C2"/>
    <w:rsid w:val="0070354E"/>
    <w:rsid w:val="007143DC"/>
    <w:rsid w:val="007153CE"/>
    <w:rsid w:val="00731955"/>
    <w:rsid w:val="00741BA7"/>
    <w:rsid w:val="0074263C"/>
    <w:rsid w:val="00747250"/>
    <w:rsid w:val="00767427"/>
    <w:rsid w:val="00773782"/>
    <w:rsid w:val="00796313"/>
    <w:rsid w:val="00796697"/>
    <w:rsid w:val="007A19B0"/>
    <w:rsid w:val="007A5EAD"/>
    <w:rsid w:val="007A6FD1"/>
    <w:rsid w:val="007F2916"/>
    <w:rsid w:val="007F624C"/>
    <w:rsid w:val="00813EFB"/>
    <w:rsid w:val="00823033"/>
    <w:rsid w:val="008249C9"/>
    <w:rsid w:val="00832AA3"/>
    <w:rsid w:val="0083377C"/>
    <w:rsid w:val="00842959"/>
    <w:rsid w:val="00856D82"/>
    <w:rsid w:val="00862C76"/>
    <w:rsid w:val="00870579"/>
    <w:rsid w:val="008A2473"/>
    <w:rsid w:val="008B1797"/>
    <w:rsid w:val="008D0727"/>
    <w:rsid w:val="008D7EED"/>
    <w:rsid w:val="008F7AD0"/>
    <w:rsid w:val="00912A86"/>
    <w:rsid w:val="00926164"/>
    <w:rsid w:val="009505F3"/>
    <w:rsid w:val="009800B5"/>
    <w:rsid w:val="0098425A"/>
    <w:rsid w:val="009C5243"/>
    <w:rsid w:val="009C663B"/>
    <w:rsid w:val="009F50D7"/>
    <w:rsid w:val="00A14435"/>
    <w:rsid w:val="00A1718D"/>
    <w:rsid w:val="00A46174"/>
    <w:rsid w:val="00A8337F"/>
    <w:rsid w:val="00A849BD"/>
    <w:rsid w:val="00A94BBF"/>
    <w:rsid w:val="00AA1910"/>
    <w:rsid w:val="00B23EAC"/>
    <w:rsid w:val="00B3485F"/>
    <w:rsid w:val="00B55081"/>
    <w:rsid w:val="00B7365C"/>
    <w:rsid w:val="00B802D7"/>
    <w:rsid w:val="00B81527"/>
    <w:rsid w:val="00BA6B7C"/>
    <w:rsid w:val="00C42F85"/>
    <w:rsid w:val="00C455E0"/>
    <w:rsid w:val="00C70A56"/>
    <w:rsid w:val="00C76FFF"/>
    <w:rsid w:val="00CB4D8F"/>
    <w:rsid w:val="00CF1825"/>
    <w:rsid w:val="00D66487"/>
    <w:rsid w:val="00D70041"/>
    <w:rsid w:val="00D83878"/>
    <w:rsid w:val="00D84AD2"/>
    <w:rsid w:val="00D86826"/>
    <w:rsid w:val="00D901B1"/>
    <w:rsid w:val="00D91A73"/>
    <w:rsid w:val="00DA1D50"/>
    <w:rsid w:val="00DB2939"/>
    <w:rsid w:val="00DC7B14"/>
    <w:rsid w:val="00DD2B81"/>
    <w:rsid w:val="00DD3895"/>
    <w:rsid w:val="00DE0361"/>
    <w:rsid w:val="00E16FA8"/>
    <w:rsid w:val="00E24164"/>
    <w:rsid w:val="00E25755"/>
    <w:rsid w:val="00E5421E"/>
    <w:rsid w:val="00E562B1"/>
    <w:rsid w:val="00E81042"/>
    <w:rsid w:val="00E86372"/>
    <w:rsid w:val="00ED3FC9"/>
    <w:rsid w:val="00EE487B"/>
    <w:rsid w:val="00EF507C"/>
    <w:rsid w:val="00EF621F"/>
    <w:rsid w:val="00EF6862"/>
    <w:rsid w:val="00F22A02"/>
    <w:rsid w:val="00F358A5"/>
    <w:rsid w:val="00F45997"/>
    <w:rsid w:val="00F620F5"/>
    <w:rsid w:val="00F64579"/>
    <w:rsid w:val="00F64615"/>
    <w:rsid w:val="00FA1070"/>
    <w:rsid w:val="00FA188F"/>
    <w:rsid w:val="00FA4264"/>
    <w:rsid w:val="00FC0E5C"/>
    <w:rsid w:val="00FC7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oNotEmbedSmartTags/>
  <w:decimalSymbol w:val=","/>
  <w:listSeparator w:val=";"/>
  <w14:docId w14:val="45C5E2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pPr>
      <w:suppressAutoHyphens/>
    </w:pPr>
    <w:rPr>
      <w:sz w:val="24"/>
      <w:szCs w:val="24"/>
      <w:lang w:eastAsia="ar-SA"/>
    </w:rPr>
  </w:style>
  <w:style w:type="paragraph" w:styleId="Titolo1">
    <w:name w:val="heading 1"/>
    <w:basedOn w:val="Normale"/>
    <w:next w:val="Normale"/>
    <w:qFormat/>
    <w:pPr>
      <w:keepNext/>
      <w:numPr>
        <w:numId w:val="1"/>
      </w:numPr>
      <w:jc w:val="center"/>
      <w:outlineLvl w:val="0"/>
    </w:pPr>
    <w:rPr>
      <w:rFonts w:ascii="Times-Bold" w:hAnsi="Times-Bold" w:cs="Times-Bold"/>
      <w:b/>
      <w:bCs/>
    </w:rPr>
  </w:style>
  <w:style w:type="paragraph" w:styleId="Titolo2">
    <w:name w:val="heading 2"/>
    <w:basedOn w:val="Normale"/>
    <w:next w:val="Normale"/>
    <w:qFormat/>
    <w:pPr>
      <w:keepNext/>
      <w:numPr>
        <w:ilvl w:val="1"/>
        <w:numId w:val="1"/>
      </w:numPr>
      <w:autoSpaceDE w:val="0"/>
      <w:outlineLvl w:val="1"/>
    </w:pPr>
    <w:rPr>
      <w:rFonts w:ascii="Times-Roman" w:hAnsi="Times-Roman" w:cs="Times-Roman"/>
      <w:b/>
      <w:bCs/>
      <w:sz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E562B1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olo4">
    <w:name w:val="heading 4"/>
    <w:basedOn w:val="Normale"/>
    <w:next w:val="Normale"/>
    <w:qFormat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3">
    <w:name w:val="WW8Num2z3"/>
    <w:rPr>
      <w:rFonts w:ascii="Symbol" w:hAnsi="Symbol" w:cs="Symbol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4z0">
    <w:name w:val="WW8Num4z0"/>
    <w:rPr>
      <w:rFonts w:ascii="Times New Roman" w:eastAsia="Times New Roman" w:hAnsi="Times New Roman" w:cs="Times New Roman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 w:cs="Wingdings"/>
    </w:rPr>
  </w:style>
  <w:style w:type="character" w:customStyle="1" w:styleId="WW8Num4z3">
    <w:name w:val="WW8Num4z3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 w:cs="Wingdings"/>
    </w:rPr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8z0">
    <w:name w:val="WW8Num8z0"/>
    <w:rPr>
      <w:rFonts w:ascii="Symbol" w:hAnsi="Symbol" w:cs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 w:cs="Wingdings"/>
    </w:rPr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 w:cs="Wingdings"/>
    </w:rPr>
  </w:style>
  <w:style w:type="character" w:customStyle="1" w:styleId="Carpredefinitoparagrafo1">
    <w:name w:val="Car. predefinito paragrafo1"/>
  </w:style>
  <w:style w:type="character" w:customStyle="1" w:styleId="WW8Num1z0">
    <w:name w:val="WW8Num1z0"/>
    <w:rPr>
      <w:rFonts w:ascii="Times New Roman" w:eastAsia="Times New Roman" w:hAnsi="Times New Roman" w:cs="Times New Roman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 w:cs="Wingdings"/>
    </w:rPr>
  </w:style>
  <w:style w:type="character" w:customStyle="1" w:styleId="WW8Num1z3">
    <w:name w:val="WW8Num1z3"/>
    <w:rPr>
      <w:rFonts w:ascii="Symbol" w:hAnsi="Symbol" w:cs="Symbol"/>
    </w:rPr>
  </w:style>
  <w:style w:type="character" w:customStyle="1" w:styleId="Caratterepredefinitoparagrafo1">
    <w:name w:val="Carattere predefinito paragrafo1"/>
  </w:style>
  <w:style w:type="character" w:customStyle="1" w:styleId="Titolo4Carattere">
    <w:name w:val="Titolo 4 Carattere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TestofumettoCarattere">
    <w:name w:val="Testo fumetto Carattere"/>
    <w:rPr>
      <w:rFonts w:ascii="Tahoma" w:hAnsi="Tahoma" w:cs="Tahoma"/>
      <w:sz w:val="16"/>
      <w:szCs w:val="16"/>
    </w:rPr>
  </w:style>
  <w:style w:type="character" w:styleId="Collegamentoipertestuale">
    <w:name w:val="Hyperlink"/>
    <w:rPr>
      <w:color w:val="0000FF"/>
      <w:u w:val="single"/>
    </w:rPr>
  </w:style>
  <w:style w:type="character" w:styleId="Enfasigrassetto">
    <w:name w:val="Strong"/>
    <w:uiPriority w:val="22"/>
    <w:qFormat/>
    <w:rPr>
      <w:b/>
      <w:bCs/>
    </w:rPr>
  </w:style>
  <w:style w:type="character" w:customStyle="1" w:styleId="UnresolvedMention">
    <w:name w:val="Unresolved Mention"/>
    <w:rPr>
      <w:color w:val="808080"/>
      <w:shd w:val="clear" w:color="auto" w:fill="E6E6E6"/>
    </w:rPr>
  </w:style>
  <w:style w:type="paragraph" w:customStyle="1" w:styleId="Intestazione2">
    <w:name w:val="Intestazione2"/>
    <w:basedOn w:val="Normale"/>
    <w:next w:val="Corpodeltesto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Corpodeltesto">
    <w:name w:val="Body Text"/>
    <w:basedOn w:val="Normale"/>
    <w:pPr>
      <w:spacing w:after="120"/>
    </w:pPr>
  </w:style>
  <w:style w:type="paragraph" w:styleId="Elenco">
    <w:name w:val="List"/>
    <w:basedOn w:val="Corpodeltesto"/>
    <w:rPr>
      <w:rFonts w:cs="Mangal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Mangal"/>
      <w:i/>
      <w:iCs/>
    </w:rPr>
  </w:style>
  <w:style w:type="paragraph" w:customStyle="1" w:styleId="Indice">
    <w:name w:val="Indice"/>
    <w:basedOn w:val="Normale"/>
    <w:pPr>
      <w:suppressLineNumbers/>
    </w:pPr>
    <w:rPr>
      <w:rFonts w:cs="Mangal"/>
    </w:rPr>
  </w:style>
  <w:style w:type="paragraph" w:customStyle="1" w:styleId="Intestazione1">
    <w:name w:val="Intestazione1"/>
    <w:basedOn w:val="Normale"/>
    <w:next w:val="Corpodeltesto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Didascalia1">
    <w:name w:val="Didascalia1"/>
    <w:basedOn w:val="Normale"/>
    <w:pPr>
      <w:suppressLineNumbers/>
      <w:spacing w:before="120" w:after="120"/>
    </w:pPr>
    <w:rPr>
      <w:rFonts w:cs="Mangal"/>
      <w:i/>
      <w:iCs/>
    </w:rPr>
  </w:style>
  <w:style w:type="paragraph" w:customStyle="1" w:styleId="Contenutocornice">
    <w:name w:val="Contenuto cornice"/>
    <w:basedOn w:val="Corpodeltesto"/>
  </w:style>
  <w:style w:type="paragraph" w:styleId="Testofumetto">
    <w:name w:val="Balloon Text"/>
    <w:basedOn w:val="Normale"/>
    <w:rPr>
      <w:rFonts w:ascii="Tahoma" w:hAnsi="Tahoma" w:cs="Tahoma"/>
      <w:sz w:val="16"/>
      <w:szCs w:val="16"/>
    </w:rPr>
  </w:style>
  <w:style w:type="paragraph" w:styleId="NormaleWeb">
    <w:name w:val="Normal (Web)"/>
    <w:basedOn w:val="Normale"/>
    <w:uiPriority w:val="99"/>
    <w:pPr>
      <w:spacing w:before="280" w:after="280"/>
    </w:p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styleId="Intestazione">
    <w:name w:val="header"/>
    <w:basedOn w:val="Normale"/>
    <w:link w:val="IntestazioneCarattere"/>
    <w:uiPriority w:val="99"/>
    <w:unhideWhenUsed/>
    <w:rsid w:val="00A1718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link w:val="Intestazione"/>
    <w:uiPriority w:val="99"/>
    <w:rsid w:val="00A1718D"/>
    <w:rPr>
      <w:sz w:val="24"/>
      <w:szCs w:val="24"/>
      <w:lang w:eastAsia="ar-SA"/>
    </w:rPr>
  </w:style>
  <w:style w:type="paragraph" w:styleId="Pidipagina">
    <w:name w:val="footer"/>
    <w:basedOn w:val="Normale"/>
    <w:link w:val="PidipaginaCarattere"/>
    <w:uiPriority w:val="99"/>
    <w:unhideWhenUsed/>
    <w:rsid w:val="00A1718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link w:val="Pidipagina"/>
    <w:uiPriority w:val="99"/>
    <w:rsid w:val="00A1718D"/>
    <w:rPr>
      <w:sz w:val="24"/>
      <w:szCs w:val="24"/>
      <w:lang w:eastAsia="ar-SA"/>
    </w:rPr>
  </w:style>
  <w:style w:type="character" w:styleId="Collegamentovisitato">
    <w:name w:val="FollowedHyperlink"/>
    <w:uiPriority w:val="99"/>
    <w:semiHidden/>
    <w:unhideWhenUsed/>
    <w:rsid w:val="004B0ED8"/>
    <w:rPr>
      <w:color w:val="954F72"/>
      <w:u w:val="single"/>
    </w:rPr>
  </w:style>
  <w:style w:type="character" w:customStyle="1" w:styleId="apple-converted-space">
    <w:name w:val="apple-converted-space"/>
    <w:rsid w:val="000A7EA3"/>
  </w:style>
  <w:style w:type="character" w:customStyle="1" w:styleId="Titolo3Carattere">
    <w:name w:val="Titolo 3 Carattere"/>
    <w:basedOn w:val="Caratterepredefinitoparagrafo"/>
    <w:link w:val="Titolo3"/>
    <w:uiPriority w:val="9"/>
    <w:semiHidden/>
    <w:rsid w:val="00E562B1"/>
    <w:rPr>
      <w:rFonts w:asciiTheme="majorHAnsi" w:eastAsiaTheme="majorEastAsia" w:hAnsiTheme="majorHAnsi" w:cstheme="majorBidi"/>
      <w:b/>
      <w:bCs/>
      <w:sz w:val="26"/>
      <w:szCs w:val="26"/>
      <w:lang w:eastAsia="ar-SA"/>
    </w:rPr>
  </w:style>
  <w:style w:type="character" w:styleId="CitazioneHTML">
    <w:name w:val="HTML Cite"/>
    <w:uiPriority w:val="99"/>
    <w:semiHidden/>
    <w:unhideWhenUsed/>
    <w:rsid w:val="00E562B1"/>
    <w:rPr>
      <w:i/>
      <w:iCs/>
    </w:rPr>
  </w:style>
  <w:style w:type="paragraph" w:customStyle="1" w:styleId="action-menu-item">
    <w:name w:val="action-menu-item"/>
    <w:basedOn w:val="Normale"/>
    <w:rsid w:val="00E562B1"/>
    <w:pPr>
      <w:suppressAutoHyphens w:val="0"/>
      <w:spacing w:before="100" w:beforeAutospacing="1" w:after="100" w:afterAutospacing="1"/>
    </w:pPr>
    <w:rPr>
      <w:lang w:eastAsia="it-IT"/>
    </w:rPr>
  </w:style>
  <w:style w:type="paragraph" w:styleId="Paragrafoelenco">
    <w:name w:val="List Paragraph"/>
    <w:basedOn w:val="Normale"/>
    <w:uiPriority w:val="34"/>
    <w:qFormat/>
    <w:rsid w:val="0074725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pPr>
      <w:suppressAutoHyphens/>
    </w:pPr>
    <w:rPr>
      <w:sz w:val="24"/>
      <w:szCs w:val="24"/>
      <w:lang w:eastAsia="ar-SA"/>
    </w:rPr>
  </w:style>
  <w:style w:type="paragraph" w:styleId="Titolo1">
    <w:name w:val="heading 1"/>
    <w:basedOn w:val="Normale"/>
    <w:next w:val="Normale"/>
    <w:qFormat/>
    <w:pPr>
      <w:keepNext/>
      <w:numPr>
        <w:numId w:val="1"/>
      </w:numPr>
      <w:jc w:val="center"/>
      <w:outlineLvl w:val="0"/>
    </w:pPr>
    <w:rPr>
      <w:rFonts w:ascii="Times-Bold" w:hAnsi="Times-Bold" w:cs="Times-Bold"/>
      <w:b/>
      <w:bCs/>
    </w:rPr>
  </w:style>
  <w:style w:type="paragraph" w:styleId="Titolo2">
    <w:name w:val="heading 2"/>
    <w:basedOn w:val="Normale"/>
    <w:next w:val="Normale"/>
    <w:qFormat/>
    <w:pPr>
      <w:keepNext/>
      <w:numPr>
        <w:ilvl w:val="1"/>
        <w:numId w:val="1"/>
      </w:numPr>
      <w:autoSpaceDE w:val="0"/>
      <w:outlineLvl w:val="1"/>
    </w:pPr>
    <w:rPr>
      <w:rFonts w:ascii="Times-Roman" w:hAnsi="Times-Roman" w:cs="Times-Roman"/>
      <w:b/>
      <w:bCs/>
      <w:sz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E562B1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olo4">
    <w:name w:val="heading 4"/>
    <w:basedOn w:val="Normale"/>
    <w:next w:val="Normale"/>
    <w:qFormat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3">
    <w:name w:val="WW8Num2z3"/>
    <w:rPr>
      <w:rFonts w:ascii="Symbol" w:hAnsi="Symbol" w:cs="Symbol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4z0">
    <w:name w:val="WW8Num4z0"/>
    <w:rPr>
      <w:rFonts w:ascii="Times New Roman" w:eastAsia="Times New Roman" w:hAnsi="Times New Roman" w:cs="Times New Roman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 w:cs="Wingdings"/>
    </w:rPr>
  </w:style>
  <w:style w:type="character" w:customStyle="1" w:styleId="WW8Num4z3">
    <w:name w:val="WW8Num4z3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 w:cs="Wingdings"/>
    </w:rPr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8z0">
    <w:name w:val="WW8Num8z0"/>
    <w:rPr>
      <w:rFonts w:ascii="Symbol" w:hAnsi="Symbol" w:cs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 w:cs="Wingdings"/>
    </w:rPr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 w:cs="Wingdings"/>
    </w:rPr>
  </w:style>
  <w:style w:type="character" w:customStyle="1" w:styleId="Carpredefinitoparagrafo1">
    <w:name w:val="Car. predefinito paragrafo1"/>
  </w:style>
  <w:style w:type="character" w:customStyle="1" w:styleId="WW8Num1z0">
    <w:name w:val="WW8Num1z0"/>
    <w:rPr>
      <w:rFonts w:ascii="Times New Roman" w:eastAsia="Times New Roman" w:hAnsi="Times New Roman" w:cs="Times New Roman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 w:cs="Wingdings"/>
    </w:rPr>
  </w:style>
  <w:style w:type="character" w:customStyle="1" w:styleId="WW8Num1z3">
    <w:name w:val="WW8Num1z3"/>
    <w:rPr>
      <w:rFonts w:ascii="Symbol" w:hAnsi="Symbol" w:cs="Symbol"/>
    </w:rPr>
  </w:style>
  <w:style w:type="character" w:customStyle="1" w:styleId="Caratterepredefinitoparagrafo1">
    <w:name w:val="Carattere predefinito paragrafo1"/>
  </w:style>
  <w:style w:type="character" w:customStyle="1" w:styleId="Titolo4Carattere">
    <w:name w:val="Titolo 4 Carattere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TestofumettoCarattere">
    <w:name w:val="Testo fumetto Carattere"/>
    <w:rPr>
      <w:rFonts w:ascii="Tahoma" w:hAnsi="Tahoma" w:cs="Tahoma"/>
      <w:sz w:val="16"/>
      <w:szCs w:val="16"/>
    </w:rPr>
  </w:style>
  <w:style w:type="character" w:styleId="Collegamentoipertestuale">
    <w:name w:val="Hyperlink"/>
    <w:rPr>
      <w:color w:val="0000FF"/>
      <w:u w:val="single"/>
    </w:rPr>
  </w:style>
  <w:style w:type="character" w:styleId="Enfasigrassetto">
    <w:name w:val="Strong"/>
    <w:uiPriority w:val="22"/>
    <w:qFormat/>
    <w:rPr>
      <w:b/>
      <w:bCs/>
    </w:rPr>
  </w:style>
  <w:style w:type="character" w:customStyle="1" w:styleId="UnresolvedMention">
    <w:name w:val="Unresolved Mention"/>
    <w:rPr>
      <w:color w:val="808080"/>
      <w:shd w:val="clear" w:color="auto" w:fill="E6E6E6"/>
    </w:rPr>
  </w:style>
  <w:style w:type="paragraph" w:customStyle="1" w:styleId="Intestazione2">
    <w:name w:val="Intestazione2"/>
    <w:basedOn w:val="Normale"/>
    <w:next w:val="Corpodeltesto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Corpodeltesto">
    <w:name w:val="Body Text"/>
    <w:basedOn w:val="Normale"/>
    <w:pPr>
      <w:spacing w:after="120"/>
    </w:pPr>
  </w:style>
  <w:style w:type="paragraph" w:styleId="Elenco">
    <w:name w:val="List"/>
    <w:basedOn w:val="Corpodeltesto"/>
    <w:rPr>
      <w:rFonts w:cs="Mangal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Mangal"/>
      <w:i/>
      <w:iCs/>
    </w:rPr>
  </w:style>
  <w:style w:type="paragraph" w:customStyle="1" w:styleId="Indice">
    <w:name w:val="Indice"/>
    <w:basedOn w:val="Normale"/>
    <w:pPr>
      <w:suppressLineNumbers/>
    </w:pPr>
    <w:rPr>
      <w:rFonts w:cs="Mangal"/>
    </w:rPr>
  </w:style>
  <w:style w:type="paragraph" w:customStyle="1" w:styleId="Intestazione1">
    <w:name w:val="Intestazione1"/>
    <w:basedOn w:val="Normale"/>
    <w:next w:val="Corpodeltesto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Didascalia1">
    <w:name w:val="Didascalia1"/>
    <w:basedOn w:val="Normale"/>
    <w:pPr>
      <w:suppressLineNumbers/>
      <w:spacing w:before="120" w:after="120"/>
    </w:pPr>
    <w:rPr>
      <w:rFonts w:cs="Mangal"/>
      <w:i/>
      <w:iCs/>
    </w:rPr>
  </w:style>
  <w:style w:type="paragraph" w:customStyle="1" w:styleId="Contenutocornice">
    <w:name w:val="Contenuto cornice"/>
    <w:basedOn w:val="Corpodeltesto"/>
  </w:style>
  <w:style w:type="paragraph" w:styleId="Testofumetto">
    <w:name w:val="Balloon Text"/>
    <w:basedOn w:val="Normale"/>
    <w:rPr>
      <w:rFonts w:ascii="Tahoma" w:hAnsi="Tahoma" w:cs="Tahoma"/>
      <w:sz w:val="16"/>
      <w:szCs w:val="16"/>
    </w:rPr>
  </w:style>
  <w:style w:type="paragraph" w:styleId="NormaleWeb">
    <w:name w:val="Normal (Web)"/>
    <w:basedOn w:val="Normale"/>
    <w:uiPriority w:val="99"/>
    <w:pPr>
      <w:spacing w:before="280" w:after="280"/>
    </w:p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styleId="Intestazione">
    <w:name w:val="header"/>
    <w:basedOn w:val="Normale"/>
    <w:link w:val="IntestazioneCarattere"/>
    <w:uiPriority w:val="99"/>
    <w:unhideWhenUsed/>
    <w:rsid w:val="00A1718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link w:val="Intestazione"/>
    <w:uiPriority w:val="99"/>
    <w:rsid w:val="00A1718D"/>
    <w:rPr>
      <w:sz w:val="24"/>
      <w:szCs w:val="24"/>
      <w:lang w:eastAsia="ar-SA"/>
    </w:rPr>
  </w:style>
  <w:style w:type="paragraph" w:styleId="Pidipagina">
    <w:name w:val="footer"/>
    <w:basedOn w:val="Normale"/>
    <w:link w:val="PidipaginaCarattere"/>
    <w:uiPriority w:val="99"/>
    <w:unhideWhenUsed/>
    <w:rsid w:val="00A1718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link w:val="Pidipagina"/>
    <w:uiPriority w:val="99"/>
    <w:rsid w:val="00A1718D"/>
    <w:rPr>
      <w:sz w:val="24"/>
      <w:szCs w:val="24"/>
      <w:lang w:eastAsia="ar-SA"/>
    </w:rPr>
  </w:style>
  <w:style w:type="character" w:styleId="Collegamentovisitato">
    <w:name w:val="FollowedHyperlink"/>
    <w:uiPriority w:val="99"/>
    <w:semiHidden/>
    <w:unhideWhenUsed/>
    <w:rsid w:val="004B0ED8"/>
    <w:rPr>
      <w:color w:val="954F72"/>
      <w:u w:val="single"/>
    </w:rPr>
  </w:style>
  <w:style w:type="character" w:customStyle="1" w:styleId="apple-converted-space">
    <w:name w:val="apple-converted-space"/>
    <w:rsid w:val="000A7EA3"/>
  </w:style>
  <w:style w:type="character" w:customStyle="1" w:styleId="Titolo3Carattere">
    <w:name w:val="Titolo 3 Carattere"/>
    <w:basedOn w:val="Caratterepredefinitoparagrafo"/>
    <w:link w:val="Titolo3"/>
    <w:uiPriority w:val="9"/>
    <w:semiHidden/>
    <w:rsid w:val="00E562B1"/>
    <w:rPr>
      <w:rFonts w:asciiTheme="majorHAnsi" w:eastAsiaTheme="majorEastAsia" w:hAnsiTheme="majorHAnsi" w:cstheme="majorBidi"/>
      <w:b/>
      <w:bCs/>
      <w:sz w:val="26"/>
      <w:szCs w:val="26"/>
      <w:lang w:eastAsia="ar-SA"/>
    </w:rPr>
  </w:style>
  <w:style w:type="character" w:styleId="CitazioneHTML">
    <w:name w:val="HTML Cite"/>
    <w:uiPriority w:val="99"/>
    <w:semiHidden/>
    <w:unhideWhenUsed/>
    <w:rsid w:val="00E562B1"/>
    <w:rPr>
      <w:i/>
      <w:iCs/>
    </w:rPr>
  </w:style>
  <w:style w:type="paragraph" w:customStyle="1" w:styleId="action-menu-item">
    <w:name w:val="action-menu-item"/>
    <w:basedOn w:val="Normale"/>
    <w:rsid w:val="00E562B1"/>
    <w:pPr>
      <w:suppressAutoHyphens w:val="0"/>
      <w:spacing w:before="100" w:beforeAutospacing="1" w:after="100" w:afterAutospacing="1"/>
    </w:pPr>
    <w:rPr>
      <w:lang w:eastAsia="it-IT"/>
    </w:rPr>
  </w:style>
  <w:style w:type="paragraph" w:styleId="Paragrafoelenco">
    <w:name w:val="List Paragraph"/>
    <w:basedOn w:val="Normale"/>
    <w:uiPriority w:val="34"/>
    <w:qFormat/>
    <w:rsid w:val="007472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5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0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72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419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2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0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0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08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95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30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70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25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09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0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822221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59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1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attiministeriali.miur.it/anno-2009/luglio/di-09072009.aspx" TargetMode="External"/><Relationship Id="rId12" Type="http://schemas.openxmlformats.org/officeDocument/2006/relationships/hyperlink" Target="mailto:leopoldo.sarli@unipr.it" TargetMode="External"/><Relationship Id="rId13" Type="http://schemas.openxmlformats.org/officeDocument/2006/relationships/hyperlink" Target="mailto:giovanna.artioli@unipr.it" TargetMode="External"/><Relationship Id="rId14" Type="http://schemas.openxmlformats.org/officeDocument/2006/relationships/hyperlink" Target="mailto:leopoldo.sarli@unipr.it" TargetMode="External"/><Relationship Id="rId15" Type="http://schemas.openxmlformats.org/officeDocument/2006/relationships/hyperlink" Target="mailto:giovanna.artioli@unipr.it" TargetMode="External"/><Relationship Id="rId16" Type="http://schemas.openxmlformats.org/officeDocument/2006/relationships/hyperlink" Target="http://www.master-strategie-formative.unipr.it" TargetMode="External"/><Relationship Id="rId17" Type="http://schemas.openxmlformats.org/officeDocument/2006/relationships/hyperlink" Target="http://www.master-strategie-formative.unipr.it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emf"/><Relationship Id="rId10" Type="http://schemas.openxmlformats.org/officeDocument/2006/relationships/hyperlink" Target="http://attiministeriali.miur.it/anno-2009/luglio/di-09072009.asp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6</Words>
  <Characters>37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Links>
    <vt:vector size="42" baseType="variant">
      <vt:variant>
        <vt:i4>393239</vt:i4>
      </vt:variant>
      <vt:variant>
        <vt:i4>18</vt:i4>
      </vt:variant>
      <vt:variant>
        <vt:i4>0</vt:i4>
      </vt:variant>
      <vt:variant>
        <vt:i4>5</vt:i4>
      </vt:variant>
      <vt:variant>
        <vt:lpwstr>http://www.master-esperto-formazione.it/</vt:lpwstr>
      </vt:variant>
      <vt:variant>
        <vt:lpwstr/>
      </vt:variant>
      <vt:variant>
        <vt:i4>2818151</vt:i4>
      </vt:variant>
      <vt:variant>
        <vt:i4>15</vt:i4>
      </vt:variant>
      <vt:variant>
        <vt:i4>0</vt:i4>
      </vt:variant>
      <vt:variant>
        <vt:i4>5</vt:i4>
      </vt:variant>
      <vt:variant>
        <vt:lpwstr>https://www.unipr.it/node/21732</vt:lpwstr>
      </vt:variant>
      <vt:variant>
        <vt:lpwstr/>
      </vt:variant>
      <vt:variant>
        <vt:i4>3080285</vt:i4>
      </vt:variant>
      <vt:variant>
        <vt:i4>12</vt:i4>
      </vt:variant>
      <vt:variant>
        <vt:i4>0</vt:i4>
      </vt:variant>
      <vt:variant>
        <vt:i4>5</vt:i4>
      </vt:variant>
      <vt:variant>
        <vt:lpwstr>mailto:master.formazionepermanente@unipr.it</vt:lpwstr>
      </vt:variant>
      <vt:variant>
        <vt:lpwstr/>
      </vt:variant>
      <vt:variant>
        <vt:i4>7864375</vt:i4>
      </vt:variant>
      <vt:variant>
        <vt:i4>9</vt:i4>
      </vt:variant>
      <vt:variant>
        <vt:i4>0</vt:i4>
      </vt:variant>
      <vt:variant>
        <vt:i4>5</vt:i4>
      </vt:variant>
      <vt:variant>
        <vt:lpwstr>http://www.plpitalia.it/chi-siamo/come-aderire</vt:lpwstr>
      </vt:variant>
      <vt:variant>
        <vt:lpwstr/>
      </vt:variant>
      <vt:variant>
        <vt:i4>1310727</vt:i4>
      </vt:variant>
      <vt:variant>
        <vt:i4>6</vt:i4>
      </vt:variant>
      <vt:variant>
        <vt:i4>0</vt:i4>
      </vt:variant>
      <vt:variant>
        <vt:i4>5</vt:i4>
      </vt:variant>
      <vt:variant>
        <vt:lpwstr>http://www.plpitalia.it/</vt:lpwstr>
      </vt:variant>
      <vt:variant>
        <vt:lpwstr/>
      </vt:variant>
      <vt:variant>
        <vt:i4>3670094</vt:i4>
      </vt:variant>
      <vt:variant>
        <vt:i4>3</vt:i4>
      </vt:variant>
      <vt:variant>
        <vt:i4>0</vt:i4>
      </vt:variant>
      <vt:variant>
        <vt:i4>5</vt:i4>
      </vt:variant>
      <vt:variant>
        <vt:lpwstr>mailto:giovanna.artioli@unipr.it</vt:lpwstr>
      </vt:variant>
      <vt:variant>
        <vt:lpwstr/>
      </vt:variant>
      <vt:variant>
        <vt:i4>5046323</vt:i4>
      </vt:variant>
      <vt:variant>
        <vt:i4>0</vt:i4>
      </vt:variant>
      <vt:variant>
        <vt:i4>0</vt:i4>
      </vt:variant>
      <vt:variant>
        <vt:i4>5</vt:i4>
      </vt:variant>
      <vt:variant>
        <vt:lpwstr>mailto:leopoldo.sarli@unipr.it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Dicembrino, Rita Bruna</dc:creator>
  <cp:keywords/>
  <cp:lastModifiedBy>Valentina Cappi</cp:lastModifiedBy>
  <cp:revision>123</cp:revision>
  <cp:lastPrinted>2017-07-27T10:30:00Z</cp:lastPrinted>
  <dcterms:created xsi:type="dcterms:W3CDTF">2019-07-16T14:18:00Z</dcterms:created>
  <dcterms:modified xsi:type="dcterms:W3CDTF">2019-07-23T13:13:00Z</dcterms:modified>
</cp:coreProperties>
</file>