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eastAsiaTheme="minorEastAsia"/>
          <w:sz w:val="30"/>
          <w:szCs w:val="30"/>
        </w:rPr>
      </w:pPr>
    </w:p>
    <w:p>
      <w:pPr>
        <w:jc w:val="center"/>
        <w:rPr>
          <w:rFonts w:asciiTheme="minorHAnsi" w:hAnsiTheme="minorHAnsi" w:eastAsiaTheme="minorEastAsia"/>
          <w:sz w:val="30"/>
          <w:szCs w:val="30"/>
        </w:rPr>
      </w:pPr>
    </w:p>
    <w:p>
      <w:pPr>
        <w:jc w:val="center"/>
        <w:rPr>
          <w:rFonts w:asciiTheme="minorHAnsi" w:hAnsiTheme="minorHAnsi" w:eastAsiaTheme="minorEastAsia"/>
          <w:sz w:val="30"/>
          <w:szCs w:val="30"/>
        </w:rPr>
      </w:pPr>
    </w:p>
    <w:p>
      <w:pPr>
        <w:jc w:val="center"/>
        <w:rPr>
          <w:rFonts w:asciiTheme="minorHAnsi" w:hAnsiTheme="minorHAnsi" w:eastAsiaTheme="minorEastAsia"/>
          <w:sz w:val="30"/>
          <w:szCs w:val="30"/>
        </w:rPr>
      </w:pPr>
    </w:p>
    <w:p>
      <w:pPr>
        <w:jc w:val="center"/>
        <w:rPr>
          <w:rFonts w:asciiTheme="minorHAnsi" w:hAnsiTheme="minorHAnsi" w:eastAsiaTheme="minorEastAsia"/>
          <w:sz w:val="30"/>
          <w:szCs w:val="30"/>
        </w:rPr>
      </w:pPr>
    </w:p>
    <w:p>
      <w:pPr>
        <w:jc w:val="center"/>
        <w:rPr>
          <w:rFonts w:ascii="黑体" w:hAnsi="黑体" w:eastAsia="黑体"/>
          <w:sz w:val="30"/>
          <w:szCs w:val="30"/>
        </w:rPr>
      </w:pPr>
      <w:r>
        <w:rPr>
          <w:rFonts w:ascii="黑体" w:hAnsi="黑体" w:eastAsia="黑体"/>
          <w:sz w:val="30"/>
          <w:szCs w:val="30"/>
        </w:rPr>
        <w:t>“</w:t>
      </w:r>
      <w:r>
        <w:rPr>
          <w:rFonts w:hint="eastAsia" w:ascii="黑体" w:hAnsi="黑体" w:eastAsia="黑体"/>
          <w:sz w:val="30"/>
          <w:szCs w:val="30"/>
          <w:lang w:val="en-US" w:eastAsia="zh-CN"/>
        </w:rPr>
        <w:t>御臻——购物网</w:t>
      </w:r>
      <w:r>
        <w:rPr>
          <w:rFonts w:ascii="黑体" w:hAnsi="黑体" w:eastAsia="黑体"/>
          <w:sz w:val="30"/>
          <w:szCs w:val="30"/>
        </w:rPr>
        <w:t>”网站的设计与开发</w:t>
      </w:r>
    </w:p>
    <w:p>
      <w:pPr>
        <w:jc w:val="center"/>
        <w:rPr>
          <w:rFonts w:ascii="黑体" w:hAnsi="黑体" w:eastAsia="黑体"/>
          <w:sz w:val="30"/>
          <w:szCs w:val="30"/>
        </w:rPr>
      </w:pPr>
      <w:r>
        <w:rPr>
          <w:rFonts w:ascii="黑体" w:hAnsi="黑体" w:eastAsia="黑体"/>
          <w:sz w:val="30"/>
          <w:szCs w:val="30"/>
        </w:rPr>
        <w:t>——</w:t>
      </w:r>
      <w:r>
        <w:rPr>
          <w:rFonts w:hint="eastAsia" w:ascii="黑体" w:hAnsi="黑体" w:eastAsia="黑体"/>
          <w:sz w:val="30"/>
          <w:szCs w:val="30"/>
        </w:rPr>
        <w:t>需求分析</w:t>
      </w:r>
    </w:p>
    <w:p>
      <w:pPr>
        <w:rPr>
          <w:rFonts w:ascii="黑体" w:hAnsi="黑体" w:eastAsia="黑体"/>
        </w:rPr>
      </w:pPr>
    </w:p>
    <w:p>
      <w:pPr>
        <w:rPr>
          <w:rFonts w:ascii="黑体" w:hAnsi="黑体" w:eastAsia="黑体"/>
          <w:sz w:val="28"/>
          <w:szCs w:val="28"/>
        </w:rPr>
      </w:pPr>
    </w:p>
    <w:p>
      <w:pPr>
        <w:rPr>
          <w:sz w:val="28"/>
          <w:szCs w:val="28"/>
        </w:rPr>
      </w:pPr>
    </w:p>
    <w:p>
      <w:pPr>
        <w:rPr>
          <w:sz w:val="28"/>
          <w:szCs w:val="28"/>
        </w:rPr>
      </w:pPr>
    </w:p>
    <w:p>
      <w:pPr>
        <w:rPr>
          <w:sz w:val="28"/>
          <w:szCs w:val="28"/>
        </w:rPr>
      </w:pPr>
    </w:p>
    <w:p>
      <w:pPr>
        <w:rPr>
          <w:sz w:val="28"/>
          <w:szCs w:val="28"/>
        </w:rPr>
      </w:pP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1199"/>
        <w:gridCol w:w="4678"/>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jc w:val="center"/>
              <w:rPr>
                <w:kern w:val="0"/>
                <w:sz w:val="28"/>
                <w:szCs w:val="28"/>
              </w:rPr>
            </w:pPr>
            <w:r>
              <w:rPr>
                <w:rFonts w:hint="eastAsia"/>
                <w:kern w:val="0"/>
                <w:sz w:val="28"/>
                <w:szCs w:val="28"/>
              </w:rPr>
              <w:t>学号</w:t>
            </w:r>
          </w:p>
        </w:tc>
        <w:tc>
          <w:tcPr>
            <w:tcW w:w="1199" w:type="dxa"/>
          </w:tcPr>
          <w:p>
            <w:pPr>
              <w:jc w:val="center"/>
              <w:rPr>
                <w:kern w:val="0"/>
                <w:sz w:val="28"/>
                <w:szCs w:val="28"/>
              </w:rPr>
            </w:pPr>
            <w:r>
              <w:rPr>
                <w:rFonts w:hint="eastAsia"/>
                <w:kern w:val="0"/>
                <w:sz w:val="28"/>
                <w:szCs w:val="28"/>
              </w:rPr>
              <w:t>姓名</w:t>
            </w:r>
          </w:p>
        </w:tc>
        <w:tc>
          <w:tcPr>
            <w:tcW w:w="4678" w:type="dxa"/>
          </w:tcPr>
          <w:p>
            <w:pPr>
              <w:jc w:val="center"/>
              <w:rPr>
                <w:kern w:val="0"/>
                <w:sz w:val="28"/>
                <w:szCs w:val="28"/>
              </w:rPr>
            </w:pPr>
            <w:r>
              <w:rPr>
                <w:rFonts w:hint="eastAsia"/>
                <w:kern w:val="0"/>
                <w:sz w:val="28"/>
                <w:szCs w:val="28"/>
              </w:rPr>
              <w:t>负责内容</w:t>
            </w:r>
          </w:p>
        </w:tc>
        <w:tc>
          <w:tcPr>
            <w:tcW w:w="907" w:type="dxa"/>
          </w:tcPr>
          <w:p>
            <w:pPr>
              <w:jc w:val="center"/>
              <w:rPr>
                <w:kern w:val="0"/>
                <w:sz w:val="28"/>
                <w:szCs w:val="28"/>
              </w:rPr>
            </w:pPr>
            <w:r>
              <w:rPr>
                <w:rFonts w:hint="eastAsia"/>
                <w:kern w:val="0"/>
                <w:sz w:val="28"/>
                <w:szCs w:val="28"/>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jc w:val="center"/>
              <w:rPr>
                <w:rFonts w:hint="default" w:ascii="楷体" w:hAnsi="楷体" w:eastAsia="楷体"/>
                <w:b/>
                <w:kern w:val="0"/>
                <w:sz w:val="28"/>
                <w:szCs w:val="28"/>
                <w:lang w:val="en-US" w:eastAsia="zh-CN"/>
              </w:rPr>
            </w:pPr>
            <w:r>
              <w:rPr>
                <w:rFonts w:hint="eastAsia" w:ascii="楷体" w:hAnsi="楷体" w:eastAsia="楷体"/>
                <w:b/>
                <w:kern w:val="0"/>
                <w:sz w:val="28"/>
                <w:szCs w:val="28"/>
                <w:lang w:val="en-US" w:eastAsia="zh-CN"/>
              </w:rPr>
              <w:t>2020051164</w:t>
            </w:r>
          </w:p>
        </w:tc>
        <w:tc>
          <w:tcPr>
            <w:tcW w:w="1199" w:type="dxa"/>
          </w:tcPr>
          <w:p>
            <w:pPr>
              <w:jc w:val="center"/>
              <w:rPr>
                <w:rFonts w:hint="eastAsia" w:ascii="楷体" w:hAnsi="楷体" w:eastAsia="楷体"/>
                <w:b/>
                <w:kern w:val="0"/>
                <w:sz w:val="28"/>
                <w:szCs w:val="28"/>
                <w:lang w:eastAsia="zh-CN"/>
              </w:rPr>
            </w:pPr>
            <w:r>
              <w:rPr>
                <w:rFonts w:hint="eastAsia" w:ascii="楷体" w:hAnsi="楷体" w:eastAsia="楷体"/>
                <w:b/>
                <w:kern w:val="0"/>
                <w:sz w:val="28"/>
                <w:szCs w:val="28"/>
                <w:lang w:val="en-US" w:eastAsia="zh-CN"/>
              </w:rPr>
              <w:t>杨揽昕</w:t>
            </w:r>
          </w:p>
        </w:tc>
        <w:tc>
          <w:tcPr>
            <w:tcW w:w="4678" w:type="dxa"/>
          </w:tcPr>
          <w:p>
            <w:pPr>
              <w:rPr>
                <w:rFonts w:hint="default" w:ascii="楷体" w:hAnsi="楷体" w:eastAsia="楷体"/>
                <w:b/>
                <w:kern w:val="0"/>
                <w:sz w:val="28"/>
                <w:szCs w:val="28"/>
                <w:lang w:val="en-US" w:eastAsia="zh-CN"/>
              </w:rPr>
            </w:pPr>
            <w:r>
              <w:rPr>
                <w:rFonts w:hint="eastAsia" w:ascii="楷体" w:hAnsi="楷体" w:eastAsia="楷体"/>
                <w:b/>
                <w:kern w:val="0"/>
                <w:sz w:val="28"/>
                <w:szCs w:val="28"/>
                <w:lang w:val="en-US" w:eastAsia="zh-CN"/>
              </w:rPr>
              <w:t>网站设计、数据库连接</w:t>
            </w:r>
          </w:p>
        </w:tc>
        <w:tc>
          <w:tcPr>
            <w:tcW w:w="907" w:type="dxa"/>
          </w:tcPr>
          <w:p>
            <w:pPr>
              <w:rPr>
                <w:rFonts w:ascii="楷体" w:hAnsi="楷体" w:eastAsia="楷体"/>
                <w:b/>
                <w:kern w:val="0"/>
                <w:sz w:val="28"/>
                <w:szCs w:val="28"/>
              </w:rPr>
            </w:pPr>
          </w:p>
        </w:tc>
      </w:tr>
    </w:tbl>
    <w:p>
      <w:pPr>
        <w:jc w:val="center"/>
        <w:rPr>
          <w:rFonts w:ascii="宋体" w:hAnsi="宋体"/>
          <w:b/>
          <w:sz w:val="32"/>
          <w:szCs w:val="32"/>
        </w:rPr>
        <w:sectPr>
          <w:footerReference r:id="rId3" w:type="default"/>
          <w:footerReference r:id="rId4" w:type="even"/>
          <w:pgSz w:w="11906" w:h="16838"/>
          <w:pgMar w:top="1440" w:right="1797" w:bottom="1440" w:left="1797" w:header="851" w:footer="992" w:gutter="0"/>
          <w:pgNumType w:start="0"/>
          <w:cols w:space="425" w:num="1"/>
          <w:titlePg/>
          <w:docGrid w:type="lines" w:linePitch="312" w:charSpace="0"/>
        </w:sectPr>
      </w:pPr>
    </w:p>
    <w:p>
      <w:pPr>
        <w:jc w:val="center"/>
        <w:rPr>
          <w:rFonts w:ascii="宋体" w:hAnsi="宋体"/>
          <w:b/>
          <w:sz w:val="32"/>
          <w:szCs w:val="32"/>
        </w:rPr>
      </w:pPr>
      <w:r>
        <w:rPr>
          <w:rFonts w:hint="eastAsia" w:ascii="宋体" w:hAnsi="宋体"/>
          <w:b/>
          <w:sz w:val="32"/>
          <w:szCs w:val="32"/>
        </w:rPr>
        <w:t>目  录</w:t>
      </w:r>
    </w:p>
    <w:p>
      <w:pPr>
        <w:pStyle w:val="23"/>
        <w:tabs>
          <w:tab w:val="left" w:pos="420"/>
          <w:tab w:val="right" w:leader="dot" w:pos="8302"/>
        </w:tabs>
        <w:rPr>
          <w:rFonts w:asciiTheme="minorHAnsi" w:hAnsiTheme="minorHAnsi" w:eastAsiaTheme="minorEastAsia" w:cstheme="minorBidi"/>
          <w:bCs w:val="0"/>
          <w:caps w:val="0"/>
          <w:szCs w:val="22"/>
        </w:rPr>
      </w:pPr>
      <w:r>
        <w:rPr>
          <w:bCs w:val="0"/>
          <w:color w:val="FF0000"/>
          <w:szCs w:val="21"/>
        </w:rPr>
        <w:fldChar w:fldCharType="begin"/>
      </w:r>
      <w:r>
        <w:rPr>
          <w:bCs w:val="0"/>
          <w:color w:val="FF0000"/>
          <w:szCs w:val="21"/>
        </w:rPr>
        <w:instrText xml:space="preserve"> TOC \o "1-3" \h \z \u </w:instrText>
      </w:r>
      <w:r>
        <w:rPr>
          <w:bCs w:val="0"/>
          <w:color w:val="FF0000"/>
          <w:szCs w:val="21"/>
        </w:rPr>
        <w:fldChar w:fldCharType="separate"/>
      </w:r>
      <w:r>
        <w:fldChar w:fldCharType="begin"/>
      </w:r>
      <w:r>
        <w:instrText xml:space="preserve"> HYPERLINK \l "_Toc525154218" </w:instrText>
      </w:r>
      <w:r>
        <w:fldChar w:fldCharType="separate"/>
      </w:r>
      <w:r>
        <w:rPr>
          <w:rStyle w:val="37"/>
        </w:rPr>
        <w:t>1</w:t>
      </w:r>
      <w:r>
        <w:rPr>
          <w:rFonts w:asciiTheme="minorHAnsi" w:hAnsiTheme="minorHAnsi" w:eastAsiaTheme="minorEastAsia" w:cstheme="minorBidi"/>
          <w:bCs w:val="0"/>
          <w:caps w:val="0"/>
          <w:szCs w:val="22"/>
        </w:rPr>
        <w:tab/>
      </w:r>
      <w:r>
        <w:rPr>
          <w:rStyle w:val="37"/>
          <w:rFonts w:hint="eastAsia"/>
        </w:rPr>
        <w:t>项目意义</w:t>
      </w:r>
      <w:r>
        <w:tab/>
      </w:r>
      <w:r>
        <w:fldChar w:fldCharType="begin"/>
      </w:r>
      <w:r>
        <w:instrText xml:space="preserve"> PAGEREF _Toc525154218 \h </w:instrText>
      </w:r>
      <w:r>
        <w:fldChar w:fldCharType="separate"/>
      </w:r>
      <w:r>
        <w:t>1</w:t>
      </w:r>
      <w:r>
        <w:fldChar w:fldCharType="end"/>
      </w:r>
      <w:r>
        <w:fldChar w:fldCharType="end"/>
      </w:r>
    </w:p>
    <w:p>
      <w:pPr>
        <w:pStyle w:val="23"/>
        <w:tabs>
          <w:tab w:val="left" w:pos="420"/>
          <w:tab w:val="right" w:leader="dot" w:pos="8302"/>
        </w:tabs>
        <w:rPr>
          <w:rFonts w:asciiTheme="minorHAnsi" w:hAnsiTheme="minorHAnsi" w:eastAsiaTheme="minorEastAsia" w:cstheme="minorBidi"/>
          <w:bCs w:val="0"/>
          <w:caps w:val="0"/>
          <w:szCs w:val="22"/>
        </w:rPr>
      </w:pPr>
      <w:r>
        <w:fldChar w:fldCharType="begin"/>
      </w:r>
      <w:r>
        <w:instrText xml:space="preserve"> HYPERLINK \l "_Toc525154219" </w:instrText>
      </w:r>
      <w:r>
        <w:fldChar w:fldCharType="separate"/>
      </w:r>
      <w:r>
        <w:rPr>
          <w:rStyle w:val="37"/>
        </w:rPr>
        <w:t>2</w:t>
      </w:r>
      <w:r>
        <w:rPr>
          <w:rFonts w:asciiTheme="minorHAnsi" w:hAnsiTheme="minorHAnsi" w:eastAsiaTheme="minorEastAsia" w:cstheme="minorBidi"/>
          <w:bCs w:val="0"/>
          <w:caps w:val="0"/>
          <w:szCs w:val="22"/>
        </w:rPr>
        <w:tab/>
      </w:r>
      <w:r>
        <w:rPr>
          <w:rStyle w:val="37"/>
          <w:rFonts w:hint="eastAsia"/>
        </w:rPr>
        <w:t>项目需求分析</w:t>
      </w:r>
      <w:r>
        <w:tab/>
      </w:r>
      <w:r>
        <w:fldChar w:fldCharType="begin"/>
      </w:r>
      <w:r>
        <w:instrText xml:space="preserve"> PAGEREF _Toc525154219 \h </w:instrText>
      </w:r>
      <w:r>
        <w:fldChar w:fldCharType="separate"/>
      </w:r>
      <w:r>
        <w:t>1</w:t>
      </w:r>
      <w:r>
        <w:fldChar w:fldCharType="end"/>
      </w:r>
      <w:r>
        <w:fldChar w:fldCharType="end"/>
      </w:r>
    </w:p>
    <w:p>
      <w:pPr>
        <w:pStyle w:val="27"/>
        <w:tabs>
          <w:tab w:val="left" w:pos="840"/>
          <w:tab w:val="right" w:leader="dot" w:pos="8302"/>
        </w:tabs>
        <w:rPr>
          <w:rFonts w:asciiTheme="minorHAnsi" w:hAnsiTheme="minorHAnsi" w:eastAsiaTheme="minorEastAsia" w:cstheme="minorBidi"/>
          <w:smallCaps w:val="0"/>
          <w:szCs w:val="22"/>
        </w:rPr>
      </w:pPr>
      <w:r>
        <w:fldChar w:fldCharType="begin"/>
      </w:r>
      <w:r>
        <w:instrText xml:space="preserve"> HYPERLINK \l "_Toc525154220" </w:instrText>
      </w:r>
      <w:r>
        <w:fldChar w:fldCharType="separate"/>
      </w:r>
      <w:r>
        <w:rPr>
          <w:rStyle w:val="37"/>
          <w:rFonts w:hAnsi="宋体"/>
        </w:rPr>
        <w:t>2.1</w:t>
      </w:r>
      <w:r>
        <w:rPr>
          <w:rFonts w:asciiTheme="minorHAnsi" w:hAnsiTheme="minorHAnsi" w:eastAsiaTheme="minorEastAsia" w:cstheme="minorBidi"/>
          <w:smallCaps w:val="0"/>
          <w:szCs w:val="22"/>
        </w:rPr>
        <w:tab/>
      </w:r>
      <w:r>
        <w:rPr>
          <w:rStyle w:val="37"/>
          <w:rFonts w:hint="eastAsia" w:hAnsi="宋体"/>
        </w:rPr>
        <w:t>项目需求分析</w:t>
      </w:r>
      <w:r>
        <w:tab/>
      </w:r>
      <w:r>
        <w:fldChar w:fldCharType="begin"/>
      </w:r>
      <w:r>
        <w:instrText xml:space="preserve"> PAGEREF _Toc525154220 \h </w:instrText>
      </w:r>
      <w:r>
        <w:fldChar w:fldCharType="separate"/>
      </w:r>
      <w:r>
        <w:t>1</w:t>
      </w:r>
      <w:r>
        <w:fldChar w:fldCharType="end"/>
      </w:r>
      <w:r>
        <w:fldChar w:fldCharType="end"/>
      </w:r>
    </w:p>
    <w:p>
      <w:pPr>
        <w:pStyle w:val="18"/>
        <w:tabs>
          <w:tab w:val="left" w:pos="1260"/>
          <w:tab w:val="right" w:leader="dot" w:pos="8302"/>
        </w:tabs>
        <w:rPr>
          <w:rFonts w:asciiTheme="minorHAnsi" w:hAnsiTheme="minorHAnsi" w:eastAsiaTheme="minorEastAsia" w:cstheme="minorBidi"/>
          <w:iCs w:val="0"/>
          <w:szCs w:val="22"/>
        </w:rPr>
      </w:pPr>
      <w:r>
        <w:fldChar w:fldCharType="begin"/>
      </w:r>
      <w:r>
        <w:instrText xml:space="preserve"> HYPERLINK \l "_Toc525154221" </w:instrText>
      </w:r>
      <w:r>
        <w:fldChar w:fldCharType="separate"/>
      </w:r>
      <w:r>
        <w:rPr>
          <w:rStyle w:val="37"/>
        </w:rPr>
        <w:t>2.1.1</w:t>
      </w:r>
      <w:r>
        <w:rPr>
          <w:rFonts w:asciiTheme="minorHAnsi" w:hAnsiTheme="minorHAnsi" w:eastAsiaTheme="minorEastAsia" w:cstheme="minorBidi"/>
          <w:iCs w:val="0"/>
          <w:szCs w:val="22"/>
        </w:rPr>
        <w:tab/>
      </w:r>
      <w:r>
        <w:rPr>
          <w:rStyle w:val="37"/>
          <w:rFonts w:hint="eastAsia" w:hAnsi="宋体"/>
        </w:rPr>
        <w:t>用户分析</w:t>
      </w:r>
      <w:r>
        <w:tab/>
      </w:r>
      <w:r>
        <w:fldChar w:fldCharType="begin"/>
      </w:r>
      <w:r>
        <w:instrText xml:space="preserve"> PAGEREF _Toc525154221 \h </w:instrText>
      </w:r>
      <w:r>
        <w:fldChar w:fldCharType="separate"/>
      </w:r>
      <w:r>
        <w:t>1</w:t>
      </w:r>
      <w:r>
        <w:fldChar w:fldCharType="end"/>
      </w:r>
      <w:r>
        <w:fldChar w:fldCharType="end"/>
      </w:r>
    </w:p>
    <w:p>
      <w:pPr>
        <w:pStyle w:val="18"/>
        <w:tabs>
          <w:tab w:val="left" w:pos="1260"/>
          <w:tab w:val="right" w:leader="dot" w:pos="8302"/>
        </w:tabs>
        <w:rPr>
          <w:rFonts w:asciiTheme="minorHAnsi" w:hAnsiTheme="minorHAnsi" w:eastAsiaTheme="minorEastAsia" w:cstheme="minorBidi"/>
          <w:iCs w:val="0"/>
          <w:szCs w:val="22"/>
        </w:rPr>
      </w:pPr>
      <w:r>
        <w:fldChar w:fldCharType="begin"/>
      </w:r>
      <w:r>
        <w:instrText xml:space="preserve"> HYPERLINK \l "_Toc525154226" </w:instrText>
      </w:r>
      <w:r>
        <w:fldChar w:fldCharType="separate"/>
      </w:r>
      <w:r>
        <w:rPr>
          <w:rStyle w:val="37"/>
        </w:rPr>
        <w:t>2.1.2</w:t>
      </w:r>
      <w:r>
        <w:rPr>
          <w:rFonts w:asciiTheme="minorHAnsi" w:hAnsiTheme="minorHAnsi" w:eastAsiaTheme="minorEastAsia" w:cstheme="minorBidi"/>
          <w:iCs w:val="0"/>
          <w:szCs w:val="22"/>
        </w:rPr>
        <w:tab/>
      </w:r>
      <w:r>
        <w:rPr>
          <w:rStyle w:val="37"/>
          <w:rFonts w:hint="eastAsia" w:hAnsi="宋体"/>
        </w:rPr>
        <w:t>项目功能模块描述</w:t>
      </w:r>
      <w:r>
        <w:tab/>
      </w:r>
      <w:r>
        <w:fldChar w:fldCharType="begin"/>
      </w:r>
      <w:r>
        <w:instrText xml:space="preserve"> PAGEREF _Toc525154226 \h </w:instrText>
      </w:r>
      <w:r>
        <w:fldChar w:fldCharType="separate"/>
      </w:r>
      <w:r>
        <w:t>1</w:t>
      </w:r>
      <w:r>
        <w:fldChar w:fldCharType="end"/>
      </w:r>
      <w:r>
        <w:fldChar w:fldCharType="end"/>
      </w:r>
    </w:p>
    <w:p>
      <w:pPr>
        <w:pStyle w:val="18"/>
        <w:tabs>
          <w:tab w:val="left" w:pos="1260"/>
          <w:tab w:val="right" w:leader="dot" w:pos="8302"/>
        </w:tabs>
        <w:rPr>
          <w:rFonts w:asciiTheme="minorHAnsi" w:hAnsiTheme="minorHAnsi" w:eastAsiaTheme="minorEastAsia" w:cstheme="minorBidi"/>
          <w:iCs w:val="0"/>
          <w:szCs w:val="22"/>
        </w:rPr>
      </w:pPr>
      <w:r>
        <w:fldChar w:fldCharType="begin"/>
      </w:r>
      <w:r>
        <w:instrText xml:space="preserve"> HYPERLINK \l "_Toc525154227" </w:instrText>
      </w:r>
      <w:r>
        <w:fldChar w:fldCharType="separate"/>
      </w:r>
      <w:r>
        <w:rPr>
          <w:rStyle w:val="37"/>
        </w:rPr>
        <w:t>2.1.3</w:t>
      </w:r>
      <w:r>
        <w:rPr>
          <w:rFonts w:asciiTheme="minorHAnsi" w:hAnsiTheme="minorHAnsi" w:eastAsiaTheme="minorEastAsia" w:cstheme="minorBidi"/>
          <w:iCs w:val="0"/>
          <w:szCs w:val="22"/>
        </w:rPr>
        <w:tab/>
      </w:r>
      <w:r>
        <w:rPr>
          <w:rStyle w:val="37"/>
          <w:rFonts w:hint="eastAsia" w:hAnsi="宋体"/>
        </w:rPr>
        <w:t>项目功能需求总表</w:t>
      </w:r>
      <w:r>
        <w:tab/>
      </w:r>
      <w:r>
        <w:fldChar w:fldCharType="begin"/>
      </w:r>
      <w:r>
        <w:instrText xml:space="preserve"> PAGEREF _Toc525154227 \h </w:instrText>
      </w:r>
      <w:r>
        <w:fldChar w:fldCharType="separate"/>
      </w:r>
      <w:r>
        <w:t>4</w:t>
      </w:r>
      <w:r>
        <w:fldChar w:fldCharType="end"/>
      </w:r>
      <w:r>
        <w:fldChar w:fldCharType="end"/>
      </w:r>
    </w:p>
    <w:p>
      <w:pPr>
        <w:pStyle w:val="18"/>
        <w:tabs>
          <w:tab w:val="left" w:pos="1260"/>
          <w:tab w:val="right" w:leader="dot" w:pos="8302"/>
        </w:tabs>
        <w:rPr>
          <w:rFonts w:asciiTheme="minorHAnsi" w:hAnsiTheme="minorHAnsi" w:eastAsiaTheme="minorEastAsia" w:cstheme="minorBidi"/>
          <w:iCs w:val="0"/>
          <w:szCs w:val="22"/>
        </w:rPr>
      </w:pPr>
      <w:r>
        <w:fldChar w:fldCharType="begin"/>
      </w:r>
      <w:r>
        <w:instrText xml:space="preserve"> HYPERLINK \l "_Toc525154228" </w:instrText>
      </w:r>
      <w:r>
        <w:fldChar w:fldCharType="separate"/>
      </w:r>
      <w:r>
        <w:rPr>
          <w:rStyle w:val="37"/>
          <w:rFonts w:hAnsi="宋体"/>
        </w:rPr>
        <w:t>2.1.4</w:t>
      </w:r>
      <w:r>
        <w:rPr>
          <w:rFonts w:asciiTheme="minorHAnsi" w:hAnsiTheme="minorHAnsi" w:eastAsiaTheme="minorEastAsia" w:cstheme="minorBidi"/>
          <w:iCs w:val="0"/>
          <w:szCs w:val="22"/>
        </w:rPr>
        <w:tab/>
      </w:r>
      <w:r>
        <w:rPr>
          <w:rStyle w:val="37"/>
          <w:rFonts w:hint="eastAsia" w:hAnsi="宋体"/>
        </w:rPr>
        <w:t>子功能需求说明</w:t>
      </w:r>
      <w:r>
        <w:tab/>
      </w:r>
      <w:r>
        <w:fldChar w:fldCharType="begin"/>
      </w:r>
      <w:r>
        <w:instrText xml:space="preserve"> PAGEREF _Toc525154228 \h </w:instrText>
      </w:r>
      <w:r>
        <w:fldChar w:fldCharType="separate"/>
      </w:r>
      <w:r>
        <w:t>4</w:t>
      </w:r>
      <w:r>
        <w:fldChar w:fldCharType="end"/>
      </w:r>
      <w:r>
        <w:fldChar w:fldCharType="end"/>
      </w:r>
    </w:p>
    <w:p>
      <w:pPr>
        <w:pStyle w:val="18"/>
        <w:tabs>
          <w:tab w:val="left" w:pos="1260"/>
          <w:tab w:val="right" w:leader="dot" w:pos="8302"/>
        </w:tabs>
        <w:rPr>
          <w:rFonts w:asciiTheme="minorHAnsi" w:hAnsiTheme="minorHAnsi" w:eastAsiaTheme="minorEastAsia" w:cstheme="minorBidi"/>
          <w:iCs w:val="0"/>
          <w:szCs w:val="22"/>
        </w:rPr>
      </w:pPr>
      <w:r>
        <w:fldChar w:fldCharType="begin"/>
      </w:r>
      <w:r>
        <w:instrText xml:space="preserve"> HYPERLINK \l "_Toc525154229" </w:instrText>
      </w:r>
      <w:r>
        <w:fldChar w:fldCharType="separate"/>
      </w:r>
      <w:r>
        <w:rPr>
          <w:rStyle w:val="37"/>
          <w:rFonts w:hAnsi="宋体"/>
        </w:rPr>
        <w:t>2.1.5</w:t>
      </w:r>
      <w:r>
        <w:rPr>
          <w:rFonts w:asciiTheme="minorHAnsi" w:hAnsiTheme="minorHAnsi" w:eastAsiaTheme="minorEastAsia" w:cstheme="minorBidi"/>
          <w:iCs w:val="0"/>
          <w:szCs w:val="22"/>
        </w:rPr>
        <w:tab/>
      </w:r>
      <w:r>
        <w:rPr>
          <w:rStyle w:val="37"/>
          <w:rFonts w:hint="eastAsia" w:hAnsi="宋体"/>
        </w:rPr>
        <w:t>角色、权限需求总表</w:t>
      </w:r>
      <w:r>
        <w:tab/>
      </w:r>
      <w:r>
        <w:fldChar w:fldCharType="begin"/>
      </w:r>
      <w:r>
        <w:instrText xml:space="preserve"> PAGEREF _Toc525154229 \h </w:instrText>
      </w:r>
      <w:r>
        <w:fldChar w:fldCharType="separate"/>
      </w:r>
      <w:r>
        <w:t>5</w:t>
      </w:r>
      <w:r>
        <w:fldChar w:fldCharType="end"/>
      </w:r>
      <w:r>
        <w:fldChar w:fldCharType="end"/>
      </w:r>
    </w:p>
    <w:p>
      <w:pPr>
        <w:spacing w:line="400" w:lineRule="exact"/>
        <w:jc w:val="left"/>
        <w:rPr>
          <w:bCs/>
          <w:color w:val="FF0000"/>
          <w:sz w:val="24"/>
          <w:szCs w:val="32"/>
        </w:rPr>
      </w:pPr>
      <w:r>
        <w:rPr>
          <w:bCs/>
          <w:color w:val="FF0000"/>
          <w:szCs w:val="21"/>
        </w:rPr>
        <w:fldChar w:fldCharType="end"/>
      </w:r>
    </w:p>
    <w:p>
      <w:pPr>
        <w:rPr>
          <w:b/>
          <w:sz w:val="32"/>
          <w:szCs w:val="32"/>
        </w:rPr>
        <w:sectPr>
          <w:headerReference r:id="rId5" w:type="first"/>
          <w:footerReference r:id="rId7" w:type="first"/>
          <w:footerReference r:id="rId6" w:type="default"/>
          <w:pgSz w:w="11906" w:h="16838"/>
          <w:pgMar w:top="1440" w:right="1797" w:bottom="1440" w:left="1797" w:header="851" w:footer="992" w:gutter="0"/>
          <w:pgNumType w:start="0"/>
          <w:cols w:space="425" w:num="1"/>
          <w:docGrid w:type="lines" w:linePitch="312" w:charSpace="0"/>
        </w:sectPr>
      </w:pPr>
    </w:p>
    <w:p>
      <w:pPr>
        <w:pStyle w:val="2"/>
        <w:rPr>
          <w:rFonts w:hAnsi="Times New Roman"/>
        </w:rPr>
      </w:pPr>
      <w:bookmarkStart w:id="0" w:name="_Toc136593405"/>
      <w:bookmarkEnd w:id="0"/>
      <w:bookmarkStart w:id="1" w:name="_Toc136593650"/>
      <w:bookmarkEnd w:id="1"/>
      <w:bookmarkStart w:id="2" w:name="_Toc136927408"/>
      <w:bookmarkEnd w:id="2"/>
      <w:bookmarkStart w:id="3" w:name="_Toc137206718"/>
      <w:bookmarkEnd w:id="3"/>
      <w:bookmarkStart w:id="4" w:name="_Toc136593651"/>
      <w:bookmarkEnd w:id="4"/>
      <w:bookmarkStart w:id="5" w:name="_Toc137206719"/>
      <w:bookmarkEnd w:id="5"/>
      <w:bookmarkStart w:id="6" w:name="_Toc136592276"/>
      <w:bookmarkEnd w:id="6"/>
      <w:bookmarkStart w:id="7" w:name="_Toc136592277"/>
      <w:bookmarkEnd w:id="7"/>
      <w:bookmarkStart w:id="8" w:name="_Toc137205486"/>
      <w:bookmarkEnd w:id="8"/>
      <w:bookmarkStart w:id="9" w:name="_Toc136927407"/>
      <w:bookmarkEnd w:id="9"/>
      <w:bookmarkStart w:id="10" w:name="_Toc136593652"/>
      <w:bookmarkEnd w:id="10"/>
      <w:bookmarkStart w:id="11" w:name="_Toc136927409"/>
      <w:bookmarkEnd w:id="11"/>
      <w:bookmarkStart w:id="12" w:name="_Toc137205488"/>
      <w:bookmarkEnd w:id="12"/>
      <w:bookmarkStart w:id="13" w:name="_Toc136592275"/>
      <w:bookmarkEnd w:id="13"/>
      <w:bookmarkStart w:id="14" w:name="_Toc136593406"/>
      <w:bookmarkEnd w:id="14"/>
      <w:bookmarkStart w:id="15" w:name="_Toc137206720"/>
      <w:bookmarkEnd w:id="15"/>
      <w:bookmarkStart w:id="16" w:name="_Toc136592278"/>
      <w:bookmarkEnd w:id="16"/>
      <w:bookmarkStart w:id="17" w:name="_Toc137205487"/>
      <w:bookmarkEnd w:id="17"/>
      <w:bookmarkStart w:id="18" w:name="_Toc136593407"/>
      <w:bookmarkEnd w:id="18"/>
      <w:bookmarkStart w:id="19" w:name="_Toc137206721"/>
      <w:bookmarkEnd w:id="19"/>
      <w:bookmarkStart w:id="20" w:name="_Toc136927410"/>
      <w:bookmarkEnd w:id="20"/>
      <w:bookmarkStart w:id="21" w:name="_Toc137205489"/>
      <w:bookmarkEnd w:id="21"/>
      <w:bookmarkStart w:id="22" w:name="_Toc136593408"/>
      <w:bookmarkEnd w:id="22"/>
      <w:bookmarkStart w:id="23" w:name="_Toc136593653"/>
      <w:bookmarkEnd w:id="23"/>
      <w:bookmarkStart w:id="24" w:name="_Toc525154218"/>
      <w:r>
        <w:t>项目意义</w:t>
      </w:r>
      <w:bookmarkEnd w:id="24"/>
    </w:p>
    <w:p>
      <w:pPr>
        <w:tabs>
          <w:tab w:val="left" w:pos="360"/>
          <w:tab w:val="left" w:pos="900"/>
        </w:tabs>
        <w:spacing w:line="400" w:lineRule="exact"/>
        <w:ind w:firstLine="480" w:firstLineChars="200"/>
        <w:rPr>
          <w:rFonts w:hint="eastAsia"/>
          <w:sz w:val="24"/>
        </w:rPr>
      </w:pPr>
    </w:p>
    <w:p>
      <w:pPr>
        <w:tabs>
          <w:tab w:val="left" w:pos="360"/>
          <w:tab w:val="left" w:pos="900"/>
        </w:tabs>
        <w:spacing w:line="400" w:lineRule="exact"/>
        <w:ind w:firstLine="480" w:firstLineChars="200"/>
        <w:rPr>
          <w:rFonts w:hint="eastAsia"/>
          <w:sz w:val="24"/>
        </w:rPr>
      </w:pPr>
      <w:r>
        <w:rPr>
          <w:rFonts w:hint="eastAsia"/>
          <w:sz w:val="24"/>
        </w:rPr>
        <w:t>随着网络的快速发展，网上购物商城以其方便、快捷的特点受到了更多用户的青睐。对比传统的商场销售，网上商城可以将商品详细分类，为用户提供了更多的选择空间;通过前台商品的展示，可以使顾客更好地了解商城的商品;网络购物车的实现使顾客真正实现了足不出户、网上购物的目的。</w:t>
      </w:r>
    </w:p>
    <w:p>
      <w:pPr>
        <w:tabs>
          <w:tab w:val="left" w:pos="360"/>
          <w:tab w:val="left" w:pos="900"/>
        </w:tabs>
        <w:spacing w:line="400" w:lineRule="exact"/>
        <w:ind w:firstLine="480" w:firstLineChars="200"/>
        <w:rPr>
          <w:rFonts w:hint="eastAsia"/>
          <w:sz w:val="24"/>
        </w:rPr>
      </w:pPr>
      <w:r>
        <w:rPr>
          <w:rFonts w:hint="eastAsia"/>
          <w:sz w:val="24"/>
        </w:rPr>
        <w:t>网上购物商城系统后台数据库采用目前比较流行的Microsoft SQL Server 2000,该数据库系统在安全性、准确性、运行速度方面有绝对的优势、准确性、运行速度方面有绝对的优势、准确性、运行速度方面有绝对的优势并且处理数据库最大，效率高;前台采用Microsoft公司的Visual Studio 2005作为主要的开发工具，可实现与SQL Sever 2000数据库无缝连接。</w:t>
      </w:r>
    </w:p>
    <w:p>
      <w:pPr>
        <w:tabs>
          <w:tab w:val="left" w:pos="360"/>
          <w:tab w:val="left" w:pos="900"/>
        </w:tabs>
        <w:spacing w:line="400" w:lineRule="exact"/>
        <w:ind w:firstLine="480" w:firstLineChars="200"/>
        <w:rPr>
          <w:rFonts w:hint="eastAsia"/>
          <w:sz w:val="24"/>
        </w:rPr>
      </w:pPr>
    </w:p>
    <w:p>
      <w:pPr>
        <w:pStyle w:val="2"/>
      </w:pPr>
      <w:bookmarkStart w:id="25" w:name="_Toc136351491"/>
      <w:bookmarkEnd w:id="25"/>
      <w:bookmarkStart w:id="26" w:name="_Toc136351673"/>
      <w:bookmarkEnd w:id="26"/>
      <w:bookmarkStart w:id="27" w:name="_Toc136410270"/>
      <w:bookmarkEnd w:id="27"/>
      <w:bookmarkStart w:id="28" w:name="_Toc136420591"/>
      <w:bookmarkEnd w:id="28"/>
      <w:bookmarkStart w:id="29" w:name="_Toc136593659"/>
      <w:bookmarkEnd w:id="29"/>
      <w:bookmarkStart w:id="30" w:name="_Toc136927416"/>
      <w:bookmarkEnd w:id="30"/>
      <w:bookmarkStart w:id="31" w:name="_Toc136593414"/>
      <w:bookmarkEnd w:id="31"/>
      <w:bookmarkStart w:id="32" w:name="_Toc137205495"/>
      <w:bookmarkEnd w:id="32"/>
      <w:bookmarkStart w:id="33" w:name="_Toc136592284"/>
      <w:bookmarkEnd w:id="33"/>
      <w:bookmarkStart w:id="34" w:name="_Toc137206727"/>
      <w:bookmarkEnd w:id="34"/>
      <w:bookmarkStart w:id="35" w:name="_Toc525154219"/>
      <w:r>
        <w:rPr>
          <w:rFonts w:hint="eastAsia"/>
        </w:rPr>
        <w:t>项目需求</w:t>
      </w:r>
      <w:r>
        <w:t>分析</w:t>
      </w:r>
      <w:bookmarkEnd w:id="35"/>
    </w:p>
    <w:p>
      <w:pPr>
        <w:pStyle w:val="3"/>
        <w:keepNext w:val="0"/>
        <w:keepLines w:val="0"/>
        <w:numPr>
          <w:ilvl w:val="1"/>
          <w:numId w:val="3"/>
        </w:numPr>
        <w:spacing w:before="0" w:after="0" w:line="400" w:lineRule="exact"/>
        <w:rPr>
          <w:rFonts w:ascii="Times New Roman" w:hAnsi="宋体"/>
        </w:rPr>
      </w:pPr>
      <w:bookmarkStart w:id="36" w:name="_Toc525154220"/>
      <w:bookmarkStart w:id="37" w:name="_Toc229452509"/>
      <w:r>
        <w:rPr>
          <w:rFonts w:hint="eastAsia" w:ascii="Times New Roman" w:hAnsi="宋体"/>
        </w:rPr>
        <w:t>项目</w:t>
      </w:r>
      <w:r>
        <w:rPr>
          <w:rFonts w:ascii="Times New Roman" w:hAnsi="宋体"/>
        </w:rPr>
        <w:t>需求分析</w:t>
      </w:r>
      <w:bookmarkEnd w:id="36"/>
    </w:p>
    <w:p>
      <w:pPr>
        <w:pStyle w:val="4"/>
        <w:keepNext w:val="0"/>
        <w:keepLines w:val="0"/>
        <w:numPr>
          <w:ilvl w:val="2"/>
          <w:numId w:val="3"/>
        </w:numPr>
        <w:tabs>
          <w:tab w:val="left" w:pos="1080"/>
        </w:tabs>
        <w:spacing w:before="0" w:after="31" w:afterLines="10" w:line="400" w:lineRule="exact"/>
      </w:pPr>
      <w:bookmarkStart w:id="38" w:name="_Toc525154221"/>
      <w:r>
        <w:rPr>
          <w:rFonts w:hint="eastAsia" w:hAnsi="宋体"/>
        </w:rPr>
        <w:t>用户分析</w:t>
      </w:r>
      <w:bookmarkEnd w:id="38"/>
    </w:p>
    <w:p>
      <w:pPr>
        <w:tabs>
          <w:tab w:val="left" w:pos="360"/>
          <w:tab w:val="left" w:pos="900"/>
        </w:tabs>
        <w:spacing w:line="400" w:lineRule="exact"/>
        <w:ind w:firstLine="480" w:firstLineChars="200"/>
        <w:rPr>
          <w:rFonts w:hint="eastAsia"/>
          <w:sz w:val="24"/>
        </w:rPr>
      </w:pPr>
      <w:r>
        <w:rPr>
          <w:rFonts w:hint="eastAsia"/>
          <w:sz w:val="24"/>
        </w:rPr>
        <w:t>开发一个网上购物商城系统前，首先需要考虑用户的需求是什么，即该网站应该实现的主要功能。通过相关调查发现，在编写网上购物商城系统时，应将登陆者分为两种角色，即注册会员和后台管理员。</w:t>
      </w:r>
    </w:p>
    <w:p>
      <w:pPr>
        <w:tabs>
          <w:tab w:val="left" w:pos="360"/>
          <w:tab w:val="left" w:pos="900"/>
        </w:tabs>
        <w:spacing w:line="400" w:lineRule="exact"/>
        <w:ind w:firstLine="480" w:firstLineChars="200"/>
        <w:rPr>
          <w:rFonts w:hint="eastAsia"/>
          <w:sz w:val="24"/>
        </w:rPr>
      </w:pPr>
      <w:r>
        <w:rPr>
          <w:rFonts w:hint="eastAsia"/>
          <w:sz w:val="24"/>
        </w:rPr>
        <w:t>会员在登陆进入该网上购物商城后，不仅可以查看其各种服务条款，还可以选择查看各种商品的详细信息并选择购买。此外，会员还能通过输入订单编号查看自己的详细订货信息。管理员登陆后，不仅可以查看商品销售情况，还可以管理会员、商品、仓库和其自身的信息。管理员可以根据实际情况添加其他管理员以维护该网上购物商城的购物环境和安全。</w:t>
      </w:r>
    </w:p>
    <w:p>
      <w:pPr>
        <w:tabs>
          <w:tab w:val="left" w:pos="360"/>
          <w:tab w:val="left" w:pos="900"/>
        </w:tabs>
        <w:spacing w:line="400" w:lineRule="exact"/>
        <w:ind w:firstLine="480" w:firstLineChars="200"/>
        <w:rPr>
          <w:sz w:val="24"/>
        </w:rPr>
      </w:pPr>
    </w:p>
    <w:p>
      <w:pPr>
        <w:pStyle w:val="62"/>
        <w:numPr>
          <w:ilvl w:val="0"/>
          <w:numId w:val="4"/>
        </w:numPr>
        <w:tabs>
          <w:tab w:val="left" w:pos="1080"/>
        </w:tabs>
        <w:spacing w:after="31" w:afterLines="10" w:line="400" w:lineRule="exact"/>
        <w:ind w:firstLineChars="0"/>
        <w:outlineLvl w:val="2"/>
        <w:rPr>
          <w:rFonts w:hAnsi="宋体"/>
          <w:b/>
          <w:bCs/>
          <w:vanish/>
          <w:sz w:val="24"/>
          <w:szCs w:val="32"/>
        </w:rPr>
      </w:pPr>
      <w:bookmarkStart w:id="39" w:name="_Toc450969054"/>
      <w:bookmarkEnd w:id="39"/>
      <w:bookmarkStart w:id="40" w:name="_Toc450996356"/>
      <w:bookmarkEnd w:id="40"/>
      <w:bookmarkStart w:id="41" w:name="_Toc451014729"/>
      <w:bookmarkEnd w:id="41"/>
      <w:bookmarkStart w:id="42" w:name="_Toc509322180"/>
      <w:bookmarkEnd w:id="42"/>
      <w:bookmarkStart w:id="43" w:name="_Toc451014061"/>
      <w:bookmarkEnd w:id="43"/>
      <w:bookmarkStart w:id="44" w:name="_Toc513672489"/>
      <w:bookmarkEnd w:id="44"/>
      <w:bookmarkStart w:id="45" w:name="_Toc525154222"/>
      <w:bookmarkEnd w:id="45"/>
      <w:bookmarkStart w:id="46" w:name="_Toc450996283"/>
      <w:bookmarkEnd w:id="46"/>
      <w:bookmarkStart w:id="47" w:name="_Toc511825590"/>
      <w:bookmarkEnd w:id="47"/>
      <w:bookmarkStart w:id="48" w:name="_Toc451013477"/>
      <w:bookmarkEnd w:id="48"/>
      <w:bookmarkStart w:id="49" w:name="_Toc451013686"/>
      <w:bookmarkEnd w:id="49"/>
    </w:p>
    <w:p>
      <w:pPr>
        <w:pStyle w:val="62"/>
        <w:numPr>
          <w:ilvl w:val="0"/>
          <w:numId w:val="4"/>
        </w:numPr>
        <w:tabs>
          <w:tab w:val="left" w:pos="1080"/>
        </w:tabs>
        <w:spacing w:after="31" w:afterLines="10" w:line="400" w:lineRule="exact"/>
        <w:ind w:firstLineChars="0"/>
        <w:outlineLvl w:val="2"/>
        <w:rPr>
          <w:rFonts w:hAnsi="宋体"/>
          <w:b/>
          <w:bCs/>
          <w:vanish/>
          <w:sz w:val="24"/>
          <w:szCs w:val="32"/>
        </w:rPr>
      </w:pPr>
      <w:bookmarkStart w:id="50" w:name="_Toc509322181"/>
      <w:bookmarkEnd w:id="50"/>
      <w:bookmarkStart w:id="51" w:name="_Toc451013478"/>
      <w:bookmarkEnd w:id="51"/>
      <w:bookmarkStart w:id="52" w:name="_Toc513672490"/>
      <w:bookmarkEnd w:id="52"/>
      <w:bookmarkStart w:id="53" w:name="_Toc450996357"/>
      <w:bookmarkEnd w:id="53"/>
      <w:bookmarkStart w:id="54" w:name="_Toc451014730"/>
      <w:bookmarkEnd w:id="54"/>
      <w:bookmarkStart w:id="55" w:name="_Toc451014062"/>
      <w:bookmarkEnd w:id="55"/>
      <w:bookmarkStart w:id="56" w:name="_Toc525154223"/>
      <w:bookmarkEnd w:id="56"/>
      <w:bookmarkStart w:id="57" w:name="_Toc511825591"/>
      <w:bookmarkEnd w:id="57"/>
      <w:bookmarkStart w:id="58" w:name="_Toc451013687"/>
      <w:bookmarkEnd w:id="58"/>
      <w:bookmarkStart w:id="59" w:name="_Toc450969055"/>
      <w:bookmarkEnd w:id="59"/>
      <w:bookmarkStart w:id="60" w:name="_Toc450996284"/>
      <w:bookmarkEnd w:id="60"/>
    </w:p>
    <w:p>
      <w:pPr>
        <w:pStyle w:val="62"/>
        <w:numPr>
          <w:ilvl w:val="1"/>
          <w:numId w:val="4"/>
        </w:numPr>
        <w:tabs>
          <w:tab w:val="left" w:pos="1080"/>
        </w:tabs>
        <w:spacing w:after="31" w:afterLines="10" w:line="400" w:lineRule="exact"/>
        <w:ind w:firstLineChars="0"/>
        <w:outlineLvl w:val="2"/>
        <w:rPr>
          <w:rFonts w:hAnsi="宋体"/>
          <w:b/>
          <w:bCs/>
          <w:vanish/>
          <w:sz w:val="24"/>
          <w:szCs w:val="32"/>
        </w:rPr>
      </w:pPr>
      <w:bookmarkStart w:id="61" w:name="_Toc450969056"/>
      <w:bookmarkEnd w:id="61"/>
      <w:bookmarkStart w:id="62" w:name="_Toc450996285"/>
      <w:bookmarkEnd w:id="62"/>
      <w:bookmarkStart w:id="63" w:name="_Toc450996358"/>
      <w:bookmarkEnd w:id="63"/>
      <w:bookmarkStart w:id="64" w:name="_Toc451013688"/>
      <w:bookmarkEnd w:id="64"/>
      <w:bookmarkStart w:id="65" w:name="_Toc451013479"/>
      <w:bookmarkEnd w:id="65"/>
      <w:bookmarkStart w:id="66" w:name="_Toc451014731"/>
      <w:bookmarkEnd w:id="66"/>
      <w:bookmarkStart w:id="67" w:name="_Toc451014063"/>
      <w:bookmarkEnd w:id="67"/>
      <w:bookmarkStart w:id="68" w:name="_Toc509322182"/>
      <w:bookmarkEnd w:id="68"/>
      <w:bookmarkStart w:id="69" w:name="_Toc525154224"/>
      <w:bookmarkEnd w:id="69"/>
      <w:bookmarkStart w:id="70" w:name="_Toc513672491"/>
      <w:bookmarkEnd w:id="70"/>
      <w:bookmarkStart w:id="71" w:name="_Toc511825592"/>
      <w:bookmarkEnd w:id="71"/>
    </w:p>
    <w:p>
      <w:pPr>
        <w:pStyle w:val="62"/>
        <w:numPr>
          <w:ilvl w:val="1"/>
          <w:numId w:val="4"/>
        </w:numPr>
        <w:tabs>
          <w:tab w:val="left" w:pos="1080"/>
        </w:tabs>
        <w:spacing w:after="31" w:afterLines="10" w:line="400" w:lineRule="exact"/>
        <w:ind w:firstLineChars="0"/>
        <w:outlineLvl w:val="2"/>
        <w:rPr>
          <w:rFonts w:hAnsi="宋体"/>
          <w:b/>
          <w:bCs/>
          <w:vanish/>
          <w:sz w:val="24"/>
          <w:szCs w:val="32"/>
        </w:rPr>
      </w:pPr>
      <w:bookmarkStart w:id="72" w:name="_Toc509322183"/>
      <w:bookmarkEnd w:id="72"/>
      <w:bookmarkStart w:id="73" w:name="_Toc525154225"/>
      <w:bookmarkEnd w:id="73"/>
      <w:bookmarkStart w:id="74" w:name="_Toc513672492"/>
      <w:bookmarkEnd w:id="74"/>
      <w:bookmarkStart w:id="75" w:name="_Toc511825593"/>
      <w:bookmarkEnd w:id="75"/>
      <w:bookmarkStart w:id="76" w:name="_Toc451013689"/>
      <w:bookmarkEnd w:id="76"/>
      <w:bookmarkStart w:id="77" w:name="_Toc451014732"/>
      <w:bookmarkEnd w:id="77"/>
      <w:bookmarkStart w:id="78" w:name="_Toc451014064"/>
      <w:bookmarkEnd w:id="78"/>
      <w:bookmarkStart w:id="79" w:name="_Toc450996286"/>
      <w:bookmarkEnd w:id="79"/>
      <w:bookmarkStart w:id="80" w:name="_Toc450969057"/>
      <w:bookmarkEnd w:id="80"/>
      <w:bookmarkStart w:id="81" w:name="_Toc450996359"/>
      <w:bookmarkEnd w:id="81"/>
      <w:bookmarkStart w:id="82" w:name="_Toc451013480"/>
      <w:bookmarkEnd w:id="82"/>
    </w:p>
    <w:p>
      <w:pPr>
        <w:pStyle w:val="4"/>
        <w:keepNext w:val="0"/>
        <w:keepLines w:val="0"/>
        <w:numPr>
          <w:ilvl w:val="2"/>
          <w:numId w:val="3"/>
        </w:numPr>
        <w:tabs>
          <w:tab w:val="left" w:pos="1080"/>
        </w:tabs>
        <w:spacing w:before="0" w:after="31" w:afterLines="10" w:line="400" w:lineRule="exact"/>
        <w:rPr>
          <w:sz w:val="24"/>
        </w:rPr>
      </w:pPr>
      <w:bookmarkStart w:id="83" w:name="_Toc525154226"/>
      <w:r>
        <w:rPr>
          <w:rFonts w:hint="eastAsia" w:hAnsi="宋体"/>
        </w:rPr>
        <w:t>项目</w:t>
      </w:r>
      <w:r>
        <w:rPr>
          <w:rFonts w:hAnsi="宋体"/>
        </w:rPr>
        <w:t>功能模块描述</w:t>
      </w:r>
      <w:bookmarkEnd w:id="83"/>
    </w:p>
    <w:p>
      <w:pPr>
        <w:numPr>
          <w:ilvl w:val="0"/>
          <w:numId w:val="5"/>
        </w:numPr>
        <w:autoSpaceDE w:val="0"/>
        <w:autoSpaceDN w:val="0"/>
        <w:adjustRightInd w:val="0"/>
        <w:spacing w:line="400" w:lineRule="exact"/>
        <w:jc w:val="left"/>
        <w:rPr>
          <w:sz w:val="24"/>
        </w:rPr>
      </w:pPr>
      <w:r>
        <w:rPr>
          <w:rFonts w:hint="eastAsia"/>
          <w:sz w:val="24"/>
          <w:lang w:val="en-US" w:eastAsia="zh-CN"/>
        </w:rPr>
        <w:t>Header</w:t>
      </w:r>
    </w:p>
    <w:p>
      <w:pPr>
        <w:tabs>
          <w:tab w:val="left" w:pos="360"/>
          <w:tab w:val="left" w:pos="900"/>
        </w:tabs>
        <w:spacing w:line="400" w:lineRule="exact"/>
        <w:ind w:firstLine="480" w:firstLineChars="200"/>
        <w:rPr>
          <w:sz w:val="24"/>
        </w:rPr>
      </w:pPr>
      <w:r>
        <w:rPr>
          <w:rFonts w:hint="eastAsia"/>
          <w:sz w:val="24"/>
        </w:rPr>
        <w:t>用户注册</w:t>
      </w:r>
      <w:r>
        <w:rPr>
          <w:sz w:val="24"/>
        </w:rPr>
        <w:t>：</w:t>
      </w:r>
      <w:r>
        <w:rPr>
          <w:rFonts w:hint="eastAsia"/>
          <w:sz w:val="24"/>
        </w:rPr>
        <w:t>注册时填写账号、密码、邮箱，通过邮箱内验证邮件完成注册，同时邮箱也是找回密码的关键字段。</w:t>
      </w:r>
    </w:p>
    <w:p>
      <w:pPr>
        <w:tabs>
          <w:tab w:val="left" w:pos="360"/>
          <w:tab w:val="left" w:pos="900"/>
        </w:tabs>
        <w:spacing w:line="400" w:lineRule="exact"/>
        <w:ind w:firstLine="480" w:firstLineChars="200"/>
        <w:rPr>
          <w:sz w:val="24"/>
        </w:rPr>
      </w:pPr>
      <w:r>
        <w:rPr>
          <w:sz w:val="24"/>
        </w:rPr>
        <w:t>用户</w:t>
      </w:r>
      <w:r>
        <w:rPr>
          <w:rFonts w:hint="eastAsia"/>
          <w:sz w:val="24"/>
        </w:rPr>
        <w:t>登录：输入账号和正确的密码，即可成功登录，成功后显示用户头像，可进入个人信息页面，查看详情</w:t>
      </w:r>
    </w:p>
    <w:p>
      <w:pPr>
        <w:numPr>
          <w:ilvl w:val="0"/>
          <w:numId w:val="5"/>
        </w:numPr>
        <w:autoSpaceDE w:val="0"/>
        <w:autoSpaceDN w:val="0"/>
        <w:adjustRightInd w:val="0"/>
        <w:spacing w:line="400" w:lineRule="exact"/>
        <w:jc w:val="left"/>
        <w:rPr>
          <w:sz w:val="24"/>
        </w:rPr>
      </w:pPr>
      <w:r>
        <w:rPr>
          <w:rFonts w:hint="eastAsia" w:hAnsi="宋体"/>
          <w:sz w:val="24"/>
        </w:rPr>
        <w:t>导航</w:t>
      </w:r>
    </w:p>
    <w:p>
      <w:pPr>
        <w:tabs>
          <w:tab w:val="left" w:pos="360"/>
          <w:tab w:val="left" w:pos="900"/>
        </w:tabs>
        <w:spacing w:line="400" w:lineRule="exact"/>
        <w:ind w:firstLine="480" w:firstLineChars="200"/>
        <w:rPr>
          <w:sz w:val="24"/>
        </w:rPr>
      </w:pPr>
      <w:r>
        <w:rPr>
          <w:rFonts w:hint="eastAsia"/>
          <w:sz w:val="24"/>
        </w:rPr>
        <w:t>为网站提供导航功能的菜单。</w:t>
      </w:r>
    </w:p>
    <w:p>
      <w:pPr>
        <w:numPr>
          <w:ilvl w:val="0"/>
          <w:numId w:val="5"/>
        </w:numPr>
        <w:autoSpaceDE w:val="0"/>
        <w:autoSpaceDN w:val="0"/>
        <w:adjustRightInd w:val="0"/>
        <w:spacing w:line="400" w:lineRule="exact"/>
        <w:jc w:val="left"/>
        <w:rPr>
          <w:sz w:val="24"/>
        </w:rPr>
      </w:pPr>
      <w:r>
        <w:rPr>
          <w:rFonts w:hAnsi="宋体"/>
          <w:sz w:val="24"/>
        </w:rPr>
        <w:t>首页</w:t>
      </w:r>
    </w:p>
    <w:p>
      <w:pPr>
        <w:tabs>
          <w:tab w:val="left" w:pos="360"/>
          <w:tab w:val="left" w:pos="900"/>
        </w:tabs>
        <w:spacing w:line="400" w:lineRule="exact"/>
        <w:ind w:firstLine="480" w:firstLineChars="200"/>
        <w:rPr>
          <w:sz w:val="24"/>
        </w:rPr>
      </w:pPr>
      <w:r>
        <w:rPr>
          <w:rFonts w:hint="eastAsia"/>
          <w:sz w:val="24"/>
        </w:rPr>
        <w:t>定义：首页是对站内热门信息、最新内容的整合展示，方便用户对</w:t>
      </w:r>
      <w:r>
        <w:rPr>
          <w:rFonts w:hint="eastAsia"/>
          <w:sz w:val="24"/>
          <w:lang w:val="en-US" w:eastAsia="zh-CN"/>
        </w:rPr>
        <w:t>商品</w:t>
      </w:r>
      <w:r>
        <w:rPr>
          <w:rFonts w:hint="eastAsia"/>
          <w:sz w:val="24"/>
        </w:rPr>
        <w:t>信息进行浏览。</w:t>
      </w:r>
    </w:p>
    <w:p>
      <w:pPr>
        <w:tabs>
          <w:tab w:val="left" w:pos="360"/>
          <w:tab w:val="left" w:pos="900"/>
        </w:tabs>
        <w:spacing w:line="400" w:lineRule="exact"/>
        <w:ind w:firstLine="480" w:firstLineChars="200"/>
        <w:rPr>
          <w:sz w:val="24"/>
        </w:rPr>
      </w:pPr>
      <w:r>
        <w:rPr>
          <w:rFonts w:hint="eastAsia"/>
          <w:sz w:val="24"/>
        </w:rPr>
        <w:t>轮播图：在有限空间内，循环播放同一类型的图片、文字等内容，提供快捷链接。</w:t>
      </w:r>
    </w:p>
    <w:p>
      <w:pPr>
        <w:tabs>
          <w:tab w:val="left" w:pos="360"/>
          <w:tab w:val="left" w:pos="900"/>
        </w:tabs>
        <w:spacing w:line="400" w:lineRule="exact"/>
        <w:ind w:firstLine="480" w:firstLineChars="200"/>
        <w:rPr>
          <w:sz w:val="24"/>
        </w:rPr>
      </w:pPr>
      <w:r>
        <w:rPr>
          <w:rFonts w:hint="eastAsia"/>
          <w:sz w:val="24"/>
          <w:lang w:val="en-US" w:eastAsia="zh-CN"/>
        </w:rPr>
        <w:t>商品分类</w:t>
      </w:r>
      <w:r>
        <w:rPr>
          <w:rFonts w:hint="eastAsia"/>
          <w:sz w:val="24"/>
        </w:rPr>
        <w:t>：用于展示站内最新更新的</w:t>
      </w:r>
      <w:r>
        <w:rPr>
          <w:sz w:val="24"/>
        </w:rPr>
        <w:t>新闻资讯</w:t>
      </w:r>
      <w:r>
        <w:rPr>
          <w:rFonts w:hint="eastAsia"/>
          <w:sz w:val="24"/>
        </w:rPr>
        <w:t>内容，提供进入</w:t>
      </w:r>
      <w:r>
        <w:rPr>
          <w:rFonts w:hint="eastAsia"/>
          <w:sz w:val="24"/>
          <w:lang w:val="en-US" w:eastAsia="zh-CN"/>
        </w:rPr>
        <w:t>该类商品</w:t>
      </w:r>
      <w:r>
        <w:rPr>
          <w:rFonts w:hint="eastAsia"/>
          <w:sz w:val="24"/>
        </w:rPr>
        <w:t>模块的入口。</w:t>
      </w:r>
    </w:p>
    <w:p>
      <w:pPr>
        <w:tabs>
          <w:tab w:val="left" w:pos="360"/>
          <w:tab w:val="left" w:pos="900"/>
        </w:tabs>
        <w:spacing w:line="400" w:lineRule="exact"/>
        <w:ind w:firstLine="480" w:firstLineChars="200"/>
        <w:rPr>
          <w:sz w:val="24"/>
        </w:rPr>
      </w:pPr>
      <w:r>
        <w:rPr>
          <w:rFonts w:hint="eastAsia"/>
          <w:sz w:val="24"/>
          <w:lang w:val="en-US" w:eastAsia="zh-CN"/>
        </w:rPr>
        <w:t>商品</w:t>
      </w:r>
      <w:r>
        <w:rPr>
          <w:rFonts w:hint="eastAsia"/>
          <w:sz w:val="24"/>
        </w:rPr>
        <w:t>信息：用于展示网站平台内最新的</w:t>
      </w:r>
      <w:r>
        <w:rPr>
          <w:rFonts w:hint="eastAsia"/>
          <w:sz w:val="24"/>
          <w:lang w:val="en-US" w:eastAsia="zh-CN"/>
        </w:rPr>
        <w:t>或最热门商品</w:t>
      </w:r>
      <w:r>
        <w:rPr>
          <w:rFonts w:hint="eastAsia"/>
          <w:sz w:val="24"/>
        </w:rPr>
        <w:t>，提供进入</w:t>
      </w:r>
      <w:r>
        <w:rPr>
          <w:rFonts w:hint="eastAsia"/>
          <w:sz w:val="24"/>
          <w:lang w:val="en-US" w:eastAsia="zh-CN"/>
        </w:rPr>
        <w:t>商品页面</w:t>
      </w:r>
      <w:r>
        <w:rPr>
          <w:rFonts w:hint="eastAsia"/>
          <w:sz w:val="24"/>
        </w:rPr>
        <w:t>模块的入口。</w:t>
      </w:r>
    </w:p>
    <w:p>
      <w:pPr>
        <w:numPr>
          <w:ilvl w:val="0"/>
          <w:numId w:val="5"/>
        </w:numPr>
        <w:autoSpaceDE w:val="0"/>
        <w:autoSpaceDN w:val="0"/>
        <w:adjustRightInd w:val="0"/>
        <w:spacing w:line="400" w:lineRule="exact"/>
        <w:jc w:val="left"/>
        <w:rPr>
          <w:sz w:val="24"/>
        </w:rPr>
      </w:pPr>
      <w:r>
        <w:rPr>
          <w:rFonts w:hint="eastAsia"/>
          <w:sz w:val="24"/>
          <w:lang w:val="en-US" w:eastAsia="zh-CN"/>
        </w:rPr>
        <w:t>商品信息</w:t>
      </w:r>
    </w:p>
    <w:p>
      <w:pPr>
        <w:tabs>
          <w:tab w:val="left" w:pos="360"/>
          <w:tab w:val="left" w:pos="900"/>
        </w:tabs>
        <w:spacing w:line="400" w:lineRule="exact"/>
        <w:ind w:firstLine="480" w:firstLineChars="200"/>
        <w:rPr>
          <w:sz w:val="24"/>
        </w:rPr>
      </w:pPr>
      <w:r>
        <w:rPr>
          <w:rFonts w:hint="eastAsia"/>
          <w:sz w:val="24"/>
          <w:lang w:val="en-US" w:eastAsia="zh-CN"/>
        </w:rPr>
        <w:t>商品</w:t>
      </w:r>
      <w:r>
        <w:rPr>
          <w:rFonts w:hint="eastAsia"/>
          <w:sz w:val="24"/>
        </w:rPr>
        <w:t>信息：将封面图片（</w:t>
      </w:r>
      <w:r>
        <w:rPr>
          <w:rFonts w:hint="eastAsia"/>
          <w:sz w:val="24"/>
          <w:lang w:val="en-US" w:eastAsia="zh-CN"/>
        </w:rPr>
        <w:t>320</w:t>
      </w:r>
      <w:r>
        <w:rPr>
          <w:rFonts w:hint="eastAsia"/>
          <w:sz w:val="24"/>
        </w:rPr>
        <w:t>px*324px）、主标题（24px）、</w:t>
      </w:r>
      <w:r>
        <w:rPr>
          <w:rFonts w:hint="eastAsia"/>
          <w:sz w:val="24"/>
          <w:lang w:val="en-US" w:eastAsia="zh-CN"/>
        </w:rPr>
        <w:t>商品名称、店铺</w:t>
      </w:r>
      <w:r>
        <w:rPr>
          <w:rFonts w:hint="eastAsia"/>
          <w:sz w:val="24"/>
        </w:rPr>
        <w:t>封装组成一个新闻模块。</w:t>
      </w:r>
    </w:p>
    <w:p>
      <w:pPr>
        <w:tabs>
          <w:tab w:val="left" w:pos="360"/>
          <w:tab w:val="left" w:pos="900"/>
        </w:tabs>
        <w:spacing w:line="400" w:lineRule="exact"/>
        <w:ind w:firstLine="480" w:firstLineChars="200"/>
        <w:rPr>
          <w:sz w:val="24"/>
        </w:rPr>
      </w:pPr>
      <w:r>
        <w:rPr>
          <w:rFonts w:hint="eastAsia"/>
          <w:sz w:val="24"/>
        </w:rPr>
        <w:t>主要功能：</w:t>
      </w:r>
    </w:p>
    <w:p>
      <w:pPr>
        <w:numPr>
          <w:ilvl w:val="0"/>
          <w:numId w:val="6"/>
        </w:numPr>
        <w:tabs>
          <w:tab w:val="left" w:pos="360"/>
          <w:tab w:val="left" w:pos="900"/>
        </w:tabs>
        <w:spacing w:line="400" w:lineRule="exact"/>
        <w:ind w:firstLine="480" w:firstLineChars="200"/>
        <w:rPr>
          <w:rFonts w:hint="eastAsia"/>
          <w:sz w:val="24"/>
          <w:lang w:val="en-US" w:eastAsia="zh-CN"/>
        </w:rPr>
      </w:pPr>
      <w:r>
        <w:rPr>
          <w:rFonts w:hint="eastAsia"/>
          <w:sz w:val="24"/>
        </w:rPr>
        <w:t>管理员发布</w:t>
      </w:r>
      <w:r>
        <w:rPr>
          <w:rFonts w:hint="eastAsia"/>
          <w:sz w:val="24"/>
          <w:lang w:val="en-US" w:eastAsia="zh-CN"/>
        </w:rPr>
        <w:t>商品信息</w:t>
      </w:r>
    </w:p>
    <w:p>
      <w:pPr>
        <w:numPr>
          <w:numId w:val="0"/>
        </w:numPr>
        <w:tabs>
          <w:tab w:val="left" w:pos="360"/>
          <w:tab w:val="left" w:pos="900"/>
        </w:tabs>
        <w:spacing w:line="400" w:lineRule="exact"/>
        <w:ind w:firstLine="480" w:firstLineChars="200"/>
        <w:rPr>
          <w:rFonts w:hint="eastAsia" w:eastAsia="宋体"/>
          <w:sz w:val="24"/>
          <w:lang w:val="en-US" w:eastAsia="zh-CN"/>
        </w:rPr>
      </w:pPr>
      <w:r>
        <w:rPr>
          <w:rFonts w:hint="eastAsia"/>
          <w:sz w:val="24"/>
        </w:rPr>
        <w:t>（2）用户浏览</w:t>
      </w:r>
      <w:r>
        <w:rPr>
          <w:rFonts w:hint="eastAsia"/>
          <w:sz w:val="24"/>
          <w:lang w:val="en-US" w:eastAsia="zh-CN"/>
        </w:rPr>
        <w:t>商品</w:t>
      </w:r>
    </w:p>
    <w:p>
      <w:pPr>
        <w:tabs>
          <w:tab w:val="left" w:pos="360"/>
          <w:tab w:val="left" w:pos="900"/>
        </w:tabs>
        <w:spacing w:line="400" w:lineRule="exact"/>
        <w:ind w:firstLine="480" w:firstLineChars="200"/>
        <w:rPr>
          <w:rFonts w:hint="eastAsia" w:eastAsia="宋体"/>
          <w:sz w:val="24"/>
          <w:lang w:val="en-US" w:eastAsia="zh-CN"/>
        </w:rPr>
      </w:pPr>
      <w:r>
        <w:rPr>
          <w:rFonts w:hint="eastAsia"/>
          <w:sz w:val="24"/>
        </w:rPr>
        <w:t>（3）用户评论</w:t>
      </w:r>
      <w:r>
        <w:rPr>
          <w:rFonts w:hint="eastAsia"/>
          <w:sz w:val="24"/>
          <w:lang w:val="en-US" w:eastAsia="zh-CN"/>
        </w:rPr>
        <w:t>商品</w:t>
      </w:r>
    </w:p>
    <w:p>
      <w:pPr>
        <w:numPr>
          <w:ilvl w:val="0"/>
          <w:numId w:val="5"/>
        </w:numPr>
        <w:autoSpaceDE w:val="0"/>
        <w:autoSpaceDN w:val="0"/>
        <w:adjustRightInd w:val="0"/>
        <w:spacing w:line="400" w:lineRule="exact"/>
        <w:jc w:val="left"/>
        <w:rPr>
          <w:sz w:val="24"/>
        </w:rPr>
      </w:pPr>
      <w:r>
        <w:rPr>
          <w:rFonts w:hint="eastAsia"/>
          <w:sz w:val="24"/>
          <w:lang w:val="en-US" w:eastAsia="zh-CN"/>
        </w:rPr>
        <w:t>用户信息</w:t>
      </w:r>
    </w:p>
    <w:p>
      <w:pPr>
        <w:tabs>
          <w:tab w:val="left" w:pos="360"/>
          <w:tab w:val="left" w:pos="900"/>
        </w:tabs>
        <w:spacing w:line="400" w:lineRule="exact"/>
        <w:ind w:firstLine="480" w:firstLineChars="200"/>
        <w:rPr>
          <w:sz w:val="24"/>
        </w:rPr>
      </w:pPr>
      <w:r>
        <w:rPr>
          <w:rFonts w:hint="eastAsia"/>
          <w:sz w:val="24"/>
          <w:lang w:val="en-US" w:eastAsia="zh-CN"/>
        </w:rPr>
        <w:t>用户界面</w:t>
      </w:r>
      <w:r>
        <w:rPr>
          <w:rFonts w:hint="eastAsia"/>
          <w:sz w:val="24"/>
        </w:rPr>
        <w:t>里的可上传和下载图片</w:t>
      </w:r>
      <w:r>
        <w:rPr>
          <w:rFonts w:hint="eastAsia"/>
          <w:sz w:val="24"/>
          <w:lang w:eastAsia="zh-CN"/>
        </w:rPr>
        <w:t>、</w:t>
      </w:r>
      <w:r>
        <w:rPr>
          <w:rFonts w:hint="eastAsia"/>
          <w:sz w:val="24"/>
        </w:rPr>
        <w:t>设置用户权限。</w:t>
      </w:r>
    </w:p>
    <w:p>
      <w:pPr>
        <w:tabs>
          <w:tab w:val="left" w:pos="360"/>
          <w:tab w:val="left" w:pos="900"/>
        </w:tabs>
        <w:spacing w:line="400" w:lineRule="exact"/>
        <w:ind w:firstLine="480" w:firstLineChars="200"/>
        <w:rPr>
          <w:sz w:val="24"/>
        </w:rPr>
      </w:pPr>
      <w:r>
        <w:rPr>
          <w:rFonts w:hint="eastAsia"/>
          <w:sz w:val="24"/>
        </w:rPr>
        <w:t>分类</w:t>
      </w:r>
      <w:r>
        <w:rPr>
          <w:sz w:val="24"/>
        </w:rPr>
        <w:t>：</w:t>
      </w:r>
      <w:r>
        <w:rPr>
          <w:rFonts w:hint="eastAsia"/>
          <w:sz w:val="24"/>
        </w:rPr>
        <w:t>论坛内帖子可分类展示到“全部、精华、分享、问答、招聘”，除精华需由管理员进行设定，其他分类由用户发布内容时进行选择设置。</w:t>
      </w:r>
    </w:p>
    <w:p>
      <w:pPr>
        <w:tabs>
          <w:tab w:val="left" w:pos="360"/>
          <w:tab w:val="left" w:pos="900"/>
        </w:tabs>
        <w:spacing w:line="400" w:lineRule="exact"/>
        <w:ind w:firstLine="480" w:firstLineChars="200"/>
        <w:rPr>
          <w:rFonts w:hint="default" w:eastAsia="宋体"/>
          <w:sz w:val="24"/>
          <w:lang w:val="en-US" w:eastAsia="zh-CN"/>
        </w:rPr>
      </w:pPr>
      <w:r>
        <w:rPr>
          <w:rFonts w:hint="eastAsia"/>
          <w:sz w:val="24"/>
          <w:lang w:val="en-US" w:eastAsia="zh-CN"/>
        </w:rPr>
        <w:t>商品类</w:t>
      </w:r>
      <w:r>
        <w:rPr>
          <w:rFonts w:hint="eastAsia"/>
          <w:sz w:val="24"/>
        </w:rPr>
        <w:t>信息：</w:t>
      </w:r>
      <w:r>
        <w:rPr>
          <w:rFonts w:hint="eastAsia"/>
          <w:sz w:val="24"/>
          <w:lang w:val="en-US" w:eastAsia="zh-CN"/>
        </w:rPr>
        <w:t>收藏、购物车、足迹、售后</w:t>
      </w:r>
    </w:p>
    <w:p>
      <w:pPr>
        <w:tabs>
          <w:tab w:val="left" w:pos="360"/>
          <w:tab w:val="left" w:pos="900"/>
        </w:tabs>
        <w:spacing w:line="400" w:lineRule="exact"/>
        <w:ind w:firstLine="480" w:firstLineChars="200"/>
        <w:rPr>
          <w:sz w:val="24"/>
        </w:rPr>
      </w:pPr>
      <w:r>
        <w:rPr>
          <w:rFonts w:hint="eastAsia"/>
          <w:sz w:val="24"/>
        </w:rPr>
        <w:t>展示：通过</w:t>
      </w:r>
      <w:r>
        <w:rPr>
          <w:rFonts w:hint="eastAsia"/>
          <w:sz w:val="24"/>
          <w:lang w:val="en-US" w:eastAsia="zh-CN"/>
        </w:rPr>
        <w:t>发布或浏览用户分享专区</w:t>
      </w:r>
      <w:r>
        <w:rPr>
          <w:rFonts w:hint="eastAsia"/>
          <w:sz w:val="24"/>
        </w:rPr>
        <w:t>。</w:t>
      </w:r>
    </w:p>
    <w:p>
      <w:pPr>
        <w:tabs>
          <w:tab w:val="left" w:pos="360"/>
          <w:tab w:val="left" w:pos="900"/>
        </w:tabs>
        <w:spacing w:line="400" w:lineRule="exact"/>
        <w:ind w:firstLine="480" w:firstLineChars="200"/>
        <w:rPr>
          <w:sz w:val="24"/>
        </w:rPr>
      </w:pPr>
      <w:r>
        <w:rPr>
          <w:rFonts w:hint="eastAsia"/>
          <w:sz w:val="24"/>
        </w:rPr>
        <w:t>个人信息展示：右侧提供包含了“</w:t>
      </w:r>
      <w:r>
        <w:rPr>
          <w:rFonts w:hint="eastAsia"/>
          <w:sz w:val="24"/>
          <w:lang w:val="en-US" w:eastAsia="zh-CN"/>
        </w:rPr>
        <w:t>签名</w:t>
      </w:r>
      <w:r>
        <w:rPr>
          <w:rFonts w:hint="eastAsia"/>
          <w:sz w:val="24"/>
        </w:rPr>
        <w:t>、头像、名称”的信息展示</w:t>
      </w:r>
    </w:p>
    <w:p>
      <w:pPr>
        <w:tabs>
          <w:tab w:val="left" w:pos="360"/>
          <w:tab w:val="left" w:pos="900"/>
        </w:tabs>
        <w:spacing w:line="400" w:lineRule="exact"/>
        <w:ind w:firstLine="480" w:firstLineChars="200"/>
        <w:rPr>
          <w:sz w:val="24"/>
        </w:rPr>
      </w:pPr>
      <w:r>
        <w:rPr>
          <w:rFonts w:hint="eastAsia"/>
          <w:sz w:val="24"/>
        </w:rPr>
        <w:t>最新回复：将最新回复进行提醒。</w:t>
      </w:r>
    </w:p>
    <w:p>
      <w:pPr>
        <w:tabs>
          <w:tab w:val="left" w:pos="360"/>
          <w:tab w:val="left" w:pos="900"/>
        </w:tabs>
        <w:spacing w:line="400" w:lineRule="exact"/>
        <w:ind w:firstLine="480" w:firstLineChars="200"/>
        <w:rPr>
          <w:sz w:val="24"/>
        </w:rPr>
      </w:pPr>
      <w:r>
        <w:rPr>
          <w:rFonts w:hint="eastAsia"/>
          <w:sz w:val="24"/>
        </w:rPr>
        <w:t>发布：提供发布内容的入口按钮。</w:t>
      </w:r>
    </w:p>
    <w:p>
      <w:pPr>
        <w:tabs>
          <w:tab w:val="left" w:pos="360"/>
          <w:tab w:val="left" w:pos="900"/>
        </w:tabs>
        <w:spacing w:line="400" w:lineRule="exact"/>
        <w:ind w:firstLine="480" w:firstLineChars="200"/>
        <w:rPr>
          <w:sz w:val="24"/>
        </w:rPr>
      </w:pPr>
      <w:r>
        <w:rPr>
          <w:rFonts w:hint="eastAsia"/>
          <w:sz w:val="24"/>
        </w:rPr>
        <w:t>主要功能：</w:t>
      </w:r>
    </w:p>
    <w:p>
      <w:pPr>
        <w:tabs>
          <w:tab w:val="left" w:pos="360"/>
          <w:tab w:val="left" w:pos="900"/>
        </w:tabs>
        <w:spacing w:line="400" w:lineRule="exact"/>
        <w:ind w:firstLine="480" w:firstLineChars="200"/>
        <w:rPr>
          <w:rFonts w:hint="default" w:eastAsia="宋体"/>
          <w:sz w:val="24"/>
          <w:lang w:val="en-US" w:eastAsia="zh-CN"/>
        </w:rPr>
      </w:pPr>
      <w:r>
        <w:rPr>
          <w:rFonts w:hint="eastAsia"/>
          <w:sz w:val="24"/>
        </w:rPr>
        <w:t>（1）</w:t>
      </w:r>
      <w:r>
        <w:rPr>
          <w:rFonts w:hint="eastAsia"/>
          <w:sz w:val="24"/>
          <w:lang w:val="en-US" w:eastAsia="zh-CN"/>
        </w:rPr>
        <w:t>查看、修改信息</w:t>
      </w:r>
    </w:p>
    <w:p>
      <w:pPr>
        <w:tabs>
          <w:tab w:val="left" w:pos="360"/>
          <w:tab w:val="left" w:pos="900"/>
        </w:tabs>
        <w:spacing w:line="400" w:lineRule="exact"/>
        <w:ind w:firstLine="480" w:firstLineChars="200"/>
        <w:rPr>
          <w:rFonts w:hint="eastAsia" w:eastAsia="宋体"/>
          <w:sz w:val="24"/>
          <w:lang w:eastAsia="zh-CN"/>
        </w:rPr>
      </w:pPr>
      <w:r>
        <w:rPr>
          <w:rFonts w:hint="eastAsia"/>
          <w:sz w:val="24"/>
        </w:rPr>
        <w:t>（2）发布</w:t>
      </w:r>
      <w:r>
        <w:rPr>
          <w:rFonts w:hint="eastAsia"/>
          <w:sz w:val="24"/>
          <w:lang w:eastAsia="zh-CN"/>
        </w:rPr>
        <w:t>、</w:t>
      </w:r>
      <w:r>
        <w:rPr>
          <w:rFonts w:hint="eastAsia"/>
          <w:sz w:val="24"/>
        </w:rPr>
        <w:t>查看</w:t>
      </w:r>
      <w:r>
        <w:rPr>
          <w:rFonts w:hint="eastAsia"/>
          <w:sz w:val="24"/>
          <w:lang w:eastAsia="zh-CN"/>
        </w:rPr>
        <w:t>、</w:t>
      </w:r>
      <w:r>
        <w:rPr>
          <w:rFonts w:hint="eastAsia"/>
          <w:sz w:val="24"/>
        </w:rPr>
        <w:t>回复</w:t>
      </w:r>
      <w:r>
        <w:rPr>
          <w:rFonts w:hint="eastAsia"/>
          <w:sz w:val="24"/>
          <w:lang w:val="en-US" w:eastAsia="zh-CN"/>
        </w:rPr>
        <w:t>共享</w:t>
      </w:r>
    </w:p>
    <w:p>
      <w:pPr>
        <w:tabs>
          <w:tab w:val="left" w:pos="360"/>
          <w:tab w:val="left" w:pos="900"/>
        </w:tabs>
        <w:spacing w:line="400" w:lineRule="exact"/>
        <w:ind w:firstLine="480" w:firstLineChars="200"/>
        <w:rPr>
          <w:rFonts w:hint="eastAsia"/>
          <w:sz w:val="24"/>
          <w:lang w:val="en-US" w:eastAsia="zh-CN"/>
        </w:rPr>
      </w:pPr>
      <w:r>
        <w:rPr>
          <w:rFonts w:hint="eastAsia"/>
          <w:sz w:val="24"/>
        </w:rPr>
        <w:t>（3）</w:t>
      </w:r>
      <w:r>
        <w:rPr>
          <w:rFonts w:hint="eastAsia"/>
          <w:sz w:val="24"/>
          <w:lang w:val="en-US" w:eastAsia="zh-CN"/>
        </w:rPr>
        <w:t>查看修改购物车</w:t>
      </w:r>
    </w:p>
    <w:p>
      <w:pPr>
        <w:tabs>
          <w:tab w:val="left" w:pos="360"/>
          <w:tab w:val="left" w:pos="900"/>
        </w:tabs>
        <w:spacing w:line="400" w:lineRule="exact"/>
        <w:ind w:firstLine="480" w:firstLineChars="200"/>
        <w:rPr>
          <w:sz w:val="24"/>
        </w:rPr>
      </w:pPr>
      <w:r>
        <w:rPr>
          <w:rFonts w:hint="eastAsia"/>
          <w:sz w:val="24"/>
          <w:lang w:val="en-US" w:eastAsia="zh-CN"/>
        </w:rPr>
        <w:t>（4）查看足迹</w:t>
      </w:r>
    </w:p>
    <w:p>
      <w:pPr>
        <w:numPr>
          <w:ilvl w:val="0"/>
          <w:numId w:val="5"/>
        </w:numPr>
        <w:autoSpaceDE w:val="0"/>
        <w:autoSpaceDN w:val="0"/>
        <w:adjustRightInd w:val="0"/>
        <w:spacing w:line="400" w:lineRule="exact"/>
        <w:jc w:val="left"/>
        <w:rPr>
          <w:color w:val="000000" w:themeColor="text1"/>
          <w:sz w:val="24"/>
          <w14:textFill>
            <w14:solidFill>
              <w14:schemeClr w14:val="tx1"/>
            </w14:solidFill>
          </w14:textFill>
        </w:rPr>
      </w:pPr>
      <w:r>
        <w:rPr>
          <w:rFonts w:hint="eastAsia" w:hAnsi="宋体"/>
          <w:color w:val="000000" w:themeColor="text1"/>
          <w:sz w:val="24"/>
          <w:lang w:val="en-US" w:eastAsia="zh-CN"/>
          <w14:textFill>
            <w14:solidFill>
              <w14:schemeClr w14:val="tx1"/>
            </w14:solidFill>
          </w14:textFill>
        </w:rPr>
        <w:t>商品页面</w:t>
      </w:r>
      <w:r>
        <w:rPr>
          <w:rFonts w:hint="eastAsia" w:hAnsi="宋体"/>
          <w:color w:val="000000" w:themeColor="text1"/>
          <w:sz w:val="24"/>
          <w14:textFill>
            <w14:solidFill>
              <w14:schemeClr w14:val="tx1"/>
            </w14:solidFill>
          </w14:textFill>
        </w:rPr>
        <w:t>游戏</w:t>
      </w:r>
    </w:p>
    <w:p>
      <w:pPr>
        <w:tabs>
          <w:tab w:val="left" w:pos="360"/>
          <w:tab w:val="left" w:pos="900"/>
        </w:tabs>
        <w:spacing w:line="400" w:lineRule="exact"/>
        <w:ind w:firstLine="480" w:firstLineChars="200"/>
        <w:rPr>
          <w:sz w:val="24"/>
        </w:rPr>
      </w:pPr>
      <w:r>
        <w:rPr>
          <w:rFonts w:hint="eastAsia"/>
          <w:sz w:val="24"/>
          <w:lang w:val="en-US" w:eastAsia="zh-CN"/>
        </w:rPr>
        <w:t>图片</w:t>
      </w:r>
      <w:r>
        <w:rPr>
          <w:rFonts w:hint="eastAsia"/>
          <w:sz w:val="24"/>
        </w:rPr>
        <w:t>展示：管理员上传运营宣传图，并由轮播组件循环播放。</w:t>
      </w:r>
    </w:p>
    <w:p>
      <w:pPr>
        <w:tabs>
          <w:tab w:val="left" w:pos="360"/>
          <w:tab w:val="left" w:pos="900"/>
        </w:tabs>
        <w:spacing w:line="400" w:lineRule="exact"/>
        <w:ind w:firstLine="480" w:firstLineChars="200"/>
        <w:rPr>
          <w:sz w:val="24"/>
        </w:rPr>
      </w:pPr>
      <w:r>
        <w:rPr>
          <w:rFonts w:hint="eastAsia"/>
          <w:sz w:val="24"/>
          <w:lang w:val="en-US" w:eastAsia="zh-CN"/>
        </w:rPr>
        <w:t>内容</w:t>
      </w:r>
      <w:r>
        <w:rPr>
          <w:sz w:val="24"/>
        </w:rPr>
        <w:t>：</w:t>
      </w:r>
      <w:r>
        <w:rPr>
          <w:rFonts w:hint="eastAsia"/>
          <w:sz w:val="24"/>
          <w:lang w:val="en-US" w:eastAsia="zh-CN"/>
        </w:rPr>
        <w:t>商品名称、店铺、型号、详情、评论</w:t>
      </w:r>
    </w:p>
    <w:p>
      <w:pPr>
        <w:tabs>
          <w:tab w:val="left" w:pos="360"/>
          <w:tab w:val="left" w:pos="900"/>
        </w:tabs>
        <w:spacing w:line="400" w:lineRule="exact"/>
        <w:ind w:firstLine="480" w:firstLineChars="200"/>
        <w:rPr>
          <w:sz w:val="24"/>
        </w:rPr>
      </w:pPr>
      <w:r>
        <w:rPr>
          <w:rFonts w:hint="eastAsia"/>
          <w:sz w:val="24"/>
        </w:rPr>
        <w:t>主要功能：</w:t>
      </w:r>
    </w:p>
    <w:p>
      <w:pPr>
        <w:tabs>
          <w:tab w:val="left" w:pos="360"/>
          <w:tab w:val="left" w:pos="900"/>
        </w:tabs>
        <w:spacing w:line="400" w:lineRule="exact"/>
        <w:ind w:firstLine="480" w:firstLineChars="200"/>
        <w:rPr>
          <w:rFonts w:hint="default" w:eastAsia="宋体"/>
          <w:sz w:val="24"/>
          <w:lang w:val="en-US" w:eastAsia="zh-CN"/>
        </w:rPr>
      </w:pPr>
      <w:r>
        <w:rPr>
          <w:rFonts w:hint="eastAsia"/>
          <w:sz w:val="24"/>
        </w:rPr>
        <w:t>（1）</w:t>
      </w:r>
      <w:r>
        <w:rPr>
          <w:rFonts w:hint="eastAsia"/>
          <w:sz w:val="24"/>
          <w:lang w:val="en-US" w:eastAsia="zh-CN"/>
        </w:rPr>
        <w:t>展示商品详细信息</w:t>
      </w:r>
    </w:p>
    <w:p>
      <w:pPr>
        <w:tabs>
          <w:tab w:val="left" w:pos="360"/>
          <w:tab w:val="left" w:pos="900"/>
        </w:tabs>
        <w:spacing w:line="400" w:lineRule="exact"/>
        <w:ind w:firstLine="480" w:firstLineChars="200"/>
        <w:rPr>
          <w:rFonts w:hint="eastAsia" w:eastAsia="宋体"/>
          <w:sz w:val="24"/>
          <w:lang w:eastAsia="zh-CN"/>
        </w:rPr>
      </w:pPr>
      <w:r>
        <w:rPr>
          <w:rFonts w:hint="eastAsia"/>
          <w:sz w:val="24"/>
        </w:rPr>
        <w:t>（2）</w:t>
      </w:r>
      <w:r>
        <w:rPr>
          <w:rFonts w:hint="eastAsia"/>
          <w:sz w:val="24"/>
          <w:lang w:val="en-US" w:eastAsia="zh-CN"/>
        </w:rPr>
        <w:t>让用户直接购买商品</w:t>
      </w:r>
    </w:p>
    <w:p>
      <w:pPr>
        <w:tabs>
          <w:tab w:val="left" w:pos="360"/>
          <w:tab w:val="left" w:pos="900"/>
        </w:tabs>
        <w:spacing w:line="400" w:lineRule="exact"/>
        <w:ind w:firstLine="480" w:firstLineChars="200"/>
        <w:rPr>
          <w:rFonts w:hint="default" w:eastAsia="宋体"/>
          <w:sz w:val="24"/>
          <w:lang w:val="en-US" w:eastAsia="zh-CN"/>
        </w:rPr>
      </w:pPr>
      <w:r>
        <w:rPr>
          <w:rFonts w:hint="eastAsia"/>
          <w:sz w:val="24"/>
        </w:rPr>
        <w:t>（3）</w:t>
      </w:r>
      <w:r>
        <w:rPr>
          <w:rFonts w:hint="eastAsia"/>
          <w:sz w:val="24"/>
          <w:lang w:val="en-US" w:eastAsia="zh-CN"/>
        </w:rPr>
        <w:t>让用户将商品加入购物车</w:t>
      </w:r>
    </w:p>
    <w:p>
      <w:pPr>
        <w:numPr>
          <w:ilvl w:val="0"/>
          <w:numId w:val="5"/>
        </w:numPr>
        <w:autoSpaceDE w:val="0"/>
        <w:autoSpaceDN w:val="0"/>
        <w:adjustRightInd w:val="0"/>
        <w:spacing w:line="400" w:lineRule="exact"/>
        <w:jc w:val="left"/>
        <w:rPr>
          <w:sz w:val="24"/>
        </w:rPr>
      </w:pPr>
      <w:r>
        <w:rPr>
          <w:rFonts w:hint="eastAsia" w:hAnsi="宋体"/>
          <w:sz w:val="24"/>
        </w:rPr>
        <w:t>个人中心（用户模块）</w:t>
      </w:r>
    </w:p>
    <w:p>
      <w:pPr>
        <w:tabs>
          <w:tab w:val="left" w:pos="360"/>
          <w:tab w:val="left" w:pos="900"/>
        </w:tabs>
        <w:spacing w:line="400" w:lineRule="exact"/>
        <w:ind w:firstLine="480" w:firstLineChars="200"/>
        <w:rPr>
          <w:rFonts w:hint="eastAsia"/>
          <w:sz w:val="24"/>
          <w:lang w:val="en-US" w:eastAsia="zh-CN"/>
        </w:rPr>
      </w:pPr>
      <w:r>
        <w:rPr>
          <w:rFonts w:hint="eastAsia"/>
          <w:sz w:val="24"/>
          <w:lang w:val="en-US" w:eastAsia="zh-CN"/>
        </w:rPr>
        <w:t>用户信息的</w:t>
      </w:r>
      <w:r>
        <w:rPr>
          <w:rFonts w:hint="eastAsia"/>
          <w:sz w:val="24"/>
        </w:rPr>
        <w:t>上传和</w:t>
      </w:r>
      <w:r>
        <w:rPr>
          <w:rFonts w:hint="eastAsia"/>
          <w:sz w:val="24"/>
          <w:lang w:val="en-US" w:eastAsia="zh-CN"/>
        </w:rPr>
        <w:t>展示</w:t>
      </w:r>
    </w:p>
    <w:p>
      <w:pPr>
        <w:tabs>
          <w:tab w:val="left" w:pos="360"/>
          <w:tab w:val="left" w:pos="900"/>
        </w:tabs>
        <w:spacing w:line="400" w:lineRule="exact"/>
        <w:ind w:firstLine="480" w:firstLineChars="200"/>
        <w:rPr>
          <w:sz w:val="24"/>
        </w:rPr>
      </w:pPr>
      <w:r>
        <w:rPr>
          <w:rFonts w:hint="eastAsia"/>
          <w:sz w:val="24"/>
        </w:rPr>
        <w:t>主要功能：</w:t>
      </w:r>
    </w:p>
    <w:p>
      <w:pPr>
        <w:tabs>
          <w:tab w:val="left" w:pos="360"/>
          <w:tab w:val="left" w:pos="900"/>
        </w:tabs>
        <w:spacing w:line="400" w:lineRule="exact"/>
        <w:ind w:firstLine="480" w:firstLineChars="200"/>
        <w:rPr>
          <w:sz w:val="24"/>
        </w:rPr>
      </w:pPr>
      <w:r>
        <w:rPr>
          <w:rFonts w:hint="eastAsia"/>
          <w:sz w:val="24"/>
        </w:rPr>
        <w:t>（1）用户注册</w:t>
      </w:r>
    </w:p>
    <w:p>
      <w:pPr>
        <w:tabs>
          <w:tab w:val="left" w:pos="360"/>
          <w:tab w:val="left" w:pos="900"/>
        </w:tabs>
        <w:spacing w:line="400" w:lineRule="exact"/>
        <w:ind w:firstLine="480" w:firstLineChars="200"/>
        <w:rPr>
          <w:sz w:val="24"/>
        </w:rPr>
      </w:pPr>
      <w:r>
        <w:rPr>
          <w:rFonts w:hint="eastAsia"/>
          <w:sz w:val="24"/>
        </w:rPr>
        <w:t>（2）用户登录</w:t>
      </w:r>
    </w:p>
    <w:p>
      <w:pPr>
        <w:tabs>
          <w:tab w:val="left" w:pos="360"/>
          <w:tab w:val="left" w:pos="900"/>
        </w:tabs>
        <w:spacing w:line="400" w:lineRule="exact"/>
        <w:ind w:firstLine="480" w:firstLineChars="200"/>
        <w:rPr>
          <w:rFonts w:hint="eastAsia" w:eastAsia="宋体"/>
          <w:sz w:val="24"/>
          <w:lang w:val="en-US" w:eastAsia="zh-CN"/>
        </w:rPr>
      </w:pPr>
      <w:r>
        <w:rPr>
          <w:rFonts w:hint="eastAsia"/>
          <w:sz w:val="24"/>
        </w:rPr>
        <w:t>（3）用户第三方登</w:t>
      </w:r>
      <w:r>
        <w:rPr>
          <w:rFonts w:hint="eastAsia"/>
          <w:sz w:val="24"/>
          <w:lang w:val="en-US" w:eastAsia="zh-CN"/>
        </w:rPr>
        <w:t>录</w:t>
      </w:r>
    </w:p>
    <w:p>
      <w:pPr>
        <w:tabs>
          <w:tab w:val="left" w:pos="360"/>
          <w:tab w:val="left" w:pos="900"/>
        </w:tabs>
        <w:spacing w:line="400" w:lineRule="exact"/>
        <w:ind w:firstLine="480" w:firstLineChars="200"/>
        <w:rPr>
          <w:sz w:val="24"/>
        </w:rPr>
      </w:pPr>
      <w:r>
        <w:rPr>
          <w:rFonts w:hint="eastAsia"/>
          <w:sz w:val="24"/>
        </w:rPr>
        <w:t>（4）修改用户基本资料</w:t>
      </w:r>
    </w:p>
    <w:p>
      <w:pPr>
        <w:tabs>
          <w:tab w:val="left" w:pos="360"/>
          <w:tab w:val="left" w:pos="900"/>
        </w:tabs>
        <w:spacing w:line="400" w:lineRule="exact"/>
        <w:ind w:firstLine="480" w:firstLineChars="200"/>
        <w:rPr>
          <w:sz w:val="24"/>
        </w:rPr>
      </w:pPr>
      <w:r>
        <w:rPr>
          <w:rFonts w:hint="eastAsia"/>
          <w:sz w:val="24"/>
        </w:rPr>
        <w:t>（5）删除自己发布的话题</w:t>
      </w:r>
    </w:p>
    <w:p>
      <w:pPr>
        <w:tabs>
          <w:tab w:val="left" w:pos="360"/>
          <w:tab w:val="left" w:pos="900"/>
        </w:tabs>
        <w:spacing w:line="400" w:lineRule="exact"/>
        <w:ind w:firstLine="480" w:firstLineChars="200"/>
        <w:rPr>
          <w:rFonts w:hint="eastAsia" w:eastAsia="宋体"/>
          <w:sz w:val="24"/>
          <w:lang w:eastAsia="zh-CN"/>
        </w:rPr>
      </w:pPr>
      <w:r>
        <w:rPr>
          <w:rFonts w:hint="eastAsia"/>
          <w:sz w:val="24"/>
        </w:rPr>
        <w:t>（6）删除自己</w:t>
      </w:r>
      <w:r>
        <w:rPr>
          <w:rFonts w:hint="eastAsia"/>
          <w:sz w:val="24"/>
          <w:lang w:val="en-US" w:eastAsia="zh-CN"/>
        </w:rPr>
        <w:t>购买记录</w:t>
      </w:r>
    </w:p>
    <w:p>
      <w:pPr>
        <w:tabs>
          <w:tab w:val="left" w:pos="360"/>
          <w:tab w:val="left" w:pos="900"/>
        </w:tabs>
        <w:spacing w:line="400" w:lineRule="exact"/>
        <w:ind w:firstLine="480" w:firstLineChars="200"/>
        <w:rPr>
          <w:rFonts w:hint="eastAsia" w:eastAsia="宋体"/>
          <w:sz w:val="24"/>
          <w:lang w:eastAsia="zh-CN"/>
        </w:rPr>
      </w:pPr>
      <w:r>
        <w:rPr>
          <w:rFonts w:hint="eastAsia"/>
          <w:sz w:val="24"/>
        </w:rPr>
        <w:t>（7）</w:t>
      </w:r>
      <w:r>
        <w:rPr>
          <w:rFonts w:hint="eastAsia"/>
          <w:sz w:val="24"/>
          <w:lang w:val="en-US" w:eastAsia="zh-CN"/>
        </w:rPr>
        <w:t>用户登出</w:t>
      </w:r>
    </w:p>
    <w:p>
      <w:pPr>
        <w:numPr>
          <w:ilvl w:val="0"/>
          <w:numId w:val="5"/>
        </w:numPr>
        <w:autoSpaceDE w:val="0"/>
        <w:autoSpaceDN w:val="0"/>
        <w:adjustRightInd w:val="0"/>
        <w:spacing w:line="400" w:lineRule="exact"/>
        <w:jc w:val="left"/>
        <w:rPr>
          <w:sz w:val="24"/>
        </w:rPr>
      </w:pPr>
      <w:r>
        <w:rPr>
          <w:rFonts w:hint="eastAsia"/>
          <w:sz w:val="24"/>
        </w:rPr>
        <w:t>资源共享模块</w:t>
      </w:r>
    </w:p>
    <w:p>
      <w:pPr>
        <w:tabs>
          <w:tab w:val="left" w:pos="360"/>
          <w:tab w:val="left" w:pos="900"/>
        </w:tabs>
        <w:spacing w:line="400" w:lineRule="exact"/>
        <w:ind w:firstLine="480" w:firstLineChars="200"/>
        <w:rPr>
          <w:sz w:val="24"/>
        </w:rPr>
      </w:pPr>
      <w:r>
        <w:rPr>
          <w:rFonts w:hint="eastAsia"/>
          <w:sz w:val="24"/>
        </w:rPr>
        <w:t>主要功能：</w:t>
      </w:r>
    </w:p>
    <w:p>
      <w:pPr>
        <w:tabs>
          <w:tab w:val="left" w:pos="360"/>
          <w:tab w:val="left" w:pos="900"/>
        </w:tabs>
        <w:spacing w:line="400" w:lineRule="exact"/>
        <w:ind w:firstLine="480" w:firstLineChars="200"/>
        <w:rPr>
          <w:rFonts w:hint="default" w:eastAsia="宋体"/>
          <w:sz w:val="24"/>
          <w:lang w:val="en-US" w:eastAsia="zh-CN"/>
        </w:rPr>
      </w:pPr>
      <w:r>
        <w:rPr>
          <w:rFonts w:hint="eastAsia"/>
          <w:sz w:val="24"/>
        </w:rPr>
        <w:t>（1）</w:t>
      </w:r>
      <w:r>
        <w:rPr>
          <w:rFonts w:hint="eastAsia"/>
          <w:sz w:val="24"/>
          <w:lang w:val="en-US" w:eastAsia="zh-CN"/>
        </w:rPr>
        <w:t>用户上传自己的购买记录、心得、推荐</w:t>
      </w:r>
    </w:p>
    <w:p>
      <w:pPr>
        <w:tabs>
          <w:tab w:val="left" w:pos="360"/>
          <w:tab w:val="left" w:pos="900"/>
        </w:tabs>
        <w:spacing w:line="400" w:lineRule="exact"/>
        <w:ind w:firstLine="480" w:firstLineChars="200"/>
        <w:rPr>
          <w:rFonts w:hint="default" w:eastAsia="宋体"/>
          <w:sz w:val="24"/>
          <w:lang w:val="en-US" w:eastAsia="zh-CN"/>
        </w:rPr>
      </w:pPr>
      <w:r>
        <w:rPr>
          <w:rFonts w:hint="eastAsia"/>
          <w:sz w:val="24"/>
        </w:rPr>
        <w:t>（2）用户浏览</w:t>
      </w:r>
      <w:r>
        <w:rPr>
          <w:rFonts w:hint="eastAsia"/>
          <w:sz w:val="24"/>
          <w:lang w:val="en-US" w:eastAsia="zh-CN"/>
        </w:rPr>
        <w:t>其他用户的推送</w:t>
      </w:r>
    </w:p>
    <w:p>
      <w:pPr>
        <w:numPr>
          <w:ilvl w:val="0"/>
          <w:numId w:val="5"/>
        </w:numPr>
        <w:autoSpaceDE w:val="0"/>
        <w:autoSpaceDN w:val="0"/>
        <w:adjustRightInd w:val="0"/>
        <w:spacing w:line="400" w:lineRule="exact"/>
        <w:jc w:val="left"/>
        <w:rPr>
          <w:sz w:val="24"/>
        </w:rPr>
      </w:pPr>
      <w:r>
        <w:rPr>
          <w:rFonts w:hint="eastAsia"/>
          <w:sz w:val="24"/>
        </w:rPr>
        <w:t>网站名片</w:t>
      </w:r>
    </w:p>
    <w:p>
      <w:pPr>
        <w:tabs>
          <w:tab w:val="left" w:pos="360"/>
          <w:tab w:val="left" w:pos="900"/>
        </w:tabs>
        <w:spacing w:line="400" w:lineRule="exact"/>
        <w:ind w:firstLine="480" w:firstLineChars="200"/>
        <w:rPr>
          <w:rFonts w:hint="eastAsia"/>
          <w:sz w:val="24"/>
        </w:rPr>
      </w:pPr>
      <w:r>
        <w:rPr>
          <w:rFonts w:hint="eastAsia"/>
          <w:sz w:val="24"/>
        </w:rPr>
        <w:t>在网站全局设置了名片，进行网站的版权声明、网站内容简介、负责人联系方式。</w:t>
      </w:r>
    </w:p>
    <w:p>
      <w:pPr>
        <w:tabs>
          <w:tab w:val="left" w:pos="360"/>
          <w:tab w:val="left" w:pos="900"/>
        </w:tabs>
        <w:spacing w:line="400" w:lineRule="exact"/>
        <w:ind w:firstLine="480" w:firstLineChars="200"/>
        <w:rPr>
          <w:sz w:val="24"/>
        </w:rPr>
      </w:pPr>
    </w:p>
    <w:p>
      <w:pPr>
        <w:autoSpaceDE w:val="0"/>
        <w:autoSpaceDN w:val="0"/>
        <w:adjustRightInd w:val="0"/>
        <w:spacing w:line="400" w:lineRule="exact"/>
        <w:ind w:firstLine="960" w:firstLineChars="400"/>
        <w:jc w:val="left"/>
        <w:rPr>
          <w:rFonts w:hint="eastAsia" w:eastAsia="宋体"/>
          <w:sz w:val="24"/>
          <w:szCs w:val="21"/>
          <w:lang w:eastAsia="zh-CN"/>
        </w:rPr>
      </w:pPr>
      <w:r>
        <w:rPr>
          <w:rFonts w:hint="eastAsia"/>
          <w:sz w:val="24"/>
          <w:szCs w:val="21"/>
        </w:rPr>
        <w:t>项目</w:t>
      </w:r>
      <w:r>
        <w:rPr>
          <w:sz w:val="24"/>
          <w:szCs w:val="21"/>
        </w:rPr>
        <w:t>功能模块划分详见</w:t>
      </w:r>
      <w:r>
        <w:rPr>
          <w:sz w:val="24"/>
          <w:szCs w:val="21"/>
        </w:rPr>
        <w:fldChar w:fldCharType="begin"/>
      </w:r>
      <w:r>
        <w:rPr>
          <w:sz w:val="24"/>
          <w:szCs w:val="21"/>
        </w:rPr>
        <w:instrText xml:space="preserve"> REF _Ref513724388 \h  \* MERGEFORMAT </w:instrText>
      </w:r>
      <w:r>
        <w:rPr>
          <w:sz w:val="24"/>
          <w:szCs w:val="21"/>
        </w:rPr>
        <w:fldChar w:fldCharType="separate"/>
      </w:r>
      <w:r>
        <w:rPr>
          <w:rFonts w:hint="eastAsia"/>
          <w:sz w:val="24"/>
          <w:szCs w:val="21"/>
        </w:rPr>
        <w:t>图</w:t>
      </w:r>
      <w:r>
        <w:rPr>
          <w:sz w:val="24"/>
          <w:szCs w:val="21"/>
        </w:rPr>
        <w:t>2</w:t>
      </w:r>
      <w:r>
        <w:rPr>
          <w:sz w:val="24"/>
          <w:szCs w:val="21"/>
        </w:rPr>
        <w:noBreakHyphen/>
      </w:r>
      <w:r>
        <w:rPr>
          <w:sz w:val="24"/>
          <w:szCs w:val="21"/>
        </w:rPr>
        <w:t>1</w:t>
      </w:r>
      <w:r>
        <w:rPr>
          <w:sz w:val="24"/>
          <w:szCs w:val="21"/>
        </w:rPr>
        <w:fldChar w:fldCharType="end"/>
      </w:r>
      <w:r>
        <w:rPr>
          <w:rFonts w:hint="eastAsia"/>
          <w:sz w:val="24"/>
          <w:szCs w:val="21"/>
          <w:lang w:eastAsia="zh-CN"/>
        </w:rPr>
        <w:t>、</w:t>
      </w:r>
      <w:r>
        <w:rPr>
          <w:rFonts w:hint="eastAsia"/>
          <w:sz w:val="24"/>
          <w:szCs w:val="21"/>
          <w:lang w:val="en-US" w:eastAsia="zh-CN"/>
        </w:rPr>
        <w:t>2-2</w:t>
      </w:r>
      <w:r>
        <w:rPr>
          <w:sz w:val="24"/>
          <w:szCs w:val="21"/>
        </w:rPr>
        <w:t>所示。</w:t>
      </w:r>
      <w:bookmarkStart w:id="84" w:name="_Ref512553102"/>
    </w:p>
    <w:p>
      <w:pPr>
        <w:spacing w:after="156" w:afterLines="50" w:line="400" w:lineRule="exact"/>
        <w:jc w:val="center"/>
        <w:rPr>
          <w:szCs w:val="21"/>
        </w:rPr>
      </w:pPr>
      <w:bookmarkStart w:id="85" w:name="_Ref513724388"/>
      <w:bookmarkStart w:id="86" w:name="_Ref513724336"/>
      <w:r>
        <w:rPr>
          <w:rFonts w:hint="eastAsia" w:eastAsia="宋体"/>
          <w:sz w:val="24"/>
          <w:szCs w:val="21"/>
          <w:lang w:eastAsia="zh-CN"/>
        </w:rPr>
        <w:drawing>
          <wp:anchor distT="0" distB="0" distL="114300" distR="114300" simplePos="0" relativeHeight="251659264" behindDoc="0" locked="0" layoutInCell="1" allowOverlap="1">
            <wp:simplePos x="0" y="0"/>
            <wp:positionH relativeFrom="column">
              <wp:posOffset>-26035</wp:posOffset>
            </wp:positionH>
            <wp:positionV relativeFrom="paragraph">
              <wp:posOffset>116840</wp:posOffset>
            </wp:positionV>
            <wp:extent cx="5993130" cy="4445635"/>
            <wp:effectExtent l="0" t="0" r="11430" b="4445"/>
            <wp:wrapTopAndBottom/>
            <wp:docPr id="1" name="图片 1" descr="4L3KRKT_5`]TNY)8I[F8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L3KRKT_5`]TNY)8I[F8D]H"/>
                    <pic:cNvPicPr>
                      <a:picLocks noChangeAspect="1"/>
                    </pic:cNvPicPr>
                  </pic:nvPicPr>
                  <pic:blipFill>
                    <a:blip r:embed="rId9"/>
                    <a:stretch>
                      <a:fillRect/>
                    </a:stretch>
                  </pic:blipFill>
                  <pic:spPr>
                    <a:xfrm>
                      <a:off x="0" y="0"/>
                      <a:ext cx="5993130" cy="4445635"/>
                    </a:xfrm>
                    <a:prstGeom prst="rect">
                      <a:avLst/>
                    </a:prstGeom>
                  </pic:spPr>
                </pic:pic>
              </a:graphicData>
            </a:graphic>
          </wp:anchor>
        </w:drawing>
      </w:r>
      <w:r>
        <w:rPr>
          <w:rFonts w:hint="eastAsia"/>
          <w:szCs w:val="21"/>
        </w:rPr>
        <w:t>图</w:t>
      </w:r>
      <w:r>
        <w:rPr>
          <w:szCs w:val="21"/>
        </w:rPr>
        <w:fldChar w:fldCharType="begin"/>
      </w:r>
      <w:r>
        <w:rPr>
          <w:szCs w:val="21"/>
        </w:rPr>
        <w:instrText xml:space="preserve"> </w:instrText>
      </w:r>
      <w:r>
        <w:rPr>
          <w:rFonts w:hint="eastAsia"/>
          <w:szCs w:val="21"/>
        </w:rPr>
        <w:instrText xml:space="preserve">STYLEREF 1 \s</w:instrText>
      </w:r>
      <w:r>
        <w:rPr>
          <w:szCs w:val="21"/>
        </w:rPr>
        <w:instrText xml:space="preserve"> </w:instrText>
      </w:r>
      <w:r>
        <w:rPr>
          <w:szCs w:val="21"/>
        </w:rPr>
        <w:fldChar w:fldCharType="separate"/>
      </w:r>
      <w:r>
        <w:rPr>
          <w:szCs w:val="21"/>
        </w:rPr>
        <w:t>2</w:t>
      </w:r>
      <w:r>
        <w:rPr>
          <w:szCs w:val="21"/>
        </w:rPr>
        <w:fldChar w:fldCharType="end"/>
      </w:r>
      <w:r>
        <w:rPr>
          <w:szCs w:val="21"/>
        </w:rPr>
        <w:noBreakHyphen/>
      </w:r>
      <w:r>
        <w:rPr>
          <w:szCs w:val="21"/>
        </w:rPr>
        <w:fldChar w:fldCharType="begin"/>
      </w:r>
      <w:r>
        <w:rPr>
          <w:szCs w:val="21"/>
        </w:rPr>
        <w:instrText xml:space="preserve"> </w:instrText>
      </w:r>
      <w:r>
        <w:rPr>
          <w:rFonts w:hint="eastAsia"/>
          <w:szCs w:val="21"/>
        </w:rPr>
        <w:instrText xml:space="preserve">SEQ 图 \* ARABIC \s 1</w:instrText>
      </w:r>
      <w:r>
        <w:rPr>
          <w:szCs w:val="21"/>
        </w:rPr>
        <w:instrText xml:space="preserve"> </w:instrText>
      </w:r>
      <w:r>
        <w:rPr>
          <w:szCs w:val="21"/>
        </w:rPr>
        <w:fldChar w:fldCharType="separate"/>
      </w:r>
      <w:r>
        <w:rPr>
          <w:szCs w:val="21"/>
        </w:rPr>
        <w:t>1</w:t>
      </w:r>
      <w:r>
        <w:rPr>
          <w:szCs w:val="21"/>
        </w:rPr>
        <w:fldChar w:fldCharType="end"/>
      </w:r>
      <w:bookmarkEnd w:id="84"/>
      <w:bookmarkEnd w:id="85"/>
      <w:bookmarkStart w:id="87" w:name="_Ref513724345"/>
      <w:r>
        <w:rPr>
          <w:rFonts w:hint="eastAsia"/>
          <w:szCs w:val="21"/>
        </w:rPr>
        <w:t xml:space="preserve"> </w:t>
      </w:r>
      <w:r>
        <w:rPr>
          <w:rFonts w:hint="eastAsia"/>
          <w:szCs w:val="21"/>
          <w:lang w:val="en-US" w:eastAsia="zh-CN"/>
        </w:rPr>
        <w:t>前台功能结构图</w:t>
      </w:r>
      <w:bookmarkEnd w:id="86"/>
      <w:bookmarkEnd w:id="87"/>
    </w:p>
    <w:p>
      <w:pPr>
        <w:pStyle w:val="4"/>
        <w:keepNext w:val="0"/>
        <w:keepLines w:val="0"/>
        <w:numPr>
          <w:numId w:val="0"/>
        </w:numPr>
        <w:tabs>
          <w:tab w:val="left" w:pos="1080"/>
        </w:tabs>
        <w:spacing w:before="0" w:after="31" w:afterLines="10" w:line="400" w:lineRule="exact"/>
        <w:ind w:left="851" w:leftChars="0"/>
        <w:jc w:val="center"/>
        <w:rPr>
          <w:rFonts w:hint="default" w:ascii="Times New Roman" w:hAnsi="Times New Roman" w:eastAsia="宋体" w:cs="Times New Roman"/>
          <w:b w:val="0"/>
          <w:bCs w:val="0"/>
          <w:kern w:val="2"/>
          <w:sz w:val="21"/>
          <w:szCs w:val="21"/>
          <w:lang w:val="en-US" w:eastAsia="zh-CN" w:bidi="ar-SA"/>
        </w:rPr>
      </w:pPr>
      <w:bookmarkStart w:id="88" w:name="_Toc525154227"/>
      <w:r>
        <w:rPr>
          <w:rFonts w:hint="eastAsia" w:ascii="Times New Roman" w:hAnsi="Times New Roman" w:eastAsia="宋体" w:cs="Times New Roman"/>
          <w:b w:val="0"/>
          <w:bCs w:val="0"/>
          <w:kern w:val="2"/>
          <w:sz w:val="21"/>
          <w:szCs w:val="21"/>
          <w:lang w:val="en-US" w:eastAsia="zh-CN" w:bidi="ar-SA"/>
        </w:rPr>
        <w:t>图2-2 后台功能结构图</w:t>
      </w:r>
    </w:p>
    <w:p>
      <w:pPr>
        <w:pStyle w:val="4"/>
        <w:keepNext w:val="0"/>
        <w:keepLines w:val="0"/>
        <w:numPr>
          <w:ilvl w:val="2"/>
          <w:numId w:val="3"/>
        </w:numPr>
        <w:tabs>
          <w:tab w:val="left" w:pos="1080"/>
        </w:tabs>
        <w:spacing w:before="0" w:after="31" w:afterLines="10" w:line="400" w:lineRule="exact"/>
      </w:pPr>
      <w:r>
        <w:rPr>
          <w:rFonts w:hint="eastAsia" w:hAnsi="宋体"/>
        </w:rPr>
        <w:drawing>
          <wp:anchor distT="0" distB="0" distL="114300" distR="114300" simplePos="0" relativeHeight="251660288" behindDoc="0" locked="0" layoutInCell="1" allowOverlap="1">
            <wp:simplePos x="0" y="0"/>
            <wp:positionH relativeFrom="column">
              <wp:posOffset>414655</wp:posOffset>
            </wp:positionH>
            <wp:positionV relativeFrom="paragraph">
              <wp:posOffset>-31750</wp:posOffset>
            </wp:positionV>
            <wp:extent cx="5208905" cy="2592070"/>
            <wp:effectExtent l="0" t="0" r="3175" b="13970"/>
            <wp:wrapTopAndBottom/>
            <wp:docPr id="2" name="图片 2" descr="@{U[751MUSHX}XYEBYCG6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751MUSHX}XYEBYCG60S"/>
                    <pic:cNvPicPr>
                      <a:picLocks noChangeAspect="1"/>
                    </pic:cNvPicPr>
                  </pic:nvPicPr>
                  <pic:blipFill>
                    <a:blip r:embed="rId10"/>
                    <a:stretch>
                      <a:fillRect/>
                    </a:stretch>
                  </pic:blipFill>
                  <pic:spPr>
                    <a:xfrm>
                      <a:off x="0" y="0"/>
                      <a:ext cx="5208905" cy="2592070"/>
                    </a:xfrm>
                    <a:prstGeom prst="rect">
                      <a:avLst/>
                    </a:prstGeom>
                  </pic:spPr>
                </pic:pic>
              </a:graphicData>
            </a:graphic>
          </wp:anchor>
        </w:drawing>
      </w:r>
      <w:r>
        <w:rPr>
          <w:rFonts w:hint="eastAsia" w:hAnsi="宋体"/>
        </w:rPr>
        <w:t>项目功能</w:t>
      </w:r>
      <w:r>
        <w:rPr>
          <w:rFonts w:hAnsi="宋体"/>
        </w:rPr>
        <w:t>需求</w:t>
      </w:r>
      <w:r>
        <w:rPr>
          <w:rFonts w:hint="eastAsia" w:hAnsi="宋体"/>
        </w:rPr>
        <w:t>总表</w:t>
      </w:r>
      <w:bookmarkEnd w:id="88"/>
    </w:p>
    <w:p>
      <w:pPr>
        <w:autoSpaceDE w:val="0"/>
        <w:autoSpaceDN w:val="0"/>
        <w:adjustRightInd w:val="0"/>
        <w:spacing w:line="400" w:lineRule="exact"/>
        <w:ind w:firstLine="480" w:firstLineChars="200"/>
        <w:jc w:val="left"/>
        <w:rPr>
          <w:sz w:val="24"/>
          <w:szCs w:val="21"/>
        </w:rPr>
      </w:pPr>
      <w:r>
        <w:rPr>
          <w:rFonts w:hint="eastAsia"/>
          <w:sz w:val="24"/>
          <w:szCs w:val="21"/>
        </w:rPr>
        <w:t>项目需求</w:t>
      </w:r>
      <w:r>
        <w:rPr>
          <w:sz w:val="24"/>
          <w:szCs w:val="21"/>
        </w:rPr>
        <w:t>总表详见</w:t>
      </w:r>
      <w:r>
        <w:rPr>
          <w:sz w:val="24"/>
        </w:rPr>
        <w:fldChar w:fldCharType="begin"/>
      </w:r>
      <w:r>
        <w:rPr>
          <w:sz w:val="24"/>
        </w:rPr>
        <w:instrText xml:space="preserve"> REF _Ref513729676 \h  \* MERGEFORMAT </w:instrText>
      </w:r>
      <w:r>
        <w:rPr>
          <w:sz w:val="24"/>
        </w:rPr>
        <w:fldChar w:fldCharType="separate"/>
      </w:r>
      <w:r>
        <w:rPr>
          <w:rFonts w:hint="eastAsia"/>
          <w:sz w:val="24"/>
        </w:rPr>
        <w:t>表</w:t>
      </w:r>
      <w:r>
        <w:rPr>
          <w:sz w:val="24"/>
        </w:rPr>
        <w:t>2</w:t>
      </w:r>
      <w:r>
        <w:rPr>
          <w:sz w:val="24"/>
        </w:rPr>
        <w:noBreakHyphen/>
      </w:r>
      <w:r>
        <w:rPr>
          <w:sz w:val="24"/>
        </w:rPr>
        <w:t>1</w:t>
      </w:r>
      <w:r>
        <w:rPr>
          <w:sz w:val="24"/>
        </w:rPr>
        <w:fldChar w:fldCharType="end"/>
      </w:r>
      <w:r>
        <w:rPr>
          <w:sz w:val="24"/>
          <w:szCs w:val="21"/>
        </w:rPr>
        <w:t>所示。</w:t>
      </w:r>
    </w:p>
    <w:p>
      <w:pPr>
        <w:pStyle w:val="12"/>
        <w:jc w:val="center"/>
        <w:rPr>
          <w:rFonts w:ascii="宋体" w:hAnsi="宋体" w:eastAsia="宋体"/>
          <w:color w:val="000000"/>
          <w:sz w:val="21"/>
          <w:szCs w:val="21"/>
        </w:rPr>
      </w:pPr>
      <w:bookmarkStart w:id="89" w:name="_Ref513729676"/>
      <w:r>
        <w:rPr>
          <w:rFonts w:hint="eastAsia" w:ascii="宋体" w:hAnsi="宋体" w:eastAsia="宋体"/>
          <w:sz w:val="21"/>
          <w:szCs w:val="21"/>
        </w:rPr>
        <w:t>表</w:t>
      </w:r>
      <w:r>
        <w:rPr>
          <w:rFonts w:ascii="宋体" w:hAnsi="宋体" w:eastAsia="宋体"/>
          <w:sz w:val="21"/>
          <w:szCs w:val="21"/>
        </w:rPr>
        <w:fldChar w:fldCharType="begin"/>
      </w:r>
      <w:r>
        <w:rPr>
          <w:rFonts w:ascii="宋体" w:hAnsi="宋体" w:eastAsia="宋体"/>
          <w:sz w:val="21"/>
          <w:szCs w:val="21"/>
        </w:rPr>
        <w:instrText xml:space="preserve"> </w:instrText>
      </w:r>
      <w:r>
        <w:rPr>
          <w:rFonts w:hint="eastAsia" w:ascii="宋体" w:hAnsi="宋体" w:eastAsia="宋体"/>
          <w:sz w:val="21"/>
          <w:szCs w:val="21"/>
        </w:rPr>
        <w:instrText xml:space="preserve">STYLEREF 1 \s</w:instrText>
      </w:r>
      <w:r>
        <w:rPr>
          <w:rFonts w:ascii="宋体" w:hAnsi="宋体" w:eastAsia="宋体"/>
          <w:sz w:val="21"/>
          <w:szCs w:val="21"/>
        </w:rPr>
        <w:instrText xml:space="preserve"> </w:instrText>
      </w:r>
      <w:r>
        <w:rPr>
          <w:rFonts w:ascii="宋体" w:hAnsi="宋体" w:eastAsia="宋体"/>
          <w:sz w:val="21"/>
          <w:szCs w:val="21"/>
        </w:rPr>
        <w:fldChar w:fldCharType="separate"/>
      </w:r>
      <w:r>
        <w:rPr>
          <w:rFonts w:ascii="宋体" w:hAnsi="宋体" w:eastAsia="宋体"/>
          <w:sz w:val="21"/>
          <w:szCs w:val="21"/>
        </w:rPr>
        <w:t>2</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w:instrText>
      </w:r>
      <w:r>
        <w:rPr>
          <w:rFonts w:hint="eastAsia" w:ascii="宋体" w:hAnsi="宋体" w:eastAsia="宋体"/>
          <w:sz w:val="21"/>
          <w:szCs w:val="21"/>
        </w:rPr>
        <w:instrText xml:space="preserve">SEQ 表格 \* ARABIC \s 1</w:instrText>
      </w:r>
      <w:r>
        <w:rPr>
          <w:rFonts w:ascii="宋体" w:hAnsi="宋体" w:eastAsia="宋体"/>
          <w:sz w:val="21"/>
          <w:szCs w:val="21"/>
        </w:rPr>
        <w:instrText xml:space="preserve">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bookmarkEnd w:id="89"/>
      <w:r>
        <w:rPr>
          <w:rFonts w:ascii="宋体" w:hAnsi="宋体" w:eastAsia="宋体"/>
          <w:sz w:val="21"/>
          <w:szCs w:val="21"/>
        </w:rPr>
        <w:t xml:space="preserve"> </w:t>
      </w:r>
      <w:r>
        <w:rPr>
          <w:rFonts w:hint="eastAsia" w:ascii="宋体" w:hAnsi="宋体" w:eastAsia="宋体"/>
          <w:sz w:val="21"/>
          <w:szCs w:val="21"/>
        </w:rPr>
        <w:t>功能需求表</w:t>
      </w:r>
    </w:p>
    <w:tbl>
      <w:tblPr>
        <w:tblStyle w:val="68"/>
        <w:tblW w:w="4160" w:type="pct"/>
        <w:tblInd w:w="667" w:type="dxa"/>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936"/>
        <w:gridCol w:w="6103"/>
      </w:tblGrid>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04" w:type="pct"/>
            <w:tcBorders>
              <w:top w:val="single" w:color="auto" w:sz="12" w:space="0"/>
              <w:left w:val="nil"/>
              <w:bottom w:val="single" w:color="auto" w:sz="12" w:space="0"/>
              <w:right w:val="nil"/>
              <w:insideH w:val="single" w:sz="12" w:space="0"/>
              <w:insideV w:val="nil"/>
              <w:tl2br w:val="nil"/>
              <w:tr2bl w:val="nil"/>
            </w:tcBorders>
            <w:shd w:val="clear" w:color="auto" w:fill="F2F2F2"/>
            <w:vAlign w:val="center"/>
          </w:tcPr>
          <w:p>
            <w:pPr>
              <w:wordWrap/>
              <w:spacing w:before="100" w:beforeLines="0" w:beforeAutospacing="1" w:after="100" w:afterLines="0" w:afterAutospacing="1"/>
              <w:jc w:val="center"/>
              <w:rPr>
                <w:b/>
                <w:szCs w:val="21"/>
              </w:rPr>
            </w:pPr>
            <w:r>
              <w:rPr>
                <w:rFonts w:hint="eastAsia"/>
                <w:b/>
                <w:szCs w:val="21"/>
              </w:rPr>
              <w:t>编</w:t>
            </w:r>
            <w:r>
              <w:rPr>
                <w:b/>
                <w:szCs w:val="21"/>
              </w:rPr>
              <w:t>号</w:t>
            </w:r>
          </w:p>
        </w:tc>
        <w:tc>
          <w:tcPr>
            <w:tcW w:w="3795" w:type="pct"/>
            <w:tcBorders>
              <w:top w:val="single" w:color="auto" w:sz="12" w:space="0"/>
              <w:bottom w:val="single" w:color="auto" w:sz="12" w:space="0"/>
              <w:right w:val="nil"/>
              <w:insideH w:val="single" w:sz="12" w:space="0"/>
              <w:insideV w:val="nil"/>
              <w:tl2br w:val="nil"/>
              <w:tr2bl w:val="nil"/>
            </w:tcBorders>
            <w:shd w:val="clear" w:color="auto" w:fill="F2F2F2"/>
            <w:vAlign w:val="center"/>
          </w:tcPr>
          <w:p>
            <w:pPr>
              <w:wordWrap/>
              <w:spacing w:before="100" w:beforeLines="0" w:beforeAutospacing="1" w:after="100" w:afterLines="0" w:afterAutospacing="1"/>
              <w:jc w:val="center"/>
              <w:rPr>
                <w:b/>
                <w:szCs w:val="21"/>
              </w:rPr>
            </w:pPr>
            <w:r>
              <w:rPr>
                <w:rFonts w:hint="eastAsia"/>
                <w:b/>
                <w:szCs w:val="21"/>
              </w:rPr>
              <w:t>功能需求名称</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04" w:type="pct"/>
            <w:shd w:val="clear" w:color="auto" w:fill="F2F2F2"/>
            <w:vAlign w:val="center"/>
          </w:tcPr>
          <w:p>
            <w:pPr>
              <w:spacing w:before="100" w:beforeAutospacing="1" w:after="100" w:afterAutospacing="1"/>
              <w:jc w:val="center"/>
              <w:rPr>
                <w:b/>
                <w:szCs w:val="21"/>
              </w:rPr>
            </w:pPr>
            <w:r>
              <w:rPr>
                <w:rFonts w:hint="eastAsia"/>
                <w:b/>
                <w:szCs w:val="21"/>
              </w:rPr>
              <w:t>CM</w:t>
            </w:r>
            <w:r>
              <w:rPr>
                <w:b/>
                <w:szCs w:val="21"/>
              </w:rPr>
              <w:t>_0</w:t>
            </w:r>
            <w:r>
              <w:rPr>
                <w:rFonts w:hint="eastAsia"/>
                <w:b/>
                <w:szCs w:val="21"/>
              </w:rPr>
              <w:t>1</w:t>
            </w:r>
          </w:p>
        </w:tc>
        <w:tc>
          <w:tcPr>
            <w:tcW w:w="3795" w:type="pct"/>
            <w:vAlign w:val="center"/>
          </w:tcPr>
          <w:p>
            <w:pPr>
              <w:spacing w:before="100" w:beforeAutospacing="1" w:after="100" w:afterAutospacing="1"/>
              <w:jc w:val="center"/>
              <w:rPr>
                <w:szCs w:val="21"/>
              </w:rPr>
            </w:pPr>
            <w:r>
              <w:rPr>
                <w:rFonts w:hint="eastAsia"/>
                <w:szCs w:val="21"/>
              </w:rPr>
              <w:t>注册、登录</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04" w:type="pct"/>
            <w:shd w:val="clear" w:color="auto" w:fill="F2F2F2"/>
            <w:vAlign w:val="center"/>
          </w:tcPr>
          <w:p>
            <w:pPr>
              <w:spacing w:before="100" w:beforeAutospacing="1" w:after="100" w:afterAutospacing="1"/>
              <w:jc w:val="center"/>
              <w:rPr>
                <w:b/>
                <w:szCs w:val="21"/>
              </w:rPr>
            </w:pPr>
            <w:r>
              <w:rPr>
                <w:rFonts w:hint="eastAsia"/>
                <w:b/>
                <w:szCs w:val="21"/>
              </w:rPr>
              <w:t>CM</w:t>
            </w:r>
            <w:r>
              <w:rPr>
                <w:b/>
                <w:szCs w:val="21"/>
              </w:rPr>
              <w:t>_0</w:t>
            </w:r>
            <w:r>
              <w:rPr>
                <w:rFonts w:hint="eastAsia"/>
                <w:b/>
                <w:szCs w:val="21"/>
              </w:rPr>
              <w:t>2</w:t>
            </w:r>
          </w:p>
        </w:tc>
        <w:tc>
          <w:tcPr>
            <w:tcW w:w="3795" w:type="pct"/>
            <w:vAlign w:val="center"/>
          </w:tcPr>
          <w:p>
            <w:pPr>
              <w:spacing w:before="100" w:beforeAutospacing="1" w:after="100" w:afterAutospacing="1"/>
              <w:jc w:val="center"/>
              <w:rPr>
                <w:szCs w:val="21"/>
              </w:rPr>
            </w:pPr>
            <w:r>
              <w:rPr>
                <w:rFonts w:hint="eastAsia"/>
                <w:szCs w:val="21"/>
              </w:rPr>
              <w:t>导航</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04" w:type="pct"/>
            <w:shd w:val="clear" w:color="auto" w:fill="F2F2F2"/>
            <w:vAlign w:val="center"/>
          </w:tcPr>
          <w:p>
            <w:pPr>
              <w:spacing w:before="100" w:beforeAutospacing="1" w:after="100" w:afterAutospacing="1"/>
              <w:jc w:val="center"/>
              <w:rPr>
                <w:b/>
                <w:szCs w:val="21"/>
              </w:rPr>
            </w:pPr>
            <w:r>
              <w:rPr>
                <w:rFonts w:hint="eastAsia"/>
                <w:b/>
                <w:szCs w:val="21"/>
              </w:rPr>
              <w:t>CM</w:t>
            </w:r>
            <w:r>
              <w:rPr>
                <w:b/>
                <w:szCs w:val="21"/>
              </w:rPr>
              <w:t>_0</w:t>
            </w:r>
            <w:r>
              <w:rPr>
                <w:rFonts w:hint="eastAsia"/>
                <w:b/>
                <w:szCs w:val="21"/>
              </w:rPr>
              <w:t>3</w:t>
            </w:r>
          </w:p>
        </w:tc>
        <w:tc>
          <w:tcPr>
            <w:tcW w:w="3795" w:type="pct"/>
            <w:vAlign w:val="center"/>
          </w:tcPr>
          <w:p>
            <w:pPr>
              <w:spacing w:before="100" w:beforeAutospacing="1" w:after="100" w:afterAutospacing="1"/>
              <w:jc w:val="center"/>
              <w:rPr>
                <w:szCs w:val="21"/>
              </w:rPr>
            </w:pPr>
            <w:r>
              <w:rPr>
                <w:rFonts w:hint="eastAsia"/>
                <w:szCs w:val="21"/>
              </w:rPr>
              <w:t>用户基本信息管理</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04" w:type="pct"/>
            <w:shd w:val="clear" w:color="auto" w:fill="F2F2F2"/>
            <w:vAlign w:val="center"/>
          </w:tcPr>
          <w:p>
            <w:pPr>
              <w:spacing w:before="100" w:beforeAutospacing="1" w:after="100" w:afterAutospacing="1"/>
              <w:jc w:val="center"/>
              <w:rPr>
                <w:b/>
                <w:szCs w:val="21"/>
              </w:rPr>
            </w:pPr>
            <w:r>
              <w:rPr>
                <w:rFonts w:hint="eastAsia"/>
                <w:b/>
                <w:szCs w:val="21"/>
              </w:rPr>
              <w:t>CM</w:t>
            </w:r>
            <w:r>
              <w:rPr>
                <w:b/>
                <w:szCs w:val="21"/>
              </w:rPr>
              <w:t>_0</w:t>
            </w:r>
            <w:r>
              <w:rPr>
                <w:rFonts w:hint="eastAsia"/>
                <w:b/>
                <w:szCs w:val="21"/>
              </w:rPr>
              <w:t>4</w:t>
            </w:r>
          </w:p>
        </w:tc>
        <w:tc>
          <w:tcPr>
            <w:tcW w:w="3795" w:type="pct"/>
            <w:vAlign w:val="center"/>
          </w:tcPr>
          <w:p>
            <w:pPr>
              <w:spacing w:before="100" w:beforeAutospacing="1" w:after="100" w:afterAutospacing="1"/>
              <w:jc w:val="center"/>
              <w:rPr>
                <w:szCs w:val="21"/>
              </w:rPr>
            </w:pPr>
            <w:r>
              <w:rPr>
                <w:rFonts w:hint="eastAsia"/>
                <w:szCs w:val="21"/>
              </w:rPr>
              <w:t>内容编辑涉及的页面、工具等</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04" w:type="pct"/>
            <w:shd w:val="clear" w:color="auto" w:fill="F2F2F2"/>
            <w:vAlign w:val="center"/>
          </w:tcPr>
          <w:p>
            <w:pPr>
              <w:spacing w:before="100" w:beforeAutospacing="1" w:after="100" w:afterAutospacing="1"/>
              <w:jc w:val="center"/>
              <w:rPr>
                <w:b/>
                <w:szCs w:val="21"/>
              </w:rPr>
            </w:pPr>
            <w:r>
              <w:rPr>
                <w:rFonts w:hint="eastAsia"/>
                <w:b/>
                <w:szCs w:val="21"/>
              </w:rPr>
              <w:t>CM</w:t>
            </w:r>
            <w:r>
              <w:rPr>
                <w:b/>
                <w:szCs w:val="21"/>
              </w:rPr>
              <w:t>_0</w:t>
            </w:r>
            <w:r>
              <w:rPr>
                <w:rFonts w:hint="eastAsia"/>
                <w:b/>
                <w:szCs w:val="21"/>
              </w:rPr>
              <w:t>5</w:t>
            </w:r>
          </w:p>
        </w:tc>
        <w:tc>
          <w:tcPr>
            <w:tcW w:w="3795" w:type="pct"/>
            <w:vAlign w:val="center"/>
          </w:tcPr>
          <w:p>
            <w:pPr>
              <w:spacing w:before="100" w:beforeAutospacing="1" w:after="100" w:afterAutospacing="1"/>
              <w:jc w:val="center"/>
              <w:rPr>
                <w:szCs w:val="21"/>
              </w:rPr>
            </w:pPr>
            <w:r>
              <w:rPr>
                <w:rFonts w:hint="eastAsia"/>
                <w:szCs w:val="21"/>
                <w:lang w:val="en-US" w:eastAsia="zh-CN"/>
              </w:rPr>
              <w:t>信息</w:t>
            </w:r>
            <w:r>
              <w:rPr>
                <w:rFonts w:hint="eastAsia"/>
                <w:szCs w:val="21"/>
              </w:rPr>
              <w:t>上传、下载</w:t>
            </w:r>
          </w:p>
        </w:tc>
      </w:tr>
    </w:tbl>
    <w:p>
      <w:pPr>
        <w:pStyle w:val="4"/>
        <w:keepNext w:val="0"/>
        <w:keepLines w:val="0"/>
        <w:numPr>
          <w:ilvl w:val="2"/>
          <w:numId w:val="3"/>
        </w:numPr>
        <w:tabs>
          <w:tab w:val="left" w:pos="1080"/>
        </w:tabs>
        <w:spacing w:before="0" w:after="31" w:afterLines="10" w:line="400" w:lineRule="exact"/>
        <w:rPr>
          <w:rFonts w:hAnsi="宋体"/>
        </w:rPr>
      </w:pPr>
      <w:bookmarkStart w:id="90" w:name="_Toc451013483"/>
      <w:bookmarkEnd w:id="90"/>
      <w:bookmarkStart w:id="91" w:name="_Toc451014735"/>
      <w:bookmarkEnd w:id="91"/>
      <w:bookmarkStart w:id="92" w:name="_Toc451014067"/>
      <w:bookmarkEnd w:id="92"/>
      <w:bookmarkStart w:id="93" w:name="_Toc451013692"/>
      <w:bookmarkEnd w:id="93"/>
      <w:bookmarkStart w:id="94" w:name="_Toc450996289"/>
      <w:bookmarkEnd w:id="94"/>
      <w:bookmarkStart w:id="95" w:name="_Toc450996362"/>
      <w:bookmarkEnd w:id="95"/>
      <w:bookmarkStart w:id="96" w:name="_Toc525154228"/>
      <w:r>
        <w:rPr>
          <w:rFonts w:hint="eastAsia" w:hAnsi="宋体"/>
        </w:rPr>
        <w:t>子功能需求说明</w:t>
      </w:r>
      <w:bookmarkEnd w:id="96"/>
    </w:p>
    <w:p>
      <w:pPr>
        <w:autoSpaceDE w:val="0"/>
        <w:autoSpaceDN w:val="0"/>
        <w:adjustRightInd w:val="0"/>
        <w:spacing w:line="400" w:lineRule="exact"/>
        <w:ind w:firstLine="480" w:firstLineChars="200"/>
        <w:jc w:val="left"/>
        <w:rPr>
          <w:sz w:val="24"/>
          <w:szCs w:val="21"/>
        </w:rPr>
      </w:pPr>
      <w:r>
        <w:rPr>
          <w:rFonts w:hint="eastAsia"/>
          <w:sz w:val="24"/>
          <w:szCs w:val="21"/>
        </w:rPr>
        <w:t>【注册、登录】</w:t>
      </w:r>
    </w:p>
    <w:p>
      <w:pPr>
        <w:autoSpaceDE w:val="0"/>
        <w:autoSpaceDN w:val="0"/>
        <w:adjustRightInd w:val="0"/>
        <w:spacing w:line="400" w:lineRule="exact"/>
        <w:ind w:firstLine="480" w:firstLineChars="200"/>
        <w:jc w:val="left"/>
        <w:rPr>
          <w:sz w:val="24"/>
          <w:szCs w:val="21"/>
        </w:rPr>
      </w:pPr>
      <w:r>
        <w:rPr>
          <w:rFonts w:hint="eastAsia"/>
          <w:sz w:val="24"/>
        </w:rPr>
        <w:t>（1）</w:t>
      </w:r>
      <w:r>
        <w:rPr>
          <w:rFonts w:hint="eastAsia"/>
          <w:sz w:val="24"/>
          <w:szCs w:val="21"/>
        </w:rPr>
        <w:t>功能概述：注册需填写：账号、密码、确认密码、注册邮箱、真实姓名、身份证、验证码、同意用户协议。</w:t>
      </w:r>
    </w:p>
    <w:p>
      <w:pPr>
        <w:autoSpaceDE w:val="0"/>
        <w:autoSpaceDN w:val="0"/>
        <w:adjustRightInd w:val="0"/>
        <w:spacing w:line="400" w:lineRule="exact"/>
        <w:ind w:firstLine="480" w:firstLineChars="200"/>
        <w:jc w:val="left"/>
        <w:rPr>
          <w:sz w:val="24"/>
          <w:szCs w:val="21"/>
        </w:rPr>
      </w:pPr>
      <w:r>
        <w:rPr>
          <w:rFonts w:hint="eastAsia"/>
          <w:sz w:val="24"/>
          <w:szCs w:val="21"/>
        </w:rPr>
        <w:t>登录需填写正确的账号、密码。</w:t>
      </w:r>
    </w:p>
    <w:p>
      <w:pPr>
        <w:autoSpaceDE w:val="0"/>
        <w:autoSpaceDN w:val="0"/>
        <w:adjustRightInd w:val="0"/>
        <w:spacing w:line="400" w:lineRule="exact"/>
        <w:ind w:firstLine="480" w:firstLineChars="200"/>
        <w:jc w:val="left"/>
        <w:rPr>
          <w:sz w:val="24"/>
          <w:szCs w:val="21"/>
        </w:rPr>
      </w:pPr>
      <w:r>
        <w:rPr>
          <w:rFonts w:hint="eastAsia"/>
          <w:sz w:val="24"/>
        </w:rPr>
        <w:t>（2）</w:t>
      </w:r>
      <w:r>
        <w:rPr>
          <w:rFonts w:hint="eastAsia"/>
          <w:sz w:val="24"/>
          <w:szCs w:val="21"/>
        </w:rPr>
        <w:t>操作者：所有用户</w:t>
      </w:r>
    </w:p>
    <w:p>
      <w:pPr>
        <w:autoSpaceDE w:val="0"/>
        <w:autoSpaceDN w:val="0"/>
        <w:adjustRightInd w:val="0"/>
        <w:spacing w:line="400" w:lineRule="exact"/>
        <w:ind w:firstLine="480" w:firstLineChars="200"/>
        <w:jc w:val="left"/>
        <w:rPr>
          <w:sz w:val="24"/>
          <w:szCs w:val="21"/>
        </w:rPr>
      </w:pPr>
      <w:r>
        <w:rPr>
          <w:rFonts w:hint="eastAsia"/>
          <w:sz w:val="24"/>
        </w:rPr>
        <w:t>（3）</w:t>
      </w:r>
      <w:r>
        <w:rPr>
          <w:rFonts w:hint="eastAsia"/>
          <w:sz w:val="24"/>
          <w:szCs w:val="21"/>
        </w:rPr>
        <w:t>展示界面：界面展示方式：由输入框、按钮组成的表单</w:t>
      </w:r>
    </w:p>
    <w:p>
      <w:pPr>
        <w:autoSpaceDE w:val="0"/>
        <w:autoSpaceDN w:val="0"/>
        <w:adjustRightInd w:val="0"/>
        <w:spacing w:line="400" w:lineRule="exact"/>
        <w:ind w:firstLine="480" w:firstLineChars="200"/>
        <w:jc w:val="left"/>
        <w:rPr>
          <w:sz w:val="24"/>
          <w:szCs w:val="21"/>
        </w:rPr>
      </w:pPr>
      <w:r>
        <w:rPr>
          <w:rFonts w:hint="eastAsia"/>
          <w:sz w:val="24"/>
          <w:szCs w:val="21"/>
        </w:rPr>
        <w:t>【用户基本信息管理】</w:t>
      </w:r>
    </w:p>
    <w:p>
      <w:pPr>
        <w:autoSpaceDE w:val="0"/>
        <w:autoSpaceDN w:val="0"/>
        <w:adjustRightInd w:val="0"/>
        <w:spacing w:line="400" w:lineRule="exact"/>
        <w:ind w:firstLine="480" w:firstLineChars="200"/>
        <w:jc w:val="left"/>
        <w:rPr>
          <w:sz w:val="24"/>
          <w:szCs w:val="21"/>
        </w:rPr>
      </w:pPr>
      <w:r>
        <w:rPr>
          <w:rFonts w:hint="eastAsia"/>
          <w:sz w:val="24"/>
        </w:rPr>
        <w:t>（1）</w:t>
      </w:r>
      <w:r>
        <w:rPr>
          <w:rFonts w:hint="eastAsia"/>
          <w:sz w:val="24"/>
          <w:szCs w:val="21"/>
        </w:rPr>
        <w:t>功能概述：用户可查看账户基本内容、操作记录，并进行删改操作。</w:t>
      </w:r>
    </w:p>
    <w:p>
      <w:pPr>
        <w:autoSpaceDE w:val="0"/>
        <w:autoSpaceDN w:val="0"/>
        <w:adjustRightInd w:val="0"/>
        <w:spacing w:line="400" w:lineRule="exact"/>
        <w:ind w:firstLine="480" w:firstLineChars="200"/>
        <w:jc w:val="left"/>
        <w:rPr>
          <w:sz w:val="24"/>
          <w:szCs w:val="21"/>
        </w:rPr>
      </w:pPr>
      <w:r>
        <w:rPr>
          <w:rFonts w:hint="eastAsia"/>
          <w:sz w:val="24"/>
        </w:rPr>
        <w:t>（2）</w:t>
      </w:r>
      <w:r>
        <w:rPr>
          <w:rFonts w:hint="eastAsia"/>
          <w:sz w:val="24"/>
          <w:szCs w:val="21"/>
        </w:rPr>
        <w:t>操作者：已注册账号的用户</w:t>
      </w:r>
    </w:p>
    <w:p>
      <w:pPr>
        <w:autoSpaceDE w:val="0"/>
        <w:autoSpaceDN w:val="0"/>
        <w:adjustRightInd w:val="0"/>
        <w:spacing w:line="400" w:lineRule="exact"/>
        <w:ind w:firstLine="480" w:firstLineChars="200"/>
        <w:jc w:val="left"/>
        <w:rPr>
          <w:sz w:val="24"/>
          <w:szCs w:val="21"/>
        </w:rPr>
      </w:pPr>
      <w:r>
        <w:rPr>
          <w:rFonts w:hint="eastAsia"/>
          <w:sz w:val="24"/>
        </w:rPr>
        <w:t>（3）</w:t>
      </w:r>
      <w:r>
        <w:rPr>
          <w:rFonts w:hint="eastAsia"/>
          <w:sz w:val="24"/>
          <w:szCs w:val="21"/>
        </w:rPr>
        <w:t>展示界面：界面展示方式是由文本类型、Tabs标签页、表格、按钮、图片组成。</w:t>
      </w:r>
    </w:p>
    <w:p>
      <w:pPr>
        <w:autoSpaceDE w:val="0"/>
        <w:autoSpaceDN w:val="0"/>
        <w:adjustRightInd w:val="0"/>
        <w:spacing w:line="400" w:lineRule="exact"/>
        <w:ind w:firstLine="480" w:firstLineChars="200"/>
        <w:jc w:val="left"/>
        <w:rPr>
          <w:sz w:val="24"/>
          <w:szCs w:val="21"/>
        </w:rPr>
      </w:pPr>
      <w:r>
        <w:rPr>
          <w:rFonts w:hint="eastAsia"/>
          <w:sz w:val="24"/>
          <w:szCs w:val="21"/>
        </w:rPr>
        <w:t>【</w:t>
      </w:r>
      <w:r>
        <w:rPr>
          <w:rFonts w:hint="eastAsia"/>
          <w:sz w:val="24"/>
          <w:szCs w:val="21"/>
          <w:lang w:val="en-US" w:eastAsia="zh-CN"/>
        </w:rPr>
        <w:t>共享</w:t>
      </w:r>
      <w:r>
        <w:rPr>
          <w:rFonts w:hint="eastAsia"/>
          <w:sz w:val="24"/>
          <w:szCs w:val="21"/>
        </w:rPr>
        <w:t>内容发布】</w:t>
      </w:r>
    </w:p>
    <w:p>
      <w:pPr>
        <w:autoSpaceDE w:val="0"/>
        <w:autoSpaceDN w:val="0"/>
        <w:adjustRightInd w:val="0"/>
        <w:spacing w:line="400" w:lineRule="exact"/>
        <w:ind w:firstLine="480" w:firstLineChars="200"/>
        <w:jc w:val="left"/>
        <w:rPr>
          <w:sz w:val="24"/>
          <w:szCs w:val="21"/>
        </w:rPr>
      </w:pPr>
      <w:r>
        <w:rPr>
          <w:rFonts w:hint="eastAsia"/>
          <w:sz w:val="24"/>
        </w:rPr>
        <w:t>（1）</w:t>
      </w:r>
      <w:r>
        <w:rPr>
          <w:rFonts w:hint="eastAsia"/>
          <w:sz w:val="24"/>
          <w:szCs w:val="21"/>
        </w:rPr>
        <w:t>功能概述：用户在</w:t>
      </w:r>
      <w:r>
        <w:rPr>
          <w:rFonts w:hint="eastAsia"/>
          <w:sz w:val="24"/>
          <w:szCs w:val="21"/>
          <w:lang w:val="en-US" w:eastAsia="zh-CN"/>
        </w:rPr>
        <w:t>用户</w:t>
      </w:r>
      <w:r>
        <w:rPr>
          <w:rFonts w:hint="eastAsia"/>
          <w:sz w:val="24"/>
          <w:szCs w:val="21"/>
        </w:rPr>
        <w:t>页面点击发布内容按钮后，可以编辑新的</w:t>
      </w:r>
      <w:r>
        <w:rPr>
          <w:rFonts w:hint="eastAsia"/>
          <w:sz w:val="24"/>
          <w:szCs w:val="21"/>
          <w:lang w:val="en-US" w:eastAsia="zh-CN"/>
        </w:rPr>
        <w:t>共享</w:t>
      </w:r>
      <w:r>
        <w:rPr>
          <w:rFonts w:hint="eastAsia"/>
          <w:sz w:val="24"/>
          <w:szCs w:val="21"/>
        </w:rPr>
        <w:t>内容，并发布到页面。</w:t>
      </w:r>
    </w:p>
    <w:p>
      <w:pPr>
        <w:autoSpaceDE w:val="0"/>
        <w:autoSpaceDN w:val="0"/>
        <w:adjustRightInd w:val="0"/>
        <w:spacing w:line="400" w:lineRule="exact"/>
        <w:ind w:firstLine="480" w:firstLineChars="200"/>
        <w:jc w:val="left"/>
        <w:rPr>
          <w:sz w:val="24"/>
          <w:szCs w:val="21"/>
        </w:rPr>
      </w:pPr>
      <w:r>
        <w:rPr>
          <w:rFonts w:hint="eastAsia"/>
          <w:sz w:val="24"/>
        </w:rPr>
        <w:t>（2）</w:t>
      </w:r>
      <w:r>
        <w:rPr>
          <w:rFonts w:hint="eastAsia"/>
          <w:sz w:val="24"/>
          <w:szCs w:val="21"/>
        </w:rPr>
        <w:t>操作者：拥有发布权限的用户</w:t>
      </w:r>
    </w:p>
    <w:p>
      <w:pPr>
        <w:autoSpaceDE w:val="0"/>
        <w:autoSpaceDN w:val="0"/>
        <w:adjustRightInd w:val="0"/>
        <w:spacing w:line="400" w:lineRule="exact"/>
        <w:ind w:firstLine="480" w:firstLineChars="200"/>
        <w:jc w:val="left"/>
        <w:rPr>
          <w:sz w:val="24"/>
          <w:szCs w:val="21"/>
        </w:rPr>
      </w:pPr>
      <w:r>
        <w:rPr>
          <w:rFonts w:hint="eastAsia"/>
          <w:sz w:val="24"/>
        </w:rPr>
        <w:t>（3）</w:t>
      </w:r>
      <w:r>
        <w:rPr>
          <w:rFonts w:hint="eastAsia"/>
          <w:sz w:val="24"/>
          <w:szCs w:val="21"/>
        </w:rPr>
        <w:t>展示界面：界面展示方式：由输入框、按钮、工具栏组成。</w:t>
      </w:r>
    </w:p>
    <w:p>
      <w:pPr>
        <w:autoSpaceDE w:val="0"/>
        <w:autoSpaceDN w:val="0"/>
        <w:adjustRightInd w:val="0"/>
        <w:spacing w:line="400" w:lineRule="exact"/>
        <w:ind w:firstLine="480" w:firstLineChars="200"/>
        <w:jc w:val="left"/>
        <w:rPr>
          <w:sz w:val="24"/>
          <w:szCs w:val="21"/>
        </w:rPr>
      </w:pPr>
      <w:r>
        <w:rPr>
          <w:rFonts w:hint="eastAsia"/>
          <w:sz w:val="24"/>
          <w:szCs w:val="21"/>
        </w:rPr>
        <w:t>【</w:t>
      </w:r>
      <w:r>
        <w:rPr>
          <w:rFonts w:hint="eastAsia"/>
          <w:sz w:val="24"/>
          <w:szCs w:val="21"/>
          <w:lang w:val="en-US" w:eastAsia="zh-CN"/>
        </w:rPr>
        <w:t>商品信息</w:t>
      </w:r>
      <w:r>
        <w:rPr>
          <w:rFonts w:hint="eastAsia"/>
          <w:sz w:val="24"/>
          <w:szCs w:val="21"/>
        </w:rPr>
        <w:t>发布】</w:t>
      </w:r>
    </w:p>
    <w:p>
      <w:pPr>
        <w:autoSpaceDE w:val="0"/>
        <w:autoSpaceDN w:val="0"/>
        <w:adjustRightInd w:val="0"/>
        <w:spacing w:line="400" w:lineRule="exact"/>
        <w:ind w:firstLine="480" w:firstLineChars="200"/>
        <w:jc w:val="left"/>
        <w:rPr>
          <w:sz w:val="24"/>
          <w:szCs w:val="21"/>
        </w:rPr>
      </w:pPr>
      <w:r>
        <w:rPr>
          <w:rFonts w:hint="eastAsia"/>
          <w:sz w:val="24"/>
        </w:rPr>
        <w:t>（1）</w:t>
      </w:r>
      <w:r>
        <w:rPr>
          <w:rFonts w:hint="eastAsia"/>
          <w:sz w:val="24"/>
          <w:szCs w:val="21"/>
        </w:rPr>
        <w:t>功能概述：</w:t>
      </w:r>
      <w:r>
        <w:rPr>
          <w:rFonts w:hint="eastAsia"/>
          <w:sz w:val="24"/>
          <w:szCs w:val="21"/>
          <w:lang w:val="en-US" w:eastAsia="zh-CN"/>
        </w:rPr>
        <w:t>管理员</w:t>
      </w:r>
      <w:r>
        <w:rPr>
          <w:rFonts w:hint="eastAsia"/>
          <w:sz w:val="24"/>
          <w:szCs w:val="21"/>
        </w:rPr>
        <w:t>在页面点击发布内容按钮后，可以编辑新的新闻资讯，并发布到页面。</w:t>
      </w:r>
    </w:p>
    <w:p>
      <w:pPr>
        <w:autoSpaceDE w:val="0"/>
        <w:autoSpaceDN w:val="0"/>
        <w:adjustRightInd w:val="0"/>
        <w:spacing w:line="400" w:lineRule="exact"/>
        <w:ind w:firstLine="480" w:firstLineChars="200"/>
        <w:jc w:val="left"/>
        <w:rPr>
          <w:rFonts w:hint="eastAsia"/>
          <w:sz w:val="24"/>
          <w:szCs w:val="21"/>
          <w:lang w:val="en-US" w:eastAsia="zh-CN"/>
        </w:rPr>
      </w:pPr>
      <w:r>
        <w:rPr>
          <w:rFonts w:hint="eastAsia"/>
          <w:sz w:val="24"/>
        </w:rPr>
        <w:t>（2）</w:t>
      </w:r>
      <w:r>
        <w:rPr>
          <w:rFonts w:hint="eastAsia"/>
          <w:sz w:val="24"/>
          <w:szCs w:val="21"/>
        </w:rPr>
        <w:t>操作者：</w:t>
      </w:r>
      <w:r>
        <w:rPr>
          <w:rFonts w:hint="eastAsia"/>
          <w:sz w:val="24"/>
          <w:szCs w:val="21"/>
          <w:lang w:val="en-US" w:eastAsia="zh-CN"/>
        </w:rPr>
        <w:t>管理员</w:t>
      </w:r>
    </w:p>
    <w:p>
      <w:pPr>
        <w:autoSpaceDE w:val="0"/>
        <w:autoSpaceDN w:val="0"/>
        <w:adjustRightInd w:val="0"/>
        <w:spacing w:line="400" w:lineRule="exact"/>
        <w:ind w:firstLine="480" w:firstLineChars="200"/>
        <w:jc w:val="left"/>
        <w:rPr>
          <w:sz w:val="24"/>
          <w:szCs w:val="21"/>
        </w:rPr>
      </w:pPr>
      <w:r>
        <w:rPr>
          <w:rFonts w:hint="eastAsia"/>
          <w:sz w:val="24"/>
        </w:rPr>
        <w:t>（3）</w:t>
      </w:r>
      <w:r>
        <w:rPr>
          <w:rFonts w:hint="eastAsia"/>
          <w:sz w:val="24"/>
          <w:szCs w:val="21"/>
        </w:rPr>
        <w:t>展示界面：界面展示方式：由输入框、按钮、工具栏组成。</w:t>
      </w:r>
    </w:p>
    <w:p>
      <w:pPr>
        <w:autoSpaceDE w:val="0"/>
        <w:autoSpaceDN w:val="0"/>
        <w:adjustRightInd w:val="0"/>
        <w:spacing w:line="400" w:lineRule="exact"/>
        <w:ind w:firstLine="480" w:firstLineChars="200"/>
        <w:jc w:val="left"/>
        <w:rPr>
          <w:sz w:val="24"/>
          <w:szCs w:val="21"/>
        </w:rPr>
      </w:pPr>
      <w:r>
        <w:rPr>
          <w:rFonts w:hint="eastAsia"/>
          <w:sz w:val="24"/>
          <w:szCs w:val="21"/>
        </w:rPr>
        <w:t>【上传】</w:t>
      </w:r>
    </w:p>
    <w:p>
      <w:pPr>
        <w:autoSpaceDE w:val="0"/>
        <w:autoSpaceDN w:val="0"/>
        <w:adjustRightInd w:val="0"/>
        <w:spacing w:line="400" w:lineRule="exact"/>
        <w:ind w:firstLine="480" w:firstLineChars="200"/>
        <w:jc w:val="left"/>
        <w:rPr>
          <w:sz w:val="24"/>
          <w:szCs w:val="21"/>
        </w:rPr>
      </w:pPr>
      <w:r>
        <w:rPr>
          <w:rFonts w:hint="eastAsia"/>
          <w:sz w:val="24"/>
        </w:rPr>
        <w:t>（1）</w:t>
      </w:r>
      <w:r>
        <w:rPr>
          <w:rFonts w:hint="eastAsia"/>
          <w:sz w:val="24"/>
          <w:szCs w:val="21"/>
        </w:rPr>
        <w:t>功能概述：用户在</w:t>
      </w:r>
      <w:r>
        <w:rPr>
          <w:rFonts w:hint="eastAsia"/>
          <w:sz w:val="24"/>
          <w:szCs w:val="21"/>
          <w:lang w:val="en-US" w:eastAsia="zh-CN"/>
        </w:rPr>
        <w:t>用户、共享</w:t>
      </w:r>
      <w:r>
        <w:rPr>
          <w:rFonts w:hint="eastAsia"/>
          <w:sz w:val="24"/>
          <w:szCs w:val="21"/>
        </w:rPr>
        <w:t>页面编辑内容时，点击添加附件工具，可将本地资源上传到页面。</w:t>
      </w:r>
    </w:p>
    <w:p>
      <w:pPr>
        <w:autoSpaceDE w:val="0"/>
        <w:autoSpaceDN w:val="0"/>
        <w:adjustRightInd w:val="0"/>
        <w:spacing w:line="400" w:lineRule="exact"/>
        <w:ind w:firstLine="480" w:firstLineChars="200"/>
        <w:jc w:val="left"/>
        <w:rPr>
          <w:sz w:val="24"/>
          <w:szCs w:val="21"/>
        </w:rPr>
      </w:pPr>
      <w:r>
        <w:rPr>
          <w:rFonts w:hint="eastAsia"/>
          <w:sz w:val="24"/>
        </w:rPr>
        <w:t>（2）</w:t>
      </w:r>
      <w:r>
        <w:rPr>
          <w:rFonts w:hint="eastAsia"/>
          <w:sz w:val="24"/>
          <w:szCs w:val="21"/>
        </w:rPr>
        <w:t>操作者：拥有上传资源权限的用户</w:t>
      </w:r>
    </w:p>
    <w:p>
      <w:pPr>
        <w:autoSpaceDE w:val="0"/>
        <w:autoSpaceDN w:val="0"/>
        <w:adjustRightInd w:val="0"/>
        <w:spacing w:line="400" w:lineRule="exact"/>
        <w:ind w:firstLine="480" w:firstLineChars="200"/>
        <w:jc w:val="left"/>
        <w:rPr>
          <w:sz w:val="24"/>
          <w:szCs w:val="21"/>
        </w:rPr>
      </w:pPr>
      <w:r>
        <w:rPr>
          <w:rFonts w:hint="eastAsia"/>
          <w:sz w:val="24"/>
        </w:rPr>
        <w:t>（3）</w:t>
      </w:r>
      <w:r>
        <w:rPr>
          <w:rFonts w:hint="eastAsia"/>
          <w:sz w:val="24"/>
          <w:szCs w:val="21"/>
        </w:rPr>
        <w:t>展示界面：界面展示方式：工具栏中。</w:t>
      </w:r>
    </w:p>
    <w:p>
      <w:pPr>
        <w:autoSpaceDE w:val="0"/>
        <w:autoSpaceDN w:val="0"/>
        <w:adjustRightInd w:val="0"/>
        <w:spacing w:line="400" w:lineRule="exact"/>
        <w:ind w:firstLine="480" w:firstLineChars="200"/>
        <w:jc w:val="left"/>
        <w:rPr>
          <w:sz w:val="24"/>
          <w:szCs w:val="21"/>
        </w:rPr>
      </w:pPr>
      <w:r>
        <w:rPr>
          <w:rFonts w:hint="eastAsia"/>
          <w:sz w:val="24"/>
          <w:szCs w:val="21"/>
        </w:rPr>
        <w:t>【下载】</w:t>
      </w:r>
    </w:p>
    <w:p>
      <w:pPr>
        <w:autoSpaceDE w:val="0"/>
        <w:autoSpaceDN w:val="0"/>
        <w:adjustRightInd w:val="0"/>
        <w:spacing w:line="400" w:lineRule="exact"/>
        <w:ind w:firstLine="480" w:firstLineChars="200"/>
        <w:jc w:val="left"/>
        <w:rPr>
          <w:sz w:val="24"/>
          <w:szCs w:val="21"/>
        </w:rPr>
      </w:pPr>
      <w:r>
        <w:rPr>
          <w:rFonts w:hint="eastAsia"/>
          <w:sz w:val="24"/>
        </w:rPr>
        <w:t>（1）</w:t>
      </w:r>
      <w:r>
        <w:rPr>
          <w:rFonts w:hint="eastAsia"/>
          <w:sz w:val="24"/>
          <w:szCs w:val="21"/>
        </w:rPr>
        <w:t>功能概述：用户在查看带有资源的内容时，通过点击下载按钮，即可从页面将内容下载至本地。</w:t>
      </w:r>
    </w:p>
    <w:p>
      <w:pPr>
        <w:autoSpaceDE w:val="0"/>
        <w:autoSpaceDN w:val="0"/>
        <w:adjustRightInd w:val="0"/>
        <w:spacing w:line="400" w:lineRule="exact"/>
        <w:ind w:firstLine="480" w:firstLineChars="200"/>
        <w:jc w:val="left"/>
        <w:rPr>
          <w:sz w:val="24"/>
          <w:szCs w:val="21"/>
        </w:rPr>
      </w:pPr>
      <w:r>
        <w:rPr>
          <w:rFonts w:hint="eastAsia"/>
          <w:sz w:val="24"/>
        </w:rPr>
        <w:t>（2）</w:t>
      </w:r>
      <w:r>
        <w:rPr>
          <w:rFonts w:hint="eastAsia"/>
          <w:sz w:val="24"/>
          <w:szCs w:val="21"/>
        </w:rPr>
        <w:t>操作者：拥有下载资源权限的用户</w:t>
      </w:r>
    </w:p>
    <w:p>
      <w:pPr>
        <w:autoSpaceDE w:val="0"/>
        <w:autoSpaceDN w:val="0"/>
        <w:adjustRightInd w:val="0"/>
        <w:spacing w:line="400" w:lineRule="exact"/>
        <w:ind w:firstLine="480" w:firstLineChars="200"/>
        <w:jc w:val="left"/>
        <w:rPr>
          <w:sz w:val="24"/>
          <w:szCs w:val="21"/>
        </w:rPr>
      </w:pPr>
      <w:r>
        <w:rPr>
          <w:rFonts w:hint="eastAsia"/>
          <w:sz w:val="24"/>
        </w:rPr>
        <w:t>（1）</w:t>
      </w:r>
      <w:r>
        <w:rPr>
          <w:rFonts w:hint="eastAsia"/>
          <w:sz w:val="24"/>
          <w:szCs w:val="21"/>
        </w:rPr>
        <w:t>展示界面：界面展示方式：链接至详情页中的下载按钮。</w:t>
      </w:r>
    </w:p>
    <w:p>
      <w:pPr>
        <w:pStyle w:val="4"/>
        <w:keepNext w:val="0"/>
        <w:keepLines w:val="0"/>
        <w:numPr>
          <w:ilvl w:val="2"/>
          <w:numId w:val="3"/>
        </w:numPr>
        <w:tabs>
          <w:tab w:val="left" w:pos="1080"/>
        </w:tabs>
        <w:spacing w:before="0" w:after="31" w:afterLines="10" w:line="400" w:lineRule="exact"/>
        <w:rPr>
          <w:rFonts w:hAnsi="宋体"/>
        </w:rPr>
      </w:pPr>
      <w:bookmarkStart w:id="97" w:name="_Toc525154229"/>
      <w:r>
        <w:rPr>
          <w:rFonts w:hint="eastAsia" w:hAnsi="宋体"/>
        </w:rPr>
        <w:t>角色、</w:t>
      </w:r>
      <w:r>
        <w:rPr>
          <w:rFonts w:hAnsi="宋体"/>
        </w:rPr>
        <w:t>权限需求总表</w:t>
      </w:r>
      <w:bookmarkEnd w:id="97"/>
    </w:p>
    <w:p>
      <w:pPr>
        <w:autoSpaceDE w:val="0"/>
        <w:autoSpaceDN w:val="0"/>
        <w:adjustRightInd w:val="0"/>
        <w:spacing w:line="400" w:lineRule="exact"/>
        <w:ind w:firstLine="480" w:firstLineChars="200"/>
        <w:jc w:val="left"/>
        <w:rPr>
          <w:rFonts w:hAnsi="宋体"/>
          <w:color w:val="000000"/>
          <w:sz w:val="24"/>
        </w:rPr>
      </w:pPr>
      <w:r>
        <w:rPr>
          <w:rFonts w:hint="eastAsia" w:hAnsi="宋体"/>
          <w:color w:val="000000"/>
          <w:sz w:val="24"/>
        </w:rPr>
        <w:t>角色</w:t>
      </w:r>
      <w:r>
        <w:rPr>
          <w:rFonts w:hAnsi="宋体"/>
          <w:color w:val="000000"/>
          <w:sz w:val="24"/>
        </w:rPr>
        <w:t>、权限</w:t>
      </w:r>
      <w:r>
        <w:rPr>
          <w:rFonts w:hint="eastAsia" w:hAnsi="宋体"/>
          <w:color w:val="000000"/>
          <w:sz w:val="24"/>
        </w:rPr>
        <w:t>需求总表详见</w:t>
      </w:r>
      <w:r>
        <w:rPr>
          <w:rFonts w:hAnsi="宋体"/>
          <w:color w:val="000000"/>
          <w:sz w:val="24"/>
        </w:rPr>
        <w:fldChar w:fldCharType="begin"/>
      </w:r>
      <w:r>
        <w:rPr>
          <w:rFonts w:hAnsi="宋体"/>
          <w:color w:val="000000"/>
          <w:sz w:val="24"/>
        </w:rPr>
        <w:instrText xml:space="preserve"> </w:instrText>
      </w:r>
      <w:r>
        <w:rPr>
          <w:rFonts w:hint="eastAsia" w:hAnsi="宋体"/>
          <w:color w:val="000000"/>
          <w:sz w:val="24"/>
        </w:rPr>
        <w:instrText xml:space="preserve">REF _Ref513729716 \h</w:instrText>
      </w:r>
      <w:r>
        <w:rPr>
          <w:rFonts w:hAnsi="宋体"/>
          <w:color w:val="000000"/>
          <w:sz w:val="24"/>
        </w:rPr>
        <w:instrText xml:space="preserve">  \* MERGEFORMAT </w:instrText>
      </w:r>
      <w:r>
        <w:rPr>
          <w:rFonts w:hAnsi="宋体"/>
          <w:color w:val="000000"/>
          <w:sz w:val="24"/>
        </w:rPr>
        <w:fldChar w:fldCharType="separate"/>
      </w:r>
      <w:r>
        <w:rPr>
          <w:rFonts w:hint="eastAsia"/>
          <w:sz w:val="24"/>
        </w:rPr>
        <w:t>表</w:t>
      </w:r>
      <w:r>
        <w:rPr>
          <w:sz w:val="24"/>
        </w:rPr>
        <w:t>2</w:t>
      </w:r>
      <w:r>
        <w:rPr>
          <w:sz w:val="24"/>
        </w:rPr>
        <w:noBreakHyphen/>
      </w:r>
      <w:r>
        <w:rPr>
          <w:sz w:val="24"/>
        </w:rPr>
        <w:t>2</w:t>
      </w:r>
      <w:r>
        <w:rPr>
          <w:rFonts w:hAnsi="宋体"/>
          <w:color w:val="000000"/>
          <w:sz w:val="24"/>
        </w:rPr>
        <w:fldChar w:fldCharType="end"/>
      </w:r>
      <w:r>
        <w:rPr>
          <w:rFonts w:hint="eastAsia" w:hAnsi="宋体"/>
          <w:color w:val="000000"/>
          <w:sz w:val="24"/>
        </w:rPr>
        <w:t>所示。</w:t>
      </w:r>
      <w:bookmarkStart w:id="98" w:name="_Ref512579989"/>
    </w:p>
    <w:p>
      <w:pPr>
        <w:pStyle w:val="12"/>
        <w:jc w:val="center"/>
        <w:rPr>
          <w:rFonts w:ascii="Times New Roman" w:hAnsi="Times New Roman" w:eastAsia="宋体"/>
        </w:rPr>
      </w:pPr>
      <w:bookmarkStart w:id="99" w:name="_Ref513729716"/>
      <w:r>
        <w:rPr>
          <w:rFonts w:hint="eastAsia" w:ascii="Times New Roman" w:hAnsi="Times New Roman" w:eastAsia="宋体"/>
        </w:rPr>
        <w:t>表</w:t>
      </w:r>
      <w:r>
        <w:rPr>
          <w:rFonts w:ascii="Times New Roman" w:hAnsi="Times New Roman" w:eastAsia="宋体"/>
        </w:rPr>
        <w:fldChar w:fldCharType="begin"/>
      </w:r>
      <w:r>
        <w:rPr>
          <w:rFonts w:ascii="Times New Roman" w:hAnsi="Times New Roman" w:eastAsia="宋体"/>
        </w:rPr>
        <w:instrText xml:space="preserve"> </w:instrText>
      </w:r>
      <w:r>
        <w:rPr>
          <w:rFonts w:hint="eastAsia" w:ascii="Times New Roman" w:hAnsi="Times New Roman" w:eastAsia="宋体"/>
        </w:rPr>
        <w:instrText xml:space="preserve">STYLEREF 1 \s</w:instrText>
      </w:r>
      <w:r>
        <w:rPr>
          <w:rFonts w:ascii="Times New Roman" w:hAnsi="Times New Roman" w:eastAsia="宋体"/>
        </w:rPr>
        <w:instrText xml:space="preserve"> </w:instrText>
      </w:r>
      <w:r>
        <w:rPr>
          <w:rFonts w:ascii="Times New Roman" w:hAnsi="Times New Roman" w:eastAsia="宋体"/>
        </w:rPr>
        <w:fldChar w:fldCharType="separate"/>
      </w:r>
      <w:r>
        <w:rPr>
          <w:rFonts w:ascii="Times New Roman" w:hAnsi="Times New Roman" w:eastAsia="宋体"/>
        </w:rPr>
        <w:t>2</w:t>
      </w:r>
      <w:r>
        <w:rPr>
          <w:rFonts w:ascii="Times New Roman" w:hAnsi="Times New Roman" w:eastAsia="宋体"/>
        </w:rPr>
        <w:fldChar w:fldCharType="end"/>
      </w:r>
      <w:r>
        <w:rPr>
          <w:rFonts w:ascii="Times New Roman" w:hAnsi="Times New Roman" w:eastAsia="宋体"/>
        </w:rPr>
        <w:noBreakHyphen/>
      </w:r>
      <w:bookmarkEnd w:id="98"/>
      <w:bookmarkEnd w:id="99"/>
      <w:r>
        <w:rPr>
          <w:rFonts w:hint="eastAsia" w:ascii="Times New Roman" w:hAnsi="Times New Roman" w:eastAsia="宋体"/>
          <w:lang w:val="en-US" w:eastAsia="zh-CN"/>
        </w:rPr>
        <w:t>3</w:t>
      </w:r>
      <w:r>
        <w:rPr>
          <w:rFonts w:ascii="Times New Roman" w:hAnsi="Times New Roman" w:eastAsia="宋体"/>
        </w:rPr>
        <w:t xml:space="preserve"> 角色权限分配表</w:t>
      </w:r>
    </w:p>
    <w:tbl>
      <w:tblPr>
        <w:tblStyle w:val="68"/>
        <w:tblW w:w="4489" w:type="pct"/>
        <w:tblInd w:w="250" w:type="dxa"/>
        <w:tblBorders>
          <w:top w:val="single" w:color="auto" w:sz="4"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02"/>
        <w:gridCol w:w="1716"/>
        <w:gridCol w:w="3242"/>
        <w:gridCol w:w="2915"/>
      </w:tblGrid>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62" w:type="pct"/>
            <w:tcBorders>
              <w:top w:val="single" w:color="auto" w:sz="12" w:space="0"/>
              <w:left w:val="nil"/>
              <w:bottom w:val="single" w:color="auto" w:sz="12" w:space="0"/>
              <w:right w:val="nil"/>
              <w:insideH w:val="single" w:sz="12" w:space="0"/>
              <w:insideV w:val="nil"/>
              <w:tl2br w:val="nil"/>
              <w:tr2bl w:val="nil"/>
            </w:tcBorders>
            <w:shd w:val="clear" w:color="auto" w:fill="F2F2F2"/>
            <w:vAlign w:val="center"/>
          </w:tcPr>
          <w:p>
            <w:pPr>
              <w:wordWrap/>
              <w:spacing w:before="100" w:beforeLines="0" w:beforeAutospacing="1" w:after="100" w:afterLines="0" w:afterAutospacing="1"/>
              <w:rPr>
                <w:b/>
                <w:szCs w:val="21"/>
              </w:rPr>
            </w:pPr>
            <w:r>
              <w:rPr>
                <w:b/>
                <w:szCs w:val="21"/>
              </w:rPr>
              <w:t>序号</w:t>
            </w:r>
          </w:p>
        </w:tc>
        <w:tc>
          <w:tcPr>
            <w:tcW w:w="989" w:type="pct"/>
            <w:tcBorders>
              <w:top w:val="single" w:color="auto" w:sz="12" w:space="0"/>
              <w:bottom w:val="single" w:color="auto" w:sz="12" w:space="0"/>
              <w:right w:val="nil"/>
              <w:insideH w:val="single" w:sz="12" w:space="0"/>
              <w:insideV w:val="nil"/>
              <w:tl2br w:val="nil"/>
              <w:tr2bl w:val="nil"/>
            </w:tcBorders>
            <w:shd w:val="clear" w:color="auto" w:fill="F2F2F2"/>
            <w:vAlign w:val="center"/>
          </w:tcPr>
          <w:p>
            <w:pPr>
              <w:wordWrap/>
              <w:spacing w:before="100" w:beforeLines="0" w:beforeAutospacing="1" w:after="100" w:afterLines="0" w:afterAutospacing="1"/>
              <w:rPr>
                <w:b/>
                <w:szCs w:val="21"/>
              </w:rPr>
            </w:pPr>
            <w:r>
              <w:rPr>
                <w:rFonts w:hint="eastAsia"/>
                <w:b/>
                <w:szCs w:val="21"/>
              </w:rPr>
              <w:t>角色</w:t>
            </w:r>
          </w:p>
        </w:tc>
        <w:tc>
          <w:tcPr>
            <w:tcW w:w="1868" w:type="pct"/>
            <w:tcBorders>
              <w:top w:val="single" w:color="auto" w:sz="12" w:space="0"/>
              <w:bottom w:val="single" w:color="auto" w:sz="12" w:space="0"/>
              <w:right w:val="nil"/>
              <w:insideH w:val="single" w:sz="12" w:space="0"/>
              <w:insideV w:val="nil"/>
              <w:tl2br w:val="nil"/>
              <w:tr2bl w:val="nil"/>
            </w:tcBorders>
            <w:shd w:val="clear" w:color="auto" w:fill="F2F2F2"/>
            <w:vAlign w:val="center"/>
          </w:tcPr>
          <w:p>
            <w:pPr>
              <w:wordWrap/>
              <w:spacing w:before="100" w:beforeLines="0" w:beforeAutospacing="1" w:after="100" w:afterLines="0" w:afterAutospacing="1"/>
              <w:rPr>
                <w:b/>
                <w:szCs w:val="21"/>
              </w:rPr>
            </w:pPr>
            <w:r>
              <w:rPr>
                <w:rFonts w:hint="eastAsia"/>
                <w:b/>
                <w:szCs w:val="21"/>
              </w:rPr>
              <w:t>功能</w:t>
            </w:r>
          </w:p>
        </w:tc>
        <w:tc>
          <w:tcPr>
            <w:tcW w:w="1680" w:type="pct"/>
            <w:tcBorders>
              <w:top w:val="single" w:color="auto" w:sz="12" w:space="0"/>
              <w:bottom w:val="single" w:color="auto" w:sz="12" w:space="0"/>
              <w:right w:val="nil"/>
              <w:insideH w:val="single" w:sz="12" w:space="0"/>
              <w:insideV w:val="nil"/>
              <w:tl2br w:val="nil"/>
              <w:tr2bl w:val="nil"/>
            </w:tcBorders>
            <w:shd w:val="clear" w:color="auto" w:fill="F2F2F2"/>
            <w:vAlign w:val="center"/>
          </w:tcPr>
          <w:p>
            <w:pPr>
              <w:wordWrap/>
              <w:spacing w:before="100" w:beforeLines="0" w:beforeAutospacing="1" w:after="100" w:afterLines="0" w:afterAutospacing="1"/>
              <w:rPr>
                <w:b/>
                <w:szCs w:val="21"/>
              </w:rPr>
            </w:pPr>
            <w:r>
              <w:rPr>
                <w:rFonts w:hint="eastAsia"/>
                <w:b/>
                <w:szCs w:val="21"/>
              </w:rPr>
              <w:t>权限</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62" w:type="pct"/>
            <w:shd w:val="clear" w:color="auto" w:fill="F2F2F2"/>
            <w:vAlign w:val="center"/>
          </w:tcPr>
          <w:p>
            <w:pPr>
              <w:spacing w:before="100" w:beforeAutospacing="1" w:after="100" w:afterAutospacing="1"/>
              <w:rPr>
                <w:b/>
                <w:szCs w:val="21"/>
              </w:rPr>
            </w:pPr>
            <w:r>
              <w:rPr>
                <w:rFonts w:hint="eastAsia"/>
                <w:b/>
                <w:szCs w:val="21"/>
              </w:rPr>
              <w:t>1</w:t>
            </w:r>
          </w:p>
        </w:tc>
        <w:tc>
          <w:tcPr>
            <w:tcW w:w="989" w:type="pct"/>
            <w:vAlign w:val="center"/>
          </w:tcPr>
          <w:p>
            <w:pPr>
              <w:spacing w:before="100" w:beforeAutospacing="1" w:after="100" w:afterAutospacing="1"/>
              <w:rPr>
                <w:szCs w:val="21"/>
              </w:rPr>
            </w:pPr>
            <w:r>
              <w:rPr>
                <w:rFonts w:hint="eastAsia"/>
              </w:rPr>
              <w:t>未注册用户</w:t>
            </w:r>
          </w:p>
        </w:tc>
        <w:tc>
          <w:tcPr>
            <w:tcW w:w="1868" w:type="pct"/>
            <w:vAlign w:val="center"/>
          </w:tcPr>
          <w:p>
            <w:pPr>
              <w:numPr>
                <w:ilvl w:val="0"/>
                <w:numId w:val="7"/>
              </w:numPr>
              <w:spacing w:before="100" w:beforeAutospacing="1" w:after="100" w:afterAutospacing="1"/>
              <w:rPr>
                <w:rFonts w:hint="eastAsia"/>
                <w:szCs w:val="21"/>
              </w:rPr>
            </w:pPr>
            <w:r>
              <w:rPr>
                <w:rFonts w:hint="eastAsia"/>
                <w:szCs w:val="21"/>
              </w:rPr>
              <w:t>个人信息管理，个人账户</w:t>
            </w:r>
            <w:r>
              <w:rPr>
                <w:rFonts w:hint="eastAsia"/>
                <w:szCs w:val="21"/>
              </w:rPr>
              <w:t>管理</w:t>
            </w:r>
          </w:p>
          <w:p>
            <w:pPr>
              <w:numPr>
                <w:ilvl w:val="0"/>
                <w:numId w:val="7"/>
              </w:numPr>
              <w:spacing w:before="100" w:beforeAutospacing="1" w:after="100" w:afterAutospacing="1"/>
              <w:rPr>
                <w:rFonts w:hint="eastAsia"/>
                <w:szCs w:val="21"/>
              </w:rPr>
            </w:pPr>
            <w:r>
              <w:rPr>
                <w:rFonts w:hint="eastAsia"/>
                <w:szCs w:val="21"/>
              </w:rPr>
              <w:t>可以搜索商品的信息，可以查看商品评价</w:t>
            </w:r>
          </w:p>
          <w:p>
            <w:pPr>
              <w:numPr>
                <w:ilvl w:val="0"/>
                <w:numId w:val="7"/>
              </w:numPr>
              <w:spacing w:before="100" w:beforeAutospacing="1" w:after="100" w:afterAutospacing="1"/>
              <w:rPr>
                <w:rFonts w:hint="eastAsia"/>
                <w:szCs w:val="21"/>
              </w:rPr>
            </w:pPr>
            <w:r>
              <w:rPr>
                <w:rFonts w:hint="eastAsia"/>
                <w:szCs w:val="21"/>
              </w:rPr>
              <w:t>可以进展注册。</w:t>
            </w:r>
          </w:p>
          <w:p>
            <w:pPr>
              <w:numPr>
                <w:ilvl w:val="0"/>
                <w:numId w:val="7"/>
              </w:numPr>
              <w:spacing w:before="100" w:beforeAutospacing="1" w:after="100" w:afterAutospacing="1"/>
              <w:rPr>
                <w:rFonts w:hint="eastAsia"/>
                <w:szCs w:val="21"/>
              </w:rPr>
            </w:pPr>
            <w:r>
              <w:rPr>
                <w:rFonts w:hint="eastAsia"/>
                <w:szCs w:val="21"/>
              </w:rPr>
              <w:t>查看相关商品资料。</w:t>
            </w:r>
          </w:p>
        </w:tc>
        <w:tc>
          <w:tcPr>
            <w:tcW w:w="1680" w:type="pct"/>
            <w:vAlign w:val="center"/>
          </w:tcPr>
          <w:p>
            <w:pPr>
              <w:spacing w:before="100" w:beforeAutospacing="1" w:after="100" w:afterAutospacing="1"/>
              <w:rPr>
                <w:rFonts w:hint="default" w:eastAsia="宋体"/>
                <w:szCs w:val="21"/>
                <w:lang w:val="en-US" w:eastAsia="zh-CN"/>
              </w:rPr>
            </w:pPr>
            <w:r>
              <w:rPr>
                <w:rFonts w:hint="eastAsia"/>
                <w:szCs w:val="21"/>
              </w:rPr>
              <w:t>浏览</w:t>
            </w:r>
            <w:r>
              <w:rPr>
                <w:rFonts w:hint="eastAsia"/>
                <w:szCs w:val="21"/>
                <w:lang w:val="en-US" w:eastAsia="zh-CN"/>
              </w:rPr>
              <w:t>商品信息</w:t>
            </w:r>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59" w:hRule="atLeast"/>
        </w:trPr>
        <w:tc>
          <w:tcPr>
            <w:tcW w:w="462" w:type="pct"/>
            <w:shd w:val="clear" w:color="auto" w:fill="F2F2F2"/>
            <w:vAlign w:val="center"/>
          </w:tcPr>
          <w:p>
            <w:pPr>
              <w:spacing w:before="100" w:beforeAutospacing="1" w:after="100" w:afterAutospacing="1"/>
              <w:rPr>
                <w:b/>
                <w:szCs w:val="21"/>
              </w:rPr>
            </w:pPr>
            <w:r>
              <w:rPr>
                <w:rFonts w:hint="eastAsia"/>
                <w:b/>
                <w:szCs w:val="21"/>
              </w:rPr>
              <w:t>2</w:t>
            </w:r>
          </w:p>
        </w:tc>
        <w:tc>
          <w:tcPr>
            <w:tcW w:w="989" w:type="pct"/>
            <w:vAlign w:val="center"/>
          </w:tcPr>
          <w:p>
            <w:pPr>
              <w:spacing w:before="100" w:beforeAutospacing="1" w:after="100" w:afterAutospacing="1"/>
              <w:rPr>
                <w:szCs w:val="21"/>
              </w:rPr>
            </w:pPr>
            <w:r>
              <w:rPr>
                <w:rFonts w:hint="eastAsia"/>
              </w:rPr>
              <w:t>前台注册用户</w:t>
            </w:r>
          </w:p>
        </w:tc>
        <w:tc>
          <w:tcPr>
            <w:tcW w:w="1868" w:type="pct"/>
            <w:vAlign w:val="center"/>
          </w:tcPr>
          <w:p>
            <w:pPr>
              <w:numPr>
                <w:ilvl w:val="0"/>
                <w:numId w:val="8"/>
              </w:numPr>
              <w:spacing w:before="100" w:beforeAutospacing="1" w:after="100" w:afterAutospacing="1"/>
              <w:rPr>
                <w:szCs w:val="21"/>
              </w:rPr>
            </w:pPr>
            <w:r>
              <w:rPr>
                <w:rFonts w:hint="eastAsia"/>
                <w:szCs w:val="21"/>
              </w:rPr>
              <w:t>可以查看所有商品的资料。</w:t>
            </w:r>
          </w:p>
          <w:p>
            <w:pPr>
              <w:numPr>
                <w:ilvl w:val="0"/>
                <w:numId w:val="8"/>
              </w:numPr>
              <w:spacing w:before="100" w:beforeAutospacing="1" w:after="100" w:afterAutospacing="1"/>
              <w:rPr>
                <w:szCs w:val="21"/>
              </w:rPr>
            </w:pPr>
            <w:r>
              <w:rPr>
                <w:rFonts w:hint="eastAsia"/>
                <w:szCs w:val="21"/>
              </w:rPr>
              <w:t>发表商品评价，给管理员留言</w:t>
            </w:r>
            <w:r>
              <w:rPr>
                <w:rFonts w:hint="eastAsia"/>
                <w:szCs w:val="21"/>
                <w:lang w:eastAsia="zh-CN"/>
              </w:rPr>
              <w:t>。</w:t>
            </w:r>
          </w:p>
          <w:p>
            <w:pPr>
              <w:numPr>
                <w:ilvl w:val="0"/>
                <w:numId w:val="8"/>
              </w:numPr>
              <w:spacing w:before="100" w:beforeAutospacing="1" w:after="100" w:afterAutospacing="1"/>
              <w:rPr>
                <w:szCs w:val="21"/>
              </w:rPr>
            </w:pPr>
            <w:r>
              <w:rPr>
                <w:rFonts w:hint="eastAsia"/>
                <w:szCs w:val="21"/>
              </w:rPr>
              <w:t>可以在线购置商品，如对新商品、畅销商品、促销商品购置</w:t>
            </w:r>
          </w:p>
          <w:p>
            <w:pPr>
              <w:numPr>
                <w:ilvl w:val="0"/>
                <w:numId w:val="8"/>
              </w:numPr>
              <w:spacing w:before="100" w:beforeAutospacing="1" w:after="100" w:afterAutospacing="1"/>
              <w:rPr>
                <w:szCs w:val="21"/>
              </w:rPr>
            </w:pPr>
            <w:r>
              <w:rPr>
                <w:rFonts w:hint="eastAsia"/>
                <w:szCs w:val="21"/>
              </w:rPr>
              <w:t>可以进展在线支付。</w:t>
            </w:r>
          </w:p>
          <w:p>
            <w:pPr>
              <w:numPr>
                <w:ilvl w:val="0"/>
                <w:numId w:val="8"/>
              </w:numPr>
              <w:spacing w:before="100" w:beforeAutospacing="1" w:after="100" w:afterAutospacing="1"/>
              <w:rPr>
                <w:szCs w:val="21"/>
              </w:rPr>
            </w:pPr>
            <w:r>
              <w:rPr>
                <w:rFonts w:hint="eastAsia"/>
                <w:szCs w:val="21"/>
              </w:rPr>
              <w:t>订单状态查询。/发表商品评价</w:t>
            </w:r>
          </w:p>
          <w:p>
            <w:pPr>
              <w:numPr>
                <w:ilvl w:val="0"/>
                <w:numId w:val="8"/>
              </w:numPr>
              <w:spacing w:before="100" w:beforeAutospacing="1" w:after="100" w:afterAutospacing="1"/>
              <w:rPr>
                <w:szCs w:val="21"/>
              </w:rPr>
            </w:pPr>
            <w:r>
              <w:rPr>
                <w:rFonts w:hint="eastAsia"/>
                <w:szCs w:val="21"/>
              </w:rPr>
              <w:t>用户信息修改。</w:t>
            </w:r>
          </w:p>
          <w:p>
            <w:pPr>
              <w:numPr>
                <w:ilvl w:val="0"/>
                <w:numId w:val="8"/>
              </w:numPr>
              <w:spacing w:before="100" w:beforeAutospacing="1" w:after="100" w:afterAutospacing="1"/>
              <w:rPr>
                <w:szCs w:val="21"/>
              </w:rPr>
            </w:pPr>
            <w:r>
              <w:rPr>
                <w:rFonts w:hint="eastAsia"/>
                <w:szCs w:val="21"/>
              </w:rPr>
              <w:t>可以在论坛发表帖子</w:t>
            </w:r>
          </w:p>
          <w:p>
            <w:pPr>
              <w:numPr>
                <w:ilvl w:val="0"/>
                <w:numId w:val="8"/>
              </w:numPr>
              <w:spacing w:before="100" w:beforeAutospacing="1" w:after="100" w:afterAutospacing="1"/>
              <w:rPr>
                <w:szCs w:val="21"/>
              </w:rPr>
            </w:pPr>
            <w:r>
              <w:rPr>
                <w:rFonts w:hint="eastAsia"/>
                <w:szCs w:val="21"/>
              </w:rPr>
              <w:t>可以收藏商品</w:t>
            </w:r>
          </w:p>
        </w:tc>
        <w:tc>
          <w:tcPr>
            <w:tcW w:w="1680" w:type="pct"/>
            <w:vAlign w:val="center"/>
          </w:tcPr>
          <w:p>
            <w:pPr>
              <w:spacing w:before="100" w:beforeAutospacing="1" w:after="100" w:afterAutospacing="1"/>
              <w:ind w:left="-418" w:leftChars="-199" w:firstLine="417" w:firstLineChars="199"/>
              <w:rPr>
                <w:rFonts w:hint="default"/>
                <w:szCs w:val="21"/>
                <w:lang w:val="en-US"/>
              </w:rPr>
            </w:pPr>
            <w:r>
              <w:rPr>
                <w:rFonts w:hint="eastAsia"/>
                <w:szCs w:val="21"/>
                <w:lang w:val="en-US" w:eastAsia="zh-CN"/>
              </w:rPr>
              <w:t>浏览商品信息、浏览个人信息、修改个人信息、购买商品</w:t>
            </w:r>
            <w:bookmarkStart w:id="106" w:name="_GoBack"/>
            <w:bookmarkEnd w:id="106"/>
          </w:p>
        </w:tc>
      </w:tr>
      <w:tr>
        <w:tblPrEx>
          <w:tblBorders>
            <w:top w:val="single" w:color="auto" w:sz="4"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62" w:type="pct"/>
            <w:shd w:val="clear" w:color="auto" w:fill="F2F2F2"/>
            <w:vAlign w:val="center"/>
          </w:tcPr>
          <w:p>
            <w:pPr>
              <w:spacing w:before="100" w:beforeAutospacing="1" w:after="100" w:afterAutospacing="1"/>
              <w:rPr>
                <w:b/>
                <w:szCs w:val="21"/>
              </w:rPr>
            </w:pPr>
            <w:r>
              <w:rPr>
                <w:rFonts w:hint="eastAsia"/>
                <w:b/>
                <w:szCs w:val="21"/>
              </w:rPr>
              <w:t>3</w:t>
            </w:r>
          </w:p>
        </w:tc>
        <w:tc>
          <w:tcPr>
            <w:tcW w:w="989" w:type="pct"/>
            <w:vAlign w:val="center"/>
          </w:tcPr>
          <w:p>
            <w:pPr>
              <w:spacing w:before="100" w:beforeAutospacing="1" w:after="100" w:afterAutospacing="1"/>
              <w:rPr>
                <w:szCs w:val="21"/>
              </w:rPr>
            </w:pPr>
            <w:r>
              <w:rPr>
                <w:rFonts w:hint="eastAsia"/>
                <w:szCs w:val="21"/>
              </w:rPr>
              <w:t>后台管理员</w:t>
            </w:r>
          </w:p>
        </w:tc>
        <w:tc>
          <w:tcPr>
            <w:tcW w:w="1868" w:type="pct"/>
            <w:vAlign w:val="center"/>
          </w:tcPr>
          <w:p>
            <w:pPr>
              <w:numPr>
                <w:ilvl w:val="0"/>
                <w:numId w:val="9"/>
              </w:numPr>
              <w:spacing w:before="100" w:beforeAutospacing="1" w:after="100" w:afterAutospacing="1"/>
              <w:rPr>
                <w:rFonts w:hint="eastAsia"/>
                <w:szCs w:val="21"/>
              </w:rPr>
            </w:pPr>
            <w:r>
              <w:rPr>
                <w:rFonts w:hint="eastAsia"/>
                <w:szCs w:val="21"/>
              </w:rPr>
              <w:t>用户管理</w:t>
            </w:r>
          </w:p>
          <w:p>
            <w:pPr>
              <w:numPr>
                <w:numId w:val="0"/>
              </w:numPr>
              <w:spacing w:before="100" w:beforeAutospacing="1" w:after="100" w:afterAutospacing="1"/>
              <w:rPr>
                <w:rFonts w:hint="eastAsia"/>
                <w:szCs w:val="21"/>
              </w:rPr>
            </w:pPr>
            <w:r>
              <w:rPr>
                <w:rFonts w:hint="eastAsia"/>
                <w:szCs w:val="21"/>
              </w:rPr>
              <w:t>对前台用户和后台用户资料信息进展管理与维护，并实施权限限制控制其访问的范围</w:t>
            </w:r>
          </w:p>
          <w:p>
            <w:pPr>
              <w:numPr>
                <w:ilvl w:val="0"/>
                <w:numId w:val="9"/>
              </w:numPr>
              <w:spacing w:before="100" w:beforeAutospacing="1" w:after="100" w:afterAutospacing="1"/>
              <w:ind w:left="0" w:leftChars="0" w:firstLine="0" w:firstLineChars="0"/>
              <w:rPr>
                <w:rFonts w:hint="eastAsia"/>
                <w:szCs w:val="21"/>
                <w:lang w:val="en-US" w:eastAsia="zh-CN"/>
              </w:rPr>
            </w:pPr>
            <w:r>
              <w:rPr>
                <w:rFonts w:hint="eastAsia"/>
                <w:szCs w:val="21"/>
                <w:lang w:val="en-US" w:eastAsia="zh-CN"/>
              </w:rPr>
              <w:t>商品管理</w:t>
            </w:r>
          </w:p>
          <w:p>
            <w:pPr>
              <w:numPr>
                <w:numId w:val="0"/>
              </w:numPr>
              <w:spacing w:before="100" w:beforeAutospacing="1" w:after="100" w:afterAutospacing="1"/>
              <w:ind w:leftChars="0"/>
              <w:rPr>
                <w:rFonts w:hint="eastAsia"/>
                <w:szCs w:val="21"/>
                <w:lang w:val="en-US" w:eastAsia="zh-CN"/>
              </w:rPr>
            </w:pPr>
            <w:r>
              <w:rPr>
                <w:rFonts w:hint="eastAsia"/>
                <w:szCs w:val="21"/>
                <w:lang w:val="en-US" w:eastAsia="zh-CN"/>
              </w:rPr>
              <w:t>对商品信息进展增加、修改、删除，使数据得到更新;对客户定单和客户评论进展适宜的处理，使客户对系统效劳到达满意程度。</w:t>
            </w:r>
          </w:p>
          <w:p>
            <w:pPr>
              <w:numPr>
                <w:ilvl w:val="0"/>
                <w:numId w:val="9"/>
              </w:numPr>
              <w:spacing w:before="100" w:beforeAutospacing="1" w:after="100" w:afterAutospacing="1"/>
              <w:ind w:left="0" w:leftChars="0" w:firstLine="0" w:firstLineChars="0"/>
              <w:rPr>
                <w:rFonts w:hint="default"/>
                <w:szCs w:val="21"/>
                <w:lang w:val="en-US" w:eastAsia="zh-CN"/>
              </w:rPr>
            </w:pPr>
            <w:r>
              <w:rPr>
                <w:rFonts w:hint="eastAsia"/>
                <w:szCs w:val="21"/>
                <w:lang w:val="en-US" w:eastAsia="zh-CN"/>
              </w:rPr>
              <w:t>信息管理</w:t>
            </w:r>
          </w:p>
          <w:p>
            <w:pPr>
              <w:numPr>
                <w:numId w:val="0"/>
              </w:numPr>
              <w:spacing w:before="100" w:beforeAutospacing="1" w:after="100" w:afterAutospacing="1"/>
              <w:ind w:leftChars="0"/>
              <w:rPr>
                <w:rFonts w:hint="default"/>
                <w:szCs w:val="21"/>
                <w:lang w:val="en-US" w:eastAsia="zh-CN"/>
              </w:rPr>
            </w:pPr>
            <w:r>
              <w:rPr>
                <w:rFonts w:hint="default"/>
                <w:szCs w:val="21"/>
                <w:lang w:val="en-US" w:eastAsia="zh-CN"/>
              </w:rPr>
              <w:t>信息管理分商城新闻、商城公告、商城投票和商城留言等几项管理，使数据得到及时合理的更新。</w:t>
            </w:r>
          </w:p>
          <w:p>
            <w:pPr>
              <w:numPr>
                <w:ilvl w:val="0"/>
                <w:numId w:val="9"/>
              </w:numPr>
              <w:spacing w:before="100" w:beforeAutospacing="1" w:after="100" w:afterAutospacing="1"/>
              <w:ind w:left="0" w:leftChars="0" w:firstLine="0" w:firstLineChars="0"/>
              <w:rPr>
                <w:rFonts w:hint="default"/>
                <w:szCs w:val="21"/>
                <w:lang w:val="en-US" w:eastAsia="zh-CN"/>
              </w:rPr>
            </w:pPr>
            <w:r>
              <w:rPr>
                <w:rFonts w:hint="eastAsia"/>
                <w:szCs w:val="21"/>
                <w:lang w:val="en-US" w:eastAsia="zh-CN"/>
              </w:rPr>
              <w:t>统计销售信息管理</w:t>
            </w:r>
          </w:p>
          <w:p>
            <w:pPr>
              <w:numPr>
                <w:numId w:val="0"/>
              </w:numPr>
              <w:spacing w:before="100" w:beforeAutospacing="1" w:after="100" w:afterAutospacing="1"/>
              <w:ind w:leftChars="0"/>
              <w:rPr>
                <w:rFonts w:hint="default"/>
                <w:szCs w:val="21"/>
                <w:lang w:val="en-US" w:eastAsia="zh-CN"/>
              </w:rPr>
            </w:pPr>
            <w:r>
              <w:rPr>
                <w:rFonts w:hint="default"/>
                <w:szCs w:val="21"/>
                <w:lang w:val="en-US" w:eastAsia="zh-CN"/>
              </w:rPr>
              <w:t>对系统购物的销售情况进展统计和制定报表;</w:t>
            </w:r>
          </w:p>
        </w:tc>
        <w:tc>
          <w:tcPr>
            <w:tcW w:w="1680" w:type="pct"/>
            <w:vAlign w:val="center"/>
          </w:tcPr>
          <w:p>
            <w:pPr>
              <w:spacing w:before="100" w:beforeAutospacing="1" w:after="100" w:afterAutospacing="1"/>
              <w:rPr>
                <w:rFonts w:hint="default" w:eastAsia="宋体"/>
                <w:szCs w:val="21"/>
                <w:lang w:val="en-US" w:eastAsia="zh-CN"/>
              </w:rPr>
            </w:pPr>
            <w:r>
              <w:rPr>
                <w:rFonts w:hint="eastAsia"/>
                <w:szCs w:val="21"/>
              </w:rPr>
              <w:t>上传</w:t>
            </w:r>
            <w:r>
              <w:rPr>
                <w:rFonts w:hint="eastAsia"/>
                <w:szCs w:val="21"/>
                <w:lang w:val="en-US" w:eastAsia="zh-CN"/>
              </w:rPr>
              <w:t>商品</w:t>
            </w:r>
            <w:r>
              <w:rPr>
                <w:rFonts w:hint="eastAsia"/>
                <w:szCs w:val="21"/>
              </w:rPr>
              <w:t>资料</w:t>
            </w:r>
            <w:r>
              <w:rPr>
                <w:rFonts w:hint="eastAsia"/>
                <w:szCs w:val="21"/>
                <w:lang w:eastAsia="zh-CN"/>
              </w:rPr>
              <w:t>、</w:t>
            </w:r>
            <w:r>
              <w:rPr>
                <w:rFonts w:hint="eastAsia"/>
                <w:szCs w:val="21"/>
                <w:lang w:val="en-US" w:eastAsia="zh-CN"/>
              </w:rPr>
              <w:t>修改用户信息、统计商品销售</w:t>
            </w:r>
          </w:p>
        </w:tc>
      </w:tr>
      <w:bookmarkEnd w:id="37"/>
    </w:tbl>
    <w:p>
      <w:pPr>
        <w:tabs>
          <w:tab w:val="left" w:pos="5760"/>
          <w:tab w:val="left" w:pos="6120"/>
          <w:tab w:val="left" w:pos="9360"/>
        </w:tabs>
        <w:spacing w:line="360" w:lineRule="auto"/>
        <w:ind w:right="84" w:rightChars="40"/>
        <w:jc w:val="center"/>
        <w:rPr>
          <w:rFonts w:ascii="宋体" w:hAnsi="宋体"/>
          <w:sz w:val="24"/>
        </w:rPr>
      </w:pPr>
      <w:bookmarkStart w:id="100" w:name="_Toc451013694"/>
      <w:bookmarkEnd w:id="100"/>
      <w:bookmarkStart w:id="101" w:name="_Toc451013485"/>
      <w:bookmarkEnd w:id="101"/>
      <w:bookmarkStart w:id="102" w:name="_Toc451014737"/>
      <w:bookmarkEnd w:id="102"/>
      <w:bookmarkStart w:id="103" w:name="_Toc451014069"/>
      <w:bookmarkEnd w:id="103"/>
      <w:bookmarkStart w:id="104" w:name="_Toc450996364"/>
      <w:bookmarkEnd w:id="104"/>
      <w:bookmarkStart w:id="105" w:name="_Toc450996291"/>
      <w:bookmarkEnd w:id="105"/>
    </w:p>
    <w:sectPr>
      <w:pgSz w:w="11906" w:h="16838"/>
      <w:pgMar w:top="1440" w:right="1230" w:bottom="1440" w:left="123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page" w:x="5398" w:yAlign="top"/>
      <w:jc w:val="center"/>
      <w:rPr>
        <w:rStyle w:val="35"/>
        <w:sz w:val="21"/>
        <w:szCs w:val="21"/>
      </w:rPr>
    </w:pPr>
    <w:r>
      <w:rPr>
        <w:rStyle w:val="35"/>
        <w:rFonts w:hint="eastAsia" w:ascii="宋体" w:hAnsi="宋体"/>
        <w:kern w:val="0"/>
        <w:sz w:val="21"/>
        <w:szCs w:val="21"/>
      </w:rPr>
      <w:t xml:space="preserve">第 </w:t>
    </w:r>
    <w:r>
      <w:rPr>
        <w:rStyle w:val="35"/>
        <w:rFonts w:ascii="宋体" w:hAnsi="宋体"/>
        <w:kern w:val="0"/>
        <w:sz w:val="21"/>
        <w:szCs w:val="21"/>
      </w:rPr>
      <w:fldChar w:fldCharType="begin"/>
    </w:r>
    <w:r>
      <w:rPr>
        <w:rStyle w:val="35"/>
        <w:rFonts w:ascii="宋体" w:hAnsi="宋体"/>
        <w:kern w:val="0"/>
        <w:sz w:val="21"/>
        <w:szCs w:val="21"/>
      </w:rPr>
      <w:instrText xml:space="preserve"> PAGE </w:instrText>
    </w:r>
    <w:r>
      <w:rPr>
        <w:rStyle w:val="35"/>
        <w:rFonts w:ascii="宋体" w:hAnsi="宋体"/>
        <w:kern w:val="0"/>
        <w:sz w:val="21"/>
        <w:szCs w:val="21"/>
      </w:rPr>
      <w:fldChar w:fldCharType="separate"/>
    </w:r>
    <w:r>
      <w:rPr>
        <w:rStyle w:val="35"/>
        <w:rFonts w:ascii="宋体" w:hAnsi="宋体"/>
        <w:kern w:val="0"/>
        <w:sz w:val="21"/>
        <w:szCs w:val="21"/>
      </w:rPr>
      <w:t>1</w:t>
    </w:r>
    <w:r>
      <w:rPr>
        <w:rStyle w:val="35"/>
        <w:rFonts w:ascii="宋体" w:hAnsi="宋体"/>
        <w:kern w:val="0"/>
        <w:sz w:val="21"/>
        <w:szCs w:val="21"/>
      </w:rPr>
      <w:fldChar w:fldCharType="end"/>
    </w:r>
    <w:r>
      <w:rPr>
        <w:rStyle w:val="35"/>
        <w:rFonts w:hint="eastAsia" w:ascii="宋体" w:hAnsi="宋体"/>
        <w:kern w:val="0"/>
        <w:sz w:val="21"/>
        <w:szCs w:val="21"/>
      </w:rPr>
      <w:t xml:space="preserve"> 页 共 </w:t>
    </w:r>
    <w:r>
      <w:rPr>
        <w:rStyle w:val="35"/>
        <w:rFonts w:ascii="宋体" w:hAnsi="宋体"/>
        <w:kern w:val="0"/>
        <w:sz w:val="21"/>
        <w:szCs w:val="21"/>
      </w:rPr>
      <w:fldChar w:fldCharType="begin"/>
    </w:r>
    <w:r>
      <w:rPr>
        <w:rStyle w:val="35"/>
        <w:rFonts w:ascii="宋体" w:hAnsi="宋体"/>
        <w:kern w:val="0"/>
        <w:sz w:val="21"/>
        <w:szCs w:val="21"/>
      </w:rPr>
      <w:instrText xml:space="preserve"> NUMPAGES </w:instrText>
    </w:r>
    <w:r>
      <w:rPr>
        <w:rStyle w:val="35"/>
        <w:rFonts w:ascii="宋体" w:hAnsi="宋体"/>
        <w:kern w:val="0"/>
        <w:sz w:val="21"/>
        <w:szCs w:val="21"/>
      </w:rPr>
      <w:fldChar w:fldCharType="separate"/>
    </w:r>
    <w:r>
      <w:rPr>
        <w:rStyle w:val="35"/>
        <w:rFonts w:ascii="宋体" w:hAnsi="宋体"/>
        <w:kern w:val="0"/>
        <w:sz w:val="21"/>
        <w:szCs w:val="21"/>
      </w:rPr>
      <w:t>43</w:t>
    </w:r>
    <w:r>
      <w:rPr>
        <w:rStyle w:val="35"/>
        <w:rFonts w:ascii="宋体" w:hAnsi="宋体"/>
        <w:kern w:val="0"/>
        <w:sz w:val="21"/>
        <w:szCs w:val="21"/>
      </w:rPr>
      <w:fldChar w:fldCharType="end"/>
    </w:r>
    <w:r>
      <w:rPr>
        <w:rStyle w:val="35"/>
        <w:rFonts w:hint="eastAsia" w:ascii="宋体" w:hAnsi="宋体"/>
        <w:kern w:val="0"/>
        <w:sz w:val="21"/>
        <w:szCs w:val="21"/>
      </w:rPr>
      <w:t xml:space="preserve"> 页</w:t>
    </w:r>
  </w:p>
  <w:p>
    <w:pPr>
      <w:pStyle w:val="2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uto" w:vAnchor="text" w:hAnchor="margin" w:xAlign="center" w:y="1"/>
      <w:rPr>
        <w:rStyle w:val="35"/>
      </w:rPr>
    </w:pPr>
    <w:r>
      <w:rPr>
        <w:rStyle w:val="35"/>
      </w:rPr>
      <w:fldChar w:fldCharType="begin"/>
    </w:r>
    <w:r>
      <w:rPr>
        <w:rStyle w:val="35"/>
      </w:rPr>
      <w:instrText xml:space="preserve">PAGE  </w:instrText>
    </w:r>
    <w:r>
      <w:rPr>
        <w:rStyle w:val="35"/>
      </w:rPr>
      <w:fldChar w:fldCharType="end"/>
    </w:r>
  </w:p>
  <w:p>
    <w:pPr>
      <w:pStyle w:val="2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uto" w:vAnchor="text" w:hAnchor="page" w:x="5482" w:y="-78"/>
      <w:rPr>
        <w:rStyle w:val="35"/>
      </w:rPr>
    </w:pPr>
    <w:r>
      <w:rPr>
        <w:rStyle w:val="35"/>
        <w:rFonts w:hint="eastAsia"/>
      </w:rPr>
      <w:t>第</w:t>
    </w:r>
    <w:r>
      <w:rPr>
        <w:rStyle w:val="35"/>
      </w:rPr>
      <w:fldChar w:fldCharType="begin"/>
    </w:r>
    <w:r>
      <w:rPr>
        <w:rStyle w:val="35"/>
      </w:rPr>
      <w:instrText xml:space="preserve">PAGE  </w:instrText>
    </w:r>
    <w:r>
      <w:rPr>
        <w:rStyle w:val="35"/>
      </w:rPr>
      <w:fldChar w:fldCharType="separate"/>
    </w:r>
    <w:r>
      <w:rPr>
        <w:rStyle w:val="35"/>
      </w:rPr>
      <w:t>0</w:t>
    </w:r>
    <w:r>
      <w:rPr>
        <w:rStyle w:val="35"/>
      </w:rPr>
      <w:fldChar w:fldCharType="end"/>
    </w:r>
    <w:r>
      <w:rPr>
        <w:rStyle w:val="35"/>
        <w:rFonts w:hint="eastAsia"/>
      </w:rPr>
      <w:t>页／共6页</w:t>
    </w:r>
  </w:p>
  <w:p>
    <w:pPr>
      <w:pStyle w:val="21"/>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DAF0A8"/>
    <w:multiLevelType w:val="singleLevel"/>
    <w:tmpl w:val="A2DAF0A8"/>
    <w:lvl w:ilvl="0" w:tentative="0">
      <w:start w:val="1"/>
      <w:numFmt w:val="decimal"/>
      <w:suff w:val="nothing"/>
      <w:lvlText w:val="（%1）"/>
      <w:lvlJc w:val="left"/>
    </w:lvl>
  </w:abstractNum>
  <w:abstractNum w:abstractNumId="1">
    <w:nsid w:val="BFCD53AE"/>
    <w:multiLevelType w:val="singleLevel"/>
    <w:tmpl w:val="BFCD53AE"/>
    <w:lvl w:ilvl="0" w:tentative="0">
      <w:start w:val="1"/>
      <w:numFmt w:val="decimal"/>
      <w:lvlText w:val="%1."/>
      <w:lvlJc w:val="left"/>
      <w:pPr>
        <w:tabs>
          <w:tab w:val="left" w:pos="312"/>
        </w:tabs>
      </w:pPr>
    </w:lvl>
  </w:abstractNum>
  <w:abstractNum w:abstractNumId="2">
    <w:nsid w:val="FFFFFF89"/>
    <w:multiLevelType w:val="singleLevel"/>
    <w:tmpl w:val="FFFFFF89"/>
    <w:lvl w:ilvl="0" w:tentative="0">
      <w:start w:val="1"/>
      <w:numFmt w:val="bullet"/>
      <w:pStyle w:val="13"/>
      <w:lvlText w:val=""/>
      <w:lvlJc w:val="left"/>
      <w:pPr>
        <w:tabs>
          <w:tab w:val="left" w:pos="360"/>
        </w:tabs>
        <w:ind w:left="360" w:hanging="360" w:hangingChars="200"/>
      </w:pPr>
      <w:rPr>
        <w:rFonts w:hint="default" w:ascii="Wingdings" w:hAnsi="Wingdings"/>
      </w:rPr>
    </w:lvl>
  </w:abstractNum>
  <w:abstractNum w:abstractNumId="3">
    <w:nsid w:val="02951063"/>
    <w:multiLevelType w:val="singleLevel"/>
    <w:tmpl w:val="02951063"/>
    <w:lvl w:ilvl="0" w:tentative="0">
      <w:start w:val="1"/>
      <w:numFmt w:val="decimal"/>
      <w:suff w:val="nothing"/>
      <w:lvlText w:val="%1．"/>
      <w:lvlJc w:val="left"/>
    </w:lvl>
  </w:abstractNum>
  <w:abstractNum w:abstractNumId="4">
    <w:nsid w:val="0696533F"/>
    <w:multiLevelType w:val="multilevel"/>
    <w:tmpl w:val="0696533F"/>
    <w:lvl w:ilvl="0" w:tentative="0">
      <w:start w:val="1"/>
      <w:numFmt w:val="decimal"/>
      <w:pStyle w:val="2"/>
      <w:lvlText w:val="%1"/>
      <w:lvlJc w:val="left"/>
      <w:pPr>
        <w:tabs>
          <w:tab w:val="left" w:pos="612"/>
        </w:tabs>
        <w:ind w:left="612" w:hanging="432"/>
      </w:pPr>
      <w:rPr>
        <w:rFonts w:hint="eastAsia"/>
        <w:sz w:val="30"/>
        <w:szCs w:val="30"/>
      </w:rPr>
    </w:lvl>
    <w:lvl w:ilvl="1" w:tentative="0">
      <w:start w:val="1"/>
      <w:numFmt w:val="decimal"/>
      <w:pStyle w:val="3"/>
      <w:lvlText w:val="%1.%2"/>
      <w:lvlJc w:val="left"/>
      <w:pPr>
        <w:tabs>
          <w:tab w:val="left" w:pos="756"/>
        </w:tabs>
        <w:ind w:left="756" w:hanging="576"/>
      </w:pPr>
      <w:rPr>
        <w:rFonts w:hint="eastAsia" w:ascii="宋体" w:hAnsi="宋体" w:eastAsia="宋体"/>
      </w:rPr>
    </w:lvl>
    <w:lvl w:ilvl="2" w:tentative="0">
      <w:start w:val="1"/>
      <w:numFmt w:val="decimal"/>
      <w:pStyle w:val="4"/>
      <w:lvlText w:val="2.1.%3"/>
      <w:lvlJc w:val="left"/>
      <w:pPr>
        <w:tabs>
          <w:tab w:val="left" w:pos="1260"/>
        </w:tabs>
        <w:ind w:left="900" w:hanging="720"/>
      </w:pPr>
      <w:rPr>
        <w:rFonts w:hint="eastAsia" w:ascii="宋体" w:hAnsi="宋体" w:eastAsia="宋体"/>
      </w:rPr>
    </w:lvl>
    <w:lvl w:ilvl="3" w:tentative="0">
      <w:start w:val="1"/>
      <w:numFmt w:val="decimal"/>
      <w:pStyle w:val="5"/>
      <w:lvlText w:val="%1.%2.%3.%4"/>
      <w:lvlJc w:val="left"/>
      <w:pPr>
        <w:tabs>
          <w:tab w:val="left" w:pos="1044"/>
        </w:tabs>
        <w:ind w:left="1044" w:hanging="864"/>
      </w:pPr>
      <w:rPr>
        <w:rFonts w:hint="eastAsia"/>
      </w:rPr>
    </w:lvl>
    <w:lvl w:ilvl="4" w:tentative="0">
      <w:start w:val="1"/>
      <w:numFmt w:val="decimal"/>
      <w:pStyle w:val="6"/>
      <w:lvlText w:val="%1.%2.%3.%4.%5"/>
      <w:lvlJc w:val="left"/>
      <w:pPr>
        <w:tabs>
          <w:tab w:val="left" w:pos="1188"/>
        </w:tabs>
        <w:ind w:left="1188" w:hanging="1008"/>
      </w:pPr>
      <w:rPr>
        <w:rFonts w:hint="eastAsia"/>
      </w:rPr>
    </w:lvl>
    <w:lvl w:ilvl="5" w:tentative="0">
      <w:start w:val="1"/>
      <w:numFmt w:val="decimal"/>
      <w:pStyle w:val="7"/>
      <w:lvlText w:val="%1.%2.%3.%4.%5.%6"/>
      <w:lvlJc w:val="left"/>
      <w:pPr>
        <w:tabs>
          <w:tab w:val="left" w:pos="1332"/>
        </w:tabs>
        <w:ind w:left="1332" w:hanging="1152"/>
      </w:pPr>
      <w:rPr>
        <w:rFonts w:hint="eastAsia"/>
      </w:rPr>
    </w:lvl>
    <w:lvl w:ilvl="6" w:tentative="0">
      <w:start w:val="1"/>
      <w:numFmt w:val="decimal"/>
      <w:pStyle w:val="8"/>
      <w:lvlText w:val="%1.%2.%3.%4.%5.%6.%7"/>
      <w:lvlJc w:val="left"/>
      <w:pPr>
        <w:tabs>
          <w:tab w:val="left" w:pos="1476"/>
        </w:tabs>
        <w:ind w:left="1476" w:hanging="1296"/>
      </w:pPr>
      <w:rPr>
        <w:rFonts w:hint="eastAsia"/>
      </w:rPr>
    </w:lvl>
    <w:lvl w:ilvl="7" w:tentative="0">
      <w:start w:val="1"/>
      <w:numFmt w:val="decimal"/>
      <w:pStyle w:val="9"/>
      <w:lvlText w:val="%1.%2.%3.%4.%5.%6.%7.%8"/>
      <w:lvlJc w:val="left"/>
      <w:pPr>
        <w:tabs>
          <w:tab w:val="left" w:pos="1620"/>
        </w:tabs>
        <w:ind w:left="1620" w:hanging="1440"/>
      </w:pPr>
      <w:rPr>
        <w:rFonts w:hint="eastAsia"/>
      </w:rPr>
    </w:lvl>
    <w:lvl w:ilvl="8" w:tentative="0">
      <w:start w:val="1"/>
      <w:numFmt w:val="decimal"/>
      <w:pStyle w:val="10"/>
      <w:lvlText w:val="%1.%2.%3.%4.%5.%6.%7.%8.%9"/>
      <w:lvlJc w:val="left"/>
      <w:pPr>
        <w:tabs>
          <w:tab w:val="left" w:pos="1764"/>
        </w:tabs>
        <w:ind w:left="1764" w:hanging="1584"/>
      </w:pPr>
      <w:rPr>
        <w:rFonts w:hint="eastAsia"/>
      </w:rPr>
    </w:lvl>
  </w:abstractNum>
  <w:abstractNum w:abstractNumId="5">
    <w:nsid w:val="544C7FE0"/>
    <w:multiLevelType w:val="singleLevel"/>
    <w:tmpl w:val="544C7FE0"/>
    <w:lvl w:ilvl="0" w:tentative="0">
      <w:start w:val="1"/>
      <w:numFmt w:val="decimal"/>
      <w:suff w:val="nothing"/>
      <w:lvlText w:val="%1．"/>
      <w:lvlJc w:val="left"/>
    </w:lvl>
  </w:abstractNum>
  <w:abstractNum w:abstractNumId="6">
    <w:nsid w:val="61C91AD8"/>
    <w:multiLevelType w:val="multilevel"/>
    <w:tmpl w:val="61C91AD8"/>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72AA46DA"/>
    <w:multiLevelType w:val="multilevel"/>
    <w:tmpl w:val="72AA46DA"/>
    <w:lvl w:ilvl="0" w:tentative="0">
      <w:start w:val="2"/>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
    <w:nsid w:val="7F035785"/>
    <w:multiLevelType w:val="multilevel"/>
    <w:tmpl w:val="7F035785"/>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num w:numId="1">
    <w:abstractNumId w:val="4"/>
  </w:num>
  <w:num w:numId="2">
    <w:abstractNumId w:val="2"/>
  </w:num>
  <w:num w:numId="3">
    <w:abstractNumId w:val="7"/>
  </w:num>
  <w:num w:numId="4">
    <w:abstractNumId w:val="6"/>
  </w:num>
  <w:num w:numId="5">
    <w:abstractNumId w:val="8"/>
  </w:num>
  <w:num w:numId="6">
    <w:abstractNumId w:val="0"/>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wNmIxNjM3MWJiYzg5NWVhYjc2N2RkNGVlYTFlMTcifQ=="/>
  </w:docVars>
  <w:rsids>
    <w:rsidRoot w:val="008738B0"/>
    <w:rsid w:val="00000472"/>
    <w:rsid w:val="00001285"/>
    <w:rsid w:val="00006176"/>
    <w:rsid w:val="0001163F"/>
    <w:rsid w:val="000151A3"/>
    <w:rsid w:val="00016AE7"/>
    <w:rsid w:val="00016E46"/>
    <w:rsid w:val="00021018"/>
    <w:rsid w:val="000210F1"/>
    <w:rsid w:val="00026354"/>
    <w:rsid w:val="00026736"/>
    <w:rsid w:val="00026AE4"/>
    <w:rsid w:val="00027010"/>
    <w:rsid w:val="00035EC2"/>
    <w:rsid w:val="00044BD1"/>
    <w:rsid w:val="00050AE2"/>
    <w:rsid w:val="000651C1"/>
    <w:rsid w:val="00072752"/>
    <w:rsid w:val="00074AB0"/>
    <w:rsid w:val="000832EC"/>
    <w:rsid w:val="00085FFD"/>
    <w:rsid w:val="00086A97"/>
    <w:rsid w:val="00091725"/>
    <w:rsid w:val="00092536"/>
    <w:rsid w:val="00092C86"/>
    <w:rsid w:val="00096B7B"/>
    <w:rsid w:val="00096FFF"/>
    <w:rsid w:val="000B72A0"/>
    <w:rsid w:val="000C4E3C"/>
    <w:rsid w:val="000C67AB"/>
    <w:rsid w:val="000D33FB"/>
    <w:rsid w:val="000D55EC"/>
    <w:rsid w:val="000E08D7"/>
    <w:rsid w:val="000E7AC1"/>
    <w:rsid w:val="001006D5"/>
    <w:rsid w:val="00101858"/>
    <w:rsid w:val="00101EE7"/>
    <w:rsid w:val="00102D8E"/>
    <w:rsid w:val="00104116"/>
    <w:rsid w:val="00105FBE"/>
    <w:rsid w:val="00110FAE"/>
    <w:rsid w:val="00114EDC"/>
    <w:rsid w:val="0011519F"/>
    <w:rsid w:val="001254B6"/>
    <w:rsid w:val="001333B1"/>
    <w:rsid w:val="00141538"/>
    <w:rsid w:val="00143E3C"/>
    <w:rsid w:val="00143F01"/>
    <w:rsid w:val="00146FE3"/>
    <w:rsid w:val="0014777D"/>
    <w:rsid w:val="00147D0F"/>
    <w:rsid w:val="001500B4"/>
    <w:rsid w:val="00150AA7"/>
    <w:rsid w:val="00155941"/>
    <w:rsid w:val="0016002D"/>
    <w:rsid w:val="00160C21"/>
    <w:rsid w:val="00163EB9"/>
    <w:rsid w:val="001753C9"/>
    <w:rsid w:val="00177E61"/>
    <w:rsid w:val="00181234"/>
    <w:rsid w:val="00191CBF"/>
    <w:rsid w:val="00191F95"/>
    <w:rsid w:val="0019329A"/>
    <w:rsid w:val="00194740"/>
    <w:rsid w:val="001B5E90"/>
    <w:rsid w:val="001C129E"/>
    <w:rsid w:val="001C153C"/>
    <w:rsid w:val="001C208F"/>
    <w:rsid w:val="001C3A08"/>
    <w:rsid w:val="001C4F03"/>
    <w:rsid w:val="001E2779"/>
    <w:rsid w:val="001F1A2D"/>
    <w:rsid w:val="001F34FA"/>
    <w:rsid w:val="001F41FB"/>
    <w:rsid w:val="002218BE"/>
    <w:rsid w:val="00225477"/>
    <w:rsid w:val="0023057B"/>
    <w:rsid w:val="0024745A"/>
    <w:rsid w:val="002508D1"/>
    <w:rsid w:val="00252D84"/>
    <w:rsid w:val="0025627D"/>
    <w:rsid w:val="002612F2"/>
    <w:rsid w:val="00291214"/>
    <w:rsid w:val="0029223F"/>
    <w:rsid w:val="002927BD"/>
    <w:rsid w:val="002A0F3A"/>
    <w:rsid w:val="002A178C"/>
    <w:rsid w:val="002A2F71"/>
    <w:rsid w:val="002A7658"/>
    <w:rsid w:val="002B49A0"/>
    <w:rsid w:val="002B57D1"/>
    <w:rsid w:val="002C6E68"/>
    <w:rsid w:val="002D65F2"/>
    <w:rsid w:val="002D79C4"/>
    <w:rsid w:val="002E122D"/>
    <w:rsid w:val="002E46B6"/>
    <w:rsid w:val="002E7AA2"/>
    <w:rsid w:val="002F2910"/>
    <w:rsid w:val="002F33A8"/>
    <w:rsid w:val="002F6D16"/>
    <w:rsid w:val="0030234C"/>
    <w:rsid w:val="0030284F"/>
    <w:rsid w:val="00303B44"/>
    <w:rsid w:val="00305233"/>
    <w:rsid w:val="0031278D"/>
    <w:rsid w:val="0031491C"/>
    <w:rsid w:val="003177B9"/>
    <w:rsid w:val="00320407"/>
    <w:rsid w:val="00325051"/>
    <w:rsid w:val="00325C23"/>
    <w:rsid w:val="00332F36"/>
    <w:rsid w:val="00333698"/>
    <w:rsid w:val="00333846"/>
    <w:rsid w:val="00336492"/>
    <w:rsid w:val="0034025B"/>
    <w:rsid w:val="00346D75"/>
    <w:rsid w:val="00351893"/>
    <w:rsid w:val="003526F7"/>
    <w:rsid w:val="00352AF2"/>
    <w:rsid w:val="00356C44"/>
    <w:rsid w:val="003603C4"/>
    <w:rsid w:val="00360456"/>
    <w:rsid w:val="0036674D"/>
    <w:rsid w:val="00375CFA"/>
    <w:rsid w:val="00377DC8"/>
    <w:rsid w:val="00380D12"/>
    <w:rsid w:val="00386CB2"/>
    <w:rsid w:val="003911DF"/>
    <w:rsid w:val="0039774C"/>
    <w:rsid w:val="003B10DB"/>
    <w:rsid w:val="003B27EF"/>
    <w:rsid w:val="003C10BC"/>
    <w:rsid w:val="003C3B8A"/>
    <w:rsid w:val="003C7F93"/>
    <w:rsid w:val="003D5E3D"/>
    <w:rsid w:val="003D6426"/>
    <w:rsid w:val="003D6921"/>
    <w:rsid w:val="003E1CB9"/>
    <w:rsid w:val="003E733B"/>
    <w:rsid w:val="003F626E"/>
    <w:rsid w:val="003F6E5E"/>
    <w:rsid w:val="003F7791"/>
    <w:rsid w:val="00404884"/>
    <w:rsid w:val="00406265"/>
    <w:rsid w:val="00413ED1"/>
    <w:rsid w:val="00413F88"/>
    <w:rsid w:val="004149DF"/>
    <w:rsid w:val="004153EB"/>
    <w:rsid w:val="00415776"/>
    <w:rsid w:val="0043129A"/>
    <w:rsid w:val="0043734C"/>
    <w:rsid w:val="00444CF6"/>
    <w:rsid w:val="004640B1"/>
    <w:rsid w:val="0046691F"/>
    <w:rsid w:val="0047263F"/>
    <w:rsid w:val="00477B73"/>
    <w:rsid w:val="004820E8"/>
    <w:rsid w:val="00493653"/>
    <w:rsid w:val="00495DE4"/>
    <w:rsid w:val="004A04F2"/>
    <w:rsid w:val="004A7988"/>
    <w:rsid w:val="004B08A2"/>
    <w:rsid w:val="004B2701"/>
    <w:rsid w:val="004B505F"/>
    <w:rsid w:val="004C1874"/>
    <w:rsid w:val="004D0141"/>
    <w:rsid w:val="004D7862"/>
    <w:rsid w:val="004E1AF5"/>
    <w:rsid w:val="004F47E6"/>
    <w:rsid w:val="004F7D43"/>
    <w:rsid w:val="00504ED2"/>
    <w:rsid w:val="00510A25"/>
    <w:rsid w:val="005131A2"/>
    <w:rsid w:val="005176F5"/>
    <w:rsid w:val="00524C37"/>
    <w:rsid w:val="00524C6D"/>
    <w:rsid w:val="0052649B"/>
    <w:rsid w:val="0053464E"/>
    <w:rsid w:val="0053791D"/>
    <w:rsid w:val="00537E3A"/>
    <w:rsid w:val="00540889"/>
    <w:rsid w:val="0054679F"/>
    <w:rsid w:val="00547A21"/>
    <w:rsid w:val="005617B2"/>
    <w:rsid w:val="005633A0"/>
    <w:rsid w:val="00590479"/>
    <w:rsid w:val="00593F5B"/>
    <w:rsid w:val="00595387"/>
    <w:rsid w:val="005A1AD3"/>
    <w:rsid w:val="005A6248"/>
    <w:rsid w:val="005A7C7D"/>
    <w:rsid w:val="005B1B4E"/>
    <w:rsid w:val="005B2E56"/>
    <w:rsid w:val="005B60CB"/>
    <w:rsid w:val="005B7747"/>
    <w:rsid w:val="005C138C"/>
    <w:rsid w:val="005C4D31"/>
    <w:rsid w:val="005D7AF2"/>
    <w:rsid w:val="005E49A2"/>
    <w:rsid w:val="005E59D0"/>
    <w:rsid w:val="005F5CDD"/>
    <w:rsid w:val="00601F66"/>
    <w:rsid w:val="00604D0B"/>
    <w:rsid w:val="00606C60"/>
    <w:rsid w:val="00610D42"/>
    <w:rsid w:val="006145E6"/>
    <w:rsid w:val="006151F9"/>
    <w:rsid w:val="00625834"/>
    <w:rsid w:val="0062670D"/>
    <w:rsid w:val="00627FE5"/>
    <w:rsid w:val="00635945"/>
    <w:rsid w:val="006368B3"/>
    <w:rsid w:val="00643E71"/>
    <w:rsid w:val="0064525C"/>
    <w:rsid w:val="0065139B"/>
    <w:rsid w:val="00651760"/>
    <w:rsid w:val="00657A7E"/>
    <w:rsid w:val="006622F1"/>
    <w:rsid w:val="00664DFB"/>
    <w:rsid w:val="00665BA0"/>
    <w:rsid w:val="00674EC9"/>
    <w:rsid w:val="006802C3"/>
    <w:rsid w:val="00681569"/>
    <w:rsid w:val="00694CAB"/>
    <w:rsid w:val="00695E1A"/>
    <w:rsid w:val="00697B55"/>
    <w:rsid w:val="006B5DB9"/>
    <w:rsid w:val="006B70E1"/>
    <w:rsid w:val="006B786E"/>
    <w:rsid w:val="006B7AAD"/>
    <w:rsid w:val="006C58B1"/>
    <w:rsid w:val="006D0492"/>
    <w:rsid w:val="006D24DD"/>
    <w:rsid w:val="006E782C"/>
    <w:rsid w:val="006F26DE"/>
    <w:rsid w:val="006F2738"/>
    <w:rsid w:val="006F3E16"/>
    <w:rsid w:val="006F57C2"/>
    <w:rsid w:val="00701A53"/>
    <w:rsid w:val="007040FE"/>
    <w:rsid w:val="0072098C"/>
    <w:rsid w:val="00721986"/>
    <w:rsid w:val="00725391"/>
    <w:rsid w:val="00727DA6"/>
    <w:rsid w:val="00732524"/>
    <w:rsid w:val="0073432A"/>
    <w:rsid w:val="00735841"/>
    <w:rsid w:val="007440E0"/>
    <w:rsid w:val="00744F07"/>
    <w:rsid w:val="0074592B"/>
    <w:rsid w:val="00747639"/>
    <w:rsid w:val="00750279"/>
    <w:rsid w:val="0076215B"/>
    <w:rsid w:val="00762DB6"/>
    <w:rsid w:val="00767CD7"/>
    <w:rsid w:val="00771955"/>
    <w:rsid w:val="00773893"/>
    <w:rsid w:val="00773E33"/>
    <w:rsid w:val="007778FF"/>
    <w:rsid w:val="00780D6F"/>
    <w:rsid w:val="00787D36"/>
    <w:rsid w:val="007A1E13"/>
    <w:rsid w:val="007A34D1"/>
    <w:rsid w:val="007A47A9"/>
    <w:rsid w:val="007A5E4C"/>
    <w:rsid w:val="007A69ED"/>
    <w:rsid w:val="007B2E5D"/>
    <w:rsid w:val="007B60F7"/>
    <w:rsid w:val="007D0757"/>
    <w:rsid w:val="007D07E9"/>
    <w:rsid w:val="007D3DFA"/>
    <w:rsid w:val="007D71B6"/>
    <w:rsid w:val="007E060E"/>
    <w:rsid w:val="007E7091"/>
    <w:rsid w:val="008002A8"/>
    <w:rsid w:val="00801955"/>
    <w:rsid w:val="00803CAC"/>
    <w:rsid w:val="00804DA1"/>
    <w:rsid w:val="0081517F"/>
    <w:rsid w:val="008228E4"/>
    <w:rsid w:val="00830C16"/>
    <w:rsid w:val="00837AE7"/>
    <w:rsid w:val="00842556"/>
    <w:rsid w:val="008529B0"/>
    <w:rsid w:val="00857A99"/>
    <w:rsid w:val="008738B0"/>
    <w:rsid w:val="0088415E"/>
    <w:rsid w:val="00884D53"/>
    <w:rsid w:val="008A02AF"/>
    <w:rsid w:val="008A74BC"/>
    <w:rsid w:val="008A78F3"/>
    <w:rsid w:val="008B1356"/>
    <w:rsid w:val="008B2FFA"/>
    <w:rsid w:val="008B7FE0"/>
    <w:rsid w:val="008C0254"/>
    <w:rsid w:val="008D1646"/>
    <w:rsid w:val="008D176A"/>
    <w:rsid w:val="008E0178"/>
    <w:rsid w:val="008E0DAC"/>
    <w:rsid w:val="008E4130"/>
    <w:rsid w:val="008F2285"/>
    <w:rsid w:val="0091038C"/>
    <w:rsid w:val="00916977"/>
    <w:rsid w:val="00933A42"/>
    <w:rsid w:val="0093713D"/>
    <w:rsid w:val="009504E4"/>
    <w:rsid w:val="009533A5"/>
    <w:rsid w:val="009553D0"/>
    <w:rsid w:val="00962B40"/>
    <w:rsid w:val="00965210"/>
    <w:rsid w:val="00966B0F"/>
    <w:rsid w:val="009801E0"/>
    <w:rsid w:val="00983509"/>
    <w:rsid w:val="009915F9"/>
    <w:rsid w:val="00993204"/>
    <w:rsid w:val="00994B81"/>
    <w:rsid w:val="009A0C75"/>
    <w:rsid w:val="009B560F"/>
    <w:rsid w:val="009B57A1"/>
    <w:rsid w:val="009B68BE"/>
    <w:rsid w:val="009C3E76"/>
    <w:rsid w:val="009C5760"/>
    <w:rsid w:val="009C6703"/>
    <w:rsid w:val="009E1FAF"/>
    <w:rsid w:val="009E5398"/>
    <w:rsid w:val="009E6351"/>
    <w:rsid w:val="009F0A98"/>
    <w:rsid w:val="009F493A"/>
    <w:rsid w:val="009F6EE1"/>
    <w:rsid w:val="00A122C6"/>
    <w:rsid w:val="00A17334"/>
    <w:rsid w:val="00A26481"/>
    <w:rsid w:val="00A401C1"/>
    <w:rsid w:val="00A45797"/>
    <w:rsid w:val="00A47D64"/>
    <w:rsid w:val="00A50282"/>
    <w:rsid w:val="00A51531"/>
    <w:rsid w:val="00A52259"/>
    <w:rsid w:val="00A56912"/>
    <w:rsid w:val="00A71BB4"/>
    <w:rsid w:val="00A71F37"/>
    <w:rsid w:val="00A74727"/>
    <w:rsid w:val="00A749E3"/>
    <w:rsid w:val="00A7717C"/>
    <w:rsid w:val="00A816A2"/>
    <w:rsid w:val="00A825FE"/>
    <w:rsid w:val="00A84D4F"/>
    <w:rsid w:val="00A84EE8"/>
    <w:rsid w:val="00A904F1"/>
    <w:rsid w:val="00AA3989"/>
    <w:rsid w:val="00AB09D9"/>
    <w:rsid w:val="00AB1466"/>
    <w:rsid w:val="00AB4457"/>
    <w:rsid w:val="00AB6190"/>
    <w:rsid w:val="00AC1113"/>
    <w:rsid w:val="00AF3C6C"/>
    <w:rsid w:val="00B03A69"/>
    <w:rsid w:val="00B1025A"/>
    <w:rsid w:val="00B21A3A"/>
    <w:rsid w:val="00B30129"/>
    <w:rsid w:val="00B30F83"/>
    <w:rsid w:val="00B36532"/>
    <w:rsid w:val="00B40954"/>
    <w:rsid w:val="00B4226C"/>
    <w:rsid w:val="00B441E6"/>
    <w:rsid w:val="00B47AC9"/>
    <w:rsid w:val="00B51DBB"/>
    <w:rsid w:val="00B54DAF"/>
    <w:rsid w:val="00B5538D"/>
    <w:rsid w:val="00B573B5"/>
    <w:rsid w:val="00B64B3A"/>
    <w:rsid w:val="00B7568D"/>
    <w:rsid w:val="00B81116"/>
    <w:rsid w:val="00B825C8"/>
    <w:rsid w:val="00B86E95"/>
    <w:rsid w:val="00B92C78"/>
    <w:rsid w:val="00BB1236"/>
    <w:rsid w:val="00BB3158"/>
    <w:rsid w:val="00BB4DE8"/>
    <w:rsid w:val="00BC1791"/>
    <w:rsid w:val="00BD43D8"/>
    <w:rsid w:val="00BD46DC"/>
    <w:rsid w:val="00BD4E78"/>
    <w:rsid w:val="00BE03E8"/>
    <w:rsid w:val="00BE13E5"/>
    <w:rsid w:val="00BE3420"/>
    <w:rsid w:val="00BE4E55"/>
    <w:rsid w:val="00BF3826"/>
    <w:rsid w:val="00BF5B4C"/>
    <w:rsid w:val="00C108B4"/>
    <w:rsid w:val="00C1185B"/>
    <w:rsid w:val="00C16502"/>
    <w:rsid w:val="00C1762D"/>
    <w:rsid w:val="00C2270B"/>
    <w:rsid w:val="00C2444F"/>
    <w:rsid w:val="00C2678A"/>
    <w:rsid w:val="00C26851"/>
    <w:rsid w:val="00C30CD4"/>
    <w:rsid w:val="00C528AA"/>
    <w:rsid w:val="00C52B10"/>
    <w:rsid w:val="00C52BAA"/>
    <w:rsid w:val="00C5584B"/>
    <w:rsid w:val="00C566FD"/>
    <w:rsid w:val="00C63BBC"/>
    <w:rsid w:val="00C65715"/>
    <w:rsid w:val="00C74B02"/>
    <w:rsid w:val="00C82666"/>
    <w:rsid w:val="00C8749C"/>
    <w:rsid w:val="00C92994"/>
    <w:rsid w:val="00C93F18"/>
    <w:rsid w:val="00C941AB"/>
    <w:rsid w:val="00C95D1D"/>
    <w:rsid w:val="00C97AA5"/>
    <w:rsid w:val="00CA050C"/>
    <w:rsid w:val="00CA0DEF"/>
    <w:rsid w:val="00CB6F93"/>
    <w:rsid w:val="00CB7247"/>
    <w:rsid w:val="00CB7290"/>
    <w:rsid w:val="00CD012C"/>
    <w:rsid w:val="00CE5C00"/>
    <w:rsid w:val="00D10C52"/>
    <w:rsid w:val="00D16584"/>
    <w:rsid w:val="00D21582"/>
    <w:rsid w:val="00D25592"/>
    <w:rsid w:val="00D25A0C"/>
    <w:rsid w:val="00D30A82"/>
    <w:rsid w:val="00D30D0E"/>
    <w:rsid w:val="00D347C8"/>
    <w:rsid w:val="00D423DA"/>
    <w:rsid w:val="00D425FA"/>
    <w:rsid w:val="00D46516"/>
    <w:rsid w:val="00D6145D"/>
    <w:rsid w:val="00D70F25"/>
    <w:rsid w:val="00D72302"/>
    <w:rsid w:val="00D847FF"/>
    <w:rsid w:val="00D87F00"/>
    <w:rsid w:val="00D95FD0"/>
    <w:rsid w:val="00DA2170"/>
    <w:rsid w:val="00DA2BE8"/>
    <w:rsid w:val="00DA2E1A"/>
    <w:rsid w:val="00DA31DF"/>
    <w:rsid w:val="00DA5A19"/>
    <w:rsid w:val="00DA5AEB"/>
    <w:rsid w:val="00DA6D10"/>
    <w:rsid w:val="00DB1088"/>
    <w:rsid w:val="00DC11A3"/>
    <w:rsid w:val="00DD155D"/>
    <w:rsid w:val="00DE2004"/>
    <w:rsid w:val="00DE4822"/>
    <w:rsid w:val="00DE7281"/>
    <w:rsid w:val="00DF013E"/>
    <w:rsid w:val="00DF0EAD"/>
    <w:rsid w:val="00DF195A"/>
    <w:rsid w:val="00E0655C"/>
    <w:rsid w:val="00E132E3"/>
    <w:rsid w:val="00E144B6"/>
    <w:rsid w:val="00E22387"/>
    <w:rsid w:val="00E23BE6"/>
    <w:rsid w:val="00E25ED7"/>
    <w:rsid w:val="00E326FB"/>
    <w:rsid w:val="00E63D46"/>
    <w:rsid w:val="00E66107"/>
    <w:rsid w:val="00E76E8D"/>
    <w:rsid w:val="00E8191C"/>
    <w:rsid w:val="00E90C43"/>
    <w:rsid w:val="00E94530"/>
    <w:rsid w:val="00E94FCE"/>
    <w:rsid w:val="00EA1FDA"/>
    <w:rsid w:val="00EA3B4F"/>
    <w:rsid w:val="00EA43C2"/>
    <w:rsid w:val="00EB0C74"/>
    <w:rsid w:val="00EB5484"/>
    <w:rsid w:val="00EC7437"/>
    <w:rsid w:val="00EE10C2"/>
    <w:rsid w:val="00EE2496"/>
    <w:rsid w:val="00EE68A1"/>
    <w:rsid w:val="00EF61E9"/>
    <w:rsid w:val="00F00D21"/>
    <w:rsid w:val="00F01ACD"/>
    <w:rsid w:val="00F031A7"/>
    <w:rsid w:val="00F10C7C"/>
    <w:rsid w:val="00F114A4"/>
    <w:rsid w:val="00F171CE"/>
    <w:rsid w:val="00F20AC5"/>
    <w:rsid w:val="00F25704"/>
    <w:rsid w:val="00F35C9D"/>
    <w:rsid w:val="00F376EA"/>
    <w:rsid w:val="00F450E1"/>
    <w:rsid w:val="00F51BFB"/>
    <w:rsid w:val="00F5260D"/>
    <w:rsid w:val="00F52ADE"/>
    <w:rsid w:val="00F56AA6"/>
    <w:rsid w:val="00F6071A"/>
    <w:rsid w:val="00F639AB"/>
    <w:rsid w:val="00F73451"/>
    <w:rsid w:val="00F77166"/>
    <w:rsid w:val="00F80A95"/>
    <w:rsid w:val="00F846D7"/>
    <w:rsid w:val="00F87F11"/>
    <w:rsid w:val="00F91015"/>
    <w:rsid w:val="00F94659"/>
    <w:rsid w:val="00F94A5E"/>
    <w:rsid w:val="00F95850"/>
    <w:rsid w:val="00F970E8"/>
    <w:rsid w:val="00FA3726"/>
    <w:rsid w:val="00FB0463"/>
    <w:rsid w:val="00FB5621"/>
    <w:rsid w:val="00FC6F55"/>
    <w:rsid w:val="00FD0BA3"/>
    <w:rsid w:val="00FD17A3"/>
    <w:rsid w:val="00FD4683"/>
    <w:rsid w:val="00FE1023"/>
    <w:rsid w:val="00FF2872"/>
    <w:rsid w:val="00FF2FC1"/>
    <w:rsid w:val="0DCE2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qFormat="1" w:unhideWhenUsed="0" w:uiPriority="99" w:semiHidden="0" w:name="annotation text"/>
    <w:lsdException w:qFormat="1"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nhideWhenUsed="0"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0"/>
    <w:qFormat/>
    <w:uiPriority w:val="0"/>
    <w:pPr>
      <w:keepNext/>
      <w:numPr>
        <w:ilvl w:val="0"/>
        <w:numId w:val="1"/>
      </w:numPr>
      <w:jc w:val="left"/>
      <w:outlineLvl w:val="0"/>
    </w:pPr>
    <w:rPr>
      <w:rFonts w:ascii="宋体" w:hAnsi="宋体"/>
      <w:b/>
      <w:bCs/>
      <w:sz w:val="30"/>
    </w:rPr>
  </w:style>
  <w:style w:type="paragraph" w:styleId="3">
    <w:name w:val="heading 2"/>
    <w:basedOn w:val="1"/>
    <w:next w:val="1"/>
    <w:link w:val="41"/>
    <w:qFormat/>
    <w:uiPriority w:val="0"/>
    <w:pPr>
      <w:keepNext/>
      <w:keepLines/>
      <w:numPr>
        <w:ilvl w:val="1"/>
        <w:numId w:val="1"/>
      </w:numPr>
      <w:spacing w:before="260" w:after="260" w:line="416" w:lineRule="auto"/>
      <w:outlineLvl w:val="1"/>
    </w:pPr>
    <w:rPr>
      <w:rFonts w:ascii="Arial" w:hAnsi="Arial"/>
      <w:b/>
      <w:bCs/>
      <w:sz w:val="28"/>
      <w:szCs w:val="32"/>
    </w:rPr>
  </w:style>
  <w:style w:type="paragraph" w:styleId="4">
    <w:name w:val="heading 3"/>
    <w:basedOn w:val="1"/>
    <w:next w:val="1"/>
    <w:link w:val="42"/>
    <w:qFormat/>
    <w:uiPriority w:val="0"/>
    <w:pPr>
      <w:keepNext/>
      <w:keepLines/>
      <w:numPr>
        <w:ilvl w:val="2"/>
        <w:numId w:val="1"/>
      </w:numPr>
      <w:spacing w:before="260" w:after="260" w:line="416" w:lineRule="auto"/>
      <w:outlineLvl w:val="2"/>
    </w:pPr>
    <w:rPr>
      <w:b/>
      <w:bCs/>
      <w:sz w:val="24"/>
      <w:szCs w:val="32"/>
    </w:rPr>
  </w:style>
  <w:style w:type="paragraph" w:styleId="5">
    <w:name w:val="heading 4"/>
    <w:basedOn w:val="1"/>
    <w:next w:val="1"/>
    <w:link w:val="43"/>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44"/>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5"/>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46"/>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7"/>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48"/>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33">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 w:val="18"/>
      <w:szCs w:val="18"/>
    </w:rPr>
  </w:style>
  <w:style w:type="paragraph" w:styleId="12">
    <w:name w:val="caption"/>
    <w:basedOn w:val="1"/>
    <w:next w:val="1"/>
    <w:qFormat/>
    <w:uiPriority w:val="0"/>
    <w:rPr>
      <w:rFonts w:ascii="Arial" w:hAnsi="Arial" w:eastAsia="黑体" w:cs="Arial"/>
      <w:sz w:val="20"/>
      <w:szCs w:val="20"/>
    </w:rPr>
  </w:style>
  <w:style w:type="paragraph" w:styleId="13">
    <w:name w:val="List Bullet"/>
    <w:basedOn w:val="1"/>
    <w:qFormat/>
    <w:uiPriority w:val="0"/>
    <w:pPr>
      <w:numPr>
        <w:ilvl w:val="0"/>
        <w:numId w:val="2"/>
      </w:numPr>
    </w:pPr>
  </w:style>
  <w:style w:type="paragraph" w:styleId="14">
    <w:name w:val="Document Map"/>
    <w:basedOn w:val="1"/>
    <w:link w:val="58"/>
    <w:semiHidden/>
    <w:qFormat/>
    <w:uiPriority w:val="0"/>
    <w:pPr>
      <w:shd w:val="clear" w:color="auto" w:fill="000080"/>
    </w:pPr>
  </w:style>
  <w:style w:type="paragraph" w:styleId="15">
    <w:name w:val="annotation text"/>
    <w:basedOn w:val="1"/>
    <w:link w:val="51"/>
    <w:qFormat/>
    <w:uiPriority w:val="99"/>
    <w:pPr>
      <w:jc w:val="left"/>
    </w:pPr>
  </w:style>
  <w:style w:type="paragraph" w:styleId="16">
    <w:name w:val="List 2"/>
    <w:basedOn w:val="1"/>
    <w:qFormat/>
    <w:uiPriority w:val="0"/>
    <w:pPr>
      <w:spacing w:line="400" w:lineRule="exact"/>
      <w:ind w:firstLine="200" w:firstLineChars="200"/>
      <w:outlineLvl w:val="3"/>
    </w:pPr>
    <w:rPr>
      <w:b/>
      <w:color w:val="000000"/>
      <w:sz w:val="24"/>
    </w:rPr>
  </w:style>
  <w:style w:type="paragraph" w:styleId="17">
    <w:name w:val="toc 5"/>
    <w:basedOn w:val="1"/>
    <w:next w:val="1"/>
    <w:semiHidden/>
    <w:qFormat/>
    <w:uiPriority w:val="0"/>
    <w:pPr>
      <w:ind w:left="840"/>
      <w:jc w:val="left"/>
    </w:pPr>
    <w:rPr>
      <w:sz w:val="18"/>
      <w:szCs w:val="18"/>
    </w:rPr>
  </w:style>
  <w:style w:type="paragraph" w:styleId="18">
    <w:name w:val="toc 3"/>
    <w:basedOn w:val="1"/>
    <w:next w:val="1"/>
    <w:qFormat/>
    <w:uiPriority w:val="39"/>
    <w:pPr>
      <w:spacing w:line="400" w:lineRule="exact"/>
      <w:ind w:left="420"/>
      <w:jc w:val="left"/>
    </w:pPr>
    <w:rPr>
      <w:iCs/>
      <w:szCs w:val="20"/>
    </w:rPr>
  </w:style>
  <w:style w:type="paragraph" w:styleId="19">
    <w:name w:val="toc 8"/>
    <w:basedOn w:val="1"/>
    <w:next w:val="1"/>
    <w:semiHidden/>
    <w:qFormat/>
    <w:uiPriority w:val="0"/>
    <w:pPr>
      <w:ind w:left="1470"/>
      <w:jc w:val="left"/>
    </w:pPr>
    <w:rPr>
      <w:sz w:val="18"/>
      <w:szCs w:val="18"/>
    </w:rPr>
  </w:style>
  <w:style w:type="paragraph" w:styleId="20">
    <w:name w:val="Balloon Text"/>
    <w:basedOn w:val="1"/>
    <w:link w:val="53"/>
    <w:semiHidden/>
    <w:qFormat/>
    <w:uiPriority w:val="0"/>
    <w:rPr>
      <w:sz w:val="18"/>
      <w:szCs w:val="18"/>
    </w:rPr>
  </w:style>
  <w:style w:type="paragraph" w:styleId="21">
    <w:name w:val="footer"/>
    <w:basedOn w:val="1"/>
    <w:link w:val="50"/>
    <w:uiPriority w:val="99"/>
    <w:pPr>
      <w:tabs>
        <w:tab w:val="center" w:pos="4153"/>
        <w:tab w:val="right" w:pos="8306"/>
      </w:tabs>
      <w:snapToGrid w:val="0"/>
      <w:jc w:val="left"/>
    </w:pPr>
    <w:rPr>
      <w:sz w:val="18"/>
      <w:szCs w:val="18"/>
    </w:rPr>
  </w:style>
  <w:style w:type="paragraph" w:styleId="22">
    <w:name w:val="header"/>
    <w:basedOn w:val="1"/>
    <w:link w:val="54"/>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spacing w:line="400" w:lineRule="exact"/>
      <w:jc w:val="left"/>
    </w:pPr>
    <w:rPr>
      <w:bCs/>
      <w:caps/>
      <w:szCs w:val="20"/>
    </w:rPr>
  </w:style>
  <w:style w:type="paragraph" w:styleId="24">
    <w:name w:val="toc 4"/>
    <w:basedOn w:val="1"/>
    <w:next w:val="1"/>
    <w:semiHidden/>
    <w:qFormat/>
    <w:uiPriority w:val="0"/>
    <w:pPr>
      <w:ind w:left="630"/>
      <w:jc w:val="left"/>
    </w:pPr>
    <w:rPr>
      <w:sz w:val="18"/>
      <w:szCs w:val="18"/>
    </w:rPr>
  </w:style>
  <w:style w:type="paragraph" w:styleId="25">
    <w:name w:val="footnote text"/>
    <w:basedOn w:val="1"/>
    <w:link w:val="59"/>
    <w:semiHidden/>
    <w:qFormat/>
    <w:uiPriority w:val="0"/>
    <w:pPr>
      <w:snapToGrid w:val="0"/>
      <w:jc w:val="left"/>
    </w:pPr>
    <w:rPr>
      <w:sz w:val="18"/>
      <w:szCs w:val="18"/>
    </w:rPr>
  </w:style>
  <w:style w:type="paragraph" w:styleId="26">
    <w:name w:val="toc 6"/>
    <w:basedOn w:val="1"/>
    <w:next w:val="1"/>
    <w:semiHidden/>
    <w:qFormat/>
    <w:uiPriority w:val="0"/>
    <w:pPr>
      <w:ind w:left="1050"/>
      <w:jc w:val="left"/>
    </w:pPr>
    <w:rPr>
      <w:sz w:val="18"/>
      <w:szCs w:val="18"/>
    </w:rPr>
  </w:style>
  <w:style w:type="paragraph" w:styleId="27">
    <w:name w:val="toc 2"/>
    <w:basedOn w:val="1"/>
    <w:next w:val="1"/>
    <w:qFormat/>
    <w:uiPriority w:val="39"/>
    <w:pPr>
      <w:spacing w:line="400" w:lineRule="exact"/>
      <w:ind w:left="210"/>
      <w:jc w:val="left"/>
    </w:pPr>
    <w:rPr>
      <w:smallCaps/>
      <w:szCs w:val="20"/>
    </w:rPr>
  </w:style>
  <w:style w:type="paragraph" w:styleId="28">
    <w:name w:val="toc 9"/>
    <w:basedOn w:val="1"/>
    <w:next w:val="1"/>
    <w:semiHidden/>
    <w:qFormat/>
    <w:uiPriority w:val="0"/>
    <w:pPr>
      <w:ind w:left="1680"/>
      <w:jc w:val="left"/>
    </w:pPr>
    <w:rPr>
      <w:sz w:val="18"/>
      <w:szCs w:val="18"/>
    </w:rPr>
  </w:style>
  <w:style w:type="paragraph" w:styleId="29">
    <w:name w:val="HTML Preformatted"/>
    <w:basedOn w:val="1"/>
    <w:link w:val="60"/>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30">
    <w:name w:val="annotation subject"/>
    <w:basedOn w:val="15"/>
    <w:next w:val="15"/>
    <w:link w:val="52"/>
    <w:semiHidden/>
    <w:qFormat/>
    <w:uiPriority w:val="0"/>
    <w:rPr>
      <w:b/>
      <w:bCs/>
    </w:rPr>
  </w:style>
  <w:style w:type="table" w:styleId="32">
    <w:name w:val="Table Grid"/>
    <w:basedOn w:val="31"/>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4">
    <w:name w:val="Strong"/>
    <w:qFormat/>
    <w:uiPriority w:val="0"/>
    <w:rPr>
      <w:b/>
      <w:bCs/>
    </w:rPr>
  </w:style>
  <w:style w:type="character" w:styleId="35">
    <w:name w:val="page number"/>
    <w:basedOn w:val="33"/>
    <w:uiPriority w:val="0"/>
  </w:style>
  <w:style w:type="character" w:styleId="36">
    <w:name w:val="FollowedHyperlink"/>
    <w:basedOn w:val="33"/>
    <w:semiHidden/>
    <w:unhideWhenUsed/>
    <w:qFormat/>
    <w:uiPriority w:val="99"/>
    <w:rPr>
      <w:color w:val="954F72" w:themeColor="followedHyperlink"/>
      <w:u w:val="single"/>
      <w14:textFill>
        <w14:solidFill>
          <w14:schemeClr w14:val="folHlink"/>
        </w14:solidFill>
      </w14:textFill>
    </w:rPr>
  </w:style>
  <w:style w:type="character" w:styleId="37">
    <w:name w:val="Hyperlink"/>
    <w:qFormat/>
    <w:uiPriority w:val="99"/>
    <w:rPr>
      <w:color w:val="000066"/>
      <w:u w:val="none"/>
    </w:rPr>
  </w:style>
  <w:style w:type="character" w:styleId="38">
    <w:name w:val="annotation reference"/>
    <w:semiHidden/>
    <w:uiPriority w:val="99"/>
    <w:rPr>
      <w:sz w:val="21"/>
      <w:szCs w:val="21"/>
    </w:rPr>
  </w:style>
  <w:style w:type="character" w:styleId="39">
    <w:name w:val="footnote reference"/>
    <w:semiHidden/>
    <w:qFormat/>
    <w:uiPriority w:val="0"/>
    <w:rPr>
      <w:vertAlign w:val="superscript"/>
    </w:rPr>
  </w:style>
  <w:style w:type="character" w:customStyle="1" w:styleId="40">
    <w:name w:val="标题 1 Char"/>
    <w:basedOn w:val="33"/>
    <w:link w:val="2"/>
    <w:uiPriority w:val="0"/>
    <w:rPr>
      <w:rFonts w:ascii="宋体" w:hAnsi="宋体" w:eastAsia="宋体" w:cs="Times New Roman"/>
      <w:b/>
      <w:bCs/>
      <w:sz w:val="30"/>
    </w:rPr>
  </w:style>
  <w:style w:type="character" w:customStyle="1" w:styleId="41">
    <w:name w:val="标题 2 Char"/>
    <w:basedOn w:val="33"/>
    <w:link w:val="3"/>
    <w:uiPriority w:val="0"/>
    <w:rPr>
      <w:rFonts w:ascii="Arial" w:hAnsi="Arial" w:eastAsia="宋体" w:cs="Times New Roman"/>
      <w:b/>
      <w:bCs/>
      <w:sz w:val="28"/>
      <w:szCs w:val="32"/>
    </w:rPr>
  </w:style>
  <w:style w:type="character" w:customStyle="1" w:styleId="42">
    <w:name w:val="标题 3 Char"/>
    <w:basedOn w:val="33"/>
    <w:link w:val="4"/>
    <w:uiPriority w:val="0"/>
    <w:rPr>
      <w:rFonts w:ascii="Times New Roman" w:hAnsi="Times New Roman" w:eastAsia="宋体" w:cs="Times New Roman"/>
      <w:b/>
      <w:bCs/>
      <w:szCs w:val="32"/>
    </w:rPr>
  </w:style>
  <w:style w:type="character" w:customStyle="1" w:styleId="43">
    <w:name w:val="标题 4 Char"/>
    <w:basedOn w:val="33"/>
    <w:link w:val="5"/>
    <w:uiPriority w:val="0"/>
    <w:rPr>
      <w:rFonts w:ascii="Arial" w:hAnsi="Arial" w:eastAsia="黑体" w:cs="Times New Roman"/>
      <w:b/>
      <w:bCs/>
      <w:sz w:val="28"/>
      <w:szCs w:val="28"/>
    </w:rPr>
  </w:style>
  <w:style w:type="character" w:customStyle="1" w:styleId="44">
    <w:name w:val="标题 5 Char"/>
    <w:basedOn w:val="33"/>
    <w:link w:val="6"/>
    <w:uiPriority w:val="0"/>
    <w:rPr>
      <w:rFonts w:ascii="Times New Roman" w:hAnsi="Times New Roman" w:eastAsia="宋体" w:cs="Times New Roman"/>
      <w:b/>
      <w:bCs/>
      <w:sz w:val="28"/>
      <w:szCs w:val="28"/>
    </w:rPr>
  </w:style>
  <w:style w:type="character" w:customStyle="1" w:styleId="45">
    <w:name w:val="标题 6 Char"/>
    <w:basedOn w:val="33"/>
    <w:link w:val="7"/>
    <w:uiPriority w:val="0"/>
    <w:rPr>
      <w:rFonts w:ascii="Arial" w:hAnsi="Arial" w:eastAsia="黑体" w:cs="Times New Roman"/>
      <w:b/>
      <w:bCs/>
    </w:rPr>
  </w:style>
  <w:style w:type="character" w:customStyle="1" w:styleId="46">
    <w:name w:val="标题 7 Char"/>
    <w:basedOn w:val="33"/>
    <w:link w:val="8"/>
    <w:uiPriority w:val="0"/>
    <w:rPr>
      <w:rFonts w:ascii="Times New Roman" w:hAnsi="Times New Roman" w:eastAsia="宋体" w:cs="Times New Roman"/>
      <w:b/>
      <w:bCs/>
    </w:rPr>
  </w:style>
  <w:style w:type="character" w:customStyle="1" w:styleId="47">
    <w:name w:val="标题 8 Char"/>
    <w:basedOn w:val="33"/>
    <w:link w:val="9"/>
    <w:uiPriority w:val="0"/>
    <w:rPr>
      <w:rFonts w:ascii="Arial" w:hAnsi="Arial" w:eastAsia="黑体" w:cs="Times New Roman"/>
    </w:rPr>
  </w:style>
  <w:style w:type="character" w:customStyle="1" w:styleId="48">
    <w:name w:val="标题 9 Char"/>
    <w:basedOn w:val="33"/>
    <w:link w:val="10"/>
    <w:uiPriority w:val="0"/>
    <w:rPr>
      <w:rFonts w:ascii="Arial" w:hAnsi="Arial" w:eastAsia="黑体" w:cs="Times New Roman"/>
      <w:sz w:val="21"/>
      <w:szCs w:val="21"/>
    </w:rPr>
  </w:style>
  <w:style w:type="paragraph" w:customStyle="1" w:styleId="49">
    <w:name w:val="style2"/>
    <w:basedOn w:val="1"/>
    <w:uiPriority w:val="0"/>
    <w:pPr>
      <w:widowControl/>
      <w:spacing w:before="100" w:beforeAutospacing="1" w:after="100" w:afterAutospacing="1"/>
      <w:jc w:val="left"/>
    </w:pPr>
    <w:rPr>
      <w:rFonts w:ascii="宋体" w:hAnsi="宋体" w:cs="宋体"/>
      <w:kern w:val="0"/>
      <w:sz w:val="24"/>
    </w:rPr>
  </w:style>
  <w:style w:type="character" w:customStyle="1" w:styleId="50">
    <w:name w:val="页脚 Char"/>
    <w:basedOn w:val="33"/>
    <w:link w:val="21"/>
    <w:uiPriority w:val="99"/>
    <w:rPr>
      <w:rFonts w:ascii="Times New Roman" w:hAnsi="Times New Roman" w:eastAsia="宋体" w:cs="Times New Roman"/>
      <w:sz w:val="18"/>
      <w:szCs w:val="18"/>
    </w:rPr>
  </w:style>
  <w:style w:type="character" w:customStyle="1" w:styleId="51">
    <w:name w:val="批注文字 Char"/>
    <w:basedOn w:val="33"/>
    <w:link w:val="15"/>
    <w:qFormat/>
    <w:uiPriority w:val="99"/>
    <w:rPr>
      <w:rFonts w:ascii="Times New Roman" w:hAnsi="Times New Roman" w:eastAsia="宋体" w:cs="Times New Roman"/>
      <w:sz w:val="21"/>
    </w:rPr>
  </w:style>
  <w:style w:type="character" w:customStyle="1" w:styleId="52">
    <w:name w:val="批注主题 Char"/>
    <w:basedOn w:val="51"/>
    <w:link w:val="30"/>
    <w:semiHidden/>
    <w:qFormat/>
    <w:uiPriority w:val="0"/>
    <w:rPr>
      <w:rFonts w:ascii="Times New Roman" w:hAnsi="Times New Roman" w:eastAsia="宋体" w:cs="Times New Roman"/>
      <w:b/>
      <w:bCs/>
      <w:sz w:val="21"/>
    </w:rPr>
  </w:style>
  <w:style w:type="character" w:customStyle="1" w:styleId="53">
    <w:name w:val="批注框文本 Char"/>
    <w:basedOn w:val="33"/>
    <w:link w:val="20"/>
    <w:semiHidden/>
    <w:qFormat/>
    <w:uiPriority w:val="0"/>
    <w:rPr>
      <w:rFonts w:ascii="Times New Roman" w:hAnsi="Times New Roman" w:eastAsia="宋体" w:cs="Times New Roman"/>
      <w:sz w:val="18"/>
      <w:szCs w:val="18"/>
    </w:rPr>
  </w:style>
  <w:style w:type="character" w:customStyle="1" w:styleId="54">
    <w:name w:val="页眉 Char"/>
    <w:basedOn w:val="33"/>
    <w:link w:val="22"/>
    <w:qFormat/>
    <w:uiPriority w:val="99"/>
    <w:rPr>
      <w:rFonts w:ascii="Times New Roman" w:hAnsi="Times New Roman" w:eastAsia="宋体" w:cs="Times New Roman"/>
      <w:sz w:val="18"/>
      <w:szCs w:val="18"/>
    </w:rPr>
  </w:style>
  <w:style w:type="paragraph" w:customStyle="1" w:styleId="55">
    <w:name w:val="标题4"/>
    <w:basedOn w:val="1"/>
    <w:next w:val="1"/>
    <w:qFormat/>
    <w:uiPriority w:val="0"/>
    <w:pPr>
      <w:jc w:val="center"/>
    </w:pPr>
    <w:rPr>
      <w:rFonts w:ascii="宋体" w:hAnsi="宋体"/>
      <w:b/>
      <w:sz w:val="32"/>
      <w:szCs w:val="32"/>
    </w:rPr>
  </w:style>
  <w:style w:type="paragraph" w:customStyle="1" w:styleId="56">
    <w:name w:val="样式1"/>
    <w:basedOn w:val="1"/>
    <w:next w:val="6"/>
    <w:qFormat/>
    <w:uiPriority w:val="0"/>
    <w:pPr>
      <w:tabs>
        <w:tab w:val="left" w:pos="1440"/>
      </w:tabs>
      <w:ind w:right="206" w:rightChars="98"/>
    </w:pPr>
    <w:rPr>
      <w:rFonts w:ascii="宋体" w:hAnsi="宋体"/>
      <w:b/>
      <w:bCs/>
      <w:sz w:val="24"/>
    </w:rPr>
  </w:style>
  <w:style w:type="character" w:customStyle="1" w:styleId="57">
    <w:name w:val="样式1 Char"/>
    <w:qFormat/>
    <w:uiPriority w:val="0"/>
    <w:rPr>
      <w:rFonts w:ascii="宋体" w:hAnsi="宋体" w:eastAsia="宋体"/>
      <w:b/>
      <w:bCs/>
      <w:kern w:val="2"/>
      <w:sz w:val="24"/>
      <w:szCs w:val="24"/>
      <w:lang w:val="en-US" w:eastAsia="zh-CN" w:bidi="ar-SA"/>
    </w:rPr>
  </w:style>
  <w:style w:type="character" w:customStyle="1" w:styleId="58">
    <w:name w:val="文档结构图 Char"/>
    <w:basedOn w:val="33"/>
    <w:link w:val="14"/>
    <w:semiHidden/>
    <w:qFormat/>
    <w:uiPriority w:val="0"/>
    <w:rPr>
      <w:rFonts w:ascii="Times New Roman" w:hAnsi="Times New Roman" w:eastAsia="宋体" w:cs="Times New Roman"/>
      <w:sz w:val="21"/>
      <w:shd w:val="clear" w:color="auto" w:fill="000080"/>
    </w:rPr>
  </w:style>
  <w:style w:type="character" w:customStyle="1" w:styleId="59">
    <w:name w:val="脚注文本 Char"/>
    <w:basedOn w:val="33"/>
    <w:link w:val="25"/>
    <w:semiHidden/>
    <w:qFormat/>
    <w:uiPriority w:val="0"/>
    <w:rPr>
      <w:rFonts w:ascii="Times New Roman" w:hAnsi="Times New Roman" w:eastAsia="宋体" w:cs="Times New Roman"/>
      <w:sz w:val="18"/>
      <w:szCs w:val="18"/>
    </w:rPr>
  </w:style>
  <w:style w:type="character" w:customStyle="1" w:styleId="60">
    <w:name w:val="HTML 预设格式 Char"/>
    <w:basedOn w:val="33"/>
    <w:link w:val="29"/>
    <w:qFormat/>
    <w:uiPriority w:val="0"/>
    <w:rPr>
      <w:rFonts w:ascii="Arial" w:hAnsi="Arial" w:eastAsia="宋体" w:cs="Arial"/>
      <w:kern w:val="0"/>
      <w:sz w:val="21"/>
      <w:szCs w:val="21"/>
    </w:rPr>
  </w:style>
  <w:style w:type="paragraph" w:customStyle="1" w:styleId="61">
    <w:name w:val="段"/>
    <w:basedOn w:val="1"/>
    <w:qFormat/>
    <w:uiPriority w:val="0"/>
    <w:pPr>
      <w:spacing w:line="360" w:lineRule="auto"/>
      <w:ind w:firstLine="200" w:firstLineChars="200"/>
    </w:pPr>
    <w:rPr>
      <w:rFonts w:ascii="Calibri" w:hAnsi="Calibri"/>
      <w:sz w:val="24"/>
      <w:szCs w:val="22"/>
    </w:rPr>
  </w:style>
  <w:style w:type="paragraph" w:styleId="62">
    <w:name w:val="List Paragraph"/>
    <w:basedOn w:val="1"/>
    <w:qFormat/>
    <w:uiPriority w:val="34"/>
    <w:pPr>
      <w:ind w:firstLine="420" w:firstLineChars="200"/>
    </w:pPr>
  </w:style>
  <w:style w:type="paragraph" w:customStyle="1" w:styleId="63">
    <w:name w:val="中文正文"/>
    <w:basedOn w:val="1"/>
    <w:link w:val="64"/>
    <w:qFormat/>
    <w:uiPriority w:val="2"/>
    <w:pPr>
      <w:spacing w:line="400" w:lineRule="exact"/>
      <w:ind w:firstLine="200" w:firstLineChars="200"/>
    </w:pPr>
    <w:rPr>
      <w:rFonts w:cstheme="minorBidi"/>
      <w:sz w:val="24"/>
      <w:szCs w:val="21"/>
    </w:rPr>
  </w:style>
  <w:style w:type="character" w:customStyle="1" w:styleId="64">
    <w:name w:val="中文正文 字符"/>
    <w:basedOn w:val="33"/>
    <w:link w:val="63"/>
    <w:qFormat/>
    <w:uiPriority w:val="2"/>
    <w:rPr>
      <w:rFonts w:ascii="Times New Roman" w:hAnsi="Times New Roman" w:eastAsia="宋体"/>
      <w:szCs w:val="21"/>
    </w:rPr>
  </w:style>
  <w:style w:type="character" w:styleId="65">
    <w:name w:val="Placeholder Text"/>
    <w:basedOn w:val="33"/>
    <w:semiHidden/>
    <w:qFormat/>
    <w:uiPriority w:val="99"/>
    <w:rPr>
      <w:color w:val="808080"/>
    </w:rPr>
  </w:style>
  <w:style w:type="paragraph" w:customStyle="1" w:styleId="66">
    <w:name w:val="论文分类信息"/>
    <w:basedOn w:val="63"/>
    <w:link w:val="67"/>
    <w:qFormat/>
    <w:uiPriority w:val="0"/>
    <w:pPr>
      <w:tabs>
        <w:tab w:val="left" w:pos="4536"/>
      </w:tabs>
      <w:spacing w:line="480" w:lineRule="exact"/>
      <w:ind w:firstLine="0" w:firstLineChars="0"/>
    </w:pPr>
    <w:rPr>
      <w:b/>
    </w:rPr>
  </w:style>
  <w:style w:type="character" w:customStyle="1" w:styleId="67">
    <w:name w:val="论文分类信息 Char"/>
    <w:basedOn w:val="64"/>
    <w:link w:val="66"/>
    <w:qFormat/>
    <w:uiPriority w:val="0"/>
    <w:rPr>
      <w:rFonts w:ascii="Times New Roman" w:hAnsi="Times New Roman" w:eastAsia="宋体"/>
      <w:b/>
      <w:szCs w:val="21"/>
    </w:rPr>
  </w:style>
  <w:style w:type="table" w:customStyle="1" w:styleId="68">
    <w:name w:val="三线表"/>
    <w:basedOn w:val="31"/>
    <w:qFormat/>
    <w:uiPriority w:val="99"/>
    <w:pPr>
      <w:jc w:val="both"/>
    </w:pPr>
    <w:rPr>
      <w:rFonts w:ascii="Times New Roman" w:hAnsi="Times New Roman" w:eastAsia="宋体"/>
      <w:sz w:val="21"/>
      <w:szCs w:val="21"/>
    </w:rPr>
    <w:tblPr>
      <w:tblBorders>
        <w:top w:val="single" w:color="auto" w:sz="4" w:space="0"/>
        <w:bottom w:val="single" w:color="auto" w:sz="12" w:space="0"/>
        <w:insideH w:val="single" w:color="auto" w:sz="4" w:space="0"/>
      </w:tblBorders>
      <w:tblCellMar>
        <w:top w:w="0" w:type="dxa"/>
        <w:left w:w="108" w:type="dxa"/>
        <w:bottom w:w="0" w:type="dxa"/>
        <w:right w:w="108" w:type="dxa"/>
      </w:tblCellMar>
    </w:tblPr>
    <w:tcPr>
      <w:vAlign w:val="center"/>
    </w:tcPr>
    <w:tblStylePr w:type="firstRow">
      <w:pPr>
        <w:wordWrap/>
        <w:spacing w:before="100" w:beforeLines="0" w:beforeAutospacing="1" w:after="100" w:afterLines="0" w:afterAutospacing="1"/>
        <w:jc w:val="center"/>
      </w:pPr>
      <w:rPr>
        <w:b/>
      </w:rPr>
      <w:tcPr>
        <w:tcBorders>
          <w:top w:val="single" w:color="auto" w:sz="12" w:space="0"/>
          <w:left w:val="nil"/>
          <w:bottom w:val="single" w:color="auto" w:sz="12" w:space="0"/>
          <w:right w:val="nil"/>
          <w:insideH w:val="nil"/>
          <w:insideV w:val="nil"/>
          <w:tl2br w:val="nil"/>
          <w:tr2bl w:val="nil"/>
        </w:tcBorders>
        <w:shd w:val="clear" w:color="auto" w:fill="F2F2F2"/>
      </w:tcPr>
    </w:tblStylePr>
    <w:tblStylePr w:type="lastRow">
      <w:pPr>
        <w:jc w:val="center"/>
      </w:pPr>
      <w:tcPr>
        <w:tcBorders>
          <w:top w:val="single" w:color="auto" w:sz="12" w:space="0"/>
          <w:left w:val="nil"/>
          <w:bottom w:val="single" w:color="auto" w:sz="12" w:space="0"/>
          <w:right w:val="nil"/>
          <w:insideH w:val="nil"/>
          <w:insideV w:val="nil"/>
          <w:tl2br w:val="nil"/>
          <w:tr2bl w:val="nil"/>
        </w:tcBorders>
        <w:shd w:val="clear" w:color="auto" w:fill="E7E6E6"/>
      </w:tcPr>
    </w:tblStylePr>
    <w:tblStylePr w:type="firstCol">
      <w:pPr>
        <w:jc w:val="center"/>
      </w:pPr>
      <w:rPr>
        <w:b/>
      </w:rPr>
      <w:tcPr>
        <w:shd w:val="clear" w:color="auto" w:fill="F2F2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FD2F29-CDCE-4A46-B330-C480E6BA6995}">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2808</Words>
  <Characters>2972</Characters>
  <Lines>28</Lines>
  <Paragraphs>8</Paragraphs>
  <TotalTime>24</TotalTime>
  <ScaleCrop>false</ScaleCrop>
  <LinksUpToDate>false</LinksUpToDate>
  <CharactersWithSpaces>3040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2018-09-18T03:17:00Z</dcterms:created>
  <dc:creator>renxiaoyuanyy@sina.com</dc:creator>
  <cp:lastModifiedBy>我不乖哈CIUM</cp:lastModifiedBy>
  <cp:lastPrinted>2018-05-10T08:38:00Z</cp:lastPrinted>
  <dcterms:modified xsi:type="dcterms:W3CDTF">2022-05-04T17:14:31Z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89F2AF32018647CC88B9F8594937B121</vt:lpwstr>
  </property>
</Properties>
</file>