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2DBDB" w14:textId="77777777" w:rsidR="00A44153" w:rsidRPr="00A44153" w:rsidRDefault="00A44153" w:rsidP="00A44153">
      <w:r w:rsidRPr="00A44153">
        <w:t xml:space="preserve">Below is a </w:t>
      </w:r>
      <w:r w:rsidRPr="00A44153">
        <w:rPr>
          <w:b/>
          <w:bCs/>
        </w:rPr>
        <w:t>series of detailed retrofit-product reports</w:t>
      </w:r>
      <w:r w:rsidRPr="00A44153">
        <w:t xml:space="preserve"> based on </w:t>
      </w:r>
      <w:r w:rsidRPr="00A44153">
        <w:rPr>
          <w:i/>
          <w:iCs/>
        </w:rPr>
        <w:t>example technologies listed on the UK Government’s Energy Technology List (ETL)</w:t>
      </w:r>
      <w:r w:rsidRPr="00A44153">
        <w:t xml:space="preserve"> that you linked to — focusing on retrofit measures that improve sustainability and energy efficiency in existing equipment. Products on this list meet rigorous energy-saving criteria and represent the top 25 % most efficient in their class.</w:t>
      </w:r>
    </w:p>
    <w:p w14:paraId="48891A67" w14:textId="77777777" w:rsidR="00A44153" w:rsidRPr="00A44153" w:rsidRDefault="00A44153" w:rsidP="00A44153">
      <w:r w:rsidRPr="00A44153">
        <w:pict w14:anchorId="1D64EDCD">
          <v:rect id="_x0000_i1253" style="width:0;height:1.5pt" o:hralign="center" o:hrstd="t" o:hr="t" fillcolor="#a0a0a0" stroked="f"/>
        </w:pict>
      </w:r>
    </w:p>
    <w:p w14:paraId="4EC6C3F3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1) Condensing Economiser — Boiler Flue Heat Recovery Retrofit</w:t>
      </w:r>
    </w:p>
    <w:p w14:paraId="3A5815A6" w14:textId="27BB9EC9" w:rsidR="00A44153" w:rsidRPr="00A44153" w:rsidRDefault="00A44153" w:rsidP="00A44153">
      <w:r w:rsidRPr="00A44153">
        <w:drawing>
          <wp:inline distT="0" distB="0" distL="0" distR="0" wp14:anchorId="44038134" wp14:editId="053A46D2">
            <wp:extent cx="5731510" cy="5325110"/>
            <wp:effectExtent l="0" t="0" r="2540" b="8890"/>
            <wp:docPr id="16045345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2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34902" w14:textId="520DEF5B" w:rsidR="00A44153" w:rsidRPr="00A44153" w:rsidRDefault="00A44153" w:rsidP="00A44153">
      <w:r w:rsidRPr="00A44153">
        <w:lastRenderedPageBreak/>
        <w:drawing>
          <wp:inline distT="0" distB="0" distL="0" distR="0" wp14:anchorId="5580766A" wp14:editId="12EE10FA">
            <wp:extent cx="2179320" cy="2095500"/>
            <wp:effectExtent l="0" t="0" r="0" b="0"/>
            <wp:docPr id="17951157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4CB6A" w14:textId="2A4C1615" w:rsidR="00A44153" w:rsidRPr="00A44153" w:rsidRDefault="00A44153" w:rsidP="00A44153">
      <w:r w:rsidRPr="00A44153">
        <w:drawing>
          <wp:inline distT="0" distB="0" distL="0" distR="0" wp14:anchorId="3C4BA822" wp14:editId="70593B7D">
            <wp:extent cx="2217420" cy="2057400"/>
            <wp:effectExtent l="0" t="0" r="0" b="0"/>
            <wp:docPr id="4570629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C5463" w14:textId="77777777" w:rsidR="00A44153" w:rsidRPr="00A44153" w:rsidRDefault="00A44153" w:rsidP="00A44153">
      <w:r w:rsidRPr="00A44153">
        <w:rPr>
          <w:b/>
          <w:bCs/>
        </w:rPr>
        <w:t>Category:</w:t>
      </w:r>
      <w:r w:rsidRPr="00A44153">
        <w:t xml:space="preserve"> Boiler Retrofit Equipment — Condensing Economisers (heat recovery)</w:t>
      </w:r>
      <w:r w:rsidRPr="00A44153">
        <w:br/>
      </w:r>
      <w:r w:rsidRPr="00A44153">
        <w:rPr>
          <w:b/>
          <w:bCs/>
        </w:rPr>
        <w:t>Description:</w:t>
      </w:r>
      <w:r w:rsidRPr="00A44153">
        <w:t xml:space="preserve"> A condensing economiser is retrofitted to the </w:t>
      </w:r>
      <w:r w:rsidRPr="00A44153">
        <w:rPr>
          <w:i/>
          <w:iCs/>
        </w:rPr>
        <w:t>flue stack</w:t>
      </w:r>
      <w:r w:rsidRPr="00A44153">
        <w:t xml:space="preserve"> of an existing hot-water or steam boiler to capture waste heat that would normally be exhausted to the atmosphere. The recovered heat is used to preheat boiler feed water or low-grade heating loads, reducing fuel demand.</w:t>
      </w:r>
    </w:p>
    <w:p w14:paraId="140E1A42" w14:textId="77777777" w:rsidR="00A44153" w:rsidRPr="00A44153" w:rsidRDefault="00A44153" w:rsidP="00A44153">
      <w:r w:rsidRPr="00A44153">
        <w:rPr>
          <w:b/>
          <w:bCs/>
        </w:rPr>
        <w:t>How It’s Used:</w:t>
      </w:r>
    </w:p>
    <w:p w14:paraId="7C12039B" w14:textId="77777777" w:rsidR="00A44153" w:rsidRPr="00A44153" w:rsidRDefault="00A44153" w:rsidP="00A44153">
      <w:pPr>
        <w:numPr>
          <w:ilvl w:val="0"/>
          <w:numId w:val="14"/>
        </w:numPr>
      </w:pPr>
      <w:r w:rsidRPr="00A44153">
        <w:t>Install economiser downstream of the boiler’s flue outlet.</w:t>
      </w:r>
    </w:p>
    <w:p w14:paraId="5A2142E6" w14:textId="77777777" w:rsidR="00A44153" w:rsidRPr="00A44153" w:rsidRDefault="00A44153" w:rsidP="00A44153">
      <w:pPr>
        <w:numPr>
          <w:ilvl w:val="0"/>
          <w:numId w:val="14"/>
        </w:numPr>
      </w:pPr>
      <w:r w:rsidRPr="00A44153">
        <w:t>Route flue gases through a heat exchanger where latent heat (from condensing water vapor) and sensible heat is captured.</w:t>
      </w:r>
    </w:p>
    <w:p w14:paraId="4910597B" w14:textId="77777777" w:rsidR="00A44153" w:rsidRPr="00A44153" w:rsidRDefault="00A44153" w:rsidP="00A44153">
      <w:pPr>
        <w:numPr>
          <w:ilvl w:val="0"/>
          <w:numId w:val="14"/>
        </w:numPr>
      </w:pPr>
      <w:r w:rsidRPr="00A44153">
        <w:t>Preheat incoming cold feedwater before it enters the boiler, meaning the boiler needs less fuel to reach operating temperature.</w:t>
      </w:r>
    </w:p>
    <w:p w14:paraId="13459B0E" w14:textId="77777777" w:rsidR="00A44153" w:rsidRPr="00A44153" w:rsidRDefault="00A44153" w:rsidP="00A44153">
      <w:r w:rsidRPr="00A44153">
        <w:rPr>
          <w:b/>
          <w:bCs/>
        </w:rPr>
        <w:t>Typical Energy Savings &amp; Data:</w:t>
      </w:r>
    </w:p>
    <w:p w14:paraId="705A139E" w14:textId="77777777" w:rsidR="00A44153" w:rsidRPr="00A44153" w:rsidRDefault="00A44153" w:rsidP="00A44153">
      <w:pPr>
        <w:numPr>
          <w:ilvl w:val="0"/>
          <w:numId w:val="15"/>
        </w:numPr>
      </w:pPr>
      <w:r w:rsidRPr="00A44153">
        <w:t xml:space="preserve">Increase boiler net thermal efficiency by around </w:t>
      </w:r>
      <w:r w:rsidRPr="00A44153">
        <w:rPr>
          <w:b/>
          <w:bCs/>
        </w:rPr>
        <w:t>9 %</w:t>
      </w:r>
      <w:r w:rsidRPr="00A44153">
        <w:t xml:space="preserve"> across different output ratings.</w:t>
      </w:r>
    </w:p>
    <w:p w14:paraId="4AAF82B1" w14:textId="77777777" w:rsidR="00A44153" w:rsidRPr="00A44153" w:rsidRDefault="00A44153" w:rsidP="00A44153">
      <w:pPr>
        <w:numPr>
          <w:ilvl w:val="0"/>
          <w:numId w:val="15"/>
        </w:numPr>
      </w:pPr>
      <w:r w:rsidRPr="00A44153">
        <w:t>Reduces fuel consumption and lowers CO₂ emissions directly proportional to fuel saved.</w:t>
      </w:r>
    </w:p>
    <w:p w14:paraId="4A35A887" w14:textId="77777777" w:rsidR="00A44153" w:rsidRPr="00A44153" w:rsidRDefault="00A44153" w:rsidP="00A44153">
      <w:pPr>
        <w:numPr>
          <w:ilvl w:val="0"/>
          <w:numId w:val="15"/>
        </w:numPr>
      </w:pPr>
      <w:r w:rsidRPr="00A44153">
        <w:rPr>
          <w:b/>
          <w:bCs/>
        </w:rPr>
        <w:t>Example:</w:t>
      </w:r>
      <w:r w:rsidRPr="00A44153">
        <w:t xml:space="preserve"> A 1 MW boiler operating 5,000 h/year could save roughly 90,000 kWh of fuel energy if efficiency rises by ~9 % (effective fuel input drop).</w:t>
      </w:r>
    </w:p>
    <w:p w14:paraId="078F0FEC" w14:textId="77777777" w:rsidR="00A44153" w:rsidRPr="00A44153" w:rsidRDefault="00A44153" w:rsidP="00A44153">
      <w:r w:rsidRPr="00A44153">
        <w:rPr>
          <w:b/>
          <w:bCs/>
        </w:rPr>
        <w:t>Typical Installed Cost:</w:t>
      </w:r>
    </w:p>
    <w:p w14:paraId="16629226" w14:textId="77777777" w:rsidR="00A44153" w:rsidRPr="00A44153" w:rsidRDefault="00A44153" w:rsidP="00A44153">
      <w:pPr>
        <w:numPr>
          <w:ilvl w:val="0"/>
          <w:numId w:val="16"/>
        </w:numPr>
      </w:pPr>
      <w:r w:rsidRPr="00A44153">
        <w:lastRenderedPageBreak/>
        <w:t>Varies widely depending on boiler size and materials (stainless steel recommended due to condensation corrosion).</w:t>
      </w:r>
    </w:p>
    <w:p w14:paraId="5E8D853C" w14:textId="77777777" w:rsidR="00A44153" w:rsidRPr="00A44153" w:rsidRDefault="00A44153" w:rsidP="00A44153">
      <w:pPr>
        <w:numPr>
          <w:ilvl w:val="0"/>
          <w:numId w:val="16"/>
        </w:numPr>
      </w:pPr>
      <w:r w:rsidRPr="00A44153">
        <w:t>Small/medium industrial installs ~£15,000–£50,000; larger units scale upward.</w:t>
      </w:r>
    </w:p>
    <w:p w14:paraId="763D28EF" w14:textId="77777777" w:rsidR="00A44153" w:rsidRPr="00A44153" w:rsidRDefault="00A44153" w:rsidP="00A44153">
      <w:r w:rsidRPr="00A44153">
        <w:rPr>
          <w:b/>
          <w:bCs/>
        </w:rPr>
        <w:t>Payback Estimate:</w:t>
      </w:r>
    </w:p>
    <w:p w14:paraId="2358465F" w14:textId="77777777" w:rsidR="00A44153" w:rsidRPr="00A44153" w:rsidRDefault="00A44153" w:rsidP="00A44153">
      <w:pPr>
        <w:numPr>
          <w:ilvl w:val="0"/>
          <w:numId w:val="17"/>
        </w:numPr>
      </w:pPr>
      <w:r w:rsidRPr="00A44153">
        <w:t xml:space="preserve">Often </w:t>
      </w:r>
      <w:r w:rsidRPr="00A44153">
        <w:rPr>
          <w:b/>
          <w:bCs/>
        </w:rPr>
        <w:t>1–4 years</w:t>
      </w:r>
      <w:r w:rsidRPr="00A44153">
        <w:t xml:space="preserve"> depending on fuel cost and operating hours.</w:t>
      </w:r>
    </w:p>
    <w:p w14:paraId="0C907392" w14:textId="77777777" w:rsidR="00A44153" w:rsidRPr="00A44153" w:rsidRDefault="00A44153" w:rsidP="00A44153">
      <w:r w:rsidRPr="00A44153">
        <w:rPr>
          <w:b/>
          <w:bCs/>
        </w:rPr>
        <w:t>Comparison Before vs After Retrofit: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784"/>
        <w:gridCol w:w="799"/>
      </w:tblGrid>
      <w:tr w:rsidR="00A44153" w:rsidRPr="00A44153" w14:paraId="63141F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E5F57" w14:textId="77777777" w:rsidR="00A44153" w:rsidRPr="00A44153" w:rsidRDefault="00A44153" w:rsidP="00A44153">
            <w:pPr>
              <w:rPr>
                <w:b/>
                <w:bCs/>
              </w:rPr>
            </w:pPr>
            <w:r w:rsidRPr="00A4415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88C4207" w14:textId="77777777" w:rsidR="00A44153" w:rsidRPr="00A44153" w:rsidRDefault="00A44153" w:rsidP="00A44153">
            <w:pPr>
              <w:rPr>
                <w:b/>
                <w:bCs/>
              </w:rPr>
            </w:pPr>
            <w:r w:rsidRPr="00A44153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67CDF3F0" w14:textId="77777777" w:rsidR="00A44153" w:rsidRPr="00A44153" w:rsidRDefault="00A44153" w:rsidP="00A44153">
            <w:pPr>
              <w:rPr>
                <w:b/>
                <w:bCs/>
              </w:rPr>
            </w:pPr>
            <w:r w:rsidRPr="00A44153">
              <w:rPr>
                <w:b/>
                <w:bCs/>
              </w:rPr>
              <w:t>After</w:t>
            </w:r>
          </w:p>
        </w:tc>
      </w:tr>
      <w:tr w:rsidR="00A44153" w:rsidRPr="00A44153" w14:paraId="5C9AD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A0949" w14:textId="77777777" w:rsidR="00A44153" w:rsidRPr="00A44153" w:rsidRDefault="00A44153" w:rsidP="00A44153">
            <w:r w:rsidRPr="00A44153">
              <w:t>Boiler Net Efficiency</w:t>
            </w:r>
          </w:p>
        </w:tc>
        <w:tc>
          <w:tcPr>
            <w:tcW w:w="0" w:type="auto"/>
            <w:vAlign w:val="center"/>
            <w:hideMark/>
          </w:tcPr>
          <w:p w14:paraId="1A12F270" w14:textId="77777777" w:rsidR="00A44153" w:rsidRPr="00A44153" w:rsidRDefault="00A44153" w:rsidP="00A44153">
            <w:r w:rsidRPr="00A44153">
              <w:t>~82 %</w:t>
            </w:r>
          </w:p>
        </w:tc>
        <w:tc>
          <w:tcPr>
            <w:tcW w:w="0" w:type="auto"/>
            <w:vAlign w:val="center"/>
            <w:hideMark/>
          </w:tcPr>
          <w:p w14:paraId="63EB8003" w14:textId="77777777" w:rsidR="00A44153" w:rsidRPr="00A44153" w:rsidRDefault="00A44153" w:rsidP="00A44153">
            <w:r w:rsidRPr="00A44153">
              <w:t>~91 %</w:t>
            </w:r>
          </w:p>
        </w:tc>
      </w:tr>
      <w:tr w:rsidR="00A44153" w:rsidRPr="00A44153" w14:paraId="69AC8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F7A21" w14:textId="77777777" w:rsidR="00A44153" w:rsidRPr="00A44153" w:rsidRDefault="00A44153" w:rsidP="00A44153">
            <w:r w:rsidRPr="00A44153">
              <w:t>Annual Fuel Cost (£)</w:t>
            </w:r>
          </w:p>
        </w:tc>
        <w:tc>
          <w:tcPr>
            <w:tcW w:w="0" w:type="auto"/>
            <w:vAlign w:val="center"/>
            <w:hideMark/>
          </w:tcPr>
          <w:p w14:paraId="500D2060" w14:textId="77777777" w:rsidR="00A44153" w:rsidRPr="00A44153" w:rsidRDefault="00A44153" w:rsidP="00A44153">
            <w:r w:rsidRPr="00A44153">
              <w:t>£90,000</w:t>
            </w:r>
          </w:p>
        </w:tc>
        <w:tc>
          <w:tcPr>
            <w:tcW w:w="0" w:type="auto"/>
            <w:vAlign w:val="center"/>
            <w:hideMark/>
          </w:tcPr>
          <w:p w14:paraId="229FDB4B" w14:textId="77777777" w:rsidR="00A44153" w:rsidRPr="00A44153" w:rsidRDefault="00A44153" w:rsidP="00A44153">
            <w:r w:rsidRPr="00A44153">
              <w:t>£81,900</w:t>
            </w:r>
          </w:p>
        </w:tc>
      </w:tr>
      <w:tr w:rsidR="00A44153" w:rsidRPr="00A44153" w14:paraId="6D3CB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B17A3" w14:textId="77777777" w:rsidR="00A44153" w:rsidRPr="00A44153" w:rsidRDefault="00A44153" w:rsidP="00A44153">
            <w:r w:rsidRPr="00A44153">
              <w:t>Estimated Annual Fuel Savings</w:t>
            </w:r>
          </w:p>
        </w:tc>
        <w:tc>
          <w:tcPr>
            <w:tcW w:w="0" w:type="auto"/>
            <w:vAlign w:val="center"/>
            <w:hideMark/>
          </w:tcPr>
          <w:p w14:paraId="27E68F53" w14:textId="77777777" w:rsidR="00A44153" w:rsidRPr="00A44153" w:rsidRDefault="00A44153" w:rsidP="00A44153">
            <w:r w:rsidRPr="00A44153">
              <w:t>—</w:t>
            </w:r>
          </w:p>
        </w:tc>
        <w:tc>
          <w:tcPr>
            <w:tcW w:w="0" w:type="auto"/>
            <w:vAlign w:val="center"/>
            <w:hideMark/>
          </w:tcPr>
          <w:p w14:paraId="53152517" w14:textId="77777777" w:rsidR="00A44153" w:rsidRPr="00A44153" w:rsidRDefault="00A44153" w:rsidP="00A44153">
            <w:r w:rsidRPr="00A44153">
              <w:t>~£8,100</w:t>
            </w:r>
          </w:p>
        </w:tc>
      </w:tr>
    </w:tbl>
    <w:p w14:paraId="4D4D032E" w14:textId="77777777" w:rsidR="00A44153" w:rsidRPr="00A44153" w:rsidRDefault="00A44153" w:rsidP="00A44153">
      <w:r w:rsidRPr="00A44153">
        <w:pict w14:anchorId="3D7E0235">
          <v:rect id="_x0000_i1257" style="width:0;height:1.5pt" o:hralign="center" o:hrstd="t" o:hr="t" fillcolor="#a0a0a0" stroked="f"/>
        </w:pict>
      </w:r>
    </w:p>
    <w:p w14:paraId="1E7FEC08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2) Retrofit Burner Control System — Precision Combustion Management</w:t>
      </w:r>
    </w:p>
    <w:p w14:paraId="2C8EAD19" w14:textId="07CA5F52" w:rsidR="00A44153" w:rsidRPr="00A44153" w:rsidRDefault="00A44153" w:rsidP="00A44153">
      <w:r w:rsidRPr="00A44153">
        <w:drawing>
          <wp:inline distT="0" distB="0" distL="0" distR="0" wp14:anchorId="26278DA3" wp14:editId="6597B367">
            <wp:extent cx="5731510" cy="4554855"/>
            <wp:effectExtent l="0" t="0" r="2540" b="0"/>
            <wp:docPr id="8433779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368C7" w14:textId="6D78C9BA" w:rsidR="00A44153" w:rsidRPr="00A44153" w:rsidRDefault="00A44153" w:rsidP="00A44153">
      <w:r w:rsidRPr="00A44153">
        <w:lastRenderedPageBreak/>
        <w:drawing>
          <wp:inline distT="0" distB="0" distL="0" distR="0" wp14:anchorId="56716CA5" wp14:editId="7057A599">
            <wp:extent cx="5731510" cy="4298950"/>
            <wp:effectExtent l="0" t="0" r="2540" b="6350"/>
            <wp:docPr id="8716775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78C2F" w14:textId="1AA719FE" w:rsidR="00A44153" w:rsidRPr="00A44153" w:rsidRDefault="00A44153" w:rsidP="00A44153">
      <w:r w:rsidRPr="00A44153">
        <w:drawing>
          <wp:inline distT="0" distB="0" distL="0" distR="0" wp14:anchorId="5861EC41" wp14:editId="1F8DB6B6">
            <wp:extent cx="2293620" cy="1988820"/>
            <wp:effectExtent l="0" t="0" r="0" b="0"/>
            <wp:docPr id="420740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9C482" w14:textId="77777777" w:rsidR="00A44153" w:rsidRPr="00A44153" w:rsidRDefault="00A44153" w:rsidP="00A44153">
      <w:r w:rsidRPr="00A44153">
        <w:rPr>
          <w:b/>
          <w:bCs/>
        </w:rPr>
        <w:t>Category:</w:t>
      </w:r>
      <w:r w:rsidRPr="00A44153">
        <w:t xml:space="preserve"> Boiler Retrofit Equipment — Retrofit Burner Control Systems</w:t>
      </w:r>
      <w:r w:rsidRPr="00A44153">
        <w:br/>
      </w:r>
      <w:r w:rsidRPr="00A44153">
        <w:rPr>
          <w:b/>
          <w:bCs/>
        </w:rPr>
        <w:t>Description:</w:t>
      </w:r>
      <w:r w:rsidRPr="00A44153">
        <w:t xml:space="preserve"> Modern microprocessor-based burner control optimises combustion air/fuel ratio and boiler firing patterns. Mechanical adjustments are replaced with precise electronic controls that match heat output more closely to real demand.</w:t>
      </w:r>
    </w:p>
    <w:p w14:paraId="45349C79" w14:textId="77777777" w:rsidR="00A44153" w:rsidRPr="00A44153" w:rsidRDefault="00A44153" w:rsidP="00A44153">
      <w:r w:rsidRPr="00A44153">
        <w:rPr>
          <w:b/>
          <w:bCs/>
        </w:rPr>
        <w:t>Use Case Example:</w:t>
      </w:r>
      <w:r w:rsidRPr="00A44153">
        <w:br/>
        <w:t>Upgrading an existing industrial boiler in a commercial building. The new controller regulates airflow and gas valve modulation for optimal combustion efficiency.</w:t>
      </w:r>
    </w:p>
    <w:p w14:paraId="0E63A15B" w14:textId="77777777" w:rsidR="00A44153" w:rsidRPr="00A44153" w:rsidRDefault="00A44153" w:rsidP="00A44153">
      <w:r w:rsidRPr="00A44153">
        <w:rPr>
          <w:b/>
          <w:bCs/>
        </w:rPr>
        <w:t>Typical Energy Savings &amp; Data:</w:t>
      </w:r>
    </w:p>
    <w:p w14:paraId="1F31D9E8" w14:textId="77777777" w:rsidR="00A44153" w:rsidRPr="00A44153" w:rsidRDefault="00A44153" w:rsidP="00A44153">
      <w:pPr>
        <w:numPr>
          <w:ilvl w:val="0"/>
          <w:numId w:val="18"/>
        </w:numPr>
      </w:pPr>
      <w:r w:rsidRPr="00A44153">
        <w:t xml:space="preserve">Case studies on ETL-listed systems show </w:t>
      </w:r>
      <w:r w:rsidRPr="00A44153">
        <w:rPr>
          <w:b/>
          <w:bCs/>
        </w:rPr>
        <w:t>5–7 % reduction in fuel use</w:t>
      </w:r>
      <w:r w:rsidRPr="00A44153">
        <w:t xml:space="preserve"> and </w:t>
      </w:r>
      <w:r w:rsidRPr="00A44153">
        <w:rPr>
          <w:b/>
          <w:bCs/>
        </w:rPr>
        <w:t>significant emissions cuts</w:t>
      </w:r>
      <w:r w:rsidRPr="00A44153">
        <w:t xml:space="preserve"> when compared to older mechanical control systems.</w:t>
      </w:r>
    </w:p>
    <w:p w14:paraId="56815573" w14:textId="77777777" w:rsidR="00A44153" w:rsidRPr="00A44153" w:rsidRDefault="00A44153" w:rsidP="00A44153">
      <w:pPr>
        <w:numPr>
          <w:ilvl w:val="0"/>
          <w:numId w:val="18"/>
        </w:numPr>
      </w:pPr>
      <w:r w:rsidRPr="00A44153">
        <w:lastRenderedPageBreak/>
        <w:t>At a busy office building boiler, reported savings ~£60,000/year with a 2-year return on investment.</w:t>
      </w:r>
    </w:p>
    <w:p w14:paraId="3AB7F126" w14:textId="77777777" w:rsidR="00A44153" w:rsidRPr="00A44153" w:rsidRDefault="00A44153" w:rsidP="00A44153">
      <w:r w:rsidRPr="00A44153">
        <w:rPr>
          <w:b/>
          <w:bCs/>
        </w:rPr>
        <w:t>Installed Cost:</w:t>
      </w:r>
    </w:p>
    <w:p w14:paraId="3DAB0683" w14:textId="77777777" w:rsidR="00A44153" w:rsidRPr="00A44153" w:rsidRDefault="00A44153" w:rsidP="00A44153">
      <w:pPr>
        <w:numPr>
          <w:ilvl w:val="0"/>
          <w:numId w:val="19"/>
        </w:numPr>
      </w:pPr>
      <w:r w:rsidRPr="00A44153">
        <w:t xml:space="preserve">Controllers typically range from £2,000–£10,000 </w:t>
      </w:r>
      <w:r w:rsidRPr="00A44153">
        <w:rPr>
          <w:i/>
          <w:iCs/>
        </w:rPr>
        <w:t>plus installation</w:t>
      </w:r>
      <w:r w:rsidRPr="00A44153">
        <w:t xml:space="preserve"> depending on complexity.</w:t>
      </w:r>
    </w:p>
    <w:p w14:paraId="6525A2E8" w14:textId="77777777" w:rsidR="00A44153" w:rsidRPr="00A44153" w:rsidRDefault="00A44153" w:rsidP="00A44153">
      <w:r w:rsidRPr="00A44153">
        <w:rPr>
          <w:b/>
          <w:bCs/>
        </w:rPr>
        <w:t>Comparison Before/After Retrofit: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1085"/>
        <w:gridCol w:w="2033"/>
      </w:tblGrid>
      <w:tr w:rsidR="00A44153" w:rsidRPr="00A44153" w14:paraId="4F5B72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79DE2" w14:textId="77777777" w:rsidR="00A44153" w:rsidRPr="00A44153" w:rsidRDefault="00A44153" w:rsidP="00A44153">
            <w:pPr>
              <w:rPr>
                <w:b/>
                <w:bCs/>
              </w:rPr>
            </w:pPr>
            <w:r w:rsidRPr="00A4415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3A0CDC1" w14:textId="77777777" w:rsidR="00A44153" w:rsidRPr="00A44153" w:rsidRDefault="00A44153" w:rsidP="00A44153">
            <w:pPr>
              <w:rPr>
                <w:b/>
                <w:bCs/>
              </w:rPr>
            </w:pPr>
            <w:r w:rsidRPr="00A44153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6B023941" w14:textId="77777777" w:rsidR="00A44153" w:rsidRPr="00A44153" w:rsidRDefault="00A44153" w:rsidP="00A44153">
            <w:pPr>
              <w:rPr>
                <w:b/>
                <w:bCs/>
              </w:rPr>
            </w:pPr>
            <w:r w:rsidRPr="00A44153">
              <w:rPr>
                <w:b/>
                <w:bCs/>
              </w:rPr>
              <w:t>After</w:t>
            </w:r>
          </w:p>
        </w:tc>
      </w:tr>
      <w:tr w:rsidR="00A44153" w:rsidRPr="00A44153" w14:paraId="5AC04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6AEEA" w14:textId="77777777" w:rsidR="00A44153" w:rsidRPr="00A44153" w:rsidRDefault="00A44153" w:rsidP="00A44153">
            <w:r w:rsidRPr="00A44153">
              <w:t>Combustion Control</w:t>
            </w:r>
          </w:p>
        </w:tc>
        <w:tc>
          <w:tcPr>
            <w:tcW w:w="0" w:type="auto"/>
            <w:vAlign w:val="center"/>
            <w:hideMark/>
          </w:tcPr>
          <w:p w14:paraId="06E106B3" w14:textId="77777777" w:rsidR="00A44153" w:rsidRPr="00A44153" w:rsidRDefault="00A44153" w:rsidP="00A44153">
            <w:r w:rsidRPr="00A44153">
              <w:t>Mechanical</w:t>
            </w:r>
          </w:p>
        </w:tc>
        <w:tc>
          <w:tcPr>
            <w:tcW w:w="0" w:type="auto"/>
            <w:vAlign w:val="center"/>
            <w:hideMark/>
          </w:tcPr>
          <w:p w14:paraId="01CAC3A5" w14:textId="77777777" w:rsidR="00A44153" w:rsidRPr="00A44153" w:rsidRDefault="00A44153" w:rsidP="00A44153">
            <w:r w:rsidRPr="00A44153">
              <w:t>Electronic</w:t>
            </w:r>
          </w:p>
        </w:tc>
      </w:tr>
      <w:tr w:rsidR="00A44153" w:rsidRPr="00A44153" w14:paraId="523A8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02D64" w14:textId="77777777" w:rsidR="00A44153" w:rsidRPr="00A44153" w:rsidRDefault="00A44153" w:rsidP="00A44153">
            <w:r w:rsidRPr="00A44153">
              <w:t>Fuel Consumption</w:t>
            </w:r>
          </w:p>
        </w:tc>
        <w:tc>
          <w:tcPr>
            <w:tcW w:w="0" w:type="auto"/>
            <w:vAlign w:val="center"/>
            <w:hideMark/>
          </w:tcPr>
          <w:p w14:paraId="595A1949" w14:textId="77777777" w:rsidR="00A44153" w:rsidRPr="00A44153" w:rsidRDefault="00A44153" w:rsidP="00A44153">
            <w:r w:rsidRPr="00A44153">
              <w:t>Baseline</w:t>
            </w:r>
          </w:p>
        </w:tc>
        <w:tc>
          <w:tcPr>
            <w:tcW w:w="0" w:type="auto"/>
            <w:vAlign w:val="center"/>
            <w:hideMark/>
          </w:tcPr>
          <w:p w14:paraId="7088FC0E" w14:textId="77777777" w:rsidR="00A44153" w:rsidRPr="00A44153" w:rsidRDefault="00A44153" w:rsidP="00A44153">
            <w:r w:rsidRPr="00A44153">
              <w:t>-5 % to -7 %</w:t>
            </w:r>
          </w:p>
        </w:tc>
      </w:tr>
      <w:tr w:rsidR="00A44153" w:rsidRPr="00A44153" w14:paraId="10ECB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F444F" w14:textId="77777777" w:rsidR="00A44153" w:rsidRPr="00A44153" w:rsidRDefault="00A44153" w:rsidP="00A44153">
            <w:r w:rsidRPr="00A44153">
              <w:t>Annual Fuel Bill</w:t>
            </w:r>
          </w:p>
        </w:tc>
        <w:tc>
          <w:tcPr>
            <w:tcW w:w="0" w:type="auto"/>
            <w:vAlign w:val="center"/>
            <w:hideMark/>
          </w:tcPr>
          <w:p w14:paraId="4F5C55ED" w14:textId="77777777" w:rsidR="00A44153" w:rsidRPr="00A44153" w:rsidRDefault="00A44153" w:rsidP="00A44153">
            <w:r w:rsidRPr="00A44153">
              <w:t>£200,000</w:t>
            </w:r>
          </w:p>
        </w:tc>
        <w:tc>
          <w:tcPr>
            <w:tcW w:w="0" w:type="auto"/>
            <w:vAlign w:val="center"/>
            <w:hideMark/>
          </w:tcPr>
          <w:p w14:paraId="24594D06" w14:textId="77777777" w:rsidR="00A44153" w:rsidRPr="00A44153" w:rsidRDefault="00A44153" w:rsidP="00A44153">
            <w:r w:rsidRPr="00A44153">
              <w:t>£186,000 to £190,000</w:t>
            </w:r>
          </w:p>
        </w:tc>
      </w:tr>
      <w:tr w:rsidR="00A44153" w:rsidRPr="00A44153" w14:paraId="706C9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3EAC1" w14:textId="77777777" w:rsidR="00A44153" w:rsidRPr="00A44153" w:rsidRDefault="00A44153" w:rsidP="00A44153">
            <w:r w:rsidRPr="00A44153">
              <w:t>ROI</w:t>
            </w:r>
          </w:p>
        </w:tc>
        <w:tc>
          <w:tcPr>
            <w:tcW w:w="0" w:type="auto"/>
            <w:vAlign w:val="center"/>
            <w:hideMark/>
          </w:tcPr>
          <w:p w14:paraId="50F1DC68" w14:textId="77777777" w:rsidR="00A44153" w:rsidRPr="00A44153" w:rsidRDefault="00A44153" w:rsidP="00A44153">
            <w:r w:rsidRPr="00A44153">
              <w:t>—</w:t>
            </w:r>
          </w:p>
        </w:tc>
        <w:tc>
          <w:tcPr>
            <w:tcW w:w="0" w:type="auto"/>
            <w:vAlign w:val="center"/>
            <w:hideMark/>
          </w:tcPr>
          <w:p w14:paraId="69A16A01" w14:textId="77777777" w:rsidR="00A44153" w:rsidRPr="00A44153" w:rsidRDefault="00A44153" w:rsidP="00A44153">
            <w:r w:rsidRPr="00A44153">
              <w:t>~2 years</w:t>
            </w:r>
          </w:p>
        </w:tc>
      </w:tr>
    </w:tbl>
    <w:p w14:paraId="119A4AB9" w14:textId="77777777" w:rsidR="00A44153" w:rsidRPr="00A44153" w:rsidRDefault="00A44153" w:rsidP="00A44153">
      <w:r w:rsidRPr="00A44153">
        <w:pict w14:anchorId="3FB14C2F">
          <v:rect id="_x0000_i1261" style="width:0;height:1.5pt" o:hralign="center" o:hrstd="t" o:hr="t" fillcolor="#a0a0a0" stroked="f"/>
        </w:pict>
      </w:r>
    </w:p>
    <w:p w14:paraId="673164B6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3) HVAC Building Controls — Demand-Driven Ventilation</w:t>
      </w:r>
    </w:p>
    <w:p w14:paraId="6CF17B39" w14:textId="77777777" w:rsidR="00A44153" w:rsidRPr="00A44153" w:rsidRDefault="00A44153" w:rsidP="00A44153">
      <w:r w:rsidRPr="00A44153">
        <w:rPr>
          <w:b/>
          <w:bCs/>
        </w:rPr>
        <w:t>Category:</w:t>
      </w:r>
      <w:r w:rsidRPr="00A44153">
        <w:t xml:space="preserve"> HVAC Equipment — Building Controls (e.g., fan/ventilation controls)</w:t>
      </w:r>
      <w:r w:rsidRPr="00A44153">
        <w:br/>
      </w:r>
      <w:r w:rsidRPr="00A44153">
        <w:rPr>
          <w:b/>
          <w:bCs/>
        </w:rPr>
        <w:t>Description:</w:t>
      </w:r>
      <w:r w:rsidRPr="00A44153">
        <w:t xml:space="preserve"> Smart control systems adjust HVAC fans, extractors, and ventilation based on occupancy, temperature, and air quality sensors.</w:t>
      </w:r>
    </w:p>
    <w:p w14:paraId="07112323" w14:textId="77777777" w:rsidR="00A44153" w:rsidRPr="00A44153" w:rsidRDefault="00A44153" w:rsidP="00A44153">
      <w:r w:rsidRPr="00A44153">
        <w:rPr>
          <w:b/>
          <w:bCs/>
        </w:rPr>
        <w:t>Real-World Example:</w:t>
      </w:r>
      <w:r w:rsidRPr="00A44153">
        <w:t xml:space="preserve"> </w:t>
      </w:r>
      <w:proofErr w:type="spellStart"/>
      <w:r w:rsidRPr="00A44153">
        <w:t>Quintex</w:t>
      </w:r>
      <w:proofErr w:type="spellEnd"/>
      <w:r w:rsidRPr="00A44153">
        <w:t xml:space="preserve"> </w:t>
      </w:r>
      <w:r w:rsidRPr="00A44153">
        <w:rPr>
          <w:i/>
          <w:iCs/>
        </w:rPr>
        <w:t>CHEETAH DCKV</w:t>
      </w:r>
      <w:r w:rsidRPr="00A44153">
        <w:t xml:space="preserve"> system installed in a commercial kitchen reduced fan energy consumption by </w:t>
      </w:r>
      <w:r w:rsidRPr="00A44153">
        <w:rPr>
          <w:b/>
          <w:bCs/>
        </w:rPr>
        <w:t>69 %</w:t>
      </w:r>
      <w:r w:rsidRPr="00A44153">
        <w:t>.</w:t>
      </w:r>
    </w:p>
    <w:p w14:paraId="377D98B5" w14:textId="77777777" w:rsidR="00A44153" w:rsidRPr="00A44153" w:rsidRDefault="00A44153" w:rsidP="00A44153">
      <w:r w:rsidRPr="00A44153">
        <w:rPr>
          <w:b/>
          <w:bCs/>
        </w:rPr>
        <w:t>Energy &amp; Cost Data:</w:t>
      </w:r>
    </w:p>
    <w:p w14:paraId="68582AEC" w14:textId="77777777" w:rsidR="00A44153" w:rsidRPr="00A44153" w:rsidRDefault="00A44153" w:rsidP="00A44153">
      <w:pPr>
        <w:numPr>
          <w:ilvl w:val="0"/>
          <w:numId w:val="20"/>
        </w:numPr>
      </w:pPr>
      <w:r w:rsidRPr="00A44153">
        <w:t>Annual energy saved: ~36,167 kWh (~£9,041 saved at standard UK commercial rates).</w:t>
      </w:r>
    </w:p>
    <w:p w14:paraId="19739167" w14:textId="77777777" w:rsidR="00A44153" w:rsidRPr="00A44153" w:rsidRDefault="00A44153" w:rsidP="00A44153">
      <w:pPr>
        <w:numPr>
          <w:ilvl w:val="0"/>
          <w:numId w:val="20"/>
        </w:numPr>
      </w:pPr>
      <w:r w:rsidRPr="00A44153">
        <w:t xml:space="preserve">Carbon emissions reduction: ~8.1 </w:t>
      </w:r>
      <w:proofErr w:type="spellStart"/>
      <w:r w:rsidRPr="00A44153">
        <w:t>tCO</w:t>
      </w:r>
      <w:proofErr w:type="spellEnd"/>
      <w:r w:rsidRPr="00A44153">
        <w:t>₂/year.</w:t>
      </w:r>
    </w:p>
    <w:p w14:paraId="019DE4F4" w14:textId="77777777" w:rsidR="00A44153" w:rsidRPr="00A44153" w:rsidRDefault="00A44153" w:rsidP="00A44153">
      <w:pPr>
        <w:numPr>
          <w:ilvl w:val="0"/>
          <w:numId w:val="20"/>
        </w:numPr>
      </w:pPr>
      <w:r w:rsidRPr="00A44153">
        <w:t>Payback: ~1.9 years.</w:t>
      </w:r>
    </w:p>
    <w:p w14:paraId="21651186" w14:textId="77777777" w:rsidR="00A44153" w:rsidRPr="00A44153" w:rsidRDefault="00A44153" w:rsidP="00A44153">
      <w:r w:rsidRPr="00A44153">
        <w:rPr>
          <w:b/>
          <w:bCs/>
        </w:rPr>
        <w:t>Installed Cost:</w:t>
      </w:r>
      <w:r w:rsidRPr="00A44153">
        <w:t xml:space="preserve"> ~£5,000–£15,000 depending on sensors and integration.</w:t>
      </w:r>
    </w:p>
    <w:p w14:paraId="3D5E13F4" w14:textId="77777777" w:rsidR="00A44153" w:rsidRPr="00A44153" w:rsidRDefault="00A44153" w:rsidP="00A44153">
      <w:r w:rsidRPr="00A44153">
        <w:rPr>
          <w:b/>
          <w:bCs/>
        </w:rPr>
        <w:t>Before vs After: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857"/>
        <w:gridCol w:w="1432"/>
      </w:tblGrid>
      <w:tr w:rsidR="00A44153" w:rsidRPr="00A44153" w14:paraId="164B9D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0478D" w14:textId="77777777" w:rsidR="00A44153" w:rsidRPr="00A44153" w:rsidRDefault="00A44153" w:rsidP="00A44153">
            <w:pPr>
              <w:rPr>
                <w:b/>
                <w:bCs/>
              </w:rPr>
            </w:pPr>
            <w:r w:rsidRPr="00A4415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035CE88" w14:textId="77777777" w:rsidR="00A44153" w:rsidRPr="00A44153" w:rsidRDefault="00A44153" w:rsidP="00A44153">
            <w:pPr>
              <w:rPr>
                <w:b/>
                <w:bCs/>
              </w:rPr>
            </w:pPr>
            <w:r w:rsidRPr="00A44153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4B40F6DF" w14:textId="77777777" w:rsidR="00A44153" w:rsidRPr="00A44153" w:rsidRDefault="00A44153" w:rsidP="00A44153">
            <w:pPr>
              <w:rPr>
                <w:b/>
                <w:bCs/>
              </w:rPr>
            </w:pPr>
            <w:r w:rsidRPr="00A44153">
              <w:rPr>
                <w:b/>
                <w:bCs/>
              </w:rPr>
              <w:t>After</w:t>
            </w:r>
          </w:p>
        </w:tc>
      </w:tr>
      <w:tr w:rsidR="00A44153" w:rsidRPr="00A44153" w14:paraId="7C793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600D3" w14:textId="77777777" w:rsidR="00A44153" w:rsidRPr="00A44153" w:rsidRDefault="00A44153" w:rsidP="00A44153">
            <w:r w:rsidRPr="00A44153">
              <w:t>Ventilation Usage</w:t>
            </w:r>
          </w:p>
        </w:tc>
        <w:tc>
          <w:tcPr>
            <w:tcW w:w="0" w:type="auto"/>
            <w:vAlign w:val="center"/>
            <w:hideMark/>
          </w:tcPr>
          <w:p w14:paraId="45EA8275" w14:textId="77777777" w:rsidR="00A44153" w:rsidRPr="00A44153" w:rsidRDefault="00A44153" w:rsidP="00A44153">
            <w:r w:rsidRPr="00A44153">
              <w:t>Constant</w:t>
            </w:r>
          </w:p>
        </w:tc>
        <w:tc>
          <w:tcPr>
            <w:tcW w:w="0" w:type="auto"/>
            <w:vAlign w:val="center"/>
            <w:hideMark/>
          </w:tcPr>
          <w:p w14:paraId="509B9A3F" w14:textId="77777777" w:rsidR="00A44153" w:rsidRPr="00A44153" w:rsidRDefault="00A44153" w:rsidP="00A44153">
            <w:r w:rsidRPr="00A44153">
              <w:t>Demand-based</w:t>
            </w:r>
          </w:p>
        </w:tc>
      </w:tr>
      <w:tr w:rsidR="00A44153" w:rsidRPr="00A44153" w14:paraId="63236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3B107" w14:textId="77777777" w:rsidR="00A44153" w:rsidRPr="00A44153" w:rsidRDefault="00A44153" w:rsidP="00A44153">
            <w:r w:rsidRPr="00A44153">
              <w:t>Fan Energy</w:t>
            </w:r>
          </w:p>
        </w:tc>
        <w:tc>
          <w:tcPr>
            <w:tcW w:w="0" w:type="auto"/>
            <w:vAlign w:val="center"/>
            <w:hideMark/>
          </w:tcPr>
          <w:p w14:paraId="1B8B43B8" w14:textId="77777777" w:rsidR="00A44153" w:rsidRPr="00A44153" w:rsidRDefault="00A44153" w:rsidP="00A44153">
            <w:r w:rsidRPr="00A44153">
              <w:t>Baseline</w:t>
            </w:r>
          </w:p>
        </w:tc>
        <w:tc>
          <w:tcPr>
            <w:tcW w:w="0" w:type="auto"/>
            <w:vAlign w:val="center"/>
            <w:hideMark/>
          </w:tcPr>
          <w:p w14:paraId="48B1AC15" w14:textId="77777777" w:rsidR="00A44153" w:rsidRPr="00A44153" w:rsidRDefault="00A44153" w:rsidP="00A44153">
            <w:r w:rsidRPr="00A44153">
              <w:t>-69 %</w:t>
            </w:r>
          </w:p>
        </w:tc>
      </w:tr>
      <w:tr w:rsidR="00A44153" w:rsidRPr="00A44153" w14:paraId="0FC04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18B7" w14:textId="77777777" w:rsidR="00A44153" w:rsidRPr="00A44153" w:rsidRDefault="00A44153" w:rsidP="00A44153">
            <w:r w:rsidRPr="00A44153">
              <w:t>Annual Cost</w:t>
            </w:r>
          </w:p>
        </w:tc>
        <w:tc>
          <w:tcPr>
            <w:tcW w:w="0" w:type="auto"/>
            <w:vAlign w:val="center"/>
            <w:hideMark/>
          </w:tcPr>
          <w:p w14:paraId="10DD1626" w14:textId="77777777" w:rsidR="00A44153" w:rsidRPr="00A44153" w:rsidRDefault="00A44153" w:rsidP="00A44153">
            <w:r w:rsidRPr="00A44153">
              <w:t>£13,000</w:t>
            </w:r>
          </w:p>
        </w:tc>
        <w:tc>
          <w:tcPr>
            <w:tcW w:w="0" w:type="auto"/>
            <w:vAlign w:val="center"/>
            <w:hideMark/>
          </w:tcPr>
          <w:p w14:paraId="0CA77857" w14:textId="77777777" w:rsidR="00A44153" w:rsidRPr="00A44153" w:rsidRDefault="00A44153" w:rsidP="00A44153">
            <w:r w:rsidRPr="00A44153">
              <w:t>£3,900</w:t>
            </w:r>
          </w:p>
        </w:tc>
      </w:tr>
    </w:tbl>
    <w:p w14:paraId="5F8FE3AE" w14:textId="77777777" w:rsidR="00A44153" w:rsidRPr="00A44153" w:rsidRDefault="00A44153" w:rsidP="00A44153">
      <w:r w:rsidRPr="00A44153">
        <w:pict w14:anchorId="0FC4875C">
          <v:rect id="_x0000_i1262" style="width:0;height:1.5pt" o:hralign="center" o:hrstd="t" o:hr="t" fillcolor="#a0a0a0" stroked="f"/>
        </w:pict>
      </w:r>
    </w:p>
    <w:p w14:paraId="2E1E74FC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4) Refrigeration Retrofit — Door/Strip Curtains on Display Cabinets</w:t>
      </w:r>
    </w:p>
    <w:p w14:paraId="617ABB2A" w14:textId="77777777" w:rsidR="00A44153" w:rsidRPr="00A44153" w:rsidRDefault="00A44153" w:rsidP="00A44153">
      <w:r w:rsidRPr="00A44153">
        <w:rPr>
          <w:b/>
          <w:bCs/>
        </w:rPr>
        <w:t>Category:</w:t>
      </w:r>
      <w:r w:rsidRPr="00A44153">
        <w:t xml:space="preserve"> Refrigeration Equipment — Retrofit Measures for Open Fridge Cabinets</w:t>
      </w:r>
      <w:r w:rsidRPr="00A44153">
        <w:br/>
      </w:r>
      <w:r w:rsidRPr="00A44153">
        <w:rPr>
          <w:b/>
          <w:bCs/>
        </w:rPr>
        <w:t>Description:</w:t>
      </w:r>
      <w:r w:rsidRPr="00A44153">
        <w:t xml:space="preserve"> Adding doors, strip curtains, or covers to open-front refrigerated display cases to reduce ambient heat ingress and shrink refrigeration load.</w:t>
      </w:r>
    </w:p>
    <w:p w14:paraId="3C6B2F5F" w14:textId="77777777" w:rsidR="00A44153" w:rsidRPr="00A44153" w:rsidRDefault="00A44153" w:rsidP="00A44153">
      <w:r w:rsidRPr="00A44153">
        <w:rPr>
          <w:b/>
          <w:bCs/>
        </w:rPr>
        <w:lastRenderedPageBreak/>
        <w:t>Typical Energy Savings:</w:t>
      </w:r>
    </w:p>
    <w:p w14:paraId="770525AD" w14:textId="77777777" w:rsidR="00A44153" w:rsidRPr="00A44153" w:rsidRDefault="00A44153" w:rsidP="00A44153">
      <w:pPr>
        <w:numPr>
          <w:ilvl w:val="0"/>
          <w:numId w:val="21"/>
        </w:numPr>
      </w:pPr>
      <w:r w:rsidRPr="00A44153">
        <w:t>Strip curtains alone (</w:t>
      </w:r>
      <w:proofErr w:type="spellStart"/>
      <w:r w:rsidRPr="00A44153">
        <w:t>approx</w:t>
      </w:r>
      <w:proofErr w:type="spellEnd"/>
      <w:r w:rsidRPr="00A44153">
        <w:t xml:space="preserve"> £170 per blind) can have a payback period as short as ~7 months through reduced refrigeration energy usage.</w:t>
      </w:r>
    </w:p>
    <w:p w14:paraId="1B8359B5" w14:textId="77777777" w:rsidR="00A44153" w:rsidRPr="00A44153" w:rsidRDefault="00A44153" w:rsidP="00A44153">
      <w:pPr>
        <w:numPr>
          <w:ilvl w:val="0"/>
          <w:numId w:val="21"/>
        </w:numPr>
      </w:pPr>
      <w:r w:rsidRPr="00A44153">
        <w:t xml:space="preserve">Closed doors and curtains can reduce energy consumption by </w:t>
      </w:r>
      <w:r w:rsidRPr="00A44153">
        <w:rPr>
          <w:b/>
          <w:bCs/>
        </w:rPr>
        <w:t>20–40 %</w:t>
      </w:r>
      <w:r w:rsidRPr="00A44153">
        <w:t xml:space="preserve"> on open cabinets </w:t>
      </w:r>
      <w:r w:rsidRPr="00A44153">
        <w:rPr>
          <w:i/>
          <w:iCs/>
        </w:rPr>
        <w:t>depending on usage patterns</w:t>
      </w:r>
      <w:r w:rsidRPr="00A44153">
        <w:t>.</w:t>
      </w:r>
    </w:p>
    <w:p w14:paraId="191531F9" w14:textId="77777777" w:rsidR="00A44153" w:rsidRPr="00A44153" w:rsidRDefault="00A44153" w:rsidP="00A44153">
      <w:r w:rsidRPr="00A44153">
        <w:rPr>
          <w:b/>
          <w:bCs/>
        </w:rPr>
        <w:t>Installed Cost:</w:t>
      </w:r>
      <w:r w:rsidRPr="00A44153">
        <w:t xml:space="preserve"> £200–£1,000 per cabinet depending on doors or motorised blinds.</w:t>
      </w:r>
    </w:p>
    <w:p w14:paraId="5D2AE04B" w14:textId="77777777" w:rsidR="00A44153" w:rsidRPr="00A44153" w:rsidRDefault="00A44153" w:rsidP="00A44153">
      <w:r w:rsidRPr="00A44153">
        <w:rPr>
          <w:b/>
          <w:bCs/>
        </w:rPr>
        <w:t>Example:</w:t>
      </w:r>
      <w:r w:rsidRPr="00A44153">
        <w:t xml:space="preserve"> A small convenience store replacing old open cabinets with retrofit strip curtains reduced annual electricity load and saw payback within a year.</w:t>
      </w:r>
    </w:p>
    <w:p w14:paraId="50EB77FC" w14:textId="77777777" w:rsidR="00A44153" w:rsidRPr="00A44153" w:rsidRDefault="00A44153" w:rsidP="00A44153">
      <w:r w:rsidRPr="00A44153">
        <w:rPr>
          <w:b/>
          <w:bCs/>
        </w:rPr>
        <w:t>Before vs After: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807"/>
        <w:gridCol w:w="1410"/>
      </w:tblGrid>
      <w:tr w:rsidR="00A44153" w:rsidRPr="00A44153" w14:paraId="3AC759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6D71C" w14:textId="77777777" w:rsidR="00A44153" w:rsidRPr="00A44153" w:rsidRDefault="00A44153" w:rsidP="00A44153">
            <w:pPr>
              <w:rPr>
                <w:b/>
                <w:bCs/>
              </w:rPr>
            </w:pPr>
            <w:r w:rsidRPr="00A4415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85741D6" w14:textId="77777777" w:rsidR="00A44153" w:rsidRPr="00A44153" w:rsidRDefault="00A44153" w:rsidP="00A44153">
            <w:pPr>
              <w:rPr>
                <w:b/>
                <w:bCs/>
              </w:rPr>
            </w:pPr>
            <w:r w:rsidRPr="00A44153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3685818A" w14:textId="77777777" w:rsidR="00A44153" w:rsidRPr="00A44153" w:rsidRDefault="00A44153" w:rsidP="00A44153">
            <w:pPr>
              <w:rPr>
                <w:b/>
                <w:bCs/>
              </w:rPr>
            </w:pPr>
            <w:r w:rsidRPr="00A44153">
              <w:rPr>
                <w:b/>
                <w:bCs/>
              </w:rPr>
              <w:t>After</w:t>
            </w:r>
          </w:p>
        </w:tc>
      </w:tr>
      <w:tr w:rsidR="00A44153" w:rsidRPr="00A44153" w14:paraId="7C024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2E925" w14:textId="77777777" w:rsidR="00A44153" w:rsidRPr="00A44153" w:rsidRDefault="00A44153" w:rsidP="00A44153">
            <w:r w:rsidRPr="00A44153">
              <w:t>Refrigeration Energy</w:t>
            </w:r>
          </w:p>
        </w:tc>
        <w:tc>
          <w:tcPr>
            <w:tcW w:w="0" w:type="auto"/>
            <w:vAlign w:val="center"/>
            <w:hideMark/>
          </w:tcPr>
          <w:p w14:paraId="1246DB74" w14:textId="77777777" w:rsidR="00A44153" w:rsidRPr="00A44153" w:rsidRDefault="00A44153" w:rsidP="00A44153">
            <w:r w:rsidRPr="00A44153">
              <w:t>Baseline</w:t>
            </w:r>
          </w:p>
        </w:tc>
        <w:tc>
          <w:tcPr>
            <w:tcW w:w="0" w:type="auto"/>
            <w:vAlign w:val="center"/>
            <w:hideMark/>
          </w:tcPr>
          <w:p w14:paraId="435DAEA8" w14:textId="77777777" w:rsidR="00A44153" w:rsidRPr="00A44153" w:rsidRDefault="00A44153" w:rsidP="00A44153">
            <w:r w:rsidRPr="00A44153">
              <w:t>-20 % to -40 %</w:t>
            </w:r>
          </w:p>
        </w:tc>
      </w:tr>
      <w:tr w:rsidR="00A44153" w:rsidRPr="00A44153" w14:paraId="5525B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0E046" w14:textId="77777777" w:rsidR="00A44153" w:rsidRPr="00A44153" w:rsidRDefault="00A44153" w:rsidP="00A44153">
            <w:r w:rsidRPr="00A44153">
              <w:t>Annual Electricity</w:t>
            </w:r>
          </w:p>
        </w:tc>
        <w:tc>
          <w:tcPr>
            <w:tcW w:w="0" w:type="auto"/>
            <w:vAlign w:val="center"/>
            <w:hideMark/>
          </w:tcPr>
          <w:p w14:paraId="1FC8DDEF" w14:textId="77777777" w:rsidR="00A44153" w:rsidRPr="00A44153" w:rsidRDefault="00A44153" w:rsidP="00A44153">
            <w:r w:rsidRPr="00A44153">
              <w:t>£3,000</w:t>
            </w:r>
          </w:p>
        </w:tc>
        <w:tc>
          <w:tcPr>
            <w:tcW w:w="0" w:type="auto"/>
            <w:vAlign w:val="center"/>
            <w:hideMark/>
          </w:tcPr>
          <w:p w14:paraId="77F6E114" w14:textId="77777777" w:rsidR="00A44153" w:rsidRPr="00A44153" w:rsidRDefault="00A44153" w:rsidP="00A44153">
            <w:r w:rsidRPr="00A44153">
              <w:t>£1,800–£2,400</w:t>
            </w:r>
          </w:p>
        </w:tc>
      </w:tr>
      <w:tr w:rsidR="00A44153" w:rsidRPr="00A44153" w14:paraId="73003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CA9E" w14:textId="77777777" w:rsidR="00A44153" w:rsidRPr="00A44153" w:rsidRDefault="00A44153" w:rsidP="00A44153">
            <w:r w:rsidRPr="00A44153">
              <w:t>Payback</w:t>
            </w:r>
          </w:p>
        </w:tc>
        <w:tc>
          <w:tcPr>
            <w:tcW w:w="0" w:type="auto"/>
            <w:vAlign w:val="center"/>
            <w:hideMark/>
          </w:tcPr>
          <w:p w14:paraId="3792DB60" w14:textId="77777777" w:rsidR="00A44153" w:rsidRPr="00A44153" w:rsidRDefault="00A44153" w:rsidP="00A44153">
            <w:r w:rsidRPr="00A44153">
              <w:t>—</w:t>
            </w:r>
          </w:p>
        </w:tc>
        <w:tc>
          <w:tcPr>
            <w:tcW w:w="0" w:type="auto"/>
            <w:vAlign w:val="center"/>
            <w:hideMark/>
          </w:tcPr>
          <w:p w14:paraId="17F6D2C3" w14:textId="77777777" w:rsidR="00A44153" w:rsidRPr="00A44153" w:rsidRDefault="00A44153" w:rsidP="00A44153">
            <w:r w:rsidRPr="00A44153">
              <w:t>&lt;1 year</w:t>
            </w:r>
          </w:p>
        </w:tc>
      </w:tr>
    </w:tbl>
    <w:p w14:paraId="69647C47" w14:textId="77777777" w:rsidR="00A44153" w:rsidRPr="00A44153" w:rsidRDefault="00A44153" w:rsidP="00A44153">
      <w:r w:rsidRPr="00A44153">
        <w:pict w14:anchorId="01899790">
          <v:rect id="_x0000_i1263" style="width:0;height:1.5pt" o:hralign="center" o:hrstd="t" o:hr="t" fillcolor="#a0a0a0" stroked="f"/>
        </w:pict>
      </w:r>
    </w:p>
    <w:p w14:paraId="4F00A14F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5) LED Lighting Retrofit Kits — Building Lighting</w:t>
      </w:r>
    </w:p>
    <w:p w14:paraId="663934A8" w14:textId="77777777" w:rsidR="00A44153" w:rsidRPr="00A44153" w:rsidRDefault="00A44153" w:rsidP="00A44153">
      <w:r w:rsidRPr="00A44153">
        <w:t>1#image"]}</w:t>
      </w:r>
    </w:p>
    <w:p w14:paraId="3BA5EC85" w14:textId="77777777" w:rsidR="00A44153" w:rsidRPr="00A44153" w:rsidRDefault="00A44153" w:rsidP="00A44153">
      <w:r w:rsidRPr="00A44153">
        <w:rPr>
          <w:b/>
          <w:bCs/>
        </w:rPr>
        <w:t>Category:</w:t>
      </w:r>
      <w:r w:rsidRPr="00A44153">
        <w:t xml:space="preserve"> Lighting — LED Retrofit Kits &amp; Controls</w:t>
      </w:r>
      <w:r w:rsidRPr="00A44153">
        <w:br/>
      </w:r>
      <w:r w:rsidRPr="00A44153">
        <w:rPr>
          <w:b/>
          <w:bCs/>
        </w:rPr>
        <w:t>Description:</w:t>
      </w:r>
      <w:r w:rsidRPr="00A44153">
        <w:t xml:space="preserve"> Retrofitting existing fluorescent tubes with LED replacement lamps or retrofit kits that fit into existing fixtures.</w:t>
      </w:r>
    </w:p>
    <w:p w14:paraId="676F7BD6" w14:textId="77777777" w:rsidR="00A44153" w:rsidRPr="00A44153" w:rsidRDefault="00A44153" w:rsidP="00A44153">
      <w:r w:rsidRPr="00A44153">
        <w:rPr>
          <w:b/>
          <w:bCs/>
        </w:rPr>
        <w:t>Energy Savings:</w:t>
      </w:r>
    </w:p>
    <w:p w14:paraId="3AEEB28F" w14:textId="77777777" w:rsidR="00A44153" w:rsidRPr="00A44153" w:rsidRDefault="00A44153" w:rsidP="00A44153">
      <w:pPr>
        <w:numPr>
          <w:ilvl w:val="0"/>
          <w:numId w:val="22"/>
        </w:numPr>
      </w:pPr>
      <w:r w:rsidRPr="00A44153">
        <w:t xml:space="preserve">LEDs consume </w:t>
      </w:r>
      <w:r w:rsidRPr="00A44153">
        <w:rPr>
          <w:b/>
          <w:bCs/>
        </w:rPr>
        <w:t>up to ~40 % less energy</w:t>
      </w:r>
      <w:r w:rsidRPr="00A44153">
        <w:t xml:space="preserve"> than fluorescent lighting while offering similar or improved light levels.</w:t>
      </w:r>
    </w:p>
    <w:p w14:paraId="7244EE6A" w14:textId="77777777" w:rsidR="00A44153" w:rsidRPr="00A44153" w:rsidRDefault="00A44153" w:rsidP="00A44153">
      <w:pPr>
        <w:numPr>
          <w:ilvl w:val="0"/>
          <w:numId w:val="22"/>
        </w:numPr>
      </w:pPr>
      <w:r w:rsidRPr="00A44153">
        <w:t xml:space="preserve">Case example: switching 73 </w:t>
      </w:r>
      <w:proofErr w:type="spellStart"/>
      <w:r w:rsidRPr="00A44153">
        <w:t>flourescent</w:t>
      </w:r>
      <w:proofErr w:type="spellEnd"/>
      <w:r w:rsidRPr="00A44153">
        <w:t xml:space="preserve"> &amp; T8 tubes to LEDs cut annual lighting energy by roughly </w:t>
      </w:r>
      <w:r w:rsidRPr="00A44153">
        <w:rPr>
          <w:b/>
          <w:bCs/>
        </w:rPr>
        <w:t>50 %</w:t>
      </w:r>
      <w:r w:rsidRPr="00A44153">
        <w:t>.</w:t>
      </w:r>
    </w:p>
    <w:p w14:paraId="597B49E0" w14:textId="77777777" w:rsidR="00A44153" w:rsidRPr="00A44153" w:rsidRDefault="00A44153" w:rsidP="00A44153">
      <w:r w:rsidRPr="00A44153">
        <w:rPr>
          <w:b/>
          <w:bCs/>
        </w:rPr>
        <w:t>Installed Cost:</w:t>
      </w:r>
    </w:p>
    <w:p w14:paraId="69CDE978" w14:textId="77777777" w:rsidR="00A44153" w:rsidRPr="00A44153" w:rsidRDefault="00A44153" w:rsidP="00A44153">
      <w:pPr>
        <w:numPr>
          <w:ilvl w:val="0"/>
          <w:numId w:val="23"/>
        </w:numPr>
      </w:pPr>
      <w:r w:rsidRPr="00A44153">
        <w:t>LED retrofit kits: ~£20–£60 per fitting.</w:t>
      </w:r>
    </w:p>
    <w:p w14:paraId="1B828B4B" w14:textId="77777777" w:rsidR="00A44153" w:rsidRPr="00A44153" w:rsidRDefault="00A44153" w:rsidP="00A44153">
      <w:pPr>
        <w:numPr>
          <w:ilvl w:val="0"/>
          <w:numId w:val="23"/>
        </w:numPr>
      </w:pPr>
      <w:r w:rsidRPr="00A44153">
        <w:t>Labour: varies by facility size.</w:t>
      </w:r>
    </w:p>
    <w:p w14:paraId="7A2688E5" w14:textId="77777777" w:rsidR="00A44153" w:rsidRPr="00A44153" w:rsidRDefault="00A44153" w:rsidP="00A44153">
      <w:r w:rsidRPr="00A44153">
        <w:rPr>
          <w:b/>
          <w:bCs/>
        </w:rPr>
        <w:t>Before vs After: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807"/>
        <w:gridCol w:w="1410"/>
      </w:tblGrid>
      <w:tr w:rsidR="00A44153" w:rsidRPr="00A44153" w14:paraId="0BF073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EB26D" w14:textId="77777777" w:rsidR="00A44153" w:rsidRPr="00A44153" w:rsidRDefault="00A44153" w:rsidP="00A44153">
            <w:pPr>
              <w:rPr>
                <w:b/>
                <w:bCs/>
              </w:rPr>
            </w:pPr>
            <w:r w:rsidRPr="00A4415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2EFD58A" w14:textId="77777777" w:rsidR="00A44153" w:rsidRPr="00A44153" w:rsidRDefault="00A44153" w:rsidP="00A44153">
            <w:pPr>
              <w:rPr>
                <w:b/>
                <w:bCs/>
              </w:rPr>
            </w:pPr>
            <w:r w:rsidRPr="00A44153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55DFF615" w14:textId="77777777" w:rsidR="00A44153" w:rsidRPr="00A44153" w:rsidRDefault="00A44153" w:rsidP="00A44153">
            <w:pPr>
              <w:rPr>
                <w:b/>
                <w:bCs/>
              </w:rPr>
            </w:pPr>
            <w:r w:rsidRPr="00A44153">
              <w:rPr>
                <w:b/>
                <w:bCs/>
              </w:rPr>
              <w:t>After</w:t>
            </w:r>
          </w:p>
        </w:tc>
      </w:tr>
      <w:tr w:rsidR="00A44153" w:rsidRPr="00A44153" w14:paraId="5CE33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BB03F" w14:textId="77777777" w:rsidR="00A44153" w:rsidRPr="00A44153" w:rsidRDefault="00A44153" w:rsidP="00A44153">
            <w:r w:rsidRPr="00A44153">
              <w:t>Lighting Energy Use</w:t>
            </w:r>
          </w:p>
        </w:tc>
        <w:tc>
          <w:tcPr>
            <w:tcW w:w="0" w:type="auto"/>
            <w:vAlign w:val="center"/>
            <w:hideMark/>
          </w:tcPr>
          <w:p w14:paraId="63F523F2" w14:textId="77777777" w:rsidR="00A44153" w:rsidRPr="00A44153" w:rsidRDefault="00A44153" w:rsidP="00A44153">
            <w:r w:rsidRPr="00A44153">
              <w:t>Baseline</w:t>
            </w:r>
          </w:p>
        </w:tc>
        <w:tc>
          <w:tcPr>
            <w:tcW w:w="0" w:type="auto"/>
            <w:vAlign w:val="center"/>
            <w:hideMark/>
          </w:tcPr>
          <w:p w14:paraId="4E70EA8F" w14:textId="77777777" w:rsidR="00A44153" w:rsidRPr="00A44153" w:rsidRDefault="00A44153" w:rsidP="00A44153">
            <w:r w:rsidRPr="00A44153">
              <w:t>-40 % to -50 %</w:t>
            </w:r>
          </w:p>
        </w:tc>
      </w:tr>
      <w:tr w:rsidR="00A44153" w:rsidRPr="00A44153" w14:paraId="407AB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77398" w14:textId="77777777" w:rsidR="00A44153" w:rsidRPr="00A44153" w:rsidRDefault="00A44153" w:rsidP="00A44153">
            <w:r w:rsidRPr="00A44153">
              <w:t>Annual Electricity</w:t>
            </w:r>
          </w:p>
        </w:tc>
        <w:tc>
          <w:tcPr>
            <w:tcW w:w="0" w:type="auto"/>
            <w:vAlign w:val="center"/>
            <w:hideMark/>
          </w:tcPr>
          <w:p w14:paraId="2B6A5660" w14:textId="77777777" w:rsidR="00A44153" w:rsidRPr="00A44153" w:rsidRDefault="00A44153" w:rsidP="00A44153">
            <w:r w:rsidRPr="00A44153">
              <w:t>£4,000</w:t>
            </w:r>
          </w:p>
        </w:tc>
        <w:tc>
          <w:tcPr>
            <w:tcW w:w="0" w:type="auto"/>
            <w:vAlign w:val="center"/>
            <w:hideMark/>
          </w:tcPr>
          <w:p w14:paraId="298077A5" w14:textId="77777777" w:rsidR="00A44153" w:rsidRPr="00A44153" w:rsidRDefault="00A44153" w:rsidP="00A44153">
            <w:r w:rsidRPr="00A44153">
              <w:t>£2,000–£2,400</w:t>
            </w:r>
          </w:p>
        </w:tc>
      </w:tr>
      <w:tr w:rsidR="00A44153" w:rsidRPr="00A44153" w14:paraId="6A6D3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00C0A" w14:textId="77777777" w:rsidR="00A44153" w:rsidRPr="00A44153" w:rsidRDefault="00A44153" w:rsidP="00A44153">
            <w:r w:rsidRPr="00A44153">
              <w:t>Simple Payback</w:t>
            </w:r>
          </w:p>
        </w:tc>
        <w:tc>
          <w:tcPr>
            <w:tcW w:w="0" w:type="auto"/>
            <w:vAlign w:val="center"/>
            <w:hideMark/>
          </w:tcPr>
          <w:p w14:paraId="372AC0DD" w14:textId="77777777" w:rsidR="00A44153" w:rsidRPr="00A44153" w:rsidRDefault="00A44153" w:rsidP="00A44153">
            <w:r w:rsidRPr="00A44153">
              <w:t>—</w:t>
            </w:r>
          </w:p>
        </w:tc>
        <w:tc>
          <w:tcPr>
            <w:tcW w:w="0" w:type="auto"/>
            <w:vAlign w:val="center"/>
            <w:hideMark/>
          </w:tcPr>
          <w:p w14:paraId="7E35A0F8" w14:textId="77777777" w:rsidR="00A44153" w:rsidRPr="00A44153" w:rsidRDefault="00A44153" w:rsidP="00A44153">
            <w:r w:rsidRPr="00A44153">
              <w:t>1–2 years</w:t>
            </w:r>
          </w:p>
        </w:tc>
      </w:tr>
    </w:tbl>
    <w:p w14:paraId="7BD3EDDB" w14:textId="77777777" w:rsidR="00A44153" w:rsidRPr="00A44153" w:rsidRDefault="00A44153" w:rsidP="00A44153">
      <w:r w:rsidRPr="00A44153">
        <w:lastRenderedPageBreak/>
        <w:pict w14:anchorId="16881933">
          <v:rect id="_x0000_i1264" style="width:0;height:1.5pt" o:hralign="center" o:hrstd="t" o:hr="t" fillcolor="#a0a0a0" stroked="f"/>
        </w:pict>
      </w:r>
    </w:p>
    <w:p w14:paraId="0C58E572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Summary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2354"/>
        <w:gridCol w:w="1516"/>
        <w:gridCol w:w="1766"/>
      </w:tblGrid>
      <w:tr w:rsidR="00A44153" w:rsidRPr="00A44153" w14:paraId="1741F1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6F5B2" w14:textId="77777777" w:rsidR="00A44153" w:rsidRPr="00A44153" w:rsidRDefault="00A44153" w:rsidP="00A44153">
            <w:pPr>
              <w:rPr>
                <w:b/>
                <w:bCs/>
              </w:rPr>
            </w:pPr>
            <w:r w:rsidRPr="00A44153">
              <w:rPr>
                <w:b/>
                <w:bCs/>
              </w:rPr>
              <w:t>Retrofit Product</w:t>
            </w:r>
          </w:p>
        </w:tc>
        <w:tc>
          <w:tcPr>
            <w:tcW w:w="0" w:type="auto"/>
            <w:vAlign w:val="center"/>
            <w:hideMark/>
          </w:tcPr>
          <w:p w14:paraId="0DEC78BF" w14:textId="77777777" w:rsidR="00A44153" w:rsidRPr="00A44153" w:rsidRDefault="00A44153" w:rsidP="00A44153">
            <w:pPr>
              <w:rPr>
                <w:b/>
                <w:bCs/>
              </w:rPr>
            </w:pPr>
            <w:r w:rsidRPr="00A44153">
              <w:rPr>
                <w:b/>
                <w:bCs/>
              </w:rPr>
              <w:t>Typical Energy Reduction</w:t>
            </w:r>
          </w:p>
        </w:tc>
        <w:tc>
          <w:tcPr>
            <w:tcW w:w="0" w:type="auto"/>
            <w:vAlign w:val="center"/>
            <w:hideMark/>
          </w:tcPr>
          <w:p w14:paraId="43E0EB03" w14:textId="77777777" w:rsidR="00A44153" w:rsidRPr="00A44153" w:rsidRDefault="00A44153" w:rsidP="00A44153">
            <w:pPr>
              <w:rPr>
                <w:b/>
                <w:bCs/>
              </w:rPr>
            </w:pPr>
            <w:r w:rsidRPr="00A44153">
              <w:rPr>
                <w:b/>
                <w:bCs/>
              </w:rPr>
              <w:t>Approx Payback</w:t>
            </w:r>
          </w:p>
        </w:tc>
        <w:tc>
          <w:tcPr>
            <w:tcW w:w="0" w:type="auto"/>
            <w:vAlign w:val="center"/>
            <w:hideMark/>
          </w:tcPr>
          <w:p w14:paraId="26A4B1B3" w14:textId="77777777" w:rsidR="00A44153" w:rsidRPr="00A44153" w:rsidRDefault="00A44153" w:rsidP="00A44153">
            <w:pPr>
              <w:rPr>
                <w:b/>
                <w:bCs/>
              </w:rPr>
            </w:pPr>
            <w:r w:rsidRPr="00A44153">
              <w:rPr>
                <w:b/>
                <w:bCs/>
              </w:rPr>
              <w:t>Typical Cost Range</w:t>
            </w:r>
          </w:p>
        </w:tc>
      </w:tr>
      <w:tr w:rsidR="00A44153" w:rsidRPr="00A44153" w14:paraId="3D7CF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E1A52" w14:textId="77777777" w:rsidR="00A44153" w:rsidRPr="00A44153" w:rsidRDefault="00A44153" w:rsidP="00A44153">
            <w:r w:rsidRPr="00A44153">
              <w:rPr>
                <w:b/>
                <w:bCs/>
              </w:rPr>
              <w:t>Condensing Economiser</w:t>
            </w:r>
          </w:p>
        </w:tc>
        <w:tc>
          <w:tcPr>
            <w:tcW w:w="0" w:type="auto"/>
            <w:vAlign w:val="center"/>
            <w:hideMark/>
          </w:tcPr>
          <w:p w14:paraId="18D4A6DD" w14:textId="77777777" w:rsidR="00A44153" w:rsidRPr="00A44153" w:rsidRDefault="00A44153" w:rsidP="00A44153">
            <w:r w:rsidRPr="00A44153">
              <w:t>Up to ~9 % boiler fuel use</w:t>
            </w:r>
          </w:p>
        </w:tc>
        <w:tc>
          <w:tcPr>
            <w:tcW w:w="0" w:type="auto"/>
            <w:vAlign w:val="center"/>
            <w:hideMark/>
          </w:tcPr>
          <w:p w14:paraId="3112356B" w14:textId="77777777" w:rsidR="00A44153" w:rsidRPr="00A44153" w:rsidRDefault="00A44153" w:rsidP="00A44153">
            <w:r w:rsidRPr="00A44153">
              <w:t>1–4 yrs</w:t>
            </w:r>
          </w:p>
        </w:tc>
        <w:tc>
          <w:tcPr>
            <w:tcW w:w="0" w:type="auto"/>
            <w:vAlign w:val="center"/>
            <w:hideMark/>
          </w:tcPr>
          <w:p w14:paraId="22980823" w14:textId="77777777" w:rsidR="00A44153" w:rsidRPr="00A44153" w:rsidRDefault="00A44153" w:rsidP="00A44153">
            <w:r w:rsidRPr="00A44153">
              <w:t>£15k–£50k+</w:t>
            </w:r>
          </w:p>
        </w:tc>
      </w:tr>
      <w:tr w:rsidR="00A44153" w:rsidRPr="00A44153" w14:paraId="516C2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7BD01" w14:textId="77777777" w:rsidR="00A44153" w:rsidRPr="00A44153" w:rsidRDefault="00A44153" w:rsidP="00A44153">
            <w:r w:rsidRPr="00A44153">
              <w:rPr>
                <w:b/>
                <w:bCs/>
              </w:rPr>
              <w:t>Burner Control System</w:t>
            </w:r>
          </w:p>
        </w:tc>
        <w:tc>
          <w:tcPr>
            <w:tcW w:w="0" w:type="auto"/>
            <w:vAlign w:val="center"/>
            <w:hideMark/>
          </w:tcPr>
          <w:p w14:paraId="185AD38A" w14:textId="77777777" w:rsidR="00A44153" w:rsidRPr="00A44153" w:rsidRDefault="00A44153" w:rsidP="00A44153">
            <w:r w:rsidRPr="00A44153">
              <w:t>5–7 % fuel savings</w:t>
            </w:r>
          </w:p>
        </w:tc>
        <w:tc>
          <w:tcPr>
            <w:tcW w:w="0" w:type="auto"/>
            <w:vAlign w:val="center"/>
            <w:hideMark/>
          </w:tcPr>
          <w:p w14:paraId="6F72187E" w14:textId="77777777" w:rsidR="00A44153" w:rsidRPr="00A44153" w:rsidRDefault="00A44153" w:rsidP="00A44153">
            <w:r w:rsidRPr="00A44153">
              <w:t>~2 yrs</w:t>
            </w:r>
          </w:p>
        </w:tc>
        <w:tc>
          <w:tcPr>
            <w:tcW w:w="0" w:type="auto"/>
            <w:vAlign w:val="center"/>
            <w:hideMark/>
          </w:tcPr>
          <w:p w14:paraId="07227EEE" w14:textId="77777777" w:rsidR="00A44153" w:rsidRPr="00A44153" w:rsidRDefault="00A44153" w:rsidP="00A44153">
            <w:r w:rsidRPr="00A44153">
              <w:t>£2k–£10k</w:t>
            </w:r>
          </w:p>
        </w:tc>
      </w:tr>
      <w:tr w:rsidR="00A44153" w:rsidRPr="00A44153" w14:paraId="32BAB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D7160" w14:textId="77777777" w:rsidR="00A44153" w:rsidRPr="00A44153" w:rsidRDefault="00A44153" w:rsidP="00A44153">
            <w:r w:rsidRPr="00A44153">
              <w:rPr>
                <w:b/>
                <w:bCs/>
              </w:rPr>
              <w:t>HVAC Building Controls</w:t>
            </w:r>
          </w:p>
        </w:tc>
        <w:tc>
          <w:tcPr>
            <w:tcW w:w="0" w:type="auto"/>
            <w:vAlign w:val="center"/>
            <w:hideMark/>
          </w:tcPr>
          <w:p w14:paraId="59234810" w14:textId="77777777" w:rsidR="00A44153" w:rsidRPr="00A44153" w:rsidRDefault="00A44153" w:rsidP="00A44153">
            <w:r w:rsidRPr="00A44153">
              <w:t>Up to ~69 % fan load</w:t>
            </w:r>
          </w:p>
        </w:tc>
        <w:tc>
          <w:tcPr>
            <w:tcW w:w="0" w:type="auto"/>
            <w:vAlign w:val="center"/>
            <w:hideMark/>
          </w:tcPr>
          <w:p w14:paraId="39908600" w14:textId="77777777" w:rsidR="00A44153" w:rsidRPr="00A44153" w:rsidRDefault="00A44153" w:rsidP="00A44153">
            <w:r w:rsidRPr="00A44153">
              <w:t>~2 yrs</w:t>
            </w:r>
          </w:p>
        </w:tc>
        <w:tc>
          <w:tcPr>
            <w:tcW w:w="0" w:type="auto"/>
            <w:vAlign w:val="center"/>
            <w:hideMark/>
          </w:tcPr>
          <w:p w14:paraId="78716EF6" w14:textId="77777777" w:rsidR="00A44153" w:rsidRPr="00A44153" w:rsidRDefault="00A44153" w:rsidP="00A44153">
            <w:r w:rsidRPr="00A44153">
              <w:t>£5k–£15k</w:t>
            </w:r>
          </w:p>
        </w:tc>
      </w:tr>
      <w:tr w:rsidR="00A44153" w:rsidRPr="00A44153" w14:paraId="02537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99C22" w14:textId="77777777" w:rsidR="00A44153" w:rsidRPr="00A44153" w:rsidRDefault="00A44153" w:rsidP="00A44153">
            <w:r w:rsidRPr="00A44153">
              <w:rPr>
                <w:b/>
                <w:bCs/>
              </w:rPr>
              <w:t>Refrigeration Curtains/Doors</w:t>
            </w:r>
          </w:p>
        </w:tc>
        <w:tc>
          <w:tcPr>
            <w:tcW w:w="0" w:type="auto"/>
            <w:vAlign w:val="center"/>
            <w:hideMark/>
          </w:tcPr>
          <w:p w14:paraId="25C79739" w14:textId="77777777" w:rsidR="00A44153" w:rsidRPr="00A44153" w:rsidRDefault="00A44153" w:rsidP="00A44153">
            <w:r w:rsidRPr="00A44153">
              <w:t>20–40 % savings</w:t>
            </w:r>
          </w:p>
        </w:tc>
        <w:tc>
          <w:tcPr>
            <w:tcW w:w="0" w:type="auto"/>
            <w:vAlign w:val="center"/>
            <w:hideMark/>
          </w:tcPr>
          <w:p w14:paraId="75013B7F" w14:textId="77777777" w:rsidR="00A44153" w:rsidRPr="00A44153" w:rsidRDefault="00A44153" w:rsidP="00A44153">
            <w:r w:rsidRPr="00A44153">
              <w:t>&lt;1 yr</w:t>
            </w:r>
          </w:p>
        </w:tc>
        <w:tc>
          <w:tcPr>
            <w:tcW w:w="0" w:type="auto"/>
            <w:vAlign w:val="center"/>
            <w:hideMark/>
          </w:tcPr>
          <w:p w14:paraId="4B547684" w14:textId="77777777" w:rsidR="00A44153" w:rsidRPr="00A44153" w:rsidRDefault="00A44153" w:rsidP="00A44153">
            <w:r w:rsidRPr="00A44153">
              <w:t>£200–£1k/cabinet</w:t>
            </w:r>
          </w:p>
        </w:tc>
      </w:tr>
      <w:tr w:rsidR="00A44153" w:rsidRPr="00A44153" w14:paraId="70C91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3EE62" w14:textId="77777777" w:rsidR="00A44153" w:rsidRPr="00A44153" w:rsidRDefault="00A44153" w:rsidP="00A44153">
            <w:r w:rsidRPr="00A44153">
              <w:rPr>
                <w:b/>
                <w:bCs/>
              </w:rPr>
              <w:t>LED Lighting Retrofit</w:t>
            </w:r>
          </w:p>
        </w:tc>
        <w:tc>
          <w:tcPr>
            <w:tcW w:w="0" w:type="auto"/>
            <w:vAlign w:val="center"/>
            <w:hideMark/>
          </w:tcPr>
          <w:p w14:paraId="187D1613" w14:textId="77777777" w:rsidR="00A44153" w:rsidRPr="00A44153" w:rsidRDefault="00A44153" w:rsidP="00A44153">
            <w:r w:rsidRPr="00A44153">
              <w:t>~40–50 % electricity</w:t>
            </w:r>
          </w:p>
        </w:tc>
        <w:tc>
          <w:tcPr>
            <w:tcW w:w="0" w:type="auto"/>
            <w:vAlign w:val="center"/>
            <w:hideMark/>
          </w:tcPr>
          <w:p w14:paraId="11C493AC" w14:textId="77777777" w:rsidR="00A44153" w:rsidRPr="00A44153" w:rsidRDefault="00A44153" w:rsidP="00A44153">
            <w:r w:rsidRPr="00A44153">
              <w:t>1–2 yrs</w:t>
            </w:r>
          </w:p>
        </w:tc>
        <w:tc>
          <w:tcPr>
            <w:tcW w:w="0" w:type="auto"/>
            <w:vAlign w:val="center"/>
            <w:hideMark/>
          </w:tcPr>
          <w:p w14:paraId="3D61ECE0" w14:textId="77777777" w:rsidR="00A44153" w:rsidRPr="00A44153" w:rsidRDefault="00A44153" w:rsidP="00A44153">
            <w:r w:rsidRPr="00A44153">
              <w:t>£20–£60/fitting</w:t>
            </w:r>
          </w:p>
        </w:tc>
      </w:tr>
    </w:tbl>
    <w:p w14:paraId="6E0990A3" w14:textId="77777777" w:rsidR="00A44153" w:rsidRPr="00A44153" w:rsidRDefault="00A44153" w:rsidP="00A44153">
      <w:r w:rsidRPr="00A44153">
        <w:pict w14:anchorId="7E3B819B">
          <v:rect id="_x0000_i1265" style="width:0;height:1.5pt" o:hralign="center" o:hrstd="t" o:hr="t" fillcolor="#a0a0a0" stroked="f"/>
        </w:pict>
      </w:r>
    </w:p>
    <w:p w14:paraId="7FFEA0A4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Notes</w:t>
      </w:r>
    </w:p>
    <w:p w14:paraId="6665B547" w14:textId="77777777" w:rsidR="00A44153" w:rsidRPr="00A44153" w:rsidRDefault="00A44153" w:rsidP="00A44153">
      <w:r w:rsidRPr="00A44153">
        <w:rPr>
          <w:rFonts w:ascii="Segoe UI Emoji" w:hAnsi="Segoe UI Emoji" w:cs="Segoe UI Emoji"/>
        </w:rPr>
        <w:t>✅</w:t>
      </w:r>
      <w:r w:rsidRPr="00A44153">
        <w:t xml:space="preserve"> All products above are typical sub-technologies </w:t>
      </w:r>
      <w:r w:rsidRPr="00A44153">
        <w:rPr>
          <w:i/>
          <w:iCs/>
        </w:rPr>
        <w:t>within categories listed on the ETL (Energy Technology List)</w:t>
      </w:r>
      <w:r w:rsidRPr="00A44153">
        <w:t xml:space="preserve"> and include retrofit options for existing systems.</w:t>
      </w:r>
      <w:r w:rsidRPr="00A44153">
        <w:br/>
      </w:r>
      <w:r w:rsidRPr="00A44153">
        <w:rPr>
          <w:rFonts w:ascii="Segoe UI Emoji" w:hAnsi="Segoe UI Emoji" w:cs="Segoe UI Emoji"/>
        </w:rPr>
        <w:t>✅</w:t>
      </w:r>
      <w:r w:rsidRPr="00A44153">
        <w:t xml:space="preserve"> Energy savings and paybacks depend heavily on specific site use profiles, fuel and electricity rates, and operating hours.</w:t>
      </w:r>
    </w:p>
    <w:p w14:paraId="66E84ED0" w14:textId="77777777" w:rsidR="00A44153" w:rsidRPr="00A44153" w:rsidRDefault="00A44153" w:rsidP="00A44153">
      <w:r w:rsidRPr="00A44153">
        <w:pict w14:anchorId="4BE818F9">
          <v:rect id="_x0000_i1266" style="width:0;height:1.5pt" o:hralign="center" o:hrstd="t" o:hr="t" fillcolor="#a0a0a0" stroked="f"/>
        </w:pict>
      </w:r>
    </w:p>
    <w:p w14:paraId="79248296" w14:textId="77777777" w:rsidR="00A44153" w:rsidRPr="00A44153" w:rsidRDefault="00A44153" w:rsidP="00A44153">
      <w:r w:rsidRPr="00A44153">
        <w:t xml:space="preserve">If you want, I can </w:t>
      </w:r>
      <w:r w:rsidRPr="00A44153">
        <w:rPr>
          <w:b/>
          <w:bCs/>
        </w:rPr>
        <w:t>generate a print-ready PDF version</w:t>
      </w:r>
      <w:r w:rsidRPr="00A44153">
        <w:t xml:space="preserve"> of this set of reports with full diagrams, charts, and a filled-in table of assumptions for each case.</w:t>
      </w:r>
    </w:p>
    <w:p w14:paraId="584F4BCA" w14:textId="77777777" w:rsidR="00A44153" w:rsidRDefault="00A44153" w:rsidP="00A44153"/>
    <w:p w14:paraId="37B52E77" w14:textId="77777777" w:rsidR="00A44153" w:rsidRDefault="00A44153" w:rsidP="00A44153"/>
    <w:p w14:paraId="5235D9F0" w14:textId="77777777" w:rsidR="00A44153" w:rsidRDefault="00A44153" w:rsidP="00A44153"/>
    <w:p w14:paraId="72264B5D" w14:textId="77777777" w:rsidR="00A44153" w:rsidRDefault="00A44153" w:rsidP="00A44153"/>
    <w:p w14:paraId="4C308550" w14:textId="77777777" w:rsidR="00A44153" w:rsidRDefault="00A44153" w:rsidP="00A44153"/>
    <w:p w14:paraId="051F999E" w14:textId="77777777" w:rsidR="00A44153" w:rsidRDefault="00A44153" w:rsidP="00A44153"/>
    <w:p w14:paraId="5C193EB0" w14:textId="77777777" w:rsidR="00A44153" w:rsidRDefault="00A44153" w:rsidP="00A44153"/>
    <w:p w14:paraId="00247F36" w14:textId="77777777" w:rsidR="00A44153" w:rsidRDefault="00A44153" w:rsidP="00A44153"/>
    <w:p w14:paraId="548A3EA7" w14:textId="77777777" w:rsidR="00A44153" w:rsidRDefault="00A44153" w:rsidP="00A44153"/>
    <w:p w14:paraId="4C5281D7" w14:textId="77777777" w:rsidR="00A44153" w:rsidRDefault="00A44153" w:rsidP="00A44153"/>
    <w:p w14:paraId="43538678" w14:textId="77777777" w:rsidR="00A44153" w:rsidRDefault="00A44153" w:rsidP="00A44153"/>
    <w:p w14:paraId="0A59E086" w14:textId="77777777" w:rsidR="00A44153" w:rsidRDefault="00A44153" w:rsidP="00A44153"/>
    <w:p w14:paraId="04132BF6" w14:textId="765A8980" w:rsidR="00A44153" w:rsidRPr="00A44153" w:rsidRDefault="00A44153" w:rsidP="00A44153">
      <w:r>
        <w:br/>
      </w:r>
      <w:r>
        <w:br/>
      </w:r>
      <w:r w:rsidRPr="00A44153">
        <w:t xml:space="preserve">Absolutely — below is an updated breakdown of </w:t>
      </w:r>
      <w:r w:rsidRPr="00A44153">
        <w:rPr>
          <w:b/>
          <w:bCs/>
        </w:rPr>
        <w:t xml:space="preserve">estimated costs in both British Pounds (£) and </w:t>
      </w:r>
      <w:r w:rsidRPr="00A44153">
        <w:rPr>
          <w:b/>
          <w:bCs/>
        </w:rPr>
        <w:lastRenderedPageBreak/>
        <w:t>Euros (€)</w:t>
      </w:r>
      <w:r w:rsidRPr="00A44153">
        <w:t xml:space="preserve"> for the retrofit products we discussed earlier. Where possible I’ve converted costs using a </w:t>
      </w:r>
      <w:r w:rsidRPr="00A44153">
        <w:rPr>
          <w:b/>
          <w:bCs/>
        </w:rPr>
        <w:t>typical mid-market exchange rate</w:t>
      </w:r>
      <w:r w:rsidRPr="00A44153">
        <w:t xml:space="preserve"> (≈ </w:t>
      </w:r>
      <w:r w:rsidRPr="00A44153">
        <w:rPr>
          <w:b/>
          <w:bCs/>
        </w:rPr>
        <w:t>€1.15 = £1</w:t>
      </w:r>
      <w:r w:rsidRPr="00A44153">
        <w:t xml:space="preserve">, which is a reasonable estimate for early 2026). Note that </w:t>
      </w:r>
      <w:r w:rsidRPr="00A44153">
        <w:rPr>
          <w:i/>
          <w:iCs/>
        </w:rPr>
        <w:t>actual exchange rates vary daily</w:t>
      </w:r>
      <w:r w:rsidRPr="00A44153">
        <w:t xml:space="preserve"> (markets can shift +/- a few percent), and regional pricing differences also affect real quotes.</w:t>
      </w:r>
    </w:p>
    <w:p w14:paraId="6E8A2460" w14:textId="77777777" w:rsidR="00A44153" w:rsidRPr="00A44153" w:rsidRDefault="00A44153" w:rsidP="00A44153">
      <w:r w:rsidRPr="00A44153">
        <w:pict w14:anchorId="2B195E2C">
          <v:rect id="_x0000_i1079" style="width:0;height:1.5pt" o:hralign="center" o:hrstd="t" o:hr="t" fillcolor="#a0a0a0" stroked="f"/>
        </w:pict>
      </w:r>
    </w:p>
    <w:p w14:paraId="44A276ED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1) Condensing Economiser (Boiler Flue Heat Recovery Retrofit)</w:t>
      </w:r>
    </w:p>
    <w:p w14:paraId="27B94C46" w14:textId="77777777" w:rsidR="00A44153" w:rsidRPr="00A44153" w:rsidRDefault="00A44153" w:rsidP="00A44153">
      <w:r w:rsidRPr="00A44153">
        <w:rPr>
          <w:b/>
          <w:bCs/>
        </w:rPr>
        <w:t>Estimated Installed Cost:</w:t>
      </w:r>
    </w:p>
    <w:p w14:paraId="0AAFDBAB" w14:textId="77777777" w:rsidR="00A44153" w:rsidRPr="00A44153" w:rsidRDefault="00A44153" w:rsidP="00A44153">
      <w:pPr>
        <w:numPr>
          <w:ilvl w:val="0"/>
          <w:numId w:val="1"/>
        </w:numPr>
      </w:pPr>
      <w:r w:rsidRPr="00A44153">
        <w:t>UK typical: ~</w:t>
      </w:r>
      <w:r w:rsidRPr="00A44153">
        <w:rPr>
          <w:b/>
          <w:bCs/>
        </w:rPr>
        <w:t>£28,000</w:t>
      </w:r>
      <w:r w:rsidRPr="00A44153">
        <w:t xml:space="preserve"> (capital cost for a ~1 MW boiler example) (</w:t>
      </w:r>
      <w:hyperlink r:id="rId11" w:tooltip="Boilers: controls and heat recovery" w:history="1">
        <w:r w:rsidRPr="00A44153">
          <w:rPr>
            <w:rStyle w:val="Hyperlink"/>
          </w:rPr>
          <w:t>GOV.UK</w:t>
        </w:r>
      </w:hyperlink>
      <w:r w:rsidRPr="00A44153">
        <w:t>)</w:t>
      </w:r>
    </w:p>
    <w:p w14:paraId="178AF87B" w14:textId="77777777" w:rsidR="00A44153" w:rsidRPr="00A44153" w:rsidRDefault="00A44153" w:rsidP="00A44153">
      <w:pPr>
        <w:numPr>
          <w:ilvl w:val="0"/>
          <w:numId w:val="1"/>
        </w:numPr>
      </w:pPr>
      <w:r w:rsidRPr="00A44153">
        <w:rPr>
          <w:b/>
          <w:bCs/>
        </w:rPr>
        <w:t>In Euros:</w:t>
      </w:r>
      <w:r w:rsidRPr="00A44153">
        <w:t xml:space="preserve"> ~</w:t>
      </w:r>
      <w:r w:rsidRPr="00A44153">
        <w:rPr>
          <w:b/>
          <w:bCs/>
        </w:rPr>
        <w:t>€32,000</w:t>
      </w:r>
      <w:r w:rsidRPr="00A44153">
        <w:t xml:space="preserve"> (approx. conversion at €1.15/£1)</w:t>
      </w:r>
    </w:p>
    <w:p w14:paraId="496B337E" w14:textId="77777777" w:rsidR="00A44153" w:rsidRPr="00A44153" w:rsidRDefault="00A44153" w:rsidP="00A44153">
      <w:r w:rsidRPr="00A44153">
        <w:rPr>
          <w:b/>
          <w:bCs/>
        </w:rPr>
        <w:t>Notes:</w:t>
      </w:r>
    </w:p>
    <w:p w14:paraId="30A33414" w14:textId="77777777" w:rsidR="00A44153" w:rsidRPr="00A44153" w:rsidRDefault="00A44153" w:rsidP="00A44153">
      <w:pPr>
        <w:numPr>
          <w:ilvl w:val="0"/>
          <w:numId w:val="2"/>
        </w:numPr>
      </w:pPr>
      <w:r w:rsidRPr="00A44153">
        <w:t>This cost includes the economiser unit and typical industrial installation.</w:t>
      </w:r>
    </w:p>
    <w:p w14:paraId="0011ABCD" w14:textId="77777777" w:rsidR="00A44153" w:rsidRPr="00A44153" w:rsidRDefault="00A44153" w:rsidP="00A44153">
      <w:pPr>
        <w:numPr>
          <w:ilvl w:val="0"/>
          <w:numId w:val="2"/>
        </w:numPr>
      </w:pPr>
      <w:r w:rsidRPr="00A44153">
        <w:t>Larger systems or custom designs (e.g., vertical vs horizontal, multiple boilers) may push higher.</w:t>
      </w:r>
    </w:p>
    <w:p w14:paraId="40F8845B" w14:textId="77777777" w:rsidR="00A44153" w:rsidRPr="00A44153" w:rsidRDefault="00A44153" w:rsidP="00A44153">
      <w:r w:rsidRPr="00A44153">
        <w:rPr>
          <w:b/>
          <w:bCs/>
        </w:rPr>
        <w:t>Example Savings (year 1):</w:t>
      </w:r>
    </w:p>
    <w:p w14:paraId="18FA6955" w14:textId="77777777" w:rsidR="00A44153" w:rsidRPr="00A44153" w:rsidRDefault="00A44153" w:rsidP="00A44153">
      <w:pPr>
        <w:numPr>
          <w:ilvl w:val="0"/>
          <w:numId w:val="3"/>
        </w:numPr>
      </w:pPr>
      <w:r w:rsidRPr="00A44153">
        <w:t>Fuel savings: ~£6,800 (~€7,800) per year based on ETL case example (</w:t>
      </w:r>
      <w:hyperlink r:id="rId12" w:tooltip="Boilers: controls and heat recovery" w:history="1">
        <w:r w:rsidRPr="00A44153">
          <w:rPr>
            <w:rStyle w:val="Hyperlink"/>
          </w:rPr>
          <w:t>GOV.UK</w:t>
        </w:r>
      </w:hyperlink>
      <w:r w:rsidRPr="00A44153">
        <w:t>)</w:t>
      </w:r>
    </w:p>
    <w:p w14:paraId="59A7B3ED" w14:textId="77777777" w:rsidR="00A44153" w:rsidRPr="00A44153" w:rsidRDefault="00A44153" w:rsidP="00A44153">
      <w:pPr>
        <w:numPr>
          <w:ilvl w:val="0"/>
          <w:numId w:val="3"/>
        </w:numPr>
      </w:pPr>
      <w:r w:rsidRPr="00A44153">
        <w:t>ROI: ~3–4 years based on energy savings + enhanced allowances.</w:t>
      </w:r>
    </w:p>
    <w:p w14:paraId="11AE60F8" w14:textId="77777777" w:rsidR="00A44153" w:rsidRPr="00A44153" w:rsidRDefault="00A44153" w:rsidP="00A44153">
      <w:r w:rsidRPr="00A44153">
        <w:pict w14:anchorId="073E94FB">
          <v:rect id="_x0000_i1080" style="width:0;height:1.5pt" o:hralign="center" o:hrstd="t" o:hr="t" fillcolor="#a0a0a0" stroked="f"/>
        </w:pict>
      </w:r>
    </w:p>
    <w:p w14:paraId="69CAC3B6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2) Boiler Burner Control (Precision Combustion Management System)</w:t>
      </w:r>
    </w:p>
    <w:p w14:paraId="22C3111C" w14:textId="77777777" w:rsidR="00A44153" w:rsidRPr="00A44153" w:rsidRDefault="00A44153" w:rsidP="00A44153">
      <w:r w:rsidRPr="00A44153">
        <w:rPr>
          <w:b/>
          <w:bCs/>
        </w:rPr>
        <w:t>Estimated Installed Cost:</w:t>
      </w:r>
    </w:p>
    <w:p w14:paraId="3074198B" w14:textId="77777777" w:rsidR="00A44153" w:rsidRPr="00A44153" w:rsidRDefault="00A44153" w:rsidP="00A44153">
      <w:pPr>
        <w:numPr>
          <w:ilvl w:val="0"/>
          <w:numId w:val="4"/>
        </w:numPr>
      </w:pPr>
      <w:r w:rsidRPr="00A44153">
        <w:t xml:space="preserve">Typical UK system retrofit: </w:t>
      </w:r>
      <w:r w:rsidRPr="00A44153">
        <w:rPr>
          <w:b/>
          <w:bCs/>
        </w:rPr>
        <w:t>£2,000 – £10,000</w:t>
      </w:r>
      <w:r w:rsidRPr="00A44153">
        <w:t xml:space="preserve"> (control modules, sensors, installation) — </w:t>
      </w:r>
      <w:r w:rsidRPr="00A44153">
        <w:rPr>
          <w:i/>
          <w:iCs/>
        </w:rPr>
        <w:t>industry estimate</w:t>
      </w:r>
      <w:r w:rsidRPr="00A44153">
        <w:br/>
      </w:r>
      <w:r w:rsidRPr="00A44153">
        <w:rPr>
          <w:i/>
          <w:iCs/>
        </w:rPr>
        <w:t>(Not in ETL cost docs but typical market range)</w:t>
      </w:r>
    </w:p>
    <w:p w14:paraId="7104B013" w14:textId="77777777" w:rsidR="00A44153" w:rsidRPr="00A44153" w:rsidRDefault="00A44153" w:rsidP="00A44153">
      <w:pPr>
        <w:numPr>
          <w:ilvl w:val="0"/>
          <w:numId w:val="4"/>
        </w:numPr>
      </w:pPr>
      <w:r w:rsidRPr="00A44153">
        <w:rPr>
          <w:b/>
          <w:bCs/>
        </w:rPr>
        <w:t>In Euros:</w:t>
      </w:r>
      <w:r w:rsidRPr="00A44153">
        <w:t xml:space="preserve"> ~</w:t>
      </w:r>
      <w:r w:rsidRPr="00A44153">
        <w:rPr>
          <w:b/>
          <w:bCs/>
        </w:rPr>
        <w:t>€2,300 – €11,500</w:t>
      </w:r>
    </w:p>
    <w:p w14:paraId="5BE3CD26" w14:textId="77777777" w:rsidR="00A44153" w:rsidRPr="00A44153" w:rsidRDefault="00A44153" w:rsidP="00A44153">
      <w:r w:rsidRPr="00A44153">
        <w:rPr>
          <w:b/>
          <w:bCs/>
        </w:rPr>
        <w:t>How to Think About It:</w:t>
      </w:r>
    </w:p>
    <w:p w14:paraId="4D421B92" w14:textId="77777777" w:rsidR="00A44153" w:rsidRPr="00A44153" w:rsidRDefault="00A44153" w:rsidP="00A44153">
      <w:pPr>
        <w:numPr>
          <w:ilvl w:val="0"/>
          <w:numId w:val="5"/>
        </w:numPr>
      </w:pPr>
      <w:r w:rsidRPr="00A44153">
        <w:t>Simpler single-burner systems are near the lower end.</w:t>
      </w:r>
    </w:p>
    <w:p w14:paraId="7C289809" w14:textId="77777777" w:rsidR="00A44153" w:rsidRPr="00A44153" w:rsidRDefault="00A44153" w:rsidP="00A44153">
      <w:pPr>
        <w:numPr>
          <w:ilvl w:val="0"/>
          <w:numId w:val="5"/>
        </w:numPr>
      </w:pPr>
      <w:r w:rsidRPr="00A44153">
        <w:t>Complex multi-burner or integrated plant control upgrades approach the upper range.</w:t>
      </w:r>
    </w:p>
    <w:p w14:paraId="3C5D95F8" w14:textId="77777777" w:rsidR="00A44153" w:rsidRPr="00A44153" w:rsidRDefault="00A44153" w:rsidP="00A44153">
      <w:r w:rsidRPr="00A44153">
        <w:rPr>
          <w:b/>
          <w:bCs/>
        </w:rPr>
        <w:t>Savings Example:</w:t>
      </w:r>
    </w:p>
    <w:p w14:paraId="6D4F18F1" w14:textId="77777777" w:rsidR="00A44153" w:rsidRPr="00A44153" w:rsidRDefault="00A44153" w:rsidP="00A44153">
      <w:pPr>
        <w:numPr>
          <w:ilvl w:val="0"/>
          <w:numId w:val="6"/>
        </w:numPr>
      </w:pPr>
      <w:r w:rsidRPr="00A44153">
        <w:t>Fuel reduction: ~5–7 % with modern control vs. older mechanical regulator, yielding notable savings on large boilers.</w:t>
      </w:r>
    </w:p>
    <w:p w14:paraId="0E7CCB31" w14:textId="77777777" w:rsidR="00A44153" w:rsidRPr="00A44153" w:rsidRDefault="00A44153" w:rsidP="00A44153">
      <w:r w:rsidRPr="00A44153">
        <w:pict w14:anchorId="06E6103E">
          <v:rect id="_x0000_i1081" style="width:0;height:1.5pt" o:hralign="center" o:hrstd="t" o:hr="t" fillcolor="#a0a0a0" stroked="f"/>
        </w:pict>
      </w:r>
    </w:p>
    <w:p w14:paraId="648BD12B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3) HVAC Building Controls — Demand-Driven Ventilation Systems</w:t>
      </w:r>
    </w:p>
    <w:p w14:paraId="62E44B91" w14:textId="77777777" w:rsidR="00A44153" w:rsidRPr="00A44153" w:rsidRDefault="00A44153" w:rsidP="00A44153">
      <w:r w:rsidRPr="00A44153">
        <w:rPr>
          <w:b/>
          <w:bCs/>
        </w:rPr>
        <w:t>Estimated Installed Cost:</w:t>
      </w:r>
    </w:p>
    <w:p w14:paraId="6B33D78F" w14:textId="77777777" w:rsidR="00A44153" w:rsidRPr="00A44153" w:rsidRDefault="00A44153" w:rsidP="00A44153">
      <w:pPr>
        <w:numPr>
          <w:ilvl w:val="0"/>
          <w:numId w:val="7"/>
        </w:numPr>
      </w:pPr>
      <w:r w:rsidRPr="00A44153">
        <w:t xml:space="preserve">Typical full system (sensors + controllers + integration): </w:t>
      </w:r>
      <w:r w:rsidRPr="00A44153">
        <w:rPr>
          <w:b/>
          <w:bCs/>
        </w:rPr>
        <w:t>£5,000 – £15,000</w:t>
      </w:r>
    </w:p>
    <w:p w14:paraId="3EE179A4" w14:textId="77777777" w:rsidR="00A44153" w:rsidRPr="00A44153" w:rsidRDefault="00A44153" w:rsidP="00A44153">
      <w:pPr>
        <w:numPr>
          <w:ilvl w:val="0"/>
          <w:numId w:val="7"/>
        </w:numPr>
      </w:pPr>
      <w:r w:rsidRPr="00A44153">
        <w:rPr>
          <w:b/>
          <w:bCs/>
        </w:rPr>
        <w:lastRenderedPageBreak/>
        <w:t>In Euros:</w:t>
      </w:r>
      <w:r w:rsidRPr="00A44153">
        <w:t xml:space="preserve"> ~</w:t>
      </w:r>
      <w:r w:rsidRPr="00A44153">
        <w:rPr>
          <w:b/>
          <w:bCs/>
        </w:rPr>
        <w:t>€5,750 – €17,250</w:t>
      </w:r>
    </w:p>
    <w:p w14:paraId="6B04699C" w14:textId="77777777" w:rsidR="00A44153" w:rsidRPr="00A44153" w:rsidRDefault="00A44153" w:rsidP="00A44153">
      <w:r w:rsidRPr="00A44153">
        <w:rPr>
          <w:b/>
          <w:bCs/>
        </w:rPr>
        <w:t>Case Reference:</w:t>
      </w:r>
    </w:p>
    <w:p w14:paraId="23546821" w14:textId="77777777" w:rsidR="00A44153" w:rsidRPr="00A44153" w:rsidRDefault="00A44153" w:rsidP="00A44153">
      <w:pPr>
        <w:numPr>
          <w:ilvl w:val="0"/>
          <w:numId w:val="8"/>
        </w:numPr>
      </w:pPr>
      <w:r w:rsidRPr="00A44153">
        <w:t xml:space="preserve">A kitchen ventilation retrofit delivering ~69 % fan energy reduction with savings ~£9,000 (~€10,350)/year was reported in a UK case study. </w:t>
      </w:r>
      <w:r w:rsidRPr="00A44153">
        <w:rPr>
          <w:i/>
          <w:iCs/>
        </w:rPr>
        <w:t>(This is a case example, not a product list price)</w:t>
      </w:r>
      <w:r w:rsidRPr="00A44153">
        <w:t>.</w:t>
      </w:r>
    </w:p>
    <w:p w14:paraId="782B8789" w14:textId="77777777" w:rsidR="00A44153" w:rsidRPr="00A44153" w:rsidRDefault="00A44153" w:rsidP="00A44153">
      <w:r w:rsidRPr="00A44153">
        <w:pict w14:anchorId="4309D0B2">
          <v:rect id="_x0000_i1082" style="width:0;height:1.5pt" o:hralign="center" o:hrstd="t" o:hr="t" fillcolor="#a0a0a0" stroked="f"/>
        </w:pict>
      </w:r>
    </w:p>
    <w:p w14:paraId="38FB92E6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4) Refrigeration Retrofit — Strip Curtains/Doors on Display Cabinets</w:t>
      </w:r>
    </w:p>
    <w:p w14:paraId="263F4C69" w14:textId="77777777" w:rsidR="00A44153" w:rsidRPr="00A44153" w:rsidRDefault="00A44153" w:rsidP="00A44153">
      <w:r w:rsidRPr="00A44153">
        <w:rPr>
          <w:b/>
          <w:bCs/>
        </w:rPr>
        <w:t>Estimated Installed Cost (per cabinet):</w:t>
      </w:r>
    </w:p>
    <w:p w14:paraId="65631D3A" w14:textId="77777777" w:rsidR="00A44153" w:rsidRPr="00A44153" w:rsidRDefault="00A44153" w:rsidP="00A44153">
      <w:pPr>
        <w:numPr>
          <w:ilvl w:val="0"/>
          <w:numId w:val="9"/>
        </w:numPr>
      </w:pPr>
      <w:r w:rsidRPr="00A44153">
        <w:t>Strip curtains: ~£200 – £500</w:t>
      </w:r>
    </w:p>
    <w:p w14:paraId="2665260B" w14:textId="77777777" w:rsidR="00A44153" w:rsidRPr="00A44153" w:rsidRDefault="00A44153" w:rsidP="00A44153">
      <w:pPr>
        <w:numPr>
          <w:ilvl w:val="0"/>
          <w:numId w:val="9"/>
        </w:numPr>
      </w:pPr>
      <w:r w:rsidRPr="00A44153">
        <w:t>Full cabinet doors: ~£800 – £1,000</w:t>
      </w:r>
    </w:p>
    <w:p w14:paraId="11714406" w14:textId="77777777" w:rsidR="00A44153" w:rsidRPr="00A44153" w:rsidRDefault="00A44153" w:rsidP="00A44153">
      <w:pPr>
        <w:numPr>
          <w:ilvl w:val="0"/>
          <w:numId w:val="9"/>
        </w:numPr>
      </w:pPr>
      <w:r w:rsidRPr="00A44153">
        <w:rPr>
          <w:b/>
          <w:bCs/>
        </w:rPr>
        <w:t>In Euros:</w:t>
      </w:r>
      <w:r w:rsidRPr="00A44153">
        <w:t xml:space="preserve"> ~€230 – €575 (curtains), ~€920 – €1,150 (doors)</w:t>
      </w:r>
    </w:p>
    <w:p w14:paraId="414B4D5B" w14:textId="77777777" w:rsidR="00A44153" w:rsidRPr="00A44153" w:rsidRDefault="00A44153" w:rsidP="00A44153">
      <w:r w:rsidRPr="00A44153">
        <w:t>These figures vary by size and custom glasswork.</w:t>
      </w:r>
    </w:p>
    <w:p w14:paraId="00E37839" w14:textId="77777777" w:rsidR="00A44153" w:rsidRPr="00A44153" w:rsidRDefault="00A44153" w:rsidP="00A44153">
      <w:r w:rsidRPr="00A44153">
        <w:rPr>
          <w:b/>
          <w:bCs/>
        </w:rPr>
        <w:t>Example Savings:</w:t>
      </w:r>
    </w:p>
    <w:p w14:paraId="3187E638" w14:textId="77777777" w:rsidR="00A44153" w:rsidRPr="00A44153" w:rsidRDefault="00A44153" w:rsidP="00A44153">
      <w:pPr>
        <w:numPr>
          <w:ilvl w:val="0"/>
          <w:numId w:val="10"/>
        </w:numPr>
      </w:pPr>
      <w:r w:rsidRPr="00A44153">
        <w:t>Energy use cut 20–40 % on refrigeration; in convenience store outlets this can translate to many hundreds of UK pounds per cabinet per year.</w:t>
      </w:r>
    </w:p>
    <w:p w14:paraId="4597BF12" w14:textId="77777777" w:rsidR="00A44153" w:rsidRPr="00A44153" w:rsidRDefault="00A44153" w:rsidP="00A44153">
      <w:r w:rsidRPr="00A44153">
        <w:pict w14:anchorId="6A982304">
          <v:rect id="_x0000_i1083" style="width:0;height:1.5pt" o:hralign="center" o:hrstd="t" o:hr="t" fillcolor="#a0a0a0" stroked="f"/>
        </w:pict>
      </w:r>
    </w:p>
    <w:p w14:paraId="6989FAE1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5) LED Lighting Retrofit Kits</w:t>
      </w:r>
    </w:p>
    <w:p w14:paraId="6D6A6A18" w14:textId="77777777" w:rsidR="00A44153" w:rsidRPr="00A44153" w:rsidRDefault="00A44153" w:rsidP="00A44153">
      <w:r w:rsidRPr="00A44153">
        <w:rPr>
          <w:b/>
          <w:bCs/>
        </w:rPr>
        <w:t>Estimated Unit Prices (LED elements &amp; installation):</w:t>
      </w:r>
    </w:p>
    <w:p w14:paraId="26750B30" w14:textId="77777777" w:rsidR="00A44153" w:rsidRPr="00A44153" w:rsidRDefault="00A44153" w:rsidP="00A44153">
      <w:pPr>
        <w:numPr>
          <w:ilvl w:val="0"/>
          <w:numId w:val="11"/>
        </w:numPr>
      </w:pPr>
      <w:r w:rsidRPr="00A44153">
        <w:t xml:space="preserve">LED tube or retrofit kit per fitting: </w:t>
      </w:r>
      <w:r w:rsidRPr="00A44153">
        <w:rPr>
          <w:b/>
          <w:bCs/>
        </w:rPr>
        <w:t>£20 – £60</w:t>
      </w:r>
      <w:r w:rsidRPr="00A44153">
        <w:t xml:space="preserve"> (</w:t>
      </w:r>
      <w:hyperlink r:id="rId13" w:tooltip="LED Lighting Costs: Initial Investment vs Long-term Savings Explained" w:history="1">
        <w:r w:rsidRPr="00A44153">
          <w:rPr>
            <w:rStyle w:val="Hyperlink"/>
          </w:rPr>
          <w:t>WordPress</w:t>
        </w:r>
      </w:hyperlink>
      <w:r w:rsidRPr="00A44153">
        <w:t>)</w:t>
      </w:r>
    </w:p>
    <w:p w14:paraId="733AFCA3" w14:textId="77777777" w:rsidR="00A44153" w:rsidRPr="00A44153" w:rsidRDefault="00A44153" w:rsidP="00A44153">
      <w:pPr>
        <w:numPr>
          <w:ilvl w:val="0"/>
          <w:numId w:val="11"/>
        </w:numPr>
      </w:pPr>
      <w:r w:rsidRPr="00A44153">
        <w:t xml:space="preserve">Labour per fitting: typically </w:t>
      </w:r>
      <w:r w:rsidRPr="00A44153">
        <w:rPr>
          <w:b/>
          <w:bCs/>
        </w:rPr>
        <w:t>£30–£60/hour</w:t>
      </w:r>
      <w:r w:rsidRPr="00A44153">
        <w:t xml:space="preserve"> depending on electrician rates (</w:t>
      </w:r>
      <w:hyperlink r:id="rId14" w:tooltip="LED Lighting Installation Costs for Home Renovations in the UK" w:history="1">
        <w:r w:rsidRPr="00A44153">
          <w:rPr>
            <w:rStyle w:val="Hyperlink"/>
          </w:rPr>
          <w:t>WordPress</w:t>
        </w:r>
      </w:hyperlink>
      <w:r w:rsidRPr="00A44153">
        <w:t>)</w:t>
      </w:r>
    </w:p>
    <w:p w14:paraId="38FAEF01" w14:textId="77777777" w:rsidR="00A44153" w:rsidRPr="00A44153" w:rsidRDefault="00A44153" w:rsidP="00A44153">
      <w:pPr>
        <w:numPr>
          <w:ilvl w:val="0"/>
          <w:numId w:val="11"/>
        </w:numPr>
      </w:pPr>
      <w:r w:rsidRPr="00A44153">
        <w:rPr>
          <w:b/>
          <w:bCs/>
        </w:rPr>
        <w:t>In Euros:</w:t>
      </w:r>
      <w:r w:rsidRPr="00A44153">
        <w:t xml:space="preserve"> ~</w:t>
      </w:r>
      <w:r w:rsidRPr="00A44153">
        <w:rPr>
          <w:b/>
          <w:bCs/>
        </w:rPr>
        <w:t>€23 – €69</w:t>
      </w:r>
      <w:r w:rsidRPr="00A44153">
        <w:t xml:space="preserve"> per lamp + ~€35–€70 labour per hour</w:t>
      </w:r>
    </w:p>
    <w:p w14:paraId="0DAFC186" w14:textId="77777777" w:rsidR="00A44153" w:rsidRPr="00A44153" w:rsidRDefault="00A44153" w:rsidP="00A44153">
      <w:r w:rsidRPr="00A44153">
        <w:rPr>
          <w:b/>
          <w:bCs/>
        </w:rPr>
        <w:t>Example (Bulk Retrofit):</w:t>
      </w:r>
    </w:p>
    <w:p w14:paraId="2A9FE216" w14:textId="77777777" w:rsidR="00A44153" w:rsidRPr="00A44153" w:rsidRDefault="00A44153" w:rsidP="00A44153">
      <w:pPr>
        <w:numPr>
          <w:ilvl w:val="0"/>
          <w:numId w:val="12"/>
        </w:numPr>
      </w:pPr>
      <w:r w:rsidRPr="00A44153">
        <w:t>A mid-office with 100 lamps:</w:t>
      </w:r>
    </w:p>
    <w:p w14:paraId="52B12681" w14:textId="77777777" w:rsidR="00A44153" w:rsidRPr="00A44153" w:rsidRDefault="00A44153" w:rsidP="00A44153">
      <w:pPr>
        <w:numPr>
          <w:ilvl w:val="1"/>
          <w:numId w:val="12"/>
        </w:numPr>
      </w:pPr>
      <w:r w:rsidRPr="00A44153">
        <w:t>Hardware: ~£2,000–£6,000 (~€2,300–€6,900)</w:t>
      </w:r>
    </w:p>
    <w:p w14:paraId="711F0BC3" w14:textId="77777777" w:rsidR="00A44153" w:rsidRPr="00A44153" w:rsidRDefault="00A44153" w:rsidP="00A44153">
      <w:pPr>
        <w:numPr>
          <w:ilvl w:val="1"/>
          <w:numId w:val="12"/>
        </w:numPr>
      </w:pPr>
      <w:r w:rsidRPr="00A44153">
        <w:t>Installation: ~£3,000–£6,000 (~€3,450–€6,900) depending on site complexity</w:t>
      </w:r>
    </w:p>
    <w:p w14:paraId="4F131D11" w14:textId="77777777" w:rsidR="00A44153" w:rsidRPr="00A44153" w:rsidRDefault="00A44153" w:rsidP="00A44153">
      <w:r w:rsidRPr="00A44153">
        <w:rPr>
          <w:b/>
          <w:bCs/>
        </w:rPr>
        <w:t>Energy Savings Example:</w:t>
      </w:r>
    </w:p>
    <w:p w14:paraId="2B4EFE4D" w14:textId="77777777" w:rsidR="00A44153" w:rsidRPr="00A44153" w:rsidRDefault="00A44153" w:rsidP="00A44153">
      <w:pPr>
        <w:numPr>
          <w:ilvl w:val="0"/>
          <w:numId w:val="13"/>
        </w:numPr>
      </w:pPr>
      <w:r w:rsidRPr="00A44153">
        <w:t>LEDs often use ~40–50 % less electricity than fluorescents, with quick payback on electric bills.</w:t>
      </w:r>
    </w:p>
    <w:p w14:paraId="107EA3BF" w14:textId="77777777" w:rsidR="00A44153" w:rsidRPr="00A44153" w:rsidRDefault="00A44153" w:rsidP="00A44153">
      <w:r w:rsidRPr="00A44153">
        <w:pict w14:anchorId="69842EEF">
          <v:rect id="_x0000_i1084" style="width:0;height:1.5pt" o:hralign="center" o:hrstd="t" o:hr="t" fillcolor="#a0a0a0" stroked="f"/>
        </w:pict>
      </w:r>
    </w:p>
    <w:p w14:paraId="655C8CB5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Summary Table — Costs in £ and 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2582"/>
        <w:gridCol w:w="2535"/>
      </w:tblGrid>
      <w:tr w:rsidR="00A44153" w:rsidRPr="00A44153" w14:paraId="7A58BF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EF00B" w14:textId="77777777" w:rsidR="00A44153" w:rsidRPr="00A44153" w:rsidRDefault="00A44153" w:rsidP="00A44153">
            <w:pPr>
              <w:rPr>
                <w:b/>
                <w:bCs/>
              </w:rPr>
            </w:pPr>
            <w:r w:rsidRPr="00A44153">
              <w:rPr>
                <w:b/>
                <w:bCs/>
              </w:rPr>
              <w:t>Retrofit Product</w:t>
            </w:r>
          </w:p>
        </w:tc>
        <w:tc>
          <w:tcPr>
            <w:tcW w:w="0" w:type="auto"/>
            <w:vAlign w:val="center"/>
            <w:hideMark/>
          </w:tcPr>
          <w:p w14:paraId="489BAC3D" w14:textId="77777777" w:rsidR="00A44153" w:rsidRPr="00A44153" w:rsidRDefault="00A44153" w:rsidP="00A44153">
            <w:pPr>
              <w:rPr>
                <w:b/>
                <w:bCs/>
              </w:rPr>
            </w:pPr>
            <w:r w:rsidRPr="00A44153">
              <w:rPr>
                <w:b/>
                <w:bCs/>
              </w:rPr>
              <w:t>Typical UK Installed Cost (£)</w:t>
            </w:r>
          </w:p>
        </w:tc>
        <w:tc>
          <w:tcPr>
            <w:tcW w:w="0" w:type="auto"/>
            <w:vAlign w:val="center"/>
            <w:hideMark/>
          </w:tcPr>
          <w:p w14:paraId="172B7CA0" w14:textId="77777777" w:rsidR="00A44153" w:rsidRPr="00A44153" w:rsidRDefault="00A44153" w:rsidP="00A44153">
            <w:pPr>
              <w:rPr>
                <w:b/>
                <w:bCs/>
              </w:rPr>
            </w:pPr>
            <w:r w:rsidRPr="00A44153">
              <w:rPr>
                <w:b/>
                <w:bCs/>
              </w:rPr>
              <w:t>Typical Cost (€)</w:t>
            </w:r>
          </w:p>
        </w:tc>
      </w:tr>
      <w:tr w:rsidR="00A44153" w:rsidRPr="00A44153" w14:paraId="102F0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9D10C" w14:textId="77777777" w:rsidR="00A44153" w:rsidRPr="00A44153" w:rsidRDefault="00A44153" w:rsidP="00A44153">
            <w:r w:rsidRPr="00A44153">
              <w:rPr>
                <w:b/>
                <w:bCs/>
              </w:rPr>
              <w:t>Condensing Economiser</w:t>
            </w:r>
          </w:p>
        </w:tc>
        <w:tc>
          <w:tcPr>
            <w:tcW w:w="0" w:type="auto"/>
            <w:vAlign w:val="center"/>
            <w:hideMark/>
          </w:tcPr>
          <w:p w14:paraId="42C594B2" w14:textId="77777777" w:rsidR="00A44153" w:rsidRPr="00A44153" w:rsidRDefault="00A44153" w:rsidP="00A44153">
            <w:r w:rsidRPr="00A44153">
              <w:t>~£28,000</w:t>
            </w:r>
          </w:p>
        </w:tc>
        <w:tc>
          <w:tcPr>
            <w:tcW w:w="0" w:type="auto"/>
            <w:vAlign w:val="center"/>
            <w:hideMark/>
          </w:tcPr>
          <w:p w14:paraId="30E65A9D" w14:textId="77777777" w:rsidR="00A44153" w:rsidRPr="00A44153" w:rsidRDefault="00A44153" w:rsidP="00A44153">
            <w:r w:rsidRPr="00A44153">
              <w:t>~€32,000</w:t>
            </w:r>
          </w:p>
        </w:tc>
      </w:tr>
      <w:tr w:rsidR="00A44153" w:rsidRPr="00A44153" w14:paraId="73D8B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837A6" w14:textId="77777777" w:rsidR="00A44153" w:rsidRPr="00A44153" w:rsidRDefault="00A44153" w:rsidP="00A44153">
            <w:r w:rsidRPr="00A44153">
              <w:rPr>
                <w:b/>
                <w:bCs/>
              </w:rPr>
              <w:lastRenderedPageBreak/>
              <w:t>Burner Control System</w:t>
            </w:r>
          </w:p>
        </w:tc>
        <w:tc>
          <w:tcPr>
            <w:tcW w:w="0" w:type="auto"/>
            <w:vAlign w:val="center"/>
            <w:hideMark/>
          </w:tcPr>
          <w:p w14:paraId="6E4BD3B6" w14:textId="77777777" w:rsidR="00A44153" w:rsidRPr="00A44153" w:rsidRDefault="00A44153" w:rsidP="00A44153">
            <w:r w:rsidRPr="00A44153">
              <w:t>£2,000 – £10,000</w:t>
            </w:r>
          </w:p>
        </w:tc>
        <w:tc>
          <w:tcPr>
            <w:tcW w:w="0" w:type="auto"/>
            <w:vAlign w:val="center"/>
            <w:hideMark/>
          </w:tcPr>
          <w:p w14:paraId="6E05E96C" w14:textId="77777777" w:rsidR="00A44153" w:rsidRPr="00A44153" w:rsidRDefault="00A44153" w:rsidP="00A44153">
            <w:r w:rsidRPr="00A44153">
              <w:t>€2,300 – €11,500</w:t>
            </w:r>
          </w:p>
        </w:tc>
      </w:tr>
      <w:tr w:rsidR="00A44153" w:rsidRPr="00A44153" w14:paraId="764AD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4C9E3" w14:textId="77777777" w:rsidR="00A44153" w:rsidRPr="00A44153" w:rsidRDefault="00A44153" w:rsidP="00A44153">
            <w:r w:rsidRPr="00A44153">
              <w:rPr>
                <w:b/>
                <w:bCs/>
              </w:rPr>
              <w:t>HVAC Demand Control</w:t>
            </w:r>
          </w:p>
        </w:tc>
        <w:tc>
          <w:tcPr>
            <w:tcW w:w="0" w:type="auto"/>
            <w:vAlign w:val="center"/>
            <w:hideMark/>
          </w:tcPr>
          <w:p w14:paraId="5311ED7E" w14:textId="77777777" w:rsidR="00A44153" w:rsidRPr="00A44153" w:rsidRDefault="00A44153" w:rsidP="00A44153">
            <w:r w:rsidRPr="00A44153">
              <w:t>£5,000 – £15,000</w:t>
            </w:r>
          </w:p>
        </w:tc>
        <w:tc>
          <w:tcPr>
            <w:tcW w:w="0" w:type="auto"/>
            <w:vAlign w:val="center"/>
            <w:hideMark/>
          </w:tcPr>
          <w:p w14:paraId="71D0E76B" w14:textId="77777777" w:rsidR="00A44153" w:rsidRPr="00A44153" w:rsidRDefault="00A44153" w:rsidP="00A44153">
            <w:r w:rsidRPr="00A44153">
              <w:t>€5,750 – €17,250</w:t>
            </w:r>
          </w:p>
        </w:tc>
      </w:tr>
      <w:tr w:rsidR="00A44153" w:rsidRPr="00A44153" w14:paraId="65606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037C7" w14:textId="77777777" w:rsidR="00A44153" w:rsidRPr="00A44153" w:rsidRDefault="00A44153" w:rsidP="00A44153">
            <w:r w:rsidRPr="00A44153">
              <w:rPr>
                <w:b/>
                <w:bCs/>
              </w:rPr>
              <w:t>Refrigeration Curtains/Doors</w:t>
            </w:r>
          </w:p>
        </w:tc>
        <w:tc>
          <w:tcPr>
            <w:tcW w:w="0" w:type="auto"/>
            <w:vAlign w:val="center"/>
            <w:hideMark/>
          </w:tcPr>
          <w:p w14:paraId="0A988D83" w14:textId="77777777" w:rsidR="00A44153" w:rsidRPr="00A44153" w:rsidRDefault="00A44153" w:rsidP="00A44153">
            <w:r w:rsidRPr="00A44153">
              <w:t>£200 – £1,000 per cabinet</w:t>
            </w:r>
          </w:p>
        </w:tc>
        <w:tc>
          <w:tcPr>
            <w:tcW w:w="0" w:type="auto"/>
            <w:vAlign w:val="center"/>
            <w:hideMark/>
          </w:tcPr>
          <w:p w14:paraId="19798141" w14:textId="77777777" w:rsidR="00A44153" w:rsidRPr="00A44153" w:rsidRDefault="00A44153" w:rsidP="00A44153">
            <w:r w:rsidRPr="00A44153">
              <w:t>€230 – €1,150</w:t>
            </w:r>
          </w:p>
        </w:tc>
      </w:tr>
      <w:tr w:rsidR="00A44153" w:rsidRPr="00A44153" w14:paraId="3B784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DE9EB" w14:textId="77777777" w:rsidR="00A44153" w:rsidRPr="00A44153" w:rsidRDefault="00A44153" w:rsidP="00A44153">
            <w:r w:rsidRPr="00A44153">
              <w:rPr>
                <w:b/>
                <w:bCs/>
              </w:rPr>
              <w:t>LED Lighting Retrofit</w:t>
            </w:r>
          </w:p>
        </w:tc>
        <w:tc>
          <w:tcPr>
            <w:tcW w:w="0" w:type="auto"/>
            <w:vAlign w:val="center"/>
            <w:hideMark/>
          </w:tcPr>
          <w:p w14:paraId="7C93B741" w14:textId="77777777" w:rsidR="00A44153" w:rsidRPr="00A44153" w:rsidRDefault="00A44153" w:rsidP="00A44153">
            <w:r w:rsidRPr="00A44153">
              <w:t>£20 – £60 per light + labour</w:t>
            </w:r>
          </w:p>
        </w:tc>
        <w:tc>
          <w:tcPr>
            <w:tcW w:w="0" w:type="auto"/>
            <w:vAlign w:val="center"/>
            <w:hideMark/>
          </w:tcPr>
          <w:p w14:paraId="49EA457A" w14:textId="77777777" w:rsidR="00A44153" w:rsidRPr="00A44153" w:rsidRDefault="00A44153" w:rsidP="00A44153">
            <w:r w:rsidRPr="00A44153">
              <w:t>€23 – €69 per light + labour</w:t>
            </w:r>
          </w:p>
        </w:tc>
      </w:tr>
    </w:tbl>
    <w:p w14:paraId="10185D7F" w14:textId="77777777" w:rsidR="00A44153" w:rsidRPr="00A44153" w:rsidRDefault="00A44153" w:rsidP="00A44153">
      <w:r w:rsidRPr="00A44153">
        <w:pict w14:anchorId="0F0988E7">
          <v:rect id="_x0000_i1085" style="width:0;height:1.5pt" o:hralign="center" o:hrstd="t" o:hr="t" fillcolor="#a0a0a0" stroked="f"/>
        </w:pict>
      </w:r>
    </w:p>
    <w:p w14:paraId="11C791F4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Conversion Note</w:t>
      </w:r>
    </w:p>
    <w:p w14:paraId="3036F5B0" w14:textId="77777777" w:rsidR="00A44153" w:rsidRPr="00A44153" w:rsidRDefault="00A44153" w:rsidP="00A44153">
      <w:r w:rsidRPr="00A44153">
        <w:t xml:space="preserve">The euro amounts above use a </w:t>
      </w:r>
      <w:r w:rsidRPr="00A44153">
        <w:rPr>
          <w:b/>
          <w:bCs/>
        </w:rPr>
        <w:t>€1.15 to £1</w:t>
      </w:r>
      <w:r w:rsidRPr="00A44153">
        <w:t xml:space="preserve"> conversion as an </w:t>
      </w:r>
      <w:r w:rsidRPr="00A44153">
        <w:rPr>
          <w:i/>
          <w:iCs/>
        </w:rPr>
        <w:t>example estimate</w:t>
      </w:r>
      <w:r w:rsidRPr="00A44153">
        <w:t>. Actual cost in each currency will vary with daily exchange rates and local supplier pricing.</w:t>
      </w:r>
    </w:p>
    <w:p w14:paraId="477C35AE" w14:textId="77777777" w:rsidR="00A44153" w:rsidRPr="00A44153" w:rsidRDefault="00A44153" w:rsidP="00A44153">
      <w:r w:rsidRPr="00A44153">
        <w:pict w14:anchorId="7BD5C5FA">
          <v:rect id="_x0000_i1086" style="width:0;height:1.5pt" o:hralign="center" o:hrstd="t" o:hr="t" fillcolor="#a0a0a0" stroked="f"/>
        </w:pict>
      </w:r>
    </w:p>
    <w:p w14:paraId="03243EC3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Key Takeaways</w:t>
      </w:r>
    </w:p>
    <w:p w14:paraId="20887D8F" w14:textId="77777777" w:rsidR="00A44153" w:rsidRPr="00A44153" w:rsidRDefault="00A44153" w:rsidP="00A44153">
      <w:r w:rsidRPr="00A44153">
        <w:rPr>
          <w:rFonts w:ascii="Segoe UI Emoji" w:hAnsi="Segoe UI Emoji" w:cs="Segoe UI Emoji"/>
        </w:rPr>
        <w:t>✅</w:t>
      </w:r>
      <w:r w:rsidRPr="00A44153">
        <w:t xml:space="preserve"> </w:t>
      </w:r>
      <w:r w:rsidRPr="00A44153">
        <w:rPr>
          <w:b/>
          <w:bCs/>
        </w:rPr>
        <w:t>Largest single retrofits</w:t>
      </w:r>
      <w:r w:rsidRPr="00A44153">
        <w:t xml:space="preserve"> (economisers, industrial HVAC controls) have higher upfront costs but also </w:t>
      </w:r>
      <w:r w:rsidRPr="00A44153">
        <w:rPr>
          <w:i/>
          <w:iCs/>
        </w:rPr>
        <w:t>big fuel or fan energy paybacks.</w:t>
      </w:r>
      <w:r w:rsidRPr="00A44153">
        <w:br/>
      </w:r>
      <w:r w:rsidRPr="00A44153">
        <w:rPr>
          <w:rFonts w:ascii="Segoe UI Emoji" w:hAnsi="Segoe UI Emoji" w:cs="Segoe UI Emoji"/>
        </w:rPr>
        <w:t>✅</w:t>
      </w:r>
      <w:r w:rsidRPr="00A44153">
        <w:t xml:space="preserve"> </w:t>
      </w:r>
      <w:r w:rsidRPr="00A44153">
        <w:rPr>
          <w:b/>
          <w:bCs/>
        </w:rPr>
        <w:t>Smaller measures</w:t>
      </w:r>
      <w:r w:rsidRPr="00A44153">
        <w:t xml:space="preserve"> (LED lamps, display case doors) are low cost, quick ROI — often under 1 year for energy payback.</w:t>
      </w:r>
      <w:r w:rsidRPr="00A44153">
        <w:br/>
      </w:r>
      <w:r w:rsidRPr="00A44153">
        <w:rPr>
          <w:rFonts w:ascii="Segoe UI Emoji" w:hAnsi="Segoe UI Emoji" w:cs="Segoe UI Emoji"/>
        </w:rPr>
        <w:t>✅</w:t>
      </w:r>
      <w:r w:rsidRPr="00A44153">
        <w:t xml:space="preserve"> </w:t>
      </w:r>
      <w:r w:rsidRPr="00A44153">
        <w:rPr>
          <w:b/>
          <w:bCs/>
        </w:rPr>
        <w:t>Many savings estimates depend on site usage patterns, energy prices, and operating hours.</w:t>
      </w:r>
    </w:p>
    <w:p w14:paraId="2F458BB4" w14:textId="77777777" w:rsidR="00A44153" w:rsidRPr="00A44153" w:rsidRDefault="00A44153" w:rsidP="00A44153">
      <w:r w:rsidRPr="00A44153">
        <w:pict w14:anchorId="531913A3">
          <v:rect id="_x0000_i1087" style="width:0;height:1.5pt" o:hralign="center" o:hrstd="t" o:hr="t" fillcolor="#a0a0a0" stroked="f"/>
        </w:pict>
      </w:r>
    </w:p>
    <w:p w14:paraId="1A0D3E14" w14:textId="77777777" w:rsidR="00A44153" w:rsidRPr="00A44153" w:rsidRDefault="00A44153" w:rsidP="00A44153">
      <w:r w:rsidRPr="00A44153">
        <w:t xml:space="preserve">If you’d like, I can break this down further into </w:t>
      </w:r>
      <w:r w:rsidRPr="00A44153">
        <w:rPr>
          <w:i/>
          <w:iCs/>
        </w:rPr>
        <w:t>per-year energy cost savings, CO₂ reduction estimates,</w:t>
      </w:r>
      <w:r w:rsidRPr="00A44153">
        <w:t xml:space="preserve"> and sketch simple annotated diagrams for each retrofit to illustrate installation contexts.</w:t>
      </w:r>
    </w:p>
    <w:p w14:paraId="590C50C5" w14:textId="77777777" w:rsidR="001E620E" w:rsidRDefault="001E620E"/>
    <w:p w14:paraId="02DD50CE" w14:textId="77777777" w:rsidR="00A44153" w:rsidRPr="00A44153" w:rsidRDefault="00A44153" w:rsidP="00A44153">
      <w:r w:rsidRPr="00A44153">
        <w:t xml:space="preserve">Great — based on </w:t>
      </w:r>
      <w:r w:rsidRPr="00A44153">
        <w:rPr>
          <w:b/>
          <w:bCs/>
        </w:rPr>
        <w:t>ETL case studies and research evidence</w:t>
      </w:r>
      <w:r w:rsidRPr="00A44153">
        <w:t xml:space="preserve">, I’ve now added </w:t>
      </w:r>
      <w:r w:rsidRPr="00A44153">
        <w:rPr>
          <w:b/>
          <w:bCs/>
        </w:rPr>
        <w:t>estimated annual energy cost savings, CO₂ reduction potential, and typical paybacks</w:t>
      </w:r>
      <w:r w:rsidRPr="00A44153">
        <w:t xml:space="preserve"> to the five retrofit equipment reports. The savings below are </w:t>
      </w:r>
      <w:r w:rsidRPr="00A44153">
        <w:rPr>
          <w:i/>
          <w:iCs/>
        </w:rPr>
        <w:t>reasonable real-world examples</w:t>
      </w:r>
      <w:r w:rsidRPr="00A44153">
        <w:t xml:space="preserve"> drawn from ETL case studies and academic/industry data.(</w:t>
      </w:r>
      <w:hyperlink r:id="rId15" w:tooltip="Case Studies :: Energy Technology List" w:history="1">
        <w:r w:rsidRPr="00A44153">
          <w:rPr>
            <w:rStyle w:val="Hyperlink"/>
          </w:rPr>
          <w:t>etl.energysecurity.gov.uk</w:t>
        </w:r>
      </w:hyperlink>
      <w:r w:rsidRPr="00A44153">
        <w:t>)</w:t>
      </w:r>
    </w:p>
    <w:p w14:paraId="7F71920C" w14:textId="77777777" w:rsidR="00A44153" w:rsidRPr="00A44153" w:rsidRDefault="00A44153" w:rsidP="00A44153">
      <w:r w:rsidRPr="00A44153">
        <w:pict w14:anchorId="58629BAA">
          <v:rect id="_x0000_i1404" style="width:0;height:1.5pt" o:hralign="center" o:hrstd="t" o:hr="t" fillcolor="#a0a0a0" stroked="f"/>
        </w:pict>
      </w:r>
    </w:p>
    <w:p w14:paraId="42FCE4CD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1) Condensing Economiser — Boiler Flue Heat Recovery Retrofit</w:t>
      </w:r>
    </w:p>
    <w:p w14:paraId="7AE2626A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What It Is &amp; How It Works</w:t>
      </w:r>
    </w:p>
    <w:p w14:paraId="59E66375" w14:textId="77777777" w:rsidR="00A44153" w:rsidRPr="00A44153" w:rsidRDefault="00A44153" w:rsidP="00A44153">
      <w:r w:rsidRPr="00A44153">
        <w:t xml:space="preserve">A condensing economiser recovers </w:t>
      </w:r>
      <w:r w:rsidRPr="00A44153">
        <w:rPr>
          <w:i/>
          <w:iCs/>
        </w:rPr>
        <w:t>waste heat from boiler flue gases</w:t>
      </w:r>
      <w:r w:rsidRPr="00A44153">
        <w:t xml:space="preserve"> that would otherwise be lost, using it to pre-heat boiler feedwater. This cut in fuel demand increases overall boiler efficiency.(</w:t>
      </w:r>
      <w:hyperlink r:id="rId16" w:tooltip="Boiler retrofit equipment :: Energy Technology List" w:history="1">
        <w:r w:rsidRPr="00A44153">
          <w:rPr>
            <w:rStyle w:val="Hyperlink"/>
          </w:rPr>
          <w:t>etl.energysecurity.gov.uk</w:t>
        </w:r>
      </w:hyperlink>
      <w:r w:rsidRPr="00A44153">
        <w:t>)</w:t>
      </w:r>
    </w:p>
    <w:p w14:paraId="76826F85" w14:textId="6E756F9A" w:rsidR="00A44153" w:rsidRPr="00A44153" w:rsidRDefault="00A44153" w:rsidP="00A44153">
      <w:r w:rsidRPr="00A44153">
        <w:lastRenderedPageBreak/>
        <w:drawing>
          <wp:inline distT="0" distB="0" distL="0" distR="0" wp14:anchorId="59FAB241" wp14:editId="377A6B5C">
            <wp:extent cx="5731510" cy="5899150"/>
            <wp:effectExtent l="0" t="0" r="2540" b="6350"/>
            <wp:docPr id="560394182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9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D305D" w14:textId="2D824F64" w:rsidR="00A44153" w:rsidRPr="00A44153" w:rsidRDefault="00A44153" w:rsidP="00A44153">
      <w:r w:rsidRPr="00A44153">
        <w:drawing>
          <wp:inline distT="0" distB="0" distL="0" distR="0" wp14:anchorId="01955E3B" wp14:editId="75A74801">
            <wp:extent cx="5731510" cy="2531110"/>
            <wp:effectExtent l="0" t="0" r="2540" b="2540"/>
            <wp:docPr id="43096738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51AC2" w14:textId="02A2F88E" w:rsidR="00A44153" w:rsidRPr="00A44153" w:rsidRDefault="00A44153" w:rsidP="00A44153">
      <w:r w:rsidRPr="00A44153">
        <w:lastRenderedPageBreak/>
        <w:drawing>
          <wp:inline distT="0" distB="0" distL="0" distR="0" wp14:anchorId="5A4C9F26" wp14:editId="00060964">
            <wp:extent cx="5731510" cy="3055620"/>
            <wp:effectExtent l="0" t="0" r="2540" b="0"/>
            <wp:docPr id="940691331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03615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Use Case Example</w:t>
      </w:r>
    </w:p>
    <w:p w14:paraId="7037808B" w14:textId="77777777" w:rsidR="00A44153" w:rsidRPr="00A44153" w:rsidRDefault="00A44153" w:rsidP="00A44153">
      <w:r w:rsidRPr="00A44153">
        <w:t>Installed on an industrial steam boiler running ~5,000 hours/year supplying process heat.</w:t>
      </w:r>
    </w:p>
    <w:p w14:paraId="1C4B568E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Costs</w:t>
      </w:r>
    </w:p>
    <w:p w14:paraId="11444D98" w14:textId="77777777" w:rsidR="00A44153" w:rsidRPr="00A44153" w:rsidRDefault="00A44153" w:rsidP="00A44153">
      <w:pPr>
        <w:numPr>
          <w:ilvl w:val="0"/>
          <w:numId w:val="24"/>
        </w:numPr>
      </w:pPr>
      <w:r w:rsidRPr="00A44153">
        <w:rPr>
          <w:b/>
          <w:bCs/>
        </w:rPr>
        <w:t>UK:</w:t>
      </w:r>
      <w:r w:rsidRPr="00A44153">
        <w:t xml:space="preserve"> ~</w:t>
      </w:r>
      <w:r w:rsidRPr="00A44153">
        <w:rPr>
          <w:b/>
          <w:bCs/>
        </w:rPr>
        <w:t>£28,000</w:t>
      </w:r>
    </w:p>
    <w:p w14:paraId="0461890E" w14:textId="77777777" w:rsidR="00A44153" w:rsidRPr="00A44153" w:rsidRDefault="00A44153" w:rsidP="00A44153">
      <w:pPr>
        <w:numPr>
          <w:ilvl w:val="0"/>
          <w:numId w:val="24"/>
        </w:numPr>
      </w:pPr>
      <w:r w:rsidRPr="00A44153">
        <w:rPr>
          <w:b/>
          <w:bCs/>
        </w:rPr>
        <w:t>EU:</w:t>
      </w:r>
      <w:r w:rsidRPr="00A44153">
        <w:t xml:space="preserve"> ~</w:t>
      </w:r>
      <w:r w:rsidRPr="00A44153">
        <w:rPr>
          <w:b/>
          <w:bCs/>
        </w:rPr>
        <w:t>€32,000</w:t>
      </w:r>
      <w:r w:rsidRPr="00A44153">
        <w:t xml:space="preserve"> (conversion ~€1.15/£)</w:t>
      </w:r>
      <w:r w:rsidRPr="00A44153">
        <w:br/>
        <w:t>(</w:t>
      </w:r>
      <w:r w:rsidRPr="00A44153">
        <w:rPr>
          <w:i/>
          <w:iCs/>
        </w:rPr>
        <w:t>Installed cost estimate</w:t>
      </w:r>
      <w:r w:rsidRPr="00A44153">
        <w:t>)</w:t>
      </w:r>
    </w:p>
    <w:p w14:paraId="2CD3807B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Energy &amp; CO₂ Savings</w:t>
      </w:r>
    </w:p>
    <w:p w14:paraId="48F4B078" w14:textId="77777777" w:rsidR="00A44153" w:rsidRPr="00A44153" w:rsidRDefault="00A44153" w:rsidP="00A44153">
      <w:pPr>
        <w:numPr>
          <w:ilvl w:val="0"/>
          <w:numId w:val="25"/>
        </w:numPr>
      </w:pPr>
      <w:r w:rsidRPr="00A44153">
        <w:t xml:space="preserve">Typical </w:t>
      </w:r>
      <w:r w:rsidRPr="00A44153">
        <w:rPr>
          <w:b/>
          <w:bCs/>
        </w:rPr>
        <w:t>fuel savings:</w:t>
      </w:r>
      <w:r w:rsidRPr="00A44153">
        <w:t xml:space="preserve"> 7–9 % (ETL criteria for listed economisers reflect net efficiency improvements).(</w:t>
      </w:r>
      <w:hyperlink r:id="rId20" w:tooltip="Boiler retrofit equipment :: Energy Technology List" w:history="1">
        <w:r w:rsidRPr="00A44153">
          <w:rPr>
            <w:rStyle w:val="Hyperlink"/>
          </w:rPr>
          <w:t>etl.energysecurity.gov.uk</w:t>
        </w:r>
      </w:hyperlink>
      <w:r w:rsidRPr="00A44153">
        <w:t>)</w:t>
      </w:r>
    </w:p>
    <w:p w14:paraId="6E22D7DD" w14:textId="77777777" w:rsidR="00A44153" w:rsidRPr="00A44153" w:rsidRDefault="00A44153" w:rsidP="00A44153">
      <w:pPr>
        <w:numPr>
          <w:ilvl w:val="0"/>
          <w:numId w:val="25"/>
        </w:numPr>
      </w:pPr>
      <w:r w:rsidRPr="00A44153">
        <w:t>For a boiler burning 1,000,000 kWh thermal/year and fuel cost ~£0.03/kWh:</w:t>
      </w:r>
    </w:p>
    <w:p w14:paraId="49C0252E" w14:textId="77777777" w:rsidR="00A44153" w:rsidRPr="00A44153" w:rsidRDefault="00A44153" w:rsidP="00A44153">
      <w:pPr>
        <w:numPr>
          <w:ilvl w:val="1"/>
          <w:numId w:val="25"/>
        </w:numPr>
      </w:pPr>
      <w:r w:rsidRPr="00A44153">
        <w:rPr>
          <w:b/>
          <w:bCs/>
        </w:rPr>
        <w:t>Annual energy saved:</w:t>
      </w:r>
      <w:r w:rsidRPr="00A44153">
        <w:t xml:space="preserve"> ~70,000–90,000 kWh</w:t>
      </w:r>
    </w:p>
    <w:p w14:paraId="6B5F4521" w14:textId="77777777" w:rsidR="00A44153" w:rsidRPr="00A44153" w:rsidRDefault="00A44153" w:rsidP="00A44153">
      <w:pPr>
        <w:numPr>
          <w:ilvl w:val="1"/>
          <w:numId w:val="25"/>
        </w:numPr>
      </w:pPr>
      <w:r w:rsidRPr="00A44153">
        <w:rPr>
          <w:b/>
          <w:bCs/>
        </w:rPr>
        <w:t>Annual cost saved:</w:t>
      </w:r>
      <w:r w:rsidRPr="00A44153">
        <w:t xml:space="preserve"> ~£2,100–£2,700 (~€2,400–€3,100)</w:t>
      </w:r>
    </w:p>
    <w:p w14:paraId="40EBE0A6" w14:textId="77777777" w:rsidR="00A44153" w:rsidRPr="00A44153" w:rsidRDefault="00A44153" w:rsidP="00A44153">
      <w:pPr>
        <w:numPr>
          <w:ilvl w:val="1"/>
          <w:numId w:val="25"/>
        </w:numPr>
      </w:pPr>
      <w:r w:rsidRPr="00A44153">
        <w:rPr>
          <w:b/>
          <w:bCs/>
        </w:rPr>
        <w:t>CO₂ saved:</w:t>
      </w:r>
      <w:r w:rsidRPr="00A44153">
        <w:t xml:space="preserve"> ~14–18 </w:t>
      </w:r>
      <w:proofErr w:type="spellStart"/>
      <w:r w:rsidRPr="00A44153">
        <w:t>tCO</w:t>
      </w:r>
      <w:proofErr w:type="spellEnd"/>
      <w:r w:rsidRPr="00A44153">
        <w:t>₂/year (based on typical gas emission factor ~0.2 kg/kWh)</w:t>
      </w:r>
    </w:p>
    <w:p w14:paraId="34161C3E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Payback</w:t>
      </w:r>
    </w:p>
    <w:p w14:paraId="4F464B7E" w14:textId="77777777" w:rsidR="00A44153" w:rsidRPr="00A44153" w:rsidRDefault="00A44153" w:rsidP="00A44153">
      <w:pPr>
        <w:numPr>
          <w:ilvl w:val="0"/>
          <w:numId w:val="26"/>
        </w:numPr>
      </w:pPr>
      <w:r w:rsidRPr="00A44153">
        <w:rPr>
          <w:b/>
          <w:bCs/>
        </w:rPr>
        <w:t>≈ 3–4 years</w:t>
      </w:r>
      <w:r w:rsidRPr="00A44153">
        <w:t xml:space="preserve"> depending on fuel cost and hours of operation.</w:t>
      </w:r>
    </w:p>
    <w:p w14:paraId="56CAF9DD" w14:textId="77777777" w:rsidR="00A44153" w:rsidRPr="00A44153" w:rsidRDefault="00A44153" w:rsidP="00A44153">
      <w:r w:rsidRPr="00A44153">
        <w:pict w14:anchorId="48826AF8">
          <v:rect id="_x0000_i1408" style="width:0;height:1.5pt" o:hralign="center" o:hrstd="t" o:hr="t" fillcolor="#a0a0a0" stroked="f"/>
        </w:pict>
      </w:r>
    </w:p>
    <w:p w14:paraId="43E06C00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2) Retrofit Burner Control — Precision Combustion Management</w:t>
      </w:r>
    </w:p>
    <w:p w14:paraId="139C183D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What It Is</w:t>
      </w:r>
    </w:p>
    <w:p w14:paraId="665AA6A3" w14:textId="77777777" w:rsidR="00A44153" w:rsidRPr="00A44153" w:rsidRDefault="00A44153" w:rsidP="00A44153">
      <w:r w:rsidRPr="00A44153">
        <w:t>Microprocessor-based burner control adjusts combustion air and fuel precisely, improving combustion efficiency and reducing excess air, which directly lowers fuel consumption.(</w:t>
      </w:r>
      <w:hyperlink r:id="rId21" w:tooltip="Boiler retrofit equipment :: Energy Technology List" w:history="1">
        <w:r w:rsidRPr="00A44153">
          <w:rPr>
            <w:rStyle w:val="Hyperlink"/>
          </w:rPr>
          <w:t>etl.energysecurity.gov.uk</w:t>
        </w:r>
      </w:hyperlink>
      <w:r w:rsidRPr="00A44153">
        <w:t>)</w:t>
      </w:r>
    </w:p>
    <w:p w14:paraId="3EB7AA2F" w14:textId="071D7175" w:rsidR="00A44153" w:rsidRPr="00A44153" w:rsidRDefault="00A44153" w:rsidP="00A44153">
      <w:r w:rsidRPr="00A44153">
        <w:lastRenderedPageBreak/>
        <w:drawing>
          <wp:inline distT="0" distB="0" distL="0" distR="0" wp14:anchorId="4E4E7C31" wp14:editId="36EEED96">
            <wp:extent cx="5731510" cy="4298950"/>
            <wp:effectExtent l="0" t="0" r="2540" b="6350"/>
            <wp:docPr id="1933681868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8A74A" w14:textId="3800CA82" w:rsidR="00A44153" w:rsidRPr="00A44153" w:rsidRDefault="00A44153" w:rsidP="00A44153">
      <w:r w:rsidRPr="00A44153">
        <mc:AlternateContent>
          <mc:Choice Requires="wps">
            <w:drawing>
              <wp:inline distT="0" distB="0" distL="0" distR="0" wp14:anchorId="33FF444F" wp14:editId="10E4E3B8">
                <wp:extent cx="304800" cy="304800"/>
                <wp:effectExtent l="0" t="0" r="0" b="0"/>
                <wp:docPr id="712739416" name="Rectangle 4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74606F" id="Rectangle 4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2069009" w14:textId="36149D32" w:rsidR="00A44153" w:rsidRPr="00A44153" w:rsidRDefault="00A44153" w:rsidP="00A44153">
      <w:r w:rsidRPr="00A44153">
        <w:lastRenderedPageBreak/>
        <w:drawing>
          <wp:inline distT="0" distB="0" distL="0" distR="0" wp14:anchorId="62EC62BD" wp14:editId="3F18D0F2">
            <wp:extent cx="4953000" cy="4251960"/>
            <wp:effectExtent l="0" t="0" r="0" b="0"/>
            <wp:docPr id="1668938306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06E0E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Costs</w:t>
      </w:r>
    </w:p>
    <w:p w14:paraId="771ADF2E" w14:textId="77777777" w:rsidR="00A44153" w:rsidRPr="00A44153" w:rsidRDefault="00A44153" w:rsidP="00A44153">
      <w:pPr>
        <w:numPr>
          <w:ilvl w:val="0"/>
          <w:numId w:val="27"/>
        </w:numPr>
      </w:pPr>
      <w:r w:rsidRPr="00A44153">
        <w:rPr>
          <w:b/>
          <w:bCs/>
        </w:rPr>
        <w:t>UK:</w:t>
      </w:r>
      <w:r w:rsidRPr="00A44153">
        <w:t xml:space="preserve"> £2,000 – £10,000</w:t>
      </w:r>
    </w:p>
    <w:p w14:paraId="5CF0EE95" w14:textId="77777777" w:rsidR="00A44153" w:rsidRPr="00A44153" w:rsidRDefault="00A44153" w:rsidP="00A44153">
      <w:pPr>
        <w:numPr>
          <w:ilvl w:val="0"/>
          <w:numId w:val="27"/>
        </w:numPr>
      </w:pPr>
      <w:r w:rsidRPr="00A44153">
        <w:rPr>
          <w:b/>
          <w:bCs/>
        </w:rPr>
        <w:t>EU:</w:t>
      </w:r>
      <w:r w:rsidRPr="00A44153">
        <w:t xml:space="preserve"> €2,300 – €11,500</w:t>
      </w:r>
    </w:p>
    <w:p w14:paraId="21FDA22C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Energy &amp; CO₂ Savings</w:t>
      </w:r>
    </w:p>
    <w:p w14:paraId="1A4335DF" w14:textId="77777777" w:rsidR="00A44153" w:rsidRPr="00A44153" w:rsidRDefault="00A44153" w:rsidP="00A44153">
      <w:pPr>
        <w:numPr>
          <w:ilvl w:val="0"/>
          <w:numId w:val="28"/>
        </w:numPr>
      </w:pPr>
      <w:r w:rsidRPr="00A44153">
        <w:t xml:space="preserve">Typical fuel saving: </w:t>
      </w:r>
      <w:r w:rsidRPr="00A44153">
        <w:rPr>
          <w:b/>
          <w:bCs/>
        </w:rPr>
        <w:t>5–7 %</w:t>
      </w:r>
      <w:r w:rsidRPr="00A44153">
        <w:t xml:space="preserve"> with modern control vs older mechanical systems.(</w:t>
      </w:r>
      <w:hyperlink r:id="rId23" w:tooltip="Boiler retrofit equipment :: Energy Technology List" w:history="1">
        <w:r w:rsidRPr="00A44153">
          <w:rPr>
            <w:rStyle w:val="Hyperlink"/>
          </w:rPr>
          <w:t>etl.energysecurity.gov.uk</w:t>
        </w:r>
      </w:hyperlink>
      <w:r w:rsidRPr="00A44153">
        <w:t>)</w:t>
      </w:r>
    </w:p>
    <w:p w14:paraId="1F767538" w14:textId="77777777" w:rsidR="00A44153" w:rsidRPr="00A44153" w:rsidRDefault="00A44153" w:rsidP="00A44153">
      <w:pPr>
        <w:numPr>
          <w:ilvl w:val="0"/>
          <w:numId w:val="28"/>
        </w:numPr>
      </w:pPr>
      <w:r w:rsidRPr="00A44153">
        <w:t>Example: Boiler using 1,000,000 kWh thermal/year:</w:t>
      </w:r>
    </w:p>
    <w:p w14:paraId="1E7BAA94" w14:textId="77777777" w:rsidR="00A44153" w:rsidRPr="00A44153" w:rsidRDefault="00A44153" w:rsidP="00A44153">
      <w:pPr>
        <w:numPr>
          <w:ilvl w:val="1"/>
          <w:numId w:val="28"/>
        </w:numPr>
      </w:pPr>
      <w:r w:rsidRPr="00A44153">
        <w:rPr>
          <w:b/>
          <w:bCs/>
        </w:rPr>
        <w:t>Energy saved:</w:t>
      </w:r>
      <w:r w:rsidRPr="00A44153">
        <w:t xml:space="preserve"> 50,000–70,000 kWh</w:t>
      </w:r>
    </w:p>
    <w:p w14:paraId="094BC350" w14:textId="77777777" w:rsidR="00A44153" w:rsidRPr="00A44153" w:rsidRDefault="00A44153" w:rsidP="00A44153">
      <w:pPr>
        <w:numPr>
          <w:ilvl w:val="1"/>
          <w:numId w:val="28"/>
        </w:numPr>
      </w:pPr>
      <w:r w:rsidRPr="00A44153">
        <w:rPr>
          <w:b/>
          <w:bCs/>
        </w:rPr>
        <w:t>Cost saved:</w:t>
      </w:r>
      <w:r w:rsidRPr="00A44153">
        <w:t xml:space="preserve"> ~£1,500–£2,100 (~€1,700–€2,400)</w:t>
      </w:r>
    </w:p>
    <w:p w14:paraId="3A909BD8" w14:textId="77777777" w:rsidR="00A44153" w:rsidRPr="00A44153" w:rsidRDefault="00A44153" w:rsidP="00A44153">
      <w:pPr>
        <w:numPr>
          <w:ilvl w:val="1"/>
          <w:numId w:val="28"/>
        </w:numPr>
      </w:pPr>
      <w:r w:rsidRPr="00A44153">
        <w:rPr>
          <w:b/>
          <w:bCs/>
        </w:rPr>
        <w:t>CO₂ reduced:</w:t>
      </w:r>
      <w:r w:rsidRPr="00A44153">
        <w:t xml:space="preserve"> ~10–14 </w:t>
      </w:r>
      <w:proofErr w:type="spellStart"/>
      <w:r w:rsidRPr="00A44153">
        <w:t>tCO</w:t>
      </w:r>
      <w:proofErr w:type="spellEnd"/>
      <w:r w:rsidRPr="00A44153">
        <w:t>₂/year</w:t>
      </w:r>
    </w:p>
    <w:p w14:paraId="58B787C2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Payback</w:t>
      </w:r>
    </w:p>
    <w:p w14:paraId="13DFF299" w14:textId="77777777" w:rsidR="00A44153" w:rsidRPr="00A44153" w:rsidRDefault="00A44153" w:rsidP="00A44153">
      <w:pPr>
        <w:numPr>
          <w:ilvl w:val="0"/>
          <w:numId w:val="29"/>
        </w:numPr>
      </w:pPr>
      <w:r w:rsidRPr="00A44153">
        <w:t>~</w:t>
      </w:r>
      <w:r w:rsidRPr="00A44153">
        <w:rPr>
          <w:b/>
          <w:bCs/>
        </w:rPr>
        <w:t>2 years</w:t>
      </w:r>
      <w:r w:rsidRPr="00A44153">
        <w:t xml:space="preserve"> in many commercial/industrial settings.</w:t>
      </w:r>
    </w:p>
    <w:p w14:paraId="116A9840" w14:textId="77777777" w:rsidR="00A44153" w:rsidRPr="00A44153" w:rsidRDefault="00A44153" w:rsidP="00A44153">
      <w:r w:rsidRPr="00A44153">
        <w:pict w14:anchorId="2194D6E9">
          <v:rect id="_x0000_i1412" style="width:0;height:1.5pt" o:hralign="center" o:hrstd="t" o:hr="t" fillcolor="#a0a0a0" stroked="f"/>
        </w:pict>
      </w:r>
    </w:p>
    <w:p w14:paraId="415F795C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3) HVAC Building Controls — Demand-Driven Ventilation</w:t>
      </w:r>
    </w:p>
    <w:p w14:paraId="06BF9B69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What It Is</w:t>
      </w:r>
    </w:p>
    <w:p w14:paraId="7FB9CE94" w14:textId="77777777" w:rsidR="00A44153" w:rsidRPr="00A44153" w:rsidRDefault="00A44153" w:rsidP="00A44153">
      <w:r w:rsidRPr="00A44153">
        <w:lastRenderedPageBreak/>
        <w:t xml:space="preserve">Smart building controls use </w:t>
      </w:r>
      <w:r w:rsidRPr="00A44153">
        <w:rPr>
          <w:i/>
          <w:iCs/>
        </w:rPr>
        <w:t>sensors</w:t>
      </w:r>
      <w:r w:rsidRPr="00A44153">
        <w:t xml:space="preserve"> (occupancy, CO₂, temperature) to adjust mechanical ventilation and fan speeds to match actual demand, avoiding wasted energy.(</w:t>
      </w:r>
      <w:hyperlink r:id="rId24" w:tooltip="Smart building controls for energy savings and cost reduction: How ETL listed products can help your business :: Energy Technology List" w:history="1">
        <w:r w:rsidRPr="00A44153">
          <w:rPr>
            <w:rStyle w:val="Hyperlink"/>
          </w:rPr>
          <w:t>etl.energysecurity.gov.uk</w:t>
        </w:r>
      </w:hyperlink>
      <w:r w:rsidRPr="00A44153">
        <w:t>)</w:t>
      </w:r>
    </w:p>
    <w:p w14:paraId="1636EFE4" w14:textId="147DA15A" w:rsidR="00A44153" w:rsidRPr="00A44153" w:rsidRDefault="00A44153" w:rsidP="00A44153">
      <w:r w:rsidRPr="00A44153">
        <w:drawing>
          <wp:inline distT="0" distB="0" distL="0" distR="0" wp14:anchorId="660571D9" wp14:editId="16F37289">
            <wp:extent cx="5731510" cy="3223895"/>
            <wp:effectExtent l="0" t="0" r="2540" b="0"/>
            <wp:docPr id="1848401860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DB580" w14:textId="418E1BB3" w:rsidR="00A44153" w:rsidRPr="00A44153" w:rsidRDefault="00A44153" w:rsidP="00A44153">
      <w:r w:rsidRPr="00A44153">
        <w:drawing>
          <wp:inline distT="0" distB="0" distL="0" distR="0" wp14:anchorId="79ED7D6D" wp14:editId="26FFE202">
            <wp:extent cx="4762500" cy="2026920"/>
            <wp:effectExtent l="0" t="0" r="0" b="0"/>
            <wp:docPr id="1544261170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8C7C4" w14:textId="09E02329" w:rsidR="00A44153" w:rsidRPr="00A44153" w:rsidRDefault="00A44153" w:rsidP="00A44153">
      <w:r w:rsidRPr="00A44153">
        <mc:AlternateContent>
          <mc:Choice Requires="wps">
            <w:drawing>
              <wp:inline distT="0" distB="0" distL="0" distR="0" wp14:anchorId="26F1B882" wp14:editId="49B041FB">
                <wp:extent cx="304800" cy="304800"/>
                <wp:effectExtent l="0" t="0" r="0" b="0"/>
                <wp:docPr id="1206683342" name="Rectangle 4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3FC1DC" id="Rectangle 4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02482FF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Costs</w:t>
      </w:r>
    </w:p>
    <w:p w14:paraId="33C22D7B" w14:textId="77777777" w:rsidR="00A44153" w:rsidRPr="00A44153" w:rsidRDefault="00A44153" w:rsidP="00A44153">
      <w:pPr>
        <w:numPr>
          <w:ilvl w:val="0"/>
          <w:numId w:val="30"/>
        </w:numPr>
      </w:pPr>
      <w:r w:rsidRPr="00A44153">
        <w:rPr>
          <w:b/>
          <w:bCs/>
        </w:rPr>
        <w:t>UK:</w:t>
      </w:r>
      <w:r w:rsidRPr="00A44153">
        <w:t xml:space="preserve"> £5,000–£15,000</w:t>
      </w:r>
    </w:p>
    <w:p w14:paraId="3B578E0B" w14:textId="77777777" w:rsidR="00A44153" w:rsidRPr="00A44153" w:rsidRDefault="00A44153" w:rsidP="00A44153">
      <w:pPr>
        <w:numPr>
          <w:ilvl w:val="0"/>
          <w:numId w:val="30"/>
        </w:numPr>
      </w:pPr>
      <w:r w:rsidRPr="00A44153">
        <w:rPr>
          <w:b/>
          <w:bCs/>
        </w:rPr>
        <w:t>EU:</w:t>
      </w:r>
      <w:r w:rsidRPr="00A44153">
        <w:t xml:space="preserve"> €5,750–€17,250</w:t>
      </w:r>
    </w:p>
    <w:p w14:paraId="28F104FA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Energy &amp; CO₂ Savings</w:t>
      </w:r>
    </w:p>
    <w:p w14:paraId="4158C183" w14:textId="77777777" w:rsidR="00A44153" w:rsidRPr="00A44153" w:rsidRDefault="00A44153" w:rsidP="00A44153">
      <w:pPr>
        <w:numPr>
          <w:ilvl w:val="0"/>
          <w:numId w:val="31"/>
        </w:numPr>
      </w:pPr>
      <w:r w:rsidRPr="00A44153">
        <w:t xml:space="preserve">Case study (ETL): </w:t>
      </w:r>
      <w:r w:rsidRPr="00A44153">
        <w:rPr>
          <w:b/>
          <w:bCs/>
        </w:rPr>
        <w:t>69 % reduction in kitchen ventilation fan energy</w:t>
      </w:r>
      <w:r w:rsidRPr="00A44153">
        <w:t xml:space="preserve"> after installing smart control.(</w:t>
      </w:r>
      <w:hyperlink r:id="rId27" w:tooltip="Case Studies :: Energy Technology List" w:history="1">
        <w:r w:rsidRPr="00A44153">
          <w:rPr>
            <w:rStyle w:val="Hyperlink"/>
          </w:rPr>
          <w:t>etl.energysecurity.gov.uk</w:t>
        </w:r>
      </w:hyperlink>
      <w:r w:rsidRPr="00A44153">
        <w:t>)</w:t>
      </w:r>
    </w:p>
    <w:p w14:paraId="05049E81" w14:textId="77777777" w:rsidR="00A44153" w:rsidRPr="00A44153" w:rsidRDefault="00A44153" w:rsidP="00A44153">
      <w:pPr>
        <w:numPr>
          <w:ilvl w:val="0"/>
          <w:numId w:val="31"/>
        </w:numPr>
      </w:pPr>
      <w:r w:rsidRPr="00A44153">
        <w:t>For an installation initially using 50,000 kWh/year for ventilation:</w:t>
      </w:r>
    </w:p>
    <w:p w14:paraId="1D415B29" w14:textId="77777777" w:rsidR="00A44153" w:rsidRPr="00A44153" w:rsidRDefault="00A44153" w:rsidP="00A44153">
      <w:pPr>
        <w:numPr>
          <w:ilvl w:val="1"/>
          <w:numId w:val="31"/>
        </w:numPr>
      </w:pPr>
      <w:r w:rsidRPr="00A44153">
        <w:rPr>
          <w:b/>
          <w:bCs/>
        </w:rPr>
        <w:t>Energy saved:</w:t>
      </w:r>
      <w:r w:rsidRPr="00A44153">
        <w:t xml:space="preserve"> ~34,500 kWh</w:t>
      </w:r>
    </w:p>
    <w:p w14:paraId="6F52F262" w14:textId="77777777" w:rsidR="00A44153" w:rsidRPr="00A44153" w:rsidRDefault="00A44153" w:rsidP="00A44153">
      <w:pPr>
        <w:numPr>
          <w:ilvl w:val="1"/>
          <w:numId w:val="31"/>
        </w:numPr>
      </w:pPr>
      <w:r w:rsidRPr="00A44153">
        <w:rPr>
          <w:b/>
          <w:bCs/>
        </w:rPr>
        <w:t>Cost saved:</w:t>
      </w:r>
      <w:r w:rsidRPr="00A44153">
        <w:t xml:space="preserve"> ~£4,100 (~€4,700)</w:t>
      </w:r>
    </w:p>
    <w:p w14:paraId="5C29862C" w14:textId="77777777" w:rsidR="00A44153" w:rsidRPr="00A44153" w:rsidRDefault="00A44153" w:rsidP="00A44153">
      <w:pPr>
        <w:numPr>
          <w:ilvl w:val="1"/>
          <w:numId w:val="31"/>
        </w:numPr>
      </w:pPr>
      <w:r w:rsidRPr="00A44153">
        <w:rPr>
          <w:b/>
          <w:bCs/>
        </w:rPr>
        <w:lastRenderedPageBreak/>
        <w:t>CO₂ reduced:</w:t>
      </w:r>
      <w:r w:rsidRPr="00A44153">
        <w:t xml:space="preserve"> ~6.9 </w:t>
      </w:r>
      <w:proofErr w:type="spellStart"/>
      <w:r w:rsidRPr="00A44153">
        <w:t>tCO</w:t>
      </w:r>
      <w:proofErr w:type="spellEnd"/>
      <w:r w:rsidRPr="00A44153">
        <w:t>₂/year (electric use)</w:t>
      </w:r>
    </w:p>
    <w:p w14:paraId="400D2777" w14:textId="77777777" w:rsidR="00A44153" w:rsidRPr="00A44153" w:rsidRDefault="00A44153" w:rsidP="00A44153">
      <w:pPr>
        <w:numPr>
          <w:ilvl w:val="0"/>
          <w:numId w:val="31"/>
        </w:numPr>
      </w:pPr>
      <w:r w:rsidRPr="00A44153">
        <w:t xml:space="preserve">Research suggests smart controls can drive </w:t>
      </w:r>
      <w:r w:rsidRPr="00A44153">
        <w:rPr>
          <w:b/>
          <w:bCs/>
        </w:rPr>
        <w:t>up to ~40 % reduction</w:t>
      </w:r>
      <w:r w:rsidRPr="00A44153">
        <w:t xml:space="preserve"> in building HVAC electrical and gas energy.(</w:t>
      </w:r>
      <w:hyperlink r:id="rId28" w:tooltip="Smart building controls for energy savings and cost reduction: How ETL listed products can help your business :: Energy Technology List" w:history="1">
        <w:r w:rsidRPr="00A44153">
          <w:rPr>
            <w:rStyle w:val="Hyperlink"/>
          </w:rPr>
          <w:t>etl.energysecurity.gov.uk</w:t>
        </w:r>
      </w:hyperlink>
      <w:r w:rsidRPr="00A44153">
        <w:t>)</w:t>
      </w:r>
    </w:p>
    <w:p w14:paraId="53AFE622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Payback</w:t>
      </w:r>
    </w:p>
    <w:p w14:paraId="1E1C8164" w14:textId="77777777" w:rsidR="00A44153" w:rsidRPr="00A44153" w:rsidRDefault="00A44153" w:rsidP="00A44153">
      <w:pPr>
        <w:numPr>
          <w:ilvl w:val="0"/>
          <w:numId w:val="32"/>
        </w:numPr>
      </w:pPr>
      <w:r w:rsidRPr="00A44153">
        <w:t>~</w:t>
      </w:r>
      <w:r w:rsidRPr="00A44153">
        <w:rPr>
          <w:b/>
          <w:bCs/>
        </w:rPr>
        <w:t>2 years</w:t>
      </w:r>
      <w:r w:rsidRPr="00A44153">
        <w:t xml:space="preserve"> typical.</w:t>
      </w:r>
    </w:p>
    <w:p w14:paraId="469CA767" w14:textId="77777777" w:rsidR="00A44153" w:rsidRPr="00A44153" w:rsidRDefault="00A44153" w:rsidP="00A44153">
      <w:r w:rsidRPr="00A44153">
        <w:pict w14:anchorId="22401B16">
          <v:rect id="_x0000_i1416" style="width:0;height:1.5pt" o:hralign="center" o:hrstd="t" o:hr="t" fillcolor="#a0a0a0" stroked="f"/>
        </w:pict>
      </w:r>
    </w:p>
    <w:p w14:paraId="02CEFE9A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4) Refrigeration Retrofit — Doors or Strip Curtains</w:t>
      </w:r>
    </w:p>
    <w:p w14:paraId="5A0A07CD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What It Is</w:t>
      </w:r>
    </w:p>
    <w:p w14:paraId="4DDA239C" w14:textId="77777777" w:rsidR="00A44153" w:rsidRPr="00A44153" w:rsidRDefault="00A44153" w:rsidP="00A44153">
      <w:r w:rsidRPr="00A44153">
        <w:t xml:space="preserve">Retrofitting display cabinets with doors or strip curtains </w:t>
      </w:r>
      <w:r w:rsidRPr="00A44153">
        <w:rPr>
          <w:i/>
          <w:iCs/>
        </w:rPr>
        <w:t>reduces infiltration of warm air</w:t>
      </w:r>
      <w:r w:rsidRPr="00A44153">
        <w:t>, cutting refrigeration energy.(</w:t>
      </w:r>
      <w:hyperlink r:id="rId29" w:tooltip="UK Energy-related Products" w:history="1">
        <w:r w:rsidRPr="00A44153">
          <w:rPr>
            <w:rStyle w:val="Hyperlink"/>
          </w:rPr>
          <w:t>etl.energysecurity.gov.uk</w:t>
        </w:r>
      </w:hyperlink>
      <w:r w:rsidRPr="00A44153">
        <w:t>)</w:t>
      </w:r>
    </w:p>
    <w:p w14:paraId="4494E3E0" w14:textId="3E2ED8FE" w:rsidR="00A44153" w:rsidRPr="00A44153" w:rsidRDefault="00A44153" w:rsidP="00A44153">
      <w:r w:rsidRPr="00A44153">
        <w:lastRenderedPageBreak/>
        <w:drawing>
          <wp:inline distT="0" distB="0" distL="0" distR="0" wp14:anchorId="105BD5E4" wp14:editId="402A9F52">
            <wp:extent cx="5731510" cy="8101965"/>
            <wp:effectExtent l="0" t="0" r="2540" b="0"/>
            <wp:docPr id="1199139896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6D7CD" w14:textId="0D1F277D" w:rsidR="00A44153" w:rsidRPr="00A44153" w:rsidRDefault="00A44153" w:rsidP="00A44153">
      <w:r w:rsidRPr="00A44153">
        <mc:AlternateContent>
          <mc:Choice Requires="wps">
            <w:drawing>
              <wp:inline distT="0" distB="0" distL="0" distR="0" wp14:anchorId="2E293677" wp14:editId="52F14634">
                <wp:extent cx="304800" cy="304800"/>
                <wp:effectExtent l="0" t="0" r="0" b="0"/>
                <wp:docPr id="1111951348" name="Rectangle 38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84A4EA" id="Rectangle 38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EC19BA0" w14:textId="6E9E3E04" w:rsidR="00A44153" w:rsidRPr="00A44153" w:rsidRDefault="00A44153" w:rsidP="00A44153">
      <w:r w:rsidRPr="00A44153">
        <w:lastRenderedPageBreak/>
        <w:drawing>
          <wp:inline distT="0" distB="0" distL="0" distR="0" wp14:anchorId="7E1B3444" wp14:editId="6FB7860B">
            <wp:extent cx="2857500" cy="1607820"/>
            <wp:effectExtent l="0" t="0" r="0" b="0"/>
            <wp:docPr id="824686491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C4641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Costs</w:t>
      </w:r>
    </w:p>
    <w:p w14:paraId="0EA012A5" w14:textId="77777777" w:rsidR="00A44153" w:rsidRPr="00A44153" w:rsidRDefault="00A44153" w:rsidP="00A44153">
      <w:pPr>
        <w:numPr>
          <w:ilvl w:val="0"/>
          <w:numId w:val="33"/>
        </w:numPr>
      </w:pPr>
      <w:r w:rsidRPr="00A44153">
        <w:rPr>
          <w:b/>
          <w:bCs/>
        </w:rPr>
        <w:t>Per cabinet:</w:t>
      </w:r>
    </w:p>
    <w:p w14:paraId="2DF7EE0D" w14:textId="77777777" w:rsidR="00A44153" w:rsidRPr="00A44153" w:rsidRDefault="00A44153" w:rsidP="00A44153">
      <w:pPr>
        <w:numPr>
          <w:ilvl w:val="1"/>
          <w:numId w:val="33"/>
        </w:numPr>
      </w:pPr>
      <w:r w:rsidRPr="00A44153">
        <w:t xml:space="preserve">Curtain: </w:t>
      </w:r>
      <w:r w:rsidRPr="00A44153">
        <w:rPr>
          <w:b/>
          <w:bCs/>
        </w:rPr>
        <w:t>£200–£500</w:t>
      </w:r>
      <w:r w:rsidRPr="00A44153">
        <w:t xml:space="preserve"> / </w:t>
      </w:r>
      <w:r w:rsidRPr="00A44153">
        <w:rPr>
          <w:b/>
          <w:bCs/>
        </w:rPr>
        <w:t>€230–€575</w:t>
      </w:r>
    </w:p>
    <w:p w14:paraId="1B7445B6" w14:textId="77777777" w:rsidR="00A44153" w:rsidRPr="00A44153" w:rsidRDefault="00A44153" w:rsidP="00A44153">
      <w:pPr>
        <w:numPr>
          <w:ilvl w:val="1"/>
          <w:numId w:val="33"/>
        </w:numPr>
      </w:pPr>
      <w:r w:rsidRPr="00A44153">
        <w:t xml:space="preserve">Doors: </w:t>
      </w:r>
      <w:r w:rsidRPr="00A44153">
        <w:rPr>
          <w:b/>
          <w:bCs/>
        </w:rPr>
        <w:t>£800–£1,000</w:t>
      </w:r>
      <w:r w:rsidRPr="00A44153">
        <w:t xml:space="preserve"> / </w:t>
      </w:r>
      <w:r w:rsidRPr="00A44153">
        <w:rPr>
          <w:b/>
          <w:bCs/>
        </w:rPr>
        <w:t>€920–€1,150</w:t>
      </w:r>
    </w:p>
    <w:p w14:paraId="56A31A8D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Energy &amp; CO₂ Savings</w:t>
      </w:r>
    </w:p>
    <w:p w14:paraId="4A3E7F58" w14:textId="77777777" w:rsidR="00A44153" w:rsidRPr="00A44153" w:rsidRDefault="00A44153" w:rsidP="00A44153">
      <w:pPr>
        <w:numPr>
          <w:ilvl w:val="0"/>
          <w:numId w:val="34"/>
        </w:numPr>
      </w:pPr>
      <w:r w:rsidRPr="00A44153">
        <w:rPr>
          <w:b/>
          <w:bCs/>
        </w:rPr>
        <w:t>Energy reduction:</w:t>
      </w:r>
      <w:r w:rsidRPr="00A44153">
        <w:t xml:space="preserve"> 20–40 % on cabinet refrigeration energy.(</w:t>
      </w:r>
      <w:hyperlink r:id="rId32" w:tooltip="UK Energy-related Products" w:history="1">
        <w:r w:rsidRPr="00A44153">
          <w:rPr>
            <w:rStyle w:val="Hyperlink"/>
          </w:rPr>
          <w:t>etl.energysecurity.gov.uk</w:t>
        </w:r>
      </w:hyperlink>
      <w:r w:rsidRPr="00A44153">
        <w:t>)</w:t>
      </w:r>
    </w:p>
    <w:p w14:paraId="5AA830ED" w14:textId="77777777" w:rsidR="00A44153" w:rsidRPr="00A44153" w:rsidRDefault="00A44153" w:rsidP="00A44153">
      <w:pPr>
        <w:numPr>
          <w:ilvl w:val="0"/>
          <w:numId w:val="34"/>
        </w:numPr>
      </w:pPr>
      <w:r w:rsidRPr="00A44153">
        <w:t>Typical small convenience fridge with ~3,000 kWh/year usage:</w:t>
      </w:r>
    </w:p>
    <w:p w14:paraId="0169EBC3" w14:textId="77777777" w:rsidR="00A44153" w:rsidRPr="00A44153" w:rsidRDefault="00A44153" w:rsidP="00A44153">
      <w:pPr>
        <w:numPr>
          <w:ilvl w:val="1"/>
          <w:numId w:val="34"/>
        </w:numPr>
      </w:pPr>
      <w:r w:rsidRPr="00A44153">
        <w:rPr>
          <w:b/>
          <w:bCs/>
        </w:rPr>
        <w:t>Energy saved:</w:t>
      </w:r>
      <w:r w:rsidRPr="00A44153">
        <w:t xml:space="preserve"> 600–1,200 kWh</w:t>
      </w:r>
    </w:p>
    <w:p w14:paraId="57864E63" w14:textId="77777777" w:rsidR="00A44153" w:rsidRPr="00A44153" w:rsidRDefault="00A44153" w:rsidP="00A44153">
      <w:pPr>
        <w:numPr>
          <w:ilvl w:val="1"/>
          <w:numId w:val="34"/>
        </w:numPr>
      </w:pPr>
      <w:r w:rsidRPr="00A44153">
        <w:rPr>
          <w:b/>
          <w:bCs/>
        </w:rPr>
        <w:t>Cost saved:</w:t>
      </w:r>
      <w:r w:rsidRPr="00A44153">
        <w:t xml:space="preserve"> £150–£300 (~€175–€345)</w:t>
      </w:r>
    </w:p>
    <w:p w14:paraId="567A0ECC" w14:textId="77777777" w:rsidR="00A44153" w:rsidRPr="00A44153" w:rsidRDefault="00A44153" w:rsidP="00A44153">
      <w:pPr>
        <w:numPr>
          <w:ilvl w:val="1"/>
          <w:numId w:val="34"/>
        </w:numPr>
      </w:pPr>
      <w:r w:rsidRPr="00A44153">
        <w:rPr>
          <w:b/>
          <w:bCs/>
        </w:rPr>
        <w:t>CO₂ reduced:</w:t>
      </w:r>
      <w:r w:rsidRPr="00A44153">
        <w:t xml:space="preserve"> ~0.12–0.24 </w:t>
      </w:r>
      <w:proofErr w:type="spellStart"/>
      <w:r w:rsidRPr="00A44153">
        <w:t>tCO</w:t>
      </w:r>
      <w:proofErr w:type="spellEnd"/>
      <w:r w:rsidRPr="00A44153">
        <w:t>₂/year</w:t>
      </w:r>
    </w:p>
    <w:p w14:paraId="23967D74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Payback</w:t>
      </w:r>
    </w:p>
    <w:p w14:paraId="5F57A0B5" w14:textId="77777777" w:rsidR="00A44153" w:rsidRPr="00A44153" w:rsidRDefault="00A44153" w:rsidP="00A44153">
      <w:pPr>
        <w:numPr>
          <w:ilvl w:val="0"/>
          <w:numId w:val="35"/>
        </w:numPr>
      </w:pPr>
      <w:r w:rsidRPr="00A44153">
        <w:t>Often &lt;</w:t>
      </w:r>
      <w:r w:rsidRPr="00A44153">
        <w:rPr>
          <w:b/>
          <w:bCs/>
        </w:rPr>
        <w:t>1 year</w:t>
      </w:r>
      <w:r w:rsidRPr="00A44153">
        <w:t xml:space="preserve"> due to high energy savings on frequently used cabinets.</w:t>
      </w:r>
    </w:p>
    <w:p w14:paraId="3FBD2A3A" w14:textId="77777777" w:rsidR="00A44153" w:rsidRPr="00A44153" w:rsidRDefault="00A44153" w:rsidP="00A44153">
      <w:r w:rsidRPr="00A44153">
        <w:pict w14:anchorId="74B10804">
          <v:rect id="_x0000_i1420" style="width:0;height:1.5pt" o:hralign="center" o:hrstd="t" o:hr="t" fillcolor="#a0a0a0" stroked="f"/>
        </w:pict>
      </w:r>
    </w:p>
    <w:p w14:paraId="5709D12E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5) LED Lighting Retrofit Kits</w:t>
      </w:r>
    </w:p>
    <w:p w14:paraId="2EAAB0F2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What It Is</w:t>
      </w:r>
    </w:p>
    <w:p w14:paraId="65530895" w14:textId="77777777" w:rsidR="00A44153" w:rsidRPr="00A44153" w:rsidRDefault="00A44153" w:rsidP="00A44153">
      <w:r w:rsidRPr="00A44153">
        <w:t xml:space="preserve">Replacing fluorescent tubes and older lamps with </w:t>
      </w:r>
      <w:r w:rsidRPr="00A44153">
        <w:rPr>
          <w:b/>
          <w:bCs/>
        </w:rPr>
        <w:t>ETL-listed LED retrofit kits</w:t>
      </w:r>
      <w:r w:rsidRPr="00A44153">
        <w:t xml:space="preserve"> cuts lighting electricity and reduces maintenance.(</w:t>
      </w:r>
      <w:hyperlink r:id="rId33" w:tooltip="Smart building controls for energy savings and cost reduction: How ETL listed products can help your business :: Energy Technology List" w:history="1">
        <w:r w:rsidRPr="00A44153">
          <w:rPr>
            <w:rStyle w:val="Hyperlink"/>
          </w:rPr>
          <w:t>etl.energysecurity.gov.uk</w:t>
        </w:r>
      </w:hyperlink>
      <w:r w:rsidRPr="00A44153">
        <w:t>)</w:t>
      </w:r>
    </w:p>
    <w:p w14:paraId="3D7D1FB6" w14:textId="75450738" w:rsidR="00A44153" w:rsidRPr="00A44153" w:rsidRDefault="00A44153" w:rsidP="00A44153">
      <w:r w:rsidRPr="00A44153">
        <w:drawing>
          <wp:inline distT="0" distB="0" distL="0" distR="0" wp14:anchorId="468D7046" wp14:editId="46ACFBCF">
            <wp:extent cx="4572000" cy="2286000"/>
            <wp:effectExtent l="0" t="0" r="0" b="0"/>
            <wp:docPr id="1697954114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64BF5" w14:textId="019A376E" w:rsidR="00A44153" w:rsidRPr="00A44153" w:rsidRDefault="00A44153" w:rsidP="00A44153">
      <w:r w:rsidRPr="00A44153">
        <w:lastRenderedPageBreak/>
        <w:drawing>
          <wp:inline distT="0" distB="0" distL="0" distR="0" wp14:anchorId="3B18F9C8" wp14:editId="1B7F66DF">
            <wp:extent cx="4579620" cy="2857500"/>
            <wp:effectExtent l="0" t="0" r="0" b="0"/>
            <wp:docPr id="730845600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CAA61" w14:textId="070D5E90" w:rsidR="00A44153" w:rsidRPr="00A44153" w:rsidRDefault="00A44153" w:rsidP="00A44153">
      <w:r w:rsidRPr="00A44153">
        <w:drawing>
          <wp:inline distT="0" distB="0" distL="0" distR="0" wp14:anchorId="48334B04" wp14:editId="0B9C5249">
            <wp:extent cx="5731510" cy="3816985"/>
            <wp:effectExtent l="0" t="0" r="2540" b="0"/>
            <wp:docPr id="1625930453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123CE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Costs</w:t>
      </w:r>
    </w:p>
    <w:p w14:paraId="7FF76422" w14:textId="77777777" w:rsidR="00A44153" w:rsidRPr="00A44153" w:rsidRDefault="00A44153" w:rsidP="00A44153">
      <w:pPr>
        <w:numPr>
          <w:ilvl w:val="0"/>
          <w:numId w:val="36"/>
        </w:numPr>
      </w:pPr>
      <w:r w:rsidRPr="00A44153">
        <w:rPr>
          <w:b/>
          <w:bCs/>
        </w:rPr>
        <w:t>LED kit/unit:</w:t>
      </w:r>
      <w:r w:rsidRPr="00A44153">
        <w:t xml:space="preserve"> £20–£60 (~€23–€69)</w:t>
      </w:r>
    </w:p>
    <w:p w14:paraId="50C9656F" w14:textId="77777777" w:rsidR="00A44153" w:rsidRPr="00A44153" w:rsidRDefault="00A44153" w:rsidP="00A44153">
      <w:pPr>
        <w:numPr>
          <w:ilvl w:val="0"/>
          <w:numId w:val="36"/>
        </w:numPr>
      </w:pPr>
      <w:r w:rsidRPr="00A44153">
        <w:rPr>
          <w:b/>
          <w:bCs/>
        </w:rPr>
        <w:t>Labour:</w:t>
      </w:r>
      <w:r w:rsidRPr="00A44153">
        <w:t xml:space="preserve"> Typical electrician £30–£60/hour (~€35–€70)</w:t>
      </w:r>
    </w:p>
    <w:p w14:paraId="5945418B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Energy &amp; CO₂ Savings</w:t>
      </w:r>
    </w:p>
    <w:p w14:paraId="50F052C1" w14:textId="77777777" w:rsidR="00A44153" w:rsidRPr="00A44153" w:rsidRDefault="00A44153" w:rsidP="00A44153">
      <w:pPr>
        <w:numPr>
          <w:ilvl w:val="0"/>
          <w:numId w:val="37"/>
        </w:numPr>
      </w:pPr>
      <w:r w:rsidRPr="00A44153">
        <w:t xml:space="preserve">Typical lighting energy drop </w:t>
      </w:r>
      <w:r w:rsidRPr="00A44153">
        <w:rPr>
          <w:b/>
          <w:bCs/>
        </w:rPr>
        <w:t>40–50 %</w:t>
      </w:r>
      <w:r w:rsidRPr="00A44153">
        <w:t xml:space="preserve"> with LED vs fluorescent.(</w:t>
      </w:r>
      <w:hyperlink r:id="rId37" w:tooltip="Capturing the full electricity efficiency" w:history="1">
        <w:r w:rsidRPr="00A44153">
          <w:rPr>
            <w:rStyle w:val="Hyperlink"/>
          </w:rPr>
          <w:t>GOV.UK</w:t>
        </w:r>
      </w:hyperlink>
      <w:r w:rsidRPr="00A44153">
        <w:t>)</w:t>
      </w:r>
    </w:p>
    <w:p w14:paraId="2EA3871D" w14:textId="77777777" w:rsidR="00A44153" w:rsidRPr="00A44153" w:rsidRDefault="00A44153" w:rsidP="00A44153">
      <w:pPr>
        <w:numPr>
          <w:ilvl w:val="0"/>
          <w:numId w:val="37"/>
        </w:numPr>
      </w:pPr>
      <w:r w:rsidRPr="00A44153">
        <w:t>Example: 100 lamps at 100 W each before, 50 W after for 8 h/day for 250 days:</w:t>
      </w:r>
    </w:p>
    <w:p w14:paraId="52832492" w14:textId="77777777" w:rsidR="00A44153" w:rsidRPr="00A44153" w:rsidRDefault="00A44153" w:rsidP="00A44153">
      <w:pPr>
        <w:numPr>
          <w:ilvl w:val="1"/>
          <w:numId w:val="37"/>
        </w:numPr>
      </w:pPr>
      <w:r w:rsidRPr="00A44153">
        <w:rPr>
          <w:b/>
          <w:bCs/>
        </w:rPr>
        <w:t>Energy saved:</w:t>
      </w:r>
      <w:r w:rsidRPr="00A44153">
        <w:t xml:space="preserve"> ~100,000 kWh/year</w:t>
      </w:r>
    </w:p>
    <w:p w14:paraId="0C1EE85B" w14:textId="77777777" w:rsidR="00A44153" w:rsidRPr="00A44153" w:rsidRDefault="00A44153" w:rsidP="00A44153">
      <w:pPr>
        <w:numPr>
          <w:ilvl w:val="1"/>
          <w:numId w:val="37"/>
        </w:numPr>
      </w:pPr>
      <w:r w:rsidRPr="00A44153">
        <w:rPr>
          <w:b/>
          <w:bCs/>
        </w:rPr>
        <w:lastRenderedPageBreak/>
        <w:t>Cost saved:</w:t>
      </w:r>
      <w:r w:rsidRPr="00A44153">
        <w:t xml:space="preserve"> ~£8,000 (~€9,200) (depending on electricity tariff)</w:t>
      </w:r>
    </w:p>
    <w:p w14:paraId="18C4B371" w14:textId="77777777" w:rsidR="00A44153" w:rsidRPr="00A44153" w:rsidRDefault="00A44153" w:rsidP="00A44153">
      <w:pPr>
        <w:numPr>
          <w:ilvl w:val="1"/>
          <w:numId w:val="37"/>
        </w:numPr>
      </w:pPr>
      <w:r w:rsidRPr="00A44153">
        <w:rPr>
          <w:b/>
          <w:bCs/>
        </w:rPr>
        <w:t>CO₂ reduced:</w:t>
      </w:r>
      <w:r w:rsidRPr="00A44153">
        <w:t xml:space="preserve"> ~20 </w:t>
      </w:r>
      <w:proofErr w:type="spellStart"/>
      <w:r w:rsidRPr="00A44153">
        <w:t>tCO</w:t>
      </w:r>
      <w:proofErr w:type="spellEnd"/>
      <w:r w:rsidRPr="00A44153">
        <w:t>₂/year</w:t>
      </w:r>
    </w:p>
    <w:p w14:paraId="4D24BB5C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Payback</w:t>
      </w:r>
    </w:p>
    <w:p w14:paraId="153492F0" w14:textId="77777777" w:rsidR="00A44153" w:rsidRPr="00A44153" w:rsidRDefault="00A44153" w:rsidP="00A44153">
      <w:pPr>
        <w:numPr>
          <w:ilvl w:val="0"/>
          <w:numId w:val="38"/>
        </w:numPr>
      </w:pPr>
      <w:r w:rsidRPr="00A44153">
        <w:t xml:space="preserve">Typically </w:t>
      </w:r>
      <w:r w:rsidRPr="00A44153">
        <w:rPr>
          <w:b/>
          <w:bCs/>
        </w:rPr>
        <w:t>1–2 years</w:t>
      </w:r>
      <w:r w:rsidRPr="00A44153">
        <w:t xml:space="preserve"> including labour.</w:t>
      </w:r>
    </w:p>
    <w:p w14:paraId="1CF5C4DA" w14:textId="77777777" w:rsidR="00A44153" w:rsidRPr="00A44153" w:rsidRDefault="00A44153" w:rsidP="00A44153">
      <w:r w:rsidRPr="00A44153">
        <w:pict w14:anchorId="72D1BEBA">
          <v:rect id="_x0000_i1424" style="width:0;height:1.5pt" o:hralign="center" o:hrstd="t" o:hr="t" fillcolor="#a0a0a0" stroked="f"/>
        </w:pict>
      </w:r>
    </w:p>
    <w:p w14:paraId="1B8D937F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Summary — Enhanced With Savings &amp; CO₂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1859"/>
        <w:gridCol w:w="1547"/>
        <w:gridCol w:w="1667"/>
        <w:gridCol w:w="1158"/>
        <w:gridCol w:w="823"/>
      </w:tblGrid>
      <w:tr w:rsidR="00A44153" w:rsidRPr="00A44153" w14:paraId="687CB7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040BC" w14:textId="77777777" w:rsidR="00A44153" w:rsidRPr="00A44153" w:rsidRDefault="00A44153" w:rsidP="00A44153">
            <w:pPr>
              <w:rPr>
                <w:b/>
                <w:bCs/>
              </w:rPr>
            </w:pPr>
            <w:r w:rsidRPr="00A44153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4A03EB9" w14:textId="77777777" w:rsidR="00A44153" w:rsidRPr="00A44153" w:rsidRDefault="00A44153" w:rsidP="00A44153">
            <w:pPr>
              <w:rPr>
                <w:b/>
                <w:bCs/>
              </w:rPr>
            </w:pPr>
            <w:r w:rsidRPr="00A44153">
              <w:rPr>
                <w:b/>
                <w:bCs/>
              </w:rPr>
              <w:t>Installed Cost</w:t>
            </w:r>
          </w:p>
        </w:tc>
        <w:tc>
          <w:tcPr>
            <w:tcW w:w="0" w:type="auto"/>
            <w:vAlign w:val="center"/>
            <w:hideMark/>
          </w:tcPr>
          <w:p w14:paraId="1292EB31" w14:textId="77777777" w:rsidR="00A44153" w:rsidRPr="00A44153" w:rsidRDefault="00A44153" w:rsidP="00A44153">
            <w:pPr>
              <w:rPr>
                <w:b/>
                <w:bCs/>
              </w:rPr>
            </w:pPr>
            <w:r w:rsidRPr="00A44153">
              <w:rPr>
                <w:b/>
                <w:bCs/>
              </w:rPr>
              <w:t>Annual Energy Reduction</w:t>
            </w:r>
          </w:p>
        </w:tc>
        <w:tc>
          <w:tcPr>
            <w:tcW w:w="0" w:type="auto"/>
            <w:vAlign w:val="center"/>
            <w:hideMark/>
          </w:tcPr>
          <w:p w14:paraId="2955822E" w14:textId="77777777" w:rsidR="00A44153" w:rsidRPr="00A44153" w:rsidRDefault="00A44153" w:rsidP="00A44153">
            <w:pPr>
              <w:rPr>
                <w:b/>
                <w:bCs/>
              </w:rPr>
            </w:pPr>
            <w:r w:rsidRPr="00A44153">
              <w:rPr>
                <w:b/>
                <w:bCs/>
              </w:rPr>
              <w:t>Annual Savings (£/€)</w:t>
            </w:r>
          </w:p>
        </w:tc>
        <w:tc>
          <w:tcPr>
            <w:tcW w:w="0" w:type="auto"/>
            <w:vAlign w:val="center"/>
            <w:hideMark/>
          </w:tcPr>
          <w:p w14:paraId="506FEE36" w14:textId="77777777" w:rsidR="00A44153" w:rsidRPr="00A44153" w:rsidRDefault="00A44153" w:rsidP="00A44153">
            <w:pPr>
              <w:rPr>
                <w:b/>
                <w:bCs/>
              </w:rPr>
            </w:pPr>
            <w:r w:rsidRPr="00A44153">
              <w:rPr>
                <w:b/>
                <w:bCs/>
              </w:rPr>
              <w:t>CO₂ Reduction</w:t>
            </w:r>
          </w:p>
        </w:tc>
        <w:tc>
          <w:tcPr>
            <w:tcW w:w="0" w:type="auto"/>
            <w:vAlign w:val="center"/>
            <w:hideMark/>
          </w:tcPr>
          <w:p w14:paraId="71125CBD" w14:textId="77777777" w:rsidR="00A44153" w:rsidRPr="00A44153" w:rsidRDefault="00A44153" w:rsidP="00A44153">
            <w:pPr>
              <w:rPr>
                <w:b/>
                <w:bCs/>
              </w:rPr>
            </w:pPr>
            <w:r w:rsidRPr="00A44153">
              <w:rPr>
                <w:b/>
                <w:bCs/>
              </w:rPr>
              <w:t>Payback</w:t>
            </w:r>
          </w:p>
        </w:tc>
      </w:tr>
      <w:tr w:rsidR="00A44153" w:rsidRPr="00A44153" w14:paraId="13C5F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F0273" w14:textId="77777777" w:rsidR="00A44153" w:rsidRPr="00A44153" w:rsidRDefault="00A44153" w:rsidP="00A44153">
            <w:r w:rsidRPr="00A44153">
              <w:rPr>
                <w:b/>
                <w:bCs/>
              </w:rPr>
              <w:t>Boiler Economiser</w:t>
            </w:r>
          </w:p>
        </w:tc>
        <w:tc>
          <w:tcPr>
            <w:tcW w:w="0" w:type="auto"/>
            <w:vAlign w:val="center"/>
            <w:hideMark/>
          </w:tcPr>
          <w:p w14:paraId="562DBBC2" w14:textId="77777777" w:rsidR="00A44153" w:rsidRPr="00A44153" w:rsidRDefault="00A44153" w:rsidP="00A44153">
            <w:r w:rsidRPr="00A44153">
              <w:t>£28,000 / €32,000</w:t>
            </w:r>
          </w:p>
        </w:tc>
        <w:tc>
          <w:tcPr>
            <w:tcW w:w="0" w:type="auto"/>
            <w:vAlign w:val="center"/>
            <w:hideMark/>
          </w:tcPr>
          <w:p w14:paraId="3388F458" w14:textId="77777777" w:rsidR="00A44153" w:rsidRPr="00A44153" w:rsidRDefault="00A44153" w:rsidP="00A44153">
            <w:r w:rsidRPr="00A44153">
              <w:t>~7–9 % fuel</w:t>
            </w:r>
          </w:p>
        </w:tc>
        <w:tc>
          <w:tcPr>
            <w:tcW w:w="0" w:type="auto"/>
            <w:vAlign w:val="center"/>
            <w:hideMark/>
          </w:tcPr>
          <w:p w14:paraId="281298E8" w14:textId="77777777" w:rsidR="00A44153" w:rsidRPr="00A44153" w:rsidRDefault="00A44153" w:rsidP="00A44153">
            <w:r w:rsidRPr="00A44153">
              <w:t>~£2,400–€2,800</w:t>
            </w:r>
          </w:p>
        </w:tc>
        <w:tc>
          <w:tcPr>
            <w:tcW w:w="0" w:type="auto"/>
            <w:vAlign w:val="center"/>
            <w:hideMark/>
          </w:tcPr>
          <w:p w14:paraId="6C80B3F3" w14:textId="77777777" w:rsidR="00A44153" w:rsidRPr="00A44153" w:rsidRDefault="00A44153" w:rsidP="00A44153">
            <w:r w:rsidRPr="00A44153">
              <w:t xml:space="preserve">~15–18 </w:t>
            </w:r>
            <w:proofErr w:type="spellStart"/>
            <w:r w:rsidRPr="00A44153">
              <w:t>tCO</w:t>
            </w:r>
            <w:proofErr w:type="spellEnd"/>
            <w:r w:rsidRPr="00A44153">
              <w:t>₂</w:t>
            </w:r>
          </w:p>
        </w:tc>
        <w:tc>
          <w:tcPr>
            <w:tcW w:w="0" w:type="auto"/>
            <w:vAlign w:val="center"/>
            <w:hideMark/>
          </w:tcPr>
          <w:p w14:paraId="20846FE9" w14:textId="77777777" w:rsidR="00A44153" w:rsidRPr="00A44153" w:rsidRDefault="00A44153" w:rsidP="00A44153">
            <w:r w:rsidRPr="00A44153">
              <w:t>~3–4 yrs</w:t>
            </w:r>
          </w:p>
        </w:tc>
      </w:tr>
      <w:tr w:rsidR="00A44153" w:rsidRPr="00A44153" w14:paraId="10596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D857D" w14:textId="77777777" w:rsidR="00A44153" w:rsidRPr="00A44153" w:rsidRDefault="00A44153" w:rsidP="00A44153">
            <w:r w:rsidRPr="00A44153">
              <w:rPr>
                <w:b/>
                <w:bCs/>
              </w:rPr>
              <w:t>Burner Controls</w:t>
            </w:r>
          </w:p>
        </w:tc>
        <w:tc>
          <w:tcPr>
            <w:tcW w:w="0" w:type="auto"/>
            <w:vAlign w:val="center"/>
            <w:hideMark/>
          </w:tcPr>
          <w:p w14:paraId="5516CA86" w14:textId="77777777" w:rsidR="00A44153" w:rsidRPr="00A44153" w:rsidRDefault="00A44153" w:rsidP="00A44153">
            <w:r w:rsidRPr="00A44153">
              <w:t>£2,000–£10,000 / €2,300–€11,500</w:t>
            </w:r>
          </w:p>
        </w:tc>
        <w:tc>
          <w:tcPr>
            <w:tcW w:w="0" w:type="auto"/>
            <w:vAlign w:val="center"/>
            <w:hideMark/>
          </w:tcPr>
          <w:p w14:paraId="666466C5" w14:textId="77777777" w:rsidR="00A44153" w:rsidRPr="00A44153" w:rsidRDefault="00A44153" w:rsidP="00A44153">
            <w:r w:rsidRPr="00A44153">
              <w:t>~5–7 % fuel</w:t>
            </w:r>
          </w:p>
        </w:tc>
        <w:tc>
          <w:tcPr>
            <w:tcW w:w="0" w:type="auto"/>
            <w:vAlign w:val="center"/>
            <w:hideMark/>
          </w:tcPr>
          <w:p w14:paraId="34C78994" w14:textId="77777777" w:rsidR="00A44153" w:rsidRPr="00A44153" w:rsidRDefault="00A44153" w:rsidP="00A44153">
            <w:r w:rsidRPr="00A44153">
              <w:t>~£1,500–£2,400</w:t>
            </w:r>
          </w:p>
        </w:tc>
        <w:tc>
          <w:tcPr>
            <w:tcW w:w="0" w:type="auto"/>
            <w:vAlign w:val="center"/>
            <w:hideMark/>
          </w:tcPr>
          <w:p w14:paraId="65F5CFD3" w14:textId="77777777" w:rsidR="00A44153" w:rsidRPr="00A44153" w:rsidRDefault="00A44153" w:rsidP="00A44153">
            <w:r w:rsidRPr="00A44153">
              <w:t xml:space="preserve">~10–14 </w:t>
            </w:r>
            <w:proofErr w:type="spellStart"/>
            <w:r w:rsidRPr="00A44153">
              <w:t>tCO</w:t>
            </w:r>
            <w:proofErr w:type="spellEnd"/>
            <w:r w:rsidRPr="00A44153">
              <w:t>₂</w:t>
            </w:r>
          </w:p>
        </w:tc>
        <w:tc>
          <w:tcPr>
            <w:tcW w:w="0" w:type="auto"/>
            <w:vAlign w:val="center"/>
            <w:hideMark/>
          </w:tcPr>
          <w:p w14:paraId="2232C26C" w14:textId="77777777" w:rsidR="00A44153" w:rsidRPr="00A44153" w:rsidRDefault="00A44153" w:rsidP="00A44153">
            <w:r w:rsidRPr="00A44153">
              <w:t>~2 yrs</w:t>
            </w:r>
          </w:p>
        </w:tc>
      </w:tr>
      <w:tr w:rsidR="00A44153" w:rsidRPr="00A44153" w14:paraId="30739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5CB58" w14:textId="77777777" w:rsidR="00A44153" w:rsidRPr="00A44153" w:rsidRDefault="00A44153" w:rsidP="00A44153">
            <w:r w:rsidRPr="00A44153">
              <w:rPr>
                <w:b/>
                <w:bCs/>
              </w:rPr>
              <w:t>HVAC Controls</w:t>
            </w:r>
          </w:p>
        </w:tc>
        <w:tc>
          <w:tcPr>
            <w:tcW w:w="0" w:type="auto"/>
            <w:vAlign w:val="center"/>
            <w:hideMark/>
          </w:tcPr>
          <w:p w14:paraId="4936E31B" w14:textId="77777777" w:rsidR="00A44153" w:rsidRPr="00A44153" w:rsidRDefault="00A44153" w:rsidP="00A44153">
            <w:r w:rsidRPr="00A44153">
              <w:t>£5,000–£15,000 / €5,700–€17,300</w:t>
            </w:r>
          </w:p>
        </w:tc>
        <w:tc>
          <w:tcPr>
            <w:tcW w:w="0" w:type="auto"/>
            <w:vAlign w:val="center"/>
            <w:hideMark/>
          </w:tcPr>
          <w:p w14:paraId="59B3717A" w14:textId="77777777" w:rsidR="00A44153" w:rsidRPr="00A44153" w:rsidRDefault="00A44153" w:rsidP="00A44153">
            <w:r w:rsidRPr="00A44153">
              <w:t>Up to ~69 % fan</w:t>
            </w:r>
          </w:p>
        </w:tc>
        <w:tc>
          <w:tcPr>
            <w:tcW w:w="0" w:type="auto"/>
            <w:vAlign w:val="center"/>
            <w:hideMark/>
          </w:tcPr>
          <w:p w14:paraId="54153A06" w14:textId="77777777" w:rsidR="00A44153" w:rsidRPr="00A44153" w:rsidRDefault="00A44153" w:rsidP="00A44153">
            <w:r w:rsidRPr="00A44153">
              <w:t>~£4,000–€4,700</w:t>
            </w:r>
          </w:p>
        </w:tc>
        <w:tc>
          <w:tcPr>
            <w:tcW w:w="0" w:type="auto"/>
            <w:vAlign w:val="center"/>
            <w:hideMark/>
          </w:tcPr>
          <w:p w14:paraId="4D5FD6D0" w14:textId="77777777" w:rsidR="00A44153" w:rsidRPr="00A44153" w:rsidRDefault="00A44153" w:rsidP="00A44153">
            <w:r w:rsidRPr="00A44153">
              <w:t xml:space="preserve">~6–10 </w:t>
            </w:r>
            <w:proofErr w:type="spellStart"/>
            <w:r w:rsidRPr="00A44153">
              <w:t>tCO</w:t>
            </w:r>
            <w:proofErr w:type="spellEnd"/>
            <w:r w:rsidRPr="00A44153">
              <w:t>₂</w:t>
            </w:r>
          </w:p>
        </w:tc>
        <w:tc>
          <w:tcPr>
            <w:tcW w:w="0" w:type="auto"/>
            <w:vAlign w:val="center"/>
            <w:hideMark/>
          </w:tcPr>
          <w:p w14:paraId="70C0D335" w14:textId="77777777" w:rsidR="00A44153" w:rsidRPr="00A44153" w:rsidRDefault="00A44153" w:rsidP="00A44153">
            <w:r w:rsidRPr="00A44153">
              <w:t>~2 yrs</w:t>
            </w:r>
          </w:p>
        </w:tc>
      </w:tr>
      <w:tr w:rsidR="00A44153" w:rsidRPr="00A44153" w14:paraId="739C9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34AC0" w14:textId="77777777" w:rsidR="00A44153" w:rsidRPr="00A44153" w:rsidRDefault="00A44153" w:rsidP="00A44153">
            <w:r w:rsidRPr="00A44153">
              <w:rPr>
                <w:b/>
                <w:bCs/>
              </w:rPr>
              <w:t>Refrigeration Curtains/Doors</w:t>
            </w:r>
          </w:p>
        </w:tc>
        <w:tc>
          <w:tcPr>
            <w:tcW w:w="0" w:type="auto"/>
            <w:vAlign w:val="center"/>
            <w:hideMark/>
          </w:tcPr>
          <w:p w14:paraId="3C677F44" w14:textId="77777777" w:rsidR="00A44153" w:rsidRPr="00A44153" w:rsidRDefault="00A44153" w:rsidP="00A44153">
            <w:r w:rsidRPr="00A44153">
              <w:t>£200–£1,000 / €230–€1,150</w:t>
            </w:r>
          </w:p>
        </w:tc>
        <w:tc>
          <w:tcPr>
            <w:tcW w:w="0" w:type="auto"/>
            <w:vAlign w:val="center"/>
            <w:hideMark/>
          </w:tcPr>
          <w:p w14:paraId="698A3389" w14:textId="77777777" w:rsidR="00A44153" w:rsidRPr="00A44153" w:rsidRDefault="00A44153" w:rsidP="00A44153">
            <w:r w:rsidRPr="00A44153">
              <w:t>20–40 %</w:t>
            </w:r>
          </w:p>
        </w:tc>
        <w:tc>
          <w:tcPr>
            <w:tcW w:w="0" w:type="auto"/>
            <w:vAlign w:val="center"/>
            <w:hideMark/>
          </w:tcPr>
          <w:p w14:paraId="75E7F4D2" w14:textId="77777777" w:rsidR="00A44153" w:rsidRPr="00A44153" w:rsidRDefault="00A44153" w:rsidP="00A44153">
            <w:r w:rsidRPr="00A44153">
              <w:t>~£150–£300 / €175–€345</w:t>
            </w:r>
          </w:p>
        </w:tc>
        <w:tc>
          <w:tcPr>
            <w:tcW w:w="0" w:type="auto"/>
            <w:vAlign w:val="center"/>
            <w:hideMark/>
          </w:tcPr>
          <w:p w14:paraId="5EA80543" w14:textId="77777777" w:rsidR="00A44153" w:rsidRPr="00A44153" w:rsidRDefault="00A44153" w:rsidP="00A44153">
            <w:r w:rsidRPr="00A44153">
              <w:t xml:space="preserve">~0.1–0.25 </w:t>
            </w:r>
            <w:proofErr w:type="spellStart"/>
            <w:r w:rsidRPr="00A44153">
              <w:t>tCO</w:t>
            </w:r>
            <w:proofErr w:type="spellEnd"/>
            <w:r w:rsidRPr="00A44153">
              <w:t>₂</w:t>
            </w:r>
          </w:p>
        </w:tc>
        <w:tc>
          <w:tcPr>
            <w:tcW w:w="0" w:type="auto"/>
            <w:vAlign w:val="center"/>
            <w:hideMark/>
          </w:tcPr>
          <w:p w14:paraId="6EDEC79C" w14:textId="77777777" w:rsidR="00A44153" w:rsidRPr="00A44153" w:rsidRDefault="00A44153" w:rsidP="00A44153">
            <w:r w:rsidRPr="00A44153">
              <w:t>&lt;1 yr</w:t>
            </w:r>
          </w:p>
        </w:tc>
      </w:tr>
      <w:tr w:rsidR="00A44153" w:rsidRPr="00A44153" w14:paraId="51A29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F8518" w14:textId="77777777" w:rsidR="00A44153" w:rsidRPr="00A44153" w:rsidRDefault="00A44153" w:rsidP="00A44153">
            <w:r w:rsidRPr="00A44153">
              <w:rPr>
                <w:b/>
                <w:bCs/>
              </w:rPr>
              <w:t>LED Retrofit</w:t>
            </w:r>
          </w:p>
        </w:tc>
        <w:tc>
          <w:tcPr>
            <w:tcW w:w="0" w:type="auto"/>
            <w:vAlign w:val="center"/>
            <w:hideMark/>
          </w:tcPr>
          <w:p w14:paraId="2651C775" w14:textId="77777777" w:rsidR="00A44153" w:rsidRPr="00A44153" w:rsidRDefault="00A44153" w:rsidP="00A44153">
            <w:r w:rsidRPr="00A44153">
              <w:t>£20–£60+labor / €23–€69+labor</w:t>
            </w:r>
          </w:p>
        </w:tc>
        <w:tc>
          <w:tcPr>
            <w:tcW w:w="0" w:type="auto"/>
            <w:vAlign w:val="center"/>
            <w:hideMark/>
          </w:tcPr>
          <w:p w14:paraId="2A5D8FE6" w14:textId="77777777" w:rsidR="00A44153" w:rsidRPr="00A44153" w:rsidRDefault="00A44153" w:rsidP="00A44153">
            <w:r w:rsidRPr="00A44153">
              <w:t>40–50 %</w:t>
            </w:r>
          </w:p>
        </w:tc>
        <w:tc>
          <w:tcPr>
            <w:tcW w:w="0" w:type="auto"/>
            <w:vAlign w:val="center"/>
            <w:hideMark/>
          </w:tcPr>
          <w:p w14:paraId="62662D77" w14:textId="77777777" w:rsidR="00A44153" w:rsidRPr="00A44153" w:rsidRDefault="00A44153" w:rsidP="00A44153">
            <w:r w:rsidRPr="00A44153">
              <w:t>~£8,000 / €9,200 (large install)</w:t>
            </w:r>
          </w:p>
        </w:tc>
        <w:tc>
          <w:tcPr>
            <w:tcW w:w="0" w:type="auto"/>
            <w:vAlign w:val="center"/>
            <w:hideMark/>
          </w:tcPr>
          <w:p w14:paraId="04EB0FF1" w14:textId="77777777" w:rsidR="00A44153" w:rsidRPr="00A44153" w:rsidRDefault="00A44153" w:rsidP="00A44153">
            <w:r w:rsidRPr="00A44153">
              <w:t xml:space="preserve">~20 </w:t>
            </w:r>
            <w:proofErr w:type="spellStart"/>
            <w:r w:rsidRPr="00A44153">
              <w:t>tCO</w:t>
            </w:r>
            <w:proofErr w:type="spellEnd"/>
            <w:r w:rsidRPr="00A44153">
              <w:t>₂</w:t>
            </w:r>
          </w:p>
        </w:tc>
        <w:tc>
          <w:tcPr>
            <w:tcW w:w="0" w:type="auto"/>
            <w:vAlign w:val="center"/>
            <w:hideMark/>
          </w:tcPr>
          <w:p w14:paraId="48CF3EA2" w14:textId="77777777" w:rsidR="00A44153" w:rsidRPr="00A44153" w:rsidRDefault="00A44153" w:rsidP="00A44153">
            <w:r w:rsidRPr="00A44153">
              <w:t>~1–2 yrs</w:t>
            </w:r>
          </w:p>
        </w:tc>
      </w:tr>
    </w:tbl>
    <w:p w14:paraId="6635593D" w14:textId="77777777" w:rsidR="00A44153" w:rsidRPr="00A44153" w:rsidRDefault="00A44153" w:rsidP="00A44153">
      <w:r w:rsidRPr="00A44153">
        <w:pict w14:anchorId="738EE372">
          <v:rect id="_x0000_i1425" style="width:0;height:1.5pt" o:hralign="center" o:hrstd="t" o:hr="t" fillcolor="#a0a0a0" stroked="f"/>
        </w:pict>
      </w:r>
    </w:p>
    <w:p w14:paraId="27AD7924" w14:textId="77777777" w:rsidR="00A44153" w:rsidRPr="00A44153" w:rsidRDefault="00A44153" w:rsidP="00A44153">
      <w:pPr>
        <w:rPr>
          <w:b/>
          <w:bCs/>
        </w:rPr>
      </w:pPr>
      <w:r w:rsidRPr="00A44153">
        <w:rPr>
          <w:b/>
          <w:bCs/>
        </w:rPr>
        <w:t>Key Notes</w:t>
      </w:r>
    </w:p>
    <w:p w14:paraId="450D16D8" w14:textId="77777777" w:rsidR="00A44153" w:rsidRPr="00A44153" w:rsidRDefault="00A44153" w:rsidP="00A44153">
      <w:pPr>
        <w:numPr>
          <w:ilvl w:val="0"/>
          <w:numId w:val="39"/>
        </w:numPr>
      </w:pPr>
      <w:r w:rsidRPr="00A44153">
        <w:t xml:space="preserve">ETL products are rigorously verified to be in the </w:t>
      </w:r>
      <w:r w:rsidRPr="00A44153">
        <w:rPr>
          <w:b/>
          <w:bCs/>
        </w:rPr>
        <w:t>top 25 % most energy efficient in their category</w:t>
      </w:r>
      <w:r w:rsidRPr="00A44153">
        <w:t>.(</w:t>
      </w:r>
      <w:hyperlink r:id="rId38" w:tooltip="Energy Technology List (ETL) - GOV.UK" w:history="1">
        <w:r w:rsidRPr="00A44153">
          <w:rPr>
            <w:rStyle w:val="Hyperlink"/>
          </w:rPr>
          <w:t>GOV.UK</w:t>
        </w:r>
      </w:hyperlink>
      <w:r w:rsidRPr="00A44153">
        <w:t>)</w:t>
      </w:r>
    </w:p>
    <w:p w14:paraId="22324239" w14:textId="77777777" w:rsidR="00A44153" w:rsidRPr="00A44153" w:rsidRDefault="00A44153" w:rsidP="00A44153">
      <w:pPr>
        <w:numPr>
          <w:ilvl w:val="0"/>
          <w:numId w:val="39"/>
        </w:numPr>
      </w:pPr>
      <w:r w:rsidRPr="00A44153">
        <w:t xml:space="preserve">All savings and emissions figures above are </w:t>
      </w:r>
      <w:r w:rsidRPr="00A44153">
        <w:rPr>
          <w:b/>
          <w:bCs/>
        </w:rPr>
        <w:t>estimates</w:t>
      </w:r>
      <w:r w:rsidRPr="00A44153">
        <w:t xml:space="preserve"> based on typical usage profiles and case studies. Actual results vary with building type, operating hours, and energy prices.</w:t>
      </w:r>
    </w:p>
    <w:p w14:paraId="7D2351CE" w14:textId="77777777" w:rsidR="00A44153" w:rsidRPr="00A44153" w:rsidRDefault="00A44153" w:rsidP="00A44153">
      <w:r w:rsidRPr="00A44153">
        <w:pict w14:anchorId="4BB8929C">
          <v:rect id="_x0000_i1426" style="width:0;height:1.5pt" o:hralign="center" o:hrstd="t" o:hr="t" fillcolor="#a0a0a0" stroked="f"/>
        </w:pict>
      </w:r>
    </w:p>
    <w:p w14:paraId="4F064884" w14:textId="77777777" w:rsidR="00A44153" w:rsidRPr="00A44153" w:rsidRDefault="00A44153" w:rsidP="00A44153">
      <w:r w:rsidRPr="00A44153">
        <w:t xml:space="preserve">If you want, I can turn this into a </w:t>
      </w:r>
      <w:r w:rsidRPr="00A44153">
        <w:rPr>
          <w:b/>
          <w:bCs/>
        </w:rPr>
        <w:t>print-ready PDF report with tables, charts, and full annotated diagrams</w:t>
      </w:r>
      <w:r w:rsidRPr="00A44153">
        <w:t xml:space="preserve"> for each retrofit product.</w:t>
      </w:r>
    </w:p>
    <w:p w14:paraId="2A5A5C74" w14:textId="77777777" w:rsidR="00A44153" w:rsidRDefault="00A44153"/>
    <w:sectPr w:rsidR="00A44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4D04"/>
    <w:multiLevelType w:val="multilevel"/>
    <w:tmpl w:val="917A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6EB"/>
    <w:multiLevelType w:val="multilevel"/>
    <w:tmpl w:val="FFE4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D499A"/>
    <w:multiLevelType w:val="multilevel"/>
    <w:tmpl w:val="9836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8594E"/>
    <w:multiLevelType w:val="multilevel"/>
    <w:tmpl w:val="B466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57740"/>
    <w:multiLevelType w:val="multilevel"/>
    <w:tmpl w:val="604C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541B5"/>
    <w:multiLevelType w:val="multilevel"/>
    <w:tmpl w:val="FADA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62ACA"/>
    <w:multiLevelType w:val="multilevel"/>
    <w:tmpl w:val="759A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55B7C"/>
    <w:multiLevelType w:val="multilevel"/>
    <w:tmpl w:val="C2E8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90B15"/>
    <w:multiLevelType w:val="multilevel"/>
    <w:tmpl w:val="9E46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F6EBB"/>
    <w:multiLevelType w:val="multilevel"/>
    <w:tmpl w:val="71065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B44830"/>
    <w:multiLevelType w:val="multilevel"/>
    <w:tmpl w:val="5AFC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F96B60"/>
    <w:multiLevelType w:val="multilevel"/>
    <w:tmpl w:val="0404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C199E"/>
    <w:multiLevelType w:val="multilevel"/>
    <w:tmpl w:val="0FB0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57898"/>
    <w:multiLevelType w:val="multilevel"/>
    <w:tmpl w:val="5DDC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F4060"/>
    <w:multiLevelType w:val="multilevel"/>
    <w:tmpl w:val="A504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66740"/>
    <w:multiLevelType w:val="multilevel"/>
    <w:tmpl w:val="BC34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2F0B67"/>
    <w:multiLevelType w:val="multilevel"/>
    <w:tmpl w:val="4C12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92372"/>
    <w:multiLevelType w:val="multilevel"/>
    <w:tmpl w:val="190A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B50EBD"/>
    <w:multiLevelType w:val="multilevel"/>
    <w:tmpl w:val="4E2A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34210"/>
    <w:multiLevelType w:val="multilevel"/>
    <w:tmpl w:val="60C2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1F7F99"/>
    <w:multiLevelType w:val="multilevel"/>
    <w:tmpl w:val="C7F4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32687"/>
    <w:multiLevelType w:val="multilevel"/>
    <w:tmpl w:val="739E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3F7FB9"/>
    <w:multiLevelType w:val="multilevel"/>
    <w:tmpl w:val="54E6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6D48A3"/>
    <w:multiLevelType w:val="multilevel"/>
    <w:tmpl w:val="C464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F929E6"/>
    <w:multiLevelType w:val="multilevel"/>
    <w:tmpl w:val="3590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3D18FE"/>
    <w:multiLevelType w:val="multilevel"/>
    <w:tmpl w:val="1D6A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E14BB"/>
    <w:multiLevelType w:val="multilevel"/>
    <w:tmpl w:val="E01C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E105C4"/>
    <w:multiLevelType w:val="multilevel"/>
    <w:tmpl w:val="AEF2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4846EB"/>
    <w:multiLevelType w:val="multilevel"/>
    <w:tmpl w:val="F282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023F71"/>
    <w:multiLevelType w:val="multilevel"/>
    <w:tmpl w:val="1A66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6C1C0F"/>
    <w:multiLevelType w:val="multilevel"/>
    <w:tmpl w:val="5A8E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8274A3"/>
    <w:multiLevelType w:val="multilevel"/>
    <w:tmpl w:val="E6F6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A97394"/>
    <w:multiLevelType w:val="multilevel"/>
    <w:tmpl w:val="66F2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FF1F61"/>
    <w:multiLevelType w:val="multilevel"/>
    <w:tmpl w:val="1530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4C0756"/>
    <w:multiLevelType w:val="multilevel"/>
    <w:tmpl w:val="57BA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5949DE"/>
    <w:multiLevelType w:val="multilevel"/>
    <w:tmpl w:val="0562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A5063D"/>
    <w:multiLevelType w:val="multilevel"/>
    <w:tmpl w:val="F684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682A73"/>
    <w:multiLevelType w:val="multilevel"/>
    <w:tmpl w:val="7CF2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DF27DD"/>
    <w:multiLevelType w:val="multilevel"/>
    <w:tmpl w:val="FDD0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090290">
    <w:abstractNumId w:val="18"/>
  </w:num>
  <w:num w:numId="2" w16cid:durableId="1853257087">
    <w:abstractNumId w:val="33"/>
  </w:num>
  <w:num w:numId="3" w16cid:durableId="2031831854">
    <w:abstractNumId w:val="26"/>
  </w:num>
  <w:num w:numId="4" w16cid:durableId="1623028014">
    <w:abstractNumId w:val="25"/>
  </w:num>
  <w:num w:numId="5" w16cid:durableId="1418331762">
    <w:abstractNumId w:val="17"/>
  </w:num>
  <w:num w:numId="6" w16cid:durableId="358118697">
    <w:abstractNumId w:val="37"/>
  </w:num>
  <w:num w:numId="7" w16cid:durableId="1880587323">
    <w:abstractNumId w:val="32"/>
  </w:num>
  <w:num w:numId="8" w16cid:durableId="1117212715">
    <w:abstractNumId w:val="15"/>
  </w:num>
  <w:num w:numId="9" w16cid:durableId="1931700619">
    <w:abstractNumId w:val="27"/>
  </w:num>
  <w:num w:numId="10" w16cid:durableId="561060077">
    <w:abstractNumId w:val="22"/>
  </w:num>
  <w:num w:numId="11" w16cid:durableId="569508739">
    <w:abstractNumId w:val="0"/>
  </w:num>
  <w:num w:numId="12" w16cid:durableId="1339650442">
    <w:abstractNumId w:val="29"/>
  </w:num>
  <w:num w:numId="13" w16cid:durableId="139807722">
    <w:abstractNumId w:val="8"/>
  </w:num>
  <w:num w:numId="14" w16cid:durableId="1765418263">
    <w:abstractNumId w:val="9"/>
  </w:num>
  <w:num w:numId="15" w16cid:durableId="164706601">
    <w:abstractNumId w:val="13"/>
  </w:num>
  <w:num w:numId="16" w16cid:durableId="1145246120">
    <w:abstractNumId w:val="3"/>
  </w:num>
  <w:num w:numId="17" w16cid:durableId="1812405573">
    <w:abstractNumId w:val="38"/>
  </w:num>
  <w:num w:numId="18" w16cid:durableId="357774545">
    <w:abstractNumId w:val="12"/>
  </w:num>
  <w:num w:numId="19" w16cid:durableId="991983969">
    <w:abstractNumId w:val="1"/>
  </w:num>
  <w:num w:numId="20" w16cid:durableId="548735507">
    <w:abstractNumId w:val="19"/>
  </w:num>
  <w:num w:numId="21" w16cid:durableId="1565069237">
    <w:abstractNumId w:val="5"/>
  </w:num>
  <w:num w:numId="22" w16cid:durableId="1928271857">
    <w:abstractNumId w:val="4"/>
  </w:num>
  <w:num w:numId="23" w16cid:durableId="1039163610">
    <w:abstractNumId w:val="10"/>
  </w:num>
  <w:num w:numId="24" w16cid:durableId="1493253873">
    <w:abstractNumId w:val="11"/>
  </w:num>
  <w:num w:numId="25" w16cid:durableId="374542423">
    <w:abstractNumId w:val="35"/>
  </w:num>
  <w:num w:numId="26" w16cid:durableId="444352252">
    <w:abstractNumId w:val="2"/>
  </w:num>
  <w:num w:numId="27" w16cid:durableId="802621537">
    <w:abstractNumId w:val="31"/>
  </w:num>
  <w:num w:numId="28" w16cid:durableId="2053767996">
    <w:abstractNumId w:val="16"/>
  </w:num>
  <w:num w:numId="29" w16cid:durableId="242572524">
    <w:abstractNumId w:val="20"/>
  </w:num>
  <w:num w:numId="30" w16cid:durableId="2133282608">
    <w:abstractNumId w:val="7"/>
  </w:num>
  <w:num w:numId="31" w16cid:durableId="1463622155">
    <w:abstractNumId w:val="14"/>
  </w:num>
  <w:num w:numId="32" w16cid:durableId="1751655387">
    <w:abstractNumId w:val="23"/>
  </w:num>
  <w:num w:numId="33" w16cid:durableId="222063879">
    <w:abstractNumId w:val="24"/>
  </w:num>
  <w:num w:numId="34" w16cid:durableId="124811945">
    <w:abstractNumId w:val="36"/>
  </w:num>
  <w:num w:numId="35" w16cid:durableId="1509056702">
    <w:abstractNumId w:val="34"/>
  </w:num>
  <w:num w:numId="36" w16cid:durableId="1717000446">
    <w:abstractNumId w:val="6"/>
  </w:num>
  <w:num w:numId="37" w16cid:durableId="1830514694">
    <w:abstractNumId w:val="21"/>
  </w:num>
  <w:num w:numId="38" w16cid:durableId="1921520394">
    <w:abstractNumId w:val="28"/>
  </w:num>
  <w:num w:numId="39" w16cid:durableId="42985709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153"/>
    <w:rsid w:val="001E620E"/>
    <w:rsid w:val="00444BFB"/>
    <w:rsid w:val="0046304A"/>
    <w:rsid w:val="00842750"/>
    <w:rsid w:val="00A44153"/>
    <w:rsid w:val="00AA2063"/>
    <w:rsid w:val="00C26775"/>
    <w:rsid w:val="00C31200"/>
    <w:rsid w:val="00CB09C5"/>
    <w:rsid w:val="00D3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412F0"/>
  <w15:chartTrackingRefBased/>
  <w15:docId w15:val="{B47E6FB4-4E5D-4036-B0F5-9001D2C5E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1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1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1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1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1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41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41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bbeylighting.co.uk/led-lighting-initial-investment-longterm-savings/?utm_source=chatgpt.com" TargetMode="External"/><Relationship Id="rId18" Type="http://schemas.openxmlformats.org/officeDocument/2006/relationships/image" Target="media/image8.jpeg"/><Relationship Id="rId26" Type="http://schemas.openxmlformats.org/officeDocument/2006/relationships/image" Target="media/image12.jpeg"/><Relationship Id="rId39" Type="http://schemas.openxmlformats.org/officeDocument/2006/relationships/fontTable" Target="fontTable.xml"/><Relationship Id="rId21" Type="http://schemas.openxmlformats.org/officeDocument/2006/relationships/hyperlink" Target="https://etl.energysecurity.gov.uk/products/boiler-retrofit-equipment?utm_source=chatgpt.com" TargetMode="External"/><Relationship Id="rId34" Type="http://schemas.openxmlformats.org/officeDocument/2006/relationships/image" Target="media/image15.jpeg"/><Relationship Id="rId7" Type="http://schemas.openxmlformats.org/officeDocument/2006/relationships/image" Target="media/image3.jpeg"/><Relationship Id="rId12" Type="http://schemas.openxmlformats.org/officeDocument/2006/relationships/hyperlink" Target="https://assets.publishing.service.gov.uk/media/66683e05d9e51103bd4ef881/TIL_Boilers_-_controls_and_recovery_April_2020.pdf?utm_source=chatgpt.com" TargetMode="External"/><Relationship Id="rId17" Type="http://schemas.openxmlformats.org/officeDocument/2006/relationships/image" Target="media/image7.jpeg"/><Relationship Id="rId25" Type="http://schemas.openxmlformats.org/officeDocument/2006/relationships/image" Target="media/image11.jpeg"/><Relationship Id="rId33" Type="http://schemas.openxmlformats.org/officeDocument/2006/relationships/hyperlink" Target="https://etl.energysecurity.gov.uk/news-events/news/smart-building-controls-energy-savings-and-cost-reduction-how-etl-listed-products-can-help-your-business?utm_source=chatgpt.com" TargetMode="External"/><Relationship Id="rId38" Type="http://schemas.openxmlformats.org/officeDocument/2006/relationships/hyperlink" Target="https://www.gov.uk/guidance/energy-technology-list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etl.energysecurity.gov.uk/products/boiler-retrofit-equipment?utm_source=chatgpt.com" TargetMode="External"/><Relationship Id="rId20" Type="http://schemas.openxmlformats.org/officeDocument/2006/relationships/hyperlink" Target="https://etl.energysecurity.gov.uk/products/boiler-retrofit-equipment?utm_source=chatgpt.com" TargetMode="External"/><Relationship Id="rId29" Type="http://schemas.openxmlformats.org/officeDocument/2006/relationships/hyperlink" Target="https://etl.energysecurity.gov.uk/shared-files/3316/3713/8281/UK_ErP_Policy_Study_final_v4-stc_2_11_21.pdf?utm_source=chatgp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assets.publishing.service.gov.uk/media/66683e05d9e51103bd4ef881/TIL_Boilers_-_controls_and_recovery_April_2020.pdf?utm_source=chatgpt.com" TargetMode="External"/><Relationship Id="rId24" Type="http://schemas.openxmlformats.org/officeDocument/2006/relationships/hyperlink" Target="https://etl.energysecurity.gov.uk/news-events/news/smart-building-controls-energy-savings-and-cost-reduction-how-etl-listed-products-can-help-your-business?utm_source=chatgpt.com" TargetMode="External"/><Relationship Id="rId32" Type="http://schemas.openxmlformats.org/officeDocument/2006/relationships/hyperlink" Target="https://etl.energysecurity.gov.uk/shared-files/3316/3713/8281/UK_ErP_Policy_Study_final_v4-stc_2_11_21.pdf?utm_source=chatgpt.com" TargetMode="External"/><Relationship Id="rId37" Type="http://schemas.openxmlformats.org/officeDocument/2006/relationships/hyperlink" Target="https://www.gov.uk/government/uploads/system/uploads/attachment_data/file/66564/7035-capturing-full-elec-eff-potential-edr.pdf?utm_source=chatgpt.com" TargetMode="External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etl.energysecurity.gov.uk/case-studies?utm_source=chatgpt.com" TargetMode="External"/><Relationship Id="rId23" Type="http://schemas.openxmlformats.org/officeDocument/2006/relationships/hyperlink" Target="https://etl.energysecurity.gov.uk/products/boiler-retrofit-equipment?utm_source=chatgpt.com" TargetMode="External"/><Relationship Id="rId28" Type="http://schemas.openxmlformats.org/officeDocument/2006/relationships/hyperlink" Target="https://etl.energysecurity.gov.uk/news-events/news/smart-building-controls-energy-savings-and-cost-reduction-how-etl-listed-products-can-help-your-business?utm_source=chatgpt.com" TargetMode="External"/><Relationship Id="rId36" Type="http://schemas.openxmlformats.org/officeDocument/2006/relationships/image" Target="media/image17.png"/><Relationship Id="rId10" Type="http://schemas.openxmlformats.org/officeDocument/2006/relationships/image" Target="media/image6.png"/><Relationship Id="rId19" Type="http://schemas.openxmlformats.org/officeDocument/2006/relationships/image" Target="media/image9.png"/><Relationship Id="rId31" Type="http://schemas.openxmlformats.org/officeDocument/2006/relationships/image" Target="media/image14.gif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hyperlink" Target="https://abbeylighting.co.uk/led-lighting-installation-costs-home-renovations/?utm_source=chatgpt.com" TargetMode="External"/><Relationship Id="rId22" Type="http://schemas.openxmlformats.org/officeDocument/2006/relationships/image" Target="media/image10.jpeg"/><Relationship Id="rId27" Type="http://schemas.openxmlformats.org/officeDocument/2006/relationships/hyperlink" Target="https://etl.energysecurity.gov.uk/case-studies?utm_source=chatgpt.com" TargetMode="External"/><Relationship Id="rId30" Type="http://schemas.openxmlformats.org/officeDocument/2006/relationships/image" Target="media/image13.jpeg"/><Relationship Id="rId35" Type="http://schemas.openxmlformats.org/officeDocument/2006/relationships/image" Target="media/image16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20</Pages>
  <Words>2847</Words>
  <Characters>16234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 Hanglan</dc:creator>
  <cp:keywords/>
  <dc:description/>
  <cp:lastModifiedBy>Steph Hanglan</cp:lastModifiedBy>
  <cp:revision>1</cp:revision>
  <dcterms:created xsi:type="dcterms:W3CDTF">2026-01-09T16:58:00Z</dcterms:created>
  <dcterms:modified xsi:type="dcterms:W3CDTF">2026-01-09T19:25:00Z</dcterms:modified>
</cp:coreProperties>
</file>