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B8432" w14:textId="77777777" w:rsidR="00893E55" w:rsidRPr="00893E55" w:rsidRDefault="00893E55" w:rsidP="00893E55">
      <w:r w:rsidRPr="00893E55">
        <w:t>I've created a comprehensive technical implementation guide that covers everything from data collection to AI analysis. Here are the key highlights:</w:t>
      </w:r>
    </w:p>
    <w:p w14:paraId="059B6016" w14:textId="77777777" w:rsidR="00893E55" w:rsidRPr="00893E55" w:rsidRDefault="00893E55" w:rsidP="00893E55">
      <w:pPr>
        <w:rPr>
          <w:b/>
          <w:bCs/>
        </w:rPr>
      </w:pPr>
      <w:r w:rsidRPr="00893E55">
        <w:rPr>
          <w:b/>
          <w:bCs/>
        </w:rPr>
        <w:t>What I've Included:</w:t>
      </w:r>
    </w:p>
    <w:p w14:paraId="34C1F160" w14:textId="77777777" w:rsidR="00893E55" w:rsidRPr="00893E55" w:rsidRDefault="00893E55" w:rsidP="00893E55">
      <w:r w:rsidRPr="00893E55">
        <w:rPr>
          <w:b/>
          <w:bCs/>
        </w:rPr>
        <w:t>1. Data Collection</w:t>
      </w:r>
      <w:r w:rsidRPr="00893E55">
        <w:t xml:space="preserve"> - Using off-the-shelf smart plugs (Shelly, TP-Link) with code examples for pulling their data via APIs</w:t>
      </w:r>
    </w:p>
    <w:p w14:paraId="0F55D15C" w14:textId="77777777" w:rsidR="00893E55" w:rsidRPr="00893E55" w:rsidRDefault="00893E55" w:rsidP="00893E55">
      <w:r w:rsidRPr="00893E55">
        <w:rPr>
          <w:b/>
          <w:bCs/>
        </w:rPr>
        <w:t>2. Smart Rule-Based Detection</w:t>
      </w:r>
      <w:r w:rsidRPr="00893E55">
        <w:t xml:space="preserve"> - Algorithms that catch obvious issues before calling AI:</w:t>
      </w:r>
    </w:p>
    <w:p w14:paraId="6A4D75F5" w14:textId="77777777" w:rsidR="00893E55" w:rsidRPr="00893E55" w:rsidRDefault="00893E55" w:rsidP="00893E55">
      <w:pPr>
        <w:numPr>
          <w:ilvl w:val="0"/>
          <w:numId w:val="1"/>
        </w:numPr>
      </w:pPr>
      <w:r w:rsidRPr="00893E55">
        <w:t>Power consumption anomalies</w:t>
      </w:r>
    </w:p>
    <w:p w14:paraId="38B33968" w14:textId="77777777" w:rsidR="00893E55" w:rsidRPr="00893E55" w:rsidRDefault="00893E55" w:rsidP="00893E55">
      <w:pPr>
        <w:numPr>
          <w:ilvl w:val="0"/>
          <w:numId w:val="1"/>
        </w:numPr>
      </w:pPr>
      <w:r w:rsidRPr="00893E55">
        <w:t>Voltage instability</w:t>
      </w:r>
    </w:p>
    <w:p w14:paraId="4EAE18DB" w14:textId="77777777" w:rsidR="00893E55" w:rsidRPr="00893E55" w:rsidRDefault="00893E55" w:rsidP="00893E55">
      <w:pPr>
        <w:numPr>
          <w:ilvl w:val="0"/>
          <w:numId w:val="1"/>
        </w:numPr>
      </w:pPr>
      <w:r w:rsidRPr="00893E55">
        <w:t>Temperature issues</w:t>
      </w:r>
    </w:p>
    <w:p w14:paraId="07FC6DBE" w14:textId="77777777" w:rsidR="00893E55" w:rsidRPr="00893E55" w:rsidRDefault="00893E55" w:rsidP="00893E55">
      <w:pPr>
        <w:numPr>
          <w:ilvl w:val="0"/>
          <w:numId w:val="1"/>
        </w:numPr>
      </w:pPr>
      <w:r w:rsidRPr="00893E55">
        <w:t>Cycling patterns for refrigerators</w:t>
      </w:r>
    </w:p>
    <w:p w14:paraId="7A0ABFE0" w14:textId="77777777" w:rsidR="00893E55" w:rsidRPr="00893E55" w:rsidRDefault="00893E55" w:rsidP="00893E55">
      <w:pPr>
        <w:numPr>
          <w:ilvl w:val="0"/>
          <w:numId w:val="1"/>
        </w:numPr>
      </w:pPr>
      <w:r w:rsidRPr="00893E55">
        <w:t>Power factor problems</w:t>
      </w:r>
    </w:p>
    <w:p w14:paraId="096FFAE0" w14:textId="77777777" w:rsidR="00893E55" w:rsidRPr="00893E55" w:rsidRDefault="00893E55" w:rsidP="00893E55">
      <w:r w:rsidRPr="00893E55">
        <w:rPr>
          <w:b/>
          <w:bCs/>
        </w:rPr>
        <w:t>3. AI Integration</w:t>
      </w:r>
      <w:r w:rsidRPr="00893E55">
        <w:t xml:space="preserve"> - Complete prompt engineering strategies:</w:t>
      </w:r>
    </w:p>
    <w:p w14:paraId="27F818A7" w14:textId="77777777" w:rsidR="00893E55" w:rsidRPr="00893E55" w:rsidRDefault="00893E55" w:rsidP="00893E55">
      <w:pPr>
        <w:numPr>
          <w:ilvl w:val="0"/>
          <w:numId w:val="2"/>
        </w:numPr>
      </w:pPr>
      <w:r w:rsidRPr="00893E55">
        <w:t>Detailed diagnostic prompts that give Claude all the context it needs</w:t>
      </w:r>
    </w:p>
    <w:p w14:paraId="73D677C3" w14:textId="77777777" w:rsidR="00893E55" w:rsidRPr="00893E55" w:rsidRDefault="00893E55" w:rsidP="00893E55">
      <w:pPr>
        <w:numPr>
          <w:ilvl w:val="0"/>
          <w:numId w:val="2"/>
        </w:numPr>
      </w:pPr>
      <w:r w:rsidRPr="00893E55">
        <w:t>Cost optimization (only call AI when anomalies detected)</w:t>
      </w:r>
    </w:p>
    <w:p w14:paraId="05BD5D6B" w14:textId="77777777" w:rsidR="00893E55" w:rsidRPr="00893E55" w:rsidRDefault="00893E55" w:rsidP="00893E55">
      <w:pPr>
        <w:numPr>
          <w:ilvl w:val="0"/>
          <w:numId w:val="2"/>
        </w:numPr>
      </w:pPr>
      <w:r w:rsidRPr="00893E55">
        <w:t>Structured output parsing to extract health scores, recommendations, urgency levels</w:t>
      </w:r>
    </w:p>
    <w:p w14:paraId="4CB582CC" w14:textId="77777777" w:rsidR="00893E55" w:rsidRPr="00893E55" w:rsidRDefault="00893E55" w:rsidP="00893E55">
      <w:r w:rsidRPr="00893E55">
        <w:rPr>
          <w:b/>
          <w:bCs/>
        </w:rPr>
        <w:t>4. API Architecture</w:t>
      </w:r>
      <w:r w:rsidRPr="00893E55">
        <w:t xml:space="preserve"> - Ready-to-use Express.js endpoints for your web app</w:t>
      </w:r>
    </w:p>
    <w:p w14:paraId="6A67BD66" w14:textId="77777777" w:rsidR="00893E55" w:rsidRPr="00893E55" w:rsidRDefault="00893E55" w:rsidP="00893E55">
      <w:r w:rsidRPr="00893E55">
        <w:rPr>
          <w:b/>
          <w:bCs/>
        </w:rPr>
        <w:t>5. Cost Optimization</w:t>
      </w:r>
      <w:r w:rsidRPr="00893E55">
        <w:t xml:space="preserve"> - Smart strategies to minimize AI API costs:</w:t>
      </w:r>
    </w:p>
    <w:p w14:paraId="28D9E479" w14:textId="77777777" w:rsidR="00893E55" w:rsidRPr="00893E55" w:rsidRDefault="00893E55" w:rsidP="00893E55">
      <w:pPr>
        <w:numPr>
          <w:ilvl w:val="0"/>
          <w:numId w:val="3"/>
        </w:numPr>
      </w:pPr>
      <w:r w:rsidRPr="00893E55">
        <w:t>Cache results for 24 hours</w:t>
      </w:r>
    </w:p>
    <w:p w14:paraId="4A1EB772" w14:textId="77777777" w:rsidR="00893E55" w:rsidRPr="00893E55" w:rsidRDefault="00893E55" w:rsidP="00893E55">
      <w:pPr>
        <w:numPr>
          <w:ilvl w:val="0"/>
          <w:numId w:val="3"/>
        </w:numPr>
      </w:pPr>
      <w:r w:rsidRPr="00893E55">
        <w:t>Only run AI when anomalies detected or weekly for routine checks</w:t>
      </w:r>
    </w:p>
    <w:p w14:paraId="177060D1" w14:textId="77777777" w:rsidR="00893E55" w:rsidRPr="00893E55" w:rsidRDefault="00893E55" w:rsidP="00893E55">
      <w:pPr>
        <w:numPr>
          <w:ilvl w:val="0"/>
          <w:numId w:val="3"/>
        </w:numPr>
      </w:pPr>
      <w:r w:rsidRPr="00893E55">
        <w:t>Batch processing for multiple appliances</w:t>
      </w:r>
    </w:p>
    <w:p w14:paraId="4D3EE194" w14:textId="77777777" w:rsidR="00893E55" w:rsidRPr="00893E55" w:rsidRDefault="00893E55" w:rsidP="00893E55">
      <w:pPr>
        <w:rPr>
          <w:b/>
          <w:bCs/>
        </w:rPr>
      </w:pPr>
      <w:r w:rsidRPr="00893E55">
        <w:rPr>
          <w:b/>
          <w:bCs/>
        </w:rPr>
        <w:t>Key Cost-Saving Strategy:</w:t>
      </w:r>
    </w:p>
    <w:p w14:paraId="0060D8B1" w14:textId="77777777" w:rsidR="00893E55" w:rsidRPr="00893E55" w:rsidRDefault="00893E55" w:rsidP="00893E55">
      <w:r w:rsidRPr="00893E55">
        <w:t>The hybrid approach is brilliant for keeping costs down:</w:t>
      </w:r>
    </w:p>
    <w:p w14:paraId="1E659D53" w14:textId="77777777" w:rsidR="00893E55" w:rsidRPr="00893E55" w:rsidRDefault="00893E55" w:rsidP="00893E55">
      <w:pPr>
        <w:numPr>
          <w:ilvl w:val="0"/>
          <w:numId w:val="4"/>
        </w:numPr>
      </w:pPr>
      <w:r w:rsidRPr="00893E55">
        <w:rPr>
          <w:b/>
          <w:bCs/>
        </w:rPr>
        <w:t>Simple anomalies</w:t>
      </w:r>
      <w:r w:rsidRPr="00893E55">
        <w:t xml:space="preserve"> (no anomalies): Return canned "all good" response = $0 AI cost</w:t>
      </w:r>
    </w:p>
    <w:p w14:paraId="3B513446" w14:textId="77777777" w:rsidR="00893E55" w:rsidRPr="00893E55" w:rsidRDefault="00893E55" w:rsidP="00893E55">
      <w:pPr>
        <w:numPr>
          <w:ilvl w:val="0"/>
          <w:numId w:val="4"/>
        </w:numPr>
      </w:pPr>
      <w:r w:rsidRPr="00893E55">
        <w:rPr>
          <w:b/>
          <w:bCs/>
        </w:rPr>
        <w:t>Medium issues</w:t>
      </w:r>
      <w:r w:rsidRPr="00893E55">
        <w:t>: Run AI analysis = ~$0.05-0.10 per analysis</w:t>
      </w:r>
    </w:p>
    <w:p w14:paraId="354F2F5B" w14:textId="77777777" w:rsidR="00893E55" w:rsidRPr="00893E55" w:rsidRDefault="00893E55" w:rsidP="00893E55">
      <w:pPr>
        <w:numPr>
          <w:ilvl w:val="0"/>
          <w:numId w:val="4"/>
        </w:numPr>
      </w:pPr>
      <w:r w:rsidRPr="00893E55">
        <w:rPr>
          <w:b/>
          <w:bCs/>
        </w:rPr>
        <w:t>Routine checks</w:t>
      </w:r>
      <w:r w:rsidRPr="00893E55">
        <w:t>: Once per week per appliance</w:t>
      </w:r>
    </w:p>
    <w:p w14:paraId="39D88C4D" w14:textId="77777777" w:rsidR="00893E55" w:rsidRPr="00893E55" w:rsidRDefault="00893E55" w:rsidP="00893E55">
      <w:r w:rsidRPr="00893E55">
        <w:t xml:space="preserve">For 100 appliances, this might cost only $5-15/month in AI API fees vs $100+ if you </w:t>
      </w:r>
      <w:proofErr w:type="spellStart"/>
      <w:r w:rsidRPr="00893E55">
        <w:t>analyzed</w:t>
      </w:r>
      <w:proofErr w:type="spellEnd"/>
      <w:r w:rsidRPr="00893E55">
        <w:t xml:space="preserve"> everything constantly.</w:t>
      </w:r>
    </w:p>
    <w:p w14:paraId="438B426F" w14:textId="77777777" w:rsidR="00893E55" w:rsidRPr="00893E55" w:rsidRDefault="00893E55" w:rsidP="00893E55">
      <w:r w:rsidRPr="00893E55">
        <w:t>The code is production-ready and modular - you can start with the basic version and add features incrementally. Would you like me to explain any specific part in more detail, or help you set up a specific integration (like Shelly plugs specifically)?</w:t>
      </w:r>
    </w:p>
    <w:p w14:paraId="1B8295E9" w14:textId="77777777" w:rsidR="001E620E" w:rsidRDefault="001E620E"/>
    <w:sectPr w:rsidR="001E62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A0174"/>
    <w:multiLevelType w:val="multilevel"/>
    <w:tmpl w:val="F490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910F0D"/>
    <w:multiLevelType w:val="multilevel"/>
    <w:tmpl w:val="2EBE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092549"/>
    <w:multiLevelType w:val="multilevel"/>
    <w:tmpl w:val="47B2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D46FDF"/>
    <w:multiLevelType w:val="multilevel"/>
    <w:tmpl w:val="41CA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511947">
    <w:abstractNumId w:val="2"/>
  </w:num>
  <w:num w:numId="2" w16cid:durableId="325986824">
    <w:abstractNumId w:val="3"/>
  </w:num>
  <w:num w:numId="3" w16cid:durableId="881938161">
    <w:abstractNumId w:val="0"/>
  </w:num>
  <w:num w:numId="4" w16cid:durableId="1861820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E55"/>
    <w:rsid w:val="00003B3B"/>
    <w:rsid w:val="0011712D"/>
    <w:rsid w:val="001E620E"/>
    <w:rsid w:val="00444BFB"/>
    <w:rsid w:val="00893E55"/>
    <w:rsid w:val="009E5FCA"/>
    <w:rsid w:val="00AA2063"/>
    <w:rsid w:val="00C26775"/>
    <w:rsid w:val="00C31200"/>
    <w:rsid w:val="00CB09C5"/>
    <w:rsid w:val="00D34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1F470"/>
  <w15:chartTrackingRefBased/>
  <w15:docId w15:val="{34A91859-076B-4048-8E17-9B52829E3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E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E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E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E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E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E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E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E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E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E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E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 Hanglan</dc:creator>
  <cp:keywords/>
  <dc:description/>
  <cp:lastModifiedBy>Steph Hanglan</cp:lastModifiedBy>
  <cp:revision>2</cp:revision>
  <dcterms:created xsi:type="dcterms:W3CDTF">2026-05-03T11:36:00Z</dcterms:created>
  <dcterms:modified xsi:type="dcterms:W3CDTF">2026-05-03T11:36:00Z</dcterms:modified>
</cp:coreProperties>
</file>