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EB3" w:rsidRPr="00B66EB3" w:rsidRDefault="00B66EB3" w:rsidP="00B66EB3">
      <w:pPr>
        <w:pStyle w:val="ListParagraph"/>
        <w:numPr>
          <w:ilvl w:val="0"/>
          <w:numId w:val="1"/>
        </w:numPr>
        <w:contextualSpacing w:val="0"/>
        <w:outlineLvl w:val="0"/>
        <w:rPr>
          <w:rFonts w:ascii="Myriad Pro" w:hAnsi="Myriad Pro" w:cs="Times New Roman"/>
          <w:b/>
          <w:caps/>
          <w:vanish/>
          <w:sz w:val="40"/>
          <w:szCs w:val="40"/>
        </w:rPr>
      </w:pPr>
      <w:bookmarkStart w:id="0" w:name="_Toc505082739"/>
      <w:bookmarkStart w:id="1" w:name="_Toc505093463"/>
      <w:bookmarkStart w:id="2" w:name="_Toc505093707"/>
      <w:bookmarkStart w:id="3" w:name="_Toc505094356"/>
      <w:bookmarkStart w:id="4" w:name="_Toc505170514"/>
      <w:bookmarkStart w:id="5" w:name="_Toc507056790"/>
      <w:bookmarkStart w:id="6" w:name="_Toc513216797"/>
      <w:bookmarkStart w:id="7" w:name="_Toc532285655"/>
    </w:p>
    <w:p w:rsidR="00B66EB3" w:rsidRPr="00B66EB3" w:rsidRDefault="00B66EB3" w:rsidP="00B66EB3">
      <w:pPr>
        <w:pStyle w:val="ListParagraph"/>
        <w:numPr>
          <w:ilvl w:val="0"/>
          <w:numId w:val="1"/>
        </w:numPr>
        <w:contextualSpacing w:val="0"/>
        <w:outlineLvl w:val="0"/>
        <w:rPr>
          <w:rFonts w:ascii="Myriad Pro" w:hAnsi="Myriad Pro" w:cs="Times New Roman"/>
          <w:b/>
          <w:caps/>
          <w:vanish/>
          <w:sz w:val="40"/>
          <w:szCs w:val="40"/>
        </w:rPr>
      </w:pPr>
    </w:p>
    <w:p w:rsidR="00B66EB3" w:rsidRPr="00B66EB3" w:rsidRDefault="00B66EB3" w:rsidP="00B66EB3">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B66EB3" w:rsidRPr="00B66EB3" w:rsidRDefault="00B66EB3" w:rsidP="00B66EB3">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B66EB3" w:rsidRPr="00B66EB3" w:rsidRDefault="00B66EB3" w:rsidP="00B66EB3">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B66EB3" w:rsidRPr="00B66EB3" w:rsidRDefault="00B66EB3" w:rsidP="00B66EB3">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B66EB3" w:rsidRPr="00E92573" w:rsidRDefault="00B66EB3" w:rsidP="00B66EB3">
      <w:pPr>
        <w:pStyle w:val="Heading3"/>
      </w:pPr>
      <w:r w:rsidRPr="00E92573">
        <w:t>Central Files</w:t>
      </w:r>
      <w:bookmarkEnd w:id="0"/>
      <w:bookmarkEnd w:id="1"/>
      <w:bookmarkEnd w:id="2"/>
      <w:bookmarkEnd w:id="3"/>
      <w:bookmarkEnd w:id="4"/>
      <w:bookmarkEnd w:id="5"/>
      <w:bookmarkEnd w:id="6"/>
      <w:bookmarkEnd w:id="7"/>
    </w:p>
    <w:p w:rsidR="00B66EB3" w:rsidRDefault="00B66EB3" w:rsidP="00B66EB3">
      <w:pPr>
        <w:pStyle w:val="NormalSubSections"/>
      </w:pPr>
      <w:r>
        <w:t>Central files enable the ability to work in teams</w:t>
      </w:r>
      <w:r w:rsidRPr="00E92573">
        <w:t>. The central file assigns ownership for all the elements in the building model as they are created and edited and acts as the distribution point for the project team. All members of the project team will use a local file to work from and then synchronize their work to the central file.</w:t>
      </w:r>
    </w:p>
    <w:p w:rsidR="00B66EB3" w:rsidRPr="00E92573" w:rsidRDefault="00B66EB3" w:rsidP="00B66EB3">
      <w:pPr>
        <w:pStyle w:val="NormalSubSections"/>
      </w:pPr>
      <w:proofErr w:type="spellStart"/>
      <w:r w:rsidRPr="00E92573">
        <w:t>Worksharing</w:t>
      </w:r>
      <w:proofErr w:type="spellEnd"/>
      <w:r>
        <w:t xml:space="preserve"> starts with the creation of a central file. The central file assigns ownership for all the elements in the building model as they are created and edited and acts as the distribution point for the Project Team. All members of the Project Team will use a local file to work from and then synchronize their work to the central file.</w:t>
      </w:r>
    </w:p>
    <w:p w:rsidR="0047385F" w:rsidRDefault="0047385F" w:rsidP="00B66EB3">
      <w:pPr>
        <w:pStyle w:val="ListParagraph"/>
        <w:keepNext/>
        <w:keepLines/>
        <w:spacing w:before="240" w:after="0" w:line="360" w:lineRule="auto"/>
        <w:ind w:left="0"/>
        <w:contextualSpacing w:val="0"/>
        <w:outlineLvl w:val="1"/>
      </w:pPr>
      <w:bookmarkStart w:id="8" w:name="_GoBack"/>
      <w:bookmarkEnd w:id="8"/>
    </w:p>
    <w:sectPr w:rsidR="0047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47385F"/>
    <w:rsid w:val="00B66EB3"/>
    <w:rsid w:val="00DD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444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2019-06-27T22:23:00Z</dcterms:created>
  <dcterms:modified xsi:type="dcterms:W3CDTF">2019-06-27T22:23:00Z</dcterms:modified>
</cp:coreProperties>
</file>