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76F" w:rsidRPr="0016476F" w:rsidRDefault="0016476F" w:rsidP="0016476F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75"/>
    </w:p>
    <w:p w:rsidR="0016476F" w:rsidRPr="0016476F" w:rsidRDefault="0016476F" w:rsidP="0016476F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16476F" w:rsidRPr="0016476F" w:rsidRDefault="0016476F" w:rsidP="0016476F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16476F" w:rsidRPr="0016476F" w:rsidRDefault="0016476F" w:rsidP="0016476F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16476F" w:rsidRPr="0016476F" w:rsidRDefault="0016476F" w:rsidP="0016476F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16476F" w:rsidRPr="0016476F" w:rsidRDefault="0016476F" w:rsidP="0016476F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16476F" w:rsidRPr="0016476F" w:rsidRDefault="0016476F" w:rsidP="0016476F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16476F" w:rsidRPr="0016476F" w:rsidRDefault="0016476F" w:rsidP="0016476F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16476F" w:rsidRPr="00E92573" w:rsidRDefault="0016476F" w:rsidP="0016476F">
      <w:pPr>
        <w:pStyle w:val="Heading3"/>
      </w:pPr>
      <w:bookmarkStart w:id="1" w:name="_GoBack"/>
      <w:bookmarkEnd w:id="1"/>
      <w:r w:rsidRPr="00E92573">
        <w:t>Linking Guidelines</w:t>
      </w:r>
      <w:r>
        <w:t xml:space="preserve">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0"/>
    </w:p>
    <w:p w:rsidR="0016476F" w:rsidRPr="005C5F4A" w:rsidRDefault="0016476F" w:rsidP="0016476F">
      <w:pPr>
        <w:pStyle w:val="ListParagraph"/>
        <w:rPr>
          <w:rFonts w:cs="Segoe UI"/>
          <w:sz w:val="18"/>
          <w:szCs w:val="18"/>
        </w:rPr>
      </w:pPr>
      <w:r w:rsidRPr="00E92573">
        <w:t xml:space="preserve">Before linking another </w:t>
      </w:r>
      <w:r>
        <w:t>a file</w:t>
      </w:r>
      <w:r w:rsidRPr="00E92573">
        <w:t>, create a unique </w:t>
      </w:r>
      <w:proofErr w:type="spellStart"/>
      <w:r w:rsidRPr="00E866F2">
        <w:t>workset</w:t>
      </w:r>
      <w:proofErr w:type="spellEnd"/>
      <w:r w:rsidRPr="00E92573">
        <w:t> for the link. Then assign the link to the appropriate </w:t>
      </w:r>
      <w:proofErr w:type="spellStart"/>
      <w:r w:rsidRPr="00E866F2">
        <w:t>workset</w:t>
      </w:r>
      <w:proofErr w:type="spellEnd"/>
      <w:r w:rsidRPr="00E92573">
        <w:t>. </w:t>
      </w:r>
    </w:p>
    <w:p w:rsidR="0016476F" w:rsidRPr="00AA5AEA" w:rsidRDefault="0016476F" w:rsidP="0016476F">
      <w:pPr>
        <w:pStyle w:val="Bulletlist"/>
        <w:rPr>
          <w:rFonts w:cs="Segoe UI"/>
          <w:sz w:val="18"/>
          <w:szCs w:val="18"/>
        </w:rPr>
      </w:pPr>
      <w:r w:rsidRPr="00E92573" w:rsidDel="00F96AAD">
        <w:t xml:space="preserve"> </w:t>
      </w:r>
      <w:r w:rsidRPr="00E92573">
        <w:t xml:space="preserve">Reference links from the link management menu should be set to </w:t>
      </w:r>
      <w:r>
        <w:t>“</w:t>
      </w:r>
      <w:r w:rsidRPr="00E92573">
        <w:t>Overlay</w:t>
      </w:r>
      <w:r>
        <w:t>”</w:t>
      </w:r>
      <w:r w:rsidRPr="00E92573">
        <w:t>.  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6476F"/>
    <w:rsid w:val="001B7DE8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75B96"/>
    <w:rsid w:val="006E2F1D"/>
    <w:rsid w:val="00705020"/>
    <w:rsid w:val="007212D7"/>
    <w:rsid w:val="007C39D5"/>
    <w:rsid w:val="007F3964"/>
    <w:rsid w:val="00966D53"/>
    <w:rsid w:val="00A2062E"/>
    <w:rsid w:val="00B519DA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2019-06-27T22:52:00Z</dcterms:created>
  <dcterms:modified xsi:type="dcterms:W3CDTF">2019-06-27T22:52:00Z</dcterms:modified>
</cp:coreProperties>
</file>