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39F2" w14:textId="77777777" w:rsidR="001F74B0" w:rsidRPr="001F74B0" w:rsidRDefault="001F74B0" w:rsidP="001F74B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7016"/>
      <w:bookmarkStart w:id="1" w:name="_Toc505082808"/>
      <w:bookmarkStart w:id="2" w:name="_Toc505093532"/>
      <w:bookmarkStart w:id="3" w:name="_Toc505093776"/>
      <w:bookmarkStart w:id="4" w:name="_Toc505094425"/>
      <w:bookmarkStart w:id="5" w:name="_Toc505170585"/>
      <w:bookmarkStart w:id="6" w:name="_Toc507056867"/>
      <w:bookmarkStart w:id="7" w:name="_Toc532285703"/>
    </w:p>
    <w:p w14:paraId="3B4B8B5A" w14:textId="77777777" w:rsidR="001F74B0" w:rsidRPr="001F74B0" w:rsidRDefault="001F74B0" w:rsidP="001F74B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2B0F99B" w14:textId="77777777" w:rsidR="001F74B0" w:rsidRPr="001F74B0" w:rsidRDefault="001F74B0" w:rsidP="001F74B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42F8EE69" w14:textId="77777777" w:rsidR="001F74B0" w:rsidRPr="001F74B0" w:rsidRDefault="001F74B0" w:rsidP="001F74B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0744463" w14:textId="77777777" w:rsidR="001F74B0" w:rsidRPr="001F74B0" w:rsidRDefault="001F74B0" w:rsidP="001F74B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A562E2E" w14:textId="77777777" w:rsidR="001F74B0" w:rsidRPr="001F74B0" w:rsidRDefault="001F74B0" w:rsidP="001F74B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84364C3" w14:textId="77777777" w:rsidR="001F74B0" w:rsidRPr="001F74B0" w:rsidRDefault="001F74B0" w:rsidP="001F74B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5B5B6696" w14:textId="77777777" w:rsidR="001F74B0" w:rsidRPr="001F74B0" w:rsidRDefault="001F74B0" w:rsidP="001F74B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01B2254C" w14:textId="26C12955" w:rsidR="001F74B0" w:rsidRPr="00E92573" w:rsidRDefault="001F74B0" w:rsidP="001F74B0">
      <w:pPr>
        <w:pStyle w:val="Heading3"/>
      </w:pPr>
      <w:bookmarkStart w:id="8" w:name="_GoBack"/>
      <w:bookmarkEnd w:id="8"/>
      <w:r w:rsidRPr="00E92573">
        <w:t>Family Naming</w:t>
      </w:r>
      <w:bookmarkEnd w:id="0"/>
      <w:bookmarkEnd w:id="1"/>
      <w:bookmarkEnd w:id="2"/>
      <w:bookmarkEnd w:id="3"/>
      <w:bookmarkEnd w:id="4"/>
      <w:bookmarkEnd w:id="5"/>
      <w:bookmarkEnd w:id="6"/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7"/>
    </w:p>
    <w:p w14:paraId="2A4D7C40" w14:textId="77777777" w:rsidR="001F74B0" w:rsidRPr="00E92573" w:rsidRDefault="001F74B0" w:rsidP="001F74B0">
      <w:pPr>
        <w:pStyle w:val="NormalSubSections"/>
      </w:pPr>
      <w:r w:rsidRPr="00E92573">
        <w:t>The family naming</w:t>
      </w:r>
      <w:r>
        <w:t xml:space="preserve"> </w:t>
      </w:r>
      <w:r w:rsidRPr="00E92573">
        <w:t>follow</w:t>
      </w:r>
      <w:r>
        <w:t>s</w:t>
      </w:r>
      <w:r w:rsidRPr="00E92573">
        <w:t xml:space="preserve"> the guidelines established in the SFO </w:t>
      </w:r>
      <w:r>
        <w:t>Element Attribute Dictionary</w:t>
      </w:r>
      <w:r w:rsidRPr="00E92573">
        <w:t>.</w:t>
      </w:r>
      <w:r>
        <w:t xml:space="preserve"> </w:t>
      </w:r>
    </w:p>
    <w:p w14:paraId="6D960244" w14:textId="687D0C70" w:rsidR="0047385F" w:rsidRDefault="0047385F" w:rsidP="001F74B0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546EB"/>
    <w:rsid w:val="0016476F"/>
    <w:rsid w:val="001B7DE8"/>
    <w:rsid w:val="001F74B0"/>
    <w:rsid w:val="00213CF5"/>
    <w:rsid w:val="002825D7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2019-07-01T16:44:00Z</dcterms:created>
  <dcterms:modified xsi:type="dcterms:W3CDTF">2019-07-01T16:44:00Z</dcterms:modified>
</cp:coreProperties>
</file>