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948E" w14:textId="77777777" w:rsidR="00686AAD" w:rsidRPr="00686AAD" w:rsidRDefault="00686AAD" w:rsidP="00686AAD">
      <w:pPr>
        <w:pStyle w:val="ListParagraph"/>
        <w:numPr>
          <w:ilvl w:val="0"/>
          <w:numId w:val="1"/>
        </w:numPr>
        <w:contextualSpacing w:val="0"/>
        <w:outlineLvl w:val="0"/>
        <w:rPr>
          <w:rFonts w:ascii="Myriad Pro" w:hAnsi="Myriad Pro" w:cs="Times New Roman"/>
          <w:b/>
          <w:caps/>
          <w:vanish/>
          <w:sz w:val="40"/>
          <w:szCs w:val="40"/>
        </w:rPr>
      </w:pPr>
      <w:bookmarkStart w:id="0" w:name="_Toc505082822"/>
      <w:bookmarkStart w:id="1" w:name="_Toc505093546"/>
      <w:bookmarkStart w:id="2" w:name="_Toc505093790"/>
      <w:bookmarkStart w:id="3" w:name="_Toc505094439"/>
      <w:bookmarkStart w:id="4" w:name="_Toc505170599"/>
      <w:bookmarkStart w:id="5" w:name="_Toc507056883"/>
      <w:bookmarkStart w:id="6" w:name="_Toc513217046"/>
      <w:bookmarkStart w:id="7" w:name="_Toc532285718"/>
      <w:bookmarkStart w:id="8" w:name="_Toc532285720"/>
      <w:bookmarkStart w:id="9" w:name="_Toc513217049"/>
      <w:bookmarkStart w:id="10" w:name="_Toc532285721"/>
      <w:bookmarkStart w:id="11" w:name="_Toc513217050"/>
      <w:bookmarkStart w:id="12" w:name="_Toc532285722"/>
      <w:bookmarkStart w:id="13" w:name="_Toc507056886"/>
      <w:bookmarkStart w:id="14" w:name="_Toc513217051"/>
      <w:bookmarkStart w:id="15" w:name="_Toc532285723"/>
      <w:bookmarkStart w:id="16" w:name="_Toc507056887"/>
      <w:bookmarkStart w:id="17" w:name="_Toc513217052"/>
      <w:bookmarkStart w:id="18" w:name="_Toc532285724"/>
      <w:bookmarkStart w:id="19" w:name="_Toc505082827"/>
      <w:bookmarkStart w:id="20" w:name="_Toc505093551"/>
      <w:bookmarkStart w:id="21" w:name="_Toc505093795"/>
      <w:bookmarkStart w:id="22" w:name="_Toc505094444"/>
      <w:bookmarkStart w:id="23" w:name="_Toc505170604"/>
      <w:bookmarkStart w:id="24" w:name="_Toc507056888"/>
      <w:bookmarkStart w:id="25" w:name="_Toc513217053"/>
      <w:bookmarkStart w:id="26" w:name="_Toc532285725"/>
    </w:p>
    <w:p w14:paraId="53FA880C" w14:textId="77777777" w:rsidR="00686AAD" w:rsidRPr="00686AAD" w:rsidRDefault="00686AAD" w:rsidP="00686AAD">
      <w:pPr>
        <w:pStyle w:val="ListParagraph"/>
        <w:numPr>
          <w:ilvl w:val="0"/>
          <w:numId w:val="1"/>
        </w:numPr>
        <w:contextualSpacing w:val="0"/>
        <w:outlineLvl w:val="0"/>
        <w:rPr>
          <w:rFonts w:ascii="Myriad Pro" w:hAnsi="Myriad Pro" w:cs="Times New Roman"/>
          <w:b/>
          <w:caps/>
          <w:vanish/>
          <w:sz w:val="40"/>
          <w:szCs w:val="40"/>
        </w:rPr>
      </w:pPr>
    </w:p>
    <w:p w14:paraId="7DCDC22A" w14:textId="77777777" w:rsidR="00686AAD" w:rsidRPr="00686AAD" w:rsidRDefault="00686AAD" w:rsidP="00686AAD">
      <w:pPr>
        <w:pStyle w:val="ListParagraph"/>
        <w:numPr>
          <w:ilvl w:val="0"/>
          <w:numId w:val="1"/>
        </w:numPr>
        <w:contextualSpacing w:val="0"/>
        <w:outlineLvl w:val="0"/>
        <w:rPr>
          <w:rFonts w:ascii="Myriad Pro" w:hAnsi="Myriad Pro" w:cs="Times New Roman"/>
          <w:b/>
          <w:caps/>
          <w:vanish/>
          <w:sz w:val="40"/>
          <w:szCs w:val="40"/>
        </w:rPr>
      </w:pPr>
    </w:p>
    <w:p w14:paraId="3B7A2CA5" w14:textId="77777777" w:rsidR="00686AAD" w:rsidRPr="00686AAD" w:rsidRDefault="00686AAD" w:rsidP="00686AAD">
      <w:pPr>
        <w:pStyle w:val="ListParagraph"/>
        <w:numPr>
          <w:ilvl w:val="0"/>
          <w:numId w:val="1"/>
        </w:numPr>
        <w:contextualSpacing w:val="0"/>
        <w:outlineLvl w:val="0"/>
        <w:rPr>
          <w:rFonts w:ascii="Myriad Pro" w:hAnsi="Myriad Pro" w:cs="Times New Roman"/>
          <w:b/>
          <w:caps/>
          <w:vanish/>
          <w:sz w:val="40"/>
          <w:szCs w:val="40"/>
        </w:rPr>
      </w:pPr>
    </w:p>
    <w:p w14:paraId="45FA5298" w14:textId="77777777" w:rsidR="00686AAD" w:rsidRPr="00686AAD" w:rsidRDefault="00686AAD" w:rsidP="00686AAD">
      <w:pPr>
        <w:pStyle w:val="ListParagraph"/>
        <w:numPr>
          <w:ilvl w:val="0"/>
          <w:numId w:val="1"/>
        </w:numPr>
        <w:contextualSpacing w:val="0"/>
        <w:outlineLvl w:val="0"/>
        <w:rPr>
          <w:rFonts w:ascii="Myriad Pro" w:hAnsi="Myriad Pro" w:cs="Times New Roman"/>
          <w:b/>
          <w:caps/>
          <w:vanish/>
          <w:sz w:val="40"/>
          <w:szCs w:val="40"/>
        </w:rPr>
      </w:pPr>
    </w:p>
    <w:p w14:paraId="2F654B56" w14:textId="77777777" w:rsidR="00686AAD" w:rsidRPr="00686AAD" w:rsidRDefault="00686AAD" w:rsidP="00686AAD">
      <w:pPr>
        <w:pStyle w:val="ListParagraph"/>
        <w:numPr>
          <w:ilvl w:val="0"/>
          <w:numId w:val="1"/>
        </w:numPr>
        <w:contextualSpacing w:val="0"/>
        <w:outlineLvl w:val="0"/>
        <w:rPr>
          <w:rFonts w:ascii="Myriad Pro" w:hAnsi="Myriad Pro" w:cs="Times New Roman"/>
          <w:b/>
          <w:caps/>
          <w:vanish/>
          <w:sz w:val="40"/>
          <w:szCs w:val="40"/>
        </w:rPr>
      </w:pPr>
    </w:p>
    <w:p w14:paraId="242C6145"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B3A2595"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D25CDCB"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A392C16"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BC71690"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873DA76"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BB121F2" w14:textId="77777777" w:rsidR="00686AAD" w:rsidRPr="00686AAD" w:rsidRDefault="00686AAD" w:rsidP="00686AA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06EE3C0" w14:textId="77777777" w:rsidR="00686AAD" w:rsidRPr="00686AAD" w:rsidRDefault="00686AAD" w:rsidP="00686AA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18A02F3D" w14:textId="77777777" w:rsidR="00686AAD" w:rsidRPr="00686AAD" w:rsidRDefault="00686AAD" w:rsidP="00686AA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47EC5B5E" w14:textId="77777777" w:rsidR="00686AAD" w:rsidRPr="00686AAD" w:rsidRDefault="00686AAD" w:rsidP="00686AAD">
      <w:pPr>
        <w:pStyle w:val="ListParagraph"/>
        <w:numPr>
          <w:ilvl w:val="3"/>
          <w:numId w:val="1"/>
        </w:numPr>
        <w:spacing w:before="120" w:line="276" w:lineRule="auto"/>
        <w:ind w:left="720" w:hanging="720"/>
        <w:contextualSpacing w:val="0"/>
        <w:outlineLvl w:val="3"/>
        <w:rPr>
          <w:rFonts w:ascii="Myriad Pro" w:eastAsia="Arial" w:hAnsi="Myriad Pro" w:cs="Arial"/>
          <w:bCs/>
          <w:vanish/>
          <w:w w:val="95"/>
          <w:szCs w:val="26"/>
        </w:rPr>
      </w:pPr>
    </w:p>
    <w:p w14:paraId="30D34845" w14:textId="75FB6205" w:rsidR="00686AAD" w:rsidRPr="00E92573" w:rsidRDefault="00686AAD" w:rsidP="00686AAD">
      <w:pPr>
        <w:pStyle w:val="Heading4"/>
      </w:pPr>
      <w:bookmarkStart w:id="27" w:name="_GoBack"/>
      <w:bookmarkEnd w:id="27"/>
      <w:r w:rsidRPr="00E92573">
        <w:t>Method 2: Explode in a Working File, Swap and Copy/Paste:</w:t>
      </w:r>
    </w:p>
    <w:p w14:paraId="34885EC0" w14:textId="77777777" w:rsidR="00686AAD" w:rsidRPr="00E92573" w:rsidRDefault="00686AAD" w:rsidP="00686AAD">
      <w:pPr>
        <w:pStyle w:val="NormalSubSections"/>
      </w:pPr>
      <w:r w:rsidRPr="00E92573">
        <w:t xml:space="preserve">In very limited circumstances, we may convert a DWG into REVIT objects by swapping the line styles in a temporary working file. </w:t>
      </w:r>
    </w:p>
    <w:p w14:paraId="6EA7C3DD" w14:textId="77777777" w:rsidR="00686AAD" w:rsidRPr="001A778A" w:rsidRDefault="00686AAD" w:rsidP="00686AAD">
      <w:pPr>
        <w:pStyle w:val="Bulletlist"/>
      </w:pPr>
      <w:r w:rsidRPr="001A778A">
        <w:t>Create a new file using the SFO template.</w:t>
      </w:r>
    </w:p>
    <w:p w14:paraId="3511E681" w14:textId="77777777" w:rsidR="00686AAD" w:rsidRPr="001A778A" w:rsidRDefault="00686AAD" w:rsidP="00686AAD">
      <w:pPr>
        <w:pStyle w:val="Bulletlist"/>
      </w:pPr>
      <w:r w:rsidRPr="001A778A">
        <w:t>Import the DWG into a Drafting View. Change the drafting view scale to match the DWG detail.</w:t>
      </w:r>
    </w:p>
    <w:p w14:paraId="0AC4A807" w14:textId="77777777" w:rsidR="00686AAD" w:rsidRPr="001A778A" w:rsidRDefault="00686AAD" w:rsidP="00686AAD">
      <w:pPr>
        <w:pStyle w:val="Bulletlist"/>
      </w:pPr>
      <w:r w:rsidRPr="001A778A">
        <w:t xml:space="preserve">Partial explode the DWG in this working file. Never explode the DWG in the actual project because this compromise the integrity of the project text styles, pattern definitions, line patterns and line styles. </w:t>
      </w:r>
    </w:p>
    <w:p w14:paraId="356EBAC2" w14:textId="77777777" w:rsidR="00686AAD" w:rsidRPr="001A778A" w:rsidRDefault="00686AAD" w:rsidP="00686AAD">
      <w:pPr>
        <w:pStyle w:val="Bulletlist"/>
      </w:pPr>
      <w:r w:rsidRPr="001A778A">
        <w:t>Select all objects in the drafting view and use the Selection Filter to select lines by DWG layer name, and swap with the appropriate standard Line</w:t>
      </w:r>
      <w:r>
        <w:t xml:space="preserve"> </w:t>
      </w:r>
      <w:r w:rsidRPr="001A778A">
        <w:t>Styles.</w:t>
      </w:r>
    </w:p>
    <w:p w14:paraId="73FF7060" w14:textId="77777777" w:rsidR="00686AAD" w:rsidRPr="001A778A" w:rsidRDefault="00686AAD" w:rsidP="00686AAD">
      <w:pPr>
        <w:pStyle w:val="Bulletlist"/>
      </w:pPr>
      <w:r w:rsidRPr="001A778A">
        <w:t>Rebuild DWG hatches with standard Revit Filled Regions</w:t>
      </w:r>
    </w:p>
    <w:p w14:paraId="29871327" w14:textId="77777777" w:rsidR="00686AAD" w:rsidRPr="001A778A" w:rsidRDefault="00686AAD" w:rsidP="00686AAD">
      <w:pPr>
        <w:pStyle w:val="Bulletlist"/>
      </w:pPr>
      <w:r w:rsidRPr="001A778A">
        <w:t>Swap DWG imported text style with standard Revit Annotation families. Add the appropriate leader type and rebuild dimensions. This is unfortunately a manual task.</w:t>
      </w:r>
    </w:p>
    <w:p w14:paraId="3DF697CF" w14:textId="77777777" w:rsidR="00686AAD" w:rsidRPr="001A778A" w:rsidRDefault="00686AAD" w:rsidP="00686AAD">
      <w:pPr>
        <w:pStyle w:val="Bulletlist"/>
      </w:pPr>
      <w:r w:rsidRPr="001A778A">
        <w:t>Identify opportunities to use Detail Components: Avoid retracing geometry suited to be part of a Revit detail component.</w:t>
      </w:r>
    </w:p>
    <w:p w14:paraId="382AB578" w14:textId="77777777" w:rsidR="00686AAD" w:rsidRPr="001A778A" w:rsidRDefault="00686AAD" w:rsidP="00686AAD">
      <w:pPr>
        <w:pStyle w:val="Bulletlist"/>
      </w:pPr>
      <w:r w:rsidRPr="001A778A">
        <w:t>Once all the DWG geometry is swapped with Revit definitions, copy and paste the detail into a project drafting view.</w:t>
      </w:r>
    </w:p>
    <w:p w14:paraId="006F3E97" w14:textId="6A152354" w:rsidR="00E535A2" w:rsidRPr="00E535A2" w:rsidRDefault="00686AAD" w:rsidP="00686AAD">
      <w:pPr>
        <w:pStyle w:val="ListParagraph"/>
        <w:numPr>
          <w:ilvl w:val="0"/>
          <w:numId w:val="10"/>
        </w:numPr>
        <w:outlineLvl w:val="0"/>
        <w:rPr>
          <w:rFonts w:ascii="Myriad Pro" w:eastAsia="Arial" w:hAnsi="Myriad Pro" w:cs="Arial"/>
          <w:bCs/>
          <w:vanish/>
          <w:w w:val="95"/>
          <w:szCs w:val="26"/>
        </w:rPr>
      </w:pPr>
      <w:r>
        <w:rPr>
          <w:noProof/>
        </w:rPr>
        <mc:AlternateContent>
          <mc:Choice Requires="wpg">
            <w:drawing>
              <wp:anchor distT="0" distB="0" distL="114300" distR="114300" simplePos="0" relativeHeight="251659264" behindDoc="0" locked="0" layoutInCell="1" allowOverlap="1" wp14:anchorId="3368C565" wp14:editId="5569916D">
                <wp:simplePos x="0" y="0"/>
                <wp:positionH relativeFrom="column">
                  <wp:posOffset>675365</wp:posOffset>
                </wp:positionH>
                <wp:positionV relativeFrom="paragraph">
                  <wp:posOffset>274756</wp:posOffset>
                </wp:positionV>
                <wp:extent cx="4584065" cy="3439132"/>
                <wp:effectExtent l="19050" t="19050" r="26035" b="9525"/>
                <wp:wrapTopAndBottom/>
                <wp:docPr id="4" name="Group 4"/>
                <wp:cNvGraphicFramePr/>
                <a:graphic xmlns:a="http://schemas.openxmlformats.org/drawingml/2006/main">
                  <a:graphicData uri="http://schemas.microsoft.com/office/word/2010/wordprocessingGroup">
                    <wpg:wgp>
                      <wpg:cNvGrpSpPr/>
                      <wpg:grpSpPr>
                        <a:xfrm>
                          <a:off x="0" y="0"/>
                          <a:ext cx="4584065" cy="3439132"/>
                          <a:chOff x="0" y="0"/>
                          <a:chExt cx="4584065" cy="3439132"/>
                        </a:xfrm>
                      </wpg:grpSpPr>
                      <pic:pic xmlns:pic="http://schemas.openxmlformats.org/drawingml/2006/picture">
                        <pic:nvPicPr>
                          <pic:cNvPr id="61" name="picture"/>
                          <pic:cNvPicPr>
                            <a:picLocks noChangeAspect="1"/>
                          </pic:cNvPicPr>
                        </pic:nvPicPr>
                        <pic:blipFill rotWithShape="1">
                          <a:blip r:embed="rId5">
                            <a:extLst>
                              <a:ext uri="{28A0092B-C50C-407E-A947-70E740481C1C}">
                                <a14:useLocalDpi xmlns:a14="http://schemas.microsoft.com/office/drawing/2010/main" val="0"/>
                              </a:ext>
                            </a:extLst>
                          </a:blip>
                          <a:srcRect t="10351"/>
                          <a:stretch/>
                        </pic:blipFill>
                        <pic:spPr>
                          <a:xfrm>
                            <a:off x="0" y="0"/>
                            <a:ext cx="4584065" cy="3246755"/>
                          </a:xfrm>
                          <a:prstGeom prst="rect">
                            <a:avLst/>
                          </a:prstGeom>
                          <a:ln w="3175">
                            <a:solidFill>
                              <a:sysClr val="windowText" lastClr="000000">
                                <a:lumMod val="50000"/>
                                <a:lumOff val="50000"/>
                              </a:sysClr>
                            </a:solidFill>
                            <a:prstDash val="sysDot"/>
                          </a:ln>
                        </pic:spPr>
                      </pic:pic>
                      <wps:wsp>
                        <wps:cNvPr id="48" name="Text Box 48"/>
                        <wps:cNvSpPr txBox="1"/>
                        <wps:spPr>
                          <a:xfrm>
                            <a:off x="0" y="3282287"/>
                            <a:ext cx="4584065" cy="156845"/>
                          </a:xfrm>
                          <a:prstGeom prst="rect">
                            <a:avLst/>
                          </a:prstGeom>
                          <a:solidFill>
                            <a:prstClr val="white"/>
                          </a:solidFill>
                          <a:ln>
                            <a:noFill/>
                          </a:ln>
                          <a:effectLst/>
                        </wps:spPr>
                        <wps:txbx>
                          <w:txbxContent>
                            <w:p w14:paraId="0C8DA3D8" w14:textId="77777777" w:rsidR="00686AAD" w:rsidRPr="00311C38" w:rsidRDefault="00686AAD" w:rsidP="00686AAD">
                              <w:pPr>
                                <w:pStyle w:val="Caption"/>
                              </w:pPr>
                              <w:r>
                                <w:t xml:space="preserve">Figure </w:t>
                              </w:r>
                              <w:r>
                                <w:rPr>
                                  <w:noProof/>
                                </w:rPr>
                                <w:fldChar w:fldCharType="begin"/>
                              </w:r>
                              <w:r>
                                <w:rPr>
                                  <w:noProof/>
                                </w:rPr>
                                <w:instrText xml:space="preserve"> STYLEREF 2 \s </w:instrText>
                              </w:r>
                              <w:r>
                                <w:rPr>
                                  <w:noProof/>
                                </w:rPr>
                                <w:fldChar w:fldCharType="separate"/>
                              </w:r>
                              <w:r>
                                <w:rPr>
                                  <w:noProof/>
                                </w:rPr>
                                <w:t>6.7</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2</w:t>
                              </w:r>
                              <w:r>
                                <w:rPr>
                                  <w:noProof/>
                                </w:rPr>
                                <w:fldChar w:fldCharType="end"/>
                              </w:r>
                              <w:r>
                                <w:t xml:space="preserve"> </w:t>
                              </w:r>
                              <w:r w:rsidRPr="00F016F0">
                                <w:t xml:space="preserve">Use the Filter </w:t>
                              </w:r>
                              <w:r>
                                <w:t>T</w:t>
                              </w:r>
                              <w:r w:rsidRPr="00F016F0">
                                <w:t>ool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368C565" id="Group 4" o:spid="_x0000_s1026" style="position:absolute;left:0;text-align:left;margin-left:53.2pt;margin-top:21.65pt;width:360.95pt;height:270.8pt;z-index:251659264" coordsize="45840,34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7" type="#_x0000_t75" style="position:absolute;width:45840;height:32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" stroked="t" strokecolor="#7f7f7f" strokeweight=".25pt">
                  <v:stroke dashstyle="1 1"/>
                  <v:imagedata r:id="rId6" o:title="" croptop="6784f"/>
                  <v:path arrowok="t"/>
                </v:shape>
                <v:shapetype id="_x0000_t202" coordsize="21600,21600" o:spt="202" path="m,l,21600r21600,l21600,xe">
                  <v:stroke joinstyle="miter"/>
                  <v:path gradientshapeok="t" o:connecttype="rect"/>
                </v:shapetype>
                <v:shape id="Text Box 48" o:spid="_x0000_s1028" type="#_x0000_t202" style="position:absolute;top:32822;width:4584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0C8DA3D8" w14:textId="77777777" w:rsidR="00686AAD" w:rsidRPr="00311C38" w:rsidRDefault="00686AAD" w:rsidP="00686AAD">
                        <w:pPr>
                          <w:pStyle w:val="Caption"/>
                        </w:pPr>
                        <w:r>
                          <w:t xml:space="preserve">Figure </w:t>
                        </w:r>
                        <w:r>
                          <w:rPr>
                            <w:noProof/>
                          </w:rPr>
                          <w:fldChar w:fldCharType="begin"/>
                        </w:r>
                        <w:r>
                          <w:rPr>
                            <w:noProof/>
                          </w:rPr>
                          <w:instrText xml:space="preserve"> STYLEREF 2 \s </w:instrText>
                        </w:r>
                        <w:r>
                          <w:rPr>
                            <w:noProof/>
                          </w:rPr>
                          <w:fldChar w:fldCharType="separate"/>
                        </w:r>
                        <w:r>
                          <w:rPr>
                            <w:noProof/>
                          </w:rPr>
                          <w:t>6.7</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2</w:t>
                        </w:r>
                        <w:r>
                          <w:rPr>
                            <w:noProof/>
                          </w:rPr>
                          <w:fldChar w:fldCharType="end"/>
                        </w:r>
                        <w:r>
                          <w:t xml:space="preserve"> </w:t>
                        </w:r>
                        <w:r w:rsidRPr="00F016F0">
                          <w:t xml:space="preserve">Use the Filter </w:t>
                        </w:r>
                        <w:r>
                          <w:t>T</w:t>
                        </w:r>
                        <w:r w:rsidRPr="00F016F0">
                          <w:t>ool</w:t>
                        </w:r>
                      </w:p>
                    </w:txbxContent>
                  </v:textbox>
                </v:shape>
                <w10:wrap type="topAndBottom"/>
              </v:group>
            </w:pict>
          </mc:Fallback>
        </mc:AlternateContent>
      </w:r>
      <w:r w:rsidRPr="001A778A">
        <w:t xml:space="preserve">Purge unused. Save as the detail in the </w:t>
      </w:r>
      <w:bookmarkEnd w:id="19"/>
      <w:bookmarkEnd w:id="20"/>
      <w:bookmarkEnd w:id="21"/>
      <w:bookmarkEnd w:id="22"/>
      <w:bookmarkEnd w:id="23"/>
      <w:bookmarkEnd w:id="24"/>
      <w:bookmarkEnd w:id="25"/>
      <w:bookmarkEnd w:id="26"/>
      <w:bookmarkEnd w:id="16"/>
      <w:bookmarkEnd w:id="17"/>
      <w:bookmarkEnd w:id="18"/>
      <w:bookmarkEnd w:id="13"/>
      <w:bookmarkEnd w:id="14"/>
      <w:bookmarkEnd w:id="15"/>
      <w:bookmarkEnd w:id="11"/>
      <w:bookmarkEnd w:id="12"/>
      <w:bookmarkEnd w:id="9"/>
      <w:bookmarkEnd w:id="10"/>
      <w:bookmarkEnd w:id="8"/>
    </w:p>
    <w:bookmarkEnd w:id="0"/>
    <w:bookmarkEnd w:id="1"/>
    <w:bookmarkEnd w:id="2"/>
    <w:bookmarkEnd w:id="3"/>
    <w:bookmarkEnd w:id="4"/>
    <w:bookmarkEnd w:id="5"/>
    <w:bookmarkEnd w:id="6"/>
    <w:bookmarkEnd w:id="7"/>
    <w:sectPr w:rsidR="00E535A2" w:rsidRPr="00E5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Light">
    <w:altName w:val="Segoe UI Light"/>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5B31"/>
    <w:multiLevelType w:val="hybridMultilevel"/>
    <w:tmpl w:val="651668D0"/>
    <w:lvl w:ilvl="0" w:tplc="23E6AA14">
      <w:start w:val="2"/>
      <w:numFmt w:val="bullet"/>
      <w:lvlText w:val="-"/>
      <w:lvlJc w:val="left"/>
      <w:pPr>
        <w:ind w:left="1440" w:hanging="360"/>
      </w:pPr>
      <w:rPr>
        <w:rFonts w:ascii="Myriad Pro Light" w:eastAsiaTheme="minorHAnsi" w:hAnsi="Myriad Pro Light" w:cstheme="minorBid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3"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9"/>
  </w:num>
  <w:num w:numId="4">
    <w:abstractNumId w:val="5"/>
  </w:num>
  <w:num w:numId="5">
    <w:abstractNumId w:val="3"/>
  </w:num>
  <w:num w:numId="6">
    <w:abstractNumId w:val="8"/>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0E1CEC"/>
    <w:rsid w:val="000E332E"/>
    <w:rsid w:val="001546EB"/>
    <w:rsid w:val="0016476F"/>
    <w:rsid w:val="001B7DE8"/>
    <w:rsid w:val="001D75F2"/>
    <w:rsid w:val="001F74B0"/>
    <w:rsid w:val="00213CF5"/>
    <w:rsid w:val="00234C74"/>
    <w:rsid w:val="00250FAC"/>
    <w:rsid w:val="002825D7"/>
    <w:rsid w:val="002E6ECE"/>
    <w:rsid w:val="00310968"/>
    <w:rsid w:val="00314AFE"/>
    <w:rsid w:val="00341E18"/>
    <w:rsid w:val="00354A9D"/>
    <w:rsid w:val="003607E9"/>
    <w:rsid w:val="00383284"/>
    <w:rsid w:val="003C193C"/>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86AAD"/>
    <w:rsid w:val="006B2165"/>
    <w:rsid w:val="006E2F1D"/>
    <w:rsid w:val="006F53B6"/>
    <w:rsid w:val="00705020"/>
    <w:rsid w:val="007212D7"/>
    <w:rsid w:val="0075234B"/>
    <w:rsid w:val="007C39D5"/>
    <w:rsid w:val="007F3964"/>
    <w:rsid w:val="00810980"/>
    <w:rsid w:val="00841CEF"/>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A0B1E"/>
    <w:rsid w:val="00DD7FBA"/>
    <w:rsid w:val="00E1243D"/>
    <w:rsid w:val="00E3039F"/>
    <w:rsid w:val="00E535A2"/>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2019-07-01T17:59:00Z</dcterms:created>
  <dcterms:modified xsi:type="dcterms:W3CDTF">2019-07-01T17:59:00Z</dcterms:modified>
</cp:coreProperties>
</file>