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  <w:tab/>
      </w:r>
    </w:p>
    <w:tbl>
      <w:tblPr>
        <w:tblStyle w:val="Table1"/>
        <w:tblW w:w="892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63"/>
        <w:gridCol w:w="4463"/>
        <w:tblGridChange w:id="0">
          <w:tblGrid>
            <w:gridCol w:w="4463"/>
            <w:gridCol w:w="44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Inter" w:cs="Inter" w:eastAsia="Inter" w:hAnsi="Inter"/>
                <w:b w:val="1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Experience Letter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right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Inter" w:cs="Inter" w:eastAsia="Inter" w:hAnsi="Inter"/>
                <w:b w:val="1"/>
                <w:highlight w:val="yellow"/>
                <w:rtl w:val="0"/>
              </w:rPr>
              <w:t xml:space="preserve">DD/MM/YYYY</w:t>
            </w: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Name of the Employee: (</w:t>
            </w:r>
            <w:r w:rsidDel="00000000" w:rsidR="00000000" w:rsidRPr="00000000">
              <w:rPr>
                <w:rFonts w:ascii="Inter" w:cs="Inter" w:eastAsia="Inter" w:hAnsi="Inter"/>
                <w:b w:val="1"/>
                <w:highlight w:val="yellow"/>
                <w:rtl w:val="0"/>
              </w:rPr>
              <w:t xml:space="preserve">First and Last Name</w:t>
            </w: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6">
            <w:pPr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Inter" w:cs="Inter" w:eastAsia="Inter" w:hAnsi="Inter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8"/>
                <w:szCs w:val="28"/>
                <w:u w:val="single"/>
                <w:rtl w:val="0"/>
              </w:rPr>
              <w:t xml:space="preserve">To whom it may concern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D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This letter is to confirm that </w:t>
            </w: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Inter" w:cs="Inter" w:eastAsia="Inter" w:hAnsi="Inter"/>
                <w:b w:val="1"/>
                <w:highlight w:val="yellow"/>
                <w:rtl w:val="0"/>
              </w:rPr>
              <w:t xml:space="preserve">First and Last Name</w:t>
            </w: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 was employed with </w:t>
            </w:r>
            <w:r w:rsidDel="00000000" w:rsidR="00000000" w:rsidRPr="00000000">
              <w:rPr>
                <w:rFonts w:ascii="Inter" w:cs="Inter" w:eastAsia="Inter" w:hAnsi="Inter"/>
                <w:b w:val="1"/>
                <w:highlight w:val="yellow"/>
                <w:rtl w:val="0"/>
              </w:rPr>
              <w:t xml:space="preserve">Prezlab Advanced Design</w:t>
            </w: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,</w:t>
            </w: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registered in </w:t>
            </w:r>
            <w:r w:rsidDel="00000000" w:rsidR="00000000" w:rsidRPr="00000000">
              <w:rPr>
                <w:rFonts w:ascii="Inter" w:cs="Inter" w:eastAsia="Inter" w:hAnsi="Inter"/>
                <w:b w:val="1"/>
                <w:highlight w:val="yellow"/>
                <w:rtl w:val="0"/>
              </w:rPr>
              <w:t xml:space="preserve">The Kingdom of Saudi Arabia</w:t>
            </w: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 having registration number </w:t>
            </w:r>
            <w:r w:rsidDel="00000000" w:rsidR="00000000" w:rsidRPr="00000000">
              <w:rPr>
                <w:rFonts w:ascii="Inter" w:cs="Inter" w:eastAsia="Inter" w:hAnsi="Inter"/>
                <w:b w:val="1"/>
                <w:highlight w:val="yellow"/>
                <w:rtl w:val="0"/>
              </w:rPr>
              <w:t xml:space="preserve">1010836390</w:t>
            </w: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,</w:t>
            </w: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since from </w:t>
            </w: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Inter" w:cs="Inter" w:eastAsia="Inter" w:hAnsi="Inter"/>
                <w:b w:val="1"/>
                <w:highlight w:val="yellow"/>
                <w:rtl w:val="0"/>
              </w:rPr>
              <w:t xml:space="preserve">DD/MM/YYYY</w:t>
            </w: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 to </w:t>
            </w: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Inter" w:cs="Inter" w:eastAsia="Inter" w:hAnsi="Inter"/>
                <w:b w:val="1"/>
                <w:highlight w:val="yellow"/>
                <w:rtl w:val="0"/>
              </w:rPr>
              <w:t xml:space="preserve">DD/MM/YYYY</w:t>
            </w: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 as a </w:t>
            </w: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Inter" w:cs="Inter" w:eastAsia="Inter" w:hAnsi="Inter"/>
                <w:b w:val="1"/>
                <w:highlight w:val="yellow"/>
                <w:rtl w:val="0"/>
              </w:rPr>
              <w:t xml:space="preserve">Position</w:t>
            </w: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 in the </w:t>
            </w:r>
            <w:r w:rsidDel="00000000" w:rsidR="00000000" w:rsidRPr="00000000">
              <w:rPr>
                <w:rFonts w:ascii="Inter" w:cs="Inter" w:eastAsia="Inter" w:hAnsi="Inter"/>
                <w:b w:val="1"/>
                <w:highlight w:val="yellow"/>
                <w:rtl w:val="0"/>
              </w:rPr>
              <w:t xml:space="preserve">Creative Department</w:t>
            </w: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Inter" w:cs="Inter" w:eastAsia="Inter" w:hAnsi="Inter"/>
                <w:b w:val="1"/>
                <w:highlight w:val="yellow"/>
                <w:rtl w:val="0"/>
              </w:rPr>
              <w:t xml:space="preserve">First and Last Name</w:t>
            </w: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 aptitude for quickly grasping and implementing detailed processes demonstrated their commitment to delivering high-quality work within specified time constraints. Their collaboration with fellow designers, directors, and operations and projects teams underscored their ability to work seamlessly within a collaborative framework. </w:t>
            </w: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Inter" w:cs="Inter" w:eastAsia="Inter" w:hAnsi="Inter"/>
                <w:b w:val="1"/>
                <w:highlight w:val="yellow"/>
                <w:rtl w:val="0"/>
              </w:rPr>
              <w:t xml:space="preserve">First and Last Name</w:t>
            </w: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 exhibited proficiency in utilizing design platforms such as Adobe Photoshop, Illustrator, InDesign, and PowerPoint, showcasing their technical skills in meeting the demands of our dynamic and challenging projects.</w:t>
            </w:r>
          </w:p>
          <w:p w:rsidR="00000000" w:rsidDel="00000000" w:rsidP="00000000" w:rsidRDefault="00000000" w:rsidRPr="00000000" w14:paraId="00000013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Should you require any further information, please do not hesitate to contact us. This letter has been issued at the request of </w:t>
            </w: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Inter" w:cs="Inter" w:eastAsia="Inter" w:hAnsi="Inter"/>
                <w:b w:val="1"/>
                <w:highlight w:val="yellow"/>
                <w:rtl w:val="0"/>
              </w:rPr>
              <w:t xml:space="preserve">First and Last Name</w:t>
            </w: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5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We wish </w:t>
            </w: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Inter" w:cs="Inter" w:eastAsia="Inter" w:hAnsi="Inter"/>
                <w:b w:val="1"/>
                <w:highlight w:val="yellow"/>
                <w:rtl w:val="0"/>
              </w:rPr>
              <w:t xml:space="preserve">First and Last Name</w:t>
            </w: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 all the best for their future.</w:t>
            </w:r>
          </w:p>
          <w:p w:rsidR="00000000" w:rsidDel="00000000" w:rsidP="00000000" w:rsidRDefault="00000000" w:rsidRPr="00000000" w14:paraId="00000017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Sincerely,</w:t>
            </w:r>
          </w:p>
          <w:p w:rsidR="00000000" w:rsidDel="00000000" w:rsidP="00000000" w:rsidRDefault="00000000" w:rsidRPr="00000000" w14:paraId="0000001B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highlight w:val="yellow"/>
                <w:rtl w:val="0"/>
              </w:rPr>
              <w:t xml:space="preserve">Faisal Al Mamun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Inter" w:cs="Inter" w:eastAsia="Inter" w:hAnsi="Inter"/>
                <w:highlight w:val="yellow"/>
                <w:rtl w:val="0"/>
              </w:rPr>
              <w:t xml:space="preserve">Head of People &amp; Culture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ab/>
        <w:tab/>
        <w:tab/>
        <w:tab/>
        <w:tab/>
        <w:tab/>
        <w:tab/>
        <w:t xml:space="preserve">   </w:t>
      </w:r>
    </w:p>
    <w:p w:rsidR="00000000" w:rsidDel="00000000" w:rsidP="00000000" w:rsidRDefault="00000000" w:rsidRPr="00000000" w14:paraId="00000020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530" w:right="1440" w:header="720" w:footer="43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tabs>
        <w:tab w:val="center" w:leader="none" w:pos="4680"/>
        <w:tab w:val="right" w:leader="none" w:pos="9360"/>
      </w:tabs>
      <w:spacing w:after="0" w:line="240" w:lineRule="auto"/>
      <w:rPr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2"/>
      <w:tblW w:w="9645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600"/>
    </w:tblPr>
    <w:tblGrid>
      <w:gridCol w:w="3045"/>
      <w:gridCol w:w="2835"/>
      <w:gridCol w:w="3765"/>
      <w:tblGridChange w:id="0">
        <w:tblGrid>
          <w:gridCol w:w="3045"/>
          <w:gridCol w:w="2835"/>
          <w:gridCol w:w="3765"/>
        </w:tblGrid>
      </w:tblGridChange>
    </w:tblGrid>
    <w:tr>
      <w:trPr>
        <w:cantSplit w:val="0"/>
        <w:trHeight w:val="255" w:hRule="atLeast"/>
        <w:tblHeader w:val="0"/>
      </w:trPr>
      <w:tc>
        <w:tcPr>
          <w:tcBorders>
            <w:right w:color="000000" w:space="0" w:sz="0" w:val="nil"/>
          </w:tcBorders>
          <w:shd w:fill="auto" w:val="clear"/>
          <w:tcMar>
            <w:top w:w="99.0" w:type="dxa"/>
            <w:left w:w="99.0" w:type="dxa"/>
            <w:bottom w:w="99.0" w:type="dxa"/>
            <w:right w:w="99.0" w:type="dxa"/>
          </w:tcMar>
        </w:tcPr>
        <w:p w:rsidR="00000000" w:rsidDel="00000000" w:rsidP="00000000" w:rsidRDefault="00000000" w:rsidRPr="00000000" w14:paraId="00000025">
          <w:pPr>
            <w:widowControl w:val="0"/>
            <w:shd w:fill="ffffff" w:val="clear"/>
            <w:spacing w:after="0" w:line="240" w:lineRule="auto"/>
            <w:rPr>
              <w:sz w:val="16"/>
              <w:szCs w:val="16"/>
              <w:highlight w:val="yellow"/>
            </w:rPr>
          </w:pPr>
          <w:r w:rsidDel="00000000" w:rsidR="00000000" w:rsidRPr="00000000">
            <w:rPr>
              <w:sz w:val="16"/>
              <w:szCs w:val="16"/>
              <w:highlight w:val="yellow"/>
              <w:rtl w:val="0"/>
            </w:rPr>
            <w:t xml:space="preserve">Riyadh, Kingdom of Saudi Arabia</w:t>
          </w:r>
        </w:p>
        <w:p w:rsidR="00000000" w:rsidDel="00000000" w:rsidP="00000000" w:rsidRDefault="00000000" w:rsidRPr="00000000" w14:paraId="00000026">
          <w:pPr>
            <w:widowControl w:val="0"/>
            <w:shd w:fill="ffffff" w:val="clear"/>
            <w:spacing w:after="0" w:line="240" w:lineRule="auto"/>
            <w:rPr>
              <w:sz w:val="16"/>
              <w:szCs w:val="16"/>
              <w:highlight w:val="yellow"/>
            </w:rPr>
          </w:pPr>
          <w:r w:rsidDel="00000000" w:rsidR="00000000" w:rsidRPr="00000000">
            <w:rPr>
              <w:sz w:val="16"/>
              <w:szCs w:val="16"/>
              <w:highlight w:val="yellow"/>
              <w:rtl w:val="0"/>
            </w:rPr>
            <w:t xml:space="preserve">3141 Anas Bin Malik, Al Malqa Dist.</w:t>
          </w:r>
        </w:p>
        <w:p w:rsidR="00000000" w:rsidDel="00000000" w:rsidP="00000000" w:rsidRDefault="00000000" w:rsidRPr="00000000" w14:paraId="00000027">
          <w:pPr>
            <w:widowControl w:val="0"/>
            <w:shd w:fill="ffffff" w:val="clear"/>
            <w:spacing w:after="0" w:line="240" w:lineRule="auto"/>
            <w:rPr>
              <w:sz w:val="16"/>
              <w:szCs w:val="16"/>
              <w:highlight w:val="yellow"/>
            </w:rPr>
          </w:pP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الرياض</w:t>
          </w: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، </w:t>
          </w: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المملكة</w:t>
          </w: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 </w:t>
          </w: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العربية</w:t>
          </w: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 </w:t>
          </w: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السعودية</w:t>
          </w:r>
        </w:p>
        <w:p w:rsidR="00000000" w:rsidDel="00000000" w:rsidP="00000000" w:rsidRDefault="00000000" w:rsidRPr="00000000" w14:paraId="00000028">
          <w:pPr>
            <w:widowControl w:val="0"/>
            <w:spacing w:after="0" w:line="240" w:lineRule="auto"/>
            <w:rPr>
              <w:sz w:val="12"/>
              <w:szCs w:val="12"/>
              <w:highlight w:val="whit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sz w:val="16"/>
              <w:szCs w:val="16"/>
              <w:highlight w:val="yellow"/>
              <w:rtl w:val="0"/>
            </w:rPr>
            <w:t xml:space="preserve">3141 </w:t>
          </w: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انس</w:t>
          </w: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 </w:t>
          </w: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بن</w:t>
          </w: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 </w:t>
          </w: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مالك</w:t>
          </w: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، </w:t>
          </w: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حي</w:t>
          </w: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 </w:t>
          </w: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الملقا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9">
          <w:pPr>
            <w:widowControl w:val="0"/>
            <w:spacing w:after="0" w:line="240" w:lineRule="auto"/>
            <w:jc w:val="center"/>
            <w:rPr>
              <w:sz w:val="16"/>
              <w:szCs w:val="16"/>
              <w:highlight w:val="whit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spacing w:after="0" w:line="240" w:lineRule="auto"/>
            <w:jc w:val="center"/>
            <w:rPr>
              <w:sz w:val="16"/>
              <w:szCs w:val="16"/>
              <w:highlight w:val="white"/>
            </w:rPr>
          </w:pPr>
          <w:r w:rsidDel="00000000" w:rsidR="00000000" w:rsidRPr="00000000">
            <w:rPr>
              <w:sz w:val="16"/>
              <w:szCs w:val="16"/>
              <w:highlight w:val="white"/>
              <w:rtl w:val="0"/>
            </w:rPr>
            <w:t xml:space="preserve">Engage@prezlab.com </w:t>
          </w:r>
        </w:p>
        <w:p w:rsidR="00000000" w:rsidDel="00000000" w:rsidP="00000000" w:rsidRDefault="00000000" w:rsidRPr="00000000" w14:paraId="0000002B">
          <w:pPr>
            <w:widowControl w:val="0"/>
            <w:spacing w:after="0" w:line="240" w:lineRule="auto"/>
            <w:jc w:val="center"/>
            <w:rPr>
              <w:sz w:val="16"/>
              <w:szCs w:val="16"/>
              <w:highlight w:val="white"/>
            </w:rPr>
          </w:pPr>
          <w:hyperlink r:id="rId1"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www.prezlab.com</w:t>
            </w:r>
          </w:hyperlink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0" w:val="nil"/>
          </w:tcBorders>
          <w:shd w:fill="auto" w:val="clear"/>
          <w:tcMar>
            <w:top w:w="99.0" w:type="dxa"/>
            <w:left w:w="99.0" w:type="dxa"/>
            <w:bottom w:w="99.0" w:type="dxa"/>
            <w:right w:w="99.0" w:type="dxa"/>
          </w:tcMar>
        </w:tcPr>
        <w:p w:rsidR="00000000" w:rsidDel="00000000" w:rsidP="00000000" w:rsidRDefault="00000000" w:rsidRPr="00000000" w14:paraId="0000002C">
          <w:pPr>
            <w:widowControl w:val="0"/>
            <w:shd w:fill="ffffff" w:val="clear"/>
            <w:spacing w:after="0" w:line="240" w:lineRule="auto"/>
            <w:jc w:val="right"/>
            <w:rPr>
              <w:sz w:val="16"/>
              <w:szCs w:val="16"/>
              <w:highlight w:val="yellow"/>
            </w:rPr>
          </w:pPr>
          <w:r w:rsidDel="00000000" w:rsidR="00000000" w:rsidRPr="00000000">
            <w:rPr>
              <w:sz w:val="16"/>
              <w:szCs w:val="16"/>
              <w:highlight w:val="yellow"/>
              <w:rtl w:val="0"/>
            </w:rPr>
            <w:t xml:space="preserve">Prezlab Advanced Design Company</w:t>
          </w:r>
        </w:p>
        <w:p w:rsidR="00000000" w:rsidDel="00000000" w:rsidP="00000000" w:rsidRDefault="00000000" w:rsidRPr="00000000" w14:paraId="0000002D">
          <w:pPr>
            <w:widowControl w:val="0"/>
            <w:spacing w:after="0" w:line="240" w:lineRule="auto"/>
            <w:jc w:val="right"/>
            <w:rPr>
              <w:sz w:val="16"/>
              <w:szCs w:val="16"/>
              <w:highlight w:val="yellow"/>
            </w:rPr>
          </w:pPr>
          <w:bookmarkStart w:colFirst="0" w:colLast="0" w:name="_heading=h.1fob9te" w:id="1"/>
          <w:bookmarkEnd w:id="1"/>
          <w:r w:rsidDel="00000000" w:rsidR="00000000" w:rsidRPr="00000000">
            <w:rPr>
              <w:sz w:val="16"/>
              <w:szCs w:val="16"/>
              <w:highlight w:val="yellow"/>
              <w:rtl w:val="0"/>
            </w:rPr>
            <w:t xml:space="preserve">CR: 1010836390</w:t>
          </w:r>
        </w:p>
        <w:p w:rsidR="00000000" w:rsidDel="00000000" w:rsidP="00000000" w:rsidRDefault="00000000" w:rsidRPr="00000000" w14:paraId="0000002E">
          <w:pPr>
            <w:widowControl w:val="0"/>
            <w:bidi w:val="1"/>
            <w:spacing w:after="0" w:line="240" w:lineRule="auto"/>
            <w:rPr>
              <w:sz w:val="16"/>
              <w:szCs w:val="16"/>
              <w:highlight w:val="yellow"/>
            </w:rPr>
          </w:pP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برزلاب</w:t>
          </w: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 </w:t>
          </w: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المتقدمة</w:t>
          </w: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 </w:t>
          </w: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للتصميم</w:t>
          </w:r>
        </w:p>
        <w:p w:rsidR="00000000" w:rsidDel="00000000" w:rsidP="00000000" w:rsidRDefault="00000000" w:rsidRPr="00000000" w14:paraId="0000002F">
          <w:pPr>
            <w:widowControl w:val="0"/>
            <w:spacing w:after="0" w:line="240" w:lineRule="auto"/>
            <w:jc w:val="right"/>
            <w:rPr>
              <w:sz w:val="10"/>
              <w:szCs w:val="10"/>
              <w:highlight w:val="yellow"/>
            </w:rPr>
          </w:pP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السجل</w:t>
          </w: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 </w:t>
          </w: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التجاري</w:t>
          </w:r>
          <w:r w:rsidDel="00000000" w:rsidR="00000000" w:rsidRPr="00000000">
            <w:rPr>
              <w:sz w:val="16"/>
              <w:szCs w:val="16"/>
              <w:highlight w:val="yellow"/>
              <w:rtl w:val="0"/>
            </w:rPr>
            <w:t xml:space="preserve">: 1010836390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  <w:tab w:val="left" w:leader="none" w:pos="3803"/>
      </w:tabs>
      <w:spacing w:after="0" w:line="240" w:lineRule="auto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tabs>
        <w:tab w:val="center" w:leader="none" w:pos="4680"/>
        <w:tab w:val="right" w:leader="none" w:pos="9360"/>
      </w:tabs>
      <w:spacing w:after="800" w:line="240" w:lineRule="auto"/>
      <w:ind w:left="720" w:firstLine="0"/>
      <w:jc w:val="right"/>
      <w:rPr>
        <w:color w:val="000000"/>
        <w:sz w:val="16"/>
        <w:szCs w:val="16"/>
        <w:vertAlign w:val="subscript"/>
      </w:rPr>
    </w:pPr>
    <w:r w:rsidDel="00000000" w:rsidR="00000000" w:rsidRPr="00000000">
      <w:rPr/>
      <w:drawing>
        <wp:inline distB="114300" distT="114300" distL="114300" distR="114300">
          <wp:extent cx="267891" cy="300038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-247646</wp:posOffset>
          </wp:positionH>
          <wp:positionV relativeFrom="paragraph">
            <wp:posOffset>5</wp:posOffset>
          </wp:positionV>
          <wp:extent cx="1847850" cy="457200"/>
          <wp:effectExtent b="0" l="0" r="0" t="0"/>
          <wp:wrapNone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30577" l="0" r="0" t="29752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Inter" w:cs="Inter" w:eastAsia="Inter" w:hAnsi="Inter"/>
        <w:color w:val="2b1b4c"/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2" w:customStyle="1">
    <w:name w:val="2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Spacing">
    <w:name w:val="No Spacing"/>
    <w:uiPriority w:val="1"/>
    <w:qFormat w:val="1"/>
    <w:rsid w:val="002C7694"/>
    <w:pPr>
      <w:spacing w:after="120" w:before="120" w:line="276" w:lineRule="auto"/>
    </w:pPr>
  </w:style>
  <w:style w:type="table" w:styleId="1" w:customStyle="1">
    <w:name w:val="1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0E334F"/>
    <w:rPr>
      <w:color w:val="ffc952" w:themeColor="hyperlink"/>
      <w:u w:val="single"/>
    </w:rPr>
  </w:style>
  <w:style w:type="character" w:styleId="ui-provider" w:customStyle="1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 w:val="1"/>
    <w:rsid w:val="004255C1"/>
    <w:rPr>
      <w:b w:val="1"/>
      <w:bCs w:val="1"/>
    </w:rPr>
  </w:style>
  <w:style w:type="paragraph" w:styleId="paragraph" w:customStyle="1">
    <w:name w:val="paragraph"/>
    <w:basedOn w:val="Normal"/>
    <w:rsid w:val="001C33B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</w:rPr>
  </w:style>
  <w:style w:type="character" w:styleId="normaltextrun" w:customStyle="1">
    <w:name w:val="normaltextrun"/>
    <w:basedOn w:val="DefaultParagraphFont"/>
    <w:rsid w:val="001C33B8"/>
  </w:style>
  <w:style w:type="character" w:styleId="eop" w:customStyle="1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prezlab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d8Ixc9hpyhPkbyXBdWbgDte11A==">CgMxLjAyCWguMzBqMHpsbDIJaC4xZm9iOXRlOAByITFzVlhZNk1FTkxuUWViUTBqUVBJYmdnVHlrYWNVM0lSVA==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2024-08-28T12:05:00Z</dcterms:created>
  <dc:creator>PrezLab</dc:creator>
</cp:coreProperties>
</file>