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6A1E2">
      <w:bookmarkStart w:id="0" w:name="_GoBack"/>
      <w:bookmarkEnd w:id="0"/>
    </w:p>
    <w:p w14:paraId="0D1A6D0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NORTHWIND DATASET VISUALIZATION</w:t>
      </w:r>
    </w:p>
    <w:p w14:paraId="62471E9B"/>
    <w:p w14:paraId="2988EC49"/>
    <w:p w14:paraId="080895C3">
      <w:r>
        <w:drawing>
          <wp:inline distT="0" distB="0" distL="114300" distR="114300">
            <wp:extent cx="5269230" cy="316166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9379"/>
    <w:p w14:paraId="27D17BE4"/>
    <w:p w14:paraId="17D24A49"/>
    <w:p w14:paraId="4B8CAC8B">
      <w:r>
        <w:drawing>
          <wp:inline distT="0" distB="0" distL="114300" distR="114300">
            <wp:extent cx="5266690" cy="314833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3BD1"/>
    <w:p w14:paraId="35C51C29"/>
    <w:p w14:paraId="6DAA45EE"/>
    <w:p w14:paraId="3A13AB91"/>
    <w:p w14:paraId="45240FB2"/>
    <w:p w14:paraId="2A68662E"/>
    <w:p w14:paraId="797744C0"/>
    <w:p w14:paraId="6519BBE5"/>
    <w:p w14:paraId="1E1C2464"/>
    <w:p w14:paraId="7A72C466"/>
    <w:p w14:paraId="132A79E2">
      <w:r>
        <w:drawing>
          <wp:inline distT="0" distB="0" distL="114300" distR="114300">
            <wp:extent cx="5267960" cy="318389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B0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67DD9"/>
    <w:rsid w:val="6D36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2026-09-30T18:26:00Z</dcterms:created>
  <dc:creator>S. FATHIMA FARHANA</dc:creator>
  <cp:lastModifiedBy>Fathima Farhana</cp:lastModifiedBy>
  <dcterms:modified xsi:type="dcterms:W3CDTF">2026-09-30T18:29:46Z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1B6313A7830049D7BF6753D56445E8F6_11</vt:lpwstr>
  </property>
  <property fmtid="{D5CDD505-2E9C-101B-9397-08002B2CF9AE}" pid="4" name="KSOTemplateDocerSaveRecord">
    <vt:lpwstr>eyJoZGlkIjoiZTU4OWFkOTI0ZTEwOGEyMWU1YTk5NmM1NmZmYTc5MDciLCJ1c2VySWQiOiI1Njc2NTg1MTY1NzEifQ==</vt:lpwstr>
  </property>
</Properties>
</file>