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93712" w14:textId="77777777" w:rsidR="006B247C" w:rsidRDefault="006B247C" w:rsidP="006B247C">
      <w:pPr>
        <w:jc w:val="center"/>
        <w:rPr>
          <w:rFonts w:ascii="Footlight MT Light" w:hAnsi="Footlight MT Light"/>
          <w:b/>
          <w:sz w:val="72"/>
        </w:rPr>
      </w:pPr>
      <w:bookmarkStart w:id="0" w:name="_GoBack"/>
      <w:bookmarkEnd w:id="0"/>
    </w:p>
    <w:p w14:paraId="4EC27B50" w14:textId="77777777" w:rsidR="006B247C" w:rsidRPr="007A290D" w:rsidRDefault="006B247C" w:rsidP="006B247C">
      <w:pPr>
        <w:jc w:val="center"/>
        <w:rPr>
          <w:rFonts w:ascii="Footlight MT Light" w:eastAsia="Arial Unicode MS" w:hAnsi="Footlight MT Light" w:cs="Arial Unicode MS"/>
          <w:b/>
          <w:sz w:val="72"/>
        </w:rPr>
      </w:pPr>
      <w:r w:rsidRPr="007A290D">
        <w:rPr>
          <w:rFonts w:ascii="Footlight MT Light" w:eastAsia="Arial Unicode MS" w:hAnsi="Footlight MT Light" w:cs="Arial Unicode MS"/>
          <w:b/>
          <w:sz w:val="72"/>
        </w:rPr>
        <w:t>Manual de Organización</w:t>
      </w:r>
    </w:p>
    <w:p w14:paraId="16019ABC" w14:textId="69C12499" w:rsidR="006B247C" w:rsidRPr="007A290D" w:rsidRDefault="007A290D" w:rsidP="007A290D">
      <w:pPr>
        <w:tabs>
          <w:tab w:val="left" w:pos="142"/>
          <w:tab w:val="center" w:pos="4419"/>
        </w:tabs>
        <w:jc w:val="center"/>
        <w:rPr>
          <w:rFonts w:ascii="Arial" w:hAnsi="Arial" w:cs="Arial"/>
          <w:b/>
          <w:sz w:val="40"/>
          <w:szCs w:val="40"/>
        </w:rPr>
      </w:pPr>
      <w:r w:rsidRPr="007A290D">
        <w:rPr>
          <w:rFonts w:ascii="Arial" w:hAnsi="Arial" w:cs="Arial"/>
          <w:b/>
          <w:sz w:val="40"/>
          <w:szCs w:val="40"/>
        </w:rPr>
        <w:t>Universidad Juárez del Estado de Durango</w:t>
      </w:r>
    </w:p>
    <w:p w14:paraId="5699DCA3" w14:textId="557CF85C" w:rsidR="006B247C" w:rsidRPr="007A290D" w:rsidRDefault="006E2D1F" w:rsidP="004E791B">
      <w:pPr>
        <w:spacing w:line="276" w:lineRule="auto"/>
        <w:jc w:val="center"/>
        <w:rPr>
          <w:rFonts w:ascii="Arial" w:hAnsi="Arial" w:cs="Arial"/>
          <w:b/>
          <w:sz w:val="32"/>
          <w:szCs w:val="32"/>
        </w:rPr>
      </w:pPr>
      <w:r w:rsidRPr="007A290D">
        <w:rPr>
          <w:rFonts w:ascii="Arial" w:hAnsi="Arial" w:cs="Arial"/>
          <w:b/>
          <w:sz w:val="32"/>
          <w:szCs w:val="32"/>
        </w:rPr>
        <w:t>Abogado General</w:t>
      </w:r>
    </w:p>
    <w:p w14:paraId="67B237D9" w14:textId="77777777" w:rsidR="006B247C" w:rsidRDefault="006B247C" w:rsidP="006B247C">
      <w:pPr>
        <w:jc w:val="both"/>
      </w:pPr>
      <w:r>
        <w:rPr>
          <w:noProof/>
          <w:lang w:eastAsia="es-MX"/>
        </w:rPr>
        <w:drawing>
          <wp:inline distT="0" distB="0" distL="0" distR="0" wp14:anchorId="32942C77" wp14:editId="797A9530">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3B15697B" w14:textId="77777777" w:rsidR="006B247C" w:rsidRPr="00AC1CA1" w:rsidRDefault="006B247C" w:rsidP="006B247C"/>
    <w:p w14:paraId="3F7C71DE" w14:textId="77777777" w:rsidR="006B247C" w:rsidRPr="00AC1CA1" w:rsidRDefault="006B247C" w:rsidP="006B247C"/>
    <w:p w14:paraId="242937DA" w14:textId="77777777" w:rsidR="006B247C" w:rsidRPr="00AC1CA1" w:rsidRDefault="006B247C" w:rsidP="006B247C"/>
    <w:p w14:paraId="5C5076BE" w14:textId="77777777" w:rsidR="006B247C" w:rsidRDefault="006B247C" w:rsidP="006B247C"/>
    <w:p w14:paraId="15E83AFB" w14:textId="77777777" w:rsidR="006B247C" w:rsidRDefault="006B247C" w:rsidP="006B247C"/>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58"/>
        <w:gridCol w:w="4463"/>
      </w:tblGrid>
      <w:tr w:rsidR="007A290D" w:rsidRPr="00565E11" w14:paraId="19A2A719" w14:textId="77777777" w:rsidTr="00E9030F">
        <w:tc>
          <w:tcPr>
            <w:tcW w:w="8978" w:type="dxa"/>
            <w:gridSpan w:val="2"/>
            <w:shd w:val="clear" w:color="auto" w:fill="BFBFBF" w:themeFill="background1" w:themeFillShade="BF"/>
          </w:tcPr>
          <w:p w14:paraId="197431AE" w14:textId="77777777" w:rsidR="007A290D" w:rsidRPr="00565E11" w:rsidRDefault="007A290D" w:rsidP="00E9030F">
            <w:pPr>
              <w:spacing w:after="0" w:line="240" w:lineRule="auto"/>
              <w:jc w:val="center"/>
              <w:rPr>
                <w:b/>
              </w:rPr>
            </w:pPr>
            <w:r w:rsidRPr="00CF296C">
              <w:rPr>
                <w:b/>
                <w:sz w:val="28"/>
                <w:lang w:val="es-MX"/>
              </w:rPr>
              <w:t>Datos</w:t>
            </w:r>
            <w:r w:rsidRPr="00565E11">
              <w:rPr>
                <w:b/>
                <w:sz w:val="28"/>
              </w:rPr>
              <w:t xml:space="preserve"> de Control</w:t>
            </w:r>
          </w:p>
        </w:tc>
      </w:tr>
      <w:tr w:rsidR="007A290D" w:rsidRPr="00565E11" w14:paraId="2A00C28E" w14:textId="77777777" w:rsidTr="00E9030F">
        <w:tc>
          <w:tcPr>
            <w:tcW w:w="4489" w:type="dxa"/>
          </w:tcPr>
          <w:p w14:paraId="0FF1171E" w14:textId="2C5727E3" w:rsidR="007A290D" w:rsidRPr="00A90496" w:rsidRDefault="007A290D" w:rsidP="00CF296C">
            <w:pPr>
              <w:spacing w:after="0"/>
              <w:jc w:val="both"/>
              <w:rPr>
                <w:rFonts w:ascii="Times New Roman" w:hAnsi="Times New Roman" w:cs="Times New Roman"/>
                <w:b/>
                <w:szCs w:val="24"/>
                <w:lang w:val="es-ES"/>
              </w:rPr>
            </w:pPr>
            <w:r w:rsidRPr="007A290D">
              <w:rPr>
                <w:rFonts w:ascii="Times New Roman" w:hAnsi="Times New Roman" w:cs="Times New Roman"/>
                <w:b/>
                <w:sz w:val="24"/>
                <w:szCs w:val="24"/>
                <w:lang w:val="es-MX"/>
              </w:rPr>
              <w:t xml:space="preserve">Copia asignada a: </w:t>
            </w:r>
            <w:r w:rsidR="00E9030F">
              <w:rPr>
                <w:rFonts w:ascii="Times New Roman" w:hAnsi="Times New Roman" w:cs="Times New Roman"/>
                <w:b/>
                <w:sz w:val="24"/>
                <w:szCs w:val="24"/>
                <w:lang w:val="es-MX"/>
              </w:rPr>
              <w:t>Dr.</w:t>
            </w:r>
            <w:r w:rsidR="00A90496">
              <w:rPr>
                <w:rFonts w:ascii="Times New Roman" w:hAnsi="Times New Roman" w:cs="Times New Roman"/>
                <w:szCs w:val="24"/>
                <w:lang w:val="es-ES"/>
              </w:rPr>
              <w:t xml:space="preserve"> </w:t>
            </w:r>
            <w:r w:rsidR="00A90496">
              <w:rPr>
                <w:rFonts w:ascii="Times New Roman" w:hAnsi="Times New Roman" w:cs="Times New Roman"/>
                <w:b/>
                <w:szCs w:val="24"/>
                <w:lang w:val="es-ES"/>
              </w:rPr>
              <w:t xml:space="preserve">Enrique García </w:t>
            </w:r>
            <w:r w:rsidR="00A90496" w:rsidRPr="00A90496">
              <w:rPr>
                <w:rFonts w:ascii="Times New Roman" w:hAnsi="Times New Roman" w:cs="Times New Roman"/>
                <w:b/>
                <w:szCs w:val="24"/>
                <w:lang w:val="es-ES"/>
              </w:rPr>
              <w:t>Carranza</w:t>
            </w:r>
          </w:p>
        </w:tc>
        <w:tc>
          <w:tcPr>
            <w:tcW w:w="4489" w:type="dxa"/>
          </w:tcPr>
          <w:p w14:paraId="2F1093BF" w14:textId="7F35DCD4" w:rsidR="007A290D" w:rsidRPr="007A290D" w:rsidRDefault="007A290D" w:rsidP="00CF296C">
            <w:pPr>
              <w:spacing w:after="0" w:line="240" w:lineRule="auto"/>
              <w:jc w:val="both"/>
              <w:rPr>
                <w:rFonts w:ascii="Times New Roman" w:hAnsi="Times New Roman" w:cs="Times New Roman"/>
                <w:b/>
                <w:sz w:val="24"/>
                <w:szCs w:val="24"/>
                <w:lang w:val="es-MX"/>
              </w:rPr>
            </w:pPr>
            <w:r w:rsidRPr="007A290D">
              <w:rPr>
                <w:rFonts w:ascii="Times New Roman" w:hAnsi="Times New Roman" w:cs="Times New Roman"/>
                <w:b/>
                <w:sz w:val="24"/>
                <w:szCs w:val="24"/>
                <w:lang w:val="es-MX"/>
              </w:rPr>
              <w:t xml:space="preserve">Fecha de implantación: </w:t>
            </w:r>
            <w:r>
              <w:rPr>
                <w:rFonts w:ascii="Times New Roman" w:hAnsi="Times New Roman" w:cs="Times New Roman"/>
                <w:b/>
                <w:sz w:val="24"/>
                <w:szCs w:val="24"/>
                <w:lang w:val="es-MX"/>
              </w:rPr>
              <w:t>23</w:t>
            </w:r>
            <w:r w:rsidRPr="007A290D">
              <w:rPr>
                <w:rFonts w:ascii="Times New Roman" w:hAnsi="Times New Roman" w:cs="Times New Roman"/>
                <w:b/>
                <w:sz w:val="24"/>
                <w:szCs w:val="24"/>
                <w:lang w:val="es-MX"/>
              </w:rPr>
              <w:t>/</w:t>
            </w:r>
            <w:r w:rsidR="00845839">
              <w:rPr>
                <w:rFonts w:ascii="Times New Roman" w:hAnsi="Times New Roman" w:cs="Times New Roman"/>
                <w:b/>
                <w:sz w:val="24"/>
                <w:szCs w:val="24"/>
                <w:lang w:val="es-MX"/>
              </w:rPr>
              <w:t>08</w:t>
            </w:r>
            <w:r w:rsidRPr="007A290D">
              <w:rPr>
                <w:rFonts w:ascii="Times New Roman" w:hAnsi="Times New Roman" w:cs="Times New Roman"/>
                <w:b/>
                <w:sz w:val="24"/>
                <w:szCs w:val="24"/>
                <w:lang w:val="es-MX"/>
              </w:rPr>
              <w:t>/</w:t>
            </w:r>
            <w:r w:rsidR="00845839">
              <w:rPr>
                <w:rFonts w:ascii="Times New Roman" w:hAnsi="Times New Roman" w:cs="Times New Roman"/>
                <w:b/>
                <w:sz w:val="24"/>
                <w:szCs w:val="24"/>
                <w:lang w:val="es-MX"/>
              </w:rPr>
              <w:t>2022</w:t>
            </w:r>
          </w:p>
        </w:tc>
      </w:tr>
      <w:tr w:rsidR="007A290D" w:rsidRPr="00565E11" w14:paraId="4520DC83" w14:textId="77777777" w:rsidTr="00E9030F">
        <w:tc>
          <w:tcPr>
            <w:tcW w:w="4489" w:type="dxa"/>
          </w:tcPr>
          <w:p w14:paraId="7A3495F4" w14:textId="73F3542E" w:rsidR="007A290D" w:rsidRPr="007A290D" w:rsidRDefault="007A290D" w:rsidP="00CF296C">
            <w:pPr>
              <w:spacing w:after="0" w:line="240" w:lineRule="auto"/>
              <w:jc w:val="both"/>
              <w:rPr>
                <w:rFonts w:ascii="Times New Roman" w:hAnsi="Times New Roman" w:cs="Times New Roman"/>
                <w:b/>
                <w:sz w:val="24"/>
                <w:szCs w:val="24"/>
                <w:lang w:val="es-MX"/>
              </w:rPr>
            </w:pPr>
            <w:r w:rsidRPr="007A290D">
              <w:rPr>
                <w:rFonts w:ascii="Times New Roman" w:hAnsi="Times New Roman" w:cs="Times New Roman"/>
                <w:b/>
                <w:sz w:val="24"/>
                <w:szCs w:val="24"/>
                <w:lang w:val="es-MX"/>
              </w:rPr>
              <w:t xml:space="preserve">Puesto: </w:t>
            </w:r>
            <w:r>
              <w:rPr>
                <w:rFonts w:ascii="Times New Roman" w:hAnsi="Times New Roman" w:cs="Times New Roman"/>
                <w:b/>
                <w:sz w:val="24"/>
                <w:szCs w:val="24"/>
                <w:lang w:val="es-MX"/>
              </w:rPr>
              <w:t xml:space="preserve">Abogado </w:t>
            </w:r>
            <w:r w:rsidRPr="007A290D">
              <w:rPr>
                <w:rFonts w:ascii="Times New Roman" w:hAnsi="Times New Roman" w:cs="Times New Roman"/>
                <w:b/>
                <w:sz w:val="24"/>
                <w:szCs w:val="24"/>
                <w:lang w:val="es-MX"/>
              </w:rPr>
              <w:t xml:space="preserve">General </w:t>
            </w:r>
          </w:p>
        </w:tc>
        <w:tc>
          <w:tcPr>
            <w:tcW w:w="4489" w:type="dxa"/>
          </w:tcPr>
          <w:p w14:paraId="4E699FB6" w14:textId="77777777" w:rsidR="007A290D" w:rsidRPr="00E9030F" w:rsidRDefault="007A290D" w:rsidP="00CF296C">
            <w:pPr>
              <w:spacing w:after="0" w:line="240" w:lineRule="auto"/>
              <w:jc w:val="both"/>
              <w:rPr>
                <w:rFonts w:ascii="Times New Roman" w:hAnsi="Times New Roman" w:cs="Times New Roman"/>
                <w:b/>
                <w:sz w:val="24"/>
                <w:szCs w:val="24"/>
                <w:lang w:val="es-ES"/>
              </w:rPr>
            </w:pPr>
            <w:r w:rsidRPr="00E9030F">
              <w:rPr>
                <w:rFonts w:ascii="Times New Roman" w:hAnsi="Times New Roman" w:cs="Times New Roman"/>
                <w:b/>
                <w:sz w:val="24"/>
                <w:szCs w:val="24"/>
                <w:lang w:val="es-ES"/>
              </w:rPr>
              <w:t>Edición: 01</w:t>
            </w:r>
          </w:p>
        </w:tc>
      </w:tr>
    </w:tbl>
    <w:p w14:paraId="092B6E80" w14:textId="74A3D871" w:rsidR="006B247C" w:rsidRPr="007832F0" w:rsidRDefault="006B247C" w:rsidP="006B247C">
      <w:pPr>
        <w:rPr>
          <w:rFonts w:ascii="Footlight MT Light" w:hAnsi="Footlight MT Light"/>
        </w:rPr>
      </w:pPr>
    </w:p>
    <w:p w14:paraId="623AEAA2" w14:textId="3C47A8EA" w:rsidR="007A290D" w:rsidRDefault="007A290D" w:rsidP="006B247C">
      <w:pPr>
        <w:spacing w:after="0"/>
        <w:rPr>
          <w:rFonts w:ascii="Footlight MT Light" w:hAnsi="Footlight MT Light"/>
        </w:rPr>
      </w:pPr>
      <w:r>
        <w:rPr>
          <w:rFonts w:ascii="Footlight MT Light" w:hAnsi="Footlight MT Light"/>
        </w:rPr>
        <w:br w:type="page"/>
      </w:r>
    </w:p>
    <w:p w14:paraId="660CAB97" w14:textId="71105C12" w:rsidR="00E5475E" w:rsidRDefault="00E5475E" w:rsidP="007A290D">
      <w:pPr>
        <w:spacing w:line="240" w:lineRule="auto"/>
        <w:rPr>
          <w:rFonts w:ascii="Times New Roman" w:hAnsi="Times New Roman" w:cs="Times New Roman"/>
          <w:sz w:val="24"/>
          <w:szCs w:val="24"/>
        </w:rPr>
      </w:pPr>
    </w:p>
    <w:p w14:paraId="1BA906EB" w14:textId="3E7B19E5" w:rsidR="00CF296C" w:rsidRDefault="00CF296C" w:rsidP="007A290D">
      <w:pPr>
        <w:spacing w:line="240" w:lineRule="auto"/>
        <w:rPr>
          <w:rFonts w:ascii="Times New Roman" w:hAnsi="Times New Roman" w:cs="Times New Roman"/>
          <w:sz w:val="24"/>
          <w:szCs w:val="24"/>
        </w:rPr>
      </w:pPr>
    </w:p>
    <w:p w14:paraId="139D4CB2" w14:textId="77777777" w:rsidR="00CF296C" w:rsidRDefault="00CF296C" w:rsidP="007A290D">
      <w:pPr>
        <w:spacing w:line="240" w:lineRule="auto"/>
        <w:rPr>
          <w:rFonts w:ascii="Times New Roman" w:hAnsi="Times New Roman" w:cs="Times New Roman"/>
          <w:sz w:val="24"/>
          <w:szCs w:val="24"/>
        </w:rPr>
      </w:pPr>
    </w:p>
    <w:p w14:paraId="6B1DCB62" w14:textId="77777777" w:rsidR="00CF296C" w:rsidRPr="007A290D" w:rsidRDefault="00CF296C" w:rsidP="007A290D">
      <w:pPr>
        <w:spacing w:line="240" w:lineRule="auto"/>
        <w:rPr>
          <w:rFonts w:ascii="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526B37" w14:paraId="5E03D93F" w14:textId="77777777" w:rsidTr="00E9030F">
        <w:trPr>
          <w:trHeight w:val="3100"/>
        </w:trPr>
        <w:tc>
          <w:tcPr>
            <w:tcW w:w="4877" w:type="dxa"/>
            <w:vAlign w:val="center"/>
          </w:tcPr>
          <w:p w14:paraId="040489B1" w14:textId="3A87FD53" w:rsidR="00526B37" w:rsidRDefault="00F34903" w:rsidP="00A90496">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70BAE31F" wp14:editId="3BD625F7">
                      <wp:simplePos x="0" y="0"/>
                      <wp:positionH relativeFrom="column">
                        <wp:posOffset>361950</wp:posOffset>
                      </wp:positionH>
                      <wp:positionV relativeFrom="paragraph">
                        <wp:posOffset>146685</wp:posOffset>
                      </wp:positionV>
                      <wp:extent cx="2214880" cy="0"/>
                      <wp:effectExtent l="0" t="0" r="13970" b="19050"/>
                      <wp:wrapNone/>
                      <wp:docPr id="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3F099B"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55pt" to="202.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HK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"/>
                  </w:pict>
                </mc:Fallback>
              </mc:AlternateContent>
            </w:r>
            <w:r w:rsidR="00526B37">
              <w:rPr>
                <w:rFonts w:ascii="Times New Roman" w:hAnsi="Times New Roman" w:cs="Times New Roman"/>
                <w:szCs w:val="24"/>
              </w:rPr>
              <w:t>M.A</w:t>
            </w:r>
            <w:r w:rsidR="00526B37" w:rsidRPr="00364877">
              <w:rPr>
                <w:rFonts w:ascii="Times New Roman" w:hAnsi="Times New Roman" w:cs="Times New Roman"/>
                <w:szCs w:val="24"/>
              </w:rPr>
              <w:t xml:space="preserve">. </w:t>
            </w:r>
            <w:r w:rsidR="00526B37">
              <w:rPr>
                <w:rFonts w:ascii="Times New Roman" w:hAnsi="Times New Roman" w:cs="Times New Roman"/>
                <w:szCs w:val="24"/>
              </w:rPr>
              <w:t>Rubén Solís Ríos</w:t>
            </w:r>
          </w:p>
          <w:p w14:paraId="3D22EB72" w14:textId="47419899" w:rsidR="00526B37" w:rsidRPr="003914F2" w:rsidRDefault="00526B37" w:rsidP="00A90496">
            <w:pPr>
              <w:spacing w:after="0"/>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7FAF4B54" w14:textId="517B27EE" w:rsidR="00526B37" w:rsidRDefault="00F34903" w:rsidP="00A90496">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690DEAE7" wp14:editId="4B976EAB">
                      <wp:simplePos x="0" y="0"/>
                      <wp:positionH relativeFrom="column">
                        <wp:posOffset>375920</wp:posOffset>
                      </wp:positionH>
                      <wp:positionV relativeFrom="paragraph">
                        <wp:posOffset>151130</wp:posOffset>
                      </wp:positionV>
                      <wp:extent cx="2214880" cy="0"/>
                      <wp:effectExtent l="0" t="0" r="13970" b="19050"/>
                      <wp:wrapNone/>
                      <wp:docPr id="1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62104D"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1.9pt" to="20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dq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"/>
                  </w:pict>
                </mc:Fallback>
              </mc:AlternateContent>
            </w:r>
            <w:r w:rsidR="00526B37">
              <w:rPr>
                <w:rFonts w:ascii="Times New Roman" w:hAnsi="Times New Roman" w:cs="Times New Roman"/>
                <w:szCs w:val="24"/>
              </w:rPr>
              <w:t>M.C. Julio Gerardo Lozoya Vélez</w:t>
            </w:r>
          </w:p>
          <w:p w14:paraId="02E9CA55" w14:textId="3B2D3C9D" w:rsidR="00526B37" w:rsidRPr="003914F2" w:rsidRDefault="00526B37" w:rsidP="00A90496">
            <w:pPr>
              <w:spacing w:after="0"/>
              <w:jc w:val="center"/>
              <w:rPr>
                <w:rFonts w:ascii="Times New Roman" w:hAnsi="Times New Roman" w:cs="Times New Roman"/>
                <w:szCs w:val="24"/>
              </w:rPr>
            </w:pPr>
            <w:r>
              <w:rPr>
                <w:rFonts w:ascii="Times New Roman" w:hAnsi="Times New Roman" w:cs="Times New Roman"/>
                <w:szCs w:val="24"/>
              </w:rPr>
              <w:t>Secretario General</w:t>
            </w:r>
          </w:p>
        </w:tc>
      </w:tr>
      <w:tr w:rsidR="00526B37" w14:paraId="437EC0E5" w14:textId="77777777" w:rsidTr="00E9030F">
        <w:trPr>
          <w:trHeight w:val="1932"/>
        </w:trPr>
        <w:tc>
          <w:tcPr>
            <w:tcW w:w="4877" w:type="dxa"/>
            <w:vAlign w:val="center"/>
          </w:tcPr>
          <w:p w14:paraId="54B232D5" w14:textId="52CC5E95" w:rsidR="00526B37" w:rsidRDefault="00F34903" w:rsidP="00A90496">
            <w:pPr>
              <w:spacing w:after="0"/>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621C527A" wp14:editId="6C86616E">
                      <wp:simplePos x="0" y="0"/>
                      <wp:positionH relativeFrom="column">
                        <wp:posOffset>478155</wp:posOffset>
                      </wp:positionH>
                      <wp:positionV relativeFrom="paragraph">
                        <wp:posOffset>154940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3131E5"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2.2pt" to="212.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"/>
                  </w:pict>
                </mc:Fallback>
              </mc:AlternateContent>
            </w:r>
            <w:r w:rsidR="00526B37" w:rsidRPr="00364877">
              <w:rPr>
                <w:rFonts w:ascii="Times New Roman" w:hAnsi="Times New Roman" w:cs="Times New Roman"/>
                <w:szCs w:val="24"/>
              </w:rPr>
              <w:t xml:space="preserve">Dr. Jesús Guillermo Sotelo </w:t>
            </w:r>
            <w:proofErr w:type="spellStart"/>
            <w:r w:rsidR="00526B37" w:rsidRPr="00364877">
              <w:rPr>
                <w:rFonts w:ascii="Times New Roman" w:hAnsi="Times New Roman" w:cs="Times New Roman"/>
                <w:szCs w:val="24"/>
              </w:rPr>
              <w:t>Asef</w:t>
            </w:r>
            <w:proofErr w:type="spellEnd"/>
          </w:p>
          <w:p w14:paraId="53550A44" w14:textId="28940D3B" w:rsidR="00526B37" w:rsidRPr="003914F2" w:rsidRDefault="00526B37" w:rsidP="00A90496">
            <w:pPr>
              <w:spacing w:after="0"/>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0077BA55" w14:textId="4FE095F5" w:rsidR="00526B37" w:rsidRPr="00364877" w:rsidRDefault="00F34903" w:rsidP="00A90496">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3833D904" wp14:editId="41F64248">
                      <wp:simplePos x="0" y="0"/>
                      <wp:positionH relativeFrom="column">
                        <wp:posOffset>377825</wp:posOffset>
                      </wp:positionH>
                      <wp:positionV relativeFrom="paragraph">
                        <wp:posOffset>173355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8662BF"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3.65pt" to="204.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"/>
                  </w:pict>
                </mc:Fallback>
              </mc:AlternateContent>
            </w:r>
            <w:r w:rsidR="00526B37">
              <w:rPr>
                <w:rFonts w:ascii="Times New Roman" w:hAnsi="Times New Roman" w:cs="Times New Roman"/>
                <w:szCs w:val="24"/>
              </w:rPr>
              <w:t xml:space="preserve">M.A. </w:t>
            </w:r>
            <w:proofErr w:type="spellStart"/>
            <w:r w:rsidR="00526B37">
              <w:rPr>
                <w:rFonts w:ascii="Times New Roman" w:hAnsi="Times New Roman" w:cs="Times New Roman"/>
                <w:szCs w:val="24"/>
              </w:rPr>
              <w:t>Edla</w:t>
            </w:r>
            <w:proofErr w:type="spellEnd"/>
            <w:r w:rsidR="00526B37">
              <w:rPr>
                <w:rFonts w:ascii="Times New Roman" w:hAnsi="Times New Roman" w:cs="Times New Roman"/>
                <w:szCs w:val="24"/>
              </w:rPr>
              <w:t xml:space="preserve"> Elena </w:t>
            </w:r>
            <w:proofErr w:type="spellStart"/>
            <w:r w:rsidR="00526B37">
              <w:rPr>
                <w:rFonts w:ascii="Times New Roman" w:hAnsi="Times New Roman" w:cs="Times New Roman"/>
                <w:szCs w:val="24"/>
              </w:rPr>
              <w:t>Wallander</w:t>
            </w:r>
            <w:proofErr w:type="spellEnd"/>
            <w:r w:rsidR="00526B37">
              <w:rPr>
                <w:rFonts w:ascii="Times New Roman" w:hAnsi="Times New Roman" w:cs="Times New Roman"/>
                <w:szCs w:val="24"/>
              </w:rPr>
              <w:t xml:space="preserve"> García</w:t>
            </w:r>
            <w:r w:rsidR="00526B37" w:rsidRPr="00364877">
              <w:rPr>
                <w:rFonts w:ascii="Times New Roman" w:hAnsi="Times New Roman" w:cs="Times New Roman"/>
                <w:noProof/>
                <w:szCs w:val="24"/>
              </w:rPr>
              <w:t xml:space="preserve"> </w:t>
            </w:r>
          </w:p>
          <w:p w14:paraId="0C340A60" w14:textId="0722749E" w:rsidR="00526B37" w:rsidRPr="003914F2" w:rsidRDefault="00526B37" w:rsidP="00A90496">
            <w:pPr>
              <w:spacing w:after="0"/>
              <w:jc w:val="center"/>
              <w:rPr>
                <w:rFonts w:ascii="Times New Roman" w:hAnsi="Times New Roman" w:cs="Times New Roman"/>
                <w:szCs w:val="24"/>
              </w:rPr>
            </w:pPr>
            <w:r>
              <w:rPr>
                <w:rFonts w:ascii="Times New Roman" w:hAnsi="Times New Roman" w:cs="Times New Roman"/>
                <w:szCs w:val="24"/>
              </w:rPr>
              <w:t>Contralora General</w:t>
            </w:r>
          </w:p>
        </w:tc>
      </w:tr>
    </w:tbl>
    <w:p w14:paraId="0F1FA1B7" w14:textId="77777777" w:rsidR="00E5475E" w:rsidRPr="007A290D" w:rsidRDefault="00E5475E" w:rsidP="007A290D">
      <w:pPr>
        <w:spacing w:line="240" w:lineRule="auto"/>
        <w:rPr>
          <w:rFonts w:ascii="Times New Roman" w:hAnsi="Times New Roman" w:cs="Times New Roman"/>
          <w:sz w:val="24"/>
          <w:szCs w:val="24"/>
        </w:rPr>
      </w:pPr>
    </w:p>
    <w:p w14:paraId="4B8BA57F" w14:textId="77777777" w:rsidR="00E5475E" w:rsidRPr="007A290D" w:rsidRDefault="00E5475E" w:rsidP="007A290D">
      <w:pPr>
        <w:spacing w:line="240" w:lineRule="auto"/>
        <w:rPr>
          <w:rFonts w:ascii="Times New Roman" w:hAnsi="Times New Roman" w:cs="Times New Roman"/>
          <w:sz w:val="24"/>
          <w:szCs w:val="24"/>
        </w:rPr>
      </w:pPr>
    </w:p>
    <w:p w14:paraId="7CD64BC3" w14:textId="2E6B2AFD" w:rsidR="00526B37" w:rsidRDefault="00526B37" w:rsidP="00526B37">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4384" behindDoc="0" locked="0" layoutInCell="1" allowOverlap="1" wp14:anchorId="4F48F28C" wp14:editId="3C8DB9C1">
                <wp:simplePos x="0" y="0"/>
                <wp:positionH relativeFrom="margin">
                  <wp:align>center</wp:align>
                </wp:positionH>
                <wp:positionV relativeFrom="paragraph">
                  <wp:posOffset>150495</wp:posOffset>
                </wp:positionV>
                <wp:extent cx="2214880" cy="0"/>
                <wp:effectExtent l="0" t="0" r="33020" b="19050"/>
                <wp:wrapNone/>
                <wp:docPr id="1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B2D1569" id="29 Conector recto"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MY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G84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D2pFMY&#10;2gEAAKcDAAAOAAAAAAAAAAAAAAAAAC4CAABkcnMvZTJvRG9jLnhtbFBLAQItABQABgAIAAAAIQC1&#10;Ux5A2wAAAAYBAAAPAAAAAAAAAAAAAAAAADQEAABkcnMvZG93bnJldi54bWxQSwUGAAAAAAQABADz&#10;AAAAPAUAAAAA&#10;">
                <w10:wrap anchorx="margin"/>
              </v:line>
            </w:pict>
          </mc:Fallback>
        </mc:AlternateContent>
      </w:r>
      <w:r w:rsidRPr="003914F2">
        <w:rPr>
          <w:rFonts w:ascii="Times New Roman" w:hAnsi="Times New Roman" w:cs="Times New Roman"/>
          <w:szCs w:val="24"/>
        </w:rPr>
        <w:t xml:space="preserve"> </w:t>
      </w:r>
      <w:r>
        <w:rPr>
          <w:rFonts w:ascii="Times New Roman" w:hAnsi="Times New Roman" w:cs="Times New Roman"/>
          <w:szCs w:val="24"/>
        </w:rPr>
        <w:t>Dr. Enrique García Carranza</w:t>
      </w:r>
    </w:p>
    <w:p w14:paraId="44257160" w14:textId="3CA82966" w:rsidR="00526B37" w:rsidRDefault="00526B37" w:rsidP="00526B37">
      <w:pPr>
        <w:jc w:val="center"/>
        <w:rPr>
          <w:rFonts w:ascii="Times New Roman" w:hAnsi="Times New Roman" w:cs="Times New Roman"/>
          <w:szCs w:val="24"/>
        </w:rPr>
      </w:pPr>
      <w:r>
        <w:rPr>
          <w:rFonts w:ascii="Times New Roman" w:hAnsi="Times New Roman" w:cs="Times New Roman"/>
          <w:szCs w:val="24"/>
        </w:rPr>
        <w:t xml:space="preserve">Abogado General </w:t>
      </w:r>
    </w:p>
    <w:p w14:paraId="6B7B3B53" w14:textId="77777777" w:rsidR="00526B37" w:rsidRPr="0033738F" w:rsidRDefault="00526B37" w:rsidP="00526B37">
      <w:pPr>
        <w:spacing w:after="0"/>
        <w:rPr>
          <w:rFonts w:ascii="Times New Roman" w:eastAsia="Times New Roman" w:hAnsi="Times New Roman" w:cs="Times New Roman"/>
          <w:b/>
          <w:sz w:val="24"/>
          <w:szCs w:val="24"/>
        </w:rPr>
      </w:pPr>
    </w:p>
    <w:p w14:paraId="719FDBFB" w14:textId="77777777" w:rsidR="00526B37" w:rsidRDefault="00526B37" w:rsidP="00526B37">
      <w:pPr>
        <w:spacing w:after="0"/>
        <w:jc w:val="both"/>
        <w:rPr>
          <w:rFonts w:ascii="Times New Roman" w:eastAsia="Times New Roman" w:hAnsi="Times New Roman" w:cs="Times New Roman"/>
          <w:sz w:val="24"/>
          <w:szCs w:val="24"/>
        </w:rPr>
      </w:pPr>
    </w:p>
    <w:p w14:paraId="1CC71DB4" w14:textId="77777777" w:rsidR="00526B37" w:rsidRDefault="00526B37" w:rsidP="00526B37">
      <w:pPr>
        <w:spacing w:after="0"/>
        <w:jc w:val="both"/>
        <w:rPr>
          <w:rFonts w:ascii="Times New Roman" w:eastAsia="Times New Roman" w:hAnsi="Times New Roman" w:cs="Times New Roman"/>
          <w:sz w:val="24"/>
          <w:szCs w:val="24"/>
        </w:rPr>
      </w:pPr>
    </w:p>
    <w:p w14:paraId="1DCB3D10" w14:textId="77777777" w:rsidR="00526B37" w:rsidRDefault="00526B37" w:rsidP="00526B37">
      <w:pPr>
        <w:spacing w:after="0"/>
        <w:jc w:val="both"/>
        <w:rPr>
          <w:rFonts w:ascii="Times New Roman" w:eastAsia="Times New Roman" w:hAnsi="Times New Roman" w:cs="Times New Roman"/>
          <w:sz w:val="24"/>
          <w:szCs w:val="24"/>
        </w:rPr>
      </w:pPr>
    </w:p>
    <w:p w14:paraId="3E534F1F" w14:textId="77777777" w:rsidR="00E539AE" w:rsidRDefault="00526B37" w:rsidP="00E539AE">
      <w:pPr>
        <w:spacing w:after="0" w:line="240" w:lineRule="auto"/>
        <w:jc w:val="both"/>
        <w:rPr>
          <w:rFonts w:ascii="Times New Roman" w:eastAsia="Times New Roman" w:hAnsi="Times New Roman" w:cs="Times New Roman"/>
        </w:rPr>
      </w:pPr>
      <w:r w:rsidRPr="00C74045">
        <w:rPr>
          <w:rFonts w:ascii="Times New Roman" w:eastAsia="Times New Roman" w:hAnsi="Times New Roman" w:cs="Times New Roman"/>
        </w:rPr>
        <w:t>Colaboradores en la elaboración del documento:</w:t>
      </w:r>
    </w:p>
    <w:p w14:paraId="7135A577" w14:textId="17A9441B" w:rsidR="00E539AE" w:rsidRPr="00C74045" w:rsidRDefault="00E539AE" w:rsidP="00E539AE">
      <w:pPr>
        <w:spacing w:after="0" w:line="240" w:lineRule="auto"/>
        <w:jc w:val="both"/>
        <w:rPr>
          <w:rFonts w:ascii="Times New Roman" w:eastAsia="Times New Roman" w:hAnsi="Times New Roman" w:cs="Times New Roman"/>
        </w:rPr>
      </w:pPr>
      <w:r w:rsidRPr="00E539AE">
        <w:rPr>
          <w:rFonts w:ascii="Times New Roman" w:hAnsi="Times New Roman" w:cs="Times New Roman"/>
        </w:rPr>
        <w:t xml:space="preserve"> </w:t>
      </w:r>
      <w:r w:rsidR="00A90496">
        <w:rPr>
          <w:rFonts w:ascii="Times New Roman" w:hAnsi="Times New Roman" w:cs="Times New Roman"/>
        </w:rPr>
        <w:t>Lic. Manuel de Jesús Lerma y</w:t>
      </w:r>
      <w:r>
        <w:rPr>
          <w:rFonts w:ascii="Times New Roman" w:hAnsi="Times New Roman" w:cs="Times New Roman"/>
        </w:rPr>
        <w:t xml:space="preserve"> LTS Elizabeth Vargas López </w:t>
      </w:r>
    </w:p>
    <w:p w14:paraId="4BAE1A59" w14:textId="5022306B" w:rsidR="00E539AE" w:rsidRPr="00C74045" w:rsidRDefault="00E539AE" w:rsidP="00526B37">
      <w:pPr>
        <w:spacing w:after="0"/>
        <w:jc w:val="both"/>
        <w:rPr>
          <w:rFonts w:ascii="Times New Roman" w:eastAsia="Times New Roman" w:hAnsi="Times New Roman" w:cs="Times New Roman"/>
        </w:rPr>
      </w:pPr>
    </w:p>
    <w:p w14:paraId="37D2CC67" w14:textId="02C1B534" w:rsidR="00526B37" w:rsidRPr="00C74045" w:rsidRDefault="00526B37" w:rsidP="00526B37">
      <w:pPr>
        <w:spacing w:after="0"/>
        <w:jc w:val="both"/>
        <w:rPr>
          <w:rFonts w:ascii="Times New Roman" w:eastAsia="Times New Roman" w:hAnsi="Times New Roman" w:cs="Times New Roman"/>
        </w:rPr>
      </w:pPr>
      <w:r w:rsidRPr="00C74045">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2CF85E5D" w14:textId="77777777" w:rsidR="00526B37" w:rsidRDefault="00526B37" w:rsidP="00526B37">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4758E5EF" w14:textId="77777777" w:rsidR="00E5475E" w:rsidRPr="007A290D" w:rsidRDefault="00E5475E" w:rsidP="007A290D">
      <w:pPr>
        <w:spacing w:line="24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1598442315"/>
        <w:docPartObj>
          <w:docPartGallery w:val="Table of Contents"/>
          <w:docPartUnique/>
        </w:docPartObj>
      </w:sdtPr>
      <w:sdtEndPr>
        <w:rPr>
          <w:b/>
          <w:bCs/>
        </w:rPr>
      </w:sdtEndPr>
      <w:sdtContent>
        <w:p w14:paraId="2D99EEF4" w14:textId="69279C47" w:rsidR="004B2CFD" w:rsidRDefault="004B2CFD">
          <w:pPr>
            <w:pStyle w:val="TtulodeTDC"/>
          </w:pPr>
          <w:r w:rsidRPr="00F34903">
            <w:rPr>
              <w:color w:val="auto"/>
              <w:lang w:val="es-ES"/>
            </w:rPr>
            <w:t>Contenido</w:t>
          </w:r>
        </w:p>
        <w:p w14:paraId="51C1B6DA" w14:textId="118205A5" w:rsidR="00765F0C" w:rsidRDefault="004B2CFD">
          <w:pPr>
            <w:pStyle w:val="TDC1"/>
            <w:tabs>
              <w:tab w:val="right" w:leader="dot" w:pos="8921"/>
            </w:tabs>
            <w:rPr>
              <w:rFonts w:eastAsiaTheme="minorEastAsia"/>
              <w:noProof/>
              <w:lang w:eastAsia="es-MX"/>
            </w:rPr>
          </w:pPr>
          <w:r>
            <w:fldChar w:fldCharType="begin"/>
          </w:r>
          <w:r>
            <w:instrText xml:space="preserve"> TOC \o "1-3" \h \z \u </w:instrText>
          </w:r>
          <w:r>
            <w:fldChar w:fldCharType="separate"/>
          </w:r>
          <w:hyperlink w:anchor="_Toc123905000" w:history="1">
            <w:r w:rsidR="00765F0C" w:rsidRPr="00DB20EA">
              <w:rPr>
                <w:rStyle w:val="Hipervnculo"/>
                <w:rFonts w:ascii="Times New Roman" w:hAnsi="Times New Roman" w:cs="Times New Roman"/>
                <w:noProof/>
              </w:rPr>
              <w:t>Introducción</w:t>
            </w:r>
            <w:r w:rsidR="00765F0C">
              <w:rPr>
                <w:noProof/>
                <w:webHidden/>
              </w:rPr>
              <w:tab/>
            </w:r>
            <w:r w:rsidR="00765F0C">
              <w:rPr>
                <w:noProof/>
                <w:webHidden/>
              </w:rPr>
              <w:fldChar w:fldCharType="begin"/>
            </w:r>
            <w:r w:rsidR="00765F0C">
              <w:rPr>
                <w:noProof/>
                <w:webHidden/>
              </w:rPr>
              <w:instrText xml:space="preserve"> PAGEREF _Toc123905000 \h </w:instrText>
            </w:r>
            <w:r w:rsidR="00765F0C">
              <w:rPr>
                <w:noProof/>
                <w:webHidden/>
              </w:rPr>
            </w:r>
            <w:r w:rsidR="00765F0C">
              <w:rPr>
                <w:noProof/>
                <w:webHidden/>
              </w:rPr>
              <w:fldChar w:fldCharType="separate"/>
            </w:r>
            <w:r w:rsidR="00765F0C">
              <w:rPr>
                <w:noProof/>
                <w:webHidden/>
              </w:rPr>
              <w:t>4</w:t>
            </w:r>
            <w:r w:rsidR="00765F0C">
              <w:rPr>
                <w:noProof/>
                <w:webHidden/>
              </w:rPr>
              <w:fldChar w:fldCharType="end"/>
            </w:r>
          </w:hyperlink>
        </w:p>
        <w:p w14:paraId="0F90AA3B" w14:textId="4DB5A2CC" w:rsidR="00765F0C" w:rsidRDefault="00DD53E7">
          <w:pPr>
            <w:pStyle w:val="TDC1"/>
            <w:tabs>
              <w:tab w:val="right" w:leader="dot" w:pos="8921"/>
            </w:tabs>
            <w:rPr>
              <w:rFonts w:eastAsiaTheme="minorEastAsia"/>
              <w:noProof/>
              <w:lang w:eastAsia="es-MX"/>
            </w:rPr>
          </w:pPr>
          <w:hyperlink w:anchor="_Toc123905001" w:history="1">
            <w:r w:rsidR="00765F0C" w:rsidRPr="00DB20EA">
              <w:rPr>
                <w:rStyle w:val="Hipervnculo"/>
                <w:rFonts w:ascii="Times New Roman" w:eastAsia="Times New Roman" w:hAnsi="Times New Roman" w:cs="Times New Roman"/>
                <w:noProof/>
              </w:rPr>
              <w:t>Misión de la UJED</w:t>
            </w:r>
            <w:r w:rsidR="00765F0C">
              <w:rPr>
                <w:noProof/>
                <w:webHidden/>
              </w:rPr>
              <w:tab/>
            </w:r>
            <w:r w:rsidR="00765F0C">
              <w:rPr>
                <w:noProof/>
                <w:webHidden/>
              </w:rPr>
              <w:fldChar w:fldCharType="begin"/>
            </w:r>
            <w:r w:rsidR="00765F0C">
              <w:rPr>
                <w:noProof/>
                <w:webHidden/>
              </w:rPr>
              <w:instrText xml:space="preserve"> PAGEREF _Toc123905001 \h </w:instrText>
            </w:r>
            <w:r w:rsidR="00765F0C">
              <w:rPr>
                <w:noProof/>
                <w:webHidden/>
              </w:rPr>
            </w:r>
            <w:r w:rsidR="00765F0C">
              <w:rPr>
                <w:noProof/>
                <w:webHidden/>
              </w:rPr>
              <w:fldChar w:fldCharType="separate"/>
            </w:r>
            <w:r w:rsidR="00765F0C">
              <w:rPr>
                <w:noProof/>
                <w:webHidden/>
              </w:rPr>
              <w:t>4</w:t>
            </w:r>
            <w:r w:rsidR="00765F0C">
              <w:rPr>
                <w:noProof/>
                <w:webHidden/>
              </w:rPr>
              <w:fldChar w:fldCharType="end"/>
            </w:r>
          </w:hyperlink>
        </w:p>
        <w:p w14:paraId="3BDF5587" w14:textId="1C9D60EE" w:rsidR="00765F0C" w:rsidRDefault="00DD53E7">
          <w:pPr>
            <w:pStyle w:val="TDC1"/>
            <w:tabs>
              <w:tab w:val="right" w:leader="dot" w:pos="8921"/>
            </w:tabs>
            <w:rPr>
              <w:rFonts w:eastAsiaTheme="minorEastAsia"/>
              <w:noProof/>
              <w:lang w:eastAsia="es-MX"/>
            </w:rPr>
          </w:pPr>
          <w:hyperlink w:anchor="_Toc123905002" w:history="1">
            <w:r w:rsidR="00765F0C" w:rsidRPr="00DB20EA">
              <w:rPr>
                <w:rStyle w:val="Hipervnculo"/>
                <w:rFonts w:ascii="Times New Roman" w:eastAsia="Times New Roman" w:hAnsi="Times New Roman" w:cs="Times New Roman"/>
                <w:noProof/>
              </w:rPr>
              <w:t>Visión de la UJED al 2024</w:t>
            </w:r>
            <w:r w:rsidR="00765F0C">
              <w:rPr>
                <w:noProof/>
                <w:webHidden/>
              </w:rPr>
              <w:tab/>
            </w:r>
            <w:r w:rsidR="00765F0C">
              <w:rPr>
                <w:noProof/>
                <w:webHidden/>
              </w:rPr>
              <w:fldChar w:fldCharType="begin"/>
            </w:r>
            <w:r w:rsidR="00765F0C">
              <w:rPr>
                <w:noProof/>
                <w:webHidden/>
              </w:rPr>
              <w:instrText xml:space="preserve"> PAGEREF _Toc123905002 \h </w:instrText>
            </w:r>
            <w:r w:rsidR="00765F0C">
              <w:rPr>
                <w:noProof/>
                <w:webHidden/>
              </w:rPr>
            </w:r>
            <w:r w:rsidR="00765F0C">
              <w:rPr>
                <w:noProof/>
                <w:webHidden/>
              </w:rPr>
              <w:fldChar w:fldCharType="separate"/>
            </w:r>
            <w:r w:rsidR="00765F0C">
              <w:rPr>
                <w:noProof/>
                <w:webHidden/>
              </w:rPr>
              <w:t>4</w:t>
            </w:r>
            <w:r w:rsidR="00765F0C">
              <w:rPr>
                <w:noProof/>
                <w:webHidden/>
              </w:rPr>
              <w:fldChar w:fldCharType="end"/>
            </w:r>
          </w:hyperlink>
        </w:p>
        <w:p w14:paraId="01E0E973" w14:textId="16FCEEC9" w:rsidR="00765F0C" w:rsidRDefault="00DD53E7">
          <w:pPr>
            <w:pStyle w:val="TDC1"/>
            <w:tabs>
              <w:tab w:val="right" w:leader="dot" w:pos="8921"/>
            </w:tabs>
            <w:rPr>
              <w:rFonts w:eastAsiaTheme="minorEastAsia"/>
              <w:noProof/>
              <w:lang w:eastAsia="es-MX"/>
            </w:rPr>
          </w:pPr>
          <w:hyperlink w:anchor="_Toc123905003" w:history="1">
            <w:r w:rsidR="00765F0C" w:rsidRPr="00DB20EA">
              <w:rPr>
                <w:rStyle w:val="Hipervnculo"/>
                <w:rFonts w:ascii="Times New Roman" w:eastAsia="Times New Roman" w:hAnsi="Times New Roman" w:cs="Times New Roman"/>
                <w:noProof/>
              </w:rPr>
              <w:t>Valores Institucionales</w:t>
            </w:r>
            <w:r w:rsidR="00765F0C">
              <w:rPr>
                <w:noProof/>
                <w:webHidden/>
              </w:rPr>
              <w:tab/>
            </w:r>
            <w:r w:rsidR="00765F0C">
              <w:rPr>
                <w:noProof/>
                <w:webHidden/>
              </w:rPr>
              <w:fldChar w:fldCharType="begin"/>
            </w:r>
            <w:r w:rsidR="00765F0C">
              <w:rPr>
                <w:noProof/>
                <w:webHidden/>
              </w:rPr>
              <w:instrText xml:space="preserve"> PAGEREF _Toc123905003 \h </w:instrText>
            </w:r>
            <w:r w:rsidR="00765F0C">
              <w:rPr>
                <w:noProof/>
                <w:webHidden/>
              </w:rPr>
            </w:r>
            <w:r w:rsidR="00765F0C">
              <w:rPr>
                <w:noProof/>
                <w:webHidden/>
              </w:rPr>
              <w:fldChar w:fldCharType="separate"/>
            </w:r>
            <w:r w:rsidR="00765F0C">
              <w:rPr>
                <w:noProof/>
                <w:webHidden/>
              </w:rPr>
              <w:t>5</w:t>
            </w:r>
            <w:r w:rsidR="00765F0C">
              <w:rPr>
                <w:noProof/>
                <w:webHidden/>
              </w:rPr>
              <w:fldChar w:fldCharType="end"/>
            </w:r>
          </w:hyperlink>
        </w:p>
        <w:p w14:paraId="2C68863E" w14:textId="48E2AB2C" w:rsidR="00765F0C" w:rsidRDefault="00DD53E7">
          <w:pPr>
            <w:pStyle w:val="TDC1"/>
            <w:tabs>
              <w:tab w:val="right" w:leader="dot" w:pos="8921"/>
            </w:tabs>
            <w:rPr>
              <w:rFonts w:eastAsiaTheme="minorEastAsia"/>
              <w:noProof/>
              <w:lang w:eastAsia="es-MX"/>
            </w:rPr>
          </w:pPr>
          <w:hyperlink w:anchor="_Toc123905004" w:history="1">
            <w:r w:rsidR="00765F0C" w:rsidRPr="00DB20EA">
              <w:rPr>
                <w:rStyle w:val="Hipervnculo"/>
                <w:rFonts w:ascii="Times New Roman" w:eastAsia="Times New Roman" w:hAnsi="Times New Roman" w:cs="Times New Roman"/>
                <w:noProof/>
              </w:rPr>
              <w:t>Objetivos Generales de la UJED</w:t>
            </w:r>
            <w:r w:rsidR="00765F0C">
              <w:rPr>
                <w:noProof/>
                <w:webHidden/>
              </w:rPr>
              <w:tab/>
            </w:r>
            <w:r w:rsidR="00765F0C">
              <w:rPr>
                <w:noProof/>
                <w:webHidden/>
              </w:rPr>
              <w:fldChar w:fldCharType="begin"/>
            </w:r>
            <w:r w:rsidR="00765F0C">
              <w:rPr>
                <w:noProof/>
                <w:webHidden/>
              </w:rPr>
              <w:instrText xml:space="preserve"> PAGEREF _Toc123905004 \h </w:instrText>
            </w:r>
            <w:r w:rsidR="00765F0C">
              <w:rPr>
                <w:noProof/>
                <w:webHidden/>
              </w:rPr>
            </w:r>
            <w:r w:rsidR="00765F0C">
              <w:rPr>
                <w:noProof/>
                <w:webHidden/>
              </w:rPr>
              <w:fldChar w:fldCharType="separate"/>
            </w:r>
            <w:r w:rsidR="00765F0C">
              <w:rPr>
                <w:noProof/>
                <w:webHidden/>
              </w:rPr>
              <w:t>6</w:t>
            </w:r>
            <w:r w:rsidR="00765F0C">
              <w:rPr>
                <w:noProof/>
                <w:webHidden/>
              </w:rPr>
              <w:fldChar w:fldCharType="end"/>
            </w:r>
          </w:hyperlink>
        </w:p>
        <w:p w14:paraId="40F2CB79" w14:textId="66C346D5" w:rsidR="00765F0C" w:rsidRDefault="00DD53E7">
          <w:pPr>
            <w:pStyle w:val="TDC1"/>
            <w:tabs>
              <w:tab w:val="right" w:leader="dot" w:pos="8921"/>
            </w:tabs>
            <w:rPr>
              <w:rFonts w:eastAsiaTheme="minorEastAsia"/>
              <w:noProof/>
              <w:lang w:eastAsia="es-MX"/>
            </w:rPr>
          </w:pPr>
          <w:hyperlink w:anchor="_Toc123905005" w:history="1">
            <w:r w:rsidR="00765F0C" w:rsidRPr="00DB20EA">
              <w:rPr>
                <w:rStyle w:val="Hipervnculo"/>
                <w:rFonts w:ascii="Times New Roman" w:eastAsia="Times New Roman" w:hAnsi="Times New Roman" w:cs="Times New Roman"/>
                <w:noProof/>
              </w:rPr>
              <w:t>Antecedentes de la UJED</w:t>
            </w:r>
            <w:r w:rsidR="00765F0C">
              <w:rPr>
                <w:noProof/>
                <w:webHidden/>
              </w:rPr>
              <w:tab/>
            </w:r>
            <w:r w:rsidR="00765F0C">
              <w:rPr>
                <w:noProof/>
                <w:webHidden/>
              </w:rPr>
              <w:fldChar w:fldCharType="begin"/>
            </w:r>
            <w:r w:rsidR="00765F0C">
              <w:rPr>
                <w:noProof/>
                <w:webHidden/>
              </w:rPr>
              <w:instrText xml:space="preserve"> PAGEREF _Toc123905005 \h </w:instrText>
            </w:r>
            <w:r w:rsidR="00765F0C">
              <w:rPr>
                <w:noProof/>
                <w:webHidden/>
              </w:rPr>
            </w:r>
            <w:r w:rsidR="00765F0C">
              <w:rPr>
                <w:noProof/>
                <w:webHidden/>
              </w:rPr>
              <w:fldChar w:fldCharType="separate"/>
            </w:r>
            <w:r w:rsidR="00765F0C">
              <w:rPr>
                <w:noProof/>
                <w:webHidden/>
              </w:rPr>
              <w:t>7</w:t>
            </w:r>
            <w:r w:rsidR="00765F0C">
              <w:rPr>
                <w:noProof/>
                <w:webHidden/>
              </w:rPr>
              <w:fldChar w:fldCharType="end"/>
            </w:r>
          </w:hyperlink>
        </w:p>
        <w:p w14:paraId="3D74AE5C" w14:textId="42797C47" w:rsidR="00765F0C" w:rsidRDefault="00DD53E7">
          <w:pPr>
            <w:pStyle w:val="TDC1"/>
            <w:tabs>
              <w:tab w:val="right" w:leader="dot" w:pos="8921"/>
            </w:tabs>
            <w:rPr>
              <w:rFonts w:eastAsiaTheme="minorEastAsia"/>
              <w:noProof/>
              <w:lang w:eastAsia="es-MX"/>
            </w:rPr>
          </w:pPr>
          <w:hyperlink w:anchor="_Toc123905006" w:history="1">
            <w:r w:rsidR="00765F0C" w:rsidRPr="00DB20EA">
              <w:rPr>
                <w:rStyle w:val="Hipervnculo"/>
                <w:noProof/>
              </w:rPr>
              <w:t>Misión de la Oficina del Abogado General</w:t>
            </w:r>
            <w:r w:rsidR="00765F0C">
              <w:rPr>
                <w:noProof/>
                <w:webHidden/>
              </w:rPr>
              <w:tab/>
            </w:r>
            <w:r w:rsidR="00765F0C">
              <w:rPr>
                <w:noProof/>
                <w:webHidden/>
              </w:rPr>
              <w:fldChar w:fldCharType="begin"/>
            </w:r>
            <w:r w:rsidR="00765F0C">
              <w:rPr>
                <w:noProof/>
                <w:webHidden/>
              </w:rPr>
              <w:instrText xml:space="preserve"> PAGEREF _Toc123905006 \h </w:instrText>
            </w:r>
            <w:r w:rsidR="00765F0C">
              <w:rPr>
                <w:noProof/>
                <w:webHidden/>
              </w:rPr>
            </w:r>
            <w:r w:rsidR="00765F0C">
              <w:rPr>
                <w:noProof/>
                <w:webHidden/>
              </w:rPr>
              <w:fldChar w:fldCharType="separate"/>
            </w:r>
            <w:r w:rsidR="00765F0C">
              <w:rPr>
                <w:noProof/>
                <w:webHidden/>
              </w:rPr>
              <w:t>10</w:t>
            </w:r>
            <w:r w:rsidR="00765F0C">
              <w:rPr>
                <w:noProof/>
                <w:webHidden/>
              </w:rPr>
              <w:fldChar w:fldCharType="end"/>
            </w:r>
          </w:hyperlink>
        </w:p>
        <w:p w14:paraId="4051CB40" w14:textId="34BD7C3C" w:rsidR="00765F0C" w:rsidRDefault="00DD53E7">
          <w:pPr>
            <w:pStyle w:val="TDC1"/>
            <w:tabs>
              <w:tab w:val="right" w:leader="dot" w:pos="8921"/>
            </w:tabs>
            <w:rPr>
              <w:rFonts w:eastAsiaTheme="minorEastAsia"/>
              <w:noProof/>
              <w:lang w:eastAsia="es-MX"/>
            </w:rPr>
          </w:pPr>
          <w:hyperlink w:anchor="_Toc123905007" w:history="1">
            <w:r w:rsidR="00765F0C" w:rsidRPr="00DB20EA">
              <w:rPr>
                <w:rStyle w:val="Hipervnculo"/>
                <w:rFonts w:ascii="Times New Roman" w:hAnsi="Times New Roman" w:cs="Times New Roman"/>
                <w:noProof/>
              </w:rPr>
              <w:t>Visión de la Oficina del Abogado General</w:t>
            </w:r>
            <w:r w:rsidR="00765F0C">
              <w:rPr>
                <w:noProof/>
                <w:webHidden/>
              </w:rPr>
              <w:tab/>
            </w:r>
            <w:r w:rsidR="00765F0C">
              <w:rPr>
                <w:noProof/>
                <w:webHidden/>
              </w:rPr>
              <w:fldChar w:fldCharType="begin"/>
            </w:r>
            <w:r w:rsidR="00765F0C">
              <w:rPr>
                <w:noProof/>
                <w:webHidden/>
              </w:rPr>
              <w:instrText xml:space="preserve"> PAGEREF _Toc123905007 \h </w:instrText>
            </w:r>
            <w:r w:rsidR="00765F0C">
              <w:rPr>
                <w:noProof/>
                <w:webHidden/>
              </w:rPr>
            </w:r>
            <w:r w:rsidR="00765F0C">
              <w:rPr>
                <w:noProof/>
                <w:webHidden/>
              </w:rPr>
              <w:fldChar w:fldCharType="separate"/>
            </w:r>
            <w:r w:rsidR="00765F0C">
              <w:rPr>
                <w:noProof/>
                <w:webHidden/>
              </w:rPr>
              <w:t>10</w:t>
            </w:r>
            <w:r w:rsidR="00765F0C">
              <w:rPr>
                <w:noProof/>
                <w:webHidden/>
              </w:rPr>
              <w:fldChar w:fldCharType="end"/>
            </w:r>
          </w:hyperlink>
        </w:p>
        <w:p w14:paraId="1CEF2933" w14:textId="5EA914CB" w:rsidR="00765F0C" w:rsidRDefault="00DD53E7">
          <w:pPr>
            <w:pStyle w:val="TDC1"/>
            <w:tabs>
              <w:tab w:val="right" w:leader="dot" w:pos="8921"/>
            </w:tabs>
            <w:rPr>
              <w:rFonts w:eastAsiaTheme="minorEastAsia"/>
              <w:noProof/>
              <w:lang w:eastAsia="es-MX"/>
            </w:rPr>
          </w:pPr>
          <w:hyperlink w:anchor="_Toc123905008" w:history="1">
            <w:r w:rsidR="00765F0C" w:rsidRPr="00DB20EA">
              <w:rPr>
                <w:rStyle w:val="Hipervnculo"/>
                <w:rFonts w:ascii="Times New Roman" w:hAnsi="Times New Roman" w:cs="Times New Roman"/>
                <w:noProof/>
              </w:rPr>
              <w:t>Objetivo General de la Oficina del Abogado General</w:t>
            </w:r>
            <w:r w:rsidR="00765F0C">
              <w:rPr>
                <w:noProof/>
                <w:webHidden/>
              </w:rPr>
              <w:tab/>
            </w:r>
            <w:r w:rsidR="00765F0C">
              <w:rPr>
                <w:noProof/>
                <w:webHidden/>
              </w:rPr>
              <w:fldChar w:fldCharType="begin"/>
            </w:r>
            <w:r w:rsidR="00765F0C">
              <w:rPr>
                <w:noProof/>
                <w:webHidden/>
              </w:rPr>
              <w:instrText xml:space="preserve"> PAGEREF _Toc123905008 \h </w:instrText>
            </w:r>
            <w:r w:rsidR="00765F0C">
              <w:rPr>
                <w:noProof/>
                <w:webHidden/>
              </w:rPr>
            </w:r>
            <w:r w:rsidR="00765F0C">
              <w:rPr>
                <w:noProof/>
                <w:webHidden/>
              </w:rPr>
              <w:fldChar w:fldCharType="separate"/>
            </w:r>
            <w:r w:rsidR="00765F0C">
              <w:rPr>
                <w:noProof/>
                <w:webHidden/>
              </w:rPr>
              <w:t>10</w:t>
            </w:r>
            <w:r w:rsidR="00765F0C">
              <w:rPr>
                <w:noProof/>
                <w:webHidden/>
              </w:rPr>
              <w:fldChar w:fldCharType="end"/>
            </w:r>
          </w:hyperlink>
        </w:p>
        <w:p w14:paraId="1E0C3FED" w14:textId="5DBC8803" w:rsidR="00765F0C" w:rsidRDefault="00DD53E7">
          <w:pPr>
            <w:pStyle w:val="TDC1"/>
            <w:tabs>
              <w:tab w:val="right" w:leader="dot" w:pos="8921"/>
            </w:tabs>
            <w:rPr>
              <w:rFonts w:eastAsiaTheme="minorEastAsia"/>
              <w:noProof/>
              <w:lang w:eastAsia="es-MX"/>
            </w:rPr>
          </w:pPr>
          <w:hyperlink w:anchor="_Toc123905009" w:history="1">
            <w:r w:rsidR="00765F0C" w:rsidRPr="00DB20EA">
              <w:rPr>
                <w:rStyle w:val="Hipervnculo"/>
                <w:rFonts w:ascii="Times New Roman" w:hAnsi="Times New Roman" w:cs="Times New Roman"/>
                <w:noProof/>
              </w:rPr>
              <w:t>Objetivos específicos de la Oficina del Abogado General</w:t>
            </w:r>
            <w:r w:rsidR="00765F0C">
              <w:rPr>
                <w:noProof/>
                <w:webHidden/>
              </w:rPr>
              <w:tab/>
            </w:r>
            <w:r w:rsidR="00765F0C">
              <w:rPr>
                <w:noProof/>
                <w:webHidden/>
              </w:rPr>
              <w:fldChar w:fldCharType="begin"/>
            </w:r>
            <w:r w:rsidR="00765F0C">
              <w:rPr>
                <w:noProof/>
                <w:webHidden/>
              </w:rPr>
              <w:instrText xml:space="preserve"> PAGEREF _Toc123905009 \h </w:instrText>
            </w:r>
            <w:r w:rsidR="00765F0C">
              <w:rPr>
                <w:noProof/>
                <w:webHidden/>
              </w:rPr>
            </w:r>
            <w:r w:rsidR="00765F0C">
              <w:rPr>
                <w:noProof/>
                <w:webHidden/>
              </w:rPr>
              <w:fldChar w:fldCharType="separate"/>
            </w:r>
            <w:r w:rsidR="00765F0C">
              <w:rPr>
                <w:noProof/>
                <w:webHidden/>
              </w:rPr>
              <w:t>10</w:t>
            </w:r>
            <w:r w:rsidR="00765F0C">
              <w:rPr>
                <w:noProof/>
                <w:webHidden/>
              </w:rPr>
              <w:fldChar w:fldCharType="end"/>
            </w:r>
          </w:hyperlink>
        </w:p>
        <w:p w14:paraId="56FD3BFE" w14:textId="7468B2CF" w:rsidR="00765F0C" w:rsidRDefault="00DD53E7">
          <w:pPr>
            <w:pStyle w:val="TDC1"/>
            <w:tabs>
              <w:tab w:val="right" w:leader="dot" w:pos="8921"/>
            </w:tabs>
            <w:rPr>
              <w:rFonts w:eastAsiaTheme="minorEastAsia"/>
              <w:noProof/>
              <w:lang w:eastAsia="es-MX"/>
            </w:rPr>
          </w:pPr>
          <w:hyperlink w:anchor="_Toc123905010" w:history="1">
            <w:r w:rsidR="00765F0C" w:rsidRPr="00DB20EA">
              <w:rPr>
                <w:rStyle w:val="Hipervnculo"/>
                <w:rFonts w:ascii="Times New Roman" w:hAnsi="Times New Roman" w:cs="Times New Roman"/>
                <w:noProof/>
              </w:rPr>
              <w:t>Antecedentes de la Oficina del Abogado General</w:t>
            </w:r>
            <w:r w:rsidR="00765F0C">
              <w:rPr>
                <w:noProof/>
                <w:webHidden/>
              </w:rPr>
              <w:tab/>
            </w:r>
            <w:r w:rsidR="00765F0C">
              <w:rPr>
                <w:noProof/>
                <w:webHidden/>
              </w:rPr>
              <w:fldChar w:fldCharType="begin"/>
            </w:r>
            <w:r w:rsidR="00765F0C">
              <w:rPr>
                <w:noProof/>
                <w:webHidden/>
              </w:rPr>
              <w:instrText xml:space="preserve"> PAGEREF _Toc123905010 \h </w:instrText>
            </w:r>
            <w:r w:rsidR="00765F0C">
              <w:rPr>
                <w:noProof/>
                <w:webHidden/>
              </w:rPr>
            </w:r>
            <w:r w:rsidR="00765F0C">
              <w:rPr>
                <w:noProof/>
                <w:webHidden/>
              </w:rPr>
              <w:fldChar w:fldCharType="separate"/>
            </w:r>
            <w:r w:rsidR="00765F0C">
              <w:rPr>
                <w:noProof/>
                <w:webHidden/>
              </w:rPr>
              <w:t>11</w:t>
            </w:r>
            <w:r w:rsidR="00765F0C">
              <w:rPr>
                <w:noProof/>
                <w:webHidden/>
              </w:rPr>
              <w:fldChar w:fldCharType="end"/>
            </w:r>
          </w:hyperlink>
        </w:p>
        <w:p w14:paraId="4BF35165" w14:textId="5FCB7657" w:rsidR="00765F0C" w:rsidRDefault="00DD53E7">
          <w:pPr>
            <w:pStyle w:val="TDC1"/>
            <w:tabs>
              <w:tab w:val="right" w:leader="dot" w:pos="8921"/>
            </w:tabs>
            <w:rPr>
              <w:rFonts w:eastAsiaTheme="minorEastAsia"/>
              <w:noProof/>
              <w:lang w:eastAsia="es-MX"/>
            </w:rPr>
          </w:pPr>
          <w:hyperlink w:anchor="_Toc123905011" w:history="1">
            <w:r w:rsidR="00765F0C" w:rsidRPr="00DB20EA">
              <w:rPr>
                <w:rStyle w:val="Hipervnculo"/>
                <w:rFonts w:ascii="Times New Roman" w:hAnsi="Times New Roman" w:cs="Times New Roman"/>
                <w:noProof/>
              </w:rPr>
              <w:t>Marco Jurídico de la UJED</w:t>
            </w:r>
            <w:r w:rsidR="00765F0C">
              <w:rPr>
                <w:noProof/>
                <w:webHidden/>
              </w:rPr>
              <w:tab/>
            </w:r>
            <w:r w:rsidR="00765F0C">
              <w:rPr>
                <w:noProof/>
                <w:webHidden/>
              </w:rPr>
              <w:fldChar w:fldCharType="begin"/>
            </w:r>
            <w:r w:rsidR="00765F0C">
              <w:rPr>
                <w:noProof/>
                <w:webHidden/>
              </w:rPr>
              <w:instrText xml:space="preserve"> PAGEREF _Toc123905011 \h </w:instrText>
            </w:r>
            <w:r w:rsidR="00765F0C">
              <w:rPr>
                <w:noProof/>
                <w:webHidden/>
              </w:rPr>
            </w:r>
            <w:r w:rsidR="00765F0C">
              <w:rPr>
                <w:noProof/>
                <w:webHidden/>
              </w:rPr>
              <w:fldChar w:fldCharType="separate"/>
            </w:r>
            <w:r w:rsidR="00765F0C">
              <w:rPr>
                <w:noProof/>
                <w:webHidden/>
              </w:rPr>
              <w:t>12</w:t>
            </w:r>
            <w:r w:rsidR="00765F0C">
              <w:rPr>
                <w:noProof/>
                <w:webHidden/>
              </w:rPr>
              <w:fldChar w:fldCharType="end"/>
            </w:r>
          </w:hyperlink>
        </w:p>
        <w:p w14:paraId="50866C87" w14:textId="00672BF6" w:rsidR="00765F0C" w:rsidRDefault="00DD53E7">
          <w:pPr>
            <w:pStyle w:val="TDC1"/>
            <w:tabs>
              <w:tab w:val="right" w:leader="dot" w:pos="8921"/>
            </w:tabs>
            <w:rPr>
              <w:rFonts w:eastAsiaTheme="minorEastAsia"/>
              <w:noProof/>
              <w:lang w:eastAsia="es-MX"/>
            </w:rPr>
          </w:pPr>
          <w:hyperlink w:anchor="_Toc123905012" w:history="1">
            <w:r w:rsidR="00765F0C" w:rsidRPr="00DB20EA">
              <w:rPr>
                <w:rStyle w:val="Hipervnculo"/>
                <w:rFonts w:ascii="Times New Roman" w:eastAsia="Times New Roman" w:hAnsi="Times New Roman" w:cs="Times New Roman"/>
                <w:noProof/>
              </w:rPr>
              <w:t>Estructura Orgánica de la UJED</w:t>
            </w:r>
            <w:r w:rsidR="00765F0C">
              <w:rPr>
                <w:noProof/>
                <w:webHidden/>
              </w:rPr>
              <w:tab/>
            </w:r>
            <w:r w:rsidR="00765F0C">
              <w:rPr>
                <w:noProof/>
                <w:webHidden/>
              </w:rPr>
              <w:fldChar w:fldCharType="begin"/>
            </w:r>
            <w:r w:rsidR="00765F0C">
              <w:rPr>
                <w:noProof/>
                <w:webHidden/>
              </w:rPr>
              <w:instrText xml:space="preserve"> PAGEREF _Toc123905012 \h </w:instrText>
            </w:r>
            <w:r w:rsidR="00765F0C">
              <w:rPr>
                <w:noProof/>
                <w:webHidden/>
              </w:rPr>
            </w:r>
            <w:r w:rsidR="00765F0C">
              <w:rPr>
                <w:noProof/>
                <w:webHidden/>
              </w:rPr>
              <w:fldChar w:fldCharType="separate"/>
            </w:r>
            <w:r w:rsidR="00765F0C">
              <w:rPr>
                <w:noProof/>
                <w:webHidden/>
              </w:rPr>
              <w:t>15</w:t>
            </w:r>
            <w:r w:rsidR="00765F0C">
              <w:rPr>
                <w:noProof/>
                <w:webHidden/>
              </w:rPr>
              <w:fldChar w:fldCharType="end"/>
            </w:r>
          </w:hyperlink>
        </w:p>
        <w:p w14:paraId="4FFE52E8" w14:textId="151BE778" w:rsidR="00765F0C" w:rsidRDefault="00DD53E7">
          <w:pPr>
            <w:pStyle w:val="TDC1"/>
            <w:tabs>
              <w:tab w:val="right" w:leader="dot" w:pos="8921"/>
            </w:tabs>
            <w:rPr>
              <w:rFonts w:eastAsiaTheme="minorEastAsia"/>
              <w:noProof/>
              <w:lang w:eastAsia="es-MX"/>
            </w:rPr>
          </w:pPr>
          <w:hyperlink w:anchor="_Toc123905013" w:history="1">
            <w:r w:rsidR="00765F0C" w:rsidRPr="00DB20EA">
              <w:rPr>
                <w:rStyle w:val="Hipervnculo"/>
                <w:rFonts w:ascii="Times New Roman" w:hAnsi="Times New Roman" w:cs="Times New Roman"/>
                <w:noProof/>
              </w:rPr>
              <w:t>Estructura Orgánica de la Oficina del Abogado General</w:t>
            </w:r>
            <w:r w:rsidR="00765F0C">
              <w:rPr>
                <w:noProof/>
                <w:webHidden/>
              </w:rPr>
              <w:tab/>
            </w:r>
            <w:r w:rsidR="00765F0C">
              <w:rPr>
                <w:noProof/>
                <w:webHidden/>
              </w:rPr>
              <w:fldChar w:fldCharType="begin"/>
            </w:r>
            <w:r w:rsidR="00765F0C">
              <w:rPr>
                <w:noProof/>
                <w:webHidden/>
              </w:rPr>
              <w:instrText xml:space="preserve"> PAGEREF _Toc123905013 \h </w:instrText>
            </w:r>
            <w:r w:rsidR="00765F0C">
              <w:rPr>
                <w:noProof/>
                <w:webHidden/>
              </w:rPr>
            </w:r>
            <w:r w:rsidR="00765F0C">
              <w:rPr>
                <w:noProof/>
                <w:webHidden/>
              </w:rPr>
              <w:fldChar w:fldCharType="separate"/>
            </w:r>
            <w:r w:rsidR="00765F0C">
              <w:rPr>
                <w:noProof/>
                <w:webHidden/>
              </w:rPr>
              <w:t>16</w:t>
            </w:r>
            <w:r w:rsidR="00765F0C">
              <w:rPr>
                <w:noProof/>
                <w:webHidden/>
              </w:rPr>
              <w:fldChar w:fldCharType="end"/>
            </w:r>
          </w:hyperlink>
        </w:p>
        <w:p w14:paraId="6ABF5C48" w14:textId="42FB20CC" w:rsidR="00765F0C" w:rsidRDefault="00DD53E7">
          <w:pPr>
            <w:pStyle w:val="TDC1"/>
            <w:tabs>
              <w:tab w:val="right" w:leader="dot" w:pos="8921"/>
            </w:tabs>
            <w:rPr>
              <w:rFonts w:eastAsiaTheme="minorEastAsia"/>
              <w:noProof/>
              <w:lang w:eastAsia="es-MX"/>
            </w:rPr>
          </w:pPr>
          <w:hyperlink w:anchor="_Toc123905014" w:history="1">
            <w:r w:rsidR="00765F0C" w:rsidRPr="00DB20EA">
              <w:rPr>
                <w:rStyle w:val="Hipervnculo"/>
                <w:rFonts w:ascii="Times New Roman" w:hAnsi="Times New Roman" w:cs="Times New Roman"/>
                <w:noProof/>
              </w:rPr>
              <w:t>Descripción de Puestos de la Oficina del Abogado General</w:t>
            </w:r>
            <w:r w:rsidR="00765F0C">
              <w:rPr>
                <w:noProof/>
                <w:webHidden/>
              </w:rPr>
              <w:tab/>
            </w:r>
            <w:r w:rsidR="00765F0C">
              <w:rPr>
                <w:noProof/>
                <w:webHidden/>
              </w:rPr>
              <w:fldChar w:fldCharType="begin"/>
            </w:r>
            <w:r w:rsidR="00765F0C">
              <w:rPr>
                <w:noProof/>
                <w:webHidden/>
              </w:rPr>
              <w:instrText xml:space="preserve"> PAGEREF _Toc123905014 \h </w:instrText>
            </w:r>
            <w:r w:rsidR="00765F0C">
              <w:rPr>
                <w:noProof/>
                <w:webHidden/>
              </w:rPr>
            </w:r>
            <w:r w:rsidR="00765F0C">
              <w:rPr>
                <w:noProof/>
                <w:webHidden/>
              </w:rPr>
              <w:fldChar w:fldCharType="separate"/>
            </w:r>
            <w:r w:rsidR="00765F0C">
              <w:rPr>
                <w:noProof/>
                <w:webHidden/>
              </w:rPr>
              <w:t>17</w:t>
            </w:r>
            <w:r w:rsidR="00765F0C">
              <w:rPr>
                <w:noProof/>
                <w:webHidden/>
              </w:rPr>
              <w:fldChar w:fldCharType="end"/>
            </w:r>
          </w:hyperlink>
        </w:p>
        <w:p w14:paraId="4A44135E" w14:textId="65D59309" w:rsidR="00765F0C" w:rsidRDefault="00DD53E7">
          <w:pPr>
            <w:pStyle w:val="TDC2"/>
            <w:tabs>
              <w:tab w:val="right" w:leader="dot" w:pos="8921"/>
            </w:tabs>
            <w:rPr>
              <w:rFonts w:eastAsiaTheme="minorEastAsia"/>
              <w:noProof/>
              <w:lang w:eastAsia="es-MX"/>
            </w:rPr>
          </w:pPr>
          <w:hyperlink w:anchor="_Toc123905015" w:history="1">
            <w:r w:rsidR="00765F0C" w:rsidRPr="00DB20EA">
              <w:rPr>
                <w:rStyle w:val="Hipervnculo"/>
                <w:rFonts w:ascii="Times New Roman" w:hAnsi="Times New Roman" w:cs="Times New Roman"/>
                <w:b/>
                <w:noProof/>
              </w:rPr>
              <w:t>Abogado General</w:t>
            </w:r>
            <w:r w:rsidR="00765F0C">
              <w:rPr>
                <w:noProof/>
                <w:webHidden/>
              </w:rPr>
              <w:tab/>
            </w:r>
            <w:r w:rsidR="00765F0C">
              <w:rPr>
                <w:noProof/>
                <w:webHidden/>
              </w:rPr>
              <w:fldChar w:fldCharType="begin"/>
            </w:r>
            <w:r w:rsidR="00765F0C">
              <w:rPr>
                <w:noProof/>
                <w:webHidden/>
              </w:rPr>
              <w:instrText xml:space="preserve"> PAGEREF _Toc123905015 \h </w:instrText>
            </w:r>
            <w:r w:rsidR="00765F0C">
              <w:rPr>
                <w:noProof/>
                <w:webHidden/>
              </w:rPr>
            </w:r>
            <w:r w:rsidR="00765F0C">
              <w:rPr>
                <w:noProof/>
                <w:webHidden/>
              </w:rPr>
              <w:fldChar w:fldCharType="separate"/>
            </w:r>
            <w:r w:rsidR="00765F0C">
              <w:rPr>
                <w:noProof/>
                <w:webHidden/>
              </w:rPr>
              <w:t>17</w:t>
            </w:r>
            <w:r w:rsidR="00765F0C">
              <w:rPr>
                <w:noProof/>
                <w:webHidden/>
              </w:rPr>
              <w:fldChar w:fldCharType="end"/>
            </w:r>
          </w:hyperlink>
        </w:p>
        <w:p w14:paraId="30A7D57D" w14:textId="70AC614B" w:rsidR="00765F0C" w:rsidRDefault="00DD53E7">
          <w:pPr>
            <w:pStyle w:val="TDC2"/>
            <w:tabs>
              <w:tab w:val="right" w:leader="dot" w:pos="8921"/>
            </w:tabs>
            <w:rPr>
              <w:rFonts w:eastAsiaTheme="minorEastAsia"/>
              <w:noProof/>
              <w:lang w:eastAsia="es-MX"/>
            </w:rPr>
          </w:pPr>
          <w:hyperlink w:anchor="_Toc123905016" w:history="1">
            <w:r w:rsidR="00765F0C" w:rsidRPr="00DB20EA">
              <w:rPr>
                <w:rStyle w:val="Hipervnculo"/>
                <w:rFonts w:ascii="Times New Roman" w:hAnsi="Times New Roman" w:cs="Times New Roman"/>
                <w:b/>
                <w:noProof/>
              </w:rPr>
              <w:t>Secretaria</w:t>
            </w:r>
            <w:r w:rsidR="00765F0C">
              <w:rPr>
                <w:noProof/>
                <w:webHidden/>
              </w:rPr>
              <w:tab/>
            </w:r>
            <w:r w:rsidR="00765F0C">
              <w:rPr>
                <w:noProof/>
                <w:webHidden/>
              </w:rPr>
              <w:fldChar w:fldCharType="begin"/>
            </w:r>
            <w:r w:rsidR="00765F0C">
              <w:rPr>
                <w:noProof/>
                <w:webHidden/>
              </w:rPr>
              <w:instrText xml:space="preserve"> PAGEREF _Toc123905016 \h </w:instrText>
            </w:r>
            <w:r w:rsidR="00765F0C">
              <w:rPr>
                <w:noProof/>
                <w:webHidden/>
              </w:rPr>
            </w:r>
            <w:r w:rsidR="00765F0C">
              <w:rPr>
                <w:noProof/>
                <w:webHidden/>
              </w:rPr>
              <w:fldChar w:fldCharType="separate"/>
            </w:r>
            <w:r w:rsidR="00765F0C">
              <w:rPr>
                <w:noProof/>
                <w:webHidden/>
              </w:rPr>
              <w:t>20</w:t>
            </w:r>
            <w:r w:rsidR="00765F0C">
              <w:rPr>
                <w:noProof/>
                <w:webHidden/>
              </w:rPr>
              <w:fldChar w:fldCharType="end"/>
            </w:r>
          </w:hyperlink>
        </w:p>
        <w:p w14:paraId="31B5FC2B" w14:textId="52483F71" w:rsidR="00765F0C" w:rsidRDefault="00DD53E7">
          <w:pPr>
            <w:pStyle w:val="TDC2"/>
            <w:tabs>
              <w:tab w:val="right" w:leader="dot" w:pos="8921"/>
            </w:tabs>
            <w:rPr>
              <w:rFonts w:eastAsiaTheme="minorEastAsia"/>
              <w:noProof/>
              <w:lang w:eastAsia="es-MX"/>
            </w:rPr>
          </w:pPr>
          <w:hyperlink w:anchor="_Toc123905017" w:history="1">
            <w:r w:rsidR="00765F0C" w:rsidRPr="00DB20EA">
              <w:rPr>
                <w:rStyle w:val="Hipervnculo"/>
                <w:rFonts w:ascii="Times New Roman" w:hAnsi="Times New Roman" w:cs="Times New Roman"/>
                <w:b/>
                <w:noProof/>
              </w:rPr>
              <w:t>Coordinador General Jurídico</w:t>
            </w:r>
            <w:r w:rsidR="00765F0C">
              <w:rPr>
                <w:noProof/>
                <w:webHidden/>
              </w:rPr>
              <w:tab/>
            </w:r>
            <w:r w:rsidR="00765F0C">
              <w:rPr>
                <w:noProof/>
                <w:webHidden/>
              </w:rPr>
              <w:fldChar w:fldCharType="begin"/>
            </w:r>
            <w:r w:rsidR="00765F0C">
              <w:rPr>
                <w:noProof/>
                <w:webHidden/>
              </w:rPr>
              <w:instrText xml:space="preserve"> PAGEREF _Toc123905017 \h </w:instrText>
            </w:r>
            <w:r w:rsidR="00765F0C">
              <w:rPr>
                <w:noProof/>
                <w:webHidden/>
              </w:rPr>
            </w:r>
            <w:r w:rsidR="00765F0C">
              <w:rPr>
                <w:noProof/>
                <w:webHidden/>
              </w:rPr>
              <w:fldChar w:fldCharType="separate"/>
            </w:r>
            <w:r w:rsidR="00765F0C">
              <w:rPr>
                <w:noProof/>
                <w:webHidden/>
              </w:rPr>
              <w:t>22</w:t>
            </w:r>
            <w:r w:rsidR="00765F0C">
              <w:rPr>
                <w:noProof/>
                <w:webHidden/>
              </w:rPr>
              <w:fldChar w:fldCharType="end"/>
            </w:r>
          </w:hyperlink>
        </w:p>
        <w:p w14:paraId="2D97DCB5" w14:textId="4D62AD5C" w:rsidR="00765F0C" w:rsidRDefault="00DD53E7">
          <w:pPr>
            <w:pStyle w:val="TDC2"/>
            <w:tabs>
              <w:tab w:val="right" w:leader="dot" w:pos="8921"/>
            </w:tabs>
            <w:rPr>
              <w:rFonts w:eastAsiaTheme="minorEastAsia"/>
              <w:noProof/>
              <w:lang w:eastAsia="es-MX"/>
            </w:rPr>
          </w:pPr>
          <w:hyperlink w:anchor="_Toc123905018" w:history="1">
            <w:r w:rsidR="00765F0C" w:rsidRPr="00DB20EA">
              <w:rPr>
                <w:rStyle w:val="Hipervnculo"/>
                <w:rFonts w:ascii="Times New Roman" w:hAnsi="Times New Roman" w:cs="Times New Roman"/>
                <w:b/>
                <w:noProof/>
              </w:rPr>
              <w:t>Coordinador de Relaciones Laborales</w:t>
            </w:r>
            <w:r w:rsidR="00765F0C">
              <w:rPr>
                <w:noProof/>
                <w:webHidden/>
              </w:rPr>
              <w:tab/>
            </w:r>
            <w:r w:rsidR="00765F0C">
              <w:rPr>
                <w:noProof/>
                <w:webHidden/>
              </w:rPr>
              <w:fldChar w:fldCharType="begin"/>
            </w:r>
            <w:r w:rsidR="00765F0C">
              <w:rPr>
                <w:noProof/>
                <w:webHidden/>
              </w:rPr>
              <w:instrText xml:space="preserve"> PAGEREF _Toc123905018 \h </w:instrText>
            </w:r>
            <w:r w:rsidR="00765F0C">
              <w:rPr>
                <w:noProof/>
                <w:webHidden/>
              </w:rPr>
            </w:r>
            <w:r w:rsidR="00765F0C">
              <w:rPr>
                <w:noProof/>
                <w:webHidden/>
              </w:rPr>
              <w:fldChar w:fldCharType="separate"/>
            </w:r>
            <w:r w:rsidR="00765F0C">
              <w:rPr>
                <w:noProof/>
                <w:webHidden/>
              </w:rPr>
              <w:t>25</w:t>
            </w:r>
            <w:r w:rsidR="00765F0C">
              <w:rPr>
                <w:noProof/>
                <w:webHidden/>
              </w:rPr>
              <w:fldChar w:fldCharType="end"/>
            </w:r>
          </w:hyperlink>
        </w:p>
        <w:p w14:paraId="35FAD27D" w14:textId="1BDB890A" w:rsidR="00765F0C" w:rsidRDefault="00DD53E7">
          <w:pPr>
            <w:pStyle w:val="TDC2"/>
            <w:tabs>
              <w:tab w:val="right" w:leader="dot" w:pos="8921"/>
            </w:tabs>
            <w:rPr>
              <w:rFonts w:eastAsiaTheme="minorEastAsia"/>
              <w:noProof/>
              <w:lang w:eastAsia="es-MX"/>
            </w:rPr>
          </w:pPr>
          <w:hyperlink w:anchor="_Toc123905019" w:history="1">
            <w:r w:rsidR="00765F0C" w:rsidRPr="00DB20EA">
              <w:rPr>
                <w:rStyle w:val="Hipervnculo"/>
                <w:rFonts w:ascii="Times New Roman" w:hAnsi="Times New Roman" w:cs="Times New Roman"/>
                <w:b/>
                <w:noProof/>
              </w:rPr>
              <w:t>Asesor</w:t>
            </w:r>
            <w:r w:rsidR="00765F0C">
              <w:rPr>
                <w:noProof/>
                <w:webHidden/>
              </w:rPr>
              <w:tab/>
            </w:r>
            <w:r w:rsidR="00765F0C">
              <w:rPr>
                <w:noProof/>
                <w:webHidden/>
              </w:rPr>
              <w:fldChar w:fldCharType="begin"/>
            </w:r>
            <w:r w:rsidR="00765F0C">
              <w:rPr>
                <w:noProof/>
                <w:webHidden/>
              </w:rPr>
              <w:instrText xml:space="preserve"> PAGEREF _Toc123905019 \h </w:instrText>
            </w:r>
            <w:r w:rsidR="00765F0C">
              <w:rPr>
                <w:noProof/>
                <w:webHidden/>
              </w:rPr>
            </w:r>
            <w:r w:rsidR="00765F0C">
              <w:rPr>
                <w:noProof/>
                <w:webHidden/>
              </w:rPr>
              <w:fldChar w:fldCharType="separate"/>
            </w:r>
            <w:r w:rsidR="00765F0C">
              <w:rPr>
                <w:noProof/>
                <w:webHidden/>
              </w:rPr>
              <w:t>27</w:t>
            </w:r>
            <w:r w:rsidR="00765F0C">
              <w:rPr>
                <w:noProof/>
                <w:webHidden/>
              </w:rPr>
              <w:fldChar w:fldCharType="end"/>
            </w:r>
          </w:hyperlink>
        </w:p>
        <w:p w14:paraId="7269CADE" w14:textId="0FC6CD0D" w:rsidR="00765F0C" w:rsidRDefault="00DD53E7">
          <w:pPr>
            <w:pStyle w:val="TDC2"/>
            <w:tabs>
              <w:tab w:val="right" w:leader="dot" w:pos="8921"/>
            </w:tabs>
            <w:rPr>
              <w:rFonts w:eastAsiaTheme="minorEastAsia"/>
              <w:noProof/>
              <w:lang w:eastAsia="es-MX"/>
            </w:rPr>
          </w:pPr>
          <w:hyperlink w:anchor="_Toc123905020" w:history="1">
            <w:r w:rsidR="00765F0C" w:rsidRPr="00DB20EA">
              <w:rPr>
                <w:rStyle w:val="Hipervnculo"/>
                <w:rFonts w:ascii="Times New Roman" w:hAnsi="Times New Roman" w:cs="Times New Roman"/>
                <w:b/>
                <w:noProof/>
              </w:rPr>
              <w:t>Secretaria</w:t>
            </w:r>
            <w:r w:rsidR="00765F0C">
              <w:rPr>
                <w:noProof/>
                <w:webHidden/>
              </w:rPr>
              <w:tab/>
            </w:r>
            <w:r w:rsidR="00765F0C">
              <w:rPr>
                <w:noProof/>
                <w:webHidden/>
              </w:rPr>
              <w:fldChar w:fldCharType="begin"/>
            </w:r>
            <w:r w:rsidR="00765F0C">
              <w:rPr>
                <w:noProof/>
                <w:webHidden/>
              </w:rPr>
              <w:instrText xml:space="preserve"> PAGEREF _Toc123905020 \h </w:instrText>
            </w:r>
            <w:r w:rsidR="00765F0C">
              <w:rPr>
                <w:noProof/>
                <w:webHidden/>
              </w:rPr>
            </w:r>
            <w:r w:rsidR="00765F0C">
              <w:rPr>
                <w:noProof/>
                <w:webHidden/>
              </w:rPr>
              <w:fldChar w:fldCharType="separate"/>
            </w:r>
            <w:r w:rsidR="00765F0C">
              <w:rPr>
                <w:noProof/>
                <w:webHidden/>
              </w:rPr>
              <w:t>30</w:t>
            </w:r>
            <w:r w:rsidR="00765F0C">
              <w:rPr>
                <w:noProof/>
                <w:webHidden/>
              </w:rPr>
              <w:fldChar w:fldCharType="end"/>
            </w:r>
          </w:hyperlink>
        </w:p>
        <w:p w14:paraId="5F988F19" w14:textId="27FDD643" w:rsidR="00765F0C" w:rsidRDefault="00DD53E7">
          <w:pPr>
            <w:pStyle w:val="TDC2"/>
            <w:tabs>
              <w:tab w:val="right" w:leader="dot" w:pos="8921"/>
            </w:tabs>
            <w:rPr>
              <w:rFonts w:eastAsiaTheme="minorEastAsia"/>
              <w:noProof/>
              <w:lang w:eastAsia="es-MX"/>
            </w:rPr>
          </w:pPr>
          <w:hyperlink w:anchor="_Toc123905021" w:history="1">
            <w:r w:rsidR="00765F0C" w:rsidRPr="00DB20EA">
              <w:rPr>
                <w:rStyle w:val="Hipervnculo"/>
                <w:rFonts w:ascii="Times New Roman" w:hAnsi="Times New Roman" w:cs="Times New Roman"/>
                <w:b/>
                <w:noProof/>
              </w:rPr>
              <w:t>Notificador</w:t>
            </w:r>
            <w:r w:rsidR="00765F0C">
              <w:rPr>
                <w:noProof/>
                <w:webHidden/>
              </w:rPr>
              <w:tab/>
            </w:r>
            <w:r w:rsidR="00765F0C">
              <w:rPr>
                <w:noProof/>
                <w:webHidden/>
              </w:rPr>
              <w:fldChar w:fldCharType="begin"/>
            </w:r>
            <w:r w:rsidR="00765F0C">
              <w:rPr>
                <w:noProof/>
                <w:webHidden/>
              </w:rPr>
              <w:instrText xml:space="preserve"> PAGEREF _Toc123905021 \h </w:instrText>
            </w:r>
            <w:r w:rsidR="00765F0C">
              <w:rPr>
                <w:noProof/>
                <w:webHidden/>
              </w:rPr>
            </w:r>
            <w:r w:rsidR="00765F0C">
              <w:rPr>
                <w:noProof/>
                <w:webHidden/>
              </w:rPr>
              <w:fldChar w:fldCharType="separate"/>
            </w:r>
            <w:r w:rsidR="00765F0C">
              <w:rPr>
                <w:noProof/>
                <w:webHidden/>
              </w:rPr>
              <w:t>32</w:t>
            </w:r>
            <w:r w:rsidR="00765F0C">
              <w:rPr>
                <w:noProof/>
                <w:webHidden/>
              </w:rPr>
              <w:fldChar w:fldCharType="end"/>
            </w:r>
          </w:hyperlink>
        </w:p>
        <w:p w14:paraId="7AB69403" w14:textId="591801ED" w:rsidR="00765F0C" w:rsidRDefault="00DD53E7">
          <w:pPr>
            <w:pStyle w:val="TDC2"/>
            <w:tabs>
              <w:tab w:val="right" w:leader="dot" w:pos="8921"/>
            </w:tabs>
            <w:rPr>
              <w:rFonts w:eastAsiaTheme="minorEastAsia"/>
              <w:noProof/>
              <w:lang w:eastAsia="es-MX"/>
            </w:rPr>
          </w:pPr>
          <w:hyperlink w:anchor="_Toc123905022" w:history="1">
            <w:r w:rsidR="00765F0C" w:rsidRPr="00DB20EA">
              <w:rPr>
                <w:rStyle w:val="Hipervnculo"/>
                <w:rFonts w:ascii="Times New Roman" w:hAnsi="Times New Roman" w:cs="Times New Roman"/>
                <w:b/>
                <w:noProof/>
              </w:rPr>
              <w:t>Chofer</w:t>
            </w:r>
            <w:r w:rsidR="00765F0C">
              <w:rPr>
                <w:noProof/>
                <w:webHidden/>
              </w:rPr>
              <w:tab/>
            </w:r>
            <w:r w:rsidR="00765F0C">
              <w:rPr>
                <w:noProof/>
                <w:webHidden/>
              </w:rPr>
              <w:fldChar w:fldCharType="begin"/>
            </w:r>
            <w:r w:rsidR="00765F0C">
              <w:rPr>
                <w:noProof/>
                <w:webHidden/>
              </w:rPr>
              <w:instrText xml:space="preserve"> PAGEREF _Toc123905022 \h </w:instrText>
            </w:r>
            <w:r w:rsidR="00765F0C">
              <w:rPr>
                <w:noProof/>
                <w:webHidden/>
              </w:rPr>
            </w:r>
            <w:r w:rsidR="00765F0C">
              <w:rPr>
                <w:noProof/>
                <w:webHidden/>
              </w:rPr>
              <w:fldChar w:fldCharType="separate"/>
            </w:r>
            <w:r w:rsidR="00765F0C">
              <w:rPr>
                <w:noProof/>
                <w:webHidden/>
              </w:rPr>
              <w:t>34</w:t>
            </w:r>
            <w:r w:rsidR="00765F0C">
              <w:rPr>
                <w:noProof/>
                <w:webHidden/>
              </w:rPr>
              <w:fldChar w:fldCharType="end"/>
            </w:r>
          </w:hyperlink>
        </w:p>
        <w:p w14:paraId="49592070" w14:textId="71A8EB0D" w:rsidR="00765F0C" w:rsidRDefault="00DD53E7">
          <w:pPr>
            <w:pStyle w:val="TDC1"/>
            <w:tabs>
              <w:tab w:val="right" w:leader="dot" w:pos="8921"/>
            </w:tabs>
            <w:rPr>
              <w:rFonts w:eastAsiaTheme="minorEastAsia"/>
              <w:noProof/>
              <w:lang w:eastAsia="es-MX"/>
            </w:rPr>
          </w:pPr>
          <w:hyperlink w:anchor="_Toc123905023" w:history="1">
            <w:r w:rsidR="00765F0C" w:rsidRPr="00DB20EA">
              <w:rPr>
                <w:rStyle w:val="Hipervnculo"/>
                <w:rFonts w:ascii="Times New Roman" w:hAnsi="Times New Roman" w:cs="Times New Roman"/>
                <w:noProof/>
              </w:rPr>
              <w:t>Directorio de la Oficina del Abogado General</w:t>
            </w:r>
            <w:r w:rsidR="00765F0C">
              <w:rPr>
                <w:noProof/>
                <w:webHidden/>
              </w:rPr>
              <w:tab/>
            </w:r>
            <w:r w:rsidR="00765F0C">
              <w:rPr>
                <w:noProof/>
                <w:webHidden/>
              </w:rPr>
              <w:fldChar w:fldCharType="begin"/>
            </w:r>
            <w:r w:rsidR="00765F0C">
              <w:rPr>
                <w:noProof/>
                <w:webHidden/>
              </w:rPr>
              <w:instrText xml:space="preserve"> PAGEREF _Toc123905023 \h </w:instrText>
            </w:r>
            <w:r w:rsidR="00765F0C">
              <w:rPr>
                <w:noProof/>
                <w:webHidden/>
              </w:rPr>
            </w:r>
            <w:r w:rsidR="00765F0C">
              <w:rPr>
                <w:noProof/>
                <w:webHidden/>
              </w:rPr>
              <w:fldChar w:fldCharType="separate"/>
            </w:r>
            <w:r w:rsidR="00765F0C">
              <w:rPr>
                <w:noProof/>
                <w:webHidden/>
              </w:rPr>
              <w:t>36</w:t>
            </w:r>
            <w:r w:rsidR="00765F0C">
              <w:rPr>
                <w:noProof/>
                <w:webHidden/>
              </w:rPr>
              <w:fldChar w:fldCharType="end"/>
            </w:r>
          </w:hyperlink>
        </w:p>
        <w:p w14:paraId="0570D71E" w14:textId="5F1C0A3D" w:rsidR="004B2CFD" w:rsidRDefault="004B2CFD">
          <w:r>
            <w:rPr>
              <w:b/>
              <w:bCs/>
              <w:lang w:val="es-ES"/>
            </w:rPr>
            <w:fldChar w:fldCharType="end"/>
          </w:r>
        </w:p>
      </w:sdtContent>
    </w:sdt>
    <w:p w14:paraId="1529C0E8" w14:textId="272527B1" w:rsidR="00181E73" w:rsidRDefault="00181E73" w:rsidP="00BA547C">
      <w:pPr>
        <w:rPr>
          <w:rFonts w:ascii="Cambria" w:hAnsi="Cambria"/>
          <w:b/>
          <w:sz w:val="32"/>
          <w:szCs w:val="32"/>
        </w:rPr>
      </w:pPr>
      <w:r>
        <w:rPr>
          <w:rFonts w:ascii="Cambria" w:hAnsi="Cambria"/>
          <w:b/>
          <w:sz w:val="32"/>
          <w:szCs w:val="32"/>
        </w:rPr>
        <w:br w:type="page"/>
      </w:r>
    </w:p>
    <w:p w14:paraId="688FEEC1" w14:textId="77777777" w:rsidR="00BA547C" w:rsidRPr="003E1375" w:rsidRDefault="00BA547C" w:rsidP="003E1375">
      <w:pPr>
        <w:pStyle w:val="Ttulo1"/>
        <w:spacing w:after="240"/>
        <w:rPr>
          <w:rFonts w:ascii="Times New Roman" w:hAnsi="Times New Roman" w:cs="Times New Roman"/>
          <w:color w:val="auto"/>
          <w:sz w:val="32"/>
          <w:szCs w:val="32"/>
        </w:rPr>
      </w:pPr>
      <w:bookmarkStart w:id="1" w:name="_Toc123905000"/>
      <w:r w:rsidRPr="003E1375">
        <w:rPr>
          <w:rFonts w:ascii="Times New Roman" w:hAnsi="Times New Roman" w:cs="Times New Roman"/>
          <w:color w:val="auto"/>
          <w:sz w:val="32"/>
          <w:szCs w:val="32"/>
        </w:rPr>
        <w:lastRenderedPageBreak/>
        <w:t>Introducción</w:t>
      </w:r>
      <w:bookmarkEnd w:id="1"/>
    </w:p>
    <w:p w14:paraId="35EEA91B" w14:textId="5C5A454A" w:rsidR="00181E73" w:rsidRPr="00181E73" w:rsidRDefault="00181E73" w:rsidP="00181E73">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181E73">
        <w:rPr>
          <w:rFonts w:ascii="Times New Roman" w:eastAsia="Times New Roman" w:hAnsi="Times New Roman" w:cs="Times New Roman"/>
          <w:sz w:val="24"/>
          <w:szCs w:val="24"/>
          <w:lang w:eastAsia="es-MX"/>
        </w:rPr>
        <w:t xml:space="preserve">El presente Manual de Organización tiene como propósito presentar una visión en conjunto de la </w:t>
      </w:r>
      <w:r w:rsidRPr="003D0DA6">
        <w:rPr>
          <w:rFonts w:ascii="Times New Roman" w:eastAsia="Times New Roman" w:hAnsi="Times New Roman" w:cs="Times New Roman"/>
          <w:b/>
          <w:sz w:val="24"/>
          <w:szCs w:val="24"/>
          <w:lang w:eastAsia="es-MX"/>
        </w:rPr>
        <w:t>Oficina del Abogado General</w:t>
      </w:r>
      <w:r w:rsidRPr="00181E73">
        <w:rPr>
          <w:rFonts w:ascii="Times New Roman" w:eastAsia="Times New Roman" w:hAnsi="Times New Roman" w:cs="Times New Roman"/>
          <w:sz w:val="24"/>
          <w:szCs w:val="24"/>
          <w:lang w:eastAsia="es-MX"/>
        </w:rPr>
        <w:t>, definir tramos de control y establecer claramente el grado de aut</w:t>
      </w:r>
      <w:r w:rsidR="003F23A2">
        <w:rPr>
          <w:rFonts w:ascii="Times New Roman" w:eastAsia="Times New Roman" w:hAnsi="Times New Roman" w:cs="Times New Roman"/>
          <w:sz w:val="24"/>
          <w:szCs w:val="24"/>
          <w:lang w:eastAsia="es-MX"/>
        </w:rPr>
        <w:t>o</w:t>
      </w:r>
      <w:r w:rsidRPr="00181E73">
        <w:rPr>
          <w:rFonts w:ascii="Times New Roman" w:eastAsia="Times New Roman" w:hAnsi="Times New Roman" w:cs="Times New Roman"/>
          <w:sz w:val="24"/>
          <w:szCs w:val="24"/>
          <w:lang w:eastAsia="es-MX"/>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1FDA3239" w14:textId="77777777" w:rsidR="00181E73" w:rsidRPr="00077D7F" w:rsidRDefault="00181E73" w:rsidP="00181E73">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lang w:eastAsia="es-MX"/>
        </w:rPr>
      </w:pPr>
      <w:r w:rsidRPr="00077D7F">
        <w:rPr>
          <w:rFonts w:ascii="Times New Roman" w:eastAsia="Times New Roman" w:hAnsi="Times New Roman" w:cs="Times New Roman"/>
          <w:color w:val="000000" w:themeColor="text1"/>
          <w:sz w:val="24"/>
          <w:szCs w:val="24"/>
          <w:lang w:eastAsia="es-MX"/>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10C57E24" w14:textId="77777777" w:rsidR="00181E73" w:rsidRPr="00904357" w:rsidRDefault="00181E73" w:rsidP="00181E73">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077D7F">
        <w:rPr>
          <w:rFonts w:ascii="Times New Roman" w:eastAsia="Times New Roman" w:hAnsi="Times New Roman" w:cs="Times New Roman"/>
          <w:color w:val="000000" w:themeColor="text1"/>
          <w:sz w:val="24"/>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r w:rsidRPr="00904357">
        <w:rPr>
          <w:rFonts w:ascii="Times New Roman" w:eastAsia="Times New Roman" w:hAnsi="Times New Roman" w:cs="Times New Roman"/>
          <w:color w:val="333333"/>
          <w:sz w:val="24"/>
          <w:szCs w:val="24"/>
          <w:lang w:eastAsia="es-MX"/>
        </w:rPr>
        <w:t>.</w:t>
      </w:r>
    </w:p>
    <w:p w14:paraId="56678688" w14:textId="77777777" w:rsidR="007A3803" w:rsidRPr="003E1375" w:rsidRDefault="007A3803" w:rsidP="003E1375">
      <w:pPr>
        <w:pStyle w:val="Ttulo1"/>
        <w:spacing w:before="0" w:after="240"/>
        <w:rPr>
          <w:rFonts w:ascii="Times New Roman" w:eastAsia="Times New Roman" w:hAnsi="Times New Roman" w:cs="Times New Roman"/>
          <w:color w:val="auto"/>
          <w:sz w:val="32"/>
          <w:szCs w:val="32"/>
        </w:rPr>
      </w:pPr>
      <w:bookmarkStart w:id="2" w:name="_Toc39152186"/>
      <w:bookmarkStart w:id="3" w:name="_Toc123905001"/>
      <w:r w:rsidRPr="003E1375">
        <w:rPr>
          <w:rFonts w:ascii="Times New Roman" w:eastAsia="Times New Roman" w:hAnsi="Times New Roman" w:cs="Times New Roman"/>
          <w:color w:val="auto"/>
          <w:sz w:val="32"/>
          <w:szCs w:val="32"/>
        </w:rPr>
        <w:t>Misión de la UJED</w:t>
      </w:r>
      <w:bookmarkEnd w:id="2"/>
      <w:bookmarkEnd w:id="3"/>
    </w:p>
    <w:p w14:paraId="5CA0FD79" w14:textId="77777777" w:rsidR="007A3803" w:rsidRPr="00904357" w:rsidRDefault="007A3803" w:rsidP="003E137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272904A4" w14:textId="77777777" w:rsidR="007A3803" w:rsidRPr="003E1375" w:rsidRDefault="007A3803" w:rsidP="003E1375">
      <w:pPr>
        <w:pStyle w:val="Ttulo1"/>
        <w:spacing w:before="0" w:after="240"/>
        <w:rPr>
          <w:rFonts w:ascii="Times New Roman" w:eastAsia="Times New Roman" w:hAnsi="Times New Roman" w:cs="Times New Roman"/>
          <w:color w:val="auto"/>
          <w:sz w:val="32"/>
          <w:szCs w:val="32"/>
        </w:rPr>
      </w:pPr>
      <w:bookmarkStart w:id="4" w:name="_Toc39152187"/>
      <w:bookmarkStart w:id="5" w:name="_Toc123905002"/>
      <w:r w:rsidRPr="003E1375">
        <w:rPr>
          <w:rFonts w:ascii="Times New Roman" w:eastAsia="Times New Roman" w:hAnsi="Times New Roman" w:cs="Times New Roman"/>
          <w:color w:val="auto"/>
          <w:sz w:val="32"/>
          <w:szCs w:val="32"/>
        </w:rPr>
        <w:t>Visión de la UJED al 2024</w:t>
      </w:r>
      <w:bookmarkEnd w:id="4"/>
      <w:bookmarkEnd w:id="5"/>
    </w:p>
    <w:p w14:paraId="6BA3E0D1" w14:textId="77777777" w:rsidR="007A3803" w:rsidRPr="00904357" w:rsidRDefault="007A3803" w:rsidP="003E137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 xml:space="preserve">integrada y vinculada de manera sólida con el desarrollo socioeconómico y ambiental del Estado, con amplio reconocimiento y prestigio internacional, </w:t>
      </w:r>
      <w:r w:rsidRPr="00904357">
        <w:rPr>
          <w:rFonts w:ascii="Times New Roman" w:eastAsia="Calibri" w:hAnsi="Times New Roman" w:cs="Times New Roman"/>
          <w:sz w:val="24"/>
          <w:szCs w:val="24"/>
        </w:rPr>
        <w:lastRenderedPageBreak/>
        <w:t>comprometida con la formación profesional de sus estudiantes como ciudadanos éticos y competentes; generadora y transmisora del conocimiento, la cultura, el arte y el deporte, bajo un marco de transparencia y rendición de cuentas.</w:t>
      </w:r>
    </w:p>
    <w:p w14:paraId="08F49895" w14:textId="77777777" w:rsidR="007A3803" w:rsidRPr="003E1375" w:rsidRDefault="007A3803" w:rsidP="003E1375">
      <w:pPr>
        <w:pStyle w:val="Ttulo1"/>
        <w:spacing w:before="0" w:after="240"/>
        <w:rPr>
          <w:rFonts w:ascii="Times New Roman" w:eastAsia="Times New Roman" w:hAnsi="Times New Roman" w:cs="Times New Roman"/>
          <w:color w:val="auto"/>
          <w:sz w:val="32"/>
          <w:szCs w:val="32"/>
        </w:rPr>
      </w:pPr>
      <w:bookmarkStart w:id="6" w:name="_Toc39152188"/>
      <w:bookmarkStart w:id="7" w:name="_Toc123905003"/>
      <w:r w:rsidRPr="003E1375">
        <w:rPr>
          <w:rFonts w:ascii="Times New Roman" w:eastAsia="Times New Roman" w:hAnsi="Times New Roman" w:cs="Times New Roman"/>
          <w:color w:val="auto"/>
          <w:sz w:val="32"/>
          <w:szCs w:val="32"/>
        </w:rPr>
        <w:t>Valores Institucionales</w:t>
      </w:r>
      <w:bookmarkEnd w:id="6"/>
      <w:bookmarkEnd w:id="7"/>
    </w:p>
    <w:p w14:paraId="1AA65050" w14:textId="098840A1" w:rsidR="003F23A2" w:rsidRPr="00C936D2" w:rsidRDefault="00D4347E" w:rsidP="003F23A2">
      <w:pPr>
        <w:numPr>
          <w:ilvl w:val="0"/>
          <w:numId w:val="5"/>
        </w:numPr>
        <w:spacing w:after="0" w:line="360" w:lineRule="auto"/>
        <w:contextualSpacing/>
        <w:jc w:val="both"/>
        <w:rPr>
          <w:rFonts w:ascii="Times New Roman" w:eastAsia="Calibri" w:hAnsi="Times New Roman" w:cs="Times New Roman"/>
          <w:sz w:val="24"/>
          <w:szCs w:val="24"/>
        </w:rPr>
      </w:pPr>
      <w:bookmarkStart w:id="8" w:name="_Toc39152189"/>
      <w:r>
        <w:rPr>
          <w:rFonts w:ascii="Times New Roman" w:eastAsia="Calibri" w:hAnsi="Times New Roman" w:cs="Times New Roman"/>
          <w:b/>
          <w:sz w:val="24"/>
          <w:szCs w:val="24"/>
        </w:rPr>
        <w:t>Compromiso.</w:t>
      </w:r>
      <w:r w:rsidRPr="00AF55EE">
        <w:rPr>
          <w:rFonts w:ascii="Times New Roman" w:eastAsia="Calibri" w:hAnsi="Times New Roman" w:cs="Times New Roman"/>
          <w:b/>
          <w:sz w:val="24"/>
          <w:szCs w:val="24"/>
        </w:rPr>
        <w:t xml:space="preserve"> -</w:t>
      </w:r>
      <w:r w:rsidR="003F23A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7963D7FD"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w:t>
      </w:r>
      <w:r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0661F754"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w:t>
      </w:r>
      <w:r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775A1313"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w:t>
      </w:r>
      <w:r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559ABDA2"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w:t>
      </w:r>
      <w:r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2C69C1E6"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w:t>
      </w:r>
      <w:r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70406A6B"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w:t>
      </w:r>
      <w:r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723F9137"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w:t>
      </w:r>
      <w:r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0BB2DF0C" w14:textId="77777777" w:rsidR="003F23A2" w:rsidRPr="00C936D2" w:rsidRDefault="003F23A2" w:rsidP="003F23A2">
      <w:pPr>
        <w:numPr>
          <w:ilvl w:val="0"/>
          <w:numId w:val="5"/>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w:t>
      </w:r>
      <w:r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682390C5" w14:textId="77777777" w:rsidR="003F23A2" w:rsidRPr="00C936D2" w:rsidRDefault="003F23A2" w:rsidP="003F23A2">
      <w:pPr>
        <w:numPr>
          <w:ilvl w:val="0"/>
          <w:numId w:val="5"/>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w:t>
      </w:r>
      <w:r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153070D0" w14:textId="77777777" w:rsidR="007A3803" w:rsidRPr="003E1375" w:rsidRDefault="007A3803" w:rsidP="003E1375">
      <w:pPr>
        <w:pStyle w:val="Ttulo1"/>
        <w:spacing w:before="0" w:after="240"/>
        <w:rPr>
          <w:rFonts w:ascii="Times New Roman" w:eastAsia="Times New Roman" w:hAnsi="Times New Roman" w:cs="Times New Roman"/>
          <w:color w:val="auto"/>
          <w:sz w:val="32"/>
          <w:szCs w:val="32"/>
        </w:rPr>
      </w:pPr>
      <w:bookmarkStart w:id="9" w:name="_Toc123905004"/>
      <w:r w:rsidRPr="003E1375">
        <w:rPr>
          <w:rFonts w:ascii="Times New Roman" w:eastAsia="Times New Roman" w:hAnsi="Times New Roman" w:cs="Times New Roman"/>
          <w:color w:val="auto"/>
          <w:sz w:val="32"/>
          <w:szCs w:val="32"/>
        </w:rPr>
        <w:t>Objetivos Generales de la UJED</w:t>
      </w:r>
      <w:bookmarkEnd w:id="8"/>
      <w:bookmarkEnd w:id="9"/>
    </w:p>
    <w:p w14:paraId="7E648BD0" w14:textId="77777777" w:rsidR="007A3803" w:rsidRPr="00904357" w:rsidRDefault="007A3803" w:rsidP="007A3803">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7254A9DD" w14:textId="77777777" w:rsidR="007A3803" w:rsidRPr="00904357" w:rsidRDefault="007A3803" w:rsidP="007A3803">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35057481" w14:textId="77777777" w:rsidR="007A3803" w:rsidRPr="00904357" w:rsidRDefault="007A3803" w:rsidP="007A3803">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2D533E06" w14:textId="77777777" w:rsidR="007A3803" w:rsidRPr="00904357" w:rsidRDefault="007A3803" w:rsidP="007A3803">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6D7F38C1" w14:textId="77777777" w:rsidR="007A3803" w:rsidRPr="00904357" w:rsidRDefault="007A3803" w:rsidP="007A3803">
      <w:pPr>
        <w:numPr>
          <w:ilvl w:val="0"/>
          <w:numId w:val="4"/>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4B13661" w14:textId="77777777" w:rsidR="007A3803" w:rsidRPr="00904357" w:rsidRDefault="007A3803" w:rsidP="007A3803">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5D80013A" w14:textId="77777777" w:rsidR="007A3803" w:rsidRPr="003E1375" w:rsidRDefault="007A3803" w:rsidP="003E1375">
      <w:pPr>
        <w:pStyle w:val="Ttulo1"/>
        <w:spacing w:after="240"/>
        <w:rPr>
          <w:rFonts w:ascii="Times New Roman" w:eastAsia="Times New Roman" w:hAnsi="Times New Roman" w:cs="Times New Roman"/>
          <w:color w:val="auto"/>
          <w:sz w:val="32"/>
          <w:szCs w:val="32"/>
        </w:rPr>
      </w:pPr>
      <w:bookmarkStart w:id="10" w:name="_Toc39152190"/>
      <w:bookmarkStart w:id="11" w:name="_Toc123905005"/>
      <w:r w:rsidRPr="003E1375">
        <w:rPr>
          <w:rFonts w:ascii="Times New Roman" w:eastAsia="Times New Roman" w:hAnsi="Times New Roman" w:cs="Times New Roman"/>
          <w:color w:val="auto"/>
          <w:sz w:val="32"/>
          <w:szCs w:val="32"/>
        </w:rPr>
        <w:lastRenderedPageBreak/>
        <w:t>Antecedentes de la UJED</w:t>
      </w:r>
      <w:bookmarkEnd w:id="10"/>
      <w:bookmarkEnd w:id="11"/>
    </w:p>
    <w:p w14:paraId="3C213490" w14:textId="77777777" w:rsidR="003F23A2" w:rsidRPr="00C936D2" w:rsidRDefault="003F23A2" w:rsidP="003D0DA6">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Pr>
          <w:rFonts w:ascii="Times New Roman" w:eastAsia="Calibri" w:hAnsi="Times New Roman" w:cs="Times New Roman"/>
          <w:sz w:val="24"/>
          <w:szCs w:val="24"/>
        </w:rPr>
        <w:t xml:space="preserve">. El 25 de Enero de 1860 el Gobernador José María </w:t>
      </w:r>
      <w:proofErr w:type="spellStart"/>
      <w:r>
        <w:rPr>
          <w:rFonts w:ascii="Times New Roman" w:eastAsia="Calibri" w:hAnsi="Times New Roman" w:cs="Times New Roman"/>
          <w:sz w:val="24"/>
          <w:szCs w:val="24"/>
        </w:rPr>
        <w:t>Patoni</w:t>
      </w:r>
      <w:proofErr w:type="spellEnd"/>
      <w:r>
        <w:rPr>
          <w:rFonts w:ascii="Times New Roman" w:eastAsia="Calibri" w:hAnsi="Times New Roman" w:cs="Times New Roman"/>
          <w:sz w:val="24"/>
          <w:szCs w:val="24"/>
        </w:rPr>
        <w:t xml:space="preserve">,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04998166" w14:textId="56B679C5"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2B425D" w:rsidRPr="00904357">
        <w:rPr>
          <w:rFonts w:ascii="Times New Roman" w:eastAsia="Calibri" w:hAnsi="Times New Roman" w:cs="Times New Roman"/>
          <w:sz w:val="24"/>
          <w:szCs w:val="24"/>
        </w:rPr>
        <w:t>ya que,</w:t>
      </w:r>
      <w:r w:rsidRPr="00904357">
        <w:rPr>
          <w:rFonts w:ascii="Times New Roman" w:eastAsia="Calibri"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2B425D" w:rsidRPr="00904357">
        <w:rPr>
          <w:rFonts w:ascii="Times New Roman" w:eastAsia="Calibri" w:hAnsi="Times New Roman" w:cs="Times New Roman"/>
          <w:sz w:val="24"/>
          <w:szCs w:val="24"/>
        </w:rPr>
        <w:t>biblioteca,</w:t>
      </w:r>
      <w:r w:rsidRPr="00904357">
        <w:rPr>
          <w:rFonts w:ascii="Times New Roman" w:eastAsia="Calibri" w:hAnsi="Times New Roman" w:cs="Times New Roman"/>
          <w:sz w:val="24"/>
          <w:szCs w:val="24"/>
        </w:rPr>
        <w:t xml:space="preserve"> así como los Académicos que habían sido fruto de aquellos claustros del Seminario.</w:t>
      </w:r>
    </w:p>
    <w:p w14:paraId="4E0C2A55"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59E4C9E4"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6CD65464" w14:textId="5965723C"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w:t>
      </w:r>
      <w:r w:rsidR="002B425D" w:rsidRPr="00904357">
        <w:rPr>
          <w:rFonts w:ascii="Times New Roman" w:eastAsia="Calibri" w:hAnsi="Times New Roman" w:cs="Times New Roman"/>
          <w:sz w:val="24"/>
          <w:szCs w:val="24"/>
        </w:rPr>
        <w:t>marzo</w:t>
      </w:r>
      <w:r w:rsidRPr="00904357">
        <w:rPr>
          <w:rFonts w:ascii="Times New Roman" w:eastAsia="Calibri" w:hAnsi="Times New Roman" w:cs="Times New Roman"/>
          <w:sz w:val="24"/>
          <w:szCs w:val="24"/>
        </w:rPr>
        <w:t xml:space="preserve"> de 1957 el Gobernador del Estado Lic. Francisco González de la Vega, publicó un decreto por el que el Instituto Juárez se eleva a la categoría de Universidad, llamándose desde entonces UNIVERSIDAD JUÁREZ DEL ESTADO DE DURANGO.</w:t>
      </w:r>
    </w:p>
    <w:p w14:paraId="74A159F3"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66BD4B43"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39B6DC50"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16DE3644"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2789CE3E"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33A46C08"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056B40E5"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904357">
        <w:rPr>
          <w:rFonts w:ascii="Times New Roman" w:eastAsia="Calibri" w:hAnsi="Times New Roman" w:cs="Times New Roman"/>
          <w:sz w:val="24"/>
          <w:szCs w:val="24"/>
        </w:rPr>
        <w:lastRenderedPageBreak/>
        <w:t>atrasos, en la medida de la cual, la revisión del pasado ofrece posibilidades de cambio de futuro.</w:t>
      </w:r>
    </w:p>
    <w:p w14:paraId="25B560E1"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075212A6"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513209C2" w14:textId="77777777" w:rsidR="007A3803" w:rsidRPr="00904357" w:rsidRDefault="007A3803" w:rsidP="003D0DA6">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1A833F84" w14:textId="77777777" w:rsidR="007A3803" w:rsidRPr="00904357" w:rsidRDefault="007A3803" w:rsidP="003E137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7ECFBE3C" w14:textId="77777777" w:rsidR="007A3803" w:rsidRDefault="007A3803" w:rsidP="003E137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66F55332" w14:textId="77777777" w:rsidR="007A3803" w:rsidRPr="00904357" w:rsidRDefault="007A3803" w:rsidP="003E137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188B6C5C" w14:textId="09C856CD" w:rsidR="006B247C" w:rsidRPr="00431E0E" w:rsidRDefault="006E2D1F" w:rsidP="00431E0E">
      <w:pPr>
        <w:pStyle w:val="Ttulo1"/>
        <w:spacing w:after="240"/>
        <w:rPr>
          <w:color w:val="auto"/>
          <w:sz w:val="32"/>
          <w:szCs w:val="32"/>
        </w:rPr>
      </w:pPr>
      <w:bookmarkStart w:id="12" w:name="_Toc123905006"/>
      <w:r w:rsidRPr="00431E0E">
        <w:rPr>
          <w:color w:val="auto"/>
          <w:sz w:val="32"/>
          <w:szCs w:val="32"/>
        </w:rPr>
        <w:lastRenderedPageBreak/>
        <w:t>Misión de</w:t>
      </w:r>
      <w:r w:rsidR="003E1375">
        <w:rPr>
          <w:color w:val="auto"/>
          <w:sz w:val="32"/>
          <w:szCs w:val="32"/>
        </w:rPr>
        <w:t xml:space="preserve"> </w:t>
      </w:r>
      <w:r w:rsidRPr="00431E0E">
        <w:rPr>
          <w:color w:val="auto"/>
          <w:sz w:val="32"/>
          <w:szCs w:val="32"/>
        </w:rPr>
        <w:t>l</w:t>
      </w:r>
      <w:r w:rsidR="003E1375">
        <w:rPr>
          <w:color w:val="auto"/>
          <w:sz w:val="32"/>
          <w:szCs w:val="32"/>
        </w:rPr>
        <w:t xml:space="preserve">a Oficina del </w:t>
      </w:r>
      <w:r w:rsidRPr="00431E0E">
        <w:rPr>
          <w:color w:val="auto"/>
          <w:sz w:val="32"/>
          <w:szCs w:val="32"/>
        </w:rPr>
        <w:t>Abogado General</w:t>
      </w:r>
      <w:bookmarkEnd w:id="12"/>
    </w:p>
    <w:p w14:paraId="3AF029EE" w14:textId="472C1E4A" w:rsidR="00D67B62" w:rsidRPr="00D67B62" w:rsidRDefault="00D67B62" w:rsidP="003E15E1">
      <w:pPr>
        <w:spacing w:line="360" w:lineRule="auto"/>
        <w:jc w:val="both"/>
        <w:rPr>
          <w:rFonts w:ascii="Times New Roman" w:hAnsi="Times New Roman" w:cs="Times New Roman"/>
          <w:sz w:val="24"/>
          <w:szCs w:val="32"/>
        </w:rPr>
      </w:pPr>
      <w:r w:rsidRPr="00DA55E6">
        <w:rPr>
          <w:rFonts w:ascii="Times New Roman" w:hAnsi="Times New Roman" w:cs="Times New Roman"/>
          <w:sz w:val="24"/>
          <w:szCs w:val="32"/>
        </w:rPr>
        <w:t>Somos la instancia</w:t>
      </w:r>
      <w:r w:rsidRPr="00D67B62">
        <w:rPr>
          <w:rFonts w:ascii="Times New Roman" w:hAnsi="Times New Roman" w:cs="Times New Roman"/>
          <w:sz w:val="24"/>
          <w:szCs w:val="32"/>
        </w:rPr>
        <w:t xml:space="preserve"> que garantiza certeza y seguridad jurídica a los actos de la </w:t>
      </w:r>
      <w:r w:rsidR="00014FE7" w:rsidRPr="00D67B62">
        <w:rPr>
          <w:rFonts w:ascii="Times New Roman" w:hAnsi="Times New Roman" w:cs="Times New Roman"/>
          <w:sz w:val="24"/>
          <w:szCs w:val="32"/>
        </w:rPr>
        <w:t>universidad, la</w:t>
      </w:r>
      <w:r w:rsidRPr="00D67B62">
        <w:rPr>
          <w:rFonts w:ascii="Times New Roman" w:hAnsi="Times New Roman" w:cs="Times New Roman"/>
          <w:sz w:val="24"/>
          <w:szCs w:val="32"/>
        </w:rPr>
        <w:t xml:space="preserve"> asesora y representa legalmente en asuntos de orden judicial y </w:t>
      </w:r>
      <w:r w:rsidR="00014FE7" w:rsidRPr="00D67B62">
        <w:rPr>
          <w:rFonts w:ascii="Times New Roman" w:hAnsi="Times New Roman" w:cs="Times New Roman"/>
          <w:sz w:val="24"/>
          <w:szCs w:val="32"/>
        </w:rPr>
        <w:t>laboral,</w:t>
      </w:r>
      <w:r w:rsidRPr="00D67B62">
        <w:rPr>
          <w:rFonts w:ascii="Times New Roman" w:hAnsi="Times New Roman" w:cs="Times New Roman"/>
          <w:sz w:val="24"/>
          <w:szCs w:val="32"/>
        </w:rPr>
        <w:t xml:space="preserve"> a fin de ajustar su quehacer al impulso del desarrollo académico científico,</w:t>
      </w:r>
      <w:r>
        <w:rPr>
          <w:rFonts w:ascii="Times New Roman" w:hAnsi="Times New Roman" w:cs="Times New Roman"/>
          <w:sz w:val="24"/>
          <w:szCs w:val="32"/>
        </w:rPr>
        <w:t xml:space="preserve"> </w:t>
      </w:r>
      <w:r w:rsidRPr="00D67B62">
        <w:rPr>
          <w:rFonts w:ascii="Times New Roman" w:hAnsi="Times New Roman" w:cs="Times New Roman"/>
          <w:sz w:val="24"/>
          <w:szCs w:val="32"/>
        </w:rPr>
        <w:t xml:space="preserve">cultural y social de la entidad </w:t>
      </w:r>
    </w:p>
    <w:p w14:paraId="6335E5E2" w14:textId="3E46B587" w:rsidR="006B247C" w:rsidRPr="00783A25" w:rsidRDefault="006E2D1F" w:rsidP="003E1375">
      <w:pPr>
        <w:pStyle w:val="Ttulo1"/>
        <w:spacing w:before="0" w:after="240"/>
        <w:rPr>
          <w:rFonts w:ascii="Times New Roman" w:hAnsi="Times New Roman" w:cs="Times New Roman"/>
          <w:color w:val="auto"/>
          <w:sz w:val="32"/>
          <w:szCs w:val="32"/>
        </w:rPr>
      </w:pPr>
      <w:bookmarkStart w:id="13" w:name="_Toc123905007"/>
      <w:r w:rsidRPr="00783A25">
        <w:rPr>
          <w:rFonts w:ascii="Times New Roman" w:hAnsi="Times New Roman" w:cs="Times New Roman"/>
          <w:color w:val="auto"/>
          <w:sz w:val="32"/>
          <w:szCs w:val="32"/>
        </w:rPr>
        <w:t>Visión de</w:t>
      </w:r>
      <w:r w:rsidR="003E1375">
        <w:rPr>
          <w:rFonts w:ascii="Times New Roman" w:hAnsi="Times New Roman" w:cs="Times New Roman"/>
          <w:color w:val="auto"/>
          <w:sz w:val="32"/>
          <w:szCs w:val="32"/>
        </w:rPr>
        <w:t xml:space="preserve"> </w:t>
      </w:r>
      <w:r w:rsidRPr="00783A25">
        <w:rPr>
          <w:rFonts w:ascii="Times New Roman" w:hAnsi="Times New Roman" w:cs="Times New Roman"/>
          <w:color w:val="auto"/>
          <w:sz w:val="32"/>
          <w:szCs w:val="32"/>
        </w:rPr>
        <w:t>l</w:t>
      </w:r>
      <w:r w:rsidR="003E1375">
        <w:rPr>
          <w:rFonts w:ascii="Times New Roman" w:hAnsi="Times New Roman" w:cs="Times New Roman"/>
          <w:color w:val="auto"/>
          <w:sz w:val="32"/>
          <w:szCs w:val="32"/>
        </w:rPr>
        <w:t>a Oficina del</w:t>
      </w:r>
      <w:r w:rsidRPr="00783A25">
        <w:rPr>
          <w:rFonts w:ascii="Times New Roman" w:hAnsi="Times New Roman" w:cs="Times New Roman"/>
          <w:color w:val="auto"/>
          <w:sz w:val="32"/>
          <w:szCs w:val="32"/>
        </w:rPr>
        <w:t xml:space="preserve"> Abogado General</w:t>
      </w:r>
      <w:bookmarkEnd w:id="13"/>
      <w:r w:rsidRPr="00783A25">
        <w:rPr>
          <w:rFonts w:ascii="Times New Roman" w:hAnsi="Times New Roman" w:cs="Times New Roman"/>
          <w:color w:val="auto"/>
          <w:sz w:val="32"/>
          <w:szCs w:val="32"/>
        </w:rPr>
        <w:t xml:space="preserve"> </w:t>
      </w:r>
    </w:p>
    <w:p w14:paraId="1741895A" w14:textId="29391DC3" w:rsidR="00DA55E6" w:rsidRPr="003E1375" w:rsidRDefault="00DA55E6" w:rsidP="003E15E1">
      <w:pPr>
        <w:spacing w:line="360" w:lineRule="auto"/>
        <w:jc w:val="both"/>
        <w:rPr>
          <w:rFonts w:ascii="Times New Roman" w:hAnsi="Times New Roman" w:cs="Times New Roman"/>
          <w:sz w:val="24"/>
          <w:szCs w:val="24"/>
        </w:rPr>
      </w:pPr>
      <w:r w:rsidRPr="008943A7">
        <w:rPr>
          <w:rFonts w:ascii="Times New Roman" w:hAnsi="Times New Roman" w:cs="Times New Roman"/>
          <w:sz w:val="24"/>
          <w:szCs w:val="24"/>
        </w:rPr>
        <w:t xml:space="preserve">Para el 2024 contribuir a modernizar el </w:t>
      </w:r>
      <w:r w:rsidR="008D2B8B" w:rsidRPr="008943A7">
        <w:rPr>
          <w:rFonts w:ascii="Times New Roman" w:hAnsi="Times New Roman" w:cs="Times New Roman"/>
          <w:sz w:val="24"/>
          <w:szCs w:val="24"/>
        </w:rPr>
        <w:t>régimen</w:t>
      </w:r>
      <w:r w:rsidRPr="008943A7">
        <w:rPr>
          <w:rFonts w:ascii="Times New Roman" w:hAnsi="Times New Roman" w:cs="Times New Roman"/>
          <w:sz w:val="24"/>
          <w:szCs w:val="24"/>
        </w:rPr>
        <w:t xml:space="preserve"> y la gestión institucional, contando con una legislación y normatividad actualizada y pertinente al desarrollo institucional que permita articular las funciones sustantivas y administrativas, así como garantizar el cumplimiento de los convenios y contratos formalizados que generen recursos financieros y atendiendo las necesidades y expectativas del usuario; asegurando la transparencia y la rendición de cuentas</w:t>
      </w:r>
      <w:r w:rsidRPr="00DA55E6">
        <w:rPr>
          <w:rFonts w:ascii="Times New Roman" w:hAnsi="Times New Roman" w:cs="Times New Roman"/>
          <w:color w:val="00B0F0"/>
          <w:sz w:val="24"/>
          <w:szCs w:val="24"/>
        </w:rPr>
        <w:t>.</w:t>
      </w:r>
    </w:p>
    <w:p w14:paraId="4D01745C" w14:textId="59378471" w:rsidR="0051443B" w:rsidRPr="0064436A" w:rsidRDefault="006B247C" w:rsidP="003E1375">
      <w:pPr>
        <w:pStyle w:val="Ttulo1"/>
        <w:spacing w:before="0" w:after="240"/>
        <w:rPr>
          <w:rFonts w:ascii="Times New Roman" w:hAnsi="Times New Roman" w:cs="Times New Roman"/>
          <w:color w:val="auto"/>
          <w:sz w:val="32"/>
          <w:szCs w:val="32"/>
        </w:rPr>
      </w:pPr>
      <w:bookmarkStart w:id="14" w:name="_Toc123905008"/>
      <w:r w:rsidRPr="0064436A">
        <w:rPr>
          <w:rFonts w:ascii="Times New Roman" w:hAnsi="Times New Roman" w:cs="Times New Roman"/>
          <w:color w:val="auto"/>
          <w:sz w:val="32"/>
          <w:szCs w:val="32"/>
        </w:rPr>
        <w:t>Objetivo General de</w:t>
      </w:r>
      <w:r w:rsidR="0051443B" w:rsidRPr="0064436A">
        <w:rPr>
          <w:rFonts w:ascii="Times New Roman" w:hAnsi="Times New Roman" w:cs="Times New Roman"/>
          <w:color w:val="auto"/>
          <w:sz w:val="32"/>
          <w:szCs w:val="32"/>
        </w:rPr>
        <w:t xml:space="preserve"> </w:t>
      </w:r>
      <w:r w:rsidRPr="0064436A">
        <w:rPr>
          <w:rFonts w:ascii="Times New Roman" w:hAnsi="Times New Roman" w:cs="Times New Roman"/>
          <w:color w:val="auto"/>
          <w:sz w:val="32"/>
          <w:szCs w:val="32"/>
        </w:rPr>
        <w:t>l</w:t>
      </w:r>
      <w:r w:rsidR="0051443B" w:rsidRPr="0064436A">
        <w:rPr>
          <w:rFonts w:ascii="Times New Roman" w:hAnsi="Times New Roman" w:cs="Times New Roman"/>
          <w:color w:val="auto"/>
          <w:sz w:val="32"/>
          <w:szCs w:val="32"/>
        </w:rPr>
        <w:t>a Oficina del Abogado General</w:t>
      </w:r>
      <w:bookmarkEnd w:id="14"/>
    </w:p>
    <w:p w14:paraId="5398CF2F" w14:textId="4BD9BC19" w:rsidR="006B247C" w:rsidRPr="0066380A" w:rsidRDefault="00EF4902" w:rsidP="0064436A">
      <w:pPr>
        <w:spacing w:before="240" w:line="360" w:lineRule="auto"/>
        <w:jc w:val="both"/>
        <w:rPr>
          <w:rFonts w:ascii="Cambria" w:hAnsi="Cambria"/>
          <w:b/>
          <w:sz w:val="24"/>
          <w:szCs w:val="24"/>
        </w:rPr>
      </w:pPr>
      <w:r w:rsidRPr="00BA1B81">
        <w:rPr>
          <w:rFonts w:ascii="Times New Roman" w:hAnsi="Times New Roman" w:cs="Times New Roman"/>
          <w:sz w:val="24"/>
        </w:rPr>
        <w:t xml:space="preserve">Consolidar </w:t>
      </w:r>
      <w:r>
        <w:rPr>
          <w:rFonts w:ascii="Times New Roman" w:hAnsi="Times New Roman" w:cs="Times New Roman"/>
          <w:sz w:val="24"/>
        </w:rPr>
        <w:t xml:space="preserve">la oficina </w:t>
      </w:r>
      <w:r w:rsidRPr="00BA1B81">
        <w:rPr>
          <w:rFonts w:ascii="Times New Roman" w:hAnsi="Times New Roman" w:cs="Times New Roman"/>
          <w:sz w:val="24"/>
        </w:rPr>
        <w:t>con un marco jurídico completo, que atienda las necesidades generadas con el quehacer universitario, actualizar la legislación vigente mediante la regulación de principios, hechos y, vacíos jurídicos con el objeto de atender lo conducente, y con ello generar un ambiente de responsabilidad y valores al interior de la misma</w:t>
      </w:r>
    </w:p>
    <w:p w14:paraId="285116B7" w14:textId="2FF05A98" w:rsidR="006B247C" w:rsidRPr="0064436A" w:rsidRDefault="00EC0583" w:rsidP="0064436A">
      <w:pPr>
        <w:pStyle w:val="Ttulo1"/>
        <w:spacing w:before="0" w:after="240"/>
        <w:rPr>
          <w:rFonts w:ascii="Times New Roman" w:hAnsi="Times New Roman" w:cs="Times New Roman"/>
          <w:color w:val="auto"/>
          <w:sz w:val="32"/>
          <w:szCs w:val="32"/>
        </w:rPr>
      </w:pPr>
      <w:bookmarkStart w:id="15" w:name="_Toc123905009"/>
      <w:r w:rsidRPr="0064436A">
        <w:rPr>
          <w:rFonts w:ascii="Times New Roman" w:hAnsi="Times New Roman" w:cs="Times New Roman"/>
          <w:color w:val="auto"/>
          <w:sz w:val="32"/>
          <w:szCs w:val="32"/>
        </w:rPr>
        <w:t>Objetivos</w:t>
      </w:r>
      <w:r w:rsidR="00D4347E">
        <w:rPr>
          <w:rFonts w:ascii="Times New Roman" w:hAnsi="Times New Roman" w:cs="Times New Roman"/>
          <w:color w:val="auto"/>
          <w:sz w:val="32"/>
          <w:szCs w:val="32"/>
        </w:rPr>
        <w:t xml:space="preserve"> E</w:t>
      </w:r>
      <w:r w:rsidR="005A1D03" w:rsidRPr="0064436A">
        <w:rPr>
          <w:rFonts w:ascii="Times New Roman" w:hAnsi="Times New Roman" w:cs="Times New Roman"/>
          <w:color w:val="auto"/>
          <w:sz w:val="32"/>
          <w:szCs w:val="32"/>
        </w:rPr>
        <w:t xml:space="preserve">specíficos </w:t>
      </w:r>
      <w:r w:rsidR="004B2CFD">
        <w:rPr>
          <w:rFonts w:ascii="Times New Roman" w:hAnsi="Times New Roman" w:cs="Times New Roman"/>
          <w:color w:val="auto"/>
          <w:sz w:val="32"/>
          <w:szCs w:val="32"/>
        </w:rPr>
        <w:t>de la Oficina del Abogado General</w:t>
      </w:r>
      <w:bookmarkEnd w:id="15"/>
    </w:p>
    <w:p w14:paraId="055B37EF" w14:textId="7DDAE9D5" w:rsidR="00EF4902" w:rsidRPr="00EF4902" w:rsidRDefault="00EF4902" w:rsidP="00C5443D">
      <w:pPr>
        <w:pStyle w:val="Prrafodelista"/>
        <w:numPr>
          <w:ilvl w:val="0"/>
          <w:numId w:val="7"/>
        </w:numPr>
        <w:spacing w:line="360" w:lineRule="auto"/>
        <w:jc w:val="both"/>
        <w:rPr>
          <w:rFonts w:ascii="Times New Roman" w:hAnsi="Times New Roman" w:cs="Times New Roman"/>
          <w:sz w:val="24"/>
          <w:szCs w:val="32"/>
        </w:rPr>
      </w:pPr>
      <w:r w:rsidRPr="00EF4902">
        <w:rPr>
          <w:rFonts w:ascii="Times New Roman" w:hAnsi="Times New Roman" w:cs="Times New Roman"/>
          <w:sz w:val="24"/>
          <w:szCs w:val="32"/>
        </w:rPr>
        <w:t>Cumplir en forma especializada los asuntos de materia jurídica y laboral de la UJED, así como brindar tanto asesoría en los aspectos legales que se lleguen a presentar, como dictaminar y determinar la legalidad de los pliegos que procedan</w:t>
      </w:r>
      <w:r>
        <w:rPr>
          <w:rFonts w:ascii="Times New Roman" w:hAnsi="Times New Roman" w:cs="Times New Roman"/>
          <w:sz w:val="24"/>
          <w:szCs w:val="32"/>
        </w:rPr>
        <w:t>.</w:t>
      </w:r>
    </w:p>
    <w:p w14:paraId="1D39ECF3" w14:textId="5A47F4B1" w:rsidR="00EF4902" w:rsidRPr="006E693F" w:rsidRDefault="004B29B8" w:rsidP="00C5443D">
      <w:pPr>
        <w:pStyle w:val="Prrafodelista"/>
        <w:numPr>
          <w:ilvl w:val="0"/>
          <w:numId w:val="7"/>
        </w:numPr>
        <w:spacing w:line="360" w:lineRule="auto"/>
        <w:jc w:val="both"/>
        <w:rPr>
          <w:rFonts w:ascii="Times New Roman" w:hAnsi="Times New Roman" w:cs="Times New Roman"/>
          <w:sz w:val="24"/>
          <w:szCs w:val="24"/>
        </w:rPr>
      </w:pPr>
      <w:r w:rsidRPr="008943A7">
        <w:rPr>
          <w:rFonts w:ascii="Times New Roman" w:hAnsi="Times New Roman" w:cs="Times New Roman"/>
          <w:sz w:val="24"/>
          <w:szCs w:val="32"/>
        </w:rPr>
        <w:t>Garantizar</w:t>
      </w:r>
      <w:r>
        <w:rPr>
          <w:rFonts w:ascii="Times New Roman" w:hAnsi="Times New Roman" w:cs="Times New Roman"/>
          <w:color w:val="00B0F0"/>
          <w:sz w:val="24"/>
          <w:szCs w:val="32"/>
        </w:rPr>
        <w:t xml:space="preserve"> </w:t>
      </w:r>
      <w:r w:rsidR="00EF4902" w:rsidRPr="00EF4902">
        <w:rPr>
          <w:rFonts w:ascii="Times New Roman" w:hAnsi="Times New Roman" w:cs="Times New Roman"/>
          <w:sz w:val="24"/>
          <w:szCs w:val="32"/>
        </w:rPr>
        <w:t xml:space="preserve">el cumplimiento del orden jurídico vigente en la UJED, así como salvaguardar los intereses jurídicos de la institución como representante legal de la </w:t>
      </w:r>
      <w:r w:rsidR="00EF4902" w:rsidRPr="006E693F">
        <w:rPr>
          <w:rFonts w:ascii="Times New Roman" w:hAnsi="Times New Roman" w:cs="Times New Roman"/>
          <w:sz w:val="24"/>
          <w:szCs w:val="32"/>
        </w:rPr>
        <w:t>misma, de igual manera que establezca la legislación universitaria.</w:t>
      </w:r>
    </w:p>
    <w:p w14:paraId="000A7A9A" w14:textId="27385C2C" w:rsidR="00EF4902" w:rsidRPr="009973C8" w:rsidRDefault="00B1557E" w:rsidP="00C5443D">
      <w:pPr>
        <w:pStyle w:val="Prrafodelista"/>
        <w:numPr>
          <w:ilvl w:val="0"/>
          <w:numId w:val="7"/>
        </w:numPr>
        <w:spacing w:line="360" w:lineRule="auto"/>
        <w:jc w:val="both"/>
        <w:rPr>
          <w:rFonts w:ascii="Times New Roman" w:hAnsi="Times New Roman" w:cs="Times New Roman"/>
          <w:sz w:val="24"/>
          <w:szCs w:val="24"/>
        </w:rPr>
      </w:pPr>
      <w:r w:rsidRPr="008943A7">
        <w:rPr>
          <w:rFonts w:ascii="Times New Roman" w:hAnsi="Times New Roman" w:cs="Times New Roman"/>
          <w:sz w:val="24"/>
          <w:szCs w:val="24"/>
        </w:rPr>
        <w:t xml:space="preserve">Contar </w:t>
      </w:r>
      <w:r>
        <w:rPr>
          <w:rFonts w:ascii="Times New Roman" w:hAnsi="Times New Roman" w:cs="Times New Roman"/>
          <w:sz w:val="24"/>
          <w:szCs w:val="24"/>
        </w:rPr>
        <w:t>con</w:t>
      </w:r>
      <w:r w:rsidR="00EF4902" w:rsidRPr="00EF4902">
        <w:rPr>
          <w:rFonts w:ascii="Times New Roman" w:hAnsi="Times New Roman" w:cs="Times New Roman"/>
          <w:sz w:val="24"/>
          <w:szCs w:val="24"/>
        </w:rPr>
        <w:t xml:space="preserve"> el registro de los documentos y disposiciones internas que regulen la actividad administrativa</w:t>
      </w:r>
      <w:r w:rsidR="00EF4902" w:rsidRPr="004B29B8">
        <w:rPr>
          <w:rFonts w:ascii="Times New Roman" w:hAnsi="Times New Roman" w:cs="Times New Roman"/>
          <w:sz w:val="24"/>
          <w:szCs w:val="24"/>
        </w:rPr>
        <w:t xml:space="preserve"> </w:t>
      </w:r>
      <w:r w:rsidR="00004C8B" w:rsidRPr="008943A7">
        <w:rPr>
          <w:rFonts w:ascii="Times New Roman" w:hAnsi="Times New Roman" w:cs="Times New Roman"/>
          <w:sz w:val="24"/>
          <w:szCs w:val="24"/>
        </w:rPr>
        <w:t>de</w:t>
      </w:r>
      <w:r w:rsidR="00004C8B">
        <w:rPr>
          <w:rFonts w:ascii="Times New Roman" w:hAnsi="Times New Roman" w:cs="Times New Roman"/>
          <w:color w:val="00B0F0"/>
          <w:sz w:val="24"/>
          <w:szCs w:val="24"/>
        </w:rPr>
        <w:t xml:space="preserve"> </w:t>
      </w:r>
      <w:r w:rsidR="00EF4902" w:rsidRPr="004B29B8">
        <w:rPr>
          <w:rFonts w:ascii="Times New Roman" w:hAnsi="Times New Roman" w:cs="Times New Roman"/>
          <w:sz w:val="24"/>
          <w:szCs w:val="24"/>
        </w:rPr>
        <w:t xml:space="preserve">medios de impugnación, juicios contenciosos administrativos y judiciales que se interpongan en contra de los actos y resoluciones de la UJED y las unidades </w:t>
      </w:r>
      <w:r w:rsidR="00EF4902" w:rsidRPr="009973C8">
        <w:rPr>
          <w:rFonts w:ascii="Times New Roman" w:hAnsi="Times New Roman" w:cs="Times New Roman"/>
          <w:sz w:val="24"/>
          <w:szCs w:val="24"/>
        </w:rPr>
        <w:t>administrativas</w:t>
      </w:r>
      <w:r w:rsidR="008943A7" w:rsidRPr="009973C8">
        <w:rPr>
          <w:rFonts w:ascii="Times New Roman" w:hAnsi="Times New Roman" w:cs="Times New Roman"/>
          <w:sz w:val="24"/>
          <w:szCs w:val="24"/>
        </w:rPr>
        <w:t>.</w:t>
      </w:r>
    </w:p>
    <w:p w14:paraId="4F074667" w14:textId="6D5442B7" w:rsidR="00EF4902" w:rsidRPr="00EA1B14" w:rsidRDefault="00EF4902" w:rsidP="00C5443D">
      <w:pPr>
        <w:pStyle w:val="Prrafodelista"/>
        <w:numPr>
          <w:ilvl w:val="0"/>
          <w:numId w:val="7"/>
        </w:numPr>
        <w:spacing w:line="360" w:lineRule="auto"/>
        <w:jc w:val="both"/>
        <w:rPr>
          <w:rFonts w:ascii="Times New Roman" w:hAnsi="Times New Roman" w:cs="Times New Roman"/>
          <w:sz w:val="24"/>
          <w:szCs w:val="24"/>
        </w:rPr>
      </w:pPr>
      <w:r w:rsidRPr="00BA1B81">
        <w:rPr>
          <w:rFonts w:ascii="Times New Roman" w:hAnsi="Times New Roman" w:cs="Times New Roman"/>
          <w:sz w:val="24"/>
        </w:rPr>
        <w:t xml:space="preserve">Velar por que las actuaciones de la Administración Central cumplan con las normas legales vigentes a través de una política de asesoría preventiva, dentro del marco de </w:t>
      </w:r>
      <w:r w:rsidRPr="00BA1B81">
        <w:rPr>
          <w:rFonts w:ascii="Times New Roman" w:hAnsi="Times New Roman" w:cs="Times New Roman"/>
          <w:sz w:val="24"/>
        </w:rPr>
        <w:lastRenderedPageBreak/>
        <w:t>los intereses y guardando el equilibrio con el desarrollo administrativo al interior del Abogado General</w:t>
      </w:r>
      <w:r w:rsidR="00EA1B14">
        <w:rPr>
          <w:rFonts w:ascii="Times New Roman" w:hAnsi="Times New Roman" w:cs="Times New Roman"/>
          <w:sz w:val="24"/>
        </w:rPr>
        <w:t>.</w:t>
      </w:r>
    </w:p>
    <w:p w14:paraId="5490603D" w14:textId="75B3E099" w:rsidR="00EA1B14" w:rsidRPr="008943A7" w:rsidRDefault="00B1557E" w:rsidP="00C5443D">
      <w:pPr>
        <w:pStyle w:val="Prrafodelista"/>
        <w:numPr>
          <w:ilvl w:val="0"/>
          <w:numId w:val="7"/>
        </w:numPr>
        <w:spacing w:line="360" w:lineRule="auto"/>
        <w:jc w:val="both"/>
        <w:rPr>
          <w:rFonts w:ascii="Times New Roman" w:hAnsi="Times New Roman" w:cs="Times New Roman"/>
          <w:sz w:val="24"/>
          <w:szCs w:val="24"/>
        </w:rPr>
      </w:pPr>
      <w:r w:rsidRPr="008943A7">
        <w:rPr>
          <w:rFonts w:ascii="Times New Roman" w:hAnsi="Times New Roman" w:cs="Times New Roman"/>
          <w:sz w:val="24"/>
        </w:rPr>
        <w:t xml:space="preserve">Asegurar </w:t>
      </w:r>
      <w:r w:rsidR="00EA1B14" w:rsidRPr="008943A7">
        <w:rPr>
          <w:rFonts w:ascii="Times New Roman" w:hAnsi="Times New Roman" w:cs="Times New Roman"/>
          <w:sz w:val="24"/>
        </w:rPr>
        <w:t xml:space="preserve">que los convenios que se </w:t>
      </w:r>
      <w:r w:rsidRPr="008943A7">
        <w:rPr>
          <w:rFonts w:ascii="Times New Roman" w:hAnsi="Times New Roman" w:cs="Times New Roman"/>
          <w:sz w:val="24"/>
        </w:rPr>
        <w:t>celebren</w:t>
      </w:r>
      <w:r w:rsidR="00EA1B14" w:rsidRPr="008943A7">
        <w:rPr>
          <w:rFonts w:ascii="Times New Roman" w:hAnsi="Times New Roman" w:cs="Times New Roman"/>
          <w:sz w:val="24"/>
        </w:rPr>
        <w:t xml:space="preserve"> por la Universidad con personas físicas, instituciones u organismos, se ajusten a la normatividad institucional y a las disposiciones legales aplicables</w:t>
      </w:r>
      <w:r w:rsidR="004B29B8" w:rsidRPr="008943A7">
        <w:rPr>
          <w:rFonts w:ascii="Times New Roman" w:hAnsi="Times New Roman" w:cs="Times New Roman"/>
          <w:sz w:val="24"/>
        </w:rPr>
        <w:t>.</w:t>
      </w:r>
    </w:p>
    <w:p w14:paraId="3D303862" w14:textId="0A416777" w:rsidR="006B247C" w:rsidRPr="0064436A" w:rsidRDefault="006B247C" w:rsidP="0064436A">
      <w:pPr>
        <w:pStyle w:val="Ttulo1"/>
        <w:spacing w:before="0" w:after="240"/>
        <w:rPr>
          <w:rFonts w:ascii="Times New Roman" w:hAnsi="Times New Roman" w:cs="Times New Roman"/>
          <w:color w:val="auto"/>
          <w:sz w:val="32"/>
          <w:szCs w:val="32"/>
        </w:rPr>
      </w:pPr>
      <w:bookmarkStart w:id="16" w:name="_Toc123905010"/>
      <w:r w:rsidRPr="0064436A">
        <w:rPr>
          <w:rFonts w:ascii="Times New Roman" w:hAnsi="Times New Roman" w:cs="Times New Roman"/>
          <w:color w:val="auto"/>
          <w:sz w:val="32"/>
          <w:szCs w:val="32"/>
        </w:rPr>
        <w:t>Antecedentes de</w:t>
      </w:r>
      <w:r w:rsidR="00B25B69" w:rsidRPr="0064436A">
        <w:rPr>
          <w:rFonts w:ascii="Times New Roman" w:hAnsi="Times New Roman" w:cs="Times New Roman"/>
          <w:color w:val="auto"/>
          <w:sz w:val="32"/>
          <w:szCs w:val="32"/>
        </w:rPr>
        <w:t xml:space="preserve"> </w:t>
      </w:r>
      <w:r w:rsidRPr="0064436A">
        <w:rPr>
          <w:rFonts w:ascii="Times New Roman" w:hAnsi="Times New Roman" w:cs="Times New Roman"/>
          <w:color w:val="auto"/>
          <w:sz w:val="32"/>
          <w:szCs w:val="32"/>
        </w:rPr>
        <w:t>l</w:t>
      </w:r>
      <w:r w:rsidR="00B25B69" w:rsidRPr="0064436A">
        <w:rPr>
          <w:rFonts w:ascii="Times New Roman" w:hAnsi="Times New Roman" w:cs="Times New Roman"/>
          <w:color w:val="auto"/>
          <w:sz w:val="32"/>
          <w:szCs w:val="32"/>
        </w:rPr>
        <w:t>a Oficina del Abogado General</w:t>
      </w:r>
      <w:bookmarkEnd w:id="16"/>
    </w:p>
    <w:p w14:paraId="0E86E7B3" w14:textId="77777777" w:rsidR="00B85A2E" w:rsidRPr="00B85A2E" w:rsidRDefault="00B85A2E" w:rsidP="0066380A">
      <w:pPr>
        <w:spacing w:line="360" w:lineRule="auto"/>
        <w:jc w:val="both"/>
        <w:rPr>
          <w:rFonts w:ascii="Times New Roman" w:hAnsi="Times New Roman" w:cs="Times New Roman"/>
          <w:color w:val="555555"/>
          <w:sz w:val="24"/>
          <w:szCs w:val="24"/>
          <w:shd w:val="clear" w:color="auto" w:fill="FFFFFF"/>
        </w:rPr>
      </w:pPr>
      <w:r w:rsidRPr="00B85A2E">
        <w:rPr>
          <w:rFonts w:ascii="Times New Roman" w:hAnsi="Times New Roman" w:cs="Times New Roman"/>
          <w:color w:val="000000" w:themeColor="text1"/>
          <w:sz w:val="24"/>
          <w:szCs w:val="24"/>
          <w:shd w:val="clear" w:color="auto" w:fill="FFFFFF"/>
        </w:rPr>
        <w:t>El 21 de marzo de 1957 el Gobernador del Estado el Lic. Francisco González de la Vega, publico un decreto por el que el Instituto Juárez se eleva a la categoría de Universidad, llamándose desde entonces UNIVERSIDAD JUÁREZ DEL ESTADO DE DURANGO. Por decreto de fundación la Ley Orgánica de la U.J.E.D.,</w:t>
      </w:r>
      <w:r w:rsidRPr="00B85A2E">
        <w:rPr>
          <w:rFonts w:ascii="Times New Roman" w:hAnsi="Times New Roman" w:cs="Times New Roman"/>
          <w:color w:val="555555"/>
          <w:sz w:val="24"/>
          <w:szCs w:val="24"/>
          <w:shd w:val="clear" w:color="auto" w:fill="FFFFFF"/>
        </w:rPr>
        <w:t xml:space="preserve"> </w:t>
      </w:r>
      <w:r w:rsidRPr="00B85A2E">
        <w:rPr>
          <w:rFonts w:ascii="Times New Roman" w:hAnsi="Times New Roman" w:cs="Times New Roman"/>
          <w:sz w:val="24"/>
          <w:szCs w:val="24"/>
        </w:rPr>
        <w:t>La Universidad tiene derecho a, Organizarse en su régimen interno como mejor lo estime conveniente con apego a su ley orgánica</w:t>
      </w:r>
    </w:p>
    <w:p w14:paraId="68737DF0" w14:textId="79FEE6DC" w:rsidR="00B85A2E" w:rsidRPr="00B85A2E" w:rsidRDefault="00B85A2E" w:rsidP="0066380A">
      <w:pPr>
        <w:spacing w:line="360" w:lineRule="auto"/>
        <w:jc w:val="both"/>
        <w:rPr>
          <w:rFonts w:ascii="Times New Roman" w:hAnsi="Times New Roman" w:cs="Times New Roman"/>
          <w:sz w:val="24"/>
          <w:szCs w:val="24"/>
        </w:rPr>
      </w:pPr>
      <w:r w:rsidRPr="00B85A2E">
        <w:rPr>
          <w:rFonts w:ascii="Times New Roman" w:hAnsi="Times New Roman" w:cs="Times New Roman"/>
          <w:color w:val="000000" w:themeColor="text1"/>
          <w:sz w:val="24"/>
          <w:szCs w:val="24"/>
          <w:shd w:val="clear" w:color="auto" w:fill="FFFFFF"/>
        </w:rPr>
        <w:t xml:space="preserve">De </w:t>
      </w:r>
      <w:r w:rsidR="0066380A">
        <w:rPr>
          <w:rFonts w:ascii="Times New Roman" w:hAnsi="Times New Roman" w:cs="Times New Roman"/>
          <w:color w:val="000000" w:themeColor="text1"/>
          <w:sz w:val="24"/>
          <w:szCs w:val="24"/>
          <w:shd w:val="clear" w:color="auto" w:fill="FFFFFF"/>
        </w:rPr>
        <w:t>esta manera surge la figura de Abogado General contemplada en la Ley O</w:t>
      </w:r>
      <w:r w:rsidRPr="00B85A2E">
        <w:rPr>
          <w:rFonts w:ascii="Times New Roman" w:hAnsi="Times New Roman" w:cs="Times New Roman"/>
          <w:color w:val="000000" w:themeColor="text1"/>
          <w:sz w:val="24"/>
          <w:szCs w:val="24"/>
          <w:shd w:val="clear" w:color="auto" w:fill="FFFFFF"/>
        </w:rPr>
        <w:t>rgánica de la Universidad el cual está íntegramente al servicio de la sociedad universitaria y en general, de acuerdo con un elevado sentido ético de servicio social</w:t>
      </w:r>
      <w:r w:rsidRPr="00B85A2E">
        <w:rPr>
          <w:rFonts w:ascii="Times New Roman" w:hAnsi="Times New Roman" w:cs="Times New Roman"/>
          <w:color w:val="555555"/>
          <w:sz w:val="24"/>
          <w:szCs w:val="24"/>
          <w:shd w:val="clear" w:color="auto" w:fill="FFFFFF"/>
        </w:rPr>
        <w:t xml:space="preserve">. </w:t>
      </w:r>
      <w:r w:rsidRPr="00B85A2E">
        <w:rPr>
          <w:rFonts w:ascii="Times New Roman" w:hAnsi="Times New Roman" w:cs="Times New Roman"/>
          <w:sz w:val="24"/>
          <w:szCs w:val="24"/>
        </w:rPr>
        <w:t>El cargo de Abogado General, implica dedicar tiempo completo a su función y no desempeñar simul</w:t>
      </w:r>
      <w:r w:rsidR="0066380A">
        <w:rPr>
          <w:rFonts w:ascii="Times New Roman" w:hAnsi="Times New Roman" w:cs="Times New Roman"/>
          <w:sz w:val="24"/>
          <w:szCs w:val="24"/>
        </w:rPr>
        <w:t>táneamente cargo público alguno, a</w:t>
      </w:r>
      <w:r w:rsidRPr="00B85A2E">
        <w:rPr>
          <w:rFonts w:ascii="Times New Roman" w:hAnsi="Times New Roman" w:cs="Times New Roman"/>
          <w:sz w:val="24"/>
          <w:szCs w:val="24"/>
        </w:rPr>
        <w:t xml:space="preserve">sesorar al Rector en la atención de los asuntos de orden jurídico en los </w:t>
      </w:r>
      <w:r w:rsidR="0066380A">
        <w:rPr>
          <w:rFonts w:ascii="Times New Roman" w:hAnsi="Times New Roman" w:cs="Times New Roman"/>
          <w:sz w:val="24"/>
          <w:szCs w:val="24"/>
        </w:rPr>
        <w:t>que la Universidad  intervenga,</w:t>
      </w:r>
      <w:r w:rsidRPr="00B85A2E">
        <w:rPr>
          <w:rFonts w:ascii="Times New Roman" w:hAnsi="Times New Roman" w:cs="Times New Roman"/>
          <w:sz w:val="24"/>
          <w:szCs w:val="24"/>
        </w:rPr>
        <w:t xml:space="preserve"> </w:t>
      </w:r>
      <w:r w:rsidR="0066380A">
        <w:rPr>
          <w:rFonts w:ascii="Times New Roman" w:hAnsi="Times New Roman" w:cs="Times New Roman"/>
          <w:sz w:val="24"/>
          <w:szCs w:val="24"/>
        </w:rPr>
        <w:t>v</w:t>
      </w:r>
      <w:r w:rsidRPr="00B85A2E">
        <w:rPr>
          <w:rFonts w:ascii="Times New Roman" w:hAnsi="Times New Roman" w:cs="Times New Roman"/>
          <w:sz w:val="24"/>
          <w:szCs w:val="24"/>
        </w:rPr>
        <w:t>erificar que los convenios que se pretendan celebrar por la Universidad con personas físicas contengan los fundamentos y preceptos legales acordes a la normativid</w:t>
      </w:r>
      <w:r w:rsidR="0066380A">
        <w:rPr>
          <w:rFonts w:ascii="Times New Roman" w:hAnsi="Times New Roman" w:cs="Times New Roman"/>
          <w:sz w:val="24"/>
          <w:szCs w:val="24"/>
        </w:rPr>
        <w:t>ad institucional ,  además  de c</w:t>
      </w:r>
      <w:r w:rsidRPr="00B85A2E">
        <w:rPr>
          <w:rFonts w:ascii="Times New Roman" w:hAnsi="Times New Roman" w:cs="Times New Roman"/>
          <w:sz w:val="24"/>
          <w:szCs w:val="24"/>
        </w:rPr>
        <w:t>oordinar y supervisar la vigencia de las condiciones generales de t</w:t>
      </w:r>
      <w:r w:rsidR="0066380A">
        <w:rPr>
          <w:rFonts w:ascii="Times New Roman" w:hAnsi="Times New Roman" w:cs="Times New Roman"/>
          <w:sz w:val="24"/>
          <w:szCs w:val="24"/>
        </w:rPr>
        <w:t>rabajo del personal de la I</w:t>
      </w:r>
      <w:r w:rsidRPr="00B85A2E">
        <w:rPr>
          <w:rFonts w:ascii="Times New Roman" w:hAnsi="Times New Roman" w:cs="Times New Roman"/>
          <w:sz w:val="24"/>
          <w:szCs w:val="24"/>
        </w:rPr>
        <w:t>nstitución de conformidad</w:t>
      </w:r>
      <w:r w:rsidR="0066380A">
        <w:rPr>
          <w:rFonts w:ascii="Times New Roman" w:hAnsi="Times New Roman" w:cs="Times New Roman"/>
          <w:sz w:val="24"/>
          <w:szCs w:val="24"/>
        </w:rPr>
        <w:t xml:space="preserve"> con la legislación aplicable, e</w:t>
      </w:r>
      <w:r w:rsidRPr="00B85A2E">
        <w:rPr>
          <w:rFonts w:ascii="Times New Roman" w:hAnsi="Times New Roman" w:cs="Times New Roman"/>
          <w:sz w:val="24"/>
          <w:szCs w:val="24"/>
        </w:rPr>
        <w:t>jercer, previa delegación del Rector, la representación legal de la Universidad y del Rector mismo en los juicios o asuntos jurídicos, con facultades expresas de apoderado general para pleitos y cobranzas y las</w:t>
      </w:r>
      <w:r w:rsidR="0066380A">
        <w:rPr>
          <w:rFonts w:ascii="Times New Roman" w:hAnsi="Times New Roman" w:cs="Times New Roman"/>
          <w:sz w:val="24"/>
          <w:szCs w:val="24"/>
        </w:rPr>
        <w:t xml:space="preserve"> demás que le confieran la Ley O</w:t>
      </w:r>
      <w:r w:rsidRPr="00B85A2E">
        <w:rPr>
          <w:rFonts w:ascii="Times New Roman" w:hAnsi="Times New Roman" w:cs="Times New Roman"/>
          <w:sz w:val="24"/>
          <w:szCs w:val="24"/>
        </w:rPr>
        <w:t xml:space="preserve">rgánica y los reglamentos de la Universidad </w:t>
      </w:r>
    </w:p>
    <w:p w14:paraId="49C24EC7" w14:textId="77777777" w:rsidR="0066380A" w:rsidRPr="0066380A" w:rsidRDefault="0066380A" w:rsidP="0066380A">
      <w:pPr>
        <w:spacing w:line="360" w:lineRule="auto"/>
        <w:jc w:val="both"/>
        <w:rPr>
          <w:rFonts w:ascii="Times New Roman" w:hAnsi="Times New Roman" w:cs="Times New Roman"/>
          <w:sz w:val="24"/>
          <w:szCs w:val="24"/>
        </w:rPr>
      </w:pPr>
      <w:r w:rsidRPr="0066380A">
        <w:rPr>
          <w:rFonts w:ascii="Times New Roman" w:hAnsi="Times New Roman" w:cs="Times New Roman"/>
          <w:sz w:val="24"/>
          <w:szCs w:val="24"/>
        </w:rPr>
        <w:t>La Oficina del Abogado General coadyuva al fortalecimiento del desempeño de las funciones sustantivas que le fueron encomendadas a la Universidad, a efecto de lograr una mejor vinculación entre la actividad jurídica, académica y administrativa, dentro del marco jurídico vigente en una actitud de respeto y solidez de la autonomía universitaria.</w:t>
      </w:r>
    </w:p>
    <w:p w14:paraId="3E5507D4" w14:textId="613B6DB0" w:rsidR="0066380A" w:rsidRPr="0066380A" w:rsidRDefault="0066380A" w:rsidP="0066380A">
      <w:pPr>
        <w:spacing w:line="360" w:lineRule="auto"/>
        <w:jc w:val="both"/>
        <w:rPr>
          <w:rFonts w:ascii="Times New Roman" w:hAnsi="Times New Roman" w:cs="Times New Roman"/>
          <w:sz w:val="24"/>
          <w:szCs w:val="24"/>
        </w:rPr>
      </w:pPr>
      <w:r w:rsidRPr="0066380A">
        <w:rPr>
          <w:rFonts w:ascii="Times New Roman" w:hAnsi="Times New Roman" w:cs="Times New Roman"/>
          <w:sz w:val="24"/>
          <w:szCs w:val="24"/>
        </w:rPr>
        <w:lastRenderedPageBreak/>
        <w:t>Asimismo, promueve la difusión y el conocimiento de la normativa universitaria, colocando al alcan</w:t>
      </w:r>
      <w:r w:rsidR="002B425D">
        <w:rPr>
          <w:rFonts w:ascii="Times New Roman" w:hAnsi="Times New Roman" w:cs="Times New Roman"/>
          <w:sz w:val="24"/>
          <w:szCs w:val="24"/>
        </w:rPr>
        <w:t xml:space="preserve">ce de todas </w:t>
      </w:r>
      <w:r w:rsidRPr="0066380A">
        <w:rPr>
          <w:rFonts w:ascii="Times New Roman" w:hAnsi="Times New Roman" w:cs="Times New Roman"/>
          <w:sz w:val="24"/>
          <w:szCs w:val="24"/>
        </w:rPr>
        <w:t>las normas que reflejan los derechos, obligaciones, responsabilidad e instancias al tenor de la legislación universitaria.</w:t>
      </w:r>
    </w:p>
    <w:p w14:paraId="5F1A1A31" w14:textId="7B858BAE" w:rsidR="0066380A" w:rsidRPr="0066380A" w:rsidRDefault="0066380A" w:rsidP="0066380A">
      <w:pPr>
        <w:spacing w:line="360" w:lineRule="auto"/>
        <w:jc w:val="both"/>
        <w:rPr>
          <w:rFonts w:ascii="Times New Roman" w:hAnsi="Times New Roman" w:cs="Times New Roman"/>
          <w:sz w:val="24"/>
          <w:szCs w:val="24"/>
        </w:rPr>
      </w:pPr>
      <w:r w:rsidRPr="0066380A">
        <w:rPr>
          <w:rFonts w:ascii="Times New Roman" w:hAnsi="Times New Roman" w:cs="Times New Roman"/>
          <w:sz w:val="24"/>
          <w:szCs w:val="24"/>
        </w:rPr>
        <w:t xml:space="preserve">Esta área tiene como intención permitir, a la comunidad </w:t>
      </w:r>
      <w:r w:rsidR="002B425D" w:rsidRPr="0066380A">
        <w:rPr>
          <w:rFonts w:ascii="Times New Roman" w:hAnsi="Times New Roman" w:cs="Times New Roman"/>
          <w:sz w:val="24"/>
          <w:szCs w:val="24"/>
        </w:rPr>
        <w:t>universitaria,</w:t>
      </w:r>
      <w:r w:rsidRPr="0066380A">
        <w:rPr>
          <w:rFonts w:ascii="Times New Roman" w:hAnsi="Times New Roman" w:cs="Times New Roman"/>
          <w:sz w:val="24"/>
          <w:szCs w:val="24"/>
        </w:rPr>
        <w:t xml:space="preserve"> así como a la sociedad en general, conocer el cuerpo normativo </w:t>
      </w:r>
      <w:r w:rsidR="002B425D" w:rsidRPr="0066380A">
        <w:rPr>
          <w:rFonts w:ascii="Times New Roman" w:hAnsi="Times New Roman" w:cs="Times New Roman"/>
          <w:sz w:val="24"/>
          <w:szCs w:val="24"/>
        </w:rPr>
        <w:t>universitario,</w:t>
      </w:r>
      <w:r w:rsidRPr="0066380A">
        <w:rPr>
          <w:rFonts w:ascii="Times New Roman" w:hAnsi="Times New Roman" w:cs="Times New Roman"/>
          <w:sz w:val="24"/>
          <w:szCs w:val="24"/>
        </w:rPr>
        <w:t xml:space="preserve"> así como las tareas y el servicio que presta esta Oficina para el cumplimiento de su mandato</w:t>
      </w:r>
    </w:p>
    <w:p w14:paraId="076BC343" w14:textId="77777777" w:rsidR="0066380A" w:rsidRPr="0066380A" w:rsidRDefault="0066380A" w:rsidP="0066380A">
      <w:pPr>
        <w:spacing w:line="360" w:lineRule="auto"/>
        <w:jc w:val="both"/>
        <w:rPr>
          <w:rFonts w:ascii="Times New Roman" w:hAnsi="Times New Roman" w:cs="Times New Roman"/>
          <w:sz w:val="24"/>
          <w:szCs w:val="24"/>
        </w:rPr>
      </w:pPr>
      <w:r w:rsidRPr="0066380A">
        <w:rPr>
          <w:rFonts w:ascii="Times New Roman" w:hAnsi="Times New Roman" w:cs="Times New Roman"/>
          <w:sz w:val="24"/>
          <w:szCs w:val="24"/>
        </w:rPr>
        <w:t xml:space="preserve"> Así mismo funge como instancia especializada encargada de la representación legal y la asesoría jurídica de la Institución. La figura del Abogado General se creó legalmente en la Ley Orgánica de la Universidad Juárez del Estado de Durango, la cual ha contado siempre con el acompañamiento permanente de profesionales del Derecho que, a lo largo de la existencia de la Institución, han desempeñado las funciones encomendadas a la Oficina del Abogado General.</w:t>
      </w:r>
    </w:p>
    <w:p w14:paraId="4C2EA5AD" w14:textId="77777777" w:rsidR="0066380A" w:rsidRPr="00EA0B8A" w:rsidRDefault="0066380A" w:rsidP="0066380A">
      <w:pPr>
        <w:spacing w:line="360" w:lineRule="auto"/>
        <w:jc w:val="both"/>
        <w:rPr>
          <w:rFonts w:ascii="Times New Roman" w:hAnsi="Times New Roman" w:cs="Times New Roman"/>
          <w:sz w:val="24"/>
          <w:szCs w:val="24"/>
        </w:rPr>
      </w:pPr>
      <w:r w:rsidRPr="0066380A">
        <w:rPr>
          <w:rFonts w:ascii="Times New Roman" w:hAnsi="Times New Roman" w:cs="Times New Roman"/>
          <w:sz w:val="24"/>
          <w:szCs w:val="24"/>
        </w:rPr>
        <w:t>En el año 2019, como parte de un proceso de reordenamiento de la estructura administrativa de la Universidad, por acuerdo de la H. Junta Directiva se decretó la unificación del Departamento de Relaciones Laborales y la Oficina del Abogado General, donde esta última absorbe a la primera para lograr la optimización de los recursos universitarios, que permita una mejora en la realización de las funciones de esta Casa de Estudios.</w:t>
      </w:r>
    </w:p>
    <w:p w14:paraId="569327A3" w14:textId="76128E1F" w:rsidR="005A1D03" w:rsidRDefault="005A1D03" w:rsidP="003E15E1">
      <w:pPr>
        <w:pStyle w:val="Ttulo1"/>
        <w:spacing w:before="0" w:line="360" w:lineRule="auto"/>
        <w:rPr>
          <w:rFonts w:ascii="Times New Roman" w:hAnsi="Times New Roman" w:cs="Times New Roman"/>
          <w:color w:val="auto"/>
          <w:sz w:val="32"/>
        </w:rPr>
      </w:pPr>
      <w:bookmarkStart w:id="17" w:name="_Toc123905011"/>
      <w:r w:rsidRPr="00A66DA1">
        <w:rPr>
          <w:rFonts w:ascii="Times New Roman" w:hAnsi="Times New Roman" w:cs="Times New Roman"/>
          <w:color w:val="auto"/>
          <w:sz w:val="32"/>
        </w:rPr>
        <w:t>Marco Jurídico</w:t>
      </w:r>
      <w:r w:rsidR="00B25B69">
        <w:rPr>
          <w:rFonts w:ascii="Times New Roman" w:hAnsi="Times New Roman" w:cs="Times New Roman"/>
          <w:color w:val="auto"/>
          <w:sz w:val="32"/>
        </w:rPr>
        <w:t xml:space="preserve"> de la UJED</w:t>
      </w:r>
      <w:bookmarkEnd w:id="17"/>
      <w:r w:rsidR="008F65C2">
        <w:rPr>
          <w:rFonts w:ascii="Times New Roman" w:hAnsi="Times New Roman" w:cs="Times New Roman"/>
          <w:color w:val="auto"/>
          <w:sz w:val="32"/>
        </w:rPr>
        <w:t xml:space="preserve"> </w:t>
      </w:r>
    </w:p>
    <w:p w14:paraId="49D71A4E" w14:textId="77777777" w:rsidR="00B25B69"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5C18F92D"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451C2131"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63323994"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18D7C85F"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292EA3AE"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7D4A0267"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1B4B3277"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2EDBBB40"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3EAB4CAF"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4CA9A586"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233FD841"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Ley de Adquisiciones, Arrendamientos y Servicios del Sector Público</w:t>
      </w:r>
    </w:p>
    <w:p w14:paraId="6357EF88"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3F8D1DE8" w14:textId="77777777" w:rsidR="00B25B69" w:rsidRPr="00784B9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23C11D88"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4296B27D"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2A4A3536"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7BE81D40" w14:textId="77777777" w:rsidR="00B25B69"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12B708C7"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12D87CC2"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1636D660"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50CAE7AE" w14:textId="77777777" w:rsidR="00B25B69" w:rsidRPr="00DE3D62"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1326F101" w14:textId="77777777" w:rsidR="00B25B69"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57F87154"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712085AB"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07B4EF61"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43501243" w14:textId="77777777" w:rsidR="00B25B69" w:rsidRPr="005E249F"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71D96CC1"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3D2E0ED7"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2AFC2925"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26C33E85"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2B423222"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258A1693"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3D90BF2C"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7502D68B"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08ED915A"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1CEDF11B"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6F475041"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1DDEB757"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042C4379"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de Servicios Bibliotecarios BCU-UJED</w:t>
      </w:r>
    </w:p>
    <w:p w14:paraId="31253BA5"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7C6DF5BD"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21795AD5" w14:textId="77777777" w:rsidR="00B25B69" w:rsidRPr="00C22CF8" w:rsidRDefault="00B25B69" w:rsidP="00B25B69">
      <w:pPr>
        <w:pStyle w:val="Prrafodelista"/>
        <w:numPr>
          <w:ilvl w:val="0"/>
          <w:numId w:val="9"/>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479E6AEE"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2379063A"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74F0A9C5"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4FADEE71"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5EA132E6"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692A9731"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21F71363"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1EAF759D"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4C3FC7CC"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45E0CD0D"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5C2753CC"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de la Facultad de Medicina U.J.E.D., en Gómez Palacio, </w:t>
      </w:r>
      <w:proofErr w:type="spellStart"/>
      <w:r w:rsidRPr="007231B4">
        <w:rPr>
          <w:rFonts w:ascii="Times New Roman" w:hAnsi="Times New Roman" w:cs="Times New Roman"/>
          <w:sz w:val="24"/>
          <w:szCs w:val="24"/>
        </w:rPr>
        <w:t>Dgo</w:t>
      </w:r>
      <w:proofErr w:type="spellEnd"/>
      <w:r w:rsidRPr="007231B4">
        <w:rPr>
          <w:rFonts w:ascii="Times New Roman" w:hAnsi="Times New Roman" w:cs="Times New Roman"/>
          <w:sz w:val="24"/>
          <w:szCs w:val="24"/>
        </w:rPr>
        <w:t>.</w:t>
      </w:r>
    </w:p>
    <w:p w14:paraId="6BC69E69"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3DB8122A"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599D9E03"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0EC3C13E"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06D92D6F"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54B0C0DB" w14:textId="77777777" w:rsidR="00B25B69" w:rsidRPr="007231B4" w:rsidRDefault="00B25B69" w:rsidP="00B25B69">
      <w:pPr>
        <w:pStyle w:val="Prrafodelista"/>
        <w:numPr>
          <w:ilvl w:val="0"/>
          <w:numId w:val="9"/>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Silvicultura e Industria de la Madera</w:t>
      </w:r>
    </w:p>
    <w:p w14:paraId="41726EC8" w14:textId="77777777" w:rsidR="000D324C" w:rsidRDefault="000D324C" w:rsidP="008F65C2"/>
    <w:p w14:paraId="1FF4D22C" w14:textId="53EFD13E" w:rsidR="000538B4" w:rsidRDefault="000538B4" w:rsidP="008F65C2">
      <w:r>
        <w:br w:type="page"/>
      </w:r>
    </w:p>
    <w:p w14:paraId="01BF372A" w14:textId="77777777" w:rsidR="00A9776B" w:rsidRDefault="00A9776B">
      <w:pPr>
        <w:rPr>
          <w:rFonts w:ascii="Cambria" w:hAnsi="Cambria"/>
          <w:b/>
          <w:sz w:val="32"/>
          <w:szCs w:val="32"/>
        </w:rPr>
        <w:sectPr w:rsidR="00A9776B" w:rsidSect="00443830">
          <w:headerReference w:type="default" r:id="rId9"/>
          <w:pgSz w:w="12240" w:h="15840"/>
          <w:pgMar w:top="1417" w:right="1608" w:bottom="1417" w:left="1701" w:header="708" w:footer="708" w:gutter="0"/>
          <w:cols w:space="708"/>
          <w:titlePg/>
          <w:docGrid w:linePitch="360"/>
        </w:sectPr>
      </w:pPr>
    </w:p>
    <w:p w14:paraId="5C43FDEC" w14:textId="77777777" w:rsidR="00A9776B" w:rsidRPr="003E1375" w:rsidRDefault="00A9776B" w:rsidP="003E1375">
      <w:pPr>
        <w:pStyle w:val="Ttulo1"/>
        <w:rPr>
          <w:rFonts w:ascii="Times New Roman" w:eastAsia="Times New Roman" w:hAnsi="Times New Roman" w:cs="Times New Roman"/>
          <w:color w:val="auto"/>
          <w:sz w:val="32"/>
          <w:szCs w:val="32"/>
        </w:rPr>
      </w:pPr>
      <w:bookmarkStart w:id="18" w:name="_Toc39152197"/>
      <w:bookmarkStart w:id="19" w:name="_Toc123905012"/>
      <w:r w:rsidRPr="003E1375">
        <w:rPr>
          <w:rFonts w:ascii="Times New Roman" w:eastAsia="Times New Roman" w:hAnsi="Times New Roman" w:cs="Times New Roman"/>
          <w:color w:val="auto"/>
          <w:sz w:val="32"/>
          <w:szCs w:val="32"/>
        </w:rPr>
        <w:lastRenderedPageBreak/>
        <w:t>Estructura Orgánica de la UJED</w:t>
      </w:r>
      <w:bookmarkEnd w:id="18"/>
      <w:bookmarkEnd w:id="19"/>
    </w:p>
    <w:p w14:paraId="0A7FB321" w14:textId="77777777" w:rsidR="00A9776B" w:rsidRDefault="00A9776B" w:rsidP="00A9776B">
      <w:r>
        <w:rPr>
          <w:noProof/>
          <w:lang w:eastAsia="es-MX"/>
        </w:rPr>
        <w:drawing>
          <wp:inline distT="0" distB="0" distL="0" distR="0" wp14:anchorId="21B51FCD" wp14:editId="3C91BEAF">
            <wp:extent cx="8210550" cy="360671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14:paraId="6007AE43" w14:textId="77777777" w:rsidR="00A9776B" w:rsidRDefault="00A9776B" w:rsidP="00A9776B"/>
    <w:p w14:paraId="45ADF666" w14:textId="2E702DB5" w:rsidR="00A9776B" w:rsidRDefault="00A9776B">
      <w:pPr>
        <w:rPr>
          <w:rFonts w:ascii="Cambria" w:hAnsi="Cambria"/>
          <w:b/>
          <w:sz w:val="32"/>
          <w:szCs w:val="32"/>
        </w:rPr>
      </w:pPr>
      <w:r>
        <w:rPr>
          <w:rFonts w:ascii="Cambria" w:hAnsi="Cambria"/>
          <w:b/>
          <w:sz w:val="32"/>
          <w:szCs w:val="32"/>
        </w:rPr>
        <w:br w:type="page"/>
      </w:r>
    </w:p>
    <w:p w14:paraId="0488BB98" w14:textId="77777777" w:rsidR="00A9776B" w:rsidRDefault="00A9776B">
      <w:pPr>
        <w:rPr>
          <w:rFonts w:ascii="Cambria" w:hAnsi="Cambria"/>
          <w:b/>
          <w:sz w:val="32"/>
          <w:szCs w:val="32"/>
        </w:rPr>
        <w:sectPr w:rsidR="00A9776B" w:rsidSect="00A9776B">
          <w:pgSz w:w="15840" w:h="12240" w:orient="landscape"/>
          <w:pgMar w:top="1701" w:right="1418" w:bottom="1701" w:left="1418" w:header="709" w:footer="709" w:gutter="0"/>
          <w:cols w:space="708"/>
          <w:docGrid w:linePitch="360"/>
        </w:sectPr>
      </w:pPr>
    </w:p>
    <w:p w14:paraId="128E82BA" w14:textId="33F99CE5" w:rsidR="006B247C" w:rsidRPr="0064436A" w:rsidRDefault="006B247C" w:rsidP="0064436A">
      <w:pPr>
        <w:pStyle w:val="Ttulo1"/>
        <w:rPr>
          <w:rFonts w:ascii="Times New Roman" w:hAnsi="Times New Roman" w:cs="Times New Roman"/>
          <w:color w:val="auto"/>
          <w:sz w:val="32"/>
          <w:szCs w:val="32"/>
        </w:rPr>
      </w:pPr>
      <w:bookmarkStart w:id="20" w:name="_Toc123905013"/>
      <w:r w:rsidRPr="0064436A">
        <w:rPr>
          <w:rFonts w:ascii="Times New Roman" w:hAnsi="Times New Roman" w:cs="Times New Roman"/>
          <w:color w:val="auto"/>
          <w:sz w:val="32"/>
          <w:szCs w:val="32"/>
        </w:rPr>
        <w:lastRenderedPageBreak/>
        <w:t>Estructura Orgánica de</w:t>
      </w:r>
      <w:r w:rsidR="00A9776B" w:rsidRPr="0064436A">
        <w:rPr>
          <w:rFonts w:ascii="Times New Roman" w:hAnsi="Times New Roman" w:cs="Times New Roman"/>
          <w:color w:val="auto"/>
          <w:sz w:val="32"/>
          <w:szCs w:val="32"/>
        </w:rPr>
        <w:t xml:space="preserve"> </w:t>
      </w:r>
      <w:r w:rsidRPr="0064436A">
        <w:rPr>
          <w:rFonts w:ascii="Times New Roman" w:hAnsi="Times New Roman" w:cs="Times New Roman"/>
          <w:color w:val="auto"/>
          <w:sz w:val="32"/>
          <w:szCs w:val="32"/>
        </w:rPr>
        <w:t>l</w:t>
      </w:r>
      <w:r w:rsidR="00A9776B" w:rsidRPr="0064436A">
        <w:rPr>
          <w:rFonts w:ascii="Times New Roman" w:hAnsi="Times New Roman" w:cs="Times New Roman"/>
          <w:color w:val="auto"/>
          <w:sz w:val="32"/>
          <w:szCs w:val="32"/>
        </w:rPr>
        <w:t>a Oficina del Abogado General</w:t>
      </w:r>
      <w:bookmarkEnd w:id="20"/>
    </w:p>
    <w:p w14:paraId="63A90B90" w14:textId="4C8EBFA0" w:rsidR="004C0FBE" w:rsidRDefault="001D630D">
      <w:pPr>
        <w:rPr>
          <w:rFonts w:ascii="Cambria" w:hAnsi="Cambria"/>
          <w:b/>
          <w:sz w:val="32"/>
          <w:szCs w:val="32"/>
        </w:rPr>
      </w:pPr>
      <w:r>
        <w:rPr>
          <w:rFonts w:ascii="Cambria" w:hAnsi="Cambria"/>
          <w:b/>
          <w:noProof/>
          <w:sz w:val="32"/>
          <w:szCs w:val="32"/>
          <w:lang w:eastAsia="es-MX"/>
        </w:rPr>
        <w:drawing>
          <wp:inline distT="0" distB="0" distL="0" distR="0" wp14:anchorId="45FC951B" wp14:editId="6C4274B7">
            <wp:extent cx="5888990" cy="71634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7163435"/>
                    </a:xfrm>
                    <a:prstGeom prst="rect">
                      <a:avLst/>
                    </a:prstGeom>
                    <a:noFill/>
                  </pic:spPr>
                </pic:pic>
              </a:graphicData>
            </a:graphic>
          </wp:inline>
        </w:drawing>
      </w:r>
      <w:r w:rsidR="004C0FBE">
        <w:rPr>
          <w:rFonts w:ascii="Cambria" w:hAnsi="Cambria"/>
          <w:b/>
          <w:sz w:val="32"/>
          <w:szCs w:val="32"/>
        </w:rPr>
        <w:br w:type="page"/>
      </w:r>
    </w:p>
    <w:p w14:paraId="48C1B3FB" w14:textId="05C4BBC4" w:rsidR="006B247C" w:rsidRPr="0064436A" w:rsidRDefault="000538B4" w:rsidP="006B7532">
      <w:pPr>
        <w:pStyle w:val="Ttulo1"/>
        <w:spacing w:before="0" w:line="360" w:lineRule="auto"/>
        <w:rPr>
          <w:rFonts w:ascii="Times New Roman" w:hAnsi="Times New Roman" w:cs="Times New Roman"/>
          <w:color w:val="auto"/>
          <w:sz w:val="32"/>
          <w:szCs w:val="32"/>
        </w:rPr>
      </w:pPr>
      <w:bookmarkStart w:id="21" w:name="_Toc123905014"/>
      <w:r w:rsidRPr="0064436A">
        <w:rPr>
          <w:rFonts w:ascii="Times New Roman" w:hAnsi="Times New Roman" w:cs="Times New Roman"/>
          <w:color w:val="auto"/>
          <w:sz w:val="32"/>
          <w:szCs w:val="32"/>
        </w:rPr>
        <w:lastRenderedPageBreak/>
        <w:t>Descripción de P</w:t>
      </w:r>
      <w:r w:rsidR="006B247C" w:rsidRPr="0064436A">
        <w:rPr>
          <w:rFonts w:ascii="Times New Roman" w:hAnsi="Times New Roman" w:cs="Times New Roman"/>
          <w:color w:val="auto"/>
          <w:sz w:val="32"/>
          <w:szCs w:val="32"/>
        </w:rPr>
        <w:t>uestos de</w:t>
      </w:r>
      <w:r w:rsidRPr="0064436A">
        <w:rPr>
          <w:rFonts w:ascii="Times New Roman" w:hAnsi="Times New Roman" w:cs="Times New Roman"/>
          <w:color w:val="auto"/>
          <w:sz w:val="32"/>
          <w:szCs w:val="32"/>
        </w:rPr>
        <w:t xml:space="preserve"> </w:t>
      </w:r>
      <w:r w:rsidR="006B247C" w:rsidRPr="0064436A">
        <w:rPr>
          <w:rFonts w:ascii="Times New Roman" w:hAnsi="Times New Roman" w:cs="Times New Roman"/>
          <w:color w:val="auto"/>
          <w:sz w:val="32"/>
          <w:szCs w:val="32"/>
        </w:rPr>
        <w:t>l</w:t>
      </w:r>
      <w:r w:rsidRPr="0064436A">
        <w:rPr>
          <w:rFonts w:ascii="Times New Roman" w:hAnsi="Times New Roman" w:cs="Times New Roman"/>
          <w:color w:val="auto"/>
          <w:sz w:val="32"/>
          <w:szCs w:val="32"/>
        </w:rPr>
        <w:t>a Oficina del Abogado General</w:t>
      </w:r>
      <w:bookmarkEnd w:id="21"/>
    </w:p>
    <w:tbl>
      <w:tblPr>
        <w:tblW w:w="9928" w:type="dxa"/>
        <w:jc w:val="center"/>
        <w:tblLayout w:type="fixed"/>
        <w:tblCellMar>
          <w:left w:w="70" w:type="dxa"/>
          <w:right w:w="70" w:type="dxa"/>
        </w:tblCellMar>
        <w:tblLook w:val="04A0" w:firstRow="1" w:lastRow="0" w:firstColumn="1" w:lastColumn="0" w:noHBand="0" w:noVBand="1"/>
      </w:tblPr>
      <w:tblGrid>
        <w:gridCol w:w="430"/>
        <w:gridCol w:w="209"/>
        <w:gridCol w:w="1918"/>
        <w:gridCol w:w="2108"/>
        <w:gridCol w:w="18"/>
        <w:gridCol w:w="2126"/>
        <w:gridCol w:w="3101"/>
        <w:gridCol w:w="18"/>
      </w:tblGrid>
      <w:tr w:rsidR="00D67E34" w:rsidRPr="006B7532" w14:paraId="73DF9C82" w14:textId="77777777" w:rsidTr="009C368F">
        <w:trPr>
          <w:trHeight w:val="289"/>
          <w:jc w:val="center"/>
        </w:trPr>
        <w:tc>
          <w:tcPr>
            <w:tcW w:w="2557"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2F3A24A" w14:textId="77777777" w:rsidR="00D67E34" w:rsidRPr="006B7532" w:rsidRDefault="00D67E34" w:rsidP="00D67E34">
            <w:pPr>
              <w:jc w:val="center"/>
              <w:rPr>
                <w:rFonts w:ascii="Times New Roman" w:hAnsi="Times New Roman" w:cs="Times New Roman"/>
                <w:b/>
                <w:bCs/>
                <w:sz w:val="24"/>
                <w:szCs w:val="24"/>
              </w:rPr>
            </w:pPr>
            <w:r w:rsidRPr="006B7532">
              <w:rPr>
                <w:rFonts w:ascii="Times New Roman" w:hAnsi="Times New Roman" w:cs="Times New Roman"/>
                <w:b/>
                <w:bCs/>
                <w:noProof/>
                <w:sz w:val="24"/>
                <w:szCs w:val="24"/>
                <w:lang w:eastAsia="es-MX"/>
              </w:rPr>
              <w:drawing>
                <wp:inline distT="0" distB="0" distL="0" distR="0" wp14:anchorId="1F5CED3F" wp14:editId="4B0642D5">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7A5AA5A" w14:textId="77777777" w:rsidR="00D67E34" w:rsidRPr="006B7532" w:rsidRDefault="00D67E34" w:rsidP="00D67E34">
            <w:pPr>
              <w:spacing w:after="0"/>
              <w:jc w:val="center"/>
              <w:rPr>
                <w:rFonts w:ascii="Times New Roman" w:hAnsi="Times New Roman" w:cs="Times New Roman"/>
                <w:b/>
                <w:bCs/>
                <w:sz w:val="24"/>
                <w:szCs w:val="24"/>
              </w:rPr>
            </w:pPr>
            <w:r w:rsidRPr="006B7532">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98524C0" w14:textId="00E342E6" w:rsidR="00D67E34" w:rsidRPr="006B7532" w:rsidRDefault="006B7532" w:rsidP="006B7532">
            <w:pPr>
              <w:spacing w:after="100" w:afterAutospacing="1" w:line="240" w:lineRule="auto"/>
              <w:rPr>
                <w:rFonts w:ascii="Times New Roman" w:hAnsi="Times New Roman" w:cs="Times New Roman"/>
                <w:b/>
                <w:bCs/>
                <w:sz w:val="24"/>
                <w:szCs w:val="24"/>
              </w:rPr>
            </w:pPr>
            <w:r w:rsidRPr="006B7532">
              <w:rPr>
                <w:rFonts w:ascii="Times New Roman" w:hAnsi="Times New Roman" w:cs="Times New Roman"/>
                <w:b/>
                <w:bCs/>
                <w:sz w:val="24"/>
                <w:szCs w:val="24"/>
              </w:rPr>
              <w:t>RSGC5.3,A</w:t>
            </w:r>
          </w:p>
        </w:tc>
      </w:tr>
      <w:tr w:rsidR="00D67E34" w:rsidRPr="006B7532" w14:paraId="04A1641C" w14:textId="77777777" w:rsidTr="009C368F">
        <w:trPr>
          <w:trHeight w:val="298"/>
          <w:jc w:val="center"/>
        </w:trPr>
        <w:tc>
          <w:tcPr>
            <w:tcW w:w="2557" w:type="dxa"/>
            <w:gridSpan w:val="3"/>
            <w:vMerge/>
            <w:tcBorders>
              <w:left w:val="single" w:sz="4" w:space="0" w:color="auto"/>
              <w:right w:val="single" w:sz="4" w:space="0" w:color="000000"/>
            </w:tcBorders>
            <w:shd w:val="clear" w:color="auto" w:fill="FFFFFF" w:themeFill="background1"/>
            <w:vAlign w:val="center"/>
          </w:tcPr>
          <w:p w14:paraId="6484215C" w14:textId="77777777" w:rsidR="00D67E34" w:rsidRPr="006B7532" w:rsidRDefault="00D67E34" w:rsidP="00D67E34">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00A342" w14:textId="77777777" w:rsidR="00D67E34" w:rsidRPr="006B7532" w:rsidRDefault="00D67E34" w:rsidP="00D67E34">
            <w:pPr>
              <w:pStyle w:val="Ttulo2"/>
              <w:jc w:val="center"/>
              <w:rPr>
                <w:rFonts w:ascii="Times New Roman" w:hAnsi="Times New Roman" w:cs="Times New Roman"/>
                <w:b/>
                <w:color w:val="auto"/>
                <w:sz w:val="24"/>
                <w:szCs w:val="24"/>
              </w:rPr>
            </w:pPr>
            <w:bookmarkStart w:id="22" w:name="_Toc123905015"/>
            <w:r w:rsidRPr="006B7532">
              <w:rPr>
                <w:rFonts w:ascii="Times New Roman" w:hAnsi="Times New Roman" w:cs="Times New Roman"/>
                <w:b/>
                <w:color w:val="auto"/>
                <w:sz w:val="24"/>
                <w:szCs w:val="24"/>
              </w:rPr>
              <w:t>Abogado General</w:t>
            </w:r>
            <w:bookmarkEnd w:id="2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F83F6D6" w14:textId="5C699DC5" w:rsidR="00D67E34" w:rsidRPr="006B7532" w:rsidRDefault="00D67E34" w:rsidP="00D67E34">
            <w:pPr>
              <w:spacing w:after="0" w:line="240" w:lineRule="auto"/>
              <w:rPr>
                <w:rFonts w:ascii="Times New Roman" w:hAnsi="Times New Roman" w:cs="Times New Roman"/>
                <w:b/>
                <w:bCs/>
                <w:sz w:val="24"/>
                <w:szCs w:val="24"/>
              </w:rPr>
            </w:pPr>
            <w:r w:rsidRPr="006B7532">
              <w:rPr>
                <w:rFonts w:ascii="Times New Roman" w:hAnsi="Times New Roman" w:cs="Times New Roman"/>
                <w:b/>
                <w:bCs/>
                <w:sz w:val="24"/>
                <w:szCs w:val="24"/>
              </w:rPr>
              <w:t>Fecha:</w:t>
            </w:r>
            <w:r w:rsidR="00C75F36">
              <w:rPr>
                <w:rFonts w:ascii="Times New Roman" w:hAnsi="Times New Roman" w:cs="Times New Roman"/>
                <w:b/>
                <w:bCs/>
                <w:sz w:val="24"/>
                <w:szCs w:val="24"/>
              </w:rPr>
              <w:t xml:space="preserve"> </w:t>
            </w:r>
            <w:r w:rsidR="00A457CF" w:rsidRPr="006B7532">
              <w:rPr>
                <w:rFonts w:ascii="Times New Roman" w:hAnsi="Times New Roman" w:cs="Times New Roman"/>
                <w:b/>
                <w:bCs/>
                <w:sz w:val="24"/>
                <w:szCs w:val="24"/>
              </w:rPr>
              <w:t>23/08/2022</w:t>
            </w:r>
          </w:p>
        </w:tc>
      </w:tr>
      <w:tr w:rsidR="00D67E34" w:rsidRPr="006B7532" w14:paraId="6F72752B" w14:textId="77777777" w:rsidTr="009C368F">
        <w:trPr>
          <w:trHeight w:val="274"/>
          <w:jc w:val="center"/>
        </w:trPr>
        <w:tc>
          <w:tcPr>
            <w:tcW w:w="2557" w:type="dxa"/>
            <w:gridSpan w:val="3"/>
            <w:vMerge/>
            <w:tcBorders>
              <w:left w:val="single" w:sz="4" w:space="0" w:color="auto"/>
              <w:right w:val="single" w:sz="4" w:space="0" w:color="000000"/>
            </w:tcBorders>
            <w:shd w:val="clear" w:color="auto" w:fill="FFFFFF" w:themeFill="background1"/>
            <w:vAlign w:val="center"/>
          </w:tcPr>
          <w:p w14:paraId="3E8A3D18" w14:textId="77777777" w:rsidR="00D67E34" w:rsidRPr="006B7532"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5856A107" w14:textId="77777777" w:rsidR="00D67E34" w:rsidRPr="006B7532"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E6C652F" w14:textId="7BA60ACD" w:rsidR="00D67E34" w:rsidRPr="006B7532" w:rsidRDefault="00D67E34" w:rsidP="00D67E34">
            <w:pPr>
              <w:spacing w:after="0" w:line="240" w:lineRule="auto"/>
              <w:rPr>
                <w:rFonts w:ascii="Times New Roman" w:hAnsi="Times New Roman" w:cs="Times New Roman"/>
                <w:b/>
                <w:bCs/>
                <w:sz w:val="24"/>
                <w:szCs w:val="24"/>
              </w:rPr>
            </w:pPr>
            <w:r w:rsidRPr="006B7532">
              <w:rPr>
                <w:rFonts w:ascii="Times New Roman" w:hAnsi="Times New Roman" w:cs="Times New Roman"/>
                <w:b/>
                <w:bCs/>
                <w:sz w:val="24"/>
                <w:szCs w:val="24"/>
              </w:rPr>
              <w:t>Versión:</w:t>
            </w:r>
            <w:r w:rsidR="003E5190" w:rsidRPr="006B7532">
              <w:rPr>
                <w:rFonts w:ascii="Times New Roman" w:hAnsi="Times New Roman" w:cs="Times New Roman"/>
                <w:b/>
                <w:bCs/>
                <w:sz w:val="24"/>
                <w:szCs w:val="24"/>
              </w:rPr>
              <w:t xml:space="preserve"> 01</w:t>
            </w:r>
          </w:p>
        </w:tc>
      </w:tr>
      <w:tr w:rsidR="00D67E34" w:rsidRPr="006B7532" w14:paraId="77289E60" w14:textId="77777777" w:rsidTr="009C368F">
        <w:trPr>
          <w:trHeight w:val="298"/>
          <w:jc w:val="center"/>
        </w:trPr>
        <w:tc>
          <w:tcPr>
            <w:tcW w:w="2557"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505DC33" w14:textId="77777777" w:rsidR="00D67E34" w:rsidRPr="006B7532"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CDD4175" w14:textId="77777777" w:rsidR="00D67E34" w:rsidRPr="006B7532"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F24F06E" w14:textId="5AD66B40" w:rsidR="00D67E34" w:rsidRPr="006B7532" w:rsidRDefault="00D67E34" w:rsidP="00D67E34">
            <w:pPr>
              <w:spacing w:after="0" w:line="240" w:lineRule="auto"/>
              <w:rPr>
                <w:rFonts w:ascii="Times New Roman" w:hAnsi="Times New Roman" w:cs="Times New Roman"/>
                <w:b/>
                <w:bCs/>
                <w:sz w:val="24"/>
                <w:szCs w:val="24"/>
              </w:rPr>
            </w:pPr>
            <w:r w:rsidRPr="006B7532">
              <w:rPr>
                <w:rFonts w:ascii="Times New Roman" w:hAnsi="Times New Roman" w:cs="Times New Roman"/>
                <w:b/>
                <w:bCs/>
                <w:sz w:val="24"/>
                <w:szCs w:val="24"/>
              </w:rPr>
              <w:t>Página:</w:t>
            </w:r>
            <w:r w:rsidR="00C75F36">
              <w:rPr>
                <w:rFonts w:ascii="Times New Roman" w:hAnsi="Times New Roman" w:cs="Times New Roman"/>
                <w:b/>
                <w:bCs/>
                <w:sz w:val="24"/>
                <w:szCs w:val="24"/>
              </w:rPr>
              <w:t xml:space="preserve"> </w:t>
            </w:r>
            <w:r w:rsidR="003E5190" w:rsidRPr="006B7532">
              <w:rPr>
                <w:rFonts w:ascii="Times New Roman" w:hAnsi="Times New Roman" w:cs="Times New Roman"/>
                <w:b/>
                <w:bCs/>
                <w:sz w:val="24"/>
                <w:szCs w:val="24"/>
              </w:rPr>
              <w:t>1-2</w:t>
            </w:r>
          </w:p>
        </w:tc>
      </w:tr>
      <w:tr w:rsidR="00D67E34" w:rsidRPr="006B7532" w14:paraId="5E870CF2" w14:textId="77777777" w:rsidTr="009C368F">
        <w:trPr>
          <w:trHeight w:val="298"/>
          <w:jc w:val="center"/>
        </w:trPr>
        <w:tc>
          <w:tcPr>
            <w:tcW w:w="4665"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C50B0CC" w14:textId="77777777" w:rsidR="00D67E34" w:rsidRPr="006B7532" w:rsidRDefault="00D67E34" w:rsidP="00D67E34">
            <w:pPr>
              <w:spacing w:after="0"/>
              <w:rPr>
                <w:rFonts w:ascii="Times New Roman" w:hAnsi="Times New Roman" w:cs="Times New Roman"/>
                <w:b/>
                <w:bCs/>
                <w:sz w:val="24"/>
                <w:szCs w:val="24"/>
              </w:rPr>
            </w:pPr>
            <w:r w:rsidRPr="006B7532">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E9B7FE9" w14:textId="7E8FB905" w:rsidR="00D67E34" w:rsidRPr="006B7532" w:rsidRDefault="00D67E34" w:rsidP="00D67E34">
            <w:pPr>
              <w:spacing w:after="0"/>
              <w:rPr>
                <w:rFonts w:ascii="Times New Roman" w:hAnsi="Times New Roman" w:cs="Times New Roman"/>
                <w:b/>
                <w:bCs/>
                <w:sz w:val="24"/>
                <w:szCs w:val="24"/>
              </w:rPr>
            </w:pPr>
            <w:r w:rsidRPr="006B7532">
              <w:rPr>
                <w:rFonts w:ascii="Times New Roman" w:hAnsi="Times New Roman" w:cs="Times New Roman"/>
                <w:b/>
                <w:bCs/>
                <w:sz w:val="24"/>
                <w:szCs w:val="24"/>
              </w:rPr>
              <w:t xml:space="preserve">Área: </w:t>
            </w:r>
            <w:r w:rsidR="003E5190" w:rsidRPr="006B7532">
              <w:rPr>
                <w:rFonts w:ascii="Times New Roman" w:hAnsi="Times New Roman" w:cs="Times New Roman"/>
                <w:b/>
                <w:bCs/>
                <w:sz w:val="24"/>
                <w:szCs w:val="24"/>
              </w:rPr>
              <w:t xml:space="preserve">Oficina del </w:t>
            </w:r>
            <w:r w:rsidRPr="006B7532">
              <w:rPr>
                <w:rFonts w:ascii="Times New Roman" w:hAnsi="Times New Roman" w:cs="Times New Roman"/>
                <w:b/>
                <w:bCs/>
                <w:sz w:val="24"/>
                <w:szCs w:val="24"/>
              </w:rPr>
              <w:t>Abogado General</w:t>
            </w:r>
          </w:p>
        </w:tc>
      </w:tr>
      <w:tr w:rsidR="00D67E34" w:rsidRPr="006B7532" w14:paraId="29B48A70" w14:textId="77777777" w:rsidTr="009C368F">
        <w:trPr>
          <w:trHeight w:val="309"/>
          <w:jc w:val="center"/>
        </w:trPr>
        <w:tc>
          <w:tcPr>
            <w:tcW w:w="9928"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7E089121" w14:textId="77777777" w:rsidR="00D67E34" w:rsidRPr="006B7532" w:rsidRDefault="00D67E34" w:rsidP="00B25B69">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IDENTIFICACIÓN DEL PUESTO</w:t>
            </w:r>
          </w:p>
        </w:tc>
      </w:tr>
      <w:tr w:rsidR="00D67E34" w:rsidRPr="006B7532" w14:paraId="0F6FAB2D" w14:textId="77777777" w:rsidTr="009C368F">
        <w:trPr>
          <w:trHeight w:val="257"/>
          <w:jc w:val="center"/>
        </w:trPr>
        <w:tc>
          <w:tcPr>
            <w:tcW w:w="4683"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0E2FB073" w14:textId="77777777" w:rsidR="00D67E34" w:rsidRPr="006B7532" w:rsidRDefault="00D67E34" w:rsidP="00B25B69">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5690E360" w14:textId="77777777" w:rsidR="00D67E34" w:rsidRPr="006B7532" w:rsidRDefault="00D67E34" w:rsidP="00B25B69">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No. DE PERSONAS EN EL PUESTO</w:t>
            </w:r>
          </w:p>
        </w:tc>
      </w:tr>
      <w:tr w:rsidR="00D67E34" w:rsidRPr="006B7532" w14:paraId="239BFF10" w14:textId="77777777" w:rsidTr="009C368F">
        <w:trPr>
          <w:trHeight w:val="409"/>
          <w:jc w:val="center"/>
        </w:trPr>
        <w:tc>
          <w:tcPr>
            <w:tcW w:w="4683" w:type="dxa"/>
            <w:gridSpan w:val="5"/>
            <w:tcBorders>
              <w:top w:val="single" w:sz="4" w:space="0" w:color="auto"/>
              <w:left w:val="single" w:sz="4" w:space="0" w:color="auto"/>
              <w:bottom w:val="single" w:sz="4" w:space="0" w:color="auto"/>
              <w:right w:val="single" w:sz="4" w:space="0" w:color="000000"/>
            </w:tcBorders>
            <w:noWrap/>
            <w:vAlign w:val="center"/>
            <w:hideMark/>
          </w:tcPr>
          <w:p w14:paraId="4A0693E5" w14:textId="57C5E973" w:rsidR="00D67E34" w:rsidRPr="006B7532" w:rsidRDefault="003F23A2" w:rsidP="00B25B69">
            <w:pPr>
              <w:spacing w:after="0"/>
              <w:jc w:val="center"/>
              <w:rPr>
                <w:rFonts w:ascii="Times New Roman" w:hAnsi="Times New Roman" w:cs="Times New Roman"/>
                <w:b/>
                <w:sz w:val="24"/>
                <w:szCs w:val="24"/>
                <w:lang w:val="es-ES" w:eastAsia="es-ES"/>
              </w:rPr>
            </w:pPr>
            <w:r w:rsidRPr="006B7532">
              <w:rPr>
                <w:rFonts w:ascii="Times New Roman" w:hAnsi="Times New Roman" w:cs="Times New Roman"/>
                <w:b/>
                <w:sz w:val="24"/>
                <w:szCs w:val="24"/>
                <w:lang w:val="es-ES" w:eastAsia="es-ES"/>
              </w:rPr>
              <w:t>Abogado General</w:t>
            </w:r>
          </w:p>
        </w:tc>
        <w:tc>
          <w:tcPr>
            <w:tcW w:w="5245" w:type="dxa"/>
            <w:gridSpan w:val="3"/>
            <w:tcBorders>
              <w:top w:val="single" w:sz="4" w:space="0" w:color="auto"/>
              <w:left w:val="nil"/>
              <w:bottom w:val="single" w:sz="4" w:space="0" w:color="auto"/>
              <w:right w:val="single" w:sz="4" w:space="0" w:color="000000"/>
            </w:tcBorders>
            <w:noWrap/>
            <w:vAlign w:val="center"/>
            <w:hideMark/>
          </w:tcPr>
          <w:p w14:paraId="79649B05" w14:textId="77777777" w:rsidR="00D67E34" w:rsidRPr="00201DB6" w:rsidRDefault="00D67E34" w:rsidP="00B25B69">
            <w:pPr>
              <w:spacing w:after="0"/>
              <w:jc w:val="center"/>
              <w:rPr>
                <w:rFonts w:ascii="Times New Roman" w:hAnsi="Times New Roman" w:cs="Times New Roman"/>
                <w:b/>
                <w:sz w:val="24"/>
                <w:szCs w:val="24"/>
                <w:lang w:val="es-ES" w:eastAsia="es-ES"/>
              </w:rPr>
            </w:pPr>
            <w:r w:rsidRPr="00201DB6">
              <w:rPr>
                <w:rFonts w:ascii="Times New Roman" w:hAnsi="Times New Roman" w:cs="Times New Roman"/>
                <w:b/>
                <w:sz w:val="24"/>
                <w:szCs w:val="24"/>
                <w:lang w:val="es-ES" w:eastAsia="es-ES"/>
              </w:rPr>
              <w:t>1</w:t>
            </w:r>
          </w:p>
        </w:tc>
      </w:tr>
      <w:tr w:rsidR="00D67E34" w:rsidRPr="006B7532" w14:paraId="0F9DADD5" w14:textId="77777777" w:rsidTr="009C368F">
        <w:trPr>
          <w:trHeight w:val="313"/>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3294C030" w14:textId="77777777" w:rsidR="00D67E34" w:rsidRPr="006B7532" w:rsidRDefault="00D67E34" w:rsidP="00B25B69">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TRAMO DE CONTROL</w:t>
            </w:r>
          </w:p>
        </w:tc>
      </w:tr>
      <w:tr w:rsidR="00D67E34" w:rsidRPr="006B7532" w14:paraId="3A6F8C4D" w14:textId="77777777" w:rsidTr="009C368F">
        <w:trPr>
          <w:trHeight w:val="298"/>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D0397" w14:textId="43870120" w:rsidR="00D67E34" w:rsidRPr="006B7532" w:rsidRDefault="006B7532" w:rsidP="00201DB6">
            <w:pPr>
              <w:spacing w:line="240" w:lineRule="auto"/>
              <w:jc w:val="both"/>
              <w:rPr>
                <w:rFonts w:ascii="Times New Roman" w:hAnsi="Times New Roman" w:cs="Times New Roman"/>
                <w:b/>
                <w:bCs/>
                <w:sz w:val="24"/>
                <w:szCs w:val="24"/>
              </w:rPr>
            </w:pPr>
            <w:r w:rsidRPr="006B7532">
              <w:rPr>
                <w:rFonts w:ascii="Times New Roman" w:hAnsi="Times New Roman" w:cs="Times New Roman"/>
                <w:b/>
                <w:bCs/>
                <w:sz w:val="24"/>
                <w:szCs w:val="24"/>
              </w:rPr>
              <w:t xml:space="preserve">REPORTA </w:t>
            </w:r>
            <w:r w:rsidR="00D67E34" w:rsidRPr="006B7532">
              <w:rPr>
                <w:rFonts w:ascii="Times New Roman" w:hAnsi="Times New Roman" w:cs="Times New Roman"/>
                <w:b/>
                <w:bCs/>
                <w:sz w:val="24"/>
                <w:szCs w:val="24"/>
              </w:rPr>
              <w:t xml:space="preserve">A: </w:t>
            </w:r>
            <w:r w:rsidR="004E2C15" w:rsidRPr="006B7532">
              <w:rPr>
                <w:rFonts w:ascii="Times New Roman" w:hAnsi="Times New Roman" w:cs="Times New Roman"/>
                <w:bCs/>
                <w:sz w:val="24"/>
                <w:szCs w:val="24"/>
              </w:rPr>
              <w:t>Secretario General</w:t>
            </w:r>
            <w:r w:rsidRPr="006B7532">
              <w:rPr>
                <w:rFonts w:ascii="Times New Roman" w:hAnsi="Times New Roman" w:cs="Times New Roman"/>
                <w:bCs/>
                <w:sz w:val="24"/>
                <w:szCs w:val="24"/>
              </w:rPr>
              <w:t>.</w:t>
            </w:r>
          </w:p>
        </w:tc>
      </w:tr>
      <w:tr w:rsidR="00D67E34" w:rsidRPr="006B7532" w14:paraId="246D957B" w14:textId="77777777" w:rsidTr="009C368F">
        <w:trPr>
          <w:trHeight w:val="298"/>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9381" w14:textId="5007B45A" w:rsidR="00D67E34" w:rsidRPr="006B7532" w:rsidRDefault="00D67E34" w:rsidP="006B7532">
            <w:pPr>
              <w:spacing w:line="240" w:lineRule="auto"/>
              <w:jc w:val="both"/>
              <w:rPr>
                <w:rFonts w:ascii="Times New Roman" w:hAnsi="Times New Roman" w:cs="Times New Roman"/>
                <w:bCs/>
                <w:color w:val="FFFFFF" w:themeColor="background1"/>
                <w:sz w:val="24"/>
                <w:szCs w:val="24"/>
              </w:rPr>
            </w:pPr>
            <w:r w:rsidRPr="006B7532">
              <w:rPr>
                <w:rFonts w:ascii="Times New Roman" w:hAnsi="Times New Roman" w:cs="Times New Roman"/>
                <w:b/>
                <w:bCs/>
                <w:sz w:val="24"/>
                <w:szCs w:val="24"/>
              </w:rPr>
              <w:t>SUPERVISA  A</w:t>
            </w:r>
            <w:r w:rsidR="003E5190" w:rsidRPr="006B7532">
              <w:rPr>
                <w:rFonts w:ascii="Times New Roman" w:hAnsi="Times New Roman" w:cs="Times New Roman"/>
                <w:bCs/>
                <w:sz w:val="24"/>
                <w:szCs w:val="24"/>
              </w:rPr>
              <w:t xml:space="preserve">: </w:t>
            </w:r>
            <w:r w:rsidR="004E2C15" w:rsidRPr="006B7532">
              <w:rPr>
                <w:rFonts w:ascii="Times New Roman" w:hAnsi="Times New Roman" w:cs="Times New Roman"/>
                <w:sz w:val="24"/>
                <w:szCs w:val="24"/>
              </w:rPr>
              <w:t>Coordinador General Jurídico, Coordinador de Rel</w:t>
            </w:r>
            <w:r w:rsidR="00877C36" w:rsidRPr="006B7532">
              <w:rPr>
                <w:rFonts w:ascii="Times New Roman" w:hAnsi="Times New Roman" w:cs="Times New Roman"/>
                <w:sz w:val="24"/>
                <w:szCs w:val="24"/>
              </w:rPr>
              <w:t>aciones Laborales, Secretaría, Notificador, Chofer.</w:t>
            </w:r>
          </w:p>
        </w:tc>
      </w:tr>
      <w:tr w:rsidR="00D67E34" w:rsidRPr="006B7532" w14:paraId="72BCD781" w14:textId="77777777" w:rsidTr="009C368F">
        <w:trPr>
          <w:trHeight w:val="298"/>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A16B4" w14:textId="27C676E9" w:rsidR="00A212E9" w:rsidRPr="006B7532" w:rsidRDefault="00D67E34" w:rsidP="00281578">
            <w:pPr>
              <w:spacing w:after="0" w:line="240" w:lineRule="auto"/>
              <w:jc w:val="both"/>
              <w:rPr>
                <w:rFonts w:ascii="Times New Roman" w:hAnsi="Times New Roman" w:cs="Times New Roman"/>
                <w:bCs/>
                <w:color w:val="000000" w:themeColor="text1"/>
                <w:sz w:val="24"/>
                <w:szCs w:val="24"/>
              </w:rPr>
            </w:pPr>
            <w:r w:rsidRPr="006B7532">
              <w:rPr>
                <w:rFonts w:ascii="Times New Roman" w:hAnsi="Times New Roman" w:cs="Times New Roman"/>
                <w:b/>
                <w:bCs/>
                <w:color w:val="000000" w:themeColor="text1"/>
                <w:sz w:val="24"/>
                <w:szCs w:val="24"/>
              </w:rPr>
              <w:t>DESCRIPCIÓN GENERAL</w:t>
            </w:r>
            <w:r w:rsidRPr="006B7532">
              <w:rPr>
                <w:rFonts w:ascii="Times New Roman" w:hAnsi="Times New Roman" w:cs="Times New Roman"/>
                <w:bCs/>
                <w:color w:val="000000" w:themeColor="text1"/>
                <w:sz w:val="24"/>
                <w:szCs w:val="24"/>
              </w:rPr>
              <w:t xml:space="preserve">: </w:t>
            </w:r>
            <w:r w:rsidR="0095619C" w:rsidRPr="006B7532">
              <w:rPr>
                <w:rFonts w:ascii="Times New Roman" w:hAnsi="Times New Roman" w:cs="Times New Roman"/>
                <w:color w:val="000000" w:themeColor="text1"/>
                <w:sz w:val="24"/>
              </w:rPr>
              <w:t>Ejercer, previa delegación del Rector, la representación legal de la Universidad y del Rector mismo en los juicios o asuntos jurídicos, con facultades expresas de apoderado g</w:t>
            </w:r>
            <w:r w:rsidR="00281578" w:rsidRPr="006B7532">
              <w:rPr>
                <w:rFonts w:ascii="Times New Roman" w:hAnsi="Times New Roman" w:cs="Times New Roman"/>
                <w:color w:val="000000" w:themeColor="text1"/>
                <w:sz w:val="24"/>
              </w:rPr>
              <w:t>eneral para pleitos y cobranzas</w:t>
            </w:r>
            <w:r w:rsidR="00A212E9" w:rsidRPr="006B7532">
              <w:rPr>
                <w:rFonts w:ascii="Times New Roman" w:hAnsi="Times New Roman" w:cs="Times New Roman"/>
                <w:color w:val="000000" w:themeColor="text1"/>
                <w:sz w:val="24"/>
              </w:rPr>
              <w:t>.</w:t>
            </w:r>
          </w:p>
          <w:p w14:paraId="0F773BEE" w14:textId="77777777" w:rsidR="00A212E9" w:rsidRPr="006B7532" w:rsidRDefault="00A212E9" w:rsidP="00281578">
            <w:pPr>
              <w:spacing w:after="0" w:line="240" w:lineRule="auto"/>
              <w:jc w:val="both"/>
              <w:rPr>
                <w:rFonts w:ascii="Times New Roman" w:hAnsi="Times New Roman" w:cs="Times New Roman"/>
                <w:color w:val="000000" w:themeColor="text1"/>
                <w:sz w:val="24"/>
              </w:rPr>
            </w:pPr>
          </w:p>
          <w:p w14:paraId="41DDBD88" w14:textId="4EACEADD" w:rsidR="0095619C" w:rsidRPr="006B7532" w:rsidRDefault="006B7532" w:rsidP="006B7532">
            <w:pPr>
              <w:spacing w:line="240" w:lineRule="auto"/>
              <w:jc w:val="both"/>
              <w:rPr>
                <w:rFonts w:ascii="Times New Roman" w:hAnsi="Times New Roman" w:cs="Times New Roman"/>
                <w:bCs/>
                <w:color w:val="000000" w:themeColor="text1"/>
                <w:sz w:val="24"/>
                <w:szCs w:val="24"/>
                <w:lang w:val="es-ES" w:eastAsia="es-ES"/>
              </w:rPr>
            </w:pPr>
            <w:r w:rsidRPr="006B7532">
              <w:rPr>
                <w:rFonts w:ascii="Times New Roman" w:hAnsi="Times New Roman" w:cs="Times New Roman"/>
                <w:color w:val="000000" w:themeColor="text1"/>
                <w:sz w:val="24"/>
              </w:rPr>
              <w:t>Y</w:t>
            </w:r>
            <w:r w:rsidR="00281578" w:rsidRPr="006B7532">
              <w:rPr>
                <w:rFonts w:ascii="Times New Roman" w:hAnsi="Times New Roman" w:cs="Times New Roman"/>
                <w:color w:val="000000" w:themeColor="text1"/>
                <w:sz w:val="24"/>
              </w:rPr>
              <w:t xml:space="preserve"> v</w:t>
            </w:r>
            <w:r w:rsidR="0095619C" w:rsidRPr="006B7532">
              <w:rPr>
                <w:rFonts w:ascii="Times New Roman" w:hAnsi="Times New Roman" w:cs="Times New Roman"/>
                <w:color w:val="000000" w:themeColor="text1"/>
                <w:sz w:val="24"/>
              </w:rPr>
              <w:t>igilar el cumplimiento de la legislación universitaria, apoyar en los trabajos que ayuden a mantener actualizada la estructura normativa de la institución, con instrumentos adecuados y adaptables que regulen su organización y funcionamiento, con el fin de normar el desarrollo de las funciones académicas y administrativas garantizando la observancia plena del estado universitario de derecho y el apego a legalidad</w:t>
            </w:r>
            <w:r>
              <w:rPr>
                <w:rFonts w:ascii="Times New Roman" w:hAnsi="Times New Roman" w:cs="Times New Roman"/>
                <w:color w:val="000000" w:themeColor="text1"/>
                <w:sz w:val="24"/>
              </w:rPr>
              <w:t>.</w:t>
            </w:r>
          </w:p>
        </w:tc>
      </w:tr>
      <w:tr w:rsidR="00D67E34" w:rsidRPr="006B7532" w14:paraId="2BE4F3ED" w14:textId="77777777" w:rsidTr="009C368F">
        <w:trPr>
          <w:trHeight w:val="253"/>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51A46C8B" w14:textId="77777777" w:rsidR="00D67E34" w:rsidRPr="006B7532" w:rsidRDefault="00D67E34" w:rsidP="0064436A">
            <w:pPr>
              <w:spacing w:after="0"/>
              <w:jc w:val="center"/>
              <w:rPr>
                <w:rFonts w:ascii="Times New Roman" w:hAnsi="Times New Roman" w:cs="Times New Roman"/>
                <w:b/>
                <w:bCs/>
                <w:color w:val="000000" w:themeColor="text1"/>
                <w:sz w:val="24"/>
                <w:szCs w:val="24"/>
                <w:lang w:val="es-ES" w:eastAsia="es-ES"/>
              </w:rPr>
            </w:pPr>
            <w:r w:rsidRPr="006B7532">
              <w:rPr>
                <w:rFonts w:ascii="Times New Roman" w:hAnsi="Times New Roman" w:cs="Times New Roman"/>
                <w:b/>
                <w:bCs/>
                <w:color w:val="EEECE1" w:themeColor="background2"/>
                <w:sz w:val="24"/>
                <w:szCs w:val="24"/>
              </w:rPr>
              <w:t>DESCRIPCIÓN ESPECÍFICA</w:t>
            </w:r>
          </w:p>
        </w:tc>
      </w:tr>
      <w:tr w:rsidR="00E96F55" w:rsidRPr="006B7532" w14:paraId="729D1220" w14:textId="77777777" w:rsidTr="009C368F">
        <w:trPr>
          <w:gridAfter w:val="1"/>
          <w:wAfter w:w="18" w:type="dxa"/>
          <w:trHeight w:val="223"/>
          <w:jc w:val="center"/>
        </w:trPr>
        <w:tc>
          <w:tcPr>
            <w:tcW w:w="430" w:type="dxa"/>
            <w:tcBorders>
              <w:top w:val="single" w:sz="4" w:space="0" w:color="auto"/>
              <w:left w:val="single" w:sz="4" w:space="0" w:color="auto"/>
              <w:bottom w:val="single" w:sz="4" w:space="0" w:color="auto"/>
              <w:right w:val="single" w:sz="4" w:space="0" w:color="auto"/>
            </w:tcBorders>
            <w:vAlign w:val="center"/>
          </w:tcPr>
          <w:p w14:paraId="681BF329" w14:textId="0D437C79" w:rsidR="00E96F55" w:rsidRPr="006B7532" w:rsidRDefault="00E96F55" w:rsidP="009A06F9">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34C5672" w14:textId="55786134" w:rsidR="00E96F55" w:rsidRPr="006B7532" w:rsidRDefault="00953C57" w:rsidP="00900C8F">
            <w:pPr>
              <w:spacing w:after="0" w:line="240" w:lineRule="auto"/>
              <w:jc w:val="both"/>
              <w:rPr>
                <w:rFonts w:ascii="Times New Roman" w:hAnsi="Times New Roman" w:cs="Times New Roman"/>
                <w:color w:val="000000" w:themeColor="text1"/>
                <w:sz w:val="24"/>
              </w:rPr>
            </w:pPr>
            <w:r w:rsidRPr="006B7532">
              <w:rPr>
                <w:rFonts w:ascii="Times New Roman" w:hAnsi="Times New Roman" w:cs="Times New Roman"/>
                <w:color w:val="000000" w:themeColor="text1"/>
                <w:sz w:val="24"/>
              </w:rPr>
              <w:t>Lleva</w:t>
            </w:r>
            <w:r w:rsidR="001E18E7" w:rsidRPr="006B7532">
              <w:rPr>
                <w:rFonts w:ascii="Times New Roman" w:hAnsi="Times New Roman" w:cs="Times New Roman"/>
                <w:color w:val="000000" w:themeColor="text1"/>
                <w:sz w:val="24"/>
              </w:rPr>
              <w:t>r</w:t>
            </w:r>
            <w:r w:rsidR="00E96F55" w:rsidRPr="006B7532">
              <w:rPr>
                <w:rFonts w:ascii="Times New Roman" w:hAnsi="Times New Roman" w:cs="Times New Roman"/>
                <w:color w:val="000000" w:themeColor="text1"/>
                <w:sz w:val="24"/>
              </w:rPr>
              <w:t xml:space="preserve"> a cabo, la representación legal de la UJED en asuntos contenciosos, judiciales, administrativos y laborales.</w:t>
            </w:r>
          </w:p>
        </w:tc>
      </w:tr>
      <w:tr w:rsidR="00E96F55" w:rsidRPr="006B7532" w14:paraId="768163D7" w14:textId="77777777" w:rsidTr="009C368F">
        <w:trPr>
          <w:gridAfter w:val="1"/>
          <w:wAfter w:w="18" w:type="dxa"/>
          <w:trHeight w:val="223"/>
          <w:jc w:val="center"/>
        </w:trPr>
        <w:tc>
          <w:tcPr>
            <w:tcW w:w="430" w:type="dxa"/>
            <w:tcBorders>
              <w:top w:val="single" w:sz="4" w:space="0" w:color="auto"/>
              <w:left w:val="single" w:sz="4" w:space="0" w:color="auto"/>
              <w:bottom w:val="single" w:sz="4" w:space="0" w:color="auto"/>
              <w:right w:val="single" w:sz="4" w:space="0" w:color="auto"/>
            </w:tcBorders>
            <w:vAlign w:val="center"/>
          </w:tcPr>
          <w:p w14:paraId="29FF4C9B" w14:textId="54457BA0" w:rsidR="00E96F55" w:rsidRPr="006B7532" w:rsidRDefault="00E96F55" w:rsidP="009A06F9">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22A9420" w14:textId="0635DD77" w:rsidR="00E96F55" w:rsidRPr="006B7532" w:rsidRDefault="00953C57" w:rsidP="00900C8F">
            <w:pPr>
              <w:spacing w:after="0" w:line="240" w:lineRule="auto"/>
              <w:jc w:val="both"/>
              <w:rPr>
                <w:rFonts w:ascii="Times New Roman" w:hAnsi="Times New Roman" w:cs="Times New Roman"/>
                <w:color w:val="000000" w:themeColor="text1"/>
                <w:sz w:val="24"/>
              </w:rPr>
            </w:pPr>
            <w:r w:rsidRPr="006B7532">
              <w:rPr>
                <w:rFonts w:ascii="Times New Roman" w:hAnsi="Times New Roman" w:cs="Times New Roman"/>
                <w:color w:val="000000" w:themeColor="text1"/>
                <w:sz w:val="24"/>
              </w:rPr>
              <w:t>Brinda</w:t>
            </w:r>
            <w:r w:rsidR="001E18E7" w:rsidRPr="006B7532">
              <w:rPr>
                <w:rFonts w:ascii="Times New Roman" w:hAnsi="Times New Roman" w:cs="Times New Roman"/>
                <w:color w:val="000000" w:themeColor="text1"/>
                <w:sz w:val="24"/>
              </w:rPr>
              <w:t>r</w:t>
            </w:r>
            <w:r w:rsidR="00E96F55" w:rsidRPr="006B7532">
              <w:rPr>
                <w:rFonts w:ascii="Times New Roman" w:hAnsi="Times New Roman" w:cs="Times New Roman"/>
                <w:color w:val="000000" w:themeColor="text1"/>
                <w:sz w:val="24"/>
              </w:rPr>
              <w:t xml:space="preserve"> asesoría legal a directores y jefes de departamentos en asuntos administrativos, contenciosos y laborales de la UJED.</w:t>
            </w:r>
          </w:p>
        </w:tc>
      </w:tr>
      <w:tr w:rsidR="00D67E34" w:rsidRPr="006B7532" w14:paraId="58F97D79"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28D9D3E8" w14:textId="08A49D7E" w:rsidR="00D67E34" w:rsidRPr="006B7532" w:rsidRDefault="00E96F55"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3</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7A3261A" w14:textId="5ABB0C2E" w:rsidR="00D67E34" w:rsidRPr="006B7532" w:rsidRDefault="00953C57" w:rsidP="00D67E34">
            <w:pPr>
              <w:spacing w:after="0" w:line="240" w:lineRule="auto"/>
              <w:jc w:val="both"/>
              <w:rPr>
                <w:rFonts w:ascii="Times New Roman" w:hAnsi="Times New Roman" w:cs="Times New Roman"/>
                <w:color w:val="000000" w:themeColor="text1"/>
                <w:sz w:val="24"/>
                <w:szCs w:val="24"/>
                <w:lang w:val="es-ES" w:eastAsia="es-ES"/>
              </w:rPr>
            </w:pPr>
            <w:r w:rsidRPr="006B7532">
              <w:rPr>
                <w:rFonts w:ascii="Times New Roman" w:hAnsi="Times New Roman" w:cs="Times New Roman"/>
                <w:color w:val="000000" w:themeColor="text1"/>
                <w:sz w:val="24"/>
                <w:szCs w:val="24"/>
                <w:lang w:val="es-ES" w:eastAsia="es-ES"/>
              </w:rPr>
              <w:t>Revisa</w:t>
            </w:r>
            <w:r w:rsidR="001E18E7" w:rsidRPr="006B7532">
              <w:rPr>
                <w:rFonts w:ascii="Times New Roman" w:hAnsi="Times New Roman" w:cs="Times New Roman"/>
                <w:color w:val="000000" w:themeColor="text1"/>
                <w:sz w:val="24"/>
                <w:szCs w:val="24"/>
                <w:lang w:val="es-ES" w:eastAsia="es-ES"/>
              </w:rPr>
              <w:t xml:space="preserve">r </w:t>
            </w:r>
            <w:r w:rsidR="00E96F55" w:rsidRPr="006B7532">
              <w:rPr>
                <w:rFonts w:ascii="Times New Roman" w:hAnsi="Times New Roman" w:cs="Times New Roman"/>
                <w:color w:val="000000" w:themeColor="text1"/>
                <w:sz w:val="24"/>
                <w:szCs w:val="24"/>
                <w:lang w:val="es-ES" w:eastAsia="es-ES"/>
              </w:rPr>
              <w:t xml:space="preserve"> jurídica</w:t>
            </w:r>
            <w:r w:rsidR="001E18E7" w:rsidRPr="006B7532">
              <w:rPr>
                <w:rFonts w:ascii="Times New Roman" w:hAnsi="Times New Roman" w:cs="Times New Roman"/>
                <w:color w:val="000000" w:themeColor="text1"/>
                <w:sz w:val="24"/>
                <w:szCs w:val="24"/>
                <w:lang w:val="es-ES" w:eastAsia="es-ES"/>
              </w:rPr>
              <w:t>mente</w:t>
            </w:r>
            <w:r w:rsidR="00E96F55" w:rsidRPr="006B7532">
              <w:rPr>
                <w:rFonts w:ascii="Times New Roman" w:hAnsi="Times New Roman" w:cs="Times New Roman"/>
                <w:color w:val="000000" w:themeColor="text1"/>
                <w:sz w:val="24"/>
                <w:szCs w:val="24"/>
                <w:lang w:val="es-ES" w:eastAsia="es-ES"/>
              </w:rPr>
              <w:t xml:space="preserve"> a través de dictámenes a contratos y convenios civiles, mercantiles, convenios de colaboración asistencial e interinstitucional; convenios de colaboración científica</w:t>
            </w:r>
            <w:r w:rsidR="006B7532">
              <w:rPr>
                <w:rFonts w:ascii="Times New Roman" w:hAnsi="Times New Roman" w:cs="Times New Roman"/>
                <w:color w:val="000000" w:themeColor="text1"/>
                <w:sz w:val="24"/>
                <w:szCs w:val="24"/>
                <w:lang w:val="es-ES" w:eastAsia="es-ES"/>
              </w:rPr>
              <w:t>.</w:t>
            </w:r>
          </w:p>
        </w:tc>
      </w:tr>
      <w:tr w:rsidR="00E96F55" w:rsidRPr="006B7532" w14:paraId="06211C8E"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1CD0AA35" w14:textId="31B2CE92" w:rsidR="00E96F55" w:rsidRPr="006B7532" w:rsidRDefault="00DE190A"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0C1E6BFA" w14:textId="54CF3021" w:rsidR="00E96F55" w:rsidRPr="006B7532" w:rsidRDefault="001E18E7" w:rsidP="00D67E34">
            <w:pPr>
              <w:spacing w:after="0" w:line="240" w:lineRule="auto"/>
              <w:jc w:val="both"/>
              <w:rPr>
                <w:rFonts w:ascii="Times New Roman" w:hAnsi="Times New Roman" w:cs="Times New Roman"/>
                <w:color w:val="000000" w:themeColor="text1"/>
                <w:sz w:val="24"/>
                <w:szCs w:val="24"/>
                <w:lang w:val="es-ES" w:eastAsia="es-ES"/>
              </w:rPr>
            </w:pPr>
            <w:r w:rsidRPr="006B7532">
              <w:rPr>
                <w:rFonts w:ascii="Times New Roman" w:hAnsi="Times New Roman" w:cs="Times New Roman"/>
                <w:color w:val="000000" w:themeColor="text1"/>
                <w:sz w:val="24"/>
                <w:szCs w:val="24"/>
              </w:rPr>
              <w:t>Supervisar y coordinar e</w:t>
            </w:r>
            <w:r w:rsidR="00DE190A" w:rsidRPr="006B7532">
              <w:rPr>
                <w:rFonts w:ascii="Times New Roman" w:hAnsi="Times New Roman" w:cs="Times New Roman"/>
                <w:color w:val="000000" w:themeColor="text1"/>
                <w:sz w:val="24"/>
                <w:szCs w:val="24"/>
              </w:rPr>
              <w:t>n general de todas las actividades internas de la Oficina, relacionadas con métodos de actualización, desarrollo de procesos y asuntos estratégicos</w:t>
            </w:r>
            <w:r w:rsidR="006B7532">
              <w:rPr>
                <w:rFonts w:ascii="Times New Roman" w:hAnsi="Times New Roman" w:cs="Times New Roman"/>
                <w:color w:val="000000" w:themeColor="text1"/>
                <w:sz w:val="24"/>
                <w:szCs w:val="24"/>
              </w:rPr>
              <w:t>.</w:t>
            </w:r>
          </w:p>
        </w:tc>
      </w:tr>
      <w:tr w:rsidR="009A06F9" w:rsidRPr="006B7532" w14:paraId="3216B2FE"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6E200EBE" w14:textId="5CC70AF1" w:rsidR="009A06F9" w:rsidRPr="006B7532" w:rsidRDefault="009A06F9"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5EE27E5E" w14:textId="7F0822BF" w:rsidR="009A06F9" w:rsidRPr="006B7532" w:rsidRDefault="009A06F9"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Revisa</w:t>
            </w:r>
            <w:r w:rsidR="001E18E7" w:rsidRPr="006B7532">
              <w:rPr>
                <w:rFonts w:ascii="Times New Roman" w:hAnsi="Times New Roman" w:cs="Times New Roman"/>
                <w:color w:val="000000" w:themeColor="text1"/>
                <w:sz w:val="24"/>
                <w:szCs w:val="24"/>
              </w:rPr>
              <w:t>r</w:t>
            </w:r>
            <w:r w:rsidRPr="006B7532">
              <w:rPr>
                <w:rFonts w:ascii="Times New Roman" w:hAnsi="Times New Roman" w:cs="Times New Roman"/>
                <w:color w:val="000000" w:themeColor="text1"/>
                <w:sz w:val="24"/>
                <w:szCs w:val="24"/>
              </w:rPr>
              <w:t xml:space="preserve"> jurídicamente a través de dictámenes a contratos y convenios civiles, mercantiles, convenios de colaboración asistencial e interinstitucional: convenios de colaboración científica e intercambios académico celebrados con instituciones superiores, centros e institu</w:t>
            </w:r>
            <w:r w:rsidR="006B7532">
              <w:rPr>
                <w:rFonts w:ascii="Times New Roman" w:hAnsi="Times New Roman" w:cs="Times New Roman"/>
                <w:color w:val="000000" w:themeColor="text1"/>
                <w:sz w:val="24"/>
                <w:szCs w:val="24"/>
              </w:rPr>
              <w:t>tos públicos y privados.</w:t>
            </w:r>
          </w:p>
        </w:tc>
      </w:tr>
      <w:tr w:rsidR="009A06F9" w:rsidRPr="006B7532" w14:paraId="58B3CC62"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28224015" w14:textId="7A143A4B" w:rsidR="009A06F9" w:rsidRPr="006B7532" w:rsidRDefault="009A06F9"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50129F7" w14:textId="762A0114" w:rsidR="009A06F9" w:rsidRPr="006B7532" w:rsidRDefault="001E18E7"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 xml:space="preserve">Revisar </w:t>
            </w:r>
            <w:r w:rsidR="009A06F9" w:rsidRPr="006B7532">
              <w:rPr>
                <w:rFonts w:ascii="Times New Roman" w:hAnsi="Times New Roman" w:cs="Times New Roman"/>
                <w:color w:val="000000" w:themeColor="text1"/>
                <w:sz w:val="24"/>
                <w:szCs w:val="24"/>
              </w:rPr>
              <w:t>y da</w:t>
            </w:r>
            <w:r w:rsidRPr="006B7532">
              <w:rPr>
                <w:rFonts w:ascii="Times New Roman" w:hAnsi="Times New Roman" w:cs="Times New Roman"/>
                <w:color w:val="000000" w:themeColor="text1"/>
                <w:sz w:val="24"/>
                <w:szCs w:val="24"/>
              </w:rPr>
              <w:t>r</w:t>
            </w:r>
            <w:r w:rsidR="009A06F9" w:rsidRPr="006B7532">
              <w:rPr>
                <w:rFonts w:ascii="Times New Roman" w:hAnsi="Times New Roman" w:cs="Times New Roman"/>
                <w:color w:val="000000" w:themeColor="text1"/>
                <w:sz w:val="24"/>
                <w:szCs w:val="24"/>
              </w:rPr>
              <w:t xml:space="preserve"> asesoría legal de los instrumentos normativos que regulan la conducta y el desarrollo de las operaciones de la UJED</w:t>
            </w:r>
            <w:r w:rsidR="006B7532">
              <w:rPr>
                <w:rFonts w:ascii="Times New Roman" w:hAnsi="Times New Roman" w:cs="Times New Roman"/>
                <w:color w:val="000000" w:themeColor="text1"/>
                <w:sz w:val="24"/>
                <w:szCs w:val="24"/>
              </w:rPr>
              <w:t>.</w:t>
            </w:r>
          </w:p>
        </w:tc>
      </w:tr>
      <w:tr w:rsidR="009A06F9" w:rsidRPr="006B7532" w14:paraId="1464BACA"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BB08BEA" w14:textId="4B4A92F8" w:rsidR="009A06F9" w:rsidRPr="006B7532" w:rsidRDefault="009C368F"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EF47CCE" w14:textId="738AB196" w:rsidR="009A06F9" w:rsidRPr="006B7532" w:rsidRDefault="001E18E7"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Promover</w:t>
            </w:r>
            <w:r w:rsidR="009A06F9" w:rsidRPr="006B7532">
              <w:rPr>
                <w:rFonts w:ascii="Times New Roman" w:hAnsi="Times New Roman" w:cs="Times New Roman"/>
                <w:color w:val="000000" w:themeColor="text1"/>
                <w:sz w:val="24"/>
                <w:szCs w:val="24"/>
              </w:rPr>
              <w:t xml:space="preserve"> demandas en representación de la Universidad, ante las diferentes instancias y esferas de competencias, cuando los intereses de la U</w:t>
            </w:r>
            <w:r w:rsidR="006B7532">
              <w:rPr>
                <w:rFonts w:ascii="Times New Roman" w:hAnsi="Times New Roman" w:cs="Times New Roman"/>
                <w:color w:val="000000" w:themeColor="text1"/>
                <w:sz w:val="24"/>
                <w:szCs w:val="24"/>
              </w:rPr>
              <w:t>niversidad hayan sido afectados.</w:t>
            </w:r>
          </w:p>
        </w:tc>
      </w:tr>
      <w:tr w:rsidR="009C368F" w:rsidRPr="006B7532" w14:paraId="69376402"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F0C468F" w14:textId="6A4ABECA" w:rsidR="009C368F" w:rsidRPr="006B7532" w:rsidRDefault="009C368F"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4FBC167" w14:textId="334F2196" w:rsidR="009C368F" w:rsidRPr="006B7532" w:rsidRDefault="009C368F" w:rsidP="00281578">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Rec</w:t>
            </w:r>
            <w:r w:rsidR="00281578" w:rsidRPr="006B7532">
              <w:rPr>
                <w:rFonts w:ascii="Times New Roman" w:hAnsi="Times New Roman" w:cs="Times New Roman"/>
                <w:color w:val="000000" w:themeColor="text1"/>
                <w:sz w:val="24"/>
                <w:szCs w:val="24"/>
              </w:rPr>
              <w:t>ibir</w:t>
            </w:r>
            <w:r w:rsidRPr="006B7532">
              <w:rPr>
                <w:rFonts w:ascii="Times New Roman" w:hAnsi="Times New Roman" w:cs="Times New Roman"/>
                <w:color w:val="000000" w:themeColor="text1"/>
                <w:sz w:val="24"/>
                <w:szCs w:val="24"/>
              </w:rPr>
              <w:t xml:space="preserve"> y </w:t>
            </w:r>
            <w:r w:rsidR="00281578" w:rsidRPr="006B7532">
              <w:rPr>
                <w:rFonts w:ascii="Times New Roman" w:hAnsi="Times New Roman" w:cs="Times New Roman"/>
                <w:color w:val="000000" w:themeColor="text1"/>
                <w:sz w:val="24"/>
                <w:szCs w:val="24"/>
              </w:rPr>
              <w:t xml:space="preserve">dar </w:t>
            </w:r>
            <w:r w:rsidRPr="006B7532">
              <w:rPr>
                <w:rFonts w:ascii="Times New Roman" w:hAnsi="Times New Roman" w:cs="Times New Roman"/>
                <w:color w:val="000000" w:themeColor="text1"/>
                <w:sz w:val="24"/>
                <w:szCs w:val="24"/>
              </w:rPr>
              <w:t xml:space="preserve">seguimiento </w:t>
            </w:r>
            <w:r w:rsidR="00281578" w:rsidRPr="006B7532">
              <w:rPr>
                <w:rFonts w:ascii="Times New Roman" w:hAnsi="Times New Roman" w:cs="Times New Roman"/>
                <w:color w:val="000000" w:themeColor="text1"/>
                <w:sz w:val="24"/>
                <w:szCs w:val="24"/>
              </w:rPr>
              <w:t>a</w:t>
            </w:r>
            <w:r w:rsidRPr="006B7532">
              <w:rPr>
                <w:rFonts w:ascii="Times New Roman" w:hAnsi="Times New Roman" w:cs="Times New Roman"/>
                <w:color w:val="000000" w:themeColor="text1"/>
                <w:sz w:val="24"/>
                <w:szCs w:val="24"/>
              </w:rPr>
              <w:t xml:space="preserve"> demandas interpuestas contra la Universidad o sus autoridades, a fin de dar una debida atención de est</w:t>
            </w:r>
            <w:r w:rsidR="006B7532">
              <w:rPr>
                <w:rFonts w:ascii="Times New Roman" w:hAnsi="Times New Roman" w:cs="Times New Roman"/>
                <w:color w:val="000000" w:themeColor="text1"/>
                <w:sz w:val="24"/>
                <w:szCs w:val="24"/>
              </w:rPr>
              <w:t>os litigios hasta su conclusión.</w:t>
            </w:r>
          </w:p>
        </w:tc>
      </w:tr>
      <w:tr w:rsidR="009C368F" w:rsidRPr="006B7532" w14:paraId="189874DD"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3BFE308E" w14:textId="7BE58A48" w:rsidR="009C368F" w:rsidRPr="006B7532" w:rsidRDefault="009C368F"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lastRenderedPageBreak/>
              <w:t>9</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1997E8C" w14:textId="45020B8E" w:rsidR="009C368F" w:rsidRPr="006B7532" w:rsidRDefault="001E18E7" w:rsidP="00281578">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Apoyar</w:t>
            </w:r>
            <w:r w:rsidR="009C368F" w:rsidRPr="006B7532">
              <w:rPr>
                <w:rFonts w:ascii="Times New Roman" w:hAnsi="Times New Roman" w:cs="Times New Roman"/>
                <w:color w:val="000000" w:themeColor="text1"/>
                <w:sz w:val="24"/>
                <w:szCs w:val="24"/>
              </w:rPr>
              <w:t xml:space="preserve"> </w:t>
            </w:r>
            <w:r w:rsidR="00281578" w:rsidRPr="006B7532">
              <w:rPr>
                <w:rFonts w:ascii="Times New Roman" w:hAnsi="Times New Roman" w:cs="Times New Roman"/>
                <w:color w:val="000000" w:themeColor="text1"/>
                <w:sz w:val="24"/>
                <w:szCs w:val="24"/>
              </w:rPr>
              <w:t xml:space="preserve">en el ámbito </w:t>
            </w:r>
            <w:r w:rsidR="009C368F" w:rsidRPr="006B7532">
              <w:rPr>
                <w:rFonts w:ascii="Times New Roman" w:hAnsi="Times New Roman" w:cs="Times New Roman"/>
                <w:color w:val="000000" w:themeColor="text1"/>
                <w:sz w:val="24"/>
                <w:szCs w:val="24"/>
              </w:rPr>
              <w:t>legal y particip</w:t>
            </w:r>
            <w:r w:rsidR="00281578" w:rsidRPr="006B7532">
              <w:rPr>
                <w:rFonts w:ascii="Times New Roman" w:hAnsi="Times New Roman" w:cs="Times New Roman"/>
                <w:color w:val="000000" w:themeColor="text1"/>
                <w:sz w:val="24"/>
                <w:szCs w:val="24"/>
              </w:rPr>
              <w:t>ar de manera</w:t>
            </w:r>
            <w:r w:rsidR="009C368F" w:rsidRPr="006B7532">
              <w:rPr>
                <w:rFonts w:ascii="Times New Roman" w:hAnsi="Times New Roman" w:cs="Times New Roman"/>
                <w:color w:val="000000" w:themeColor="text1"/>
                <w:sz w:val="24"/>
                <w:szCs w:val="24"/>
              </w:rPr>
              <w:t xml:space="preserve"> directa en la revisión del contrato Colectivo de trabajo; negociación del Clausulado y registro del documento actualizado ante las autoridades.</w:t>
            </w:r>
          </w:p>
        </w:tc>
      </w:tr>
      <w:tr w:rsidR="009C368F" w:rsidRPr="006B7532" w14:paraId="4C3CCF7F"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74032C8E" w14:textId="4235C69F" w:rsidR="009C368F" w:rsidRPr="006B7532" w:rsidRDefault="00B570A4"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10</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8D13075" w14:textId="7DC8390D" w:rsidR="009C368F" w:rsidRPr="006B7532" w:rsidRDefault="001E18E7"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 xml:space="preserve">Apoyar de forma </w:t>
            </w:r>
            <w:r w:rsidR="00B570A4" w:rsidRPr="006B7532">
              <w:rPr>
                <w:rFonts w:ascii="Times New Roman" w:hAnsi="Times New Roman" w:cs="Times New Roman"/>
                <w:color w:val="000000" w:themeColor="text1"/>
                <w:sz w:val="24"/>
                <w:szCs w:val="24"/>
              </w:rPr>
              <w:t>legal en la administración de los criterios de aplicación de las prestaciones del contrato colectivo de trabajo</w:t>
            </w:r>
            <w:r w:rsidR="006B7532">
              <w:rPr>
                <w:rFonts w:ascii="Times New Roman" w:hAnsi="Times New Roman" w:cs="Times New Roman"/>
                <w:color w:val="000000" w:themeColor="text1"/>
                <w:sz w:val="24"/>
                <w:szCs w:val="24"/>
              </w:rPr>
              <w:t>.</w:t>
            </w:r>
          </w:p>
        </w:tc>
      </w:tr>
      <w:tr w:rsidR="00B570A4" w:rsidRPr="006B7532" w14:paraId="6641F560"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104F7794" w14:textId="4A091454" w:rsidR="00B570A4" w:rsidRPr="006B7532" w:rsidRDefault="00B570A4"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11</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53AB1B45" w14:textId="553259B8" w:rsidR="00B570A4" w:rsidRPr="006B7532" w:rsidRDefault="001E18E7" w:rsidP="00281578">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Vigilar la r</w:t>
            </w:r>
            <w:r w:rsidR="00B570A4" w:rsidRPr="006B7532">
              <w:rPr>
                <w:rFonts w:ascii="Times New Roman" w:hAnsi="Times New Roman" w:cs="Times New Roman"/>
                <w:color w:val="000000" w:themeColor="text1"/>
                <w:sz w:val="24"/>
                <w:szCs w:val="24"/>
              </w:rPr>
              <w:t>egularización de todos los bienes inmuebles patrimonial de la Un</w:t>
            </w:r>
            <w:r w:rsidR="00BE458E" w:rsidRPr="006B7532">
              <w:rPr>
                <w:rFonts w:ascii="Times New Roman" w:hAnsi="Times New Roman" w:cs="Times New Roman"/>
                <w:color w:val="000000" w:themeColor="text1"/>
                <w:sz w:val="24"/>
                <w:szCs w:val="24"/>
              </w:rPr>
              <w:t>iversidad</w:t>
            </w:r>
            <w:r w:rsidR="00B570A4" w:rsidRPr="006B7532">
              <w:rPr>
                <w:rFonts w:ascii="Times New Roman" w:hAnsi="Times New Roman" w:cs="Times New Roman"/>
                <w:color w:val="000000" w:themeColor="text1"/>
                <w:sz w:val="24"/>
                <w:szCs w:val="24"/>
              </w:rPr>
              <w:t>, consistente en donaciones, compra-venta, permutas, comodatos, etc.; así como supervis</w:t>
            </w:r>
            <w:r w:rsidR="00281578" w:rsidRPr="006B7532">
              <w:rPr>
                <w:rFonts w:ascii="Times New Roman" w:hAnsi="Times New Roman" w:cs="Times New Roman"/>
                <w:color w:val="000000" w:themeColor="text1"/>
                <w:sz w:val="24"/>
                <w:szCs w:val="24"/>
              </w:rPr>
              <w:t>ar las</w:t>
            </w:r>
            <w:r w:rsidR="00B570A4" w:rsidRPr="006B7532">
              <w:rPr>
                <w:rFonts w:ascii="Times New Roman" w:hAnsi="Times New Roman" w:cs="Times New Roman"/>
                <w:color w:val="000000" w:themeColor="text1"/>
                <w:sz w:val="24"/>
                <w:szCs w:val="24"/>
              </w:rPr>
              <w:t xml:space="preserve"> inscripciones </w:t>
            </w:r>
            <w:r w:rsidR="00CE451D" w:rsidRPr="006B7532">
              <w:rPr>
                <w:rFonts w:ascii="Times New Roman" w:hAnsi="Times New Roman" w:cs="Times New Roman"/>
                <w:color w:val="000000" w:themeColor="text1"/>
                <w:sz w:val="24"/>
                <w:szCs w:val="24"/>
              </w:rPr>
              <w:t xml:space="preserve"> en el Registro Público de la Propiedad </w:t>
            </w:r>
            <w:r w:rsidR="00B570A4" w:rsidRPr="006B7532">
              <w:rPr>
                <w:rFonts w:ascii="Times New Roman" w:hAnsi="Times New Roman" w:cs="Times New Roman"/>
                <w:color w:val="000000" w:themeColor="text1"/>
                <w:sz w:val="24"/>
                <w:szCs w:val="24"/>
              </w:rPr>
              <w:t>y trámites</w:t>
            </w:r>
            <w:r w:rsidR="00281578" w:rsidRPr="006B7532">
              <w:rPr>
                <w:rFonts w:ascii="Times New Roman" w:hAnsi="Times New Roman" w:cs="Times New Roman"/>
                <w:color w:val="000000" w:themeColor="text1"/>
                <w:sz w:val="24"/>
                <w:szCs w:val="24"/>
              </w:rPr>
              <w:t xml:space="preserve"> que le competen</w:t>
            </w:r>
            <w:r w:rsidR="00BE458E" w:rsidRPr="006B7532">
              <w:rPr>
                <w:rFonts w:ascii="Times New Roman" w:hAnsi="Times New Roman" w:cs="Times New Roman"/>
                <w:color w:val="000000" w:themeColor="text1"/>
                <w:sz w:val="24"/>
                <w:szCs w:val="24"/>
              </w:rPr>
              <w:t>.</w:t>
            </w:r>
          </w:p>
        </w:tc>
      </w:tr>
      <w:tr w:rsidR="00BE458E" w:rsidRPr="006B7532" w14:paraId="05D873E5"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0AEF9FB6" w14:textId="72BA45A5" w:rsidR="00BE458E" w:rsidRPr="006B7532" w:rsidRDefault="00281578" w:rsidP="009A06F9">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12</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5CEB3E7" w14:textId="2320784F" w:rsidR="00BE458E" w:rsidRPr="006B7532" w:rsidRDefault="001E18E7"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Asesorar de manera</w:t>
            </w:r>
            <w:r w:rsidR="00BE458E" w:rsidRPr="006B7532">
              <w:rPr>
                <w:rFonts w:ascii="Times New Roman" w:hAnsi="Times New Roman" w:cs="Times New Roman"/>
                <w:color w:val="000000" w:themeColor="text1"/>
                <w:sz w:val="24"/>
                <w:szCs w:val="24"/>
              </w:rPr>
              <w:t xml:space="preserve"> encaminada a la protección de las</w:t>
            </w:r>
            <w:r w:rsidR="00AF1B10" w:rsidRPr="006B7532">
              <w:rPr>
                <w:rFonts w:ascii="Times New Roman" w:hAnsi="Times New Roman" w:cs="Times New Roman"/>
                <w:color w:val="000000" w:themeColor="text1"/>
                <w:sz w:val="24"/>
                <w:szCs w:val="24"/>
              </w:rPr>
              <w:t xml:space="preserve"> diversas </w:t>
            </w:r>
            <w:r w:rsidR="00BE458E" w:rsidRPr="006B7532">
              <w:rPr>
                <w:rFonts w:ascii="Times New Roman" w:hAnsi="Times New Roman" w:cs="Times New Roman"/>
                <w:color w:val="000000" w:themeColor="text1"/>
                <w:sz w:val="24"/>
                <w:szCs w:val="24"/>
              </w:rPr>
              <w:t xml:space="preserve"> figuras de Propiedad Intelectual (tal</w:t>
            </w:r>
            <w:r w:rsidR="00E2134A" w:rsidRPr="006B7532">
              <w:rPr>
                <w:rFonts w:ascii="Times New Roman" w:hAnsi="Times New Roman" w:cs="Times New Roman"/>
                <w:color w:val="000000" w:themeColor="text1"/>
                <w:sz w:val="24"/>
                <w:szCs w:val="24"/>
              </w:rPr>
              <w:t xml:space="preserve">, </w:t>
            </w:r>
            <w:r w:rsidR="00BE458E" w:rsidRPr="006B7532">
              <w:rPr>
                <w:rFonts w:ascii="Times New Roman" w:hAnsi="Times New Roman" w:cs="Times New Roman"/>
                <w:color w:val="000000" w:themeColor="text1"/>
                <w:sz w:val="24"/>
                <w:szCs w:val="24"/>
              </w:rPr>
              <w:t>es como marcas, patentes, derecho de autor, etc.): gestión de procedimientos administrativos ante autoridades federales, elaboración, verificación y seguimiento a contratos de licencias de marcas, contratos de transferencia de tecnología y aquellos que con las sociedades de gestión colectiva involucre la regularización de uso de software, música, copias, entre otros, litigios en materia de nulidad, caducidad, infracción, controversias, internacionales respecto de marcas o</w:t>
            </w:r>
            <w:r w:rsidR="00AF1B10" w:rsidRPr="006B7532">
              <w:rPr>
                <w:rFonts w:ascii="Times New Roman" w:hAnsi="Times New Roman" w:cs="Times New Roman"/>
                <w:color w:val="000000" w:themeColor="text1"/>
                <w:sz w:val="24"/>
                <w:szCs w:val="24"/>
              </w:rPr>
              <w:t xml:space="preserve"> nombres de dominio: atención de recursos legales ante tribunales federales y autoridades o judicial; resguardo del patrimonio intelectual Universitario.</w:t>
            </w:r>
          </w:p>
        </w:tc>
      </w:tr>
      <w:tr w:rsidR="00AF1B10" w:rsidRPr="006B7532" w14:paraId="6B265898" w14:textId="77777777" w:rsidTr="009C368F">
        <w:trPr>
          <w:gridAfter w:val="1"/>
          <w:wAfter w:w="18" w:type="dxa"/>
          <w:trHeight w:val="242"/>
          <w:jc w:val="center"/>
        </w:trPr>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76605546" w14:textId="63434386" w:rsidR="00AF1B10" w:rsidRPr="006B7532" w:rsidRDefault="00E2134A" w:rsidP="00E2134A">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13</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8B46227" w14:textId="4652EFCA" w:rsidR="00AF1B10" w:rsidRPr="006B7532" w:rsidRDefault="00E2134A" w:rsidP="00D67E34">
            <w:pPr>
              <w:spacing w:after="0" w:line="240" w:lineRule="auto"/>
              <w:jc w:val="both"/>
              <w:rPr>
                <w:rFonts w:ascii="Times New Roman" w:hAnsi="Times New Roman" w:cs="Times New Roman"/>
                <w:color w:val="000000" w:themeColor="text1"/>
                <w:sz w:val="24"/>
                <w:szCs w:val="24"/>
              </w:rPr>
            </w:pPr>
            <w:r w:rsidRPr="006B7532">
              <w:rPr>
                <w:rFonts w:ascii="Times New Roman" w:hAnsi="Times New Roman" w:cs="Times New Roman"/>
                <w:color w:val="000000" w:themeColor="text1"/>
                <w:sz w:val="24"/>
                <w:szCs w:val="24"/>
              </w:rPr>
              <w:t xml:space="preserve">Desempeñar todas las actividades inherentes al puesto, cargo, departamento y/o área conforme a la normativa vigente y aplicable en </w:t>
            </w:r>
            <w:r w:rsidR="00796B22" w:rsidRPr="006B7532">
              <w:rPr>
                <w:rFonts w:ascii="Times New Roman" w:hAnsi="Times New Roman" w:cs="Times New Roman"/>
                <w:color w:val="000000" w:themeColor="text1"/>
                <w:sz w:val="24"/>
                <w:szCs w:val="24"/>
              </w:rPr>
              <w:t xml:space="preserve">la </w:t>
            </w:r>
            <w:r w:rsidRPr="006B7532">
              <w:rPr>
                <w:rFonts w:ascii="Times New Roman" w:hAnsi="Times New Roman" w:cs="Times New Roman"/>
                <w:color w:val="000000" w:themeColor="text1"/>
                <w:sz w:val="24"/>
                <w:szCs w:val="24"/>
              </w:rPr>
              <w:t>materia y</w:t>
            </w:r>
            <w:r w:rsidR="00796B22" w:rsidRPr="006B7532">
              <w:rPr>
                <w:rFonts w:ascii="Times New Roman" w:hAnsi="Times New Roman" w:cs="Times New Roman"/>
                <w:color w:val="000000" w:themeColor="text1"/>
                <w:sz w:val="24"/>
                <w:szCs w:val="24"/>
              </w:rPr>
              <w:t xml:space="preserve"> todas </w:t>
            </w:r>
            <w:r w:rsidRPr="006B7532">
              <w:rPr>
                <w:rFonts w:ascii="Times New Roman" w:hAnsi="Times New Roman" w:cs="Times New Roman"/>
                <w:color w:val="000000" w:themeColor="text1"/>
                <w:sz w:val="24"/>
                <w:szCs w:val="24"/>
              </w:rPr>
              <w:t xml:space="preserve"> aquella que le asigne su jefe inme</w:t>
            </w:r>
            <w:r w:rsidR="00796B22" w:rsidRPr="006B7532">
              <w:rPr>
                <w:rFonts w:ascii="Times New Roman" w:hAnsi="Times New Roman" w:cs="Times New Roman"/>
                <w:color w:val="000000" w:themeColor="text1"/>
                <w:sz w:val="24"/>
                <w:szCs w:val="24"/>
              </w:rPr>
              <w:t>diato.</w:t>
            </w:r>
          </w:p>
        </w:tc>
      </w:tr>
      <w:tr w:rsidR="00DA55E6" w:rsidRPr="006B7532" w14:paraId="6E6C143F" w14:textId="77777777" w:rsidTr="009C368F">
        <w:trPr>
          <w:gridAfter w:val="1"/>
          <w:wAfter w:w="18" w:type="dxa"/>
          <w:trHeight w:val="287"/>
          <w:jc w:val="center"/>
        </w:trPr>
        <w:tc>
          <w:tcPr>
            <w:tcW w:w="430" w:type="dxa"/>
            <w:tcBorders>
              <w:top w:val="single" w:sz="4" w:space="0" w:color="auto"/>
              <w:left w:val="nil"/>
              <w:bottom w:val="nil"/>
              <w:right w:val="nil"/>
            </w:tcBorders>
            <w:vAlign w:val="center"/>
          </w:tcPr>
          <w:p w14:paraId="5EC8BC35" w14:textId="77777777" w:rsidR="00DA55E6" w:rsidRPr="006B7532" w:rsidRDefault="00DA55E6" w:rsidP="006B7532">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55E93391" w14:textId="77777777" w:rsidR="00DA55E6" w:rsidRPr="006B7532" w:rsidRDefault="00DA55E6" w:rsidP="006B7532">
            <w:pPr>
              <w:spacing w:after="0" w:line="240" w:lineRule="auto"/>
              <w:jc w:val="both"/>
              <w:rPr>
                <w:rFonts w:ascii="Times New Roman" w:hAnsi="Times New Roman" w:cs="Times New Roman"/>
                <w:sz w:val="24"/>
                <w:szCs w:val="24"/>
                <w:lang w:val="es-ES" w:eastAsia="es-ES"/>
              </w:rPr>
            </w:pPr>
          </w:p>
        </w:tc>
      </w:tr>
      <w:tr w:rsidR="00DA55E6" w:rsidRPr="006B7532" w14:paraId="2BD47C32" w14:textId="77777777" w:rsidTr="009C368F">
        <w:trPr>
          <w:trHeight w:val="391"/>
          <w:jc w:val="center"/>
        </w:trPr>
        <w:tc>
          <w:tcPr>
            <w:tcW w:w="9928"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4351952B" w14:textId="77777777" w:rsidR="00DA55E6" w:rsidRPr="006B7532" w:rsidRDefault="00DA55E6" w:rsidP="00DA55E6">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ESPECIFICACIÓN DEL PUESTO</w:t>
            </w:r>
          </w:p>
        </w:tc>
      </w:tr>
      <w:tr w:rsidR="00DA55E6" w:rsidRPr="006B7532" w14:paraId="437DB090" w14:textId="77777777" w:rsidTr="009C368F">
        <w:trPr>
          <w:trHeight w:val="298"/>
          <w:jc w:val="center"/>
        </w:trPr>
        <w:tc>
          <w:tcPr>
            <w:tcW w:w="9928"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AD6162" w14:textId="16C24F17" w:rsidR="00DA55E6" w:rsidRPr="006B7532" w:rsidRDefault="00DA55E6" w:rsidP="00DA55E6">
            <w:pPr>
              <w:jc w:val="both"/>
              <w:rPr>
                <w:rFonts w:ascii="Times New Roman" w:hAnsi="Times New Roman" w:cs="Times New Roman"/>
                <w:bCs/>
                <w:sz w:val="24"/>
                <w:szCs w:val="24"/>
                <w:lang w:val="es-ES" w:eastAsia="es-ES"/>
              </w:rPr>
            </w:pPr>
            <w:r w:rsidRPr="006B7532">
              <w:rPr>
                <w:rFonts w:ascii="Times New Roman" w:hAnsi="Times New Roman" w:cs="Times New Roman"/>
                <w:b/>
                <w:bCs/>
                <w:sz w:val="24"/>
                <w:szCs w:val="24"/>
              </w:rPr>
              <w:t>ESCOLARIDAD:</w:t>
            </w:r>
            <w:r w:rsidRPr="006B7532">
              <w:rPr>
                <w:rFonts w:ascii="Times New Roman" w:hAnsi="Times New Roman" w:cs="Times New Roman"/>
                <w:bCs/>
                <w:sz w:val="24"/>
                <w:szCs w:val="24"/>
              </w:rPr>
              <w:t xml:space="preserve"> </w:t>
            </w:r>
            <w:r w:rsidR="00CE451D" w:rsidRPr="006B7532">
              <w:rPr>
                <w:rFonts w:ascii="Times New Roman" w:hAnsi="Times New Roman" w:cs="Times New Roman"/>
                <w:bCs/>
                <w:sz w:val="24"/>
                <w:szCs w:val="24"/>
              </w:rPr>
              <w:t xml:space="preserve">Maestría </w:t>
            </w:r>
            <w:r w:rsidR="006B7532">
              <w:rPr>
                <w:rFonts w:ascii="Times New Roman" w:hAnsi="Times New Roman" w:cs="Times New Roman"/>
                <w:bCs/>
                <w:sz w:val="24"/>
                <w:szCs w:val="24"/>
              </w:rPr>
              <w:t>en Derecho.</w:t>
            </w:r>
          </w:p>
        </w:tc>
      </w:tr>
      <w:tr w:rsidR="00DA55E6" w:rsidRPr="006B7532" w14:paraId="2A150086" w14:textId="77777777" w:rsidTr="009C368F">
        <w:trPr>
          <w:trHeight w:val="298"/>
          <w:jc w:val="center"/>
        </w:trPr>
        <w:tc>
          <w:tcPr>
            <w:tcW w:w="9928"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EB547C" w14:textId="6E2B6987" w:rsidR="00DA55E6" w:rsidRPr="006B7532" w:rsidRDefault="00DA55E6" w:rsidP="00DA55E6">
            <w:pPr>
              <w:jc w:val="both"/>
              <w:rPr>
                <w:rFonts w:ascii="Times New Roman" w:hAnsi="Times New Roman" w:cs="Times New Roman"/>
                <w:bCs/>
                <w:sz w:val="24"/>
                <w:szCs w:val="24"/>
                <w:lang w:val="es-ES" w:eastAsia="es-ES"/>
              </w:rPr>
            </w:pPr>
            <w:r w:rsidRPr="006B7532">
              <w:rPr>
                <w:rFonts w:ascii="Times New Roman" w:hAnsi="Times New Roman" w:cs="Times New Roman"/>
                <w:b/>
                <w:bCs/>
                <w:sz w:val="24"/>
                <w:szCs w:val="24"/>
              </w:rPr>
              <w:t>EXPERIENCIA:</w:t>
            </w:r>
            <w:r w:rsidRPr="006B7532">
              <w:rPr>
                <w:rFonts w:ascii="Times New Roman" w:hAnsi="Times New Roman" w:cs="Times New Roman"/>
                <w:sz w:val="24"/>
                <w:szCs w:val="24"/>
              </w:rPr>
              <w:t xml:space="preserve"> 5 años </w:t>
            </w:r>
            <w:r w:rsidR="002D5FD0" w:rsidRPr="006B7532">
              <w:rPr>
                <w:rFonts w:ascii="Times New Roman" w:hAnsi="Times New Roman" w:cs="Times New Roman"/>
                <w:color w:val="000000" w:themeColor="text1"/>
                <w:sz w:val="24"/>
                <w:szCs w:val="24"/>
              </w:rPr>
              <w:t>en ejercicio de la profesión</w:t>
            </w:r>
            <w:r w:rsidR="0060569E" w:rsidRPr="006B7532">
              <w:rPr>
                <w:rFonts w:ascii="Times New Roman" w:hAnsi="Times New Roman" w:cs="Times New Roman"/>
                <w:sz w:val="24"/>
                <w:szCs w:val="24"/>
              </w:rPr>
              <w:t>.</w:t>
            </w:r>
          </w:p>
        </w:tc>
      </w:tr>
      <w:tr w:rsidR="00DA55E6" w:rsidRPr="006B7532" w14:paraId="64052034" w14:textId="77777777" w:rsidTr="009C368F">
        <w:trPr>
          <w:trHeight w:val="268"/>
          <w:jc w:val="center"/>
        </w:trPr>
        <w:tc>
          <w:tcPr>
            <w:tcW w:w="9928"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02C1E89A" w14:textId="77777777" w:rsidR="00DA55E6" w:rsidRPr="006B7532" w:rsidRDefault="00DA55E6" w:rsidP="00DA55E6">
            <w:pPr>
              <w:spacing w:after="0"/>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CONOCIMIENTOS Y HABILIDADES</w:t>
            </w:r>
          </w:p>
        </w:tc>
      </w:tr>
      <w:tr w:rsidR="00DA55E6" w:rsidRPr="006B7532" w14:paraId="6A8F8E6D" w14:textId="77777777" w:rsidTr="009C368F">
        <w:trPr>
          <w:gridAfter w:val="1"/>
          <w:wAfter w:w="18" w:type="dxa"/>
          <w:trHeight w:val="236"/>
          <w:jc w:val="center"/>
        </w:trPr>
        <w:tc>
          <w:tcPr>
            <w:tcW w:w="430" w:type="dxa"/>
            <w:tcBorders>
              <w:top w:val="single" w:sz="4" w:space="0" w:color="auto"/>
              <w:left w:val="single" w:sz="4" w:space="0" w:color="auto"/>
              <w:bottom w:val="single" w:sz="4" w:space="0" w:color="auto"/>
              <w:right w:val="single" w:sz="4" w:space="0" w:color="auto"/>
            </w:tcBorders>
            <w:vAlign w:val="center"/>
            <w:hideMark/>
          </w:tcPr>
          <w:p w14:paraId="33B156F1"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3561232F" w14:textId="365C4F25"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Toma de decisiones</w:t>
            </w:r>
          </w:p>
        </w:tc>
      </w:tr>
      <w:tr w:rsidR="00DA55E6" w:rsidRPr="006B7532" w14:paraId="44FFB2AC" w14:textId="77777777" w:rsidTr="009C368F">
        <w:trPr>
          <w:gridAfter w:val="1"/>
          <w:wAfter w:w="18" w:type="dxa"/>
          <w:trHeight w:val="236"/>
          <w:jc w:val="center"/>
        </w:trPr>
        <w:tc>
          <w:tcPr>
            <w:tcW w:w="430" w:type="dxa"/>
            <w:tcBorders>
              <w:top w:val="single" w:sz="4" w:space="0" w:color="auto"/>
              <w:left w:val="single" w:sz="4" w:space="0" w:color="auto"/>
              <w:bottom w:val="single" w:sz="4" w:space="0" w:color="auto"/>
              <w:right w:val="single" w:sz="4" w:space="0" w:color="auto"/>
            </w:tcBorders>
            <w:vAlign w:val="center"/>
          </w:tcPr>
          <w:p w14:paraId="2057C8F6" w14:textId="77777777" w:rsidR="00DA55E6" w:rsidRPr="006B7532" w:rsidRDefault="00DA55E6" w:rsidP="00DA55E6">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2C54547" w14:textId="7D54B07D"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Análisis y solución de problemas</w:t>
            </w:r>
          </w:p>
        </w:tc>
      </w:tr>
      <w:tr w:rsidR="00DA55E6" w:rsidRPr="006B7532" w14:paraId="3082464C" w14:textId="77777777" w:rsidTr="009C368F">
        <w:trPr>
          <w:gridAfter w:val="1"/>
          <w:wAfter w:w="18" w:type="dxa"/>
          <w:trHeight w:val="181"/>
          <w:jc w:val="center"/>
        </w:trPr>
        <w:tc>
          <w:tcPr>
            <w:tcW w:w="430" w:type="dxa"/>
            <w:tcBorders>
              <w:top w:val="single" w:sz="4" w:space="0" w:color="auto"/>
              <w:left w:val="single" w:sz="4" w:space="0" w:color="auto"/>
              <w:bottom w:val="single" w:sz="4" w:space="0" w:color="auto"/>
              <w:right w:val="single" w:sz="4" w:space="0" w:color="auto"/>
            </w:tcBorders>
            <w:vAlign w:val="center"/>
            <w:hideMark/>
          </w:tcPr>
          <w:p w14:paraId="20765052"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5F4197A" w14:textId="50118855"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Facilidad de palabra y capacidad de negociación</w:t>
            </w:r>
          </w:p>
        </w:tc>
      </w:tr>
      <w:tr w:rsidR="00DA55E6" w:rsidRPr="006B7532" w14:paraId="5C7E2F05" w14:textId="77777777" w:rsidTr="009C368F">
        <w:trPr>
          <w:trHeight w:val="162"/>
          <w:jc w:val="center"/>
        </w:trPr>
        <w:tc>
          <w:tcPr>
            <w:tcW w:w="9928" w:type="dxa"/>
            <w:gridSpan w:val="8"/>
            <w:tcBorders>
              <w:top w:val="single" w:sz="4" w:space="0" w:color="auto"/>
              <w:left w:val="nil"/>
              <w:bottom w:val="single" w:sz="4" w:space="0" w:color="auto"/>
              <w:right w:val="nil"/>
            </w:tcBorders>
            <w:noWrap/>
            <w:vAlign w:val="center"/>
            <w:hideMark/>
          </w:tcPr>
          <w:p w14:paraId="4AD24737" w14:textId="77777777" w:rsidR="00DA55E6" w:rsidRPr="006B7532" w:rsidRDefault="00DA55E6" w:rsidP="00DA55E6">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DA55E6" w:rsidRPr="006B7532" w14:paraId="07FB5887" w14:textId="77777777" w:rsidTr="00C87AB1">
              <w:trPr>
                <w:trHeight w:val="256"/>
              </w:trPr>
              <w:tc>
                <w:tcPr>
                  <w:tcW w:w="9843" w:type="dxa"/>
                  <w:gridSpan w:val="2"/>
                  <w:shd w:val="clear" w:color="auto" w:fill="C00000"/>
                </w:tcPr>
                <w:p w14:paraId="0002D6E9" w14:textId="77777777" w:rsidR="00DA55E6" w:rsidRPr="006B7532" w:rsidRDefault="00DA55E6" w:rsidP="00DA55E6">
                  <w:pPr>
                    <w:spacing w:after="0"/>
                    <w:jc w:val="center"/>
                    <w:rPr>
                      <w:rFonts w:ascii="Times New Roman" w:hAnsi="Times New Roman" w:cs="Times New Roman"/>
                      <w:b/>
                      <w:bCs/>
                      <w:sz w:val="24"/>
                      <w:szCs w:val="24"/>
                    </w:rPr>
                  </w:pPr>
                  <w:r w:rsidRPr="006B7532">
                    <w:rPr>
                      <w:rFonts w:ascii="Times New Roman" w:hAnsi="Times New Roman" w:cs="Times New Roman"/>
                      <w:b/>
                      <w:bCs/>
                      <w:sz w:val="24"/>
                      <w:szCs w:val="24"/>
                    </w:rPr>
                    <w:t>COMPETENCIAS</w:t>
                  </w:r>
                </w:p>
              </w:tc>
            </w:tr>
            <w:tr w:rsidR="00DA55E6" w:rsidRPr="006B7532" w14:paraId="235EEA97" w14:textId="77777777" w:rsidTr="00D67E34">
              <w:tc>
                <w:tcPr>
                  <w:tcW w:w="567" w:type="dxa"/>
                </w:tcPr>
                <w:p w14:paraId="507FE924" w14:textId="77777777" w:rsidR="00DA55E6" w:rsidRPr="006B7532" w:rsidRDefault="00DA55E6" w:rsidP="00DA55E6">
                  <w:pPr>
                    <w:spacing w:after="0"/>
                    <w:jc w:val="center"/>
                    <w:rPr>
                      <w:rFonts w:ascii="Times New Roman" w:hAnsi="Times New Roman" w:cs="Times New Roman"/>
                      <w:bCs/>
                      <w:sz w:val="24"/>
                      <w:szCs w:val="24"/>
                    </w:rPr>
                  </w:pPr>
                  <w:r w:rsidRPr="006B7532">
                    <w:rPr>
                      <w:rFonts w:ascii="Times New Roman" w:hAnsi="Times New Roman" w:cs="Times New Roman"/>
                      <w:bCs/>
                      <w:sz w:val="24"/>
                      <w:szCs w:val="24"/>
                    </w:rPr>
                    <w:t>1</w:t>
                  </w:r>
                </w:p>
              </w:tc>
              <w:tc>
                <w:tcPr>
                  <w:tcW w:w="9276" w:type="dxa"/>
                </w:tcPr>
                <w:p w14:paraId="561FF74B" w14:textId="3760E233" w:rsidR="00DA55E6" w:rsidRPr="006B7532" w:rsidRDefault="00DA55E6" w:rsidP="00DA55E6">
                  <w:pPr>
                    <w:spacing w:after="0"/>
                    <w:jc w:val="both"/>
                    <w:rPr>
                      <w:rFonts w:ascii="Times New Roman" w:hAnsi="Times New Roman" w:cs="Times New Roman"/>
                      <w:bCs/>
                      <w:sz w:val="24"/>
                      <w:szCs w:val="24"/>
                    </w:rPr>
                  </w:pPr>
                  <w:r w:rsidRPr="006B7532">
                    <w:rPr>
                      <w:rFonts w:ascii="Times New Roman" w:hAnsi="Times New Roman" w:cs="Times New Roman"/>
                      <w:bCs/>
                      <w:sz w:val="24"/>
                      <w:szCs w:val="24"/>
                    </w:rPr>
                    <w:t>EC0401 Liderazgo en el servicio público</w:t>
                  </w:r>
                  <w:r w:rsidR="006B7532">
                    <w:rPr>
                      <w:rFonts w:ascii="Times New Roman" w:hAnsi="Times New Roman" w:cs="Times New Roman"/>
                      <w:bCs/>
                      <w:sz w:val="24"/>
                      <w:szCs w:val="24"/>
                    </w:rPr>
                    <w:t>.</w:t>
                  </w:r>
                </w:p>
              </w:tc>
            </w:tr>
            <w:tr w:rsidR="00DA55E6" w:rsidRPr="006B7532" w14:paraId="01C4F857" w14:textId="77777777" w:rsidTr="00D67E34">
              <w:tc>
                <w:tcPr>
                  <w:tcW w:w="567" w:type="dxa"/>
                </w:tcPr>
                <w:p w14:paraId="0B5A5D61" w14:textId="77777777" w:rsidR="00DA55E6" w:rsidRPr="006B7532" w:rsidRDefault="00DA55E6" w:rsidP="00DA55E6">
                  <w:pPr>
                    <w:spacing w:after="0"/>
                    <w:jc w:val="center"/>
                    <w:rPr>
                      <w:rFonts w:ascii="Times New Roman" w:hAnsi="Times New Roman" w:cs="Times New Roman"/>
                      <w:bCs/>
                      <w:sz w:val="24"/>
                      <w:szCs w:val="24"/>
                    </w:rPr>
                  </w:pPr>
                  <w:r w:rsidRPr="006B7532">
                    <w:rPr>
                      <w:rFonts w:ascii="Times New Roman" w:hAnsi="Times New Roman" w:cs="Times New Roman"/>
                      <w:bCs/>
                      <w:sz w:val="24"/>
                      <w:szCs w:val="24"/>
                    </w:rPr>
                    <w:t>2</w:t>
                  </w:r>
                </w:p>
              </w:tc>
              <w:tc>
                <w:tcPr>
                  <w:tcW w:w="9276" w:type="dxa"/>
                </w:tcPr>
                <w:p w14:paraId="24BD0065" w14:textId="1AD284E3" w:rsidR="00DA55E6" w:rsidRPr="006B7532" w:rsidRDefault="00DA55E6" w:rsidP="00DA55E6">
                  <w:pPr>
                    <w:spacing w:after="0"/>
                    <w:jc w:val="both"/>
                    <w:rPr>
                      <w:rFonts w:ascii="Times New Roman" w:hAnsi="Times New Roman" w:cs="Times New Roman"/>
                      <w:bCs/>
                      <w:sz w:val="24"/>
                      <w:szCs w:val="24"/>
                    </w:rPr>
                  </w:pPr>
                  <w:r w:rsidRPr="006B7532">
                    <w:rPr>
                      <w:rFonts w:ascii="Times New Roman" w:hAnsi="Times New Roman" w:cs="Times New Roman"/>
                      <w:bCs/>
                      <w:sz w:val="24"/>
                      <w:szCs w:val="24"/>
                    </w:rPr>
                    <w:t>EC1250 Conciliación para la solución de conflictos en materia laboral</w:t>
                  </w:r>
                  <w:r w:rsidR="006B7532">
                    <w:rPr>
                      <w:rFonts w:ascii="Times New Roman" w:hAnsi="Times New Roman" w:cs="Times New Roman"/>
                      <w:bCs/>
                      <w:sz w:val="24"/>
                      <w:szCs w:val="24"/>
                    </w:rPr>
                    <w:t>.</w:t>
                  </w:r>
                </w:p>
              </w:tc>
            </w:tr>
            <w:tr w:rsidR="00DA55E6" w:rsidRPr="006B7532" w14:paraId="0FB6F5E8" w14:textId="77777777" w:rsidTr="00D67E34">
              <w:tc>
                <w:tcPr>
                  <w:tcW w:w="567" w:type="dxa"/>
                </w:tcPr>
                <w:p w14:paraId="7C77C651" w14:textId="77777777" w:rsidR="00DA55E6" w:rsidRPr="006B7532" w:rsidRDefault="00DA55E6" w:rsidP="00DA55E6">
                  <w:pPr>
                    <w:spacing w:after="0"/>
                    <w:jc w:val="center"/>
                    <w:rPr>
                      <w:rFonts w:ascii="Times New Roman" w:hAnsi="Times New Roman" w:cs="Times New Roman"/>
                      <w:bCs/>
                      <w:sz w:val="24"/>
                      <w:szCs w:val="24"/>
                    </w:rPr>
                  </w:pPr>
                  <w:r w:rsidRPr="006B7532">
                    <w:rPr>
                      <w:rFonts w:ascii="Times New Roman" w:hAnsi="Times New Roman" w:cs="Times New Roman"/>
                      <w:bCs/>
                      <w:sz w:val="24"/>
                      <w:szCs w:val="24"/>
                    </w:rPr>
                    <w:t>3</w:t>
                  </w:r>
                </w:p>
              </w:tc>
              <w:tc>
                <w:tcPr>
                  <w:tcW w:w="9276" w:type="dxa"/>
                </w:tcPr>
                <w:p w14:paraId="1A0011C8" w14:textId="1940C173" w:rsidR="00DA55E6" w:rsidRPr="006B7532" w:rsidRDefault="00DA55E6" w:rsidP="00DA55E6">
                  <w:pPr>
                    <w:spacing w:after="0" w:line="240" w:lineRule="auto"/>
                    <w:jc w:val="both"/>
                    <w:rPr>
                      <w:rFonts w:ascii="Times New Roman" w:hAnsi="Times New Roman" w:cs="Times New Roman"/>
                      <w:color w:val="000000"/>
                      <w:sz w:val="24"/>
                    </w:rPr>
                  </w:pPr>
                  <w:r w:rsidRPr="006B7532">
                    <w:rPr>
                      <w:rFonts w:ascii="Times New Roman" w:hAnsi="Times New Roman" w:cs="Times New Roman"/>
                      <w:color w:val="000000"/>
                      <w:sz w:val="24"/>
                    </w:rPr>
                    <w:t>EC1255 Coordinación de acciones para la gestión sindical con base en Contratos Colectivos de Trabajo (CCT)</w:t>
                  </w:r>
                  <w:r w:rsidR="006B7532">
                    <w:rPr>
                      <w:rFonts w:ascii="Times New Roman" w:hAnsi="Times New Roman" w:cs="Times New Roman"/>
                      <w:color w:val="000000"/>
                      <w:sz w:val="24"/>
                    </w:rPr>
                    <w:t>.</w:t>
                  </w:r>
                </w:p>
              </w:tc>
            </w:tr>
            <w:tr w:rsidR="00DA55E6" w:rsidRPr="006B7532" w14:paraId="3EAFF896" w14:textId="77777777" w:rsidTr="00C87AB1">
              <w:trPr>
                <w:trHeight w:val="153"/>
              </w:trPr>
              <w:tc>
                <w:tcPr>
                  <w:tcW w:w="9843" w:type="dxa"/>
                  <w:gridSpan w:val="2"/>
                  <w:shd w:val="clear" w:color="auto" w:fill="C00000"/>
                  <w:vAlign w:val="center"/>
                </w:tcPr>
                <w:p w14:paraId="79048D5C" w14:textId="77777777" w:rsidR="00DA55E6" w:rsidRPr="006B7532" w:rsidRDefault="00DA55E6" w:rsidP="00DA55E6">
                  <w:pPr>
                    <w:spacing w:after="0"/>
                    <w:jc w:val="center"/>
                    <w:rPr>
                      <w:rFonts w:ascii="Times New Roman" w:hAnsi="Times New Roman" w:cs="Times New Roman"/>
                      <w:b/>
                      <w:bCs/>
                      <w:sz w:val="24"/>
                      <w:szCs w:val="24"/>
                    </w:rPr>
                  </w:pPr>
                  <w:r w:rsidRPr="006B7532">
                    <w:rPr>
                      <w:rFonts w:ascii="Times New Roman" w:hAnsi="Times New Roman" w:cs="Times New Roman"/>
                      <w:b/>
                      <w:bCs/>
                      <w:sz w:val="24"/>
                      <w:szCs w:val="24"/>
                    </w:rPr>
                    <w:t>RELACIONES</w:t>
                  </w:r>
                </w:p>
              </w:tc>
            </w:tr>
          </w:tbl>
          <w:p w14:paraId="7FE05733" w14:textId="77777777" w:rsidR="00DA55E6" w:rsidRPr="006B7532" w:rsidRDefault="00DA55E6" w:rsidP="00DA55E6">
            <w:pPr>
              <w:jc w:val="center"/>
              <w:rPr>
                <w:rFonts w:ascii="Times New Roman" w:hAnsi="Times New Roman" w:cs="Times New Roman"/>
                <w:b/>
                <w:bCs/>
                <w:sz w:val="24"/>
                <w:szCs w:val="24"/>
                <w:lang w:val="es-ES" w:eastAsia="es-ES"/>
              </w:rPr>
            </w:pPr>
            <w:r w:rsidRPr="006B7532">
              <w:rPr>
                <w:rFonts w:ascii="Times New Roman" w:hAnsi="Times New Roman" w:cs="Times New Roman"/>
                <w:b/>
                <w:bCs/>
                <w:sz w:val="24"/>
                <w:szCs w:val="24"/>
              </w:rPr>
              <w:t>INTERNAS</w:t>
            </w:r>
          </w:p>
        </w:tc>
      </w:tr>
      <w:tr w:rsidR="00DA55E6" w:rsidRPr="006B7532" w14:paraId="3215B530"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6FDEB771"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4E306814" w14:textId="77777777"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Funcionarios de la Administración Central.</w:t>
            </w:r>
          </w:p>
        </w:tc>
      </w:tr>
      <w:tr w:rsidR="00DA55E6" w:rsidRPr="006B7532" w14:paraId="379B6F78"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05D4B7D3"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C9CD4C5" w14:textId="77777777"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Directivos de Escuelas, Facultades e Institutos.</w:t>
            </w:r>
          </w:p>
        </w:tc>
      </w:tr>
      <w:tr w:rsidR="00DA55E6" w:rsidRPr="006B7532" w14:paraId="3395DD47"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611029A1"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4419F9ED" w14:textId="77777777"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Sindicatos Universitarios.</w:t>
            </w:r>
          </w:p>
        </w:tc>
      </w:tr>
      <w:tr w:rsidR="00DA55E6" w:rsidRPr="006B7532" w14:paraId="47D91645"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tcPr>
          <w:p w14:paraId="1756C104" w14:textId="77777777" w:rsidR="00DA55E6" w:rsidRPr="006B7532" w:rsidRDefault="00DA55E6" w:rsidP="00DA55E6">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76377038" w14:textId="644A091B" w:rsidR="00DA55E6" w:rsidRPr="006B7532" w:rsidRDefault="00DA55E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Federación Estudiantil Universitaria de Durango</w:t>
            </w:r>
            <w:r w:rsidR="006B7532">
              <w:rPr>
                <w:rFonts w:ascii="Times New Roman" w:hAnsi="Times New Roman" w:cs="Times New Roman"/>
                <w:sz w:val="24"/>
                <w:szCs w:val="24"/>
                <w:lang w:val="es-ES" w:eastAsia="es-ES"/>
              </w:rPr>
              <w:t>.</w:t>
            </w:r>
          </w:p>
        </w:tc>
      </w:tr>
      <w:tr w:rsidR="00DA55E6" w:rsidRPr="006B7532" w14:paraId="7C3E4E05" w14:textId="77777777" w:rsidTr="009C368F">
        <w:trPr>
          <w:trHeight w:val="329"/>
          <w:jc w:val="center"/>
        </w:trPr>
        <w:tc>
          <w:tcPr>
            <w:tcW w:w="9928" w:type="dxa"/>
            <w:gridSpan w:val="8"/>
            <w:tcBorders>
              <w:top w:val="single" w:sz="4" w:space="0" w:color="auto"/>
              <w:left w:val="single" w:sz="4" w:space="0" w:color="auto"/>
              <w:bottom w:val="single" w:sz="4" w:space="0" w:color="auto"/>
              <w:right w:val="single" w:sz="4" w:space="0" w:color="auto"/>
            </w:tcBorders>
            <w:noWrap/>
            <w:vAlign w:val="center"/>
            <w:hideMark/>
          </w:tcPr>
          <w:p w14:paraId="6E382DB4" w14:textId="77777777" w:rsidR="00DA55E6" w:rsidRPr="006B7532" w:rsidRDefault="00DA55E6" w:rsidP="00DA55E6">
            <w:pPr>
              <w:spacing w:after="0" w:line="240" w:lineRule="auto"/>
              <w:jc w:val="center"/>
              <w:rPr>
                <w:rFonts w:ascii="Times New Roman" w:hAnsi="Times New Roman" w:cs="Times New Roman"/>
                <w:b/>
                <w:bCs/>
                <w:sz w:val="24"/>
                <w:szCs w:val="24"/>
                <w:lang w:val="es-ES" w:eastAsia="es-ES"/>
              </w:rPr>
            </w:pPr>
            <w:r w:rsidRPr="006B7532">
              <w:rPr>
                <w:rFonts w:ascii="Times New Roman" w:hAnsi="Times New Roman" w:cs="Times New Roman"/>
                <w:b/>
                <w:bCs/>
                <w:sz w:val="24"/>
                <w:szCs w:val="24"/>
              </w:rPr>
              <w:t>EXTERNAS</w:t>
            </w:r>
          </w:p>
        </w:tc>
      </w:tr>
      <w:tr w:rsidR="00DA55E6" w:rsidRPr="006B7532" w14:paraId="3A942FED"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7D440AED"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66422B4" w14:textId="4040185B" w:rsidR="00DA55E6" w:rsidRPr="006B7532" w:rsidRDefault="00AF296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 xml:space="preserve">Funcionarios </w:t>
            </w:r>
            <w:r w:rsidR="006B7532">
              <w:rPr>
                <w:rFonts w:ascii="Times New Roman" w:hAnsi="Times New Roman" w:cs="Times New Roman"/>
                <w:sz w:val="24"/>
                <w:szCs w:val="24"/>
                <w:lang w:val="es-ES" w:eastAsia="es-ES"/>
              </w:rPr>
              <w:t>de los tres órdenes de Gobierno.</w:t>
            </w:r>
          </w:p>
        </w:tc>
      </w:tr>
      <w:tr w:rsidR="00DA55E6" w:rsidRPr="006B7532" w14:paraId="40C47D0D"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61FF7D73"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17C8344" w14:textId="1960841C" w:rsidR="00DA55E6" w:rsidRPr="006B7532" w:rsidRDefault="00AF2966"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Sociedad y sus diferentes sec</w:t>
            </w:r>
            <w:r w:rsidR="006B7532">
              <w:rPr>
                <w:rFonts w:ascii="Times New Roman" w:hAnsi="Times New Roman" w:cs="Times New Roman"/>
                <w:sz w:val="24"/>
                <w:szCs w:val="24"/>
                <w:lang w:val="es-ES" w:eastAsia="es-ES"/>
              </w:rPr>
              <w:t>tores.</w:t>
            </w:r>
          </w:p>
        </w:tc>
      </w:tr>
      <w:tr w:rsidR="00DA55E6" w:rsidRPr="006B7532" w14:paraId="1B9D6892"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4CFE4226"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513C9142" w14:textId="1D4E9DCC" w:rsidR="00DA55E6" w:rsidRPr="006B7532" w:rsidRDefault="00530BAF"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Diferentes t</w:t>
            </w:r>
            <w:r w:rsidR="00D20057" w:rsidRPr="006B7532">
              <w:rPr>
                <w:rFonts w:ascii="Times New Roman" w:hAnsi="Times New Roman" w:cs="Times New Roman"/>
                <w:sz w:val="24"/>
                <w:szCs w:val="24"/>
                <w:lang w:val="es-ES" w:eastAsia="es-ES"/>
              </w:rPr>
              <w:t>ipos de Juzgados de distritos, Tribunales F</w:t>
            </w:r>
            <w:r w:rsidRPr="006B7532">
              <w:rPr>
                <w:rFonts w:ascii="Times New Roman" w:hAnsi="Times New Roman" w:cs="Times New Roman"/>
                <w:sz w:val="24"/>
                <w:szCs w:val="24"/>
                <w:lang w:val="es-ES" w:eastAsia="es-ES"/>
              </w:rPr>
              <w:t>ederales</w:t>
            </w:r>
            <w:r w:rsidR="00D20057" w:rsidRPr="006B7532">
              <w:rPr>
                <w:rFonts w:ascii="Times New Roman" w:hAnsi="Times New Roman" w:cs="Times New Roman"/>
                <w:sz w:val="24"/>
                <w:szCs w:val="24"/>
                <w:lang w:val="es-ES" w:eastAsia="es-ES"/>
              </w:rPr>
              <w:t xml:space="preserve"> y locales y la Fiscalía Gral. d</w:t>
            </w:r>
            <w:r w:rsidR="006B7532">
              <w:rPr>
                <w:rFonts w:ascii="Times New Roman" w:hAnsi="Times New Roman" w:cs="Times New Roman"/>
                <w:sz w:val="24"/>
                <w:szCs w:val="24"/>
                <w:lang w:val="es-ES" w:eastAsia="es-ES"/>
              </w:rPr>
              <w:t>el Edo de Durango.</w:t>
            </w:r>
          </w:p>
        </w:tc>
      </w:tr>
      <w:tr w:rsidR="00DA55E6" w:rsidRPr="006B7532" w14:paraId="4F05339A"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hideMark/>
          </w:tcPr>
          <w:p w14:paraId="00C1697B" w14:textId="77777777" w:rsidR="00DA55E6" w:rsidRPr="006B7532" w:rsidRDefault="00DA55E6" w:rsidP="00DA55E6">
            <w:pPr>
              <w:spacing w:after="0" w:line="240" w:lineRule="auto"/>
              <w:jc w:val="center"/>
              <w:rPr>
                <w:rFonts w:ascii="Times New Roman" w:hAnsi="Times New Roman" w:cs="Times New Roman"/>
                <w:sz w:val="24"/>
                <w:szCs w:val="24"/>
                <w:lang w:val="es-ES" w:eastAsia="es-ES"/>
              </w:rPr>
            </w:pPr>
            <w:r w:rsidRPr="006B7532">
              <w:rPr>
                <w:rFonts w:ascii="Times New Roman" w:hAnsi="Times New Roman" w:cs="Times New Roman"/>
                <w:sz w:val="24"/>
                <w:szCs w:val="24"/>
              </w:rPr>
              <w:lastRenderedPageBreak/>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16F84F41" w14:textId="0B2B8480" w:rsidR="00DA55E6" w:rsidRPr="006B7532" w:rsidRDefault="00C05E64"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 xml:space="preserve">Registro público de </w:t>
            </w:r>
            <w:r w:rsidR="006B7532">
              <w:rPr>
                <w:rFonts w:ascii="Times New Roman" w:hAnsi="Times New Roman" w:cs="Times New Roman"/>
                <w:sz w:val="24"/>
                <w:szCs w:val="24"/>
                <w:lang w:val="es-ES" w:eastAsia="es-ES"/>
              </w:rPr>
              <w:t>la propiedad y Registro Agrario.</w:t>
            </w:r>
          </w:p>
        </w:tc>
      </w:tr>
      <w:tr w:rsidR="00DA55E6" w:rsidRPr="006B7532" w14:paraId="025CB02E"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tcPr>
          <w:p w14:paraId="159968C3" w14:textId="77777777" w:rsidR="00DA55E6" w:rsidRPr="006B7532" w:rsidRDefault="00DA55E6" w:rsidP="00DA55E6">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954B97D" w14:textId="4FE987C4" w:rsidR="00DA55E6" w:rsidRPr="006B7532" w:rsidRDefault="00C05E64"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Organismos educativo</w:t>
            </w:r>
            <w:r w:rsidR="006B7532">
              <w:rPr>
                <w:rFonts w:ascii="Times New Roman" w:hAnsi="Times New Roman" w:cs="Times New Roman"/>
                <w:sz w:val="24"/>
                <w:szCs w:val="24"/>
                <w:lang w:val="es-ES" w:eastAsia="es-ES"/>
              </w:rPr>
              <w:t>s y Organismos descentralizados.</w:t>
            </w:r>
          </w:p>
        </w:tc>
      </w:tr>
      <w:tr w:rsidR="00DA55E6" w:rsidRPr="006B7532" w14:paraId="17023F4B"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tcPr>
          <w:p w14:paraId="38DF77EE" w14:textId="77777777" w:rsidR="00DA55E6" w:rsidRPr="006B7532" w:rsidRDefault="00DA55E6" w:rsidP="00DA55E6">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008A72C" w14:textId="73EF9183" w:rsidR="00DA55E6" w:rsidRPr="006B7532" w:rsidRDefault="00C05E64"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Junta de Concili</w:t>
            </w:r>
            <w:r w:rsidR="006B7532">
              <w:rPr>
                <w:rFonts w:ascii="Times New Roman" w:hAnsi="Times New Roman" w:cs="Times New Roman"/>
                <w:sz w:val="24"/>
                <w:szCs w:val="24"/>
                <w:lang w:val="es-ES" w:eastAsia="es-ES"/>
              </w:rPr>
              <w:t>ación y Arbitraje.</w:t>
            </w:r>
          </w:p>
        </w:tc>
      </w:tr>
      <w:tr w:rsidR="00DA55E6" w:rsidRPr="006B7532" w14:paraId="5ACE4AF4" w14:textId="77777777" w:rsidTr="009C368F">
        <w:trPr>
          <w:gridAfter w:val="1"/>
          <w:wAfter w:w="18" w:type="dxa"/>
          <w:trHeight w:val="236"/>
          <w:jc w:val="center"/>
        </w:trPr>
        <w:tc>
          <w:tcPr>
            <w:tcW w:w="639" w:type="dxa"/>
            <w:gridSpan w:val="2"/>
            <w:tcBorders>
              <w:top w:val="single" w:sz="4" w:space="0" w:color="auto"/>
              <w:left w:val="single" w:sz="4" w:space="0" w:color="auto"/>
              <w:bottom w:val="single" w:sz="4" w:space="0" w:color="auto"/>
              <w:right w:val="single" w:sz="4" w:space="0" w:color="auto"/>
            </w:tcBorders>
            <w:vAlign w:val="center"/>
          </w:tcPr>
          <w:p w14:paraId="3AA1CAED" w14:textId="75440ABD" w:rsidR="00DA55E6" w:rsidRPr="006B7532" w:rsidRDefault="00DA55E6" w:rsidP="00DA55E6">
            <w:pPr>
              <w:spacing w:after="0" w:line="240" w:lineRule="auto"/>
              <w:jc w:val="center"/>
              <w:rPr>
                <w:rFonts w:ascii="Times New Roman" w:hAnsi="Times New Roman" w:cs="Times New Roman"/>
                <w:sz w:val="24"/>
                <w:szCs w:val="24"/>
              </w:rPr>
            </w:pPr>
            <w:r w:rsidRPr="006B7532">
              <w:rPr>
                <w:rFonts w:ascii="Times New Roman" w:hAnsi="Times New Roman" w:cs="Times New Roman"/>
                <w:sz w:val="24"/>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BF2C075" w14:textId="48AE34CB" w:rsidR="00DA55E6" w:rsidRPr="006B7532" w:rsidRDefault="00C05E64" w:rsidP="00DA55E6">
            <w:pPr>
              <w:spacing w:after="0" w:line="240" w:lineRule="auto"/>
              <w:rPr>
                <w:rFonts w:ascii="Times New Roman" w:hAnsi="Times New Roman" w:cs="Times New Roman"/>
                <w:sz w:val="24"/>
                <w:szCs w:val="24"/>
                <w:lang w:val="es-ES" w:eastAsia="es-ES"/>
              </w:rPr>
            </w:pPr>
            <w:r w:rsidRPr="006B7532">
              <w:rPr>
                <w:rFonts w:ascii="Times New Roman" w:hAnsi="Times New Roman" w:cs="Times New Roman"/>
                <w:sz w:val="24"/>
                <w:szCs w:val="24"/>
                <w:lang w:val="es-ES" w:eastAsia="es-ES"/>
              </w:rPr>
              <w:t>Público en General</w:t>
            </w:r>
            <w:r w:rsidR="006B7532">
              <w:rPr>
                <w:rFonts w:ascii="Times New Roman" w:hAnsi="Times New Roman" w:cs="Times New Roman"/>
                <w:sz w:val="24"/>
                <w:szCs w:val="24"/>
                <w:lang w:val="es-ES" w:eastAsia="es-ES"/>
              </w:rPr>
              <w:t>.</w:t>
            </w:r>
          </w:p>
        </w:tc>
      </w:tr>
    </w:tbl>
    <w:p w14:paraId="414EFD53" w14:textId="77777777" w:rsidR="00D67E34" w:rsidRPr="00DE3D62" w:rsidRDefault="00D67E34"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6B7532" w14:paraId="0FB843EE" w14:textId="77777777" w:rsidTr="00D67E34">
        <w:trPr>
          <w:trHeight w:val="775"/>
        </w:trPr>
        <w:tc>
          <w:tcPr>
            <w:tcW w:w="3049" w:type="dxa"/>
            <w:shd w:val="clear" w:color="auto" w:fill="D01313"/>
          </w:tcPr>
          <w:p w14:paraId="0E5937A4" w14:textId="77777777" w:rsidR="00D67E34" w:rsidRPr="006B7532" w:rsidRDefault="00D67E34" w:rsidP="00B57E7B">
            <w:pPr>
              <w:spacing w:after="0"/>
              <w:jc w:val="center"/>
              <w:rPr>
                <w:rFonts w:ascii="Times New Roman" w:hAnsi="Times New Roman" w:cs="Times New Roman"/>
                <w:color w:val="FFFFFF" w:themeColor="background1"/>
                <w:sz w:val="24"/>
                <w:szCs w:val="24"/>
              </w:rPr>
            </w:pPr>
            <w:r w:rsidRPr="006B7532">
              <w:rPr>
                <w:rFonts w:ascii="Times New Roman" w:hAnsi="Times New Roman" w:cs="Times New Roman"/>
                <w:b/>
                <w:color w:val="FFFFFF" w:themeColor="background1"/>
                <w:sz w:val="24"/>
                <w:szCs w:val="24"/>
                <w:lang w:val="es-ES" w:eastAsia="es-ES"/>
              </w:rPr>
              <w:t>NOMBRE Y FIRMA DE LA PERSONA QUE AUTORIZA</w:t>
            </w:r>
          </w:p>
        </w:tc>
      </w:tr>
      <w:tr w:rsidR="00D67E34" w:rsidRPr="006B7532" w14:paraId="19F7CDA2" w14:textId="77777777" w:rsidTr="00201DB6">
        <w:trPr>
          <w:trHeight w:val="1354"/>
        </w:trPr>
        <w:tc>
          <w:tcPr>
            <w:tcW w:w="3049" w:type="dxa"/>
          </w:tcPr>
          <w:p w14:paraId="2B12C187" w14:textId="77777777" w:rsidR="00D67E34" w:rsidRPr="006B7532" w:rsidRDefault="00D67E34" w:rsidP="00477BD7">
            <w:pPr>
              <w:spacing w:after="0" w:line="276" w:lineRule="auto"/>
              <w:rPr>
                <w:rFonts w:ascii="Times New Roman" w:hAnsi="Times New Roman" w:cs="Times New Roman"/>
                <w:sz w:val="24"/>
                <w:szCs w:val="24"/>
              </w:rPr>
            </w:pPr>
          </w:p>
          <w:p w14:paraId="09971723" w14:textId="77777777" w:rsidR="00D67E34" w:rsidRPr="006B7532" w:rsidRDefault="00D67E34" w:rsidP="00477BD7">
            <w:pPr>
              <w:spacing w:after="0" w:line="276" w:lineRule="auto"/>
              <w:rPr>
                <w:rFonts w:ascii="Times New Roman" w:hAnsi="Times New Roman" w:cs="Times New Roman"/>
                <w:sz w:val="24"/>
                <w:szCs w:val="24"/>
              </w:rPr>
            </w:pPr>
          </w:p>
          <w:p w14:paraId="045F4AF2" w14:textId="77777777" w:rsidR="00D67E34" w:rsidRPr="006B7532" w:rsidRDefault="00D67E34" w:rsidP="00477BD7">
            <w:pPr>
              <w:spacing w:after="0" w:line="276" w:lineRule="auto"/>
              <w:rPr>
                <w:rFonts w:ascii="Times New Roman" w:hAnsi="Times New Roman" w:cs="Times New Roman"/>
                <w:sz w:val="24"/>
                <w:szCs w:val="24"/>
              </w:rPr>
            </w:pPr>
          </w:p>
          <w:sdt>
            <w:sdtPr>
              <w:rPr>
                <w:rFonts w:ascii="Times New Roman" w:hAnsi="Times New Roman" w:cs="Times New Roman"/>
              </w:rPr>
              <w:id w:val="1401251530"/>
              <w:placeholder>
                <w:docPart w:val="DA83E4B7534340878C8B7DC6EE340525"/>
              </w:placeholder>
            </w:sdtPr>
            <w:sdtEndPr/>
            <w:sdtContent>
              <w:p w14:paraId="68C99F79" w14:textId="0C9C271B" w:rsidR="00D67E34" w:rsidRPr="006B7532" w:rsidRDefault="00B57E7B" w:rsidP="00477BD7">
                <w:pPr>
                  <w:jc w:val="center"/>
                  <w:rPr>
                    <w:rFonts w:ascii="Times New Roman" w:hAnsi="Times New Roman" w:cs="Times New Roman"/>
                  </w:rPr>
                </w:pPr>
                <w:r w:rsidRPr="006B7532">
                  <w:rPr>
                    <w:rFonts w:ascii="Times New Roman" w:hAnsi="Times New Roman" w:cs="Times New Roman"/>
                  </w:rPr>
                  <w:t>M.</w:t>
                </w:r>
                <w:r w:rsidR="006B7532" w:rsidRPr="006B7532">
                  <w:rPr>
                    <w:rFonts w:ascii="Times New Roman" w:hAnsi="Times New Roman" w:cs="Times New Roman"/>
                  </w:rPr>
                  <w:t>C. Julio Gerardo Lozoya Vélez</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6B7532" w14:paraId="41DFDD66" w14:textId="77777777" w:rsidTr="00B57E7B">
        <w:trPr>
          <w:trHeight w:val="848"/>
        </w:trPr>
        <w:tc>
          <w:tcPr>
            <w:tcW w:w="3299" w:type="dxa"/>
            <w:shd w:val="clear" w:color="auto" w:fill="D01313"/>
          </w:tcPr>
          <w:p w14:paraId="5298902D" w14:textId="77777777" w:rsidR="00D67E34" w:rsidRPr="006B7532" w:rsidRDefault="00D67E34" w:rsidP="00B57E7B">
            <w:pPr>
              <w:spacing w:after="0"/>
              <w:jc w:val="center"/>
              <w:rPr>
                <w:rFonts w:ascii="Times New Roman" w:hAnsi="Times New Roman" w:cs="Times New Roman"/>
                <w:color w:val="FFFFFF" w:themeColor="background1"/>
                <w:sz w:val="24"/>
                <w:szCs w:val="24"/>
              </w:rPr>
            </w:pPr>
            <w:r w:rsidRPr="006B7532">
              <w:rPr>
                <w:rFonts w:ascii="Times New Roman" w:hAnsi="Times New Roman" w:cs="Times New Roman"/>
                <w:b/>
                <w:color w:val="FFFFFF" w:themeColor="background1"/>
                <w:sz w:val="24"/>
                <w:szCs w:val="24"/>
                <w:lang w:val="es-ES" w:eastAsia="es-ES"/>
              </w:rPr>
              <w:t xml:space="preserve">NOMBRE Y FIRMA DEL TRABAJADOR </w:t>
            </w:r>
          </w:p>
        </w:tc>
      </w:tr>
      <w:tr w:rsidR="00D67E34" w:rsidRPr="006B7532" w14:paraId="51390DB0" w14:textId="77777777" w:rsidTr="00201DB6">
        <w:trPr>
          <w:trHeight w:val="1694"/>
        </w:trPr>
        <w:tc>
          <w:tcPr>
            <w:tcW w:w="3299" w:type="dxa"/>
          </w:tcPr>
          <w:p w14:paraId="443D5DBB" w14:textId="77777777" w:rsidR="00D67E34" w:rsidRPr="006B7532" w:rsidRDefault="00D67E34" w:rsidP="00477BD7">
            <w:pPr>
              <w:spacing w:after="0"/>
              <w:rPr>
                <w:rFonts w:ascii="Times New Roman" w:hAnsi="Times New Roman" w:cs="Times New Roman"/>
                <w:sz w:val="24"/>
                <w:szCs w:val="24"/>
              </w:rPr>
            </w:pPr>
          </w:p>
          <w:p w14:paraId="0141BA4F" w14:textId="77777777" w:rsidR="00D67E34" w:rsidRPr="006B7532" w:rsidRDefault="00D67E34" w:rsidP="00477BD7">
            <w:pPr>
              <w:spacing w:after="0"/>
              <w:rPr>
                <w:rFonts w:ascii="Times New Roman" w:hAnsi="Times New Roman" w:cs="Times New Roman"/>
                <w:sz w:val="24"/>
                <w:szCs w:val="24"/>
              </w:rPr>
            </w:pPr>
          </w:p>
          <w:sdt>
            <w:sdtPr>
              <w:rPr>
                <w:rFonts w:ascii="Times New Roman" w:hAnsi="Times New Roman" w:cs="Times New Roman"/>
                <w:sz w:val="24"/>
                <w:szCs w:val="24"/>
              </w:rPr>
              <w:id w:val="-1054542077"/>
              <w:placeholder>
                <w:docPart w:val="DA83E4B7534340878C8B7DC6EE340525"/>
              </w:placeholder>
            </w:sdtPr>
            <w:sdtEndPr/>
            <w:sdtContent>
              <w:p w14:paraId="51952757" w14:textId="77777777" w:rsidR="00D67E34" w:rsidRPr="006B7532" w:rsidRDefault="00D67E34" w:rsidP="00477BD7">
                <w:pPr>
                  <w:shd w:val="clear" w:color="auto" w:fill="FFFFFF" w:themeFill="background1"/>
                  <w:spacing w:after="0"/>
                  <w:rPr>
                    <w:rFonts w:ascii="Times New Roman" w:hAnsi="Times New Roman" w:cs="Times New Roman"/>
                    <w:sz w:val="24"/>
                    <w:szCs w:val="24"/>
                  </w:rPr>
                </w:pPr>
              </w:p>
              <w:p w14:paraId="2E536AE8" w14:textId="100231DC" w:rsidR="00D67E34" w:rsidRPr="006B7532" w:rsidRDefault="00D67E34" w:rsidP="00477BD7">
                <w:pPr>
                  <w:shd w:val="clear" w:color="auto" w:fill="FFFFFF" w:themeFill="background1"/>
                  <w:jc w:val="center"/>
                  <w:rPr>
                    <w:rFonts w:ascii="Times New Roman" w:hAnsi="Times New Roman" w:cs="Times New Roman"/>
                    <w:b/>
                    <w:sz w:val="24"/>
                    <w:szCs w:val="24"/>
                  </w:rPr>
                </w:pPr>
                <w:r w:rsidRPr="00201DB6">
                  <w:rPr>
                    <w:rFonts w:ascii="Times New Roman" w:hAnsi="Times New Roman" w:cs="Times New Roman"/>
                  </w:rPr>
                  <w:t>Dr. Enrique García Carranza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6B7532" w14:paraId="62DCE71C" w14:textId="77777777" w:rsidTr="00B57E7B">
        <w:trPr>
          <w:trHeight w:val="417"/>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14CEF6C0" w14:textId="77777777" w:rsidR="00D67E34" w:rsidRPr="006B753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FECHA</w:t>
            </w:r>
          </w:p>
        </w:tc>
      </w:tr>
      <w:tr w:rsidR="00D67E34" w:rsidRPr="006B7532" w14:paraId="22AAB547" w14:textId="77777777" w:rsidTr="00B57E7B">
        <w:trPr>
          <w:trHeight w:val="409"/>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4F9B0253" w14:textId="77777777" w:rsidR="00D67E34" w:rsidRPr="006B753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08B50C3D" w14:textId="77777777" w:rsidR="00D67E34" w:rsidRPr="006B753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24A32AB9" w14:textId="77777777" w:rsidR="00D67E34" w:rsidRPr="006B753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6B7532">
              <w:rPr>
                <w:rFonts w:ascii="Times New Roman" w:hAnsi="Times New Roman" w:cs="Times New Roman"/>
                <w:b/>
                <w:bCs/>
                <w:color w:val="FFFFFF" w:themeColor="background1"/>
                <w:sz w:val="24"/>
                <w:szCs w:val="24"/>
              </w:rPr>
              <w:t>AÑO</w:t>
            </w:r>
          </w:p>
        </w:tc>
      </w:tr>
      <w:tr w:rsidR="00D67E34" w:rsidRPr="006B7532" w14:paraId="769F5D0A" w14:textId="77777777" w:rsidTr="00201DB6">
        <w:trPr>
          <w:trHeight w:val="1705"/>
        </w:trPr>
        <w:tc>
          <w:tcPr>
            <w:tcW w:w="993" w:type="dxa"/>
            <w:vAlign w:val="center"/>
          </w:tcPr>
          <w:p w14:paraId="09F935DE" w14:textId="6C24222B" w:rsidR="00D67E34" w:rsidRPr="00201DB6" w:rsidRDefault="0064436A" w:rsidP="00477BD7">
            <w:pPr>
              <w:spacing w:after="0"/>
              <w:jc w:val="center"/>
              <w:rPr>
                <w:rFonts w:ascii="Times New Roman" w:hAnsi="Times New Roman" w:cs="Times New Roman"/>
              </w:rPr>
            </w:pPr>
            <w:r w:rsidRPr="00201DB6">
              <w:rPr>
                <w:rFonts w:ascii="Times New Roman" w:hAnsi="Times New Roman" w:cs="Times New Roman"/>
              </w:rPr>
              <w:t>23</w:t>
            </w:r>
          </w:p>
        </w:tc>
        <w:tc>
          <w:tcPr>
            <w:tcW w:w="834" w:type="dxa"/>
            <w:vAlign w:val="center"/>
          </w:tcPr>
          <w:p w14:paraId="38944DA8" w14:textId="47C2B490" w:rsidR="00D67E34" w:rsidRPr="00201DB6" w:rsidRDefault="00A457CF" w:rsidP="00477BD7">
            <w:pPr>
              <w:spacing w:after="0"/>
              <w:jc w:val="center"/>
              <w:rPr>
                <w:rFonts w:ascii="Times New Roman" w:hAnsi="Times New Roman" w:cs="Times New Roman"/>
              </w:rPr>
            </w:pPr>
            <w:r w:rsidRPr="00201DB6">
              <w:rPr>
                <w:rFonts w:ascii="Times New Roman" w:hAnsi="Times New Roman" w:cs="Times New Roman"/>
              </w:rPr>
              <w:t>08</w:t>
            </w:r>
          </w:p>
        </w:tc>
        <w:tc>
          <w:tcPr>
            <w:tcW w:w="1230" w:type="dxa"/>
            <w:vAlign w:val="center"/>
          </w:tcPr>
          <w:p w14:paraId="2C73EEDD" w14:textId="598BB09B" w:rsidR="00D67E34" w:rsidRPr="00201DB6" w:rsidRDefault="00A457CF" w:rsidP="00477BD7">
            <w:pPr>
              <w:spacing w:after="0"/>
              <w:jc w:val="center"/>
              <w:rPr>
                <w:rFonts w:ascii="Times New Roman" w:hAnsi="Times New Roman" w:cs="Times New Roman"/>
              </w:rPr>
            </w:pPr>
            <w:r w:rsidRPr="00201DB6">
              <w:rPr>
                <w:rFonts w:ascii="Times New Roman" w:hAnsi="Times New Roman" w:cs="Times New Roman"/>
              </w:rPr>
              <w:t>202</w:t>
            </w:r>
            <w:r w:rsidR="0019362F" w:rsidRPr="00201DB6">
              <w:rPr>
                <w:rFonts w:ascii="Times New Roman" w:hAnsi="Times New Roman" w:cs="Times New Roman"/>
              </w:rPr>
              <w:t>2</w:t>
            </w:r>
          </w:p>
        </w:tc>
      </w:tr>
    </w:tbl>
    <w:p w14:paraId="5AC130C8" w14:textId="77777777" w:rsidR="00D67E34" w:rsidRDefault="00D67E34" w:rsidP="00D67E34"/>
    <w:p w14:paraId="521EB2C7" w14:textId="4D1DECF4" w:rsidR="00D67E34" w:rsidRDefault="000538B4" w:rsidP="00877C36">
      <w:r>
        <w:br w:type="page"/>
      </w:r>
    </w:p>
    <w:p w14:paraId="10182C7A" w14:textId="5C6144A5" w:rsidR="00201DB6" w:rsidRDefault="00201DB6" w:rsidP="00201DB6">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E20EE5" w:rsidRPr="008641BF" w14:paraId="3926BD4D" w14:textId="77777777" w:rsidTr="00662E68">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E70DE60" w14:textId="77777777" w:rsidR="00E20EE5" w:rsidRPr="008641BF" w:rsidRDefault="00E20EE5" w:rsidP="00662E68">
            <w:pPr>
              <w:jc w:val="center"/>
              <w:rPr>
                <w:rFonts w:ascii="Times New Roman" w:hAnsi="Times New Roman" w:cs="Times New Roman"/>
                <w:b/>
                <w:bCs/>
                <w:sz w:val="24"/>
                <w:szCs w:val="24"/>
              </w:rPr>
            </w:pPr>
            <w:r w:rsidRPr="008641BF">
              <w:rPr>
                <w:rFonts w:ascii="Times New Roman" w:hAnsi="Times New Roman" w:cs="Times New Roman"/>
                <w:b/>
                <w:bCs/>
                <w:noProof/>
                <w:sz w:val="24"/>
                <w:szCs w:val="24"/>
                <w:lang w:eastAsia="es-MX"/>
              </w:rPr>
              <w:drawing>
                <wp:inline distT="0" distB="0" distL="0" distR="0" wp14:anchorId="6B762EE6" wp14:editId="2FF21841">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0FEF3A" w14:textId="77777777" w:rsidR="00E20EE5" w:rsidRPr="008641BF" w:rsidRDefault="00E20EE5" w:rsidP="00662E68">
            <w:pPr>
              <w:spacing w:after="0"/>
              <w:jc w:val="center"/>
              <w:rPr>
                <w:rFonts w:ascii="Times New Roman" w:hAnsi="Times New Roman" w:cs="Times New Roman"/>
                <w:b/>
                <w:bCs/>
                <w:sz w:val="24"/>
                <w:szCs w:val="24"/>
              </w:rPr>
            </w:pPr>
            <w:r w:rsidRPr="008641BF">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D59628F" w14:textId="77777777" w:rsidR="00E20EE5" w:rsidRPr="008641BF" w:rsidRDefault="00E20EE5" w:rsidP="00662E68">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RSGA5.3,A</w:t>
            </w:r>
          </w:p>
        </w:tc>
      </w:tr>
      <w:tr w:rsidR="00E20EE5" w:rsidRPr="008641BF" w14:paraId="603135E9" w14:textId="77777777" w:rsidTr="00662E68">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1E38F30A" w14:textId="77777777" w:rsidR="00E20EE5" w:rsidRPr="008641BF" w:rsidRDefault="00E20EE5" w:rsidP="00662E6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9D085BA" w14:textId="77777777" w:rsidR="00E20EE5" w:rsidRPr="00E20EE5" w:rsidRDefault="00E20EE5" w:rsidP="00662E68">
            <w:pPr>
              <w:pStyle w:val="Ttulo2"/>
              <w:jc w:val="center"/>
              <w:rPr>
                <w:rFonts w:ascii="Times New Roman" w:hAnsi="Times New Roman" w:cs="Times New Roman"/>
                <w:b/>
                <w:color w:val="auto"/>
                <w:sz w:val="24"/>
                <w:szCs w:val="24"/>
              </w:rPr>
            </w:pPr>
            <w:bookmarkStart w:id="23" w:name="_Toc123905016"/>
            <w:r w:rsidRPr="008641BF">
              <w:rPr>
                <w:rFonts w:ascii="Times New Roman" w:hAnsi="Times New Roman" w:cs="Times New Roman"/>
                <w:b/>
                <w:color w:val="auto"/>
                <w:sz w:val="24"/>
                <w:szCs w:val="24"/>
              </w:rPr>
              <w:t>Secretaria</w:t>
            </w:r>
            <w:bookmarkEnd w:id="2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FA6E1CD" w14:textId="77777777" w:rsidR="00E20EE5" w:rsidRPr="008641BF" w:rsidRDefault="00E20EE5" w:rsidP="00662E68">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Fecha:</w:t>
            </w:r>
            <w:r>
              <w:rPr>
                <w:rFonts w:ascii="Times New Roman" w:hAnsi="Times New Roman" w:cs="Times New Roman"/>
                <w:b/>
                <w:bCs/>
                <w:sz w:val="24"/>
                <w:szCs w:val="24"/>
              </w:rPr>
              <w:t xml:space="preserve"> </w:t>
            </w:r>
            <w:r w:rsidRPr="008641BF">
              <w:rPr>
                <w:rFonts w:ascii="Times New Roman" w:hAnsi="Times New Roman" w:cs="Times New Roman"/>
                <w:b/>
                <w:bCs/>
                <w:sz w:val="24"/>
                <w:szCs w:val="24"/>
              </w:rPr>
              <w:t>23/08/2022</w:t>
            </w:r>
          </w:p>
        </w:tc>
      </w:tr>
      <w:tr w:rsidR="00E20EE5" w:rsidRPr="008641BF" w14:paraId="4A820CFF" w14:textId="77777777" w:rsidTr="00662E68">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5AEE0D93" w14:textId="77777777" w:rsidR="00E20EE5" w:rsidRPr="008641BF" w:rsidRDefault="00E20EE5" w:rsidP="00662E6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798BA9C0" w14:textId="77777777" w:rsidR="00E20EE5" w:rsidRPr="008641BF" w:rsidRDefault="00E20EE5" w:rsidP="00662E6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DFC136C" w14:textId="77777777" w:rsidR="00E20EE5" w:rsidRPr="008641BF" w:rsidRDefault="00E20EE5" w:rsidP="00662E68">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Versión:</w:t>
            </w:r>
            <w:r>
              <w:rPr>
                <w:rFonts w:ascii="Times New Roman" w:hAnsi="Times New Roman" w:cs="Times New Roman"/>
                <w:b/>
                <w:bCs/>
                <w:sz w:val="24"/>
                <w:szCs w:val="24"/>
              </w:rPr>
              <w:t xml:space="preserve"> </w:t>
            </w:r>
            <w:r w:rsidRPr="008641BF">
              <w:rPr>
                <w:rFonts w:ascii="Times New Roman" w:hAnsi="Times New Roman" w:cs="Times New Roman"/>
                <w:b/>
                <w:bCs/>
                <w:sz w:val="24"/>
                <w:szCs w:val="24"/>
              </w:rPr>
              <w:t>01</w:t>
            </w:r>
          </w:p>
        </w:tc>
      </w:tr>
      <w:tr w:rsidR="00E20EE5" w:rsidRPr="008641BF" w14:paraId="11B1FFD9" w14:textId="77777777" w:rsidTr="00662E68">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A3968BA" w14:textId="77777777" w:rsidR="00E20EE5" w:rsidRPr="008641BF" w:rsidRDefault="00E20EE5" w:rsidP="00662E6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7739C76" w14:textId="77777777" w:rsidR="00E20EE5" w:rsidRPr="008641BF" w:rsidRDefault="00E20EE5" w:rsidP="00662E6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9461C20" w14:textId="77777777" w:rsidR="00E20EE5" w:rsidRPr="008641BF" w:rsidRDefault="00E20EE5" w:rsidP="00662E68">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Página:</w:t>
            </w:r>
            <w:r>
              <w:rPr>
                <w:rFonts w:ascii="Times New Roman" w:hAnsi="Times New Roman" w:cs="Times New Roman"/>
                <w:b/>
                <w:bCs/>
                <w:sz w:val="24"/>
                <w:szCs w:val="24"/>
              </w:rPr>
              <w:t xml:space="preserve"> </w:t>
            </w:r>
            <w:r w:rsidRPr="008641BF">
              <w:rPr>
                <w:rFonts w:ascii="Times New Roman" w:hAnsi="Times New Roman" w:cs="Times New Roman"/>
                <w:b/>
                <w:bCs/>
                <w:sz w:val="24"/>
                <w:szCs w:val="24"/>
              </w:rPr>
              <w:t>1-2</w:t>
            </w:r>
          </w:p>
        </w:tc>
      </w:tr>
      <w:tr w:rsidR="00E20EE5" w:rsidRPr="008641BF" w14:paraId="29730C5F" w14:textId="77777777" w:rsidTr="00662E68">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B0E3FF" w14:textId="77777777" w:rsidR="00E20EE5" w:rsidRPr="008641BF" w:rsidRDefault="00E20EE5" w:rsidP="00662E68">
            <w:pPr>
              <w:spacing w:after="0"/>
              <w:rPr>
                <w:rFonts w:ascii="Times New Roman" w:hAnsi="Times New Roman" w:cs="Times New Roman"/>
                <w:b/>
                <w:bCs/>
                <w:sz w:val="24"/>
                <w:szCs w:val="24"/>
              </w:rPr>
            </w:pPr>
            <w:r w:rsidRPr="008641BF">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127A85F" w14:textId="77777777" w:rsidR="00E20EE5" w:rsidRPr="008641BF" w:rsidRDefault="00E20EE5" w:rsidP="00662E68">
            <w:pPr>
              <w:spacing w:after="0"/>
              <w:rPr>
                <w:rFonts w:ascii="Times New Roman" w:hAnsi="Times New Roman" w:cs="Times New Roman"/>
                <w:b/>
                <w:bCs/>
                <w:sz w:val="24"/>
                <w:szCs w:val="24"/>
              </w:rPr>
            </w:pPr>
            <w:r w:rsidRPr="008641BF">
              <w:rPr>
                <w:rFonts w:ascii="Times New Roman" w:hAnsi="Times New Roman" w:cs="Times New Roman"/>
                <w:b/>
                <w:bCs/>
                <w:sz w:val="24"/>
                <w:szCs w:val="24"/>
              </w:rPr>
              <w:t>Área: Secretaria</w:t>
            </w:r>
          </w:p>
        </w:tc>
      </w:tr>
      <w:tr w:rsidR="00E20EE5" w:rsidRPr="008641BF" w14:paraId="63C28DC7"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3DAE5368"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IDENTIFICACIÓN DEL PUESTO</w:t>
            </w:r>
          </w:p>
        </w:tc>
      </w:tr>
      <w:tr w:rsidR="00E20EE5" w:rsidRPr="008641BF" w14:paraId="62866CC7" w14:textId="77777777" w:rsidTr="00662E68">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39C5F2B2"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79FC639D"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No. DE PERSONAS EN EL PUESTO</w:t>
            </w:r>
          </w:p>
        </w:tc>
      </w:tr>
      <w:tr w:rsidR="00E20EE5" w:rsidRPr="008641BF" w14:paraId="19CC2F55" w14:textId="77777777" w:rsidTr="00662E68">
        <w:trPr>
          <w:trHeight w:val="489"/>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A07FA1D" w14:textId="77777777" w:rsidR="00E20EE5" w:rsidRPr="008641BF" w:rsidRDefault="00E20EE5" w:rsidP="00662E68">
            <w:pPr>
              <w:spacing w:after="0"/>
              <w:jc w:val="center"/>
              <w:rPr>
                <w:rFonts w:ascii="Times New Roman" w:hAnsi="Times New Roman" w:cs="Times New Roman"/>
                <w:b/>
                <w:sz w:val="24"/>
                <w:szCs w:val="24"/>
                <w:lang w:val="es-ES" w:eastAsia="es-ES"/>
              </w:rPr>
            </w:pPr>
            <w:r w:rsidRPr="008641BF">
              <w:rPr>
                <w:rFonts w:ascii="Times New Roman" w:hAnsi="Times New Roman" w:cs="Times New Roman"/>
                <w:b/>
                <w:sz w:val="24"/>
                <w:szCs w:val="24"/>
                <w:lang w:val="es-ES" w:eastAsia="es-ES"/>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14:paraId="7F1312FB" w14:textId="130E2145" w:rsidR="00E20EE5" w:rsidRPr="008641BF" w:rsidRDefault="00E20EE5" w:rsidP="00662E68">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2</w:t>
            </w:r>
          </w:p>
        </w:tc>
      </w:tr>
      <w:tr w:rsidR="00E20EE5" w:rsidRPr="008641BF" w14:paraId="4B3B48E3"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49408501"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TRAMO DE CONTROL</w:t>
            </w:r>
          </w:p>
        </w:tc>
      </w:tr>
      <w:tr w:rsidR="00E20EE5" w:rsidRPr="008641BF" w14:paraId="7B9EC8D6"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7F7EB" w14:textId="77777777" w:rsidR="00E20EE5" w:rsidRPr="008641BF" w:rsidRDefault="00E20EE5" w:rsidP="00662E6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REPORTA </w:t>
            </w:r>
            <w:r w:rsidRPr="008641BF">
              <w:rPr>
                <w:rFonts w:ascii="Times New Roman" w:hAnsi="Times New Roman" w:cs="Times New Roman"/>
                <w:b/>
                <w:bCs/>
                <w:sz w:val="24"/>
                <w:szCs w:val="24"/>
              </w:rPr>
              <w:t xml:space="preserve">A: </w:t>
            </w:r>
            <w:r w:rsidRPr="008641BF">
              <w:rPr>
                <w:rFonts w:ascii="Times New Roman" w:hAnsi="Times New Roman" w:cs="Times New Roman"/>
                <w:bCs/>
                <w:sz w:val="24"/>
                <w:szCs w:val="24"/>
              </w:rPr>
              <w:t>Abogado General</w:t>
            </w:r>
            <w:r>
              <w:rPr>
                <w:rFonts w:ascii="Times New Roman" w:hAnsi="Times New Roman" w:cs="Times New Roman"/>
                <w:bCs/>
                <w:sz w:val="24"/>
                <w:szCs w:val="24"/>
              </w:rPr>
              <w:t>.</w:t>
            </w:r>
          </w:p>
        </w:tc>
      </w:tr>
      <w:tr w:rsidR="00E20EE5" w:rsidRPr="008641BF" w14:paraId="2A302445"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BAB1D" w14:textId="77777777" w:rsidR="00E20EE5" w:rsidRPr="008641BF" w:rsidRDefault="00E20EE5" w:rsidP="00662E68">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SUPERVISA </w:t>
            </w:r>
            <w:r w:rsidRPr="008641BF">
              <w:rPr>
                <w:rFonts w:ascii="Times New Roman" w:hAnsi="Times New Roman" w:cs="Times New Roman"/>
                <w:b/>
                <w:bCs/>
                <w:sz w:val="24"/>
                <w:szCs w:val="24"/>
              </w:rPr>
              <w:t>A</w:t>
            </w:r>
            <w:r w:rsidRPr="008641BF">
              <w:rPr>
                <w:rFonts w:ascii="Times New Roman" w:hAnsi="Times New Roman" w:cs="Times New Roman"/>
                <w:bCs/>
                <w:sz w:val="24"/>
                <w:szCs w:val="24"/>
              </w:rPr>
              <w:t>:</w:t>
            </w:r>
            <w:r>
              <w:rPr>
                <w:rFonts w:ascii="Times New Roman" w:hAnsi="Times New Roman" w:cs="Times New Roman"/>
                <w:bCs/>
                <w:sz w:val="24"/>
                <w:szCs w:val="24"/>
              </w:rPr>
              <w:t xml:space="preserve"> N/A.</w:t>
            </w:r>
          </w:p>
        </w:tc>
      </w:tr>
      <w:tr w:rsidR="00E20EE5" w:rsidRPr="008641BF" w14:paraId="66E34F11"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C2F67" w14:textId="77777777" w:rsidR="00E20EE5" w:rsidRPr="008641BF" w:rsidRDefault="00E20EE5" w:rsidP="00662E68">
            <w:pPr>
              <w:spacing w:line="240" w:lineRule="auto"/>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DESCRIPCIÓN GENERAL</w:t>
            </w:r>
            <w:r w:rsidRPr="008641BF">
              <w:rPr>
                <w:rFonts w:ascii="Times New Roman" w:hAnsi="Times New Roman" w:cs="Times New Roman"/>
                <w:bCs/>
                <w:sz w:val="24"/>
                <w:szCs w:val="24"/>
              </w:rPr>
              <w:t>: Realizar trabajos administrativos, encomendados por el Abogado General.</w:t>
            </w:r>
          </w:p>
        </w:tc>
      </w:tr>
      <w:tr w:rsidR="00E20EE5" w:rsidRPr="008641BF" w14:paraId="4849E9F0" w14:textId="77777777" w:rsidTr="00662E68">
        <w:trPr>
          <w:trHeight w:val="294"/>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395D3869"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DESCRIPCIÓN ESPECÍFICA</w:t>
            </w:r>
          </w:p>
        </w:tc>
      </w:tr>
      <w:tr w:rsidR="00E20EE5" w:rsidRPr="008641BF" w14:paraId="4626D693" w14:textId="77777777" w:rsidTr="00662E68">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6A07534"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4BD1DA3"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 registrar, clasificar y archivar correspondencia diariamente.</w:t>
            </w:r>
          </w:p>
        </w:tc>
      </w:tr>
      <w:tr w:rsidR="00E20EE5" w:rsidRPr="008641BF" w14:paraId="49F37D84" w14:textId="77777777" w:rsidTr="00662E68">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B028F81"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C483A5B"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Brindar atención al público.</w:t>
            </w:r>
          </w:p>
        </w:tc>
      </w:tr>
      <w:tr w:rsidR="00E20EE5" w:rsidRPr="008641BF" w14:paraId="21FC070D" w14:textId="77777777" w:rsidTr="00662E68">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1D22FD3C" w14:textId="77777777" w:rsidR="00E20EE5" w:rsidRPr="008641BF" w:rsidRDefault="00E20EE5" w:rsidP="00662E68">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25996D3"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Elaborar oficios o tarjetas encomendados por el Abogado General.</w:t>
            </w:r>
          </w:p>
        </w:tc>
      </w:tr>
      <w:tr w:rsidR="00E20EE5" w:rsidRPr="008641BF" w14:paraId="4366B8DF" w14:textId="77777777" w:rsidTr="00662E68">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CA754DD"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A6F85A5"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 y dar trámite de solicitudes para elaboración y/o revisión de documentos.</w:t>
            </w:r>
          </w:p>
        </w:tc>
      </w:tr>
      <w:tr w:rsidR="00E20EE5" w:rsidRPr="008641BF" w14:paraId="6E145CAF" w14:textId="77777777" w:rsidTr="00662E68">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6CF2A1D"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48F71F9"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 y realizar llamadas</w:t>
            </w:r>
            <w:r>
              <w:rPr>
                <w:rFonts w:ascii="Times New Roman" w:hAnsi="Times New Roman" w:cs="Times New Roman"/>
                <w:sz w:val="24"/>
                <w:szCs w:val="24"/>
                <w:lang w:val="es-ES" w:eastAsia="es-ES"/>
              </w:rPr>
              <w:t>.</w:t>
            </w:r>
          </w:p>
        </w:tc>
      </w:tr>
      <w:tr w:rsidR="00E20EE5" w:rsidRPr="008641BF" w14:paraId="592CE522" w14:textId="77777777" w:rsidTr="00662E68">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E348FC0"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17B7B0F"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Respaldar digitalmente reporte de correspondencia cada semestre</w:t>
            </w:r>
            <w:r>
              <w:rPr>
                <w:rFonts w:ascii="Times New Roman" w:hAnsi="Times New Roman" w:cs="Times New Roman"/>
                <w:sz w:val="24"/>
                <w:szCs w:val="24"/>
                <w:lang w:val="es-ES" w:eastAsia="es-ES"/>
              </w:rPr>
              <w:t>.</w:t>
            </w:r>
          </w:p>
        </w:tc>
      </w:tr>
      <w:tr w:rsidR="00E20EE5" w:rsidRPr="008641BF" w14:paraId="1349931D" w14:textId="77777777" w:rsidTr="00662E68">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A5F3EC4"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2F7B0E2" w14:textId="77777777" w:rsidR="00E20EE5" w:rsidRPr="008641BF" w:rsidRDefault="00E20EE5" w:rsidP="00662E68">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E20EE5" w:rsidRPr="008641BF" w14:paraId="1CFE587F"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089D7E2E"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ESPECIFICACIÓN DEL PUESTO</w:t>
            </w:r>
          </w:p>
        </w:tc>
      </w:tr>
      <w:tr w:rsidR="00E20EE5" w:rsidRPr="008641BF" w14:paraId="5DFE80DF"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95B2F0" w14:textId="77777777" w:rsidR="00E20EE5" w:rsidRPr="008641BF" w:rsidRDefault="00E20EE5" w:rsidP="00662E68">
            <w:pPr>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ESCOLARIDAD:</w:t>
            </w:r>
            <w:r w:rsidRPr="008641BF">
              <w:rPr>
                <w:rFonts w:ascii="Times New Roman" w:hAnsi="Times New Roman" w:cs="Times New Roman"/>
                <w:bCs/>
                <w:sz w:val="24"/>
                <w:szCs w:val="24"/>
              </w:rPr>
              <w:t xml:space="preserve"> Comercio o Bachillerato.</w:t>
            </w:r>
          </w:p>
        </w:tc>
      </w:tr>
      <w:tr w:rsidR="00E20EE5" w:rsidRPr="008641BF" w14:paraId="0A2493D8" w14:textId="77777777" w:rsidTr="00662E68">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A2C322" w14:textId="77777777" w:rsidR="00E20EE5" w:rsidRPr="008641BF" w:rsidRDefault="00E20EE5" w:rsidP="00662E68">
            <w:pPr>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EXPERIENCIA:</w:t>
            </w:r>
            <w:r w:rsidRPr="008641BF">
              <w:rPr>
                <w:rFonts w:ascii="Times New Roman" w:hAnsi="Times New Roman" w:cs="Times New Roman"/>
                <w:sz w:val="24"/>
                <w:szCs w:val="24"/>
              </w:rPr>
              <w:t xml:space="preserve"> Un año en puesto igual o similar.</w:t>
            </w:r>
          </w:p>
        </w:tc>
      </w:tr>
      <w:tr w:rsidR="00E20EE5" w:rsidRPr="008641BF" w14:paraId="51F82F32" w14:textId="77777777" w:rsidTr="00662E68">
        <w:trPr>
          <w:trHeight w:val="305"/>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38488A8E" w14:textId="77777777" w:rsidR="00E20EE5" w:rsidRPr="008641BF" w:rsidRDefault="00E20EE5" w:rsidP="00662E68">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CONOCIMIENTOS Y HABILIDADES</w:t>
            </w:r>
          </w:p>
        </w:tc>
      </w:tr>
      <w:tr w:rsidR="00E20EE5" w:rsidRPr="008641BF" w14:paraId="190E1DFC" w14:textId="77777777" w:rsidTr="00662E68">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9376130"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C9847FB" w14:textId="77777777" w:rsidR="00E20EE5" w:rsidRPr="008641BF" w:rsidRDefault="00E20EE5" w:rsidP="00662E68">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Facilidad de palabra</w:t>
            </w:r>
          </w:p>
        </w:tc>
      </w:tr>
      <w:tr w:rsidR="00E20EE5" w:rsidRPr="008641BF" w14:paraId="7798842F" w14:textId="77777777" w:rsidTr="00662E68">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4DA1100F" w14:textId="77777777" w:rsidR="00E20EE5" w:rsidRPr="008641BF" w:rsidRDefault="00E20EE5" w:rsidP="00662E68">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6F1DC2D" w14:textId="77777777" w:rsidR="00E20EE5" w:rsidRPr="008641BF" w:rsidRDefault="00E20EE5" w:rsidP="00662E68">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Lectura y redacción</w:t>
            </w:r>
          </w:p>
        </w:tc>
      </w:tr>
      <w:tr w:rsidR="00E20EE5" w:rsidRPr="008641BF" w14:paraId="07031048" w14:textId="77777777" w:rsidTr="00662E68">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113F71C"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5FBC6B6" w14:textId="77777777" w:rsidR="00E20EE5" w:rsidRPr="008641BF" w:rsidRDefault="00E20EE5" w:rsidP="00662E6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Confidencialidad</w:t>
            </w:r>
          </w:p>
        </w:tc>
      </w:tr>
      <w:tr w:rsidR="00E20EE5" w:rsidRPr="008641BF" w14:paraId="3F509FAC" w14:textId="77777777" w:rsidTr="00662E68">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B945DAB"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25DA35D9" w14:textId="77777777" w:rsidR="00E20EE5" w:rsidRPr="008641BF" w:rsidRDefault="00E20EE5" w:rsidP="00662E6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Taquigrafía</w:t>
            </w:r>
          </w:p>
        </w:tc>
      </w:tr>
      <w:tr w:rsidR="00E20EE5" w:rsidRPr="008641BF" w14:paraId="3A42B9F6" w14:textId="77777777" w:rsidTr="00662E68">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30A5B29"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F57E6ED" w14:textId="77777777" w:rsidR="00E20EE5" w:rsidRPr="008641BF" w:rsidRDefault="00E20EE5" w:rsidP="00662E68">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 xml:space="preserve">Manejo de </w:t>
            </w:r>
            <w:r>
              <w:rPr>
                <w:rFonts w:ascii="Times New Roman" w:hAnsi="Times New Roman" w:cs="Times New Roman"/>
                <w:sz w:val="24"/>
                <w:szCs w:val="24"/>
                <w:lang w:val="es-ES" w:eastAsia="es-ES"/>
              </w:rPr>
              <w:t>Archivo</w:t>
            </w:r>
          </w:p>
        </w:tc>
      </w:tr>
      <w:tr w:rsidR="00E20EE5" w:rsidRPr="008641BF" w14:paraId="60CA600A" w14:textId="77777777" w:rsidTr="00662E68">
        <w:trPr>
          <w:gridAfter w:val="1"/>
          <w:wAfter w:w="18" w:type="dxa"/>
          <w:trHeight w:val="14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CE4DE1F"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32A173D" w14:textId="77777777" w:rsidR="00E20EE5" w:rsidRPr="008641BF" w:rsidRDefault="00E20EE5" w:rsidP="00662E68">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 xml:space="preserve">Manejo de </w:t>
            </w:r>
            <w:proofErr w:type="spellStart"/>
            <w:r w:rsidRPr="008641BF">
              <w:rPr>
                <w:rFonts w:ascii="Times New Roman" w:hAnsi="Times New Roman" w:cs="Times New Roman"/>
                <w:sz w:val="24"/>
                <w:szCs w:val="24"/>
                <w:lang w:val="es-ES" w:eastAsia="es-ES"/>
              </w:rPr>
              <w:t>TIC´s</w:t>
            </w:r>
            <w:proofErr w:type="spellEnd"/>
          </w:p>
        </w:tc>
      </w:tr>
      <w:tr w:rsidR="00E20EE5" w:rsidRPr="008641BF" w14:paraId="60AE6BA9" w14:textId="77777777" w:rsidTr="00662E68">
        <w:trPr>
          <w:gridAfter w:val="1"/>
          <w:wAfter w:w="18" w:type="dxa"/>
          <w:trHeight w:val="12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ED35A84"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D444F99" w14:textId="77777777" w:rsidR="00E20EE5" w:rsidRPr="008641BF" w:rsidRDefault="00E20EE5" w:rsidP="00662E6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Actitud de servicio</w:t>
            </w:r>
          </w:p>
        </w:tc>
      </w:tr>
      <w:tr w:rsidR="00E20EE5" w:rsidRPr="008641BF" w14:paraId="4ECD6D37" w14:textId="77777777" w:rsidTr="00662E68">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1E650C63" w14:textId="77777777" w:rsidR="00E20EE5" w:rsidRPr="008641BF" w:rsidRDefault="00E20EE5" w:rsidP="00662E68">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E20EE5" w:rsidRPr="008641BF" w14:paraId="768447C3" w14:textId="77777777" w:rsidTr="00662E68">
              <w:trPr>
                <w:trHeight w:val="385"/>
              </w:trPr>
              <w:tc>
                <w:tcPr>
                  <w:tcW w:w="9843" w:type="dxa"/>
                  <w:gridSpan w:val="2"/>
                  <w:shd w:val="clear" w:color="auto" w:fill="C00000"/>
                  <w:vAlign w:val="center"/>
                </w:tcPr>
                <w:p w14:paraId="2598EB36" w14:textId="77777777" w:rsidR="00E20EE5" w:rsidRPr="008641BF" w:rsidRDefault="00E20EE5" w:rsidP="00662E68">
                  <w:pPr>
                    <w:spacing w:after="0"/>
                    <w:jc w:val="center"/>
                    <w:rPr>
                      <w:rFonts w:ascii="Times New Roman" w:hAnsi="Times New Roman" w:cs="Times New Roman"/>
                      <w:b/>
                      <w:bCs/>
                      <w:sz w:val="24"/>
                      <w:szCs w:val="24"/>
                    </w:rPr>
                  </w:pPr>
                  <w:r w:rsidRPr="008641BF">
                    <w:rPr>
                      <w:rFonts w:ascii="Times New Roman" w:hAnsi="Times New Roman" w:cs="Times New Roman"/>
                      <w:b/>
                      <w:bCs/>
                      <w:sz w:val="24"/>
                      <w:szCs w:val="24"/>
                    </w:rPr>
                    <w:t>COMPETENCIAS</w:t>
                  </w:r>
                </w:p>
              </w:tc>
            </w:tr>
            <w:tr w:rsidR="00E20EE5" w:rsidRPr="008641BF" w14:paraId="537E9E1B" w14:textId="77777777" w:rsidTr="00662E68">
              <w:tc>
                <w:tcPr>
                  <w:tcW w:w="567" w:type="dxa"/>
                </w:tcPr>
                <w:p w14:paraId="4BC1F92D" w14:textId="77777777" w:rsidR="00E20EE5" w:rsidRPr="008641BF" w:rsidRDefault="00E20EE5" w:rsidP="00662E68">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1</w:t>
                  </w:r>
                </w:p>
              </w:tc>
              <w:tc>
                <w:tcPr>
                  <w:tcW w:w="9276" w:type="dxa"/>
                </w:tcPr>
                <w:p w14:paraId="6B811E91" w14:textId="77777777" w:rsidR="00E20EE5" w:rsidRPr="008641BF" w:rsidRDefault="00E20EE5" w:rsidP="00662E68">
                  <w:pPr>
                    <w:spacing w:after="0" w:line="276" w:lineRule="auto"/>
                    <w:rPr>
                      <w:rFonts w:ascii="Times New Roman" w:hAnsi="Times New Roman" w:cs="Times New Roman"/>
                      <w:bCs/>
                      <w:sz w:val="24"/>
                      <w:szCs w:val="24"/>
                    </w:rPr>
                  </w:pPr>
                  <w:r w:rsidRPr="008641BF">
                    <w:rPr>
                      <w:rFonts w:ascii="Times New Roman" w:hAnsi="Times New Roman" w:cs="Times New Roman"/>
                      <w:bCs/>
                      <w:sz w:val="24"/>
                      <w:szCs w:val="24"/>
                    </w:rPr>
                    <w:t>EC0624 Administración de la documentación en archivos de concentración</w:t>
                  </w:r>
                  <w:r>
                    <w:rPr>
                      <w:rFonts w:ascii="Times New Roman" w:hAnsi="Times New Roman" w:cs="Times New Roman"/>
                      <w:bCs/>
                      <w:sz w:val="24"/>
                      <w:szCs w:val="24"/>
                    </w:rPr>
                    <w:t>.</w:t>
                  </w:r>
                </w:p>
              </w:tc>
            </w:tr>
            <w:tr w:rsidR="00E20EE5" w:rsidRPr="008641BF" w14:paraId="6D4E6445" w14:textId="77777777" w:rsidTr="00662E68">
              <w:tc>
                <w:tcPr>
                  <w:tcW w:w="567" w:type="dxa"/>
                </w:tcPr>
                <w:p w14:paraId="3B844E58" w14:textId="77777777" w:rsidR="00E20EE5" w:rsidRPr="008641BF" w:rsidRDefault="00E20EE5" w:rsidP="00662E68">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2</w:t>
                  </w:r>
                </w:p>
              </w:tc>
              <w:tc>
                <w:tcPr>
                  <w:tcW w:w="9276" w:type="dxa"/>
                </w:tcPr>
                <w:p w14:paraId="5DBE6C52" w14:textId="77777777" w:rsidR="00E20EE5" w:rsidRPr="008641BF" w:rsidRDefault="00E20EE5" w:rsidP="00662E68">
                  <w:pPr>
                    <w:spacing w:after="0" w:line="276" w:lineRule="auto"/>
                    <w:rPr>
                      <w:rFonts w:ascii="Times New Roman" w:hAnsi="Times New Roman" w:cs="Times New Roman"/>
                      <w:bCs/>
                      <w:sz w:val="24"/>
                      <w:szCs w:val="24"/>
                    </w:rPr>
                  </w:pPr>
                  <w:r w:rsidRPr="008641BF">
                    <w:rPr>
                      <w:rFonts w:ascii="Times New Roman" w:hAnsi="Times New Roman" w:cs="Times New Roman"/>
                      <w:bCs/>
                      <w:sz w:val="24"/>
                      <w:szCs w:val="24"/>
                    </w:rPr>
                    <w:t>EC0011 Elaboración de documentos mediante un procesador de textos</w:t>
                  </w:r>
                  <w:r>
                    <w:rPr>
                      <w:rFonts w:ascii="Times New Roman" w:hAnsi="Times New Roman" w:cs="Times New Roman"/>
                      <w:bCs/>
                      <w:sz w:val="24"/>
                      <w:szCs w:val="24"/>
                    </w:rPr>
                    <w:t>.</w:t>
                  </w:r>
                </w:p>
              </w:tc>
            </w:tr>
            <w:tr w:rsidR="00E20EE5" w:rsidRPr="008641BF" w14:paraId="5D994E64" w14:textId="77777777" w:rsidTr="00662E68">
              <w:tc>
                <w:tcPr>
                  <w:tcW w:w="567" w:type="dxa"/>
                </w:tcPr>
                <w:p w14:paraId="7369AD24" w14:textId="77777777" w:rsidR="00E20EE5" w:rsidRPr="008641BF" w:rsidRDefault="00E20EE5" w:rsidP="00662E68">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3</w:t>
                  </w:r>
                </w:p>
              </w:tc>
              <w:tc>
                <w:tcPr>
                  <w:tcW w:w="9276" w:type="dxa"/>
                </w:tcPr>
                <w:p w14:paraId="38242482" w14:textId="77777777" w:rsidR="00E20EE5" w:rsidRPr="008641BF" w:rsidRDefault="00E20EE5" w:rsidP="00662E68">
                  <w:pPr>
                    <w:spacing w:after="0" w:line="240" w:lineRule="auto"/>
                    <w:jc w:val="both"/>
                    <w:rPr>
                      <w:rFonts w:ascii="Times New Roman" w:hAnsi="Times New Roman" w:cs="Times New Roman"/>
                      <w:bCs/>
                      <w:sz w:val="24"/>
                      <w:szCs w:val="24"/>
                    </w:rPr>
                  </w:pPr>
                  <w:r w:rsidRPr="008641BF">
                    <w:rPr>
                      <w:rFonts w:ascii="Times New Roman" w:hAnsi="Times New Roman" w:cs="Times New Roman"/>
                      <w:bCs/>
                      <w:sz w:val="24"/>
                      <w:szCs w:val="24"/>
                    </w:rPr>
                    <w:t>EC0698 Ejecución de las actividades de recepción, clasificación y despacho de correspondencia.</w:t>
                  </w:r>
                </w:p>
              </w:tc>
            </w:tr>
            <w:tr w:rsidR="00E20EE5" w:rsidRPr="008641BF" w14:paraId="749D5724" w14:textId="77777777" w:rsidTr="00662E68">
              <w:tc>
                <w:tcPr>
                  <w:tcW w:w="9843" w:type="dxa"/>
                  <w:gridSpan w:val="2"/>
                  <w:shd w:val="clear" w:color="auto" w:fill="C00000"/>
                </w:tcPr>
                <w:p w14:paraId="5D6130E3" w14:textId="77777777" w:rsidR="00E20EE5" w:rsidRPr="008641BF" w:rsidRDefault="00E20EE5" w:rsidP="00662E68">
                  <w:pPr>
                    <w:jc w:val="center"/>
                    <w:rPr>
                      <w:rFonts w:ascii="Times New Roman" w:hAnsi="Times New Roman" w:cs="Times New Roman"/>
                      <w:b/>
                      <w:bCs/>
                      <w:sz w:val="24"/>
                      <w:szCs w:val="24"/>
                    </w:rPr>
                  </w:pPr>
                  <w:r w:rsidRPr="008641BF">
                    <w:rPr>
                      <w:rFonts w:ascii="Times New Roman" w:hAnsi="Times New Roman" w:cs="Times New Roman"/>
                      <w:b/>
                      <w:bCs/>
                      <w:sz w:val="24"/>
                      <w:szCs w:val="24"/>
                    </w:rPr>
                    <w:lastRenderedPageBreak/>
                    <w:t>RELACIONES</w:t>
                  </w:r>
                </w:p>
              </w:tc>
            </w:tr>
          </w:tbl>
          <w:p w14:paraId="532508BF" w14:textId="77777777" w:rsidR="00E20EE5" w:rsidRPr="008641BF" w:rsidRDefault="00E20EE5" w:rsidP="00662E68">
            <w:pPr>
              <w:jc w:val="center"/>
              <w:rPr>
                <w:rFonts w:ascii="Times New Roman" w:hAnsi="Times New Roman" w:cs="Times New Roman"/>
                <w:b/>
                <w:bCs/>
                <w:sz w:val="24"/>
                <w:szCs w:val="24"/>
                <w:lang w:val="es-ES" w:eastAsia="es-ES"/>
              </w:rPr>
            </w:pPr>
            <w:r w:rsidRPr="008641BF">
              <w:rPr>
                <w:rFonts w:ascii="Times New Roman" w:hAnsi="Times New Roman" w:cs="Times New Roman"/>
                <w:b/>
                <w:bCs/>
                <w:sz w:val="24"/>
                <w:szCs w:val="24"/>
              </w:rPr>
              <w:t>INTERNAS</w:t>
            </w:r>
          </w:p>
        </w:tc>
      </w:tr>
      <w:tr w:rsidR="00E20EE5" w:rsidRPr="008641BF" w14:paraId="3EA5922D" w14:textId="77777777" w:rsidTr="00662E68">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9E3AB0D"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lastRenderedPageBreak/>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6E25E3EB" w14:textId="77777777" w:rsidR="00E20EE5" w:rsidRPr="008641BF" w:rsidRDefault="00E20EE5" w:rsidP="00662E68">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Funcionarios de la Administración Central.</w:t>
            </w:r>
          </w:p>
        </w:tc>
      </w:tr>
      <w:tr w:rsidR="00E20EE5" w:rsidRPr="008641BF" w14:paraId="64FABFC5" w14:textId="77777777" w:rsidTr="00662E68">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0E5A016"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43B60BB" w14:textId="77777777" w:rsidR="00E20EE5" w:rsidRPr="008641BF" w:rsidRDefault="00E20EE5" w:rsidP="00662E68">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Sindicatos Universitarios.</w:t>
            </w:r>
          </w:p>
        </w:tc>
      </w:tr>
      <w:tr w:rsidR="00E20EE5" w:rsidRPr="008641BF" w14:paraId="0D17AA79" w14:textId="77777777" w:rsidTr="00662E68">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29BE09B" w14:textId="77777777" w:rsidR="00E20EE5" w:rsidRPr="008641BF" w:rsidRDefault="00E20EE5" w:rsidP="00662E68">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31044D56" w14:textId="77777777" w:rsidR="00E20EE5" w:rsidRPr="008641BF" w:rsidRDefault="00E20EE5" w:rsidP="00662E68">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Federación Estudiantil Universitaria de Durango</w:t>
            </w:r>
            <w:r>
              <w:rPr>
                <w:rFonts w:ascii="Times New Roman" w:hAnsi="Times New Roman" w:cs="Times New Roman"/>
                <w:sz w:val="24"/>
                <w:szCs w:val="24"/>
                <w:lang w:val="es-ES" w:eastAsia="es-ES"/>
              </w:rPr>
              <w:t>.</w:t>
            </w:r>
          </w:p>
        </w:tc>
      </w:tr>
      <w:tr w:rsidR="00E20EE5" w:rsidRPr="008641BF" w14:paraId="6C6F9F03" w14:textId="77777777" w:rsidTr="00662E68">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FF3A059" w14:textId="77777777" w:rsidR="00E20EE5" w:rsidRPr="008641BF" w:rsidRDefault="00E20EE5" w:rsidP="00662E68">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05B5F9C" w14:textId="77777777" w:rsidR="00E20EE5" w:rsidRPr="008641BF" w:rsidRDefault="00E20EE5" w:rsidP="00662E68">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Personal de la Oficina del Abogado General</w:t>
            </w:r>
          </w:p>
        </w:tc>
      </w:tr>
      <w:tr w:rsidR="00E20EE5" w:rsidRPr="008641BF" w14:paraId="1A44B64F" w14:textId="77777777" w:rsidTr="00662E68">
        <w:trPr>
          <w:trHeight w:val="329"/>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13430E7" w14:textId="77777777" w:rsidR="00E20EE5" w:rsidRPr="008641BF" w:rsidRDefault="00E20EE5" w:rsidP="00662E68">
            <w:pPr>
              <w:spacing w:after="0" w:line="240" w:lineRule="auto"/>
              <w:jc w:val="center"/>
              <w:rPr>
                <w:rFonts w:ascii="Times New Roman" w:hAnsi="Times New Roman" w:cs="Times New Roman"/>
                <w:b/>
                <w:bCs/>
                <w:sz w:val="24"/>
                <w:szCs w:val="24"/>
                <w:highlight w:val="lightGray"/>
                <w:lang w:val="es-ES" w:eastAsia="es-ES"/>
              </w:rPr>
            </w:pPr>
            <w:r w:rsidRPr="008641BF">
              <w:rPr>
                <w:rFonts w:ascii="Times New Roman" w:hAnsi="Times New Roman" w:cs="Times New Roman"/>
                <w:b/>
                <w:bCs/>
                <w:sz w:val="24"/>
                <w:szCs w:val="24"/>
              </w:rPr>
              <w:t>EXTERNAS</w:t>
            </w:r>
          </w:p>
        </w:tc>
      </w:tr>
      <w:tr w:rsidR="00E20EE5" w:rsidRPr="008641BF" w14:paraId="4ABC8C90" w14:textId="77777777" w:rsidTr="00662E68">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912A481" w14:textId="77777777" w:rsidR="00E20EE5" w:rsidRPr="008641BF" w:rsidRDefault="00E20EE5" w:rsidP="00662E68">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B3DBE5B" w14:textId="77777777" w:rsidR="00E20EE5" w:rsidRPr="008641BF" w:rsidRDefault="00E20EE5" w:rsidP="00662E68">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Público en general</w:t>
            </w:r>
          </w:p>
        </w:tc>
      </w:tr>
    </w:tbl>
    <w:p w14:paraId="3E69528B" w14:textId="77777777" w:rsidR="00E20EE5" w:rsidRPr="008641BF" w:rsidRDefault="00E20EE5" w:rsidP="00E20EE5">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E20EE5" w:rsidRPr="008641BF" w14:paraId="6725E43F" w14:textId="77777777" w:rsidTr="00662E68">
        <w:trPr>
          <w:trHeight w:val="775"/>
        </w:trPr>
        <w:tc>
          <w:tcPr>
            <w:tcW w:w="3049" w:type="dxa"/>
            <w:shd w:val="clear" w:color="auto" w:fill="D01313"/>
          </w:tcPr>
          <w:p w14:paraId="69907D5A" w14:textId="77777777" w:rsidR="00E20EE5" w:rsidRPr="008641BF" w:rsidRDefault="00E20EE5" w:rsidP="00662E68">
            <w:pPr>
              <w:spacing w:after="0"/>
              <w:jc w:val="both"/>
              <w:rPr>
                <w:rFonts w:ascii="Times New Roman" w:hAnsi="Times New Roman" w:cs="Times New Roman"/>
                <w:color w:val="FFFFFF" w:themeColor="background1"/>
                <w:sz w:val="24"/>
                <w:szCs w:val="24"/>
              </w:rPr>
            </w:pPr>
            <w:r w:rsidRPr="008641BF">
              <w:rPr>
                <w:rFonts w:ascii="Times New Roman" w:hAnsi="Times New Roman" w:cs="Times New Roman"/>
                <w:b/>
                <w:color w:val="FFFFFF" w:themeColor="background1"/>
                <w:sz w:val="24"/>
                <w:szCs w:val="24"/>
                <w:lang w:val="es-ES" w:eastAsia="es-ES"/>
              </w:rPr>
              <w:t>NOMBRE Y FIRMA DE LA PERSONA QUE AUTORIZA</w:t>
            </w:r>
          </w:p>
        </w:tc>
      </w:tr>
      <w:tr w:rsidR="00E20EE5" w:rsidRPr="008641BF" w14:paraId="2E09B82E" w14:textId="77777777" w:rsidTr="00824EEA">
        <w:trPr>
          <w:trHeight w:val="1792"/>
        </w:trPr>
        <w:tc>
          <w:tcPr>
            <w:tcW w:w="3049" w:type="dxa"/>
            <w:vAlign w:val="center"/>
          </w:tcPr>
          <w:sdt>
            <w:sdtPr>
              <w:rPr>
                <w:rFonts w:ascii="Times New Roman" w:hAnsi="Times New Roman" w:cs="Times New Roman"/>
                <w:sz w:val="24"/>
                <w:szCs w:val="24"/>
              </w:rPr>
              <w:id w:val="-1498812047"/>
              <w:placeholder>
                <w:docPart w:val="D733CFAE0A7B4DE2B7E8609C6179086D"/>
              </w:placeholder>
            </w:sdtPr>
            <w:sdtEndPr/>
            <w:sdtContent>
              <w:p w14:paraId="1FD0F312" w14:textId="3337B504" w:rsidR="00E20EE5" w:rsidRPr="008641BF" w:rsidRDefault="00E20EE5" w:rsidP="00824EEA">
                <w:pPr>
                  <w:spacing w:after="0"/>
                  <w:jc w:val="center"/>
                  <w:rPr>
                    <w:rFonts w:ascii="Times New Roman" w:hAnsi="Times New Roman" w:cs="Times New Roman"/>
                    <w:b/>
                    <w:sz w:val="24"/>
                    <w:szCs w:val="24"/>
                  </w:rPr>
                </w:pPr>
                <w:r w:rsidRPr="000A4122">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E20EE5" w:rsidRPr="008641BF" w14:paraId="7920FAB8" w14:textId="77777777" w:rsidTr="00662E68">
        <w:trPr>
          <w:trHeight w:val="836"/>
        </w:trPr>
        <w:tc>
          <w:tcPr>
            <w:tcW w:w="3299" w:type="dxa"/>
            <w:shd w:val="clear" w:color="auto" w:fill="D01313"/>
          </w:tcPr>
          <w:p w14:paraId="45EB90DB" w14:textId="77777777" w:rsidR="00E20EE5" w:rsidRPr="008641BF" w:rsidRDefault="00E20EE5" w:rsidP="00662E68">
            <w:pPr>
              <w:spacing w:after="0"/>
              <w:jc w:val="center"/>
              <w:rPr>
                <w:rFonts w:ascii="Times New Roman" w:hAnsi="Times New Roman" w:cs="Times New Roman"/>
                <w:color w:val="FFFFFF" w:themeColor="background1"/>
                <w:sz w:val="24"/>
                <w:szCs w:val="24"/>
              </w:rPr>
            </w:pPr>
            <w:r w:rsidRPr="008641BF">
              <w:rPr>
                <w:rFonts w:ascii="Times New Roman" w:hAnsi="Times New Roman" w:cs="Times New Roman"/>
                <w:b/>
                <w:color w:val="FFFFFF" w:themeColor="background1"/>
                <w:sz w:val="24"/>
                <w:szCs w:val="24"/>
                <w:lang w:val="es-ES" w:eastAsia="es-ES"/>
              </w:rPr>
              <w:t xml:space="preserve">NOMBRE Y FIRMA DEL TRABAJADOR </w:t>
            </w:r>
          </w:p>
        </w:tc>
      </w:tr>
      <w:tr w:rsidR="00E20EE5" w:rsidRPr="008641BF" w14:paraId="4DB2E667" w14:textId="77777777" w:rsidTr="00824EEA">
        <w:trPr>
          <w:trHeight w:val="1848"/>
        </w:trPr>
        <w:tc>
          <w:tcPr>
            <w:tcW w:w="3299" w:type="dxa"/>
          </w:tcPr>
          <w:p w14:paraId="013F6AE5" w14:textId="77777777" w:rsidR="00E20EE5" w:rsidRPr="000A4122" w:rsidRDefault="00E20EE5" w:rsidP="00662E68">
            <w:pPr>
              <w:spacing w:after="0"/>
              <w:jc w:val="center"/>
              <w:rPr>
                <w:rFonts w:ascii="Times New Roman" w:hAnsi="Times New Roman" w:cs="Times New Roman"/>
              </w:rPr>
            </w:pPr>
          </w:p>
          <w:p w14:paraId="78F48504" w14:textId="77777777" w:rsidR="00E20EE5" w:rsidRPr="000A4122" w:rsidRDefault="00E20EE5" w:rsidP="00662E68">
            <w:pPr>
              <w:spacing w:after="0"/>
              <w:jc w:val="center"/>
              <w:rPr>
                <w:rFonts w:ascii="Times New Roman" w:hAnsi="Times New Roman" w:cs="Times New Roman"/>
              </w:rPr>
            </w:pPr>
          </w:p>
          <w:sdt>
            <w:sdtPr>
              <w:rPr>
                <w:rFonts w:ascii="Times New Roman" w:hAnsi="Times New Roman" w:cs="Times New Roman"/>
              </w:rPr>
              <w:id w:val="-601575802"/>
              <w:placeholder>
                <w:docPart w:val="D733CFAE0A7B4DE2B7E8609C6179086D"/>
              </w:placeholder>
            </w:sdtPr>
            <w:sdtEndPr/>
            <w:sdtContent>
              <w:p w14:paraId="579FE2A3" w14:textId="77777777" w:rsidR="00E20EE5" w:rsidRPr="000A4122" w:rsidRDefault="00E20EE5" w:rsidP="00662E68">
                <w:pPr>
                  <w:shd w:val="clear" w:color="auto" w:fill="FFFFFF" w:themeFill="background1"/>
                  <w:spacing w:after="0"/>
                  <w:jc w:val="center"/>
                  <w:rPr>
                    <w:rFonts w:ascii="Times New Roman" w:hAnsi="Times New Roman" w:cs="Times New Roman"/>
                  </w:rPr>
                </w:pPr>
                <w:r w:rsidRPr="000A4122">
                  <w:rPr>
                    <w:rFonts w:ascii="Times New Roman" w:hAnsi="Times New Roman" w:cs="Times New Roman"/>
                  </w:rPr>
                  <w:t xml:space="preserve">C.P. Roció Monserrat Flores </w:t>
                </w:r>
                <w:proofErr w:type="spellStart"/>
                <w:r w:rsidRPr="000A4122">
                  <w:rPr>
                    <w:rFonts w:ascii="Times New Roman" w:hAnsi="Times New Roman" w:cs="Times New Roman"/>
                  </w:rPr>
                  <w:t>Kato</w:t>
                </w:r>
                <w:proofErr w:type="spellEnd"/>
              </w:p>
              <w:p w14:paraId="2BC67A15" w14:textId="77777777" w:rsidR="00E20EE5" w:rsidRPr="000A4122" w:rsidRDefault="00E20EE5" w:rsidP="00662E68">
                <w:pPr>
                  <w:shd w:val="clear" w:color="auto" w:fill="FFFFFF" w:themeFill="background1"/>
                  <w:spacing w:after="0"/>
                  <w:jc w:val="center"/>
                  <w:rPr>
                    <w:rFonts w:ascii="Times New Roman" w:hAnsi="Times New Roman" w:cs="Times New Roman"/>
                  </w:rPr>
                </w:pPr>
              </w:p>
              <w:p w14:paraId="78463C8F" w14:textId="77777777" w:rsidR="00E20EE5" w:rsidRPr="000A4122" w:rsidRDefault="00E20EE5" w:rsidP="00662E68">
                <w:pPr>
                  <w:shd w:val="clear" w:color="auto" w:fill="FFFFFF" w:themeFill="background1"/>
                  <w:spacing w:after="0"/>
                  <w:jc w:val="center"/>
                  <w:rPr>
                    <w:rFonts w:ascii="Times New Roman" w:hAnsi="Times New Roman" w:cs="Times New Roman"/>
                  </w:rPr>
                </w:pPr>
              </w:p>
              <w:p w14:paraId="7C7FCB9B" w14:textId="649C0ABD" w:rsidR="00E20EE5" w:rsidRPr="00824EEA" w:rsidRDefault="00824EEA" w:rsidP="00824EEA">
                <w:pPr>
                  <w:shd w:val="clear" w:color="auto" w:fill="FFFFFF" w:themeFill="background1"/>
                  <w:spacing w:after="0"/>
                  <w:jc w:val="center"/>
                  <w:rPr>
                    <w:rFonts w:ascii="Times New Roman" w:hAnsi="Times New Roman" w:cs="Times New Roman"/>
                  </w:rPr>
                </w:pPr>
                <w:r>
                  <w:rPr>
                    <w:rFonts w:ascii="Times New Roman" w:hAnsi="Times New Roman" w:cs="Times New Roman"/>
                  </w:rPr>
                  <w:t>Silvia Flores Gallardo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20EE5" w:rsidRPr="008641BF" w14:paraId="5929B19C" w14:textId="77777777" w:rsidTr="00662E68">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633DE93D" w14:textId="77777777" w:rsidR="00E20EE5" w:rsidRPr="008641BF" w:rsidRDefault="00E20EE5" w:rsidP="00662E68">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FECHA</w:t>
            </w:r>
          </w:p>
        </w:tc>
      </w:tr>
      <w:tr w:rsidR="00E20EE5" w:rsidRPr="008641BF" w14:paraId="186B6EA8" w14:textId="77777777" w:rsidTr="00662E68">
        <w:trPr>
          <w:trHeight w:val="415"/>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2F8F8F74" w14:textId="77777777" w:rsidR="00E20EE5" w:rsidRPr="008641BF" w:rsidRDefault="00E20EE5" w:rsidP="00662E68">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317F308E" w14:textId="77777777" w:rsidR="00E20EE5" w:rsidRPr="008641BF" w:rsidRDefault="00E20EE5" w:rsidP="00662E68">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77768223" w14:textId="77777777" w:rsidR="00E20EE5" w:rsidRPr="008641BF" w:rsidRDefault="00E20EE5" w:rsidP="00662E68">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AÑO</w:t>
            </w:r>
          </w:p>
        </w:tc>
      </w:tr>
      <w:tr w:rsidR="00E20EE5" w:rsidRPr="008641BF" w14:paraId="6323B225" w14:textId="77777777" w:rsidTr="00824EEA">
        <w:trPr>
          <w:trHeight w:val="1832"/>
        </w:trPr>
        <w:tc>
          <w:tcPr>
            <w:tcW w:w="993" w:type="dxa"/>
            <w:vAlign w:val="center"/>
          </w:tcPr>
          <w:p w14:paraId="6C80D2E8" w14:textId="77777777" w:rsidR="00E20EE5" w:rsidRPr="000A4122" w:rsidRDefault="00E20EE5" w:rsidP="00662E68">
            <w:pPr>
              <w:spacing w:after="0"/>
              <w:jc w:val="center"/>
              <w:rPr>
                <w:rFonts w:ascii="Times New Roman" w:hAnsi="Times New Roman" w:cs="Times New Roman"/>
              </w:rPr>
            </w:pPr>
            <w:r w:rsidRPr="000A4122">
              <w:rPr>
                <w:rFonts w:ascii="Times New Roman" w:hAnsi="Times New Roman" w:cs="Times New Roman"/>
              </w:rPr>
              <w:t>23</w:t>
            </w:r>
          </w:p>
        </w:tc>
        <w:tc>
          <w:tcPr>
            <w:tcW w:w="834" w:type="dxa"/>
            <w:vAlign w:val="center"/>
          </w:tcPr>
          <w:p w14:paraId="2528111C" w14:textId="77777777" w:rsidR="00E20EE5" w:rsidRPr="000A4122" w:rsidRDefault="00E20EE5" w:rsidP="00662E68">
            <w:pPr>
              <w:spacing w:after="0"/>
              <w:jc w:val="center"/>
              <w:rPr>
                <w:rFonts w:ascii="Times New Roman" w:hAnsi="Times New Roman" w:cs="Times New Roman"/>
              </w:rPr>
            </w:pPr>
            <w:r w:rsidRPr="000A4122">
              <w:rPr>
                <w:rFonts w:ascii="Times New Roman" w:hAnsi="Times New Roman" w:cs="Times New Roman"/>
              </w:rPr>
              <w:t>08</w:t>
            </w:r>
          </w:p>
        </w:tc>
        <w:tc>
          <w:tcPr>
            <w:tcW w:w="1230" w:type="dxa"/>
            <w:vAlign w:val="center"/>
          </w:tcPr>
          <w:p w14:paraId="0D251858" w14:textId="77777777" w:rsidR="00E20EE5" w:rsidRPr="000A4122" w:rsidRDefault="00E20EE5" w:rsidP="00662E68">
            <w:pPr>
              <w:spacing w:after="0"/>
              <w:jc w:val="center"/>
              <w:rPr>
                <w:rFonts w:ascii="Times New Roman" w:hAnsi="Times New Roman" w:cs="Times New Roman"/>
              </w:rPr>
            </w:pPr>
            <w:r w:rsidRPr="000A4122">
              <w:rPr>
                <w:rFonts w:ascii="Times New Roman" w:hAnsi="Times New Roman" w:cs="Times New Roman"/>
              </w:rPr>
              <w:t>2022</w:t>
            </w:r>
          </w:p>
        </w:tc>
      </w:tr>
    </w:tbl>
    <w:p w14:paraId="1A93677A" w14:textId="23F57EA0" w:rsidR="00E20EE5" w:rsidRDefault="00E20EE5" w:rsidP="00201DB6">
      <w:pPr>
        <w:spacing w:after="0"/>
      </w:pPr>
    </w:p>
    <w:p w14:paraId="25373E11" w14:textId="6525C67D" w:rsidR="00E20EE5" w:rsidRDefault="00E20EE5" w:rsidP="00201DB6">
      <w:pPr>
        <w:spacing w:after="0"/>
      </w:pPr>
      <w:r>
        <w:br w:type="page"/>
      </w:r>
    </w:p>
    <w:p w14:paraId="753C97ED" w14:textId="77777777" w:rsidR="00E20EE5" w:rsidRPr="00877C36" w:rsidRDefault="00E20EE5" w:rsidP="00201DB6">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4C0FBE" w:rsidRPr="00201DB6" w14:paraId="59A31AD0" w14:textId="77777777" w:rsidTr="00C5443D">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24BF9D5" w14:textId="77777777" w:rsidR="004C0FBE" w:rsidRPr="00201DB6" w:rsidRDefault="004C0FBE" w:rsidP="00C5443D">
            <w:pPr>
              <w:jc w:val="center"/>
              <w:rPr>
                <w:rFonts w:ascii="Times New Roman" w:hAnsi="Times New Roman" w:cs="Times New Roman"/>
                <w:b/>
                <w:bCs/>
                <w:sz w:val="24"/>
                <w:szCs w:val="24"/>
              </w:rPr>
            </w:pPr>
            <w:r w:rsidRPr="00201DB6">
              <w:rPr>
                <w:rFonts w:ascii="Times New Roman" w:hAnsi="Times New Roman" w:cs="Times New Roman"/>
                <w:b/>
                <w:bCs/>
                <w:noProof/>
                <w:sz w:val="24"/>
                <w:szCs w:val="24"/>
                <w:lang w:eastAsia="es-MX"/>
              </w:rPr>
              <w:drawing>
                <wp:anchor distT="0" distB="0" distL="114300" distR="114300" simplePos="0" relativeHeight="251665408" behindDoc="0" locked="0" layoutInCell="1" allowOverlap="1" wp14:anchorId="152C68CD" wp14:editId="70169990">
                  <wp:simplePos x="0" y="0"/>
                  <wp:positionH relativeFrom="column">
                    <wp:posOffset>2311</wp:posOffset>
                  </wp:positionH>
                  <wp:positionV relativeFrom="paragraph">
                    <wp:posOffset>-965</wp:posOffset>
                  </wp:positionV>
                  <wp:extent cx="1524000" cy="67318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7BC4276" w14:textId="77777777" w:rsidR="004C0FBE" w:rsidRPr="00201DB6" w:rsidRDefault="004C0FBE" w:rsidP="00C5443D">
            <w:pPr>
              <w:spacing w:after="0"/>
              <w:jc w:val="center"/>
              <w:rPr>
                <w:rFonts w:ascii="Times New Roman" w:hAnsi="Times New Roman" w:cs="Times New Roman"/>
                <w:b/>
                <w:bCs/>
                <w:sz w:val="24"/>
                <w:szCs w:val="24"/>
              </w:rPr>
            </w:pPr>
            <w:r w:rsidRPr="00201DB6">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C4E79CB" w14:textId="2F5256BE" w:rsidR="004C0FBE" w:rsidRPr="00201DB6" w:rsidRDefault="00201DB6" w:rsidP="00C5443D">
            <w:pPr>
              <w:spacing w:after="100" w:afterAutospacing="1" w:line="240" w:lineRule="auto"/>
              <w:rPr>
                <w:rFonts w:ascii="Times New Roman" w:hAnsi="Times New Roman" w:cs="Times New Roman"/>
                <w:b/>
                <w:bCs/>
                <w:sz w:val="24"/>
                <w:szCs w:val="24"/>
              </w:rPr>
            </w:pPr>
            <w:r w:rsidRPr="00201DB6">
              <w:rPr>
                <w:rFonts w:ascii="Times New Roman" w:hAnsi="Times New Roman" w:cs="Times New Roman"/>
                <w:b/>
                <w:bCs/>
                <w:sz w:val="24"/>
                <w:szCs w:val="24"/>
              </w:rPr>
              <w:t>RSGC5.3,A</w:t>
            </w:r>
          </w:p>
        </w:tc>
      </w:tr>
      <w:tr w:rsidR="004C0FBE" w:rsidRPr="00201DB6" w14:paraId="2E84C8B5" w14:textId="77777777" w:rsidTr="00C5443D">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614894FF" w14:textId="77777777" w:rsidR="004C0FBE" w:rsidRPr="00201DB6" w:rsidRDefault="004C0FBE" w:rsidP="00C5443D">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888E902" w14:textId="77777777" w:rsidR="004C0FBE" w:rsidRPr="00201DB6" w:rsidRDefault="004C0FBE" w:rsidP="00C5443D">
            <w:pPr>
              <w:pStyle w:val="Ttulo2"/>
              <w:jc w:val="center"/>
              <w:rPr>
                <w:rFonts w:ascii="Times New Roman" w:hAnsi="Times New Roman" w:cs="Times New Roman"/>
                <w:b/>
                <w:color w:val="auto"/>
                <w:sz w:val="24"/>
                <w:szCs w:val="24"/>
              </w:rPr>
            </w:pPr>
            <w:bookmarkStart w:id="24" w:name="_Toc123905017"/>
            <w:r w:rsidRPr="00201DB6">
              <w:rPr>
                <w:rFonts w:ascii="Times New Roman" w:hAnsi="Times New Roman" w:cs="Times New Roman"/>
                <w:b/>
                <w:color w:val="auto"/>
                <w:sz w:val="24"/>
                <w:szCs w:val="24"/>
              </w:rPr>
              <w:t>Coordinador General Jurídico</w:t>
            </w:r>
            <w:bookmarkEnd w:id="2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75FBA8E" w14:textId="6EDD6A89" w:rsidR="004C0FBE" w:rsidRPr="00201DB6" w:rsidRDefault="004C0FBE" w:rsidP="00C5443D">
            <w:pPr>
              <w:spacing w:after="0" w:line="240" w:lineRule="auto"/>
              <w:rPr>
                <w:rFonts w:ascii="Times New Roman" w:hAnsi="Times New Roman" w:cs="Times New Roman"/>
                <w:b/>
                <w:bCs/>
                <w:sz w:val="24"/>
                <w:szCs w:val="24"/>
              </w:rPr>
            </w:pPr>
            <w:r w:rsidRPr="00201DB6">
              <w:rPr>
                <w:rFonts w:ascii="Times New Roman" w:hAnsi="Times New Roman" w:cs="Times New Roman"/>
                <w:b/>
                <w:bCs/>
                <w:sz w:val="24"/>
                <w:szCs w:val="24"/>
              </w:rPr>
              <w:t>Fecha:</w:t>
            </w:r>
            <w:r w:rsidR="00C75F36">
              <w:rPr>
                <w:rFonts w:ascii="Times New Roman" w:hAnsi="Times New Roman" w:cs="Times New Roman"/>
                <w:b/>
                <w:bCs/>
                <w:sz w:val="24"/>
                <w:szCs w:val="24"/>
              </w:rPr>
              <w:t xml:space="preserve"> </w:t>
            </w:r>
            <w:r w:rsidR="00BE3AD3" w:rsidRPr="00201DB6">
              <w:rPr>
                <w:rFonts w:ascii="Times New Roman" w:hAnsi="Times New Roman" w:cs="Times New Roman"/>
                <w:b/>
                <w:bCs/>
                <w:sz w:val="24"/>
                <w:szCs w:val="24"/>
              </w:rPr>
              <w:t>23/08/2022</w:t>
            </w:r>
          </w:p>
        </w:tc>
      </w:tr>
      <w:tr w:rsidR="004C0FBE" w:rsidRPr="00201DB6" w14:paraId="38B6E2AF" w14:textId="77777777" w:rsidTr="00C5443D">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3714899E" w14:textId="77777777" w:rsidR="004C0FBE" w:rsidRPr="00201DB6" w:rsidRDefault="004C0FBE" w:rsidP="00C5443D">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29F03F47" w14:textId="77777777" w:rsidR="004C0FBE" w:rsidRPr="00201DB6" w:rsidRDefault="004C0FBE" w:rsidP="00C5443D">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0B84836" w14:textId="3F4D0660" w:rsidR="004C0FBE" w:rsidRPr="00201DB6" w:rsidRDefault="004C0FBE" w:rsidP="00C5443D">
            <w:pPr>
              <w:spacing w:after="0" w:line="240" w:lineRule="auto"/>
              <w:rPr>
                <w:rFonts w:ascii="Times New Roman" w:hAnsi="Times New Roman" w:cs="Times New Roman"/>
                <w:b/>
                <w:bCs/>
                <w:sz w:val="24"/>
                <w:szCs w:val="24"/>
              </w:rPr>
            </w:pPr>
            <w:r w:rsidRPr="00201DB6">
              <w:rPr>
                <w:rFonts w:ascii="Times New Roman" w:hAnsi="Times New Roman" w:cs="Times New Roman"/>
                <w:b/>
                <w:bCs/>
                <w:sz w:val="24"/>
                <w:szCs w:val="24"/>
              </w:rPr>
              <w:t>Versión:</w:t>
            </w:r>
            <w:r w:rsidR="00C75F36">
              <w:rPr>
                <w:rFonts w:ascii="Times New Roman" w:hAnsi="Times New Roman" w:cs="Times New Roman"/>
                <w:b/>
                <w:bCs/>
                <w:sz w:val="24"/>
                <w:szCs w:val="24"/>
              </w:rPr>
              <w:t xml:space="preserve"> </w:t>
            </w:r>
            <w:r w:rsidR="00C5443D" w:rsidRPr="00201DB6">
              <w:rPr>
                <w:rFonts w:ascii="Times New Roman" w:hAnsi="Times New Roman" w:cs="Times New Roman"/>
                <w:b/>
                <w:bCs/>
                <w:sz w:val="24"/>
                <w:szCs w:val="24"/>
              </w:rPr>
              <w:t>01</w:t>
            </w:r>
          </w:p>
        </w:tc>
      </w:tr>
      <w:tr w:rsidR="004C0FBE" w:rsidRPr="00201DB6" w14:paraId="74FC78E6" w14:textId="77777777" w:rsidTr="00C5443D">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B232DB6" w14:textId="77777777" w:rsidR="004C0FBE" w:rsidRPr="00201DB6" w:rsidRDefault="004C0FBE" w:rsidP="00C5443D">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F9D9820" w14:textId="77777777" w:rsidR="004C0FBE" w:rsidRPr="00201DB6" w:rsidRDefault="004C0FBE" w:rsidP="00C5443D">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E1EAE1" w14:textId="08FA6D6A" w:rsidR="004C0FBE" w:rsidRPr="00201DB6" w:rsidRDefault="004C0FBE" w:rsidP="00C5443D">
            <w:pPr>
              <w:spacing w:after="0" w:line="240" w:lineRule="auto"/>
              <w:rPr>
                <w:rFonts w:ascii="Times New Roman" w:hAnsi="Times New Roman" w:cs="Times New Roman"/>
                <w:b/>
                <w:bCs/>
                <w:sz w:val="24"/>
                <w:szCs w:val="24"/>
              </w:rPr>
            </w:pPr>
            <w:r w:rsidRPr="00201DB6">
              <w:rPr>
                <w:rFonts w:ascii="Times New Roman" w:hAnsi="Times New Roman" w:cs="Times New Roman"/>
                <w:b/>
                <w:bCs/>
                <w:sz w:val="24"/>
                <w:szCs w:val="24"/>
              </w:rPr>
              <w:t>Página:</w:t>
            </w:r>
            <w:r w:rsidR="00C75F36">
              <w:rPr>
                <w:rFonts w:ascii="Times New Roman" w:hAnsi="Times New Roman" w:cs="Times New Roman"/>
                <w:b/>
                <w:bCs/>
                <w:sz w:val="24"/>
                <w:szCs w:val="24"/>
              </w:rPr>
              <w:t xml:space="preserve"> </w:t>
            </w:r>
            <w:r w:rsidR="00783A25" w:rsidRPr="00201DB6">
              <w:rPr>
                <w:rFonts w:ascii="Times New Roman" w:hAnsi="Times New Roman" w:cs="Times New Roman"/>
                <w:b/>
                <w:bCs/>
                <w:sz w:val="24"/>
                <w:szCs w:val="24"/>
              </w:rPr>
              <w:t>1-2</w:t>
            </w:r>
          </w:p>
        </w:tc>
      </w:tr>
      <w:tr w:rsidR="004C0FBE" w:rsidRPr="00201DB6" w14:paraId="6F49F50B" w14:textId="77777777" w:rsidTr="00C5443D">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B7147B" w14:textId="77777777" w:rsidR="004C0FBE" w:rsidRPr="00201DB6" w:rsidRDefault="004C0FBE" w:rsidP="00C5443D">
            <w:pPr>
              <w:spacing w:after="0"/>
              <w:rPr>
                <w:rFonts w:ascii="Times New Roman" w:hAnsi="Times New Roman" w:cs="Times New Roman"/>
                <w:b/>
                <w:bCs/>
                <w:sz w:val="24"/>
                <w:szCs w:val="24"/>
              </w:rPr>
            </w:pPr>
            <w:r w:rsidRPr="00201DB6">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E996F26" w14:textId="1C52D207" w:rsidR="004C0FBE" w:rsidRPr="00201DB6" w:rsidRDefault="004C0FBE" w:rsidP="00C5443D">
            <w:pPr>
              <w:spacing w:after="0"/>
              <w:rPr>
                <w:rFonts w:ascii="Times New Roman" w:hAnsi="Times New Roman" w:cs="Times New Roman"/>
                <w:b/>
                <w:bCs/>
                <w:sz w:val="24"/>
                <w:szCs w:val="24"/>
              </w:rPr>
            </w:pPr>
            <w:r w:rsidRPr="00201DB6">
              <w:rPr>
                <w:rFonts w:ascii="Times New Roman" w:hAnsi="Times New Roman" w:cs="Times New Roman"/>
                <w:b/>
                <w:bCs/>
                <w:sz w:val="24"/>
                <w:szCs w:val="24"/>
              </w:rPr>
              <w:t>Área: Coordinación</w:t>
            </w:r>
            <w:r w:rsidR="0095619C" w:rsidRPr="00201DB6">
              <w:rPr>
                <w:rFonts w:ascii="Times New Roman" w:hAnsi="Times New Roman" w:cs="Times New Roman"/>
                <w:b/>
                <w:bCs/>
                <w:sz w:val="24"/>
                <w:szCs w:val="24"/>
              </w:rPr>
              <w:t xml:space="preserve"> General Jurídica</w:t>
            </w:r>
          </w:p>
        </w:tc>
      </w:tr>
      <w:tr w:rsidR="004C0FBE" w:rsidRPr="00201DB6" w14:paraId="628CDACE" w14:textId="77777777" w:rsidTr="00B57E7B">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034AAAF3" w14:textId="77777777" w:rsidR="004C0FBE" w:rsidRPr="00201DB6" w:rsidRDefault="004C0FBE" w:rsidP="00B57E7B">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IDENTIFICACIÓN DEL PUESTO</w:t>
            </w:r>
          </w:p>
        </w:tc>
      </w:tr>
      <w:tr w:rsidR="004C0FBE" w:rsidRPr="00201DB6" w14:paraId="73952D48" w14:textId="77777777" w:rsidTr="00B57E7B">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50B30953" w14:textId="77777777" w:rsidR="004C0FBE" w:rsidRPr="00201DB6" w:rsidRDefault="004C0FBE" w:rsidP="00B57E7B">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7F7982A0" w14:textId="77777777" w:rsidR="004C0FBE" w:rsidRPr="00201DB6" w:rsidRDefault="004C0FBE" w:rsidP="00B57E7B">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No. DE PERSONAS EN EL PUESTO</w:t>
            </w:r>
          </w:p>
        </w:tc>
      </w:tr>
      <w:tr w:rsidR="004C0FBE" w:rsidRPr="00201DB6" w14:paraId="7278B7F0" w14:textId="77777777" w:rsidTr="00780E5F">
        <w:trPr>
          <w:trHeight w:val="500"/>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CF7186B" w14:textId="709990E4" w:rsidR="004C0FBE" w:rsidRPr="00201DB6" w:rsidRDefault="004C0FBE" w:rsidP="00780E5F">
            <w:pPr>
              <w:spacing w:after="0"/>
              <w:jc w:val="center"/>
              <w:rPr>
                <w:rFonts w:ascii="Times New Roman" w:hAnsi="Times New Roman" w:cs="Times New Roman"/>
                <w:b/>
                <w:sz w:val="24"/>
                <w:szCs w:val="24"/>
                <w:lang w:val="es-ES" w:eastAsia="es-ES"/>
              </w:rPr>
            </w:pPr>
            <w:r w:rsidRPr="00201DB6">
              <w:rPr>
                <w:rFonts w:ascii="Times New Roman" w:hAnsi="Times New Roman" w:cs="Times New Roman"/>
                <w:b/>
                <w:sz w:val="24"/>
                <w:szCs w:val="24"/>
                <w:lang w:val="es-ES" w:eastAsia="es-ES"/>
              </w:rPr>
              <w:t>C</w:t>
            </w:r>
            <w:r w:rsidR="00877C36" w:rsidRPr="00201DB6">
              <w:rPr>
                <w:rFonts w:ascii="Times New Roman" w:hAnsi="Times New Roman" w:cs="Times New Roman"/>
                <w:b/>
                <w:sz w:val="24"/>
                <w:szCs w:val="24"/>
                <w:lang w:val="es-ES" w:eastAsia="es-ES"/>
              </w:rPr>
              <w:t>oordinador General Jurídico</w:t>
            </w:r>
          </w:p>
        </w:tc>
        <w:tc>
          <w:tcPr>
            <w:tcW w:w="5245" w:type="dxa"/>
            <w:gridSpan w:val="3"/>
            <w:tcBorders>
              <w:top w:val="single" w:sz="4" w:space="0" w:color="auto"/>
              <w:left w:val="nil"/>
              <w:bottom w:val="single" w:sz="4" w:space="0" w:color="auto"/>
              <w:right w:val="single" w:sz="4" w:space="0" w:color="000000"/>
            </w:tcBorders>
            <w:noWrap/>
            <w:vAlign w:val="center"/>
            <w:hideMark/>
          </w:tcPr>
          <w:p w14:paraId="6E70A50C" w14:textId="77777777" w:rsidR="004C0FBE" w:rsidRPr="00201DB6" w:rsidRDefault="004C0FBE" w:rsidP="00780E5F">
            <w:pPr>
              <w:spacing w:after="0"/>
              <w:jc w:val="center"/>
              <w:rPr>
                <w:rFonts w:ascii="Times New Roman" w:hAnsi="Times New Roman" w:cs="Times New Roman"/>
                <w:b/>
                <w:sz w:val="24"/>
                <w:szCs w:val="24"/>
                <w:lang w:val="es-ES" w:eastAsia="es-ES"/>
              </w:rPr>
            </w:pPr>
            <w:r w:rsidRPr="00201DB6">
              <w:rPr>
                <w:rFonts w:ascii="Times New Roman" w:hAnsi="Times New Roman" w:cs="Times New Roman"/>
                <w:b/>
                <w:sz w:val="24"/>
                <w:szCs w:val="24"/>
                <w:lang w:val="es-ES" w:eastAsia="es-ES"/>
              </w:rPr>
              <w:t>1</w:t>
            </w:r>
          </w:p>
        </w:tc>
      </w:tr>
      <w:tr w:rsidR="004C0FBE" w:rsidRPr="00201DB6" w14:paraId="4A63AD36" w14:textId="77777777" w:rsidTr="00C5443D">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C3578B0" w14:textId="77777777" w:rsidR="004C0FBE" w:rsidRPr="00201DB6" w:rsidRDefault="004C0FBE" w:rsidP="00C87AB1">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TRAMO DE CONTROL</w:t>
            </w:r>
          </w:p>
        </w:tc>
      </w:tr>
      <w:tr w:rsidR="004C0FBE" w:rsidRPr="00201DB6" w14:paraId="378FE99D" w14:textId="77777777" w:rsidTr="00C5443D">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3527B" w14:textId="709184CF" w:rsidR="004C0FBE" w:rsidRPr="00201DB6" w:rsidRDefault="004C0FBE" w:rsidP="00201DB6">
            <w:pPr>
              <w:spacing w:line="240" w:lineRule="auto"/>
              <w:jc w:val="both"/>
              <w:rPr>
                <w:rFonts w:ascii="Times New Roman" w:hAnsi="Times New Roman" w:cs="Times New Roman"/>
                <w:b/>
                <w:bCs/>
                <w:sz w:val="24"/>
                <w:szCs w:val="24"/>
              </w:rPr>
            </w:pPr>
            <w:r w:rsidRPr="00201DB6">
              <w:rPr>
                <w:rFonts w:ascii="Times New Roman" w:hAnsi="Times New Roman" w:cs="Times New Roman"/>
                <w:b/>
                <w:bCs/>
                <w:sz w:val="24"/>
                <w:szCs w:val="24"/>
              </w:rPr>
              <w:t xml:space="preserve">REPORTA  A: </w:t>
            </w:r>
            <w:r w:rsidRPr="00201DB6">
              <w:rPr>
                <w:rFonts w:ascii="Times New Roman" w:hAnsi="Times New Roman" w:cs="Times New Roman"/>
                <w:bCs/>
                <w:sz w:val="24"/>
                <w:szCs w:val="24"/>
              </w:rPr>
              <w:t>Abogado General</w:t>
            </w:r>
            <w:r w:rsidR="00201DB6">
              <w:rPr>
                <w:rFonts w:ascii="Times New Roman" w:hAnsi="Times New Roman" w:cs="Times New Roman"/>
                <w:bCs/>
                <w:sz w:val="24"/>
                <w:szCs w:val="24"/>
              </w:rPr>
              <w:t>.</w:t>
            </w:r>
          </w:p>
        </w:tc>
      </w:tr>
      <w:tr w:rsidR="004C0FBE" w:rsidRPr="00201DB6" w14:paraId="7E253981" w14:textId="77777777" w:rsidTr="00C5443D">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C2DC9" w14:textId="08006791" w:rsidR="004C0FBE" w:rsidRPr="00201DB6" w:rsidRDefault="004C0FBE" w:rsidP="00201DB6">
            <w:pPr>
              <w:spacing w:line="240" w:lineRule="auto"/>
              <w:jc w:val="both"/>
              <w:rPr>
                <w:rFonts w:ascii="Times New Roman" w:hAnsi="Times New Roman" w:cs="Times New Roman"/>
                <w:bCs/>
                <w:sz w:val="24"/>
                <w:szCs w:val="24"/>
              </w:rPr>
            </w:pPr>
            <w:r w:rsidRPr="00201DB6">
              <w:rPr>
                <w:rFonts w:ascii="Times New Roman" w:hAnsi="Times New Roman" w:cs="Times New Roman"/>
                <w:b/>
                <w:bCs/>
                <w:sz w:val="24"/>
                <w:szCs w:val="24"/>
              </w:rPr>
              <w:t>SUPERVISA  A</w:t>
            </w:r>
            <w:r w:rsidRPr="00201DB6">
              <w:rPr>
                <w:rFonts w:ascii="Times New Roman" w:hAnsi="Times New Roman" w:cs="Times New Roman"/>
                <w:bCs/>
                <w:sz w:val="24"/>
                <w:szCs w:val="24"/>
              </w:rPr>
              <w:t xml:space="preserve">: </w:t>
            </w:r>
            <w:r w:rsidR="00E20EE5">
              <w:rPr>
                <w:rFonts w:ascii="Times New Roman" w:hAnsi="Times New Roman" w:cs="Times New Roman"/>
                <w:bCs/>
                <w:sz w:val="24"/>
                <w:szCs w:val="24"/>
              </w:rPr>
              <w:t>Asesores Jurídicos y Secretaria</w:t>
            </w:r>
            <w:r w:rsidR="00201DB6">
              <w:rPr>
                <w:rFonts w:ascii="Times New Roman" w:hAnsi="Times New Roman" w:cs="Times New Roman"/>
                <w:bCs/>
                <w:sz w:val="24"/>
                <w:szCs w:val="24"/>
              </w:rPr>
              <w:t>.</w:t>
            </w:r>
          </w:p>
        </w:tc>
      </w:tr>
      <w:tr w:rsidR="004C0FBE" w:rsidRPr="00201DB6" w14:paraId="0D50C2F2" w14:textId="77777777" w:rsidTr="00C5443D">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0D038" w14:textId="45695814" w:rsidR="004C0FBE" w:rsidRPr="00201DB6" w:rsidRDefault="004C0FBE" w:rsidP="00201DB6">
            <w:pPr>
              <w:spacing w:line="240" w:lineRule="auto"/>
              <w:jc w:val="both"/>
              <w:rPr>
                <w:rFonts w:ascii="Times New Roman" w:hAnsi="Times New Roman" w:cs="Times New Roman"/>
                <w:bCs/>
                <w:sz w:val="24"/>
                <w:szCs w:val="24"/>
              </w:rPr>
            </w:pPr>
            <w:r w:rsidRPr="00201DB6">
              <w:rPr>
                <w:rFonts w:ascii="Times New Roman" w:hAnsi="Times New Roman" w:cs="Times New Roman"/>
                <w:b/>
                <w:bCs/>
                <w:sz w:val="24"/>
                <w:szCs w:val="24"/>
              </w:rPr>
              <w:t>DESCRIPCIÓN GENERAL</w:t>
            </w:r>
            <w:r w:rsidRPr="00201DB6">
              <w:rPr>
                <w:rFonts w:ascii="Times New Roman" w:hAnsi="Times New Roman" w:cs="Times New Roman"/>
                <w:bCs/>
                <w:sz w:val="24"/>
                <w:szCs w:val="24"/>
              </w:rPr>
              <w:t xml:space="preserve">: </w:t>
            </w:r>
            <w:r w:rsidR="0076416E" w:rsidRPr="00201DB6">
              <w:rPr>
                <w:rFonts w:ascii="Times New Roman" w:hAnsi="Times New Roman" w:cs="Times New Roman"/>
                <w:bCs/>
                <w:sz w:val="24"/>
                <w:szCs w:val="24"/>
              </w:rPr>
              <w:t xml:space="preserve">Apoyar en la atención de todos los asuntos jurídicos que involucren a la Universidad y </w:t>
            </w:r>
            <w:r w:rsidR="00FC2996" w:rsidRPr="00201DB6">
              <w:rPr>
                <w:rFonts w:ascii="Times New Roman" w:hAnsi="Times New Roman" w:cs="Times New Roman"/>
                <w:bCs/>
                <w:sz w:val="24"/>
                <w:szCs w:val="24"/>
              </w:rPr>
              <w:t xml:space="preserve">que </w:t>
            </w:r>
            <w:r w:rsidR="0076416E" w:rsidRPr="00201DB6">
              <w:rPr>
                <w:rFonts w:ascii="Times New Roman" w:hAnsi="Times New Roman" w:cs="Times New Roman"/>
                <w:bCs/>
                <w:sz w:val="24"/>
                <w:szCs w:val="24"/>
              </w:rPr>
              <w:t xml:space="preserve">deban ser atendidos </w:t>
            </w:r>
            <w:r w:rsidR="00B953FE" w:rsidRPr="00201DB6">
              <w:rPr>
                <w:rFonts w:ascii="Times New Roman" w:hAnsi="Times New Roman" w:cs="Times New Roman"/>
                <w:bCs/>
                <w:sz w:val="24"/>
                <w:szCs w:val="24"/>
              </w:rPr>
              <w:t>por el Abogado.</w:t>
            </w:r>
          </w:p>
        </w:tc>
      </w:tr>
      <w:tr w:rsidR="004C0FBE" w:rsidRPr="00201DB6" w14:paraId="154E172E" w14:textId="77777777" w:rsidTr="00C87AB1">
        <w:trPr>
          <w:trHeight w:val="341"/>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6E538624" w14:textId="77777777" w:rsidR="004C0FBE" w:rsidRPr="00201DB6" w:rsidRDefault="004C0FBE" w:rsidP="00C87AB1">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DESCRIPCIÓN ESPECÍFICA</w:t>
            </w:r>
          </w:p>
        </w:tc>
      </w:tr>
      <w:tr w:rsidR="004C0FBE" w:rsidRPr="00201DB6" w14:paraId="1DE29098" w14:textId="77777777" w:rsidTr="00C5443D">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FDBFC2D" w14:textId="77777777" w:rsidR="004C0FBE" w:rsidRPr="00201DB6" w:rsidRDefault="004C0FBE" w:rsidP="00C5443D">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5663A97" w14:textId="1068A0B0" w:rsidR="004C0FBE" w:rsidRPr="00201DB6" w:rsidRDefault="008E559A" w:rsidP="00C5443D">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Asesora</w:t>
            </w:r>
            <w:r w:rsidR="00140D38" w:rsidRPr="00201DB6">
              <w:rPr>
                <w:rFonts w:ascii="Times New Roman" w:hAnsi="Times New Roman" w:cs="Times New Roman"/>
                <w:sz w:val="24"/>
                <w:szCs w:val="24"/>
                <w:lang w:val="es-ES" w:eastAsia="es-ES"/>
              </w:rPr>
              <w:t xml:space="preserve">r a </w:t>
            </w:r>
            <w:r w:rsidR="004C0FBE" w:rsidRPr="00201DB6">
              <w:rPr>
                <w:rFonts w:ascii="Times New Roman" w:hAnsi="Times New Roman" w:cs="Times New Roman"/>
                <w:sz w:val="24"/>
                <w:szCs w:val="24"/>
                <w:lang w:val="es-ES" w:eastAsia="es-ES"/>
              </w:rPr>
              <w:t xml:space="preserve"> Funcionarios y Directores de las Facultades e Institutos, sobre consultas que formulen sobre la interpretación y debida aplicación jurídica de la legislación Universitaria y Laboral.</w:t>
            </w:r>
          </w:p>
        </w:tc>
      </w:tr>
      <w:tr w:rsidR="004C0FBE" w:rsidRPr="00201DB6" w14:paraId="63BB559E" w14:textId="77777777" w:rsidTr="00C5443D">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7D1D39D" w14:textId="77777777" w:rsidR="004C0FBE" w:rsidRPr="00201DB6" w:rsidRDefault="004C0FBE" w:rsidP="00C5443D">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7AFF0F2" w14:textId="18E940D4" w:rsidR="004C0FBE" w:rsidRPr="00201DB6" w:rsidRDefault="008E559A" w:rsidP="00C5443D">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Salvaguarda</w:t>
            </w:r>
            <w:r w:rsidR="00140D38" w:rsidRPr="00201DB6">
              <w:rPr>
                <w:rFonts w:ascii="Times New Roman" w:hAnsi="Times New Roman" w:cs="Times New Roman"/>
                <w:sz w:val="24"/>
                <w:szCs w:val="24"/>
                <w:lang w:val="es-ES" w:eastAsia="es-ES"/>
              </w:rPr>
              <w:t>r</w:t>
            </w:r>
            <w:r w:rsidR="004C0FBE" w:rsidRPr="00201DB6">
              <w:rPr>
                <w:rFonts w:ascii="Times New Roman" w:hAnsi="Times New Roman" w:cs="Times New Roman"/>
                <w:sz w:val="24"/>
                <w:szCs w:val="24"/>
                <w:lang w:val="es-ES" w:eastAsia="es-ES"/>
              </w:rPr>
              <w:t xml:space="preserve"> legalmente los intereses de la Universidad Juárez del Estado de Durango en asuntos contenciosos en que sea parte.</w:t>
            </w:r>
          </w:p>
        </w:tc>
      </w:tr>
      <w:tr w:rsidR="004C0FBE" w:rsidRPr="00201DB6" w14:paraId="19F46DAA" w14:textId="77777777" w:rsidTr="00C5443D">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24D08935" w14:textId="77777777" w:rsidR="004C0FBE" w:rsidRPr="00201DB6" w:rsidRDefault="004C0FBE" w:rsidP="00C5443D">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F2C84ED" w14:textId="4768C408" w:rsidR="004C0FBE" w:rsidRPr="00201DB6" w:rsidRDefault="008E559A" w:rsidP="00C5443D">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Representa</w:t>
            </w:r>
            <w:r w:rsidR="00140D38" w:rsidRPr="00201DB6">
              <w:rPr>
                <w:rFonts w:ascii="Times New Roman" w:hAnsi="Times New Roman" w:cs="Times New Roman"/>
                <w:sz w:val="24"/>
                <w:szCs w:val="24"/>
                <w:lang w:val="es-ES" w:eastAsia="es-ES"/>
              </w:rPr>
              <w:t>r</w:t>
            </w:r>
            <w:r w:rsidRPr="00201DB6">
              <w:rPr>
                <w:rFonts w:ascii="Times New Roman" w:hAnsi="Times New Roman" w:cs="Times New Roman"/>
                <w:sz w:val="24"/>
                <w:szCs w:val="24"/>
                <w:lang w:val="es-ES" w:eastAsia="es-ES"/>
              </w:rPr>
              <w:t xml:space="preserve"> </w:t>
            </w:r>
            <w:r w:rsidR="004C0FBE" w:rsidRPr="00201DB6">
              <w:rPr>
                <w:rFonts w:ascii="Times New Roman" w:hAnsi="Times New Roman" w:cs="Times New Roman"/>
                <w:sz w:val="24"/>
                <w:szCs w:val="24"/>
                <w:lang w:val="es-ES" w:eastAsia="es-ES"/>
              </w:rPr>
              <w:t>a la Universidad Juárez del Estado de Durango ante la Junta Local de Conciliación y Arbitraje y Juzgados Federales.</w:t>
            </w:r>
          </w:p>
        </w:tc>
      </w:tr>
      <w:tr w:rsidR="004C0FBE" w:rsidRPr="00201DB6" w14:paraId="3358AA34" w14:textId="77777777" w:rsidTr="00C5443D">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11FC615" w14:textId="77777777" w:rsidR="004C0FBE" w:rsidRPr="00201DB6" w:rsidRDefault="004C0FBE" w:rsidP="00C5443D">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AFEFDBA" w14:textId="19353788" w:rsidR="004C0FBE" w:rsidRPr="00201DB6" w:rsidRDefault="008E559A" w:rsidP="00C5443D">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Da</w:t>
            </w:r>
            <w:r w:rsidR="00140D38" w:rsidRPr="00201DB6">
              <w:rPr>
                <w:rFonts w:ascii="Times New Roman" w:hAnsi="Times New Roman" w:cs="Times New Roman"/>
                <w:sz w:val="24"/>
                <w:szCs w:val="24"/>
                <w:lang w:val="es-ES" w:eastAsia="es-ES"/>
              </w:rPr>
              <w:t>r</w:t>
            </w:r>
            <w:r w:rsidR="004C0FBE" w:rsidRPr="00201DB6">
              <w:rPr>
                <w:rFonts w:ascii="Times New Roman" w:hAnsi="Times New Roman" w:cs="Times New Roman"/>
                <w:sz w:val="24"/>
                <w:szCs w:val="24"/>
                <w:lang w:val="es-ES" w:eastAsia="es-ES"/>
              </w:rPr>
              <w:t xml:space="preserve"> seguimiento a la elaboración de convenios y litigios en general.</w:t>
            </w:r>
          </w:p>
        </w:tc>
      </w:tr>
      <w:tr w:rsidR="00900C8F" w:rsidRPr="00201DB6" w14:paraId="355604D1" w14:textId="77777777" w:rsidTr="00077D7F">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B865A5D"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C459AF2" w14:textId="48A31726" w:rsidR="00900C8F" w:rsidRPr="00201DB6" w:rsidRDefault="00140D38" w:rsidP="00900C8F">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rPr>
              <w:t xml:space="preserve">Atender </w:t>
            </w:r>
            <w:r w:rsidR="00900C8F" w:rsidRPr="00201DB6">
              <w:rPr>
                <w:rFonts w:ascii="Times New Roman" w:hAnsi="Times New Roman" w:cs="Times New Roman"/>
                <w:sz w:val="24"/>
                <w:szCs w:val="24"/>
                <w:shd w:val="clear" w:color="auto" w:fill="FFFFFF"/>
              </w:rPr>
              <w:t xml:space="preserve"> los asuntos relativos a la UJED, que se presenten ante las autoridades ya sea en materia civil, mercantil, laboral, penal y fiscal.</w:t>
            </w:r>
          </w:p>
        </w:tc>
      </w:tr>
      <w:tr w:rsidR="00900C8F" w:rsidRPr="00201DB6" w14:paraId="43B794C4" w14:textId="77777777" w:rsidTr="00077D7F">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00383AB"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1DF045F" w14:textId="33BBF39B" w:rsidR="00900C8F" w:rsidRPr="00201DB6" w:rsidRDefault="008E559A" w:rsidP="00900C8F">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lang w:val="es-ES"/>
              </w:rPr>
              <w:t>Tramita</w:t>
            </w:r>
            <w:r w:rsidR="00140D38" w:rsidRPr="00201DB6">
              <w:rPr>
                <w:rFonts w:ascii="Times New Roman" w:hAnsi="Times New Roman" w:cs="Times New Roman"/>
                <w:sz w:val="24"/>
                <w:szCs w:val="24"/>
                <w:shd w:val="clear" w:color="auto" w:fill="FFFFFF"/>
                <w:lang w:val="es-ES"/>
              </w:rPr>
              <w:t>r</w:t>
            </w:r>
            <w:r w:rsidR="00900C8F" w:rsidRPr="00201DB6">
              <w:rPr>
                <w:rFonts w:ascii="Times New Roman" w:hAnsi="Times New Roman" w:cs="Times New Roman"/>
                <w:sz w:val="24"/>
                <w:szCs w:val="24"/>
                <w:shd w:val="clear" w:color="auto" w:fill="FFFFFF"/>
              </w:rPr>
              <w:t xml:space="preserve"> asuntos relativos a impuestos, derechos y aprovechamientos que afecten al patrimonio de la Universidad.</w:t>
            </w:r>
          </w:p>
        </w:tc>
      </w:tr>
      <w:tr w:rsidR="00D60B59" w:rsidRPr="00201DB6" w14:paraId="0A999365" w14:textId="77777777" w:rsidTr="00077D7F">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tcPr>
          <w:p w14:paraId="708A2190" w14:textId="40B84D0D" w:rsidR="00D60B59" w:rsidRPr="00201DB6" w:rsidRDefault="00D60B59" w:rsidP="00900C8F">
            <w:pPr>
              <w:spacing w:after="0" w:line="240" w:lineRule="auto"/>
              <w:jc w:val="center"/>
              <w:rPr>
                <w:rFonts w:ascii="Times New Roman" w:hAnsi="Times New Roman" w:cs="Times New Roman"/>
                <w:color w:val="000000" w:themeColor="text1"/>
                <w:sz w:val="24"/>
                <w:szCs w:val="24"/>
              </w:rPr>
            </w:pPr>
            <w:r w:rsidRPr="00201DB6">
              <w:rPr>
                <w:rFonts w:ascii="Times New Roman" w:hAnsi="Times New Roman" w:cs="Times New Roman"/>
                <w:color w:val="000000" w:themeColor="text1"/>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7E3677A9" w14:textId="4C7D633D" w:rsidR="00D60B59" w:rsidRPr="00201DB6" w:rsidRDefault="008E559A" w:rsidP="00900C8F">
            <w:pPr>
              <w:spacing w:after="0" w:line="240" w:lineRule="auto"/>
              <w:jc w:val="both"/>
              <w:rPr>
                <w:rFonts w:ascii="Times New Roman" w:hAnsi="Times New Roman" w:cs="Times New Roman"/>
                <w:color w:val="000000" w:themeColor="text1"/>
                <w:sz w:val="24"/>
                <w:szCs w:val="24"/>
                <w:shd w:val="clear" w:color="auto" w:fill="FFFFFF"/>
                <w:lang w:val="es-ES"/>
              </w:rPr>
            </w:pPr>
            <w:r w:rsidRPr="00201DB6">
              <w:rPr>
                <w:rFonts w:ascii="Times New Roman" w:hAnsi="Times New Roman" w:cs="Times New Roman"/>
                <w:color w:val="000000" w:themeColor="text1"/>
                <w:sz w:val="24"/>
                <w:szCs w:val="24"/>
              </w:rPr>
              <w:t>Regulariza</w:t>
            </w:r>
            <w:r w:rsidR="00140D38" w:rsidRPr="00201DB6">
              <w:rPr>
                <w:rFonts w:ascii="Times New Roman" w:hAnsi="Times New Roman" w:cs="Times New Roman"/>
                <w:color w:val="000000" w:themeColor="text1"/>
                <w:sz w:val="24"/>
                <w:szCs w:val="24"/>
              </w:rPr>
              <w:t>r</w:t>
            </w:r>
            <w:r w:rsidR="00D60B59" w:rsidRPr="00201DB6">
              <w:rPr>
                <w:rFonts w:ascii="Times New Roman" w:hAnsi="Times New Roman" w:cs="Times New Roman"/>
                <w:color w:val="000000" w:themeColor="text1"/>
                <w:sz w:val="24"/>
                <w:szCs w:val="24"/>
              </w:rPr>
              <w:t xml:space="preserve"> los bienes inmuebles que integran el patrimonio universitario.</w:t>
            </w:r>
          </w:p>
        </w:tc>
      </w:tr>
      <w:tr w:rsidR="00900C8F" w:rsidRPr="00201DB6" w14:paraId="1776CB8C"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4D2FE63" w14:textId="69D5D847" w:rsidR="00900C8F" w:rsidRPr="00201DB6" w:rsidRDefault="00CF3881"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5D761E57" w14:textId="01550483" w:rsidR="00900C8F" w:rsidRPr="00201DB6" w:rsidRDefault="008E559A" w:rsidP="00900C8F">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rPr>
              <w:t>Tramita</w:t>
            </w:r>
            <w:r w:rsidR="00140D38" w:rsidRPr="00201DB6">
              <w:rPr>
                <w:rFonts w:ascii="Times New Roman" w:hAnsi="Times New Roman" w:cs="Times New Roman"/>
                <w:sz w:val="24"/>
                <w:szCs w:val="24"/>
                <w:shd w:val="clear" w:color="auto" w:fill="FFFFFF"/>
              </w:rPr>
              <w:t>r</w:t>
            </w:r>
            <w:r w:rsidR="00900C8F" w:rsidRPr="00201DB6">
              <w:rPr>
                <w:rFonts w:ascii="Times New Roman" w:hAnsi="Times New Roman" w:cs="Times New Roman"/>
                <w:sz w:val="24"/>
                <w:szCs w:val="24"/>
                <w:shd w:val="clear" w:color="auto" w:fill="FFFFFF"/>
              </w:rPr>
              <w:t xml:space="preserve"> los juicios que le asigne el Abogado General.</w:t>
            </w:r>
          </w:p>
        </w:tc>
      </w:tr>
      <w:tr w:rsidR="00900C8F" w:rsidRPr="00201DB6" w14:paraId="562F0081"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436B6877" w14:textId="76ADFC0B" w:rsidR="00900C8F" w:rsidRPr="00201DB6" w:rsidRDefault="00CF3881"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0A937653" w14:textId="359AD7E7" w:rsidR="00900C8F" w:rsidRPr="00201DB6" w:rsidRDefault="008E559A" w:rsidP="00900C8F">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rPr>
              <w:t>Participa</w:t>
            </w:r>
            <w:r w:rsidR="00140D38" w:rsidRPr="00201DB6">
              <w:rPr>
                <w:rFonts w:ascii="Times New Roman" w:hAnsi="Times New Roman" w:cs="Times New Roman"/>
                <w:sz w:val="24"/>
                <w:szCs w:val="24"/>
                <w:shd w:val="clear" w:color="auto" w:fill="FFFFFF"/>
              </w:rPr>
              <w:t>r</w:t>
            </w:r>
            <w:r w:rsidR="00900C8F" w:rsidRPr="00201DB6">
              <w:rPr>
                <w:rFonts w:ascii="Times New Roman" w:hAnsi="Times New Roman" w:cs="Times New Roman"/>
                <w:sz w:val="24"/>
                <w:szCs w:val="24"/>
                <w:shd w:val="clear" w:color="auto" w:fill="FFFFFF"/>
              </w:rPr>
              <w:t xml:space="preserve"> en las revisiones de los contratos colectivos.</w:t>
            </w:r>
          </w:p>
        </w:tc>
      </w:tr>
      <w:tr w:rsidR="00D60B59" w:rsidRPr="00201DB6" w14:paraId="0EF72307"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27BC5DF8" w14:textId="753613B8" w:rsidR="00D60B59" w:rsidRPr="00201DB6" w:rsidRDefault="00CF3881" w:rsidP="00900C8F">
            <w:pPr>
              <w:spacing w:after="0" w:line="240" w:lineRule="auto"/>
              <w:jc w:val="center"/>
              <w:rPr>
                <w:rFonts w:ascii="Times New Roman" w:hAnsi="Times New Roman" w:cs="Times New Roman"/>
                <w:color w:val="000000" w:themeColor="text1"/>
                <w:sz w:val="24"/>
                <w:szCs w:val="24"/>
              </w:rPr>
            </w:pPr>
            <w:r w:rsidRPr="00201DB6">
              <w:rPr>
                <w:rFonts w:ascii="Times New Roman" w:hAnsi="Times New Roman" w:cs="Times New Roman"/>
                <w:color w:val="000000" w:themeColor="text1"/>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006DCA51" w14:textId="1059893F" w:rsidR="00D60B59" w:rsidRPr="00201DB6" w:rsidRDefault="008E559A" w:rsidP="00900C8F">
            <w:pPr>
              <w:spacing w:after="0" w:line="240" w:lineRule="auto"/>
              <w:jc w:val="both"/>
              <w:rPr>
                <w:rFonts w:ascii="Times New Roman" w:hAnsi="Times New Roman" w:cs="Times New Roman"/>
                <w:color w:val="000000" w:themeColor="text1"/>
                <w:sz w:val="24"/>
                <w:szCs w:val="24"/>
                <w:shd w:val="clear" w:color="auto" w:fill="FFFFFF"/>
              </w:rPr>
            </w:pPr>
            <w:r w:rsidRPr="00201DB6">
              <w:rPr>
                <w:rFonts w:ascii="Times New Roman" w:hAnsi="Times New Roman" w:cs="Times New Roman"/>
                <w:color w:val="000000" w:themeColor="text1"/>
                <w:sz w:val="24"/>
                <w:szCs w:val="24"/>
              </w:rPr>
              <w:t>Elabora</w:t>
            </w:r>
            <w:r w:rsidR="00140D38" w:rsidRPr="00201DB6">
              <w:rPr>
                <w:rFonts w:ascii="Times New Roman" w:hAnsi="Times New Roman" w:cs="Times New Roman"/>
                <w:color w:val="000000" w:themeColor="text1"/>
                <w:sz w:val="24"/>
                <w:szCs w:val="24"/>
              </w:rPr>
              <w:t>r</w:t>
            </w:r>
            <w:r w:rsidR="00D60B59" w:rsidRPr="00201DB6">
              <w:rPr>
                <w:rFonts w:ascii="Times New Roman" w:hAnsi="Times New Roman" w:cs="Times New Roman"/>
                <w:color w:val="000000" w:themeColor="text1"/>
                <w:sz w:val="24"/>
                <w:szCs w:val="24"/>
              </w:rPr>
              <w:t xml:space="preserve"> y revisar contratos civiles, mercantiles, convenios de colaboración asistencial e interinstitucional; convenios de colaboración científica e intercambio académico, celebrados con Instituciones de Educación Superior, Centros e Institutos públicos y privados.</w:t>
            </w:r>
          </w:p>
        </w:tc>
      </w:tr>
      <w:tr w:rsidR="00900C8F" w:rsidRPr="00201DB6" w14:paraId="709858B3"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64333119" w14:textId="1F33CEDF" w:rsidR="00900C8F" w:rsidRPr="00201DB6" w:rsidRDefault="00D60B59" w:rsidP="00CF3881">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1</w:t>
            </w:r>
            <w:r w:rsidR="00CF3881" w:rsidRPr="00201DB6">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AEF7CED" w14:textId="2B98167B" w:rsidR="00900C8F" w:rsidRPr="00201DB6" w:rsidRDefault="00140D38" w:rsidP="00D60B59">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rPr>
              <w:t>Atender</w:t>
            </w:r>
            <w:r w:rsidR="008E559A" w:rsidRPr="00201DB6">
              <w:rPr>
                <w:rFonts w:ascii="Times New Roman" w:hAnsi="Times New Roman" w:cs="Times New Roman"/>
                <w:sz w:val="24"/>
                <w:szCs w:val="24"/>
                <w:shd w:val="clear" w:color="auto" w:fill="FFFFFF"/>
              </w:rPr>
              <w:t xml:space="preserve"> </w:t>
            </w:r>
            <w:r w:rsidR="00900C8F" w:rsidRPr="00201DB6">
              <w:rPr>
                <w:rFonts w:ascii="Times New Roman" w:hAnsi="Times New Roman" w:cs="Times New Roman"/>
                <w:sz w:val="24"/>
                <w:szCs w:val="24"/>
                <w:shd w:val="clear" w:color="auto" w:fill="FFFFFF"/>
              </w:rPr>
              <w:t>los trámites señalados en la firma de los convenios con instituciones educativas nacionales y extranjeras, así como instituciones del poder público y sector privado.</w:t>
            </w:r>
          </w:p>
        </w:tc>
      </w:tr>
      <w:tr w:rsidR="00900C8F" w:rsidRPr="00201DB6" w14:paraId="362ABEA7"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1F8FCB9B" w14:textId="4436CFA9" w:rsidR="00900C8F" w:rsidRPr="00201DB6" w:rsidRDefault="00D60B59" w:rsidP="00CF3881">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1</w:t>
            </w:r>
            <w:r w:rsidR="00CF3881" w:rsidRPr="00201DB6">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A82C775" w14:textId="080557B3" w:rsidR="00900C8F" w:rsidRPr="00201DB6" w:rsidRDefault="001867E0" w:rsidP="00900C8F">
            <w:pPr>
              <w:spacing w:after="0" w:line="240" w:lineRule="auto"/>
              <w:jc w:val="both"/>
              <w:rPr>
                <w:rFonts w:ascii="Times New Roman" w:hAnsi="Times New Roman" w:cs="Times New Roman"/>
                <w:sz w:val="24"/>
                <w:szCs w:val="24"/>
                <w:lang w:val="es-ES" w:eastAsia="es-ES"/>
              </w:rPr>
            </w:pPr>
            <w:r w:rsidRPr="00201DB6">
              <w:rPr>
                <w:rFonts w:ascii="Times New Roman" w:hAnsi="Times New Roman" w:cs="Times New Roman"/>
                <w:sz w:val="24"/>
                <w:szCs w:val="24"/>
                <w:shd w:val="clear" w:color="auto" w:fill="FFFFFF"/>
              </w:rPr>
              <w:t>Constituir, sistematizar y mantener actualizado un acervo bibliográfico relativo a la legislación, reglamentación y estructura de la UJED y de las Universidades nacionales y extranjeras.</w:t>
            </w:r>
          </w:p>
        </w:tc>
      </w:tr>
      <w:tr w:rsidR="00CF3881" w:rsidRPr="00201DB6" w14:paraId="14C0BA28"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608674CE" w14:textId="10D3DED1" w:rsidR="00CF3881" w:rsidRPr="00201DB6" w:rsidRDefault="00CF3881" w:rsidP="00CF3881">
            <w:pPr>
              <w:spacing w:after="0" w:line="240" w:lineRule="auto"/>
              <w:jc w:val="center"/>
              <w:rPr>
                <w:rFonts w:ascii="Times New Roman" w:hAnsi="Times New Roman" w:cs="Times New Roman"/>
                <w:color w:val="000000" w:themeColor="text1"/>
                <w:sz w:val="24"/>
                <w:szCs w:val="24"/>
              </w:rPr>
            </w:pPr>
            <w:r w:rsidRPr="00201DB6">
              <w:rPr>
                <w:rFonts w:ascii="Times New Roman" w:hAnsi="Times New Roman" w:cs="Times New Roman"/>
                <w:color w:val="000000" w:themeColor="text1"/>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13BF8B3" w14:textId="5550D105" w:rsidR="00CF3881" w:rsidRPr="00201DB6" w:rsidRDefault="008E559A" w:rsidP="00900C8F">
            <w:pPr>
              <w:spacing w:after="0" w:line="240" w:lineRule="auto"/>
              <w:jc w:val="both"/>
              <w:rPr>
                <w:rFonts w:ascii="Times New Roman" w:hAnsi="Times New Roman" w:cs="Times New Roman"/>
                <w:color w:val="000000" w:themeColor="text1"/>
                <w:sz w:val="24"/>
                <w:szCs w:val="24"/>
                <w:shd w:val="clear" w:color="auto" w:fill="FFFFFF"/>
              </w:rPr>
            </w:pPr>
            <w:r w:rsidRPr="00201DB6">
              <w:rPr>
                <w:rFonts w:ascii="Times New Roman" w:hAnsi="Times New Roman" w:cs="Times New Roman"/>
                <w:color w:val="000000" w:themeColor="text1"/>
                <w:sz w:val="24"/>
                <w:szCs w:val="24"/>
              </w:rPr>
              <w:t>Asegura</w:t>
            </w:r>
            <w:r w:rsidR="00140D38" w:rsidRPr="00201DB6">
              <w:rPr>
                <w:rFonts w:ascii="Times New Roman" w:hAnsi="Times New Roman" w:cs="Times New Roman"/>
                <w:color w:val="000000" w:themeColor="text1"/>
                <w:sz w:val="24"/>
                <w:szCs w:val="24"/>
              </w:rPr>
              <w:t>r</w:t>
            </w:r>
            <w:r w:rsidR="00CF3881" w:rsidRPr="00201DB6">
              <w:rPr>
                <w:rFonts w:ascii="Times New Roman" w:hAnsi="Times New Roman" w:cs="Times New Roman"/>
                <w:color w:val="000000" w:themeColor="text1"/>
                <w:sz w:val="24"/>
                <w:szCs w:val="24"/>
              </w:rPr>
              <w:t xml:space="preserve"> la protección de la propiedad intelectual mediante la tramitación de inversiones, variedades vegetales, signos distintivos, derechos de autor y derechos conexos, y los demás que se deriven de las actividades académicas y de investigación, así como el registro, guarda y la custodia documental que corresponde.</w:t>
            </w:r>
          </w:p>
        </w:tc>
      </w:tr>
      <w:tr w:rsidR="001867E0" w:rsidRPr="00201DB6" w14:paraId="2DF99845"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2CE19F28" w14:textId="3D9C6AF7" w:rsidR="001867E0" w:rsidRPr="00201DB6" w:rsidRDefault="00D60B59"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6A39E37" w14:textId="186F8622" w:rsidR="001867E0" w:rsidRPr="00201DB6" w:rsidRDefault="008E559A" w:rsidP="001867E0">
            <w:pPr>
              <w:spacing w:after="0" w:line="240" w:lineRule="auto"/>
              <w:jc w:val="both"/>
              <w:rPr>
                <w:rFonts w:ascii="Times New Roman" w:hAnsi="Times New Roman" w:cs="Times New Roman"/>
                <w:sz w:val="24"/>
                <w:szCs w:val="24"/>
                <w:shd w:val="clear" w:color="auto" w:fill="FFFFFF"/>
              </w:rPr>
            </w:pPr>
            <w:r w:rsidRPr="00201DB6">
              <w:rPr>
                <w:rFonts w:ascii="Times New Roman" w:hAnsi="Times New Roman" w:cs="Times New Roman"/>
                <w:sz w:val="24"/>
                <w:szCs w:val="24"/>
                <w:shd w:val="clear" w:color="auto" w:fill="FFFFFF"/>
              </w:rPr>
              <w:t>Coordina</w:t>
            </w:r>
            <w:r w:rsidR="00140D38" w:rsidRPr="00201DB6">
              <w:rPr>
                <w:rFonts w:ascii="Times New Roman" w:hAnsi="Times New Roman" w:cs="Times New Roman"/>
                <w:sz w:val="24"/>
                <w:szCs w:val="24"/>
                <w:shd w:val="clear" w:color="auto" w:fill="FFFFFF"/>
              </w:rPr>
              <w:t>r</w:t>
            </w:r>
            <w:r w:rsidR="001867E0" w:rsidRPr="00201DB6">
              <w:rPr>
                <w:rFonts w:ascii="Times New Roman" w:hAnsi="Times New Roman" w:cs="Times New Roman"/>
                <w:sz w:val="24"/>
                <w:szCs w:val="24"/>
                <w:shd w:val="clear" w:color="auto" w:fill="FFFFFF"/>
              </w:rPr>
              <w:t xml:space="preserve"> funciones con los demás unidades que integran la Oficina del Abogado General</w:t>
            </w:r>
          </w:p>
        </w:tc>
      </w:tr>
      <w:tr w:rsidR="001867E0" w:rsidRPr="00201DB6" w14:paraId="0E84AAB9" w14:textId="77777777" w:rsidTr="00077D7F">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374CE056" w14:textId="6D94998C" w:rsidR="001867E0" w:rsidRPr="00201DB6" w:rsidRDefault="00D60B59"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lastRenderedPageBreak/>
              <w:t>13</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B470482" w14:textId="460D532C" w:rsidR="001867E0" w:rsidRPr="00201DB6" w:rsidRDefault="00796B22" w:rsidP="00796B22">
            <w:pPr>
              <w:spacing w:after="0" w:line="240" w:lineRule="auto"/>
              <w:jc w:val="both"/>
              <w:rPr>
                <w:rFonts w:ascii="Times New Roman" w:hAnsi="Times New Roman" w:cs="Times New Roman"/>
                <w:sz w:val="24"/>
                <w:szCs w:val="24"/>
                <w:shd w:val="clear" w:color="auto" w:fill="FFFFFF"/>
              </w:rPr>
            </w:pPr>
            <w:r w:rsidRPr="00201DB6">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900C8F" w:rsidRPr="00201DB6" w14:paraId="58444EBB" w14:textId="77777777" w:rsidTr="00C87AB1">
        <w:trPr>
          <w:trHeight w:val="263"/>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170C91DB" w14:textId="77777777" w:rsidR="00900C8F" w:rsidRPr="00201DB6" w:rsidRDefault="00900C8F" w:rsidP="00C87AB1">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ESPECIFICACIÓN DEL PUESTO</w:t>
            </w:r>
          </w:p>
        </w:tc>
      </w:tr>
      <w:tr w:rsidR="00900C8F" w:rsidRPr="00201DB6" w14:paraId="795FE710" w14:textId="77777777" w:rsidTr="00C5443D">
        <w:trPr>
          <w:trHeight w:val="443"/>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8D4369" w14:textId="77777777" w:rsidR="00900C8F" w:rsidRPr="00201DB6" w:rsidRDefault="00900C8F" w:rsidP="00900C8F">
            <w:pPr>
              <w:jc w:val="both"/>
              <w:rPr>
                <w:rFonts w:ascii="Times New Roman" w:hAnsi="Times New Roman" w:cs="Times New Roman"/>
                <w:bCs/>
                <w:sz w:val="24"/>
                <w:szCs w:val="24"/>
                <w:lang w:val="es-ES" w:eastAsia="es-ES"/>
              </w:rPr>
            </w:pPr>
            <w:r w:rsidRPr="00201DB6">
              <w:rPr>
                <w:rFonts w:ascii="Times New Roman" w:hAnsi="Times New Roman" w:cs="Times New Roman"/>
                <w:b/>
                <w:bCs/>
                <w:sz w:val="24"/>
                <w:szCs w:val="24"/>
              </w:rPr>
              <w:t>ESCOLARIDAD:</w:t>
            </w:r>
            <w:r w:rsidRPr="00201DB6">
              <w:rPr>
                <w:rFonts w:ascii="Times New Roman" w:hAnsi="Times New Roman" w:cs="Times New Roman"/>
                <w:bCs/>
                <w:sz w:val="24"/>
                <w:szCs w:val="24"/>
              </w:rPr>
              <w:t xml:space="preserve"> Licenciatura en Derecho.</w:t>
            </w:r>
          </w:p>
        </w:tc>
      </w:tr>
      <w:tr w:rsidR="00900C8F" w:rsidRPr="00201DB6" w14:paraId="2864FD73" w14:textId="77777777" w:rsidTr="00C5443D">
        <w:trPr>
          <w:trHeight w:val="40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303B6F" w14:textId="49E0FA6A" w:rsidR="00900C8F" w:rsidRPr="00201DB6" w:rsidRDefault="00900C8F" w:rsidP="00900C8F">
            <w:pPr>
              <w:jc w:val="both"/>
              <w:rPr>
                <w:rFonts w:ascii="Times New Roman" w:hAnsi="Times New Roman" w:cs="Times New Roman"/>
                <w:bCs/>
                <w:sz w:val="24"/>
                <w:szCs w:val="24"/>
                <w:lang w:val="es-ES" w:eastAsia="es-ES"/>
              </w:rPr>
            </w:pPr>
            <w:r w:rsidRPr="00201DB6">
              <w:rPr>
                <w:rFonts w:ascii="Times New Roman" w:hAnsi="Times New Roman" w:cs="Times New Roman"/>
                <w:b/>
                <w:bCs/>
                <w:sz w:val="24"/>
                <w:szCs w:val="24"/>
              </w:rPr>
              <w:t>EXPERIENCIA:</w:t>
            </w:r>
            <w:r w:rsidRPr="00201DB6">
              <w:rPr>
                <w:rFonts w:ascii="Times New Roman" w:hAnsi="Times New Roman" w:cs="Times New Roman"/>
                <w:sz w:val="24"/>
                <w:szCs w:val="24"/>
              </w:rPr>
              <w:t xml:space="preserve"> </w:t>
            </w:r>
            <w:r w:rsidR="0060569E" w:rsidRPr="00201DB6">
              <w:rPr>
                <w:rFonts w:ascii="Times New Roman" w:hAnsi="Times New Roman" w:cs="Times New Roman"/>
                <w:sz w:val="24"/>
                <w:szCs w:val="24"/>
              </w:rPr>
              <w:t xml:space="preserve">Cuatro años </w:t>
            </w:r>
            <w:r w:rsidR="002D5FD0" w:rsidRPr="00201DB6">
              <w:rPr>
                <w:rFonts w:ascii="Times New Roman" w:hAnsi="Times New Roman" w:cs="Times New Roman"/>
                <w:color w:val="000000" w:themeColor="text1"/>
                <w:sz w:val="24"/>
                <w:szCs w:val="24"/>
              </w:rPr>
              <w:t>en ejercicio de la profesión.</w:t>
            </w:r>
          </w:p>
        </w:tc>
      </w:tr>
      <w:tr w:rsidR="00900C8F" w:rsidRPr="00201DB6" w14:paraId="7025000A" w14:textId="77777777" w:rsidTr="00C87AB1">
        <w:trPr>
          <w:trHeight w:val="309"/>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55BDC73" w14:textId="77777777" w:rsidR="00900C8F" w:rsidRPr="00201DB6" w:rsidRDefault="00900C8F" w:rsidP="00C87AB1">
            <w:pPr>
              <w:spacing w:after="0"/>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CONOCIMIENTOS Y HABILIDADES</w:t>
            </w:r>
          </w:p>
        </w:tc>
      </w:tr>
      <w:tr w:rsidR="00900C8F" w:rsidRPr="00201DB6" w14:paraId="6823FF4C" w14:textId="77777777" w:rsidTr="00C5443D">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67F7EC9"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42FC84C"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Defensoría Legal de la UJED.</w:t>
            </w:r>
          </w:p>
        </w:tc>
      </w:tr>
      <w:tr w:rsidR="00900C8F" w:rsidRPr="00201DB6" w14:paraId="5DC3A4CD" w14:textId="77777777" w:rsidTr="00C5443D">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4805F1D5" w14:textId="77777777" w:rsidR="00900C8F" w:rsidRPr="00201DB6" w:rsidRDefault="00900C8F"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71B4F73" w14:textId="56B8556D"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Capacidad para resolver problemas</w:t>
            </w:r>
            <w:r w:rsidR="00201DB6">
              <w:rPr>
                <w:rFonts w:ascii="Times New Roman" w:hAnsi="Times New Roman" w:cs="Times New Roman"/>
                <w:sz w:val="24"/>
                <w:szCs w:val="24"/>
                <w:lang w:val="es-ES" w:eastAsia="es-ES"/>
              </w:rPr>
              <w:t>,</w:t>
            </w:r>
          </w:p>
        </w:tc>
      </w:tr>
      <w:tr w:rsidR="00900C8F" w:rsidRPr="00201DB6" w14:paraId="3977D5C4" w14:textId="77777777" w:rsidTr="00C5443D">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59624E4"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5C11FF31" w14:textId="06E69394"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Análisis y solución de problemas</w:t>
            </w:r>
            <w:r w:rsidR="00201DB6">
              <w:rPr>
                <w:rFonts w:ascii="Times New Roman" w:hAnsi="Times New Roman" w:cs="Times New Roman"/>
                <w:sz w:val="24"/>
                <w:szCs w:val="24"/>
                <w:lang w:val="es-ES" w:eastAsia="es-ES"/>
              </w:rPr>
              <w:t>.</w:t>
            </w:r>
          </w:p>
        </w:tc>
      </w:tr>
      <w:tr w:rsidR="00900C8F" w:rsidRPr="00201DB6" w14:paraId="384935D8" w14:textId="77777777" w:rsidTr="00C5443D">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550874F"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3D63CA00"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Trabajo en equipo.</w:t>
            </w:r>
          </w:p>
        </w:tc>
      </w:tr>
      <w:tr w:rsidR="00900C8F" w:rsidRPr="00201DB6" w14:paraId="04B74EA8" w14:textId="77777777" w:rsidTr="00C5443D">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BA3831F"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AEA2C6D"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Facilidad de palabra y capacidad de negociación.</w:t>
            </w:r>
          </w:p>
        </w:tc>
      </w:tr>
      <w:tr w:rsidR="00900C8F" w:rsidRPr="00201DB6" w14:paraId="11623DFB" w14:textId="77777777" w:rsidTr="00C5443D">
        <w:trPr>
          <w:gridAfter w:val="1"/>
          <w:wAfter w:w="18" w:type="dxa"/>
          <w:trHeight w:val="14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7513CA8"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290A04B" w14:textId="04A346FA"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Habilidad para influir en los demás</w:t>
            </w:r>
            <w:r w:rsidR="00201DB6">
              <w:rPr>
                <w:rFonts w:ascii="Times New Roman" w:hAnsi="Times New Roman" w:cs="Times New Roman"/>
                <w:sz w:val="24"/>
                <w:szCs w:val="24"/>
                <w:lang w:val="es-ES" w:eastAsia="es-ES"/>
              </w:rPr>
              <w:t>.</w:t>
            </w:r>
          </w:p>
        </w:tc>
      </w:tr>
      <w:tr w:rsidR="00900C8F" w:rsidRPr="00201DB6" w14:paraId="06B051B0" w14:textId="77777777" w:rsidTr="00C5443D">
        <w:trPr>
          <w:gridAfter w:val="1"/>
          <w:wAfter w:w="18" w:type="dxa"/>
          <w:trHeight w:val="12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0F08CC5"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7551917"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Discreción en el manejo de información confidencial y reservada.</w:t>
            </w:r>
          </w:p>
        </w:tc>
      </w:tr>
      <w:tr w:rsidR="00900C8F" w:rsidRPr="00201DB6" w14:paraId="2C47D5D3" w14:textId="77777777" w:rsidTr="00C5443D">
        <w:trPr>
          <w:gridAfter w:val="1"/>
          <w:wAfter w:w="18" w:type="dxa"/>
          <w:trHeight w:val="188"/>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53A931C"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232A63EA"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Relaciones interpersonales.</w:t>
            </w:r>
          </w:p>
        </w:tc>
      </w:tr>
      <w:tr w:rsidR="00900C8F" w:rsidRPr="00201DB6" w14:paraId="4AC1DC92" w14:textId="77777777" w:rsidTr="00C5443D">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5AE2B842" w14:textId="77777777" w:rsidR="00900C8F" w:rsidRPr="00201DB6" w:rsidRDefault="00900C8F" w:rsidP="00900C8F">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900C8F" w:rsidRPr="00201DB6" w14:paraId="5C88E455" w14:textId="77777777" w:rsidTr="00C5443D">
              <w:tc>
                <w:tcPr>
                  <w:tcW w:w="9843" w:type="dxa"/>
                  <w:gridSpan w:val="2"/>
                  <w:shd w:val="clear" w:color="auto" w:fill="C00000"/>
                </w:tcPr>
                <w:p w14:paraId="46C3B1CD" w14:textId="77777777" w:rsidR="00900C8F" w:rsidRPr="00201DB6" w:rsidRDefault="00900C8F" w:rsidP="00C87AB1">
                  <w:pPr>
                    <w:spacing w:after="0"/>
                    <w:jc w:val="center"/>
                    <w:rPr>
                      <w:rFonts w:ascii="Times New Roman" w:hAnsi="Times New Roman" w:cs="Times New Roman"/>
                      <w:b/>
                      <w:bCs/>
                      <w:sz w:val="24"/>
                      <w:szCs w:val="24"/>
                    </w:rPr>
                  </w:pPr>
                  <w:r w:rsidRPr="00201DB6">
                    <w:rPr>
                      <w:rFonts w:ascii="Times New Roman" w:hAnsi="Times New Roman" w:cs="Times New Roman"/>
                      <w:b/>
                      <w:bCs/>
                      <w:sz w:val="24"/>
                      <w:szCs w:val="24"/>
                    </w:rPr>
                    <w:t>COMPETENCIAS</w:t>
                  </w:r>
                </w:p>
              </w:tc>
            </w:tr>
            <w:tr w:rsidR="00900C8F" w:rsidRPr="00201DB6" w14:paraId="3F3915C0" w14:textId="77777777" w:rsidTr="00C5443D">
              <w:tc>
                <w:tcPr>
                  <w:tcW w:w="567" w:type="dxa"/>
                </w:tcPr>
                <w:p w14:paraId="0AAC6913" w14:textId="77777777" w:rsidR="00900C8F" w:rsidRPr="00201DB6" w:rsidRDefault="00900C8F" w:rsidP="00783A25">
                  <w:pPr>
                    <w:spacing w:after="0"/>
                    <w:jc w:val="center"/>
                    <w:rPr>
                      <w:rFonts w:ascii="Times New Roman" w:hAnsi="Times New Roman" w:cs="Times New Roman"/>
                      <w:bCs/>
                      <w:sz w:val="24"/>
                      <w:szCs w:val="24"/>
                    </w:rPr>
                  </w:pPr>
                  <w:r w:rsidRPr="00201DB6">
                    <w:rPr>
                      <w:rFonts w:ascii="Times New Roman" w:hAnsi="Times New Roman" w:cs="Times New Roman"/>
                      <w:bCs/>
                      <w:sz w:val="24"/>
                      <w:szCs w:val="24"/>
                    </w:rPr>
                    <w:t>1</w:t>
                  </w:r>
                </w:p>
              </w:tc>
              <w:tc>
                <w:tcPr>
                  <w:tcW w:w="9276" w:type="dxa"/>
                </w:tcPr>
                <w:p w14:paraId="1347A95D" w14:textId="78B22D6E" w:rsidR="00900C8F" w:rsidRPr="00201DB6" w:rsidRDefault="00900C8F" w:rsidP="00783A25">
                  <w:pPr>
                    <w:spacing w:after="0"/>
                    <w:jc w:val="both"/>
                    <w:rPr>
                      <w:rFonts w:ascii="Times New Roman" w:hAnsi="Times New Roman" w:cs="Times New Roman"/>
                      <w:bCs/>
                      <w:sz w:val="24"/>
                      <w:szCs w:val="24"/>
                    </w:rPr>
                  </w:pPr>
                  <w:r w:rsidRPr="00201DB6">
                    <w:rPr>
                      <w:rFonts w:ascii="Times New Roman" w:hAnsi="Times New Roman" w:cs="Times New Roman"/>
                      <w:bCs/>
                      <w:sz w:val="24"/>
                      <w:szCs w:val="24"/>
                    </w:rPr>
                    <w:t>EC1038 Intervención para la solución de conflictos</w:t>
                  </w:r>
                  <w:r w:rsidR="00201DB6">
                    <w:rPr>
                      <w:rFonts w:ascii="Times New Roman" w:hAnsi="Times New Roman" w:cs="Times New Roman"/>
                      <w:bCs/>
                      <w:sz w:val="24"/>
                      <w:szCs w:val="24"/>
                    </w:rPr>
                    <w:t>.</w:t>
                  </w:r>
                </w:p>
              </w:tc>
            </w:tr>
            <w:tr w:rsidR="00900C8F" w:rsidRPr="00201DB6" w14:paraId="65A02168" w14:textId="77777777" w:rsidTr="00C5443D">
              <w:tc>
                <w:tcPr>
                  <w:tcW w:w="567" w:type="dxa"/>
                </w:tcPr>
                <w:p w14:paraId="0C042CBD" w14:textId="77777777" w:rsidR="00900C8F" w:rsidRPr="00201DB6" w:rsidRDefault="00900C8F" w:rsidP="00783A25">
                  <w:pPr>
                    <w:spacing w:after="0"/>
                    <w:jc w:val="center"/>
                    <w:rPr>
                      <w:rFonts w:ascii="Times New Roman" w:hAnsi="Times New Roman" w:cs="Times New Roman"/>
                      <w:bCs/>
                      <w:sz w:val="24"/>
                      <w:szCs w:val="24"/>
                    </w:rPr>
                  </w:pPr>
                  <w:r w:rsidRPr="00201DB6">
                    <w:rPr>
                      <w:rFonts w:ascii="Times New Roman" w:hAnsi="Times New Roman" w:cs="Times New Roman"/>
                      <w:bCs/>
                      <w:sz w:val="24"/>
                      <w:szCs w:val="24"/>
                    </w:rPr>
                    <w:t>2</w:t>
                  </w:r>
                </w:p>
              </w:tc>
              <w:tc>
                <w:tcPr>
                  <w:tcW w:w="9276" w:type="dxa"/>
                </w:tcPr>
                <w:p w14:paraId="1734F4CD" w14:textId="6685D84F" w:rsidR="00900C8F" w:rsidRPr="00201DB6" w:rsidRDefault="00186579" w:rsidP="00783A25">
                  <w:pPr>
                    <w:spacing w:after="0"/>
                    <w:jc w:val="both"/>
                    <w:rPr>
                      <w:rFonts w:ascii="Times New Roman" w:hAnsi="Times New Roman" w:cs="Times New Roman"/>
                      <w:bCs/>
                      <w:sz w:val="24"/>
                      <w:szCs w:val="24"/>
                    </w:rPr>
                  </w:pPr>
                  <w:r w:rsidRPr="00201DB6">
                    <w:rPr>
                      <w:rFonts w:ascii="Times New Roman" w:hAnsi="Times New Roman" w:cs="Times New Roman"/>
                      <w:bCs/>
                      <w:sz w:val="24"/>
                      <w:szCs w:val="24"/>
                    </w:rPr>
                    <w:t>EC1250 Conciliación para la solución de conflictos en materia laboral</w:t>
                  </w:r>
                  <w:r w:rsidR="00201DB6">
                    <w:rPr>
                      <w:rFonts w:ascii="Times New Roman" w:hAnsi="Times New Roman" w:cs="Times New Roman"/>
                      <w:bCs/>
                      <w:sz w:val="24"/>
                      <w:szCs w:val="24"/>
                    </w:rPr>
                    <w:t>.</w:t>
                  </w:r>
                </w:p>
              </w:tc>
            </w:tr>
            <w:tr w:rsidR="00900C8F" w:rsidRPr="00201DB6" w14:paraId="68816297" w14:textId="77777777" w:rsidTr="00C5443D">
              <w:tc>
                <w:tcPr>
                  <w:tcW w:w="567" w:type="dxa"/>
                </w:tcPr>
                <w:p w14:paraId="4B2E70D1" w14:textId="77777777" w:rsidR="00900C8F" w:rsidRPr="00201DB6" w:rsidRDefault="00900C8F" w:rsidP="00783A25">
                  <w:pPr>
                    <w:spacing w:after="0"/>
                    <w:jc w:val="center"/>
                    <w:rPr>
                      <w:rFonts w:ascii="Times New Roman" w:hAnsi="Times New Roman" w:cs="Times New Roman"/>
                      <w:bCs/>
                      <w:sz w:val="24"/>
                      <w:szCs w:val="24"/>
                    </w:rPr>
                  </w:pPr>
                  <w:r w:rsidRPr="00201DB6">
                    <w:rPr>
                      <w:rFonts w:ascii="Times New Roman" w:hAnsi="Times New Roman" w:cs="Times New Roman"/>
                      <w:bCs/>
                      <w:sz w:val="24"/>
                      <w:szCs w:val="24"/>
                    </w:rPr>
                    <w:t>3</w:t>
                  </w:r>
                </w:p>
              </w:tc>
              <w:tc>
                <w:tcPr>
                  <w:tcW w:w="9276" w:type="dxa"/>
                </w:tcPr>
                <w:p w14:paraId="4FAADA31" w14:textId="37C83893" w:rsidR="00900C8F" w:rsidRPr="00201DB6" w:rsidRDefault="001108C6" w:rsidP="00783A25">
                  <w:pPr>
                    <w:spacing w:after="0"/>
                    <w:jc w:val="both"/>
                    <w:rPr>
                      <w:rFonts w:ascii="Times New Roman" w:hAnsi="Times New Roman" w:cs="Times New Roman"/>
                      <w:bCs/>
                      <w:sz w:val="24"/>
                      <w:szCs w:val="24"/>
                    </w:rPr>
                  </w:pPr>
                  <w:r w:rsidRPr="00201DB6">
                    <w:rPr>
                      <w:rFonts w:ascii="Times New Roman" w:hAnsi="Times New Roman" w:cs="Times New Roman"/>
                      <w:bCs/>
                      <w:sz w:val="24"/>
                      <w:szCs w:val="24"/>
                    </w:rPr>
                    <w:t xml:space="preserve">EC0389 </w:t>
                  </w:r>
                  <w:r w:rsidR="00186579" w:rsidRPr="00201DB6">
                    <w:rPr>
                      <w:rFonts w:ascii="Times New Roman" w:hAnsi="Times New Roman" w:cs="Times New Roman"/>
                      <w:bCs/>
                      <w:sz w:val="24"/>
                      <w:szCs w:val="24"/>
                    </w:rPr>
                    <w:t>Realizar la vocería de una organización</w:t>
                  </w:r>
                  <w:r w:rsidR="00201DB6">
                    <w:rPr>
                      <w:rFonts w:ascii="Times New Roman" w:hAnsi="Times New Roman" w:cs="Times New Roman"/>
                      <w:bCs/>
                      <w:sz w:val="24"/>
                      <w:szCs w:val="24"/>
                    </w:rPr>
                    <w:t>.</w:t>
                  </w:r>
                </w:p>
              </w:tc>
            </w:tr>
            <w:tr w:rsidR="00900C8F" w:rsidRPr="00201DB6" w14:paraId="6D7E122B" w14:textId="77777777" w:rsidTr="00C5443D">
              <w:tc>
                <w:tcPr>
                  <w:tcW w:w="9843" w:type="dxa"/>
                  <w:gridSpan w:val="2"/>
                  <w:shd w:val="clear" w:color="auto" w:fill="C00000"/>
                </w:tcPr>
                <w:p w14:paraId="46B01E0F" w14:textId="77777777" w:rsidR="00900C8F" w:rsidRPr="00201DB6" w:rsidRDefault="00900C8F" w:rsidP="00C87AB1">
                  <w:pPr>
                    <w:spacing w:after="0"/>
                    <w:jc w:val="center"/>
                    <w:rPr>
                      <w:rFonts w:ascii="Times New Roman" w:hAnsi="Times New Roman" w:cs="Times New Roman"/>
                      <w:b/>
                      <w:bCs/>
                      <w:sz w:val="24"/>
                      <w:szCs w:val="24"/>
                    </w:rPr>
                  </w:pPr>
                  <w:r w:rsidRPr="00201DB6">
                    <w:rPr>
                      <w:rFonts w:ascii="Times New Roman" w:hAnsi="Times New Roman" w:cs="Times New Roman"/>
                      <w:b/>
                      <w:bCs/>
                      <w:sz w:val="24"/>
                      <w:szCs w:val="24"/>
                    </w:rPr>
                    <w:t>RELACIONES</w:t>
                  </w:r>
                </w:p>
              </w:tc>
            </w:tr>
          </w:tbl>
          <w:p w14:paraId="188BEAF8" w14:textId="77777777" w:rsidR="00900C8F" w:rsidRPr="00201DB6" w:rsidRDefault="00900C8F" w:rsidP="00900C8F">
            <w:pPr>
              <w:jc w:val="center"/>
              <w:rPr>
                <w:rFonts w:ascii="Times New Roman" w:hAnsi="Times New Roman" w:cs="Times New Roman"/>
                <w:b/>
                <w:bCs/>
                <w:sz w:val="24"/>
                <w:szCs w:val="24"/>
                <w:lang w:val="es-ES" w:eastAsia="es-ES"/>
              </w:rPr>
            </w:pPr>
            <w:r w:rsidRPr="00201DB6">
              <w:rPr>
                <w:rFonts w:ascii="Times New Roman" w:hAnsi="Times New Roman" w:cs="Times New Roman"/>
                <w:b/>
                <w:bCs/>
                <w:sz w:val="24"/>
                <w:szCs w:val="24"/>
              </w:rPr>
              <w:t>INTERNAS</w:t>
            </w:r>
          </w:p>
        </w:tc>
      </w:tr>
      <w:tr w:rsidR="00900C8F" w:rsidRPr="00201DB6" w14:paraId="5C0A2157"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A37BAE3"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170954E2"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Rectoría</w:t>
            </w:r>
          </w:p>
        </w:tc>
      </w:tr>
      <w:tr w:rsidR="00900C8F" w:rsidRPr="00201DB6" w14:paraId="42047753"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BADEC23"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A48B2EA"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Subsecretaría General Administrativa</w:t>
            </w:r>
          </w:p>
        </w:tc>
      </w:tr>
      <w:tr w:rsidR="00900C8F" w:rsidRPr="00201DB6" w14:paraId="7BF53BF2"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40628D75" w14:textId="77777777" w:rsidR="00900C8F" w:rsidRPr="00201DB6" w:rsidRDefault="00900C8F" w:rsidP="00900C8F">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1FD9A755"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Dirección de Desarrollo y Gestión de Recursos Humanos.</w:t>
            </w:r>
          </w:p>
        </w:tc>
      </w:tr>
      <w:tr w:rsidR="00900C8F" w:rsidRPr="00201DB6" w14:paraId="2A060474"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A09AB7A" w14:textId="77777777" w:rsidR="00900C8F" w:rsidRPr="00201DB6" w:rsidRDefault="00900C8F"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00424D6"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Funcionarios de la Administración Central.</w:t>
            </w:r>
          </w:p>
        </w:tc>
      </w:tr>
      <w:tr w:rsidR="00900C8F" w:rsidRPr="00201DB6" w14:paraId="6ABFD7D5"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3D059954" w14:textId="77777777" w:rsidR="00900C8F" w:rsidRPr="00201DB6" w:rsidRDefault="00900C8F"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1AD7FADE" w14:textId="77777777"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Sindicatos Universitarios.</w:t>
            </w:r>
          </w:p>
        </w:tc>
      </w:tr>
      <w:tr w:rsidR="00900C8F" w:rsidRPr="00201DB6" w14:paraId="35C28355"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CC807A1" w14:textId="77777777" w:rsidR="00900C8F" w:rsidRPr="00201DB6" w:rsidRDefault="00900C8F" w:rsidP="00900C8F">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7</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0D991FF" w14:textId="172F2C22" w:rsidR="00900C8F" w:rsidRPr="00201DB6" w:rsidRDefault="00900C8F" w:rsidP="00900C8F">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Federación Estudiantil Universitaria de Durango</w:t>
            </w:r>
            <w:r w:rsidR="00201DB6">
              <w:rPr>
                <w:rFonts w:ascii="Times New Roman" w:hAnsi="Times New Roman" w:cs="Times New Roman"/>
                <w:sz w:val="24"/>
                <w:szCs w:val="24"/>
                <w:lang w:val="es-ES" w:eastAsia="es-ES"/>
              </w:rPr>
              <w:t>.</w:t>
            </w:r>
          </w:p>
        </w:tc>
      </w:tr>
      <w:tr w:rsidR="00900C8F" w:rsidRPr="00201DB6" w14:paraId="4C3373F9" w14:textId="77777777" w:rsidTr="00077D7F">
        <w:trPr>
          <w:trHeight w:val="329"/>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5275B" w14:textId="77777777" w:rsidR="00900C8F" w:rsidRPr="00201DB6" w:rsidRDefault="00900C8F" w:rsidP="00900C8F">
            <w:pPr>
              <w:spacing w:after="0" w:line="240" w:lineRule="auto"/>
              <w:jc w:val="center"/>
              <w:rPr>
                <w:rFonts w:ascii="Times New Roman" w:hAnsi="Times New Roman" w:cs="Times New Roman"/>
                <w:b/>
                <w:bCs/>
                <w:sz w:val="24"/>
                <w:szCs w:val="24"/>
                <w:highlight w:val="lightGray"/>
                <w:lang w:val="es-ES" w:eastAsia="es-ES"/>
              </w:rPr>
            </w:pPr>
            <w:r w:rsidRPr="00201DB6">
              <w:rPr>
                <w:rFonts w:ascii="Times New Roman" w:hAnsi="Times New Roman" w:cs="Times New Roman"/>
                <w:b/>
                <w:bCs/>
                <w:sz w:val="24"/>
                <w:szCs w:val="24"/>
              </w:rPr>
              <w:t>EXTERNAS</w:t>
            </w:r>
          </w:p>
        </w:tc>
      </w:tr>
      <w:tr w:rsidR="00D20057" w:rsidRPr="00201DB6" w14:paraId="6ECA8EF2"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CF4EDD9" w14:textId="77777777" w:rsidR="00D20057" w:rsidRPr="00201DB6" w:rsidRDefault="00D20057" w:rsidP="00D20057">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B559F3D" w14:textId="03C0F655"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 xml:space="preserve">Funcionarios </w:t>
            </w:r>
            <w:r w:rsidR="00201DB6">
              <w:rPr>
                <w:rFonts w:ascii="Times New Roman" w:hAnsi="Times New Roman" w:cs="Times New Roman"/>
                <w:sz w:val="24"/>
                <w:szCs w:val="24"/>
                <w:lang w:val="es-ES" w:eastAsia="es-ES"/>
              </w:rPr>
              <w:t>de los tres órdenes de Gobierno.</w:t>
            </w:r>
          </w:p>
        </w:tc>
      </w:tr>
      <w:tr w:rsidR="00D20057" w:rsidRPr="00201DB6" w14:paraId="5ECF78F8"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BDAC50F" w14:textId="77777777" w:rsidR="00D20057" w:rsidRPr="00201DB6" w:rsidRDefault="00D20057" w:rsidP="00D20057">
            <w:pPr>
              <w:spacing w:after="0" w:line="240" w:lineRule="auto"/>
              <w:jc w:val="center"/>
              <w:rPr>
                <w:rFonts w:ascii="Times New Roman" w:hAnsi="Times New Roman" w:cs="Times New Roman"/>
                <w:sz w:val="24"/>
                <w:szCs w:val="24"/>
                <w:lang w:val="es-ES" w:eastAsia="es-ES"/>
              </w:rPr>
            </w:pPr>
            <w:r w:rsidRPr="00201DB6">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2C6C710" w14:textId="3E3F0E29"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Soc</w:t>
            </w:r>
            <w:r w:rsidR="00201DB6">
              <w:rPr>
                <w:rFonts w:ascii="Times New Roman" w:hAnsi="Times New Roman" w:cs="Times New Roman"/>
                <w:sz w:val="24"/>
                <w:szCs w:val="24"/>
                <w:lang w:val="es-ES" w:eastAsia="es-ES"/>
              </w:rPr>
              <w:t>iedad y sus diferentes sectores.</w:t>
            </w:r>
          </w:p>
        </w:tc>
      </w:tr>
      <w:tr w:rsidR="00D20057" w:rsidRPr="00201DB6" w14:paraId="23796849"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4F80BBD" w14:textId="15FA2192" w:rsidR="00D20057" w:rsidRPr="00201DB6" w:rsidRDefault="00D20057" w:rsidP="00D20057">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4AE738C3" w14:textId="22B7D52B"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Diferentes tipos de Juzgados de distritos, Tribunales Federales y locales y la Fis</w:t>
            </w:r>
            <w:r w:rsidR="00201DB6">
              <w:rPr>
                <w:rFonts w:ascii="Times New Roman" w:hAnsi="Times New Roman" w:cs="Times New Roman"/>
                <w:sz w:val="24"/>
                <w:szCs w:val="24"/>
                <w:lang w:val="es-ES" w:eastAsia="es-ES"/>
              </w:rPr>
              <w:t>calía Gral. del Edo de Durango.</w:t>
            </w:r>
          </w:p>
        </w:tc>
      </w:tr>
      <w:tr w:rsidR="00D20057" w:rsidRPr="00201DB6" w14:paraId="492B5AD3"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1774905B" w14:textId="37E6A645" w:rsidR="00D20057" w:rsidRPr="00201DB6" w:rsidRDefault="00D20057" w:rsidP="00D20057">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DD2C062" w14:textId="37AF29B7"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 xml:space="preserve">Registro público de </w:t>
            </w:r>
            <w:r w:rsidR="00201DB6">
              <w:rPr>
                <w:rFonts w:ascii="Times New Roman" w:hAnsi="Times New Roman" w:cs="Times New Roman"/>
                <w:sz w:val="24"/>
                <w:szCs w:val="24"/>
                <w:lang w:val="es-ES" w:eastAsia="es-ES"/>
              </w:rPr>
              <w:t>la propiedad y Registro Agrario.</w:t>
            </w:r>
          </w:p>
        </w:tc>
      </w:tr>
      <w:tr w:rsidR="00D20057" w:rsidRPr="00201DB6" w14:paraId="188C5520"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77A41516" w14:textId="268582CE" w:rsidR="00D20057" w:rsidRPr="00201DB6" w:rsidRDefault="00D20057" w:rsidP="00D20057">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CC9E613" w14:textId="46DCB25E"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Organismos educativo</w:t>
            </w:r>
            <w:r w:rsidR="00201DB6">
              <w:rPr>
                <w:rFonts w:ascii="Times New Roman" w:hAnsi="Times New Roman" w:cs="Times New Roman"/>
                <w:sz w:val="24"/>
                <w:szCs w:val="24"/>
                <w:lang w:val="es-ES" w:eastAsia="es-ES"/>
              </w:rPr>
              <w:t>s y Organismos descentralizados.</w:t>
            </w:r>
          </w:p>
        </w:tc>
      </w:tr>
      <w:tr w:rsidR="00D20057" w:rsidRPr="00201DB6" w14:paraId="168B41E3"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750D130" w14:textId="6AF7D53A" w:rsidR="00D20057" w:rsidRPr="00201DB6" w:rsidRDefault="00D20057" w:rsidP="00D20057">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2761187" w14:textId="309E3561"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Ju</w:t>
            </w:r>
            <w:r w:rsidR="00201DB6">
              <w:rPr>
                <w:rFonts w:ascii="Times New Roman" w:hAnsi="Times New Roman" w:cs="Times New Roman"/>
                <w:sz w:val="24"/>
                <w:szCs w:val="24"/>
                <w:lang w:val="es-ES" w:eastAsia="es-ES"/>
              </w:rPr>
              <w:t>nta de Conciliación y Arbitraje.</w:t>
            </w:r>
          </w:p>
        </w:tc>
      </w:tr>
      <w:tr w:rsidR="00D20057" w:rsidRPr="00201DB6" w14:paraId="4C75116A" w14:textId="77777777" w:rsidTr="00C5443D">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2ACA4DF8" w14:textId="40BBFB58" w:rsidR="00D20057" w:rsidRPr="00201DB6" w:rsidRDefault="00D20057" w:rsidP="00D20057">
            <w:pPr>
              <w:spacing w:after="0" w:line="240" w:lineRule="auto"/>
              <w:jc w:val="center"/>
              <w:rPr>
                <w:rFonts w:ascii="Times New Roman" w:hAnsi="Times New Roman" w:cs="Times New Roman"/>
                <w:sz w:val="24"/>
                <w:szCs w:val="24"/>
              </w:rPr>
            </w:pPr>
            <w:r w:rsidRPr="00201DB6">
              <w:rPr>
                <w:rFonts w:ascii="Times New Roman" w:hAnsi="Times New Roman" w:cs="Times New Roman"/>
                <w:sz w:val="24"/>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E1DE8B4" w14:textId="40729218" w:rsidR="00D20057" w:rsidRPr="00201DB6" w:rsidRDefault="00D20057" w:rsidP="00D20057">
            <w:pPr>
              <w:spacing w:after="0" w:line="240" w:lineRule="auto"/>
              <w:rPr>
                <w:rFonts w:ascii="Times New Roman" w:hAnsi="Times New Roman" w:cs="Times New Roman"/>
                <w:sz w:val="24"/>
                <w:szCs w:val="24"/>
                <w:lang w:val="es-ES" w:eastAsia="es-ES"/>
              </w:rPr>
            </w:pPr>
            <w:r w:rsidRPr="00201DB6">
              <w:rPr>
                <w:rFonts w:ascii="Times New Roman" w:hAnsi="Times New Roman" w:cs="Times New Roman"/>
                <w:sz w:val="24"/>
                <w:szCs w:val="24"/>
                <w:lang w:val="es-ES" w:eastAsia="es-ES"/>
              </w:rPr>
              <w:t>Público en General</w:t>
            </w:r>
            <w:r w:rsidR="00201DB6">
              <w:rPr>
                <w:rFonts w:ascii="Times New Roman" w:hAnsi="Times New Roman" w:cs="Times New Roman"/>
                <w:sz w:val="24"/>
                <w:szCs w:val="24"/>
                <w:lang w:val="es-ES" w:eastAsia="es-ES"/>
              </w:rPr>
              <w:t>.</w:t>
            </w:r>
          </w:p>
        </w:tc>
      </w:tr>
    </w:tbl>
    <w:p w14:paraId="45710541" w14:textId="065B83FB" w:rsidR="00DC3CFF" w:rsidRDefault="00DC3CFF" w:rsidP="00D67E34">
      <w:pPr>
        <w:spacing w:after="0"/>
        <w:rPr>
          <w:rFonts w:ascii="Times New Roman" w:hAnsi="Times New Roman" w:cs="Times New Roman"/>
          <w:b/>
          <w:sz w:val="24"/>
          <w:szCs w:val="24"/>
        </w:rPr>
      </w:pPr>
    </w:p>
    <w:p w14:paraId="7FE2DED0" w14:textId="3D8ADF54" w:rsidR="00201DB6" w:rsidRDefault="00201DB6" w:rsidP="00D67E34">
      <w:pPr>
        <w:spacing w:after="0"/>
        <w:rPr>
          <w:rFonts w:ascii="Times New Roman" w:hAnsi="Times New Roman" w:cs="Times New Roman"/>
          <w:b/>
          <w:sz w:val="24"/>
          <w:szCs w:val="24"/>
        </w:rPr>
      </w:pPr>
    </w:p>
    <w:p w14:paraId="13A66678" w14:textId="71B5D1F9" w:rsidR="00201DB6" w:rsidRDefault="00201DB6" w:rsidP="00D67E34">
      <w:pPr>
        <w:spacing w:after="0"/>
        <w:rPr>
          <w:rFonts w:ascii="Times New Roman" w:hAnsi="Times New Roman" w:cs="Times New Roman"/>
          <w:b/>
          <w:sz w:val="24"/>
          <w:szCs w:val="24"/>
        </w:rPr>
      </w:pPr>
    </w:p>
    <w:p w14:paraId="67452920" w14:textId="77777777" w:rsidR="00201DB6" w:rsidRPr="00201DB6" w:rsidRDefault="00201DB6"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201DB6" w14:paraId="40E324EB" w14:textId="77777777" w:rsidTr="00D67E34">
        <w:trPr>
          <w:trHeight w:val="775"/>
        </w:trPr>
        <w:tc>
          <w:tcPr>
            <w:tcW w:w="3049" w:type="dxa"/>
            <w:shd w:val="clear" w:color="auto" w:fill="D01313"/>
          </w:tcPr>
          <w:p w14:paraId="7EBD57ED" w14:textId="77777777" w:rsidR="00D67E34" w:rsidRPr="00201DB6" w:rsidRDefault="00D67E34" w:rsidP="00C87AB1">
            <w:pPr>
              <w:spacing w:after="0"/>
              <w:jc w:val="center"/>
              <w:rPr>
                <w:rFonts w:ascii="Times New Roman" w:hAnsi="Times New Roman" w:cs="Times New Roman"/>
                <w:color w:val="FFFFFF" w:themeColor="background1"/>
                <w:sz w:val="24"/>
                <w:szCs w:val="24"/>
              </w:rPr>
            </w:pPr>
            <w:r w:rsidRPr="00201DB6">
              <w:rPr>
                <w:rFonts w:ascii="Times New Roman" w:hAnsi="Times New Roman" w:cs="Times New Roman"/>
                <w:b/>
                <w:color w:val="FFFFFF" w:themeColor="background1"/>
                <w:sz w:val="24"/>
                <w:szCs w:val="24"/>
                <w:lang w:val="es-ES" w:eastAsia="es-ES"/>
              </w:rPr>
              <w:lastRenderedPageBreak/>
              <w:t>NOMBRE Y FIRMA DE LA PERSONA QUE AUTORIZA</w:t>
            </w:r>
          </w:p>
        </w:tc>
      </w:tr>
      <w:tr w:rsidR="00D67E34" w:rsidRPr="00201DB6" w14:paraId="4A517829" w14:textId="77777777" w:rsidTr="00DC3CFF">
        <w:trPr>
          <w:trHeight w:val="938"/>
        </w:trPr>
        <w:tc>
          <w:tcPr>
            <w:tcW w:w="3049" w:type="dxa"/>
          </w:tcPr>
          <w:p w14:paraId="650C3518" w14:textId="77777777" w:rsidR="00D67E34" w:rsidRPr="00201DB6" w:rsidRDefault="00D67E34" w:rsidP="00477BD7">
            <w:pPr>
              <w:spacing w:after="0"/>
              <w:rPr>
                <w:rFonts w:ascii="Times New Roman" w:hAnsi="Times New Roman" w:cs="Times New Roman"/>
                <w:sz w:val="24"/>
                <w:szCs w:val="24"/>
              </w:rPr>
            </w:pPr>
          </w:p>
          <w:p w14:paraId="205DBEE0" w14:textId="77777777" w:rsidR="00D67E34" w:rsidRPr="00201DB6" w:rsidRDefault="00D67E34" w:rsidP="00477BD7">
            <w:pPr>
              <w:spacing w:after="0"/>
              <w:rPr>
                <w:rFonts w:ascii="Times New Roman" w:hAnsi="Times New Roman" w:cs="Times New Roman"/>
                <w:sz w:val="24"/>
                <w:szCs w:val="24"/>
              </w:rPr>
            </w:pPr>
          </w:p>
          <w:p w14:paraId="47705318" w14:textId="77777777" w:rsidR="00D67E34" w:rsidRPr="00201DB6" w:rsidRDefault="00D67E34" w:rsidP="00477BD7">
            <w:pPr>
              <w:spacing w:after="0"/>
              <w:rPr>
                <w:rFonts w:ascii="Times New Roman" w:hAnsi="Times New Roman" w:cs="Times New Roman"/>
                <w:sz w:val="24"/>
                <w:szCs w:val="24"/>
              </w:rPr>
            </w:pPr>
          </w:p>
          <w:sdt>
            <w:sdtPr>
              <w:rPr>
                <w:rFonts w:ascii="Times New Roman" w:hAnsi="Times New Roman" w:cs="Times New Roman"/>
                <w:sz w:val="24"/>
                <w:szCs w:val="24"/>
              </w:rPr>
              <w:id w:val="-851950315"/>
              <w:placeholder>
                <w:docPart w:val="746A32356D114760B98B5D6CEC48ADD0"/>
              </w:placeholder>
            </w:sdtPr>
            <w:sdtEndPr/>
            <w:sdtContent>
              <w:p w14:paraId="5129C403" w14:textId="78E5940C" w:rsidR="00D67E34" w:rsidRPr="00201DB6" w:rsidRDefault="00D67E34" w:rsidP="00B47ED7">
                <w:pPr>
                  <w:spacing w:after="0"/>
                  <w:jc w:val="center"/>
                  <w:rPr>
                    <w:rFonts w:ascii="Times New Roman" w:hAnsi="Times New Roman" w:cs="Times New Roman"/>
                    <w:b/>
                    <w:sz w:val="24"/>
                    <w:szCs w:val="24"/>
                  </w:rPr>
                </w:pPr>
                <w:r w:rsidRPr="00201DB6">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201DB6" w14:paraId="4D661888" w14:textId="77777777" w:rsidTr="00C87AB1">
        <w:trPr>
          <w:trHeight w:val="844"/>
        </w:trPr>
        <w:tc>
          <w:tcPr>
            <w:tcW w:w="3299" w:type="dxa"/>
            <w:shd w:val="clear" w:color="auto" w:fill="D01313"/>
          </w:tcPr>
          <w:p w14:paraId="327BAB44" w14:textId="77777777" w:rsidR="00D67E34" w:rsidRPr="00201DB6" w:rsidRDefault="00D67E34" w:rsidP="00D67E34">
            <w:pPr>
              <w:jc w:val="center"/>
              <w:rPr>
                <w:rFonts w:ascii="Times New Roman" w:hAnsi="Times New Roman" w:cs="Times New Roman"/>
                <w:color w:val="FFFFFF" w:themeColor="background1"/>
                <w:sz w:val="24"/>
                <w:szCs w:val="24"/>
              </w:rPr>
            </w:pPr>
            <w:r w:rsidRPr="00201DB6">
              <w:rPr>
                <w:rFonts w:ascii="Times New Roman" w:hAnsi="Times New Roman" w:cs="Times New Roman"/>
                <w:b/>
                <w:color w:val="FFFFFF" w:themeColor="background1"/>
                <w:sz w:val="24"/>
                <w:szCs w:val="24"/>
                <w:lang w:val="es-ES" w:eastAsia="es-ES"/>
              </w:rPr>
              <w:t xml:space="preserve">NOMBRE Y FIRMA DEL TRABAJADOR </w:t>
            </w:r>
          </w:p>
        </w:tc>
      </w:tr>
      <w:tr w:rsidR="00D67E34" w:rsidRPr="00201DB6" w14:paraId="60A7ED85" w14:textId="77777777" w:rsidTr="00201DB6">
        <w:trPr>
          <w:trHeight w:val="1121"/>
        </w:trPr>
        <w:tc>
          <w:tcPr>
            <w:tcW w:w="3299" w:type="dxa"/>
          </w:tcPr>
          <w:p w14:paraId="60C80886" w14:textId="77777777" w:rsidR="00D67E34" w:rsidRPr="00201DB6" w:rsidRDefault="00D67E34" w:rsidP="00477BD7">
            <w:pPr>
              <w:spacing w:after="0"/>
              <w:rPr>
                <w:rFonts w:ascii="Times New Roman" w:hAnsi="Times New Roman" w:cs="Times New Roman"/>
                <w:sz w:val="24"/>
                <w:szCs w:val="24"/>
              </w:rPr>
            </w:pPr>
          </w:p>
          <w:p w14:paraId="74FBE4D4" w14:textId="77777777" w:rsidR="00D67E34" w:rsidRPr="00201DB6" w:rsidRDefault="00D67E34" w:rsidP="00477BD7">
            <w:pPr>
              <w:spacing w:after="0"/>
              <w:rPr>
                <w:rFonts w:ascii="Times New Roman" w:hAnsi="Times New Roman" w:cs="Times New Roman"/>
                <w:sz w:val="24"/>
                <w:szCs w:val="24"/>
              </w:rPr>
            </w:pPr>
          </w:p>
          <w:sdt>
            <w:sdtPr>
              <w:rPr>
                <w:rFonts w:ascii="Times New Roman" w:hAnsi="Times New Roman" w:cs="Times New Roman"/>
                <w:sz w:val="24"/>
                <w:szCs w:val="24"/>
              </w:rPr>
              <w:id w:val="-2128607137"/>
              <w:placeholder>
                <w:docPart w:val="746A32356D114760B98B5D6CEC48ADD0"/>
              </w:placeholder>
            </w:sdtPr>
            <w:sdtEndPr/>
            <w:sdtContent>
              <w:p w14:paraId="7E868549" w14:textId="77777777" w:rsidR="00D67E34" w:rsidRPr="00201DB6" w:rsidRDefault="00D67E34" w:rsidP="00477BD7">
                <w:pPr>
                  <w:shd w:val="clear" w:color="auto" w:fill="FFFFFF" w:themeFill="background1"/>
                  <w:spacing w:after="0"/>
                  <w:rPr>
                    <w:rFonts w:ascii="Times New Roman" w:hAnsi="Times New Roman" w:cs="Times New Roman"/>
                    <w:sz w:val="24"/>
                    <w:szCs w:val="24"/>
                  </w:rPr>
                </w:pPr>
              </w:p>
              <w:p w14:paraId="60420ADF" w14:textId="77777777" w:rsidR="00D67E34" w:rsidRPr="00201DB6" w:rsidRDefault="00D67E34" w:rsidP="00B47ED7">
                <w:pPr>
                  <w:shd w:val="clear" w:color="auto" w:fill="FFFFFF" w:themeFill="background1"/>
                  <w:spacing w:after="0"/>
                  <w:jc w:val="center"/>
                  <w:rPr>
                    <w:rFonts w:ascii="Times New Roman" w:hAnsi="Times New Roman" w:cs="Times New Roman"/>
                    <w:sz w:val="24"/>
                    <w:szCs w:val="24"/>
                  </w:rPr>
                </w:pPr>
                <w:r w:rsidRPr="00201DB6">
                  <w:rPr>
                    <w:rFonts w:ascii="Times New Roman" w:hAnsi="Times New Roman" w:cs="Times New Roman"/>
                  </w:rPr>
                  <w:t>Lic. José Ángel Navarro Correa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201DB6" w14:paraId="04389050" w14:textId="77777777" w:rsidTr="004C0FBE">
        <w:trPr>
          <w:trHeight w:val="414"/>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254FDF5C" w14:textId="77777777" w:rsidR="00D67E34" w:rsidRPr="00201DB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FECHA</w:t>
            </w:r>
          </w:p>
        </w:tc>
      </w:tr>
      <w:tr w:rsidR="00D67E34" w:rsidRPr="00201DB6" w14:paraId="79428147" w14:textId="77777777" w:rsidTr="00C87AB1">
        <w:trPr>
          <w:trHeight w:val="422"/>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0904EFE8" w14:textId="77777777" w:rsidR="00D67E34" w:rsidRPr="00201DB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1D745C84" w14:textId="77777777" w:rsidR="00D67E34" w:rsidRPr="00201DB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140E0780" w14:textId="77777777" w:rsidR="00D67E34" w:rsidRPr="00201DB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201DB6">
              <w:rPr>
                <w:rFonts w:ascii="Times New Roman" w:hAnsi="Times New Roman" w:cs="Times New Roman"/>
                <w:b/>
                <w:bCs/>
                <w:color w:val="FFFFFF" w:themeColor="background1"/>
                <w:sz w:val="24"/>
                <w:szCs w:val="24"/>
              </w:rPr>
              <w:t>AÑO</w:t>
            </w:r>
          </w:p>
        </w:tc>
      </w:tr>
      <w:tr w:rsidR="00D67E34" w:rsidRPr="00201DB6" w14:paraId="583243B0" w14:textId="77777777" w:rsidTr="00201DB6">
        <w:trPr>
          <w:trHeight w:val="1122"/>
        </w:trPr>
        <w:tc>
          <w:tcPr>
            <w:tcW w:w="993" w:type="dxa"/>
            <w:vAlign w:val="center"/>
          </w:tcPr>
          <w:p w14:paraId="07668173" w14:textId="2331C3E8" w:rsidR="00D67E34" w:rsidRPr="00201DB6" w:rsidRDefault="00C87AB1" w:rsidP="00477BD7">
            <w:pPr>
              <w:spacing w:after="0"/>
              <w:jc w:val="center"/>
              <w:rPr>
                <w:rFonts w:ascii="Times New Roman" w:hAnsi="Times New Roman" w:cs="Times New Roman"/>
              </w:rPr>
            </w:pPr>
            <w:r w:rsidRPr="00201DB6">
              <w:rPr>
                <w:rFonts w:ascii="Times New Roman" w:hAnsi="Times New Roman" w:cs="Times New Roman"/>
              </w:rPr>
              <w:t>23</w:t>
            </w:r>
          </w:p>
        </w:tc>
        <w:tc>
          <w:tcPr>
            <w:tcW w:w="834" w:type="dxa"/>
            <w:vAlign w:val="center"/>
          </w:tcPr>
          <w:p w14:paraId="0280C79D" w14:textId="036C5993" w:rsidR="00D67E34" w:rsidRPr="00201DB6" w:rsidRDefault="00C87AB1" w:rsidP="00477BD7">
            <w:pPr>
              <w:spacing w:after="0"/>
              <w:jc w:val="center"/>
              <w:rPr>
                <w:rFonts w:ascii="Times New Roman" w:hAnsi="Times New Roman" w:cs="Times New Roman"/>
              </w:rPr>
            </w:pPr>
            <w:r w:rsidRPr="00201DB6">
              <w:rPr>
                <w:rFonts w:ascii="Times New Roman" w:hAnsi="Times New Roman" w:cs="Times New Roman"/>
              </w:rPr>
              <w:t>0</w:t>
            </w:r>
            <w:r w:rsidR="00BE3AD3" w:rsidRPr="00201DB6">
              <w:rPr>
                <w:rFonts w:ascii="Times New Roman" w:hAnsi="Times New Roman" w:cs="Times New Roman"/>
              </w:rPr>
              <w:t>8</w:t>
            </w:r>
          </w:p>
        </w:tc>
        <w:tc>
          <w:tcPr>
            <w:tcW w:w="1230" w:type="dxa"/>
            <w:vAlign w:val="center"/>
          </w:tcPr>
          <w:p w14:paraId="2176734E" w14:textId="443507A4" w:rsidR="00D67E34" w:rsidRPr="00201DB6" w:rsidRDefault="00E00DF4" w:rsidP="00477BD7">
            <w:pPr>
              <w:spacing w:after="0"/>
              <w:jc w:val="center"/>
              <w:rPr>
                <w:rFonts w:ascii="Times New Roman" w:hAnsi="Times New Roman" w:cs="Times New Roman"/>
              </w:rPr>
            </w:pPr>
            <w:r w:rsidRPr="00201DB6">
              <w:rPr>
                <w:rFonts w:ascii="Times New Roman" w:hAnsi="Times New Roman" w:cs="Times New Roman"/>
              </w:rPr>
              <w:t>2022</w:t>
            </w:r>
          </w:p>
        </w:tc>
      </w:tr>
    </w:tbl>
    <w:p w14:paraId="741CD0D5" w14:textId="33C867CC" w:rsidR="00D67E34" w:rsidRDefault="00D67E34" w:rsidP="00201DB6">
      <w:pPr>
        <w:spacing w:after="0"/>
      </w:pPr>
    </w:p>
    <w:p w14:paraId="2A42D4ED" w14:textId="6B6628BF" w:rsidR="00201DB6" w:rsidRDefault="00201DB6" w:rsidP="00D67E34">
      <w:r>
        <w:br w:type="page"/>
      </w:r>
    </w:p>
    <w:p w14:paraId="49361083" w14:textId="46D40CCE" w:rsidR="00201DB6" w:rsidRDefault="00201DB6" w:rsidP="00201DB6">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D67E34" w:rsidRPr="00DE3D62" w14:paraId="6620BEB3" w14:textId="77777777" w:rsidTr="00D67E34">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0847E48" w14:textId="4FFC1A12" w:rsidR="00D67E34" w:rsidRPr="00E11954" w:rsidRDefault="00E20EE5" w:rsidP="00D67E34">
            <w:pPr>
              <w:jc w:val="center"/>
              <w:rPr>
                <w:rFonts w:ascii="Times New Roman" w:hAnsi="Times New Roman" w:cs="Times New Roman"/>
                <w:b/>
                <w:bCs/>
              </w:rPr>
            </w:pPr>
            <w:r w:rsidRPr="00E11954">
              <w:rPr>
                <w:rFonts w:ascii="Times New Roman" w:hAnsi="Times New Roman" w:cs="Times New Roman"/>
                <w:b/>
                <w:bCs/>
                <w:noProof/>
                <w:lang w:eastAsia="es-MX"/>
              </w:rPr>
              <w:drawing>
                <wp:anchor distT="0" distB="0" distL="114300" distR="114300" simplePos="0" relativeHeight="251666432" behindDoc="0" locked="0" layoutInCell="1" allowOverlap="1" wp14:anchorId="1BE5AEC3" wp14:editId="1C3653B4">
                  <wp:simplePos x="0" y="0"/>
                  <wp:positionH relativeFrom="column">
                    <wp:posOffset>4445</wp:posOffset>
                  </wp:positionH>
                  <wp:positionV relativeFrom="paragraph">
                    <wp:posOffset>-32385</wp:posOffset>
                  </wp:positionV>
                  <wp:extent cx="1524000" cy="673100"/>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5ED5038" w14:textId="77777777" w:rsidR="00D67E34" w:rsidRPr="00E11954" w:rsidRDefault="00D67E34" w:rsidP="00D67E34">
            <w:pPr>
              <w:spacing w:after="0"/>
              <w:jc w:val="center"/>
              <w:rPr>
                <w:rFonts w:ascii="Times New Roman" w:hAnsi="Times New Roman" w:cs="Times New Roman"/>
                <w:b/>
                <w:bCs/>
              </w:rPr>
            </w:pPr>
            <w:r w:rsidRPr="00E11954">
              <w:rPr>
                <w:rFonts w:ascii="Times New Roman" w:hAnsi="Times New Roman" w:cs="Times New Roman"/>
                <w:b/>
                <w:bCs/>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C2B59CC" w14:textId="1EACC5A9" w:rsidR="00D67E34" w:rsidRPr="00E11954" w:rsidRDefault="00E11954" w:rsidP="00D67E34">
            <w:pPr>
              <w:spacing w:after="100" w:afterAutospacing="1" w:line="240" w:lineRule="auto"/>
              <w:rPr>
                <w:rFonts w:ascii="Times New Roman" w:hAnsi="Times New Roman" w:cs="Times New Roman"/>
                <w:b/>
                <w:bCs/>
              </w:rPr>
            </w:pPr>
            <w:r>
              <w:rPr>
                <w:rFonts w:ascii="Times New Roman" w:hAnsi="Times New Roman" w:cs="Times New Roman"/>
                <w:b/>
                <w:bCs/>
              </w:rPr>
              <w:t>RSGC5.3,A</w:t>
            </w:r>
          </w:p>
        </w:tc>
      </w:tr>
      <w:tr w:rsidR="00D67E34" w:rsidRPr="00DE3D62" w14:paraId="47BA5D2A" w14:textId="77777777" w:rsidTr="00D67E34">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1140BFD5" w14:textId="77777777" w:rsidR="00D67E34" w:rsidRPr="00E11954" w:rsidRDefault="00D67E34" w:rsidP="00D67E34">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C0C09F2" w14:textId="77777777" w:rsidR="00D67E34" w:rsidRPr="00E11954" w:rsidRDefault="00D67E34" w:rsidP="003E5190">
            <w:pPr>
              <w:pStyle w:val="Ttulo2"/>
              <w:spacing w:before="0" w:line="240" w:lineRule="auto"/>
              <w:jc w:val="center"/>
              <w:rPr>
                <w:rFonts w:ascii="Times New Roman" w:hAnsi="Times New Roman" w:cs="Times New Roman"/>
                <w:b/>
                <w:color w:val="auto"/>
                <w:sz w:val="22"/>
                <w:szCs w:val="22"/>
              </w:rPr>
            </w:pPr>
            <w:bookmarkStart w:id="25" w:name="_Toc123905018"/>
            <w:r w:rsidRPr="00E11954">
              <w:rPr>
                <w:rFonts w:ascii="Times New Roman" w:hAnsi="Times New Roman" w:cs="Times New Roman"/>
                <w:b/>
                <w:color w:val="auto"/>
                <w:sz w:val="22"/>
                <w:szCs w:val="22"/>
              </w:rPr>
              <w:t>Coordinador de Relaciones Laborales</w:t>
            </w:r>
            <w:bookmarkEnd w:id="2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E67243" w14:textId="6527B9BC" w:rsidR="00D67E34" w:rsidRPr="00E11954" w:rsidRDefault="00D67E34" w:rsidP="00D67E34">
            <w:pPr>
              <w:spacing w:after="0" w:line="240" w:lineRule="auto"/>
              <w:rPr>
                <w:rFonts w:ascii="Times New Roman" w:hAnsi="Times New Roman" w:cs="Times New Roman"/>
                <w:b/>
                <w:bCs/>
              </w:rPr>
            </w:pPr>
            <w:r w:rsidRPr="00E11954">
              <w:rPr>
                <w:rFonts w:ascii="Times New Roman" w:hAnsi="Times New Roman" w:cs="Times New Roman"/>
                <w:b/>
                <w:bCs/>
              </w:rPr>
              <w:t>Fecha:</w:t>
            </w:r>
            <w:r w:rsidR="00E11954">
              <w:rPr>
                <w:rFonts w:ascii="Times New Roman" w:hAnsi="Times New Roman" w:cs="Times New Roman"/>
                <w:b/>
                <w:bCs/>
              </w:rPr>
              <w:t xml:space="preserve"> </w:t>
            </w:r>
            <w:r w:rsidR="00BE3AD3" w:rsidRPr="00E11954">
              <w:rPr>
                <w:rFonts w:ascii="Times New Roman" w:hAnsi="Times New Roman" w:cs="Times New Roman"/>
                <w:b/>
                <w:bCs/>
              </w:rPr>
              <w:t>23/</w:t>
            </w:r>
            <w:r w:rsidR="00C5443D" w:rsidRPr="00E11954">
              <w:rPr>
                <w:rFonts w:ascii="Times New Roman" w:hAnsi="Times New Roman" w:cs="Times New Roman"/>
                <w:b/>
                <w:bCs/>
              </w:rPr>
              <w:t>0</w:t>
            </w:r>
            <w:r w:rsidR="00E00DF4" w:rsidRPr="00E11954">
              <w:rPr>
                <w:rFonts w:ascii="Times New Roman" w:hAnsi="Times New Roman" w:cs="Times New Roman"/>
                <w:b/>
                <w:bCs/>
              </w:rPr>
              <w:t>8/2022</w:t>
            </w:r>
          </w:p>
        </w:tc>
      </w:tr>
      <w:tr w:rsidR="00D67E34" w:rsidRPr="00DE3D62" w14:paraId="02973642" w14:textId="77777777" w:rsidTr="00D67E34">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5394F297" w14:textId="77777777" w:rsidR="00D67E34" w:rsidRPr="00E11954" w:rsidRDefault="00D67E34" w:rsidP="00D67E34">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42B7EFF" w14:textId="77777777" w:rsidR="00D67E34" w:rsidRPr="00E11954" w:rsidRDefault="00D67E34" w:rsidP="00D67E34">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3B3C4F1" w14:textId="400D5D3B" w:rsidR="00D67E34" w:rsidRPr="00E11954" w:rsidRDefault="00D67E34" w:rsidP="00D67E34">
            <w:pPr>
              <w:spacing w:after="0" w:line="240" w:lineRule="auto"/>
              <w:rPr>
                <w:rFonts w:ascii="Times New Roman" w:hAnsi="Times New Roman" w:cs="Times New Roman"/>
                <w:b/>
                <w:bCs/>
              </w:rPr>
            </w:pPr>
            <w:r w:rsidRPr="00E11954">
              <w:rPr>
                <w:rFonts w:ascii="Times New Roman" w:hAnsi="Times New Roman" w:cs="Times New Roman"/>
                <w:b/>
                <w:bCs/>
              </w:rPr>
              <w:t>Versión:</w:t>
            </w:r>
            <w:r w:rsidR="00E11954">
              <w:rPr>
                <w:rFonts w:ascii="Times New Roman" w:hAnsi="Times New Roman" w:cs="Times New Roman"/>
                <w:b/>
                <w:bCs/>
              </w:rPr>
              <w:t xml:space="preserve"> </w:t>
            </w:r>
            <w:r w:rsidR="00C5443D" w:rsidRPr="00E11954">
              <w:rPr>
                <w:rFonts w:ascii="Times New Roman" w:hAnsi="Times New Roman" w:cs="Times New Roman"/>
                <w:b/>
                <w:bCs/>
              </w:rPr>
              <w:t>01</w:t>
            </w:r>
          </w:p>
        </w:tc>
      </w:tr>
      <w:tr w:rsidR="00D67E34" w:rsidRPr="00DE3D62" w14:paraId="53434C02" w14:textId="77777777" w:rsidTr="00D67E34">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E093A3F" w14:textId="77777777" w:rsidR="00D67E34" w:rsidRPr="00E11954" w:rsidRDefault="00D67E34" w:rsidP="00D67E34">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30C6C8A" w14:textId="77777777" w:rsidR="00D67E34" w:rsidRPr="00E11954" w:rsidRDefault="00D67E34" w:rsidP="00D67E34">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EACB908" w14:textId="5BBE648B" w:rsidR="00D67E34" w:rsidRPr="00E11954" w:rsidRDefault="00D67E34" w:rsidP="00D67E34">
            <w:pPr>
              <w:spacing w:after="0" w:line="240" w:lineRule="auto"/>
              <w:rPr>
                <w:rFonts w:ascii="Times New Roman" w:hAnsi="Times New Roman" w:cs="Times New Roman"/>
                <w:b/>
                <w:bCs/>
              </w:rPr>
            </w:pPr>
            <w:r w:rsidRPr="00E11954">
              <w:rPr>
                <w:rFonts w:ascii="Times New Roman" w:hAnsi="Times New Roman" w:cs="Times New Roman"/>
                <w:b/>
                <w:bCs/>
              </w:rPr>
              <w:t>Página:</w:t>
            </w:r>
            <w:r w:rsidR="00E11954">
              <w:rPr>
                <w:rFonts w:ascii="Times New Roman" w:hAnsi="Times New Roman" w:cs="Times New Roman"/>
                <w:b/>
                <w:bCs/>
              </w:rPr>
              <w:t xml:space="preserve"> </w:t>
            </w:r>
            <w:r w:rsidR="00C5443D" w:rsidRPr="00E11954">
              <w:rPr>
                <w:rFonts w:ascii="Times New Roman" w:hAnsi="Times New Roman" w:cs="Times New Roman"/>
                <w:b/>
                <w:bCs/>
              </w:rPr>
              <w:t>1-2</w:t>
            </w:r>
          </w:p>
        </w:tc>
      </w:tr>
      <w:tr w:rsidR="00D67E34" w:rsidRPr="00DE3D62" w14:paraId="6A1EA81B" w14:textId="77777777" w:rsidTr="00D67E34">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C7DC57" w14:textId="77777777" w:rsidR="00D67E34" w:rsidRPr="00E11954" w:rsidRDefault="00D67E34" w:rsidP="00D67E34">
            <w:pPr>
              <w:spacing w:after="0"/>
              <w:rPr>
                <w:rFonts w:ascii="Times New Roman" w:hAnsi="Times New Roman" w:cs="Times New Roman"/>
                <w:b/>
                <w:bCs/>
              </w:rPr>
            </w:pPr>
            <w:r w:rsidRPr="00E11954">
              <w:rPr>
                <w:rFonts w:ascii="Times New Roman" w:hAnsi="Times New Roman" w:cs="Times New Roman"/>
                <w:b/>
                <w:bCs/>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95CD9DC" w14:textId="06E5F017" w:rsidR="00D67E34" w:rsidRPr="00E11954" w:rsidRDefault="00D67E34" w:rsidP="00D67E34">
            <w:pPr>
              <w:spacing w:after="0"/>
              <w:rPr>
                <w:rFonts w:ascii="Times New Roman" w:hAnsi="Times New Roman" w:cs="Times New Roman"/>
                <w:b/>
                <w:bCs/>
              </w:rPr>
            </w:pPr>
            <w:r w:rsidRPr="00E11954">
              <w:rPr>
                <w:rFonts w:ascii="Times New Roman" w:hAnsi="Times New Roman" w:cs="Times New Roman"/>
                <w:b/>
                <w:bCs/>
              </w:rPr>
              <w:t>Área: Coordinación</w:t>
            </w:r>
            <w:r w:rsidR="00B47ED7" w:rsidRPr="00E11954">
              <w:rPr>
                <w:rFonts w:ascii="Times New Roman" w:hAnsi="Times New Roman" w:cs="Times New Roman"/>
                <w:b/>
                <w:bCs/>
              </w:rPr>
              <w:t xml:space="preserve"> de Relaciones L</w:t>
            </w:r>
            <w:r w:rsidR="004C0FBE" w:rsidRPr="00E11954">
              <w:rPr>
                <w:rFonts w:ascii="Times New Roman" w:hAnsi="Times New Roman" w:cs="Times New Roman"/>
                <w:b/>
                <w:bCs/>
              </w:rPr>
              <w:t>aborales</w:t>
            </w:r>
          </w:p>
        </w:tc>
      </w:tr>
      <w:tr w:rsidR="00D67E34" w:rsidRPr="00DE3D62" w14:paraId="4473E503" w14:textId="77777777" w:rsidTr="00C87AB1">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3524162F" w14:textId="77777777" w:rsidR="00D67E34" w:rsidRPr="00E11954" w:rsidRDefault="00D67E34" w:rsidP="00C87AB1">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IDENTIFICACIÓN DEL PUESTO</w:t>
            </w:r>
          </w:p>
        </w:tc>
      </w:tr>
      <w:tr w:rsidR="00D67E34" w:rsidRPr="00DE3D62" w14:paraId="10EE3FDA" w14:textId="77777777" w:rsidTr="00C87AB1">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2D25790F" w14:textId="77777777" w:rsidR="00D67E34" w:rsidRPr="00E11954" w:rsidRDefault="00D67E34" w:rsidP="00C87AB1">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11A20D8B" w14:textId="77777777" w:rsidR="00D67E34" w:rsidRPr="00E11954" w:rsidRDefault="00D67E34" w:rsidP="00C87AB1">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No. DE PERSONAS EN EL PUESTO</w:t>
            </w:r>
          </w:p>
        </w:tc>
      </w:tr>
      <w:tr w:rsidR="00D67E34" w:rsidRPr="00DE3D62" w14:paraId="5559556C" w14:textId="77777777" w:rsidTr="00A64F04">
        <w:trPr>
          <w:trHeight w:val="631"/>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F144412" w14:textId="57AB1740" w:rsidR="00D67E34" w:rsidRPr="00E11954" w:rsidRDefault="00D67E34" w:rsidP="005B0623">
            <w:pPr>
              <w:spacing w:after="0"/>
              <w:jc w:val="center"/>
              <w:rPr>
                <w:rFonts w:ascii="Times New Roman" w:hAnsi="Times New Roman" w:cs="Times New Roman"/>
                <w:b/>
                <w:lang w:val="es-ES" w:eastAsia="es-ES"/>
              </w:rPr>
            </w:pPr>
            <w:r w:rsidRPr="00E11954">
              <w:rPr>
                <w:rFonts w:ascii="Times New Roman" w:hAnsi="Times New Roman" w:cs="Times New Roman"/>
                <w:b/>
                <w:lang w:val="es-ES" w:eastAsia="es-ES"/>
              </w:rPr>
              <w:t>C</w:t>
            </w:r>
            <w:r w:rsidR="005B0623" w:rsidRPr="00E11954">
              <w:rPr>
                <w:rFonts w:ascii="Times New Roman" w:hAnsi="Times New Roman" w:cs="Times New Roman"/>
                <w:b/>
                <w:lang w:val="es-ES" w:eastAsia="es-ES"/>
              </w:rPr>
              <w:t>oor</w:t>
            </w:r>
            <w:r w:rsidR="00E11954">
              <w:rPr>
                <w:rFonts w:ascii="Times New Roman" w:hAnsi="Times New Roman" w:cs="Times New Roman"/>
                <w:b/>
                <w:lang w:val="es-ES" w:eastAsia="es-ES"/>
              </w:rPr>
              <w:t>dinador de Relaciones Laborales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67843104" w14:textId="77777777" w:rsidR="00D67E34" w:rsidRPr="00E11954" w:rsidRDefault="00D67E34" w:rsidP="00A64F04">
            <w:pPr>
              <w:spacing w:after="0"/>
              <w:jc w:val="center"/>
              <w:rPr>
                <w:rFonts w:ascii="Times New Roman" w:hAnsi="Times New Roman" w:cs="Times New Roman"/>
                <w:b/>
                <w:lang w:val="es-ES" w:eastAsia="es-ES"/>
              </w:rPr>
            </w:pPr>
            <w:r w:rsidRPr="00E11954">
              <w:rPr>
                <w:rFonts w:ascii="Times New Roman" w:hAnsi="Times New Roman" w:cs="Times New Roman"/>
                <w:b/>
                <w:lang w:val="es-ES" w:eastAsia="es-ES"/>
              </w:rPr>
              <w:t>1</w:t>
            </w:r>
          </w:p>
        </w:tc>
      </w:tr>
      <w:tr w:rsidR="00D67E34" w:rsidRPr="00DE3D62" w14:paraId="25E50BEE"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5F2EEA72" w14:textId="77777777" w:rsidR="00D67E34" w:rsidRPr="00E11954" w:rsidRDefault="00D67E34" w:rsidP="00A64F04">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TRAMO DE CONTROL</w:t>
            </w:r>
          </w:p>
        </w:tc>
      </w:tr>
      <w:tr w:rsidR="00D67E34" w:rsidRPr="00DE3D62" w14:paraId="6AD3420D"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D36FC" w14:textId="720F7B08" w:rsidR="00D67E34" w:rsidRPr="00E11954" w:rsidRDefault="00CF3881" w:rsidP="00E11954">
            <w:pPr>
              <w:spacing w:line="240" w:lineRule="auto"/>
              <w:jc w:val="both"/>
              <w:rPr>
                <w:rFonts w:ascii="Times New Roman" w:hAnsi="Times New Roman" w:cs="Times New Roman"/>
                <w:bCs/>
              </w:rPr>
            </w:pPr>
            <w:r w:rsidRPr="00E11954">
              <w:rPr>
                <w:rFonts w:ascii="Times New Roman" w:hAnsi="Times New Roman" w:cs="Times New Roman"/>
                <w:b/>
                <w:bCs/>
              </w:rPr>
              <w:t xml:space="preserve">REPORTA </w:t>
            </w:r>
            <w:r w:rsidR="00D67E34" w:rsidRPr="00E11954">
              <w:rPr>
                <w:rFonts w:ascii="Times New Roman" w:hAnsi="Times New Roman" w:cs="Times New Roman"/>
                <w:b/>
                <w:bCs/>
              </w:rPr>
              <w:t xml:space="preserve">A: </w:t>
            </w:r>
            <w:r w:rsidR="005B0623" w:rsidRPr="00E11954">
              <w:rPr>
                <w:rFonts w:ascii="Times New Roman" w:hAnsi="Times New Roman" w:cs="Times New Roman"/>
                <w:bCs/>
              </w:rPr>
              <w:t>Abogado General.</w:t>
            </w:r>
          </w:p>
        </w:tc>
      </w:tr>
      <w:tr w:rsidR="00D67E34" w:rsidRPr="00DE3D62" w14:paraId="2ED67E74"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E14F3" w14:textId="43AB742A" w:rsidR="00D67E34" w:rsidRPr="00E11954" w:rsidRDefault="00CF3881" w:rsidP="00E11954">
            <w:pPr>
              <w:spacing w:line="240" w:lineRule="auto"/>
              <w:jc w:val="both"/>
              <w:rPr>
                <w:rFonts w:ascii="Times New Roman" w:hAnsi="Times New Roman" w:cs="Times New Roman"/>
                <w:bCs/>
              </w:rPr>
            </w:pPr>
            <w:r w:rsidRPr="00E11954">
              <w:rPr>
                <w:rFonts w:ascii="Times New Roman" w:hAnsi="Times New Roman" w:cs="Times New Roman"/>
                <w:b/>
                <w:bCs/>
              </w:rPr>
              <w:t>SUPERVISA</w:t>
            </w:r>
            <w:r w:rsidR="00D67E34" w:rsidRPr="00E11954">
              <w:rPr>
                <w:rFonts w:ascii="Times New Roman" w:hAnsi="Times New Roman" w:cs="Times New Roman"/>
                <w:b/>
                <w:bCs/>
              </w:rPr>
              <w:t xml:space="preserve"> A</w:t>
            </w:r>
            <w:r w:rsidR="00D67E34" w:rsidRPr="00E11954">
              <w:rPr>
                <w:rFonts w:ascii="Times New Roman" w:hAnsi="Times New Roman" w:cs="Times New Roman"/>
                <w:bCs/>
              </w:rPr>
              <w:t>:</w:t>
            </w:r>
            <w:r w:rsidR="001C0E2A" w:rsidRPr="00E11954">
              <w:rPr>
                <w:rFonts w:ascii="Times New Roman" w:hAnsi="Times New Roman" w:cs="Times New Roman"/>
                <w:bCs/>
              </w:rPr>
              <w:t xml:space="preserve"> A</w:t>
            </w:r>
            <w:r w:rsidR="00E11954">
              <w:rPr>
                <w:rFonts w:ascii="Times New Roman" w:hAnsi="Times New Roman" w:cs="Times New Roman"/>
                <w:bCs/>
              </w:rPr>
              <w:t>sesores Jurídicos.</w:t>
            </w:r>
          </w:p>
        </w:tc>
      </w:tr>
      <w:tr w:rsidR="00D67E34" w:rsidRPr="00DE3D62" w14:paraId="49FAEA07"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A3689" w14:textId="073BEFA4" w:rsidR="00D67E34" w:rsidRPr="00E11954" w:rsidRDefault="00D67E34" w:rsidP="00E11954">
            <w:pPr>
              <w:spacing w:line="240" w:lineRule="auto"/>
              <w:jc w:val="both"/>
              <w:rPr>
                <w:rFonts w:ascii="Times New Roman" w:hAnsi="Times New Roman" w:cs="Times New Roman"/>
                <w:bCs/>
              </w:rPr>
            </w:pPr>
            <w:r w:rsidRPr="00E11954">
              <w:rPr>
                <w:rFonts w:ascii="Times New Roman" w:hAnsi="Times New Roman" w:cs="Times New Roman"/>
                <w:b/>
                <w:bCs/>
              </w:rPr>
              <w:t>DESCRIPCIÓN GENERAL</w:t>
            </w:r>
            <w:r w:rsidRPr="00E11954">
              <w:rPr>
                <w:rFonts w:ascii="Times New Roman" w:hAnsi="Times New Roman" w:cs="Times New Roman"/>
                <w:bCs/>
              </w:rPr>
              <w:t>:</w:t>
            </w:r>
            <w:r w:rsidR="00FC2996" w:rsidRPr="00E11954">
              <w:rPr>
                <w:rFonts w:ascii="Times New Roman" w:hAnsi="Times New Roman" w:cs="Times New Roman"/>
                <w:bCs/>
              </w:rPr>
              <w:t xml:space="preserve"> Apoyar en la atención de todos los asuntos jurídicos en materia laboral que involucren a la Universidad y que deban ser atendidos por el Abogado.</w:t>
            </w:r>
            <w:r w:rsidR="00F6371C" w:rsidRPr="00E11954">
              <w:rPr>
                <w:rFonts w:ascii="Times New Roman" w:hAnsi="Times New Roman" w:cs="Times New Roman"/>
                <w:bCs/>
              </w:rPr>
              <w:t xml:space="preserve"> </w:t>
            </w:r>
            <w:r w:rsidRPr="00E11954">
              <w:rPr>
                <w:rFonts w:ascii="Times New Roman" w:hAnsi="Times New Roman" w:cs="Times New Roman"/>
                <w:bCs/>
              </w:rPr>
              <w:t>Conforme a lo est</w:t>
            </w:r>
            <w:r w:rsidR="00083DC4" w:rsidRPr="00E11954">
              <w:rPr>
                <w:rFonts w:ascii="Times New Roman" w:hAnsi="Times New Roman" w:cs="Times New Roman"/>
                <w:bCs/>
              </w:rPr>
              <w:t>ablecido en</w:t>
            </w:r>
            <w:r w:rsidR="00231D17" w:rsidRPr="00E11954">
              <w:rPr>
                <w:rFonts w:ascii="Times New Roman" w:hAnsi="Times New Roman" w:cs="Times New Roman"/>
                <w:bCs/>
              </w:rPr>
              <w:t xml:space="preserve"> la Ley Orgánica de la UJED</w:t>
            </w:r>
            <w:r w:rsidR="00083DC4" w:rsidRPr="00E11954">
              <w:rPr>
                <w:rFonts w:ascii="Times New Roman" w:hAnsi="Times New Roman" w:cs="Times New Roman"/>
                <w:bCs/>
              </w:rPr>
              <w:t xml:space="preserve"> para el área </w:t>
            </w:r>
            <w:r w:rsidR="00E11954">
              <w:rPr>
                <w:rFonts w:ascii="Times New Roman" w:hAnsi="Times New Roman" w:cs="Times New Roman"/>
                <w:bCs/>
              </w:rPr>
              <w:t>jurídica.</w:t>
            </w:r>
          </w:p>
        </w:tc>
      </w:tr>
      <w:tr w:rsidR="00D67E34" w:rsidRPr="00DE3D62" w14:paraId="6CCA49D8" w14:textId="77777777" w:rsidTr="00D67E34">
        <w:trPr>
          <w:trHeight w:val="294"/>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39F0FA97" w14:textId="77777777" w:rsidR="00D67E34" w:rsidRPr="00E11954" w:rsidRDefault="00D67E34" w:rsidP="00A64F04">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DESCRIPCIÓN ESPECÍFICA</w:t>
            </w:r>
          </w:p>
        </w:tc>
      </w:tr>
      <w:tr w:rsidR="00D67E34" w:rsidRPr="00E11954" w14:paraId="136DE360"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77FDF41" w14:textId="77777777" w:rsidR="00D67E34" w:rsidRPr="00E11954" w:rsidRDefault="00D67E34" w:rsidP="00D67E34">
            <w:pPr>
              <w:spacing w:after="0" w:line="240" w:lineRule="auto"/>
              <w:jc w:val="center"/>
              <w:rPr>
                <w:rFonts w:ascii="Times New Roman" w:hAnsi="Times New Roman" w:cs="Times New Roman"/>
                <w:lang w:val="es-ES" w:eastAsia="es-ES"/>
              </w:rPr>
            </w:pPr>
            <w:r w:rsidRPr="00E11954">
              <w:rPr>
                <w:rFonts w:ascii="Times New Roman" w:hAnsi="Times New Roman" w:cs="Times New Roman"/>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FA476C9" w14:textId="7313ACA8" w:rsidR="00D67E34" w:rsidRPr="00E11954" w:rsidRDefault="009B209A" w:rsidP="009B209A">
            <w:pPr>
              <w:spacing w:after="0" w:line="240" w:lineRule="auto"/>
              <w:jc w:val="both"/>
              <w:rPr>
                <w:rFonts w:ascii="Times New Roman" w:hAnsi="Times New Roman" w:cs="Times New Roman"/>
                <w:color w:val="000000" w:themeColor="text1"/>
                <w:highlight w:val="green"/>
                <w:lang w:val="es-ES" w:eastAsia="es-ES"/>
              </w:rPr>
            </w:pPr>
            <w:r w:rsidRPr="00E11954">
              <w:rPr>
                <w:rFonts w:ascii="Times New Roman" w:hAnsi="Times New Roman" w:cs="Times New Roman"/>
                <w:color w:val="000000" w:themeColor="text1"/>
              </w:rPr>
              <w:t>Dar</w:t>
            </w:r>
            <w:r w:rsidR="00CF3881" w:rsidRPr="00E11954">
              <w:rPr>
                <w:rFonts w:ascii="Times New Roman" w:hAnsi="Times New Roman" w:cs="Times New Roman"/>
                <w:color w:val="000000" w:themeColor="text1"/>
              </w:rPr>
              <w:t xml:space="preserve"> asesoría </w:t>
            </w:r>
            <w:r w:rsidRPr="00E11954">
              <w:rPr>
                <w:rFonts w:ascii="Times New Roman" w:hAnsi="Times New Roman" w:cs="Times New Roman"/>
                <w:color w:val="000000" w:themeColor="text1"/>
              </w:rPr>
              <w:t>para la prevención en</w:t>
            </w:r>
            <w:r w:rsidR="00CF3881" w:rsidRPr="00E11954">
              <w:rPr>
                <w:rFonts w:ascii="Times New Roman" w:hAnsi="Times New Roman" w:cs="Times New Roman"/>
                <w:color w:val="000000" w:themeColor="text1"/>
              </w:rPr>
              <w:t xml:space="preserve"> asun</w:t>
            </w:r>
            <w:r w:rsidRPr="00E11954">
              <w:rPr>
                <w:rFonts w:ascii="Times New Roman" w:hAnsi="Times New Roman" w:cs="Times New Roman"/>
                <w:color w:val="000000" w:themeColor="text1"/>
              </w:rPr>
              <w:t>tos administrativos y laborales relacionados con personal de la UJED</w:t>
            </w:r>
          </w:p>
        </w:tc>
      </w:tr>
      <w:tr w:rsidR="00B4422D" w:rsidRPr="00E11954" w14:paraId="73D7D3C2"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tcPr>
          <w:p w14:paraId="44659D22" w14:textId="17376FCF" w:rsidR="00B4422D" w:rsidRPr="00E11954" w:rsidRDefault="00B4422D" w:rsidP="00D67E34">
            <w:pPr>
              <w:spacing w:after="0" w:line="240" w:lineRule="auto"/>
              <w:jc w:val="center"/>
              <w:rPr>
                <w:rFonts w:ascii="Times New Roman" w:hAnsi="Times New Roman" w:cs="Times New Roman"/>
              </w:rPr>
            </w:pPr>
            <w:r w:rsidRPr="00E11954">
              <w:rPr>
                <w:rFonts w:ascii="Times New Roman" w:hAnsi="Times New Roman" w:cs="Times New Roman"/>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949EB62" w14:textId="3472548E" w:rsidR="00B4422D" w:rsidRPr="00E11954" w:rsidRDefault="008E559A" w:rsidP="00F97E1D">
            <w:pPr>
              <w:spacing w:after="0" w:line="240" w:lineRule="auto"/>
              <w:jc w:val="both"/>
              <w:rPr>
                <w:rFonts w:ascii="Times New Roman" w:hAnsi="Times New Roman" w:cs="Times New Roman"/>
                <w:color w:val="000000" w:themeColor="text1"/>
              </w:rPr>
            </w:pPr>
            <w:r w:rsidRPr="00E11954">
              <w:rPr>
                <w:rFonts w:ascii="Times New Roman" w:hAnsi="Times New Roman" w:cs="Times New Roman"/>
                <w:color w:val="000000" w:themeColor="text1"/>
              </w:rPr>
              <w:t>Elabora</w:t>
            </w:r>
            <w:r w:rsidR="00231D17" w:rsidRPr="00E11954">
              <w:rPr>
                <w:rFonts w:ascii="Times New Roman" w:hAnsi="Times New Roman" w:cs="Times New Roman"/>
                <w:color w:val="000000" w:themeColor="text1"/>
              </w:rPr>
              <w:t>r</w:t>
            </w:r>
            <w:r w:rsidRPr="00E11954">
              <w:rPr>
                <w:rFonts w:ascii="Times New Roman" w:hAnsi="Times New Roman" w:cs="Times New Roman"/>
                <w:color w:val="000000" w:themeColor="text1"/>
              </w:rPr>
              <w:t xml:space="preserve"> y tramita</w:t>
            </w:r>
            <w:r w:rsidR="00FC2996" w:rsidRPr="00E11954">
              <w:rPr>
                <w:rFonts w:ascii="Times New Roman" w:hAnsi="Times New Roman" w:cs="Times New Roman"/>
                <w:color w:val="000000" w:themeColor="text1"/>
              </w:rPr>
              <w:t>r</w:t>
            </w:r>
            <w:r w:rsidR="00B4422D" w:rsidRPr="00E11954">
              <w:rPr>
                <w:rFonts w:ascii="Times New Roman" w:hAnsi="Times New Roman" w:cs="Times New Roman"/>
                <w:color w:val="000000" w:themeColor="text1"/>
              </w:rPr>
              <w:t xml:space="preserve"> convenios, contratos, actas administrativas, renuncias por retiro voluntario y rescisiones laborales.</w:t>
            </w:r>
          </w:p>
        </w:tc>
      </w:tr>
      <w:tr w:rsidR="00B4422D" w:rsidRPr="00E11954" w14:paraId="511D5F96"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tcPr>
          <w:p w14:paraId="19DF5596" w14:textId="44C9083A" w:rsidR="00B4422D" w:rsidRPr="00E11954" w:rsidRDefault="00B4422D" w:rsidP="00D67E34">
            <w:pPr>
              <w:spacing w:after="0" w:line="240" w:lineRule="auto"/>
              <w:jc w:val="center"/>
              <w:rPr>
                <w:rFonts w:ascii="Times New Roman" w:hAnsi="Times New Roman" w:cs="Times New Roman"/>
              </w:rPr>
            </w:pPr>
            <w:r w:rsidRPr="00E11954">
              <w:rPr>
                <w:rFonts w:ascii="Times New Roman" w:hAnsi="Times New Roman" w:cs="Times New Roman"/>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7E32C0B" w14:textId="5D1127AA" w:rsidR="00B4422D" w:rsidRPr="00E11954" w:rsidRDefault="00231D17" w:rsidP="00FC2996">
            <w:pPr>
              <w:spacing w:after="0" w:line="240" w:lineRule="auto"/>
              <w:jc w:val="both"/>
              <w:rPr>
                <w:rFonts w:ascii="Times New Roman" w:hAnsi="Times New Roman" w:cs="Times New Roman"/>
                <w:color w:val="000000" w:themeColor="text1"/>
              </w:rPr>
            </w:pPr>
            <w:r w:rsidRPr="00E11954">
              <w:rPr>
                <w:rFonts w:ascii="Times New Roman" w:hAnsi="Times New Roman" w:cs="Times New Roman"/>
                <w:color w:val="000000" w:themeColor="text1"/>
              </w:rPr>
              <w:t xml:space="preserve">Atender </w:t>
            </w:r>
            <w:r w:rsidR="00B4422D" w:rsidRPr="00E11954">
              <w:rPr>
                <w:rFonts w:ascii="Times New Roman" w:hAnsi="Times New Roman" w:cs="Times New Roman"/>
                <w:color w:val="000000" w:themeColor="text1"/>
              </w:rPr>
              <w:t xml:space="preserve">las demandas laborales individuales o colectivas, promovidas en contra de la Universidad por trabajadores Universitarios ante la Junta Local de Conciliación y Arbitraje </w:t>
            </w:r>
            <w:r w:rsidR="00FC2996" w:rsidRPr="00E11954">
              <w:rPr>
                <w:rFonts w:ascii="Times New Roman" w:hAnsi="Times New Roman" w:cs="Times New Roman"/>
                <w:color w:val="000000" w:themeColor="text1"/>
              </w:rPr>
              <w:t>d</w:t>
            </w:r>
            <w:r w:rsidR="00B4422D" w:rsidRPr="00E11954">
              <w:rPr>
                <w:rFonts w:ascii="Times New Roman" w:hAnsi="Times New Roman" w:cs="Times New Roman"/>
                <w:color w:val="000000" w:themeColor="text1"/>
              </w:rPr>
              <w:t>el Estado.</w:t>
            </w:r>
          </w:p>
        </w:tc>
      </w:tr>
      <w:tr w:rsidR="00B4422D" w:rsidRPr="00E11954" w14:paraId="7F771A43"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tcPr>
          <w:p w14:paraId="327FBA57" w14:textId="6F4D8377" w:rsidR="00B4422D" w:rsidRPr="00E11954" w:rsidRDefault="00B4422D" w:rsidP="00D67E34">
            <w:pPr>
              <w:spacing w:after="0" w:line="240" w:lineRule="auto"/>
              <w:jc w:val="center"/>
              <w:rPr>
                <w:rFonts w:ascii="Times New Roman" w:hAnsi="Times New Roman" w:cs="Times New Roman"/>
              </w:rPr>
            </w:pPr>
            <w:r w:rsidRPr="00E11954">
              <w:rPr>
                <w:rFonts w:ascii="Times New Roman" w:hAnsi="Times New Roman" w:cs="Times New Roman"/>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91C585F" w14:textId="6990BDF2" w:rsidR="00B4422D" w:rsidRPr="00E11954" w:rsidRDefault="008E559A" w:rsidP="00F97E1D">
            <w:pPr>
              <w:spacing w:after="0" w:line="240" w:lineRule="auto"/>
              <w:jc w:val="both"/>
              <w:rPr>
                <w:rFonts w:ascii="Times New Roman" w:hAnsi="Times New Roman" w:cs="Times New Roman"/>
                <w:color w:val="000000" w:themeColor="text1"/>
              </w:rPr>
            </w:pPr>
            <w:r w:rsidRPr="00E11954">
              <w:rPr>
                <w:rFonts w:ascii="Times New Roman" w:hAnsi="Times New Roman" w:cs="Times New Roman"/>
                <w:color w:val="000000" w:themeColor="text1"/>
              </w:rPr>
              <w:t>Desahoga</w:t>
            </w:r>
            <w:r w:rsidR="00231D17" w:rsidRPr="00E11954">
              <w:rPr>
                <w:rFonts w:ascii="Times New Roman" w:hAnsi="Times New Roman" w:cs="Times New Roman"/>
                <w:color w:val="000000" w:themeColor="text1"/>
              </w:rPr>
              <w:t>r</w:t>
            </w:r>
            <w:r w:rsidR="00B4422D" w:rsidRPr="00E11954">
              <w:rPr>
                <w:rFonts w:ascii="Times New Roman" w:hAnsi="Times New Roman" w:cs="Times New Roman"/>
                <w:color w:val="000000" w:themeColor="text1"/>
              </w:rPr>
              <w:t xml:space="preserve"> los asuntos del orden laboral que se ventilan ante los Tribunales competentes de orden general.</w:t>
            </w:r>
          </w:p>
        </w:tc>
      </w:tr>
      <w:tr w:rsidR="00CF3881" w:rsidRPr="00E11954" w14:paraId="254ADDC8"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tcPr>
          <w:p w14:paraId="1C92F1CC" w14:textId="0BB969BD" w:rsidR="00CF3881" w:rsidRPr="00E11954" w:rsidRDefault="00B4422D" w:rsidP="00CF3881">
            <w:pPr>
              <w:spacing w:after="0" w:line="240" w:lineRule="auto"/>
              <w:jc w:val="center"/>
              <w:rPr>
                <w:rFonts w:ascii="Times New Roman" w:hAnsi="Times New Roman" w:cs="Times New Roman"/>
              </w:rPr>
            </w:pPr>
            <w:r w:rsidRPr="00E11954">
              <w:rPr>
                <w:rFonts w:ascii="Times New Roman" w:hAnsi="Times New Roman" w:cs="Times New Roman"/>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C52F341" w14:textId="1FC420D6" w:rsidR="00CF3881" w:rsidRPr="00E11954" w:rsidRDefault="00231D17" w:rsidP="00CF3881">
            <w:pPr>
              <w:spacing w:after="0" w:line="240" w:lineRule="auto"/>
              <w:jc w:val="both"/>
              <w:rPr>
                <w:rFonts w:ascii="Times New Roman" w:hAnsi="Times New Roman" w:cs="Times New Roman"/>
                <w:highlight w:val="green"/>
                <w:shd w:val="clear" w:color="auto" w:fill="FFFFFF"/>
              </w:rPr>
            </w:pPr>
            <w:r w:rsidRPr="00E11954">
              <w:rPr>
                <w:rFonts w:ascii="Times New Roman" w:hAnsi="Times New Roman" w:cs="Times New Roman"/>
                <w:color w:val="000000" w:themeColor="text1"/>
                <w:shd w:val="clear" w:color="auto" w:fill="FFFFFF"/>
              </w:rPr>
              <w:t>Atender</w:t>
            </w:r>
            <w:r w:rsidR="008E559A" w:rsidRPr="00E11954">
              <w:rPr>
                <w:rFonts w:ascii="Times New Roman" w:hAnsi="Times New Roman" w:cs="Times New Roman"/>
                <w:color w:val="000000" w:themeColor="text1"/>
                <w:shd w:val="clear" w:color="auto" w:fill="FFFFFF"/>
              </w:rPr>
              <w:t xml:space="preserve"> y participa</w:t>
            </w:r>
            <w:r w:rsidRPr="00E11954">
              <w:rPr>
                <w:rFonts w:ascii="Times New Roman" w:hAnsi="Times New Roman" w:cs="Times New Roman"/>
                <w:color w:val="000000" w:themeColor="text1"/>
                <w:shd w:val="clear" w:color="auto" w:fill="FFFFFF"/>
              </w:rPr>
              <w:t>r</w:t>
            </w:r>
            <w:r w:rsidR="008E559A" w:rsidRPr="00E11954">
              <w:rPr>
                <w:rFonts w:ascii="Times New Roman" w:hAnsi="Times New Roman" w:cs="Times New Roman"/>
                <w:color w:val="000000" w:themeColor="text1"/>
                <w:shd w:val="clear" w:color="auto" w:fill="FFFFFF"/>
              </w:rPr>
              <w:t xml:space="preserve"> </w:t>
            </w:r>
            <w:r w:rsidR="00CF3881" w:rsidRPr="00E11954">
              <w:rPr>
                <w:rFonts w:ascii="Times New Roman" w:hAnsi="Times New Roman" w:cs="Times New Roman"/>
                <w:color w:val="000000" w:themeColor="text1"/>
                <w:shd w:val="clear" w:color="auto" w:fill="FFFFFF"/>
              </w:rPr>
              <w:t xml:space="preserve"> en las revisiones de los contratos colectivos.</w:t>
            </w:r>
          </w:p>
        </w:tc>
      </w:tr>
      <w:tr w:rsidR="00B4422D" w:rsidRPr="00E11954" w14:paraId="74DCDE12"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tcPr>
          <w:p w14:paraId="7A05B502" w14:textId="5803BF6A" w:rsidR="00B4422D" w:rsidRPr="00E11954" w:rsidRDefault="00B4422D" w:rsidP="00CF3881">
            <w:pPr>
              <w:spacing w:after="0" w:line="240" w:lineRule="auto"/>
              <w:jc w:val="center"/>
              <w:rPr>
                <w:rFonts w:ascii="Times New Roman" w:hAnsi="Times New Roman" w:cs="Times New Roman"/>
              </w:rPr>
            </w:pPr>
            <w:r w:rsidRPr="00E11954">
              <w:rPr>
                <w:rFonts w:ascii="Times New Roman" w:hAnsi="Times New Roman" w:cs="Times New Roman"/>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7FDF640" w14:textId="39469F98" w:rsidR="00B4422D" w:rsidRPr="00E11954" w:rsidRDefault="009B209A" w:rsidP="00CF3881">
            <w:pPr>
              <w:spacing w:after="0" w:line="240" w:lineRule="auto"/>
              <w:jc w:val="both"/>
              <w:rPr>
                <w:rFonts w:ascii="Times New Roman" w:hAnsi="Times New Roman" w:cs="Times New Roman"/>
                <w:highlight w:val="green"/>
                <w:shd w:val="clear" w:color="auto" w:fill="FFFFFF"/>
              </w:rPr>
            </w:pPr>
            <w:r w:rsidRPr="00E11954">
              <w:rPr>
                <w:rFonts w:ascii="Times New Roman" w:hAnsi="Times New Roman" w:cs="Times New Roman"/>
                <w:color w:val="000000" w:themeColor="text1"/>
              </w:rPr>
              <w:t>Colaboran con los acuerdos de</w:t>
            </w:r>
            <w:r w:rsidR="008E559A" w:rsidRPr="00E11954">
              <w:rPr>
                <w:rFonts w:ascii="Times New Roman" w:hAnsi="Times New Roman" w:cs="Times New Roman"/>
                <w:color w:val="000000" w:themeColor="text1"/>
              </w:rPr>
              <w:t xml:space="preserve"> </w:t>
            </w:r>
            <w:r w:rsidR="00B4422D" w:rsidRPr="00E11954">
              <w:rPr>
                <w:rFonts w:ascii="Times New Roman" w:hAnsi="Times New Roman" w:cs="Times New Roman"/>
                <w:color w:val="000000" w:themeColor="text1"/>
              </w:rPr>
              <w:t>las prestaciones sociales y económicas que se derivan de la Administración del Contrato Colectivo de Trabajo</w:t>
            </w:r>
            <w:r w:rsidR="00B4422D" w:rsidRPr="00E11954">
              <w:rPr>
                <w:rFonts w:ascii="Times New Roman" w:hAnsi="Times New Roman" w:cs="Times New Roman"/>
                <w:color w:val="00B0F0"/>
              </w:rPr>
              <w:t>.</w:t>
            </w:r>
          </w:p>
        </w:tc>
      </w:tr>
      <w:tr w:rsidR="00CF3881" w:rsidRPr="00E11954" w14:paraId="71D773B0" w14:textId="77777777" w:rsidTr="00F73C96">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9B89225" w14:textId="3010C3FD" w:rsidR="00CF3881" w:rsidRPr="00E11954" w:rsidRDefault="00B4422D"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7</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8CB7F17" w14:textId="7D87D0D7" w:rsidR="00CF3881" w:rsidRPr="00E11954" w:rsidRDefault="004E7E62" w:rsidP="00CF3881">
            <w:pPr>
              <w:spacing w:after="0" w:line="240" w:lineRule="auto"/>
              <w:jc w:val="both"/>
              <w:rPr>
                <w:rFonts w:ascii="Times New Roman" w:hAnsi="Times New Roman" w:cs="Times New Roman"/>
                <w:highlight w:val="green"/>
                <w:lang w:val="es-ES" w:eastAsia="es-ES"/>
              </w:rPr>
            </w:pPr>
            <w:r w:rsidRPr="00E11954">
              <w:rPr>
                <w:rFonts w:ascii="Times New Roman" w:hAnsi="Times New Roman" w:cs="Times New Roman"/>
                <w:color w:val="000000" w:themeColor="text1"/>
                <w:lang w:val="es-ES" w:eastAsia="es-ES"/>
              </w:rPr>
              <w:t>Atender</w:t>
            </w:r>
            <w:r w:rsidR="00CF3881" w:rsidRPr="00E11954">
              <w:rPr>
                <w:rFonts w:ascii="Times New Roman" w:hAnsi="Times New Roman" w:cs="Times New Roman"/>
                <w:color w:val="000000" w:themeColor="text1"/>
                <w:lang w:val="es-ES" w:eastAsia="es-ES"/>
              </w:rPr>
              <w:t>, revisar y analizar los finiquitos del personal administrativo, académico y de confianza de la UJED</w:t>
            </w:r>
          </w:p>
        </w:tc>
      </w:tr>
      <w:tr w:rsidR="00CF3881" w:rsidRPr="00E11954" w14:paraId="22600390" w14:textId="77777777" w:rsidTr="00F73C96">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717E1B13" w14:textId="081F2ABF" w:rsidR="00CF3881" w:rsidRPr="00E11954" w:rsidRDefault="00B4422D" w:rsidP="00CF3881">
            <w:pPr>
              <w:spacing w:after="0" w:line="240" w:lineRule="auto"/>
              <w:jc w:val="center"/>
              <w:rPr>
                <w:rFonts w:ascii="Times New Roman" w:hAnsi="Times New Roman" w:cs="Times New Roman"/>
              </w:rPr>
            </w:pPr>
            <w:r w:rsidRPr="00E11954">
              <w:rPr>
                <w:rFonts w:ascii="Times New Roman" w:hAnsi="Times New Roman" w:cs="Times New Roman"/>
              </w:rPr>
              <w:t>8</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DE196BA" w14:textId="412A911C" w:rsidR="00CF3881" w:rsidRPr="00E11954" w:rsidRDefault="008E559A" w:rsidP="00CF3881">
            <w:pPr>
              <w:spacing w:after="0" w:line="240" w:lineRule="auto"/>
              <w:jc w:val="both"/>
              <w:rPr>
                <w:rFonts w:ascii="Times New Roman" w:hAnsi="Times New Roman" w:cs="Times New Roman"/>
                <w:lang w:val="es-ES" w:eastAsia="es-ES"/>
              </w:rPr>
            </w:pPr>
            <w:r w:rsidRPr="00E11954">
              <w:rPr>
                <w:rFonts w:ascii="Times New Roman" w:hAnsi="Times New Roman" w:cs="Times New Roman"/>
                <w:lang w:val="es-ES" w:eastAsia="es-ES"/>
              </w:rPr>
              <w:t xml:space="preserve">Dar </w:t>
            </w:r>
            <w:r w:rsidR="00CF3881" w:rsidRPr="00E11954">
              <w:rPr>
                <w:rFonts w:ascii="Times New Roman" w:hAnsi="Times New Roman" w:cs="Times New Roman"/>
                <w:lang w:val="es-ES" w:eastAsia="es-ES"/>
              </w:rPr>
              <w:t>seguimiento a los finiquitos solicitados.</w:t>
            </w:r>
          </w:p>
        </w:tc>
      </w:tr>
      <w:tr w:rsidR="00CF3881" w:rsidRPr="00E11954" w14:paraId="5A9A8C56" w14:textId="77777777" w:rsidTr="00F73C96">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875624F" w14:textId="4EBFDBFB" w:rsidR="00CF3881" w:rsidRPr="00E11954" w:rsidRDefault="00B4422D"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9</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A4956FA" w14:textId="5E63B86C" w:rsidR="00CF3881" w:rsidRPr="00E11954" w:rsidRDefault="008E559A" w:rsidP="00CF3881">
            <w:pPr>
              <w:spacing w:after="0" w:line="240" w:lineRule="auto"/>
              <w:jc w:val="both"/>
              <w:rPr>
                <w:rFonts w:ascii="Times New Roman" w:hAnsi="Times New Roman" w:cs="Times New Roman"/>
                <w:lang w:val="es-ES" w:eastAsia="es-ES"/>
              </w:rPr>
            </w:pPr>
            <w:r w:rsidRPr="00E11954">
              <w:rPr>
                <w:rFonts w:ascii="Times New Roman" w:hAnsi="Times New Roman" w:cs="Times New Roman"/>
                <w:shd w:val="clear" w:color="auto" w:fill="FFFFFF"/>
              </w:rPr>
              <w:t>Analiza</w:t>
            </w:r>
            <w:r w:rsidR="004E7E62" w:rsidRPr="00E11954">
              <w:rPr>
                <w:rFonts w:ascii="Times New Roman" w:hAnsi="Times New Roman" w:cs="Times New Roman"/>
                <w:shd w:val="clear" w:color="auto" w:fill="FFFFFF"/>
              </w:rPr>
              <w:t>r</w:t>
            </w:r>
            <w:r w:rsidRPr="00E11954">
              <w:rPr>
                <w:rFonts w:ascii="Times New Roman" w:hAnsi="Times New Roman" w:cs="Times New Roman"/>
                <w:shd w:val="clear" w:color="auto" w:fill="FFFFFF"/>
              </w:rPr>
              <w:t xml:space="preserve"> </w:t>
            </w:r>
            <w:r w:rsidR="00CF3881" w:rsidRPr="00E11954">
              <w:rPr>
                <w:rFonts w:ascii="Times New Roman" w:hAnsi="Times New Roman" w:cs="Times New Roman"/>
                <w:shd w:val="clear" w:color="auto" w:fill="FFFFFF"/>
              </w:rPr>
              <w:t>la legislación y reglamentación nacional en materia laboral.</w:t>
            </w:r>
          </w:p>
        </w:tc>
      </w:tr>
      <w:tr w:rsidR="00CF3881" w:rsidRPr="00E11954" w14:paraId="75B356C3" w14:textId="77777777" w:rsidTr="00F73C96">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6069F13" w14:textId="4D4D5F6F" w:rsidR="00CF3881" w:rsidRPr="00E11954" w:rsidRDefault="00B4422D"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lang w:val="es-ES" w:eastAsia="es-ES"/>
              </w:rPr>
              <w:t>10</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771181F4" w14:textId="32A6EBDD" w:rsidR="00CF3881" w:rsidRPr="00E11954" w:rsidRDefault="008E559A" w:rsidP="00CF3881">
            <w:pPr>
              <w:spacing w:after="0" w:line="240" w:lineRule="auto"/>
              <w:jc w:val="both"/>
              <w:rPr>
                <w:rFonts w:ascii="Times New Roman" w:hAnsi="Times New Roman" w:cs="Times New Roman"/>
                <w:lang w:val="es-ES" w:eastAsia="es-ES"/>
              </w:rPr>
            </w:pPr>
            <w:r w:rsidRPr="00E11954">
              <w:rPr>
                <w:rFonts w:ascii="Times New Roman" w:hAnsi="Times New Roman" w:cs="Times New Roman"/>
                <w:shd w:val="clear" w:color="auto" w:fill="FFFFFF"/>
              </w:rPr>
              <w:t>Coordina</w:t>
            </w:r>
            <w:r w:rsidR="004E7E62" w:rsidRPr="00E11954">
              <w:rPr>
                <w:rFonts w:ascii="Times New Roman" w:hAnsi="Times New Roman" w:cs="Times New Roman"/>
                <w:shd w:val="clear" w:color="auto" w:fill="FFFFFF"/>
              </w:rPr>
              <w:t>r</w:t>
            </w:r>
            <w:r w:rsidRPr="00E11954">
              <w:rPr>
                <w:rFonts w:ascii="Times New Roman" w:hAnsi="Times New Roman" w:cs="Times New Roman"/>
                <w:shd w:val="clear" w:color="auto" w:fill="FFFFFF"/>
              </w:rPr>
              <w:t xml:space="preserve"> </w:t>
            </w:r>
            <w:r w:rsidR="00CF3881" w:rsidRPr="00E11954">
              <w:rPr>
                <w:rFonts w:ascii="Times New Roman" w:hAnsi="Times New Roman" w:cs="Times New Roman"/>
                <w:shd w:val="clear" w:color="auto" w:fill="FFFFFF"/>
              </w:rPr>
              <w:t>funciones con los demás unidades que integran la Oficina del Abogado General</w:t>
            </w:r>
          </w:p>
        </w:tc>
      </w:tr>
      <w:tr w:rsidR="00CF3881" w:rsidRPr="00E11954" w14:paraId="6FFFEC33" w14:textId="77777777" w:rsidTr="00F73C96">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C14710B" w14:textId="528C5307" w:rsidR="00CF3881" w:rsidRPr="00E11954" w:rsidRDefault="00B4422D"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lang w:val="es-ES" w:eastAsia="es-ES"/>
              </w:rPr>
              <w:t>11</w:t>
            </w:r>
          </w:p>
        </w:tc>
        <w:tc>
          <w:tcPr>
            <w:tcW w:w="94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741BD17" w14:textId="1A4396D2" w:rsidR="00CF3881" w:rsidRPr="00E11954" w:rsidRDefault="00796B22" w:rsidP="00796B22">
            <w:pPr>
              <w:spacing w:after="0" w:line="240" w:lineRule="auto"/>
              <w:jc w:val="both"/>
              <w:rPr>
                <w:rFonts w:ascii="Times New Roman" w:hAnsi="Times New Roman" w:cs="Times New Roman"/>
                <w:lang w:val="es-ES" w:eastAsia="es-ES"/>
              </w:rPr>
            </w:pPr>
            <w:r w:rsidRPr="00E11954">
              <w:rPr>
                <w:rFonts w:ascii="Times New Roman" w:hAnsi="Times New Roman" w:cs="Times New Roman"/>
                <w:color w:val="000000" w:themeColor="text1"/>
              </w:rPr>
              <w:t>Desempeñar todas las actividades inherentes al puesto, cargo, departamento y/o área conforme a la normativa vigente y aplicable en la materia y todas  aquella que le asigne su jefe inmediato.</w:t>
            </w:r>
          </w:p>
        </w:tc>
      </w:tr>
      <w:tr w:rsidR="00CF3881" w:rsidRPr="00E11954" w14:paraId="5ADA4486" w14:textId="77777777" w:rsidTr="00D67E34">
        <w:trPr>
          <w:gridAfter w:val="1"/>
          <w:wAfter w:w="18" w:type="dxa"/>
          <w:trHeight w:val="287"/>
          <w:jc w:val="center"/>
        </w:trPr>
        <w:tc>
          <w:tcPr>
            <w:tcW w:w="425" w:type="dxa"/>
            <w:tcBorders>
              <w:top w:val="single" w:sz="4" w:space="0" w:color="auto"/>
              <w:left w:val="nil"/>
              <w:bottom w:val="nil"/>
              <w:right w:val="nil"/>
            </w:tcBorders>
            <w:vAlign w:val="center"/>
          </w:tcPr>
          <w:p w14:paraId="4CBF3CA9" w14:textId="77777777" w:rsidR="00CF3881" w:rsidRPr="00E11954" w:rsidRDefault="00CF3881" w:rsidP="00CF3881">
            <w:pPr>
              <w:rPr>
                <w:rFonts w:ascii="Times New Roman" w:hAnsi="Times New Roman" w:cs="Times New Roman"/>
                <w:lang w:val="es-ES" w:eastAsia="es-ES"/>
              </w:rPr>
            </w:pPr>
          </w:p>
        </w:tc>
        <w:tc>
          <w:tcPr>
            <w:tcW w:w="9480" w:type="dxa"/>
            <w:gridSpan w:val="6"/>
            <w:tcBorders>
              <w:top w:val="single" w:sz="4" w:space="0" w:color="auto"/>
              <w:left w:val="nil"/>
              <w:bottom w:val="nil"/>
              <w:right w:val="nil"/>
            </w:tcBorders>
            <w:noWrap/>
            <w:vAlign w:val="center"/>
          </w:tcPr>
          <w:p w14:paraId="5F870BBD" w14:textId="77777777" w:rsidR="00CF3881" w:rsidRPr="00E11954" w:rsidRDefault="00CF3881" w:rsidP="00CF3881">
            <w:pPr>
              <w:spacing w:after="0" w:line="240" w:lineRule="auto"/>
              <w:jc w:val="both"/>
              <w:rPr>
                <w:rFonts w:ascii="Times New Roman" w:hAnsi="Times New Roman" w:cs="Times New Roman"/>
                <w:lang w:val="es-ES" w:eastAsia="es-ES"/>
              </w:rPr>
            </w:pPr>
          </w:p>
        </w:tc>
      </w:tr>
      <w:tr w:rsidR="00CF3881" w:rsidRPr="00DE3D62" w14:paraId="119C5BDC"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0283B3FB" w14:textId="77777777" w:rsidR="00CF3881" w:rsidRPr="00E11954" w:rsidRDefault="00CF3881" w:rsidP="00CF3881">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ESPECIFICACIÓN DEL PUESTO</w:t>
            </w:r>
          </w:p>
        </w:tc>
      </w:tr>
      <w:tr w:rsidR="00CF3881" w:rsidRPr="00DE3D62" w14:paraId="69CB6671"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7CB8D4" w14:textId="237BF860" w:rsidR="00CF3881" w:rsidRPr="00E11954" w:rsidRDefault="00CF3881" w:rsidP="00CF3881">
            <w:pPr>
              <w:jc w:val="both"/>
              <w:rPr>
                <w:rFonts w:ascii="Times New Roman" w:hAnsi="Times New Roman" w:cs="Times New Roman"/>
                <w:bCs/>
                <w:lang w:val="es-ES" w:eastAsia="es-ES"/>
              </w:rPr>
            </w:pPr>
            <w:r w:rsidRPr="00E11954">
              <w:rPr>
                <w:rFonts w:ascii="Times New Roman" w:hAnsi="Times New Roman" w:cs="Times New Roman"/>
                <w:b/>
                <w:bCs/>
              </w:rPr>
              <w:t>ESCOLARIDAD:</w:t>
            </w:r>
            <w:r w:rsidRPr="00E11954">
              <w:rPr>
                <w:rFonts w:ascii="Times New Roman" w:hAnsi="Times New Roman" w:cs="Times New Roman"/>
                <w:bCs/>
              </w:rPr>
              <w:t xml:space="preserve"> </w:t>
            </w:r>
            <w:r w:rsidR="002D5FD0" w:rsidRPr="00E11954">
              <w:rPr>
                <w:rFonts w:ascii="Times New Roman" w:hAnsi="Times New Roman" w:cs="Times New Roman"/>
                <w:bCs/>
              </w:rPr>
              <w:t xml:space="preserve">Licenciatura en Derecho </w:t>
            </w:r>
          </w:p>
        </w:tc>
      </w:tr>
      <w:tr w:rsidR="00CF3881" w:rsidRPr="00DE3D62" w14:paraId="3B7CF7C5"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25FD8E" w14:textId="18DC9709" w:rsidR="00CF3881" w:rsidRPr="00E11954" w:rsidRDefault="00CF3881" w:rsidP="00CF3881">
            <w:pPr>
              <w:jc w:val="both"/>
              <w:rPr>
                <w:rFonts w:ascii="Times New Roman" w:hAnsi="Times New Roman" w:cs="Times New Roman"/>
                <w:bCs/>
                <w:lang w:val="es-ES" w:eastAsia="es-ES"/>
              </w:rPr>
            </w:pPr>
            <w:r w:rsidRPr="00E11954">
              <w:rPr>
                <w:rFonts w:ascii="Times New Roman" w:hAnsi="Times New Roman" w:cs="Times New Roman"/>
                <w:b/>
                <w:bCs/>
              </w:rPr>
              <w:t>EXPERIENCIA:</w:t>
            </w:r>
            <w:r w:rsidRPr="00E11954">
              <w:rPr>
                <w:rFonts w:ascii="Times New Roman" w:hAnsi="Times New Roman" w:cs="Times New Roman"/>
              </w:rPr>
              <w:t xml:space="preserve"> </w:t>
            </w:r>
            <w:r w:rsidR="0060569E" w:rsidRPr="00E11954">
              <w:rPr>
                <w:rFonts w:ascii="Times New Roman" w:hAnsi="Times New Roman" w:cs="Times New Roman"/>
              </w:rPr>
              <w:t>2 años</w:t>
            </w:r>
            <w:r w:rsidR="002D5FD0" w:rsidRPr="00E11954">
              <w:rPr>
                <w:rFonts w:ascii="Times New Roman" w:hAnsi="Times New Roman" w:cs="Times New Roman"/>
              </w:rPr>
              <w:t xml:space="preserve"> </w:t>
            </w:r>
            <w:r w:rsidR="002D5FD0" w:rsidRPr="00E11954">
              <w:rPr>
                <w:rFonts w:ascii="Times New Roman" w:hAnsi="Times New Roman" w:cs="Times New Roman"/>
                <w:color w:val="000000" w:themeColor="text1"/>
              </w:rPr>
              <w:t xml:space="preserve">en ejercicio de la profesión. </w:t>
            </w:r>
          </w:p>
        </w:tc>
      </w:tr>
      <w:tr w:rsidR="00CF3881" w:rsidRPr="00DE3D62" w14:paraId="018A36AF" w14:textId="77777777" w:rsidTr="00A64F04">
        <w:trPr>
          <w:trHeight w:val="363"/>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43A0979" w14:textId="77777777" w:rsidR="00CF3881" w:rsidRPr="00E11954" w:rsidRDefault="00CF3881" w:rsidP="00CF3881">
            <w:pPr>
              <w:spacing w:after="0"/>
              <w:jc w:val="center"/>
              <w:rPr>
                <w:rFonts w:ascii="Times New Roman" w:hAnsi="Times New Roman" w:cs="Times New Roman"/>
                <w:b/>
                <w:bCs/>
                <w:color w:val="FFFFFF" w:themeColor="background1"/>
                <w:lang w:val="es-ES" w:eastAsia="es-ES"/>
              </w:rPr>
            </w:pPr>
            <w:r w:rsidRPr="00E11954">
              <w:rPr>
                <w:rFonts w:ascii="Times New Roman" w:hAnsi="Times New Roman" w:cs="Times New Roman"/>
                <w:b/>
                <w:bCs/>
                <w:color w:val="FFFFFF" w:themeColor="background1"/>
              </w:rPr>
              <w:t>CONOCIMIENTOS Y HABILIDADES</w:t>
            </w:r>
          </w:p>
        </w:tc>
      </w:tr>
      <w:tr w:rsidR="00CF3881" w:rsidRPr="00E11954" w14:paraId="1B659FB7"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E60953E" w14:textId="77777777" w:rsidR="00CF3881" w:rsidRPr="00E11954" w:rsidRDefault="00CF3881"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A4A31CF" w14:textId="619AE545"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Toma de decisiones</w:t>
            </w:r>
            <w:r w:rsidR="00E11954">
              <w:rPr>
                <w:rFonts w:ascii="Times New Roman" w:hAnsi="Times New Roman" w:cs="Times New Roman"/>
                <w:lang w:val="es-ES" w:eastAsia="es-ES"/>
              </w:rPr>
              <w:t>.</w:t>
            </w:r>
          </w:p>
        </w:tc>
      </w:tr>
      <w:tr w:rsidR="00CF3881" w:rsidRPr="00E11954" w14:paraId="6A691362"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24ACF29E" w14:textId="77777777" w:rsidR="00CF3881" w:rsidRPr="00E11954" w:rsidRDefault="00CF3881" w:rsidP="00CF3881">
            <w:pPr>
              <w:spacing w:after="0" w:line="240" w:lineRule="auto"/>
              <w:jc w:val="center"/>
              <w:rPr>
                <w:rFonts w:ascii="Times New Roman" w:hAnsi="Times New Roman" w:cs="Times New Roman"/>
              </w:rPr>
            </w:pPr>
            <w:r w:rsidRPr="00E11954">
              <w:rPr>
                <w:rFonts w:ascii="Times New Roman" w:hAnsi="Times New Roman" w:cs="Times New Roman"/>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9E467A6" w14:textId="0E5A8054"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Análisis y solución de problemas</w:t>
            </w:r>
            <w:r w:rsidR="00E11954">
              <w:rPr>
                <w:rFonts w:ascii="Times New Roman" w:hAnsi="Times New Roman" w:cs="Times New Roman"/>
                <w:lang w:val="es-ES" w:eastAsia="es-ES"/>
              </w:rPr>
              <w:t>.</w:t>
            </w:r>
          </w:p>
        </w:tc>
      </w:tr>
      <w:tr w:rsidR="00CF3881" w:rsidRPr="00E11954" w14:paraId="5B189D44" w14:textId="77777777" w:rsidTr="00D67E34">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C198CC3" w14:textId="77777777" w:rsidR="00CF3881" w:rsidRPr="00E11954" w:rsidRDefault="00CF3881"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5B39FFD6" w14:textId="40F9DE72"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Trabajo en equipo</w:t>
            </w:r>
            <w:r w:rsidR="00E11954">
              <w:rPr>
                <w:rFonts w:ascii="Times New Roman" w:hAnsi="Times New Roman" w:cs="Times New Roman"/>
                <w:lang w:val="es-ES" w:eastAsia="es-ES"/>
              </w:rPr>
              <w:t>.</w:t>
            </w:r>
          </w:p>
        </w:tc>
      </w:tr>
      <w:tr w:rsidR="00CF3881" w:rsidRPr="00E11954" w14:paraId="5448D440"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A562274" w14:textId="77777777" w:rsidR="00CF3881" w:rsidRPr="00E11954" w:rsidRDefault="00CF3881"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3574936F" w14:textId="34AD95BD"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Facilidad de palabra y capacidad de negociación.</w:t>
            </w:r>
          </w:p>
        </w:tc>
      </w:tr>
      <w:tr w:rsidR="00CF3881" w:rsidRPr="00E11954" w14:paraId="105E2313" w14:textId="77777777" w:rsidTr="00D67E34">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9038DAB" w14:textId="77777777" w:rsidR="00CF3881" w:rsidRPr="00E11954" w:rsidRDefault="00CF3881"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85E9A9B" w14:textId="23D38A7C"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Manejo de personal.</w:t>
            </w:r>
          </w:p>
        </w:tc>
      </w:tr>
      <w:tr w:rsidR="00CF3881" w:rsidRPr="00DE3D62" w14:paraId="79B4CF8C" w14:textId="77777777" w:rsidTr="00D67E34">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07721972" w14:textId="77777777" w:rsidR="00CF3881" w:rsidRPr="00E11954" w:rsidRDefault="00CF3881" w:rsidP="00CF3881">
            <w:pPr>
              <w:spacing w:after="0" w:line="240" w:lineRule="auto"/>
              <w:jc w:val="center"/>
              <w:rPr>
                <w:rFonts w:ascii="Times New Roman" w:hAnsi="Times New Roman" w:cs="Times New Roman"/>
                <w:b/>
                <w:bCs/>
              </w:rPr>
            </w:pPr>
          </w:p>
          <w:tbl>
            <w:tblPr>
              <w:tblStyle w:val="Tablaconcuadrcula"/>
              <w:tblW w:w="9843" w:type="dxa"/>
              <w:tblLayout w:type="fixed"/>
              <w:tblLook w:val="04A0" w:firstRow="1" w:lastRow="0" w:firstColumn="1" w:lastColumn="0" w:noHBand="0" w:noVBand="1"/>
            </w:tblPr>
            <w:tblGrid>
              <w:gridCol w:w="567"/>
              <w:gridCol w:w="9276"/>
            </w:tblGrid>
            <w:tr w:rsidR="00CF3881" w:rsidRPr="00E11954" w14:paraId="1C0ECD43" w14:textId="77777777" w:rsidTr="00D67E34">
              <w:tc>
                <w:tcPr>
                  <w:tcW w:w="9843" w:type="dxa"/>
                  <w:gridSpan w:val="2"/>
                  <w:shd w:val="clear" w:color="auto" w:fill="C00000"/>
                </w:tcPr>
                <w:p w14:paraId="3F46D965" w14:textId="77777777" w:rsidR="00CF3881" w:rsidRPr="00E11954" w:rsidRDefault="00CF3881" w:rsidP="00CF3881">
                  <w:pPr>
                    <w:spacing w:after="0"/>
                    <w:jc w:val="center"/>
                    <w:rPr>
                      <w:rFonts w:ascii="Times New Roman" w:hAnsi="Times New Roman" w:cs="Times New Roman"/>
                      <w:b/>
                      <w:bCs/>
                    </w:rPr>
                  </w:pPr>
                  <w:r w:rsidRPr="00E11954">
                    <w:rPr>
                      <w:rFonts w:ascii="Times New Roman" w:hAnsi="Times New Roman" w:cs="Times New Roman"/>
                      <w:b/>
                      <w:bCs/>
                    </w:rPr>
                    <w:t>COMPETENCIAS</w:t>
                  </w:r>
                </w:p>
              </w:tc>
            </w:tr>
            <w:tr w:rsidR="00CF3881" w:rsidRPr="00E11954" w14:paraId="4D43B7B3" w14:textId="77777777" w:rsidTr="00D67E34">
              <w:tc>
                <w:tcPr>
                  <w:tcW w:w="567" w:type="dxa"/>
                </w:tcPr>
                <w:p w14:paraId="7EE54772" w14:textId="77777777" w:rsidR="00CF3881" w:rsidRPr="00E11954" w:rsidRDefault="00CF3881" w:rsidP="00CF3881">
                  <w:pPr>
                    <w:spacing w:after="0"/>
                    <w:jc w:val="center"/>
                    <w:rPr>
                      <w:rFonts w:ascii="Times New Roman" w:hAnsi="Times New Roman" w:cs="Times New Roman"/>
                      <w:bCs/>
                    </w:rPr>
                  </w:pPr>
                  <w:r w:rsidRPr="00E11954">
                    <w:rPr>
                      <w:rFonts w:ascii="Times New Roman" w:hAnsi="Times New Roman" w:cs="Times New Roman"/>
                      <w:bCs/>
                    </w:rPr>
                    <w:t>1</w:t>
                  </w:r>
                </w:p>
              </w:tc>
              <w:tc>
                <w:tcPr>
                  <w:tcW w:w="9276" w:type="dxa"/>
                </w:tcPr>
                <w:p w14:paraId="3CF2E4E3" w14:textId="4CD7A3A4" w:rsidR="00CF3881" w:rsidRPr="00E11954" w:rsidRDefault="00CF3881" w:rsidP="00CF3881">
                  <w:pPr>
                    <w:spacing w:after="0"/>
                    <w:jc w:val="both"/>
                    <w:rPr>
                      <w:rFonts w:ascii="Times New Roman" w:hAnsi="Times New Roman" w:cs="Times New Roman"/>
                      <w:bCs/>
                    </w:rPr>
                  </w:pPr>
                  <w:r w:rsidRPr="00E11954">
                    <w:rPr>
                      <w:rFonts w:ascii="Times New Roman" w:hAnsi="Times New Roman" w:cs="Times New Roman"/>
                      <w:bCs/>
                    </w:rPr>
                    <w:t>EC1038 Intervención para la solución de conflictos</w:t>
                  </w:r>
                  <w:r w:rsidR="00E11954">
                    <w:rPr>
                      <w:rFonts w:ascii="Times New Roman" w:hAnsi="Times New Roman" w:cs="Times New Roman"/>
                      <w:bCs/>
                    </w:rPr>
                    <w:t>.</w:t>
                  </w:r>
                </w:p>
              </w:tc>
            </w:tr>
            <w:tr w:rsidR="00CF3881" w:rsidRPr="00E11954" w14:paraId="478D35B9" w14:textId="77777777" w:rsidTr="00D67E34">
              <w:tc>
                <w:tcPr>
                  <w:tcW w:w="567" w:type="dxa"/>
                </w:tcPr>
                <w:p w14:paraId="39EB22B2" w14:textId="77777777" w:rsidR="00CF3881" w:rsidRPr="00E11954" w:rsidRDefault="00CF3881" w:rsidP="00CF3881">
                  <w:pPr>
                    <w:spacing w:after="0"/>
                    <w:jc w:val="center"/>
                    <w:rPr>
                      <w:rFonts w:ascii="Times New Roman" w:hAnsi="Times New Roman" w:cs="Times New Roman"/>
                      <w:bCs/>
                    </w:rPr>
                  </w:pPr>
                  <w:r w:rsidRPr="00E11954">
                    <w:rPr>
                      <w:rFonts w:ascii="Times New Roman" w:hAnsi="Times New Roman" w:cs="Times New Roman"/>
                      <w:bCs/>
                    </w:rPr>
                    <w:t>2</w:t>
                  </w:r>
                </w:p>
              </w:tc>
              <w:tc>
                <w:tcPr>
                  <w:tcW w:w="9276" w:type="dxa"/>
                </w:tcPr>
                <w:p w14:paraId="0C9EEA3F" w14:textId="07AD9775" w:rsidR="00CF3881" w:rsidRPr="00E11954" w:rsidRDefault="00CF3881" w:rsidP="00CF3881">
                  <w:pPr>
                    <w:spacing w:after="0"/>
                    <w:jc w:val="both"/>
                    <w:rPr>
                      <w:rFonts w:ascii="Times New Roman" w:hAnsi="Times New Roman" w:cs="Times New Roman"/>
                      <w:bCs/>
                    </w:rPr>
                  </w:pPr>
                  <w:r w:rsidRPr="00E11954">
                    <w:rPr>
                      <w:rFonts w:ascii="Times New Roman" w:hAnsi="Times New Roman" w:cs="Times New Roman"/>
                      <w:bCs/>
                    </w:rPr>
                    <w:t>EC1250 Conciliación para la solución de conflictos en materia laboral</w:t>
                  </w:r>
                  <w:r w:rsidR="00E11954">
                    <w:rPr>
                      <w:rFonts w:ascii="Times New Roman" w:hAnsi="Times New Roman" w:cs="Times New Roman"/>
                      <w:bCs/>
                    </w:rPr>
                    <w:t>.</w:t>
                  </w:r>
                </w:p>
              </w:tc>
            </w:tr>
            <w:tr w:rsidR="00CF3881" w:rsidRPr="00E11954" w14:paraId="20AADCFC" w14:textId="77777777" w:rsidTr="00D67E34">
              <w:tc>
                <w:tcPr>
                  <w:tcW w:w="567" w:type="dxa"/>
                </w:tcPr>
                <w:p w14:paraId="0F52D4F3" w14:textId="77777777" w:rsidR="00CF3881" w:rsidRPr="00E11954" w:rsidRDefault="00CF3881" w:rsidP="00CF3881">
                  <w:pPr>
                    <w:spacing w:after="0"/>
                    <w:jc w:val="center"/>
                    <w:rPr>
                      <w:rFonts w:ascii="Times New Roman" w:hAnsi="Times New Roman" w:cs="Times New Roman"/>
                      <w:bCs/>
                    </w:rPr>
                  </w:pPr>
                  <w:r w:rsidRPr="00E11954">
                    <w:rPr>
                      <w:rFonts w:ascii="Times New Roman" w:hAnsi="Times New Roman" w:cs="Times New Roman"/>
                      <w:bCs/>
                    </w:rPr>
                    <w:t>3</w:t>
                  </w:r>
                </w:p>
              </w:tc>
              <w:tc>
                <w:tcPr>
                  <w:tcW w:w="9276" w:type="dxa"/>
                </w:tcPr>
                <w:p w14:paraId="77C0207A" w14:textId="299824EB" w:rsidR="00CF3881" w:rsidRPr="00E11954" w:rsidRDefault="00CF3881" w:rsidP="00CF3881">
                  <w:pPr>
                    <w:spacing w:after="0"/>
                    <w:jc w:val="both"/>
                    <w:rPr>
                      <w:rFonts w:ascii="Times New Roman" w:hAnsi="Times New Roman" w:cs="Times New Roman"/>
                      <w:bCs/>
                    </w:rPr>
                  </w:pPr>
                  <w:r w:rsidRPr="00E11954">
                    <w:rPr>
                      <w:rFonts w:ascii="Times New Roman" w:hAnsi="Times New Roman" w:cs="Times New Roman"/>
                      <w:bCs/>
                    </w:rPr>
                    <w:t>EC1255 Coordinación de acciones para la gestión sindical con base en Contratos Colectivos de Trabajo (CCT)</w:t>
                  </w:r>
                  <w:r w:rsidR="00E11954">
                    <w:rPr>
                      <w:rFonts w:ascii="Times New Roman" w:hAnsi="Times New Roman" w:cs="Times New Roman"/>
                      <w:bCs/>
                    </w:rPr>
                    <w:t>.</w:t>
                  </w:r>
                </w:p>
              </w:tc>
            </w:tr>
            <w:tr w:rsidR="00CF3881" w:rsidRPr="00E11954" w14:paraId="6D5138CA" w14:textId="77777777" w:rsidTr="00D67E34">
              <w:tc>
                <w:tcPr>
                  <w:tcW w:w="9843" w:type="dxa"/>
                  <w:gridSpan w:val="2"/>
                  <w:shd w:val="clear" w:color="auto" w:fill="C00000"/>
                </w:tcPr>
                <w:p w14:paraId="55EC8257" w14:textId="77777777" w:rsidR="00CF3881" w:rsidRPr="00E11954" w:rsidRDefault="00CF3881" w:rsidP="00CF3881">
                  <w:pPr>
                    <w:spacing w:after="0"/>
                    <w:jc w:val="center"/>
                    <w:rPr>
                      <w:rFonts w:ascii="Times New Roman" w:hAnsi="Times New Roman" w:cs="Times New Roman"/>
                      <w:b/>
                      <w:bCs/>
                    </w:rPr>
                  </w:pPr>
                  <w:r w:rsidRPr="00E11954">
                    <w:rPr>
                      <w:rFonts w:ascii="Times New Roman" w:hAnsi="Times New Roman" w:cs="Times New Roman"/>
                      <w:b/>
                      <w:bCs/>
                    </w:rPr>
                    <w:t>RELACIONES</w:t>
                  </w:r>
                </w:p>
              </w:tc>
            </w:tr>
          </w:tbl>
          <w:p w14:paraId="5FFCA0E1" w14:textId="77777777" w:rsidR="00CF3881" w:rsidRPr="00E11954" w:rsidRDefault="00CF3881" w:rsidP="00CF3881">
            <w:pPr>
              <w:jc w:val="center"/>
              <w:rPr>
                <w:rFonts w:ascii="Times New Roman" w:hAnsi="Times New Roman" w:cs="Times New Roman"/>
                <w:b/>
                <w:bCs/>
                <w:lang w:val="es-ES" w:eastAsia="es-ES"/>
              </w:rPr>
            </w:pPr>
            <w:r w:rsidRPr="00E11954">
              <w:rPr>
                <w:rFonts w:ascii="Times New Roman" w:hAnsi="Times New Roman" w:cs="Times New Roman"/>
                <w:b/>
                <w:bCs/>
              </w:rPr>
              <w:t>INTERNAS</w:t>
            </w:r>
          </w:p>
        </w:tc>
      </w:tr>
      <w:tr w:rsidR="00CF3881" w:rsidRPr="00E11954" w14:paraId="55AF6456"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288B18B5" w14:textId="5DB6EEA0" w:rsidR="00CF3881" w:rsidRPr="00E11954" w:rsidRDefault="008641BF" w:rsidP="00CF3881">
            <w:pPr>
              <w:spacing w:after="0" w:line="240" w:lineRule="auto"/>
              <w:jc w:val="center"/>
              <w:rPr>
                <w:rFonts w:ascii="Times New Roman" w:hAnsi="Times New Roman" w:cs="Times New Roman"/>
                <w:lang w:val="es-ES" w:eastAsia="es-ES"/>
              </w:rPr>
            </w:pPr>
            <w:r>
              <w:rPr>
                <w:rFonts w:ascii="Times New Roman" w:hAnsi="Times New Roman" w:cs="Times New Roman"/>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7B3FB27D" w14:textId="77777777"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Funcionarios de la Administración Central.</w:t>
            </w:r>
          </w:p>
        </w:tc>
      </w:tr>
      <w:tr w:rsidR="00CF3881" w:rsidRPr="00E11954" w14:paraId="578047D7"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672C201" w14:textId="56D9D2DF" w:rsidR="00CF3881" w:rsidRPr="00E11954" w:rsidRDefault="003608E2" w:rsidP="00CF3881">
            <w:pPr>
              <w:spacing w:after="0" w:line="240" w:lineRule="auto"/>
              <w:jc w:val="center"/>
              <w:rPr>
                <w:rFonts w:ascii="Times New Roman" w:hAnsi="Times New Roman" w:cs="Times New Roman"/>
                <w:lang w:val="es-ES" w:eastAsia="es-ES"/>
              </w:rPr>
            </w:pPr>
            <w:r w:rsidRPr="00E11954">
              <w:rPr>
                <w:rFonts w:ascii="Times New Roman" w:hAnsi="Times New Roman" w:cs="Times New Roman"/>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B8990AF" w14:textId="77777777"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Sindicatos Universitarios.</w:t>
            </w:r>
          </w:p>
        </w:tc>
      </w:tr>
      <w:tr w:rsidR="00CF3881" w:rsidRPr="00E11954" w14:paraId="0404B222"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6F50DAC5" w14:textId="5F2DF868" w:rsidR="00CF3881" w:rsidRPr="00E11954" w:rsidRDefault="003608E2" w:rsidP="00CF3881">
            <w:pPr>
              <w:spacing w:after="0" w:line="240" w:lineRule="auto"/>
              <w:jc w:val="center"/>
              <w:rPr>
                <w:rFonts w:ascii="Times New Roman" w:hAnsi="Times New Roman" w:cs="Times New Roman"/>
              </w:rPr>
            </w:pPr>
            <w:r w:rsidRPr="00E11954">
              <w:rPr>
                <w:rFonts w:ascii="Times New Roman" w:hAnsi="Times New Roman" w:cs="Times New Roman"/>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BE5A557" w14:textId="4CCD14CD" w:rsidR="00CF3881" w:rsidRPr="00E11954" w:rsidRDefault="00CF3881" w:rsidP="00CF3881">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Federación Estudiantil Universitaria de Durango</w:t>
            </w:r>
            <w:r w:rsidR="00E11954">
              <w:rPr>
                <w:rFonts w:ascii="Times New Roman" w:hAnsi="Times New Roman" w:cs="Times New Roman"/>
                <w:lang w:val="es-ES" w:eastAsia="es-ES"/>
              </w:rPr>
              <w:t>.</w:t>
            </w:r>
          </w:p>
        </w:tc>
      </w:tr>
      <w:tr w:rsidR="00CF3881" w:rsidRPr="00DE3D62" w14:paraId="7F8C1274" w14:textId="77777777" w:rsidTr="00A64F04">
        <w:trPr>
          <w:trHeight w:val="446"/>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3326651" w14:textId="77777777" w:rsidR="00CF3881" w:rsidRPr="00E11954" w:rsidRDefault="00CF3881" w:rsidP="00CF3881">
            <w:pPr>
              <w:spacing w:after="0" w:line="240" w:lineRule="auto"/>
              <w:jc w:val="center"/>
              <w:rPr>
                <w:rFonts w:ascii="Times New Roman" w:hAnsi="Times New Roman" w:cs="Times New Roman"/>
                <w:b/>
                <w:bCs/>
                <w:lang w:val="es-ES" w:eastAsia="es-ES"/>
              </w:rPr>
            </w:pPr>
            <w:r w:rsidRPr="00E11954">
              <w:rPr>
                <w:rFonts w:ascii="Times New Roman" w:hAnsi="Times New Roman" w:cs="Times New Roman"/>
                <w:b/>
                <w:bCs/>
              </w:rPr>
              <w:t>EXTERNAS</w:t>
            </w:r>
          </w:p>
        </w:tc>
      </w:tr>
      <w:tr w:rsidR="00DC3CFF" w:rsidRPr="00E11954" w14:paraId="0D267617"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AB06522" w14:textId="4ABC1FFE" w:rsidR="00DC3CFF" w:rsidRPr="00E11954" w:rsidRDefault="003608E2" w:rsidP="00DC3CFF">
            <w:pPr>
              <w:spacing w:after="0" w:line="240" w:lineRule="auto"/>
              <w:jc w:val="center"/>
              <w:rPr>
                <w:rFonts w:ascii="Times New Roman" w:hAnsi="Times New Roman" w:cs="Times New Roman"/>
                <w:lang w:val="es-ES" w:eastAsia="es-ES"/>
              </w:rPr>
            </w:pPr>
            <w:r w:rsidRPr="00E11954">
              <w:rPr>
                <w:rFonts w:ascii="Times New Roman" w:hAnsi="Times New Roman" w:cs="Times New Roman"/>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C247197" w14:textId="7C7A8965" w:rsidR="00DC3CFF" w:rsidRPr="00E11954" w:rsidRDefault="00DC3CFF" w:rsidP="00DC3CFF">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Funcionarios de los t</w:t>
            </w:r>
            <w:r w:rsidR="00E11954">
              <w:rPr>
                <w:rFonts w:ascii="Times New Roman" w:hAnsi="Times New Roman" w:cs="Times New Roman"/>
                <w:lang w:val="es-ES" w:eastAsia="es-ES"/>
              </w:rPr>
              <w:t>res órdenes de Gobierno.</w:t>
            </w:r>
          </w:p>
        </w:tc>
      </w:tr>
      <w:tr w:rsidR="00DC3CFF" w:rsidRPr="00E11954" w14:paraId="5A99526D"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178D07BB" w14:textId="0C9CBB33"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186E4D54" w14:textId="730388D6" w:rsidR="00DC3CFF" w:rsidRPr="00E11954" w:rsidRDefault="00E11954" w:rsidP="00DC3CFF">
            <w:pPr>
              <w:spacing w:after="0" w:line="240" w:lineRule="auto"/>
              <w:rPr>
                <w:rFonts w:ascii="Times New Roman" w:hAnsi="Times New Roman" w:cs="Times New Roman"/>
                <w:lang w:val="es-ES" w:eastAsia="es-ES"/>
              </w:rPr>
            </w:pPr>
            <w:r>
              <w:rPr>
                <w:rFonts w:ascii="Times New Roman" w:hAnsi="Times New Roman" w:cs="Times New Roman"/>
                <w:lang w:val="es-ES" w:eastAsia="es-ES"/>
              </w:rPr>
              <w:t>Diferentes sectores.</w:t>
            </w:r>
          </w:p>
        </w:tc>
      </w:tr>
      <w:tr w:rsidR="00DC3CFF" w:rsidRPr="00E11954" w14:paraId="1E448455"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46FC014E" w14:textId="0F63E483"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4CCAE1C8" w14:textId="728EFB27" w:rsidR="00DC3CFF" w:rsidRPr="00E11954" w:rsidRDefault="00DC3CFF" w:rsidP="008641BF">
            <w:pPr>
              <w:spacing w:after="0" w:line="240" w:lineRule="auto"/>
              <w:jc w:val="both"/>
              <w:rPr>
                <w:rFonts w:ascii="Times New Roman" w:hAnsi="Times New Roman" w:cs="Times New Roman"/>
                <w:lang w:val="es-ES" w:eastAsia="es-ES"/>
              </w:rPr>
            </w:pPr>
            <w:r w:rsidRPr="00E11954">
              <w:rPr>
                <w:rFonts w:ascii="Times New Roman" w:hAnsi="Times New Roman" w:cs="Times New Roman"/>
                <w:lang w:val="es-ES" w:eastAsia="es-ES"/>
              </w:rPr>
              <w:t>Diferentes tipos de Juzgados de dis</w:t>
            </w:r>
            <w:r w:rsidR="008641BF">
              <w:rPr>
                <w:rFonts w:ascii="Times New Roman" w:hAnsi="Times New Roman" w:cs="Times New Roman"/>
                <w:lang w:val="es-ES" w:eastAsia="es-ES"/>
              </w:rPr>
              <w:t>tritos, Tribunales Federales y L</w:t>
            </w:r>
            <w:r w:rsidRPr="00E11954">
              <w:rPr>
                <w:rFonts w:ascii="Times New Roman" w:hAnsi="Times New Roman" w:cs="Times New Roman"/>
                <w:lang w:val="es-ES" w:eastAsia="es-ES"/>
              </w:rPr>
              <w:t>ocales y la Fis</w:t>
            </w:r>
            <w:r w:rsidR="00E11954">
              <w:rPr>
                <w:rFonts w:ascii="Times New Roman" w:hAnsi="Times New Roman" w:cs="Times New Roman"/>
                <w:lang w:val="es-ES" w:eastAsia="es-ES"/>
              </w:rPr>
              <w:t>calía Gral. del Edo de Durango.</w:t>
            </w:r>
          </w:p>
        </w:tc>
      </w:tr>
      <w:tr w:rsidR="00DC3CFF" w:rsidRPr="00E11954" w14:paraId="58530D42"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480A7782" w14:textId="7D651842"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4</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497A2F2" w14:textId="7EFA0EDF" w:rsidR="00DC3CFF" w:rsidRPr="00E11954" w:rsidRDefault="008641BF" w:rsidP="00DC3CFF">
            <w:pPr>
              <w:spacing w:after="0" w:line="240" w:lineRule="auto"/>
              <w:rPr>
                <w:rFonts w:ascii="Times New Roman" w:hAnsi="Times New Roman" w:cs="Times New Roman"/>
                <w:lang w:val="es-ES" w:eastAsia="es-ES"/>
              </w:rPr>
            </w:pPr>
            <w:r>
              <w:rPr>
                <w:rFonts w:ascii="Times New Roman" w:hAnsi="Times New Roman" w:cs="Times New Roman"/>
                <w:lang w:val="es-ES" w:eastAsia="es-ES"/>
              </w:rPr>
              <w:t>Registro P</w:t>
            </w:r>
            <w:r w:rsidR="00DC3CFF" w:rsidRPr="00E11954">
              <w:rPr>
                <w:rFonts w:ascii="Times New Roman" w:hAnsi="Times New Roman" w:cs="Times New Roman"/>
                <w:lang w:val="es-ES" w:eastAsia="es-ES"/>
              </w:rPr>
              <w:t xml:space="preserve">úblico de </w:t>
            </w:r>
            <w:r>
              <w:rPr>
                <w:rFonts w:ascii="Times New Roman" w:hAnsi="Times New Roman" w:cs="Times New Roman"/>
                <w:lang w:val="es-ES" w:eastAsia="es-ES"/>
              </w:rPr>
              <w:t>la P</w:t>
            </w:r>
            <w:r w:rsidR="00E11954">
              <w:rPr>
                <w:rFonts w:ascii="Times New Roman" w:hAnsi="Times New Roman" w:cs="Times New Roman"/>
                <w:lang w:val="es-ES" w:eastAsia="es-ES"/>
              </w:rPr>
              <w:t>ropiedad y Registro Agrario.</w:t>
            </w:r>
          </w:p>
        </w:tc>
      </w:tr>
      <w:tr w:rsidR="00DC3CFF" w:rsidRPr="00E11954" w14:paraId="20F010D5"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3FBC490" w14:textId="4F6C360D"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CB0AD2A" w14:textId="5C9CDB2E" w:rsidR="00DC3CFF" w:rsidRPr="00E11954" w:rsidRDefault="00DC3CFF" w:rsidP="00DC3CFF">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Organismos educativos y Organi</w:t>
            </w:r>
            <w:r w:rsidR="00E11954">
              <w:rPr>
                <w:rFonts w:ascii="Times New Roman" w:hAnsi="Times New Roman" w:cs="Times New Roman"/>
                <w:lang w:val="es-ES" w:eastAsia="es-ES"/>
              </w:rPr>
              <w:t>smos descentralizados.</w:t>
            </w:r>
          </w:p>
        </w:tc>
      </w:tr>
      <w:tr w:rsidR="00DC3CFF" w:rsidRPr="00E11954" w14:paraId="24763680"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7FFAE2F3" w14:textId="58F6AAD7"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6E18348" w14:textId="45CD5782" w:rsidR="00DC3CFF" w:rsidRPr="00E11954" w:rsidRDefault="00DC3CFF" w:rsidP="00DC3CFF">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Ju</w:t>
            </w:r>
            <w:r w:rsidR="00E11954">
              <w:rPr>
                <w:rFonts w:ascii="Times New Roman" w:hAnsi="Times New Roman" w:cs="Times New Roman"/>
                <w:lang w:val="es-ES" w:eastAsia="es-ES"/>
              </w:rPr>
              <w:t>nta de Conciliación y Arbitraje.</w:t>
            </w:r>
          </w:p>
        </w:tc>
      </w:tr>
      <w:tr w:rsidR="00DC3CFF" w:rsidRPr="00E11954" w14:paraId="527E28B1"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38DDCE6A" w14:textId="0A04F272" w:rsidR="00DC3CFF" w:rsidRPr="00E11954" w:rsidRDefault="003608E2" w:rsidP="00DC3CFF">
            <w:pPr>
              <w:spacing w:after="0" w:line="240" w:lineRule="auto"/>
              <w:jc w:val="center"/>
              <w:rPr>
                <w:rFonts w:ascii="Times New Roman" w:hAnsi="Times New Roman" w:cs="Times New Roman"/>
              </w:rPr>
            </w:pPr>
            <w:r w:rsidRPr="00E11954">
              <w:rPr>
                <w:rFonts w:ascii="Times New Roman" w:hAnsi="Times New Roman" w:cs="Times New Roman"/>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04497BE" w14:textId="71A2F528" w:rsidR="00DC3CFF" w:rsidRPr="00E11954" w:rsidRDefault="00DC3CFF" w:rsidP="00DC3CFF">
            <w:pPr>
              <w:spacing w:after="0" w:line="240" w:lineRule="auto"/>
              <w:rPr>
                <w:rFonts w:ascii="Times New Roman" w:hAnsi="Times New Roman" w:cs="Times New Roman"/>
                <w:lang w:val="es-ES" w:eastAsia="es-ES"/>
              </w:rPr>
            </w:pPr>
            <w:r w:rsidRPr="00E11954">
              <w:rPr>
                <w:rFonts w:ascii="Times New Roman" w:hAnsi="Times New Roman" w:cs="Times New Roman"/>
                <w:lang w:val="es-ES" w:eastAsia="es-ES"/>
              </w:rPr>
              <w:t>Público en General</w:t>
            </w:r>
            <w:r w:rsidR="00E11954">
              <w:rPr>
                <w:rFonts w:ascii="Times New Roman" w:hAnsi="Times New Roman" w:cs="Times New Roman"/>
                <w:lang w:val="es-ES" w:eastAsia="es-ES"/>
              </w:rPr>
              <w:t>.</w:t>
            </w:r>
          </w:p>
        </w:tc>
      </w:tr>
    </w:tbl>
    <w:p w14:paraId="4BE192DE" w14:textId="77777777" w:rsidR="00D67E34" w:rsidRPr="00DE3D62" w:rsidRDefault="00D67E34"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E11954" w14:paraId="60032084" w14:textId="77777777" w:rsidTr="00D67E34">
        <w:trPr>
          <w:trHeight w:val="775"/>
        </w:trPr>
        <w:tc>
          <w:tcPr>
            <w:tcW w:w="3049" w:type="dxa"/>
            <w:shd w:val="clear" w:color="auto" w:fill="D01313"/>
          </w:tcPr>
          <w:p w14:paraId="27CC3467" w14:textId="77777777" w:rsidR="00D67E34" w:rsidRPr="00E11954" w:rsidRDefault="00D67E34" w:rsidP="00A64F04">
            <w:pPr>
              <w:spacing w:after="0"/>
              <w:jc w:val="center"/>
              <w:rPr>
                <w:rFonts w:ascii="Times New Roman" w:hAnsi="Times New Roman" w:cs="Times New Roman"/>
                <w:color w:val="FFFFFF" w:themeColor="background1"/>
                <w:sz w:val="24"/>
                <w:szCs w:val="24"/>
              </w:rPr>
            </w:pPr>
            <w:r w:rsidRPr="00E11954">
              <w:rPr>
                <w:rFonts w:ascii="Times New Roman" w:hAnsi="Times New Roman" w:cs="Times New Roman"/>
                <w:b/>
                <w:color w:val="FFFFFF" w:themeColor="background1"/>
                <w:sz w:val="24"/>
                <w:szCs w:val="24"/>
                <w:lang w:val="es-ES" w:eastAsia="es-ES"/>
              </w:rPr>
              <w:t>NOMBRE Y FIRMA DE LA PERSONA QUE AUTORIZA</w:t>
            </w:r>
          </w:p>
        </w:tc>
      </w:tr>
      <w:tr w:rsidR="00D67E34" w:rsidRPr="00E11954" w14:paraId="03B6C9A4" w14:textId="77777777" w:rsidTr="00C75F36">
        <w:trPr>
          <w:trHeight w:val="1637"/>
        </w:trPr>
        <w:tc>
          <w:tcPr>
            <w:tcW w:w="3049" w:type="dxa"/>
          </w:tcPr>
          <w:p w14:paraId="730364A2" w14:textId="77777777" w:rsidR="00D67E34" w:rsidRPr="00E11954" w:rsidRDefault="00D67E34" w:rsidP="00913CF5">
            <w:pPr>
              <w:spacing w:after="0"/>
              <w:rPr>
                <w:rFonts w:ascii="Times New Roman" w:hAnsi="Times New Roman" w:cs="Times New Roman"/>
                <w:sz w:val="24"/>
                <w:szCs w:val="24"/>
              </w:rPr>
            </w:pPr>
          </w:p>
          <w:p w14:paraId="64387E48" w14:textId="77777777" w:rsidR="00D67E34" w:rsidRPr="00E11954" w:rsidRDefault="00D67E34" w:rsidP="00913CF5">
            <w:pPr>
              <w:spacing w:after="0"/>
              <w:rPr>
                <w:rFonts w:ascii="Times New Roman" w:hAnsi="Times New Roman" w:cs="Times New Roman"/>
                <w:sz w:val="24"/>
                <w:szCs w:val="24"/>
              </w:rPr>
            </w:pPr>
          </w:p>
          <w:p w14:paraId="66516B7E" w14:textId="77777777" w:rsidR="00D67E34" w:rsidRPr="00E11954" w:rsidRDefault="00D67E34" w:rsidP="00913CF5">
            <w:pPr>
              <w:spacing w:after="0"/>
              <w:rPr>
                <w:rFonts w:ascii="Times New Roman" w:hAnsi="Times New Roman" w:cs="Times New Roman"/>
                <w:sz w:val="24"/>
                <w:szCs w:val="24"/>
              </w:rPr>
            </w:pPr>
          </w:p>
          <w:sdt>
            <w:sdtPr>
              <w:rPr>
                <w:rFonts w:ascii="Times New Roman" w:hAnsi="Times New Roman" w:cs="Times New Roman"/>
                <w:sz w:val="24"/>
                <w:szCs w:val="24"/>
              </w:rPr>
              <w:id w:val="627893727"/>
              <w:placeholder>
                <w:docPart w:val="3049BDE2F1824E59A87CECA310B874FF"/>
              </w:placeholder>
            </w:sdtPr>
            <w:sdtEndPr/>
            <w:sdtContent>
              <w:p w14:paraId="74C34EE6" w14:textId="70E2FED2" w:rsidR="00D67E34" w:rsidRPr="00E11954" w:rsidRDefault="00D67E34" w:rsidP="00913CF5">
                <w:pPr>
                  <w:jc w:val="center"/>
                  <w:rPr>
                    <w:rFonts w:ascii="Times New Roman" w:hAnsi="Times New Roman" w:cs="Times New Roman"/>
                    <w:b/>
                    <w:sz w:val="24"/>
                    <w:szCs w:val="24"/>
                  </w:rPr>
                </w:pPr>
                <w:r w:rsidRPr="00E11954">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E11954" w14:paraId="52E19435" w14:textId="77777777" w:rsidTr="00A64F04">
        <w:trPr>
          <w:trHeight w:val="839"/>
        </w:trPr>
        <w:tc>
          <w:tcPr>
            <w:tcW w:w="3299" w:type="dxa"/>
            <w:shd w:val="clear" w:color="auto" w:fill="D01313"/>
          </w:tcPr>
          <w:p w14:paraId="16624444" w14:textId="77777777" w:rsidR="00D67E34" w:rsidRPr="00E11954" w:rsidRDefault="00D67E34" w:rsidP="00A64F04">
            <w:pPr>
              <w:spacing w:after="0"/>
              <w:jc w:val="center"/>
              <w:rPr>
                <w:rFonts w:ascii="Times New Roman" w:hAnsi="Times New Roman" w:cs="Times New Roman"/>
                <w:color w:val="FFFFFF" w:themeColor="background1"/>
                <w:sz w:val="24"/>
                <w:szCs w:val="24"/>
              </w:rPr>
            </w:pPr>
            <w:r w:rsidRPr="00E11954">
              <w:rPr>
                <w:rFonts w:ascii="Times New Roman" w:hAnsi="Times New Roman" w:cs="Times New Roman"/>
                <w:b/>
                <w:color w:val="FFFFFF" w:themeColor="background1"/>
                <w:sz w:val="24"/>
                <w:szCs w:val="24"/>
                <w:lang w:val="es-ES" w:eastAsia="es-ES"/>
              </w:rPr>
              <w:t xml:space="preserve">NOMBRE Y FIRMA DEL TRABAJADOR </w:t>
            </w:r>
          </w:p>
        </w:tc>
      </w:tr>
      <w:tr w:rsidR="00D67E34" w:rsidRPr="00E11954" w14:paraId="4C1A7C8D" w14:textId="77777777" w:rsidTr="004C0FBE">
        <w:trPr>
          <w:trHeight w:val="1692"/>
        </w:trPr>
        <w:tc>
          <w:tcPr>
            <w:tcW w:w="3299" w:type="dxa"/>
          </w:tcPr>
          <w:p w14:paraId="32FF953D" w14:textId="77777777" w:rsidR="00D67E34" w:rsidRPr="00E11954" w:rsidRDefault="00D67E34" w:rsidP="00913CF5">
            <w:pPr>
              <w:spacing w:after="0"/>
              <w:rPr>
                <w:rFonts w:ascii="Times New Roman" w:hAnsi="Times New Roman" w:cs="Times New Roman"/>
                <w:sz w:val="24"/>
                <w:szCs w:val="24"/>
              </w:rPr>
            </w:pPr>
          </w:p>
          <w:p w14:paraId="120D12CA" w14:textId="7FDCC2B3" w:rsidR="00D67E34" w:rsidRDefault="00D67E34" w:rsidP="00913CF5">
            <w:pPr>
              <w:spacing w:after="0"/>
              <w:rPr>
                <w:rFonts w:ascii="Times New Roman" w:hAnsi="Times New Roman" w:cs="Times New Roman"/>
                <w:sz w:val="24"/>
                <w:szCs w:val="24"/>
              </w:rPr>
            </w:pPr>
          </w:p>
          <w:p w14:paraId="5326400B" w14:textId="77777777" w:rsidR="00E11954" w:rsidRPr="00E11954" w:rsidRDefault="00E11954" w:rsidP="00913CF5">
            <w:pPr>
              <w:spacing w:after="0"/>
              <w:rPr>
                <w:rFonts w:ascii="Times New Roman" w:hAnsi="Times New Roman" w:cs="Times New Roman"/>
                <w:sz w:val="24"/>
                <w:szCs w:val="24"/>
              </w:rPr>
            </w:pPr>
          </w:p>
          <w:sdt>
            <w:sdtPr>
              <w:rPr>
                <w:rFonts w:ascii="Times New Roman" w:hAnsi="Times New Roman" w:cs="Times New Roman"/>
              </w:rPr>
              <w:id w:val="338514962"/>
              <w:placeholder>
                <w:docPart w:val="3049BDE2F1824E59A87CECA310B874FF"/>
              </w:placeholder>
            </w:sdtPr>
            <w:sdtEndPr/>
            <w:sdtContent>
              <w:p w14:paraId="640FC58C" w14:textId="6489E416" w:rsidR="00D67E34" w:rsidRPr="00E11954" w:rsidRDefault="00083DC4" w:rsidP="00E11954">
                <w:pPr>
                  <w:shd w:val="clear" w:color="auto" w:fill="FFFFFF" w:themeFill="background1"/>
                  <w:spacing w:after="0"/>
                  <w:jc w:val="center"/>
                  <w:rPr>
                    <w:rFonts w:ascii="Times New Roman" w:hAnsi="Times New Roman" w:cs="Times New Roman"/>
                  </w:rPr>
                </w:pPr>
                <w:r w:rsidRPr="00E11954">
                  <w:rPr>
                    <w:rFonts w:ascii="Times New Roman" w:hAnsi="Times New Roman" w:cs="Times New Roman"/>
                  </w:rPr>
                  <w:t>Acéfalo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E11954" w14:paraId="5514B611" w14:textId="77777777" w:rsidTr="00A64F04">
        <w:trPr>
          <w:trHeight w:val="413"/>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2F290E42" w14:textId="77777777" w:rsidR="00D67E34" w:rsidRPr="00E11954"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E11954">
              <w:rPr>
                <w:rFonts w:ascii="Times New Roman" w:hAnsi="Times New Roman" w:cs="Times New Roman"/>
                <w:b/>
                <w:bCs/>
                <w:color w:val="FFFFFF" w:themeColor="background1"/>
                <w:sz w:val="24"/>
                <w:szCs w:val="24"/>
              </w:rPr>
              <w:t>FECHA</w:t>
            </w:r>
          </w:p>
        </w:tc>
      </w:tr>
      <w:tr w:rsidR="00D67E34" w:rsidRPr="00E11954" w14:paraId="2AC055D6" w14:textId="77777777" w:rsidTr="00A64F04">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16999DF1" w14:textId="77777777" w:rsidR="00D67E34" w:rsidRPr="00E11954"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E11954">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1E4CF261" w14:textId="77777777" w:rsidR="00D67E34" w:rsidRPr="00E11954"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E11954">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08FB4630" w14:textId="77777777" w:rsidR="00D67E34" w:rsidRPr="00E11954"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E11954">
              <w:rPr>
                <w:rFonts w:ascii="Times New Roman" w:hAnsi="Times New Roman" w:cs="Times New Roman"/>
                <w:b/>
                <w:bCs/>
                <w:color w:val="FFFFFF" w:themeColor="background1"/>
                <w:sz w:val="24"/>
                <w:szCs w:val="24"/>
              </w:rPr>
              <w:t>AÑO</w:t>
            </w:r>
          </w:p>
        </w:tc>
      </w:tr>
      <w:tr w:rsidR="00D67E34" w:rsidRPr="00E11954" w14:paraId="2D74F521" w14:textId="77777777" w:rsidTr="00783A25">
        <w:trPr>
          <w:trHeight w:val="1686"/>
        </w:trPr>
        <w:tc>
          <w:tcPr>
            <w:tcW w:w="993" w:type="dxa"/>
            <w:vAlign w:val="center"/>
          </w:tcPr>
          <w:p w14:paraId="2FA9C7A3" w14:textId="41D7A405" w:rsidR="00D67E34" w:rsidRPr="00E11954" w:rsidRDefault="00A64F04" w:rsidP="004C0FBE">
            <w:pPr>
              <w:spacing w:after="0"/>
              <w:jc w:val="center"/>
              <w:rPr>
                <w:rFonts w:ascii="Times New Roman" w:hAnsi="Times New Roman" w:cs="Times New Roman"/>
              </w:rPr>
            </w:pPr>
            <w:r w:rsidRPr="00E11954">
              <w:rPr>
                <w:rFonts w:ascii="Times New Roman" w:hAnsi="Times New Roman" w:cs="Times New Roman"/>
              </w:rPr>
              <w:t>23</w:t>
            </w:r>
          </w:p>
        </w:tc>
        <w:tc>
          <w:tcPr>
            <w:tcW w:w="834" w:type="dxa"/>
            <w:vAlign w:val="center"/>
          </w:tcPr>
          <w:p w14:paraId="1F5C8A57" w14:textId="4BDF3DE8" w:rsidR="00D67E34" w:rsidRPr="00E11954" w:rsidRDefault="00A64F04" w:rsidP="004C0FBE">
            <w:pPr>
              <w:spacing w:after="0"/>
              <w:jc w:val="center"/>
              <w:rPr>
                <w:rFonts w:ascii="Times New Roman" w:hAnsi="Times New Roman" w:cs="Times New Roman"/>
              </w:rPr>
            </w:pPr>
            <w:r w:rsidRPr="00E11954">
              <w:rPr>
                <w:rFonts w:ascii="Times New Roman" w:hAnsi="Times New Roman" w:cs="Times New Roman"/>
              </w:rPr>
              <w:t>0</w:t>
            </w:r>
            <w:r w:rsidR="00BE3AD3" w:rsidRPr="00E11954">
              <w:rPr>
                <w:rFonts w:ascii="Times New Roman" w:hAnsi="Times New Roman" w:cs="Times New Roman"/>
              </w:rPr>
              <w:t>8</w:t>
            </w:r>
          </w:p>
        </w:tc>
        <w:tc>
          <w:tcPr>
            <w:tcW w:w="1230" w:type="dxa"/>
            <w:vAlign w:val="center"/>
          </w:tcPr>
          <w:p w14:paraId="3C33E214" w14:textId="739AC704" w:rsidR="00D67E34" w:rsidRPr="00E11954" w:rsidRDefault="00BE3AD3" w:rsidP="004C0FBE">
            <w:pPr>
              <w:spacing w:after="0"/>
              <w:jc w:val="center"/>
              <w:rPr>
                <w:rFonts w:ascii="Times New Roman" w:hAnsi="Times New Roman" w:cs="Times New Roman"/>
              </w:rPr>
            </w:pPr>
            <w:r w:rsidRPr="00E11954">
              <w:rPr>
                <w:rFonts w:ascii="Times New Roman" w:hAnsi="Times New Roman" w:cs="Times New Roman"/>
              </w:rPr>
              <w:t>2022</w:t>
            </w:r>
          </w:p>
        </w:tc>
      </w:tr>
    </w:tbl>
    <w:p w14:paraId="7AECC0FC" w14:textId="77777777" w:rsidR="00D67E34" w:rsidRDefault="00D67E34" w:rsidP="00E11954">
      <w:pPr>
        <w:spacing w:after="0"/>
      </w:pPr>
    </w:p>
    <w:p w14:paraId="0F4BE77A" w14:textId="54082E13" w:rsidR="00913CF5" w:rsidRDefault="00913CF5" w:rsidP="00D67E34">
      <w:r>
        <w:br w:type="page"/>
      </w:r>
    </w:p>
    <w:p w14:paraId="58DC78A0" w14:textId="77777777" w:rsidR="00E11954" w:rsidRDefault="00E11954" w:rsidP="00E11954">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D67E34" w:rsidRPr="00C75F36" w14:paraId="6574F1F9" w14:textId="77777777" w:rsidTr="00D67E34">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DFBFA20" w14:textId="77777777" w:rsidR="00D67E34" w:rsidRPr="00C75F36" w:rsidRDefault="00D67E34" w:rsidP="00D67E34">
            <w:pPr>
              <w:jc w:val="center"/>
              <w:rPr>
                <w:rFonts w:ascii="Times New Roman" w:hAnsi="Times New Roman" w:cs="Times New Roman"/>
                <w:b/>
                <w:bCs/>
                <w:sz w:val="24"/>
                <w:szCs w:val="24"/>
              </w:rPr>
            </w:pPr>
            <w:r w:rsidRPr="00C75F36">
              <w:rPr>
                <w:rFonts w:ascii="Times New Roman" w:hAnsi="Times New Roman" w:cs="Times New Roman"/>
                <w:b/>
                <w:bCs/>
                <w:noProof/>
                <w:sz w:val="24"/>
                <w:szCs w:val="24"/>
                <w:lang w:eastAsia="es-MX"/>
              </w:rPr>
              <w:drawing>
                <wp:inline distT="0" distB="0" distL="0" distR="0" wp14:anchorId="695B386B" wp14:editId="6B905B27">
                  <wp:extent cx="1524000" cy="67318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6B7906A" w14:textId="77777777" w:rsidR="00D67E34" w:rsidRPr="00C75F36" w:rsidRDefault="00D67E34" w:rsidP="00D67E34">
            <w:pPr>
              <w:spacing w:after="0"/>
              <w:jc w:val="center"/>
              <w:rPr>
                <w:rFonts w:ascii="Times New Roman" w:hAnsi="Times New Roman" w:cs="Times New Roman"/>
                <w:b/>
                <w:bCs/>
                <w:sz w:val="24"/>
                <w:szCs w:val="24"/>
              </w:rPr>
            </w:pPr>
            <w:r w:rsidRPr="00C75F36">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2C16D5" w14:textId="644F4A4D" w:rsidR="00D67E34" w:rsidRPr="00C75F36" w:rsidRDefault="00C75F36" w:rsidP="00D67E34">
            <w:pPr>
              <w:spacing w:after="100" w:afterAutospacing="1" w:line="240" w:lineRule="auto"/>
              <w:rPr>
                <w:rFonts w:ascii="Times New Roman" w:hAnsi="Times New Roman" w:cs="Times New Roman"/>
                <w:b/>
                <w:bCs/>
                <w:sz w:val="24"/>
                <w:szCs w:val="24"/>
              </w:rPr>
            </w:pPr>
            <w:r w:rsidRPr="00C75F36">
              <w:rPr>
                <w:rFonts w:ascii="Times New Roman" w:hAnsi="Times New Roman" w:cs="Times New Roman"/>
                <w:b/>
                <w:bCs/>
                <w:sz w:val="24"/>
                <w:szCs w:val="24"/>
              </w:rPr>
              <w:t>RSGC5.3,A</w:t>
            </w:r>
          </w:p>
        </w:tc>
      </w:tr>
      <w:tr w:rsidR="00D67E34" w:rsidRPr="00C75F36" w14:paraId="5D8C7DDF" w14:textId="77777777" w:rsidTr="00D67E34">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5273BC64" w14:textId="77777777" w:rsidR="00D67E34" w:rsidRPr="00C75F36" w:rsidRDefault="00D67E34" w:rsidP="00D67E34">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D0F277D" w14:textId="4948ABB8" w:rsidR="00D67E34" w:rsidRPr="00C75F36" w:rsidRDefault="00D67E34" w:rsidP="00D67E34">
            <w:pPr>
              <w:pStyle w:val="Ttulo2"/>
              <w:jc w:val="center"/>
              <w:rPr>
                <w:rFonts w:ascii="Times New Roman" w:hAnsi="Times New Roman" w:cs="Times New Roman"/>
                <w:b/>
                <w:color w:val="auto"/>
                <w:sz w:val="24"/>
                <w:szCs w:val="24"/>
              </w:rPr>
            </w:pPr>
            <w:bookmarkStart w:id="26" w:name="_Toc123905019"/>
            <w:r w:rsidRPr="00C75F36">
              <w:rPr>
                <w:rFonts w:ascii="Times New Roman" w:hAnsi="Times New Roman" w:cs="Times New Roman"/>
                <w:b/>
                <w:color w:val="auto"/>
                <w:sz w:val="24"/>
                <w:szCs w:val="24"/>
              </w:rPr>
              <w:t>Asesor</w:t>
            </w:r>
            <w:bookmarkEnd w:id="2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96AB41D" w14:textId="5A197EE4" w:rsidR="00D67E34" w:rsidRPr="00C75F36" w:rsidRDefault="00D67E34" w:rsidP="00D67E34">
            <w:pPr>
              <w:spacing w:after="0" w:line="240" w:lineRule="auto"/>
              <w:rPr>
                <w:rFonts w:ascii="Times New Roman" w:hAnsi="Times New Roman" w:cs="Times New Roman"/>
                <w:b/>
                <w:bCs/>
                <w:sz w:val="24"/>
                <w:szCs w:val="24"/>
              </w:rPr>
            </w:pPr>
            <w:r w:rsidRPr="00C75F36">
              <w:rPr>
                <w:rFonts w:ascii="Times New Roman" w:hAnsi="Times New Roman" w:cs="Times New Roman"/>
                <w:b/>
                <w:bCs/>
                <w:sz w:val="24"/>
                <w:szCs w:val="24"/>
              </w:rPr>
              <w:t>Fecha:</w:t>
            </w:r>
            <w:r w:rsidR="008641BF">
              <w:rPr>
                <w:rFonts w:ascii="Times New Roman" w:hAnsi="Times New Roman" w:cs="Times New Roman"/>
                <w:b/>
                <w:bCs/>
                <w:sz w:val="24"/>
                <w:szCs w:val="24"/>
              </w:rPr>
              <w:t xml:space="preserve"> </w:t>
            </w:r>
            <w:r w:rsidR="00BE3AD3" w:rsidRPr="00C75F36">
              <w:rPr>
                <w:rFonts w:ascii="Times New Roman" w:hAnsi="Times New Roman" w:cs="Times New Roman"/>
                <w:b/>
                <w:bCs/>
                <w:sz w:val="24"/>
                <w:szCs w:val="24"/>
              </w:rPr>
              <w:t>23/</w:t>
            </w:r>
            <w:r w:rsidR="00C5443D" w:rsidRPr="00C75F36">
              <w:rPr>
                <w:rFonts w:ascii="Times New Roman" w:hAnsi="Times New Roman" w:cs="Times New Roman"/>
                <w:b/>
                <w:bCs/>
                <w:sz w:val="24"/>
                <w:szCs w:val="24"/>
              </w:rPr>
              <w:t>0</w:t>
            </w:r>
            <w:r w:rsidR="00BE3AD3" w:rsidRPr="00C75F36">
              <w:rPr>
                <w:rFonts w:ascii="Times New Roman" w:hAnsi="Times New Roman" w:cs="Times New Roman"/>
                <w:b/>
                <w:bCs/>
                <w:sz w:val="24"/>
                <w:szCs w:val="24"/>
              </w:rPr>
              <w:t>8/2022</w:t>
            </w:r>
          </w:p>
        </w:tc>
      </w:tr>
      <w:tr w:rsidR="00D67E34" w:rsidRPr="00C75F36" w14:paraId="152E5928" w14:textId="77777777" w:rsidTr="00D67E34">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71C5BCD5" w14:textId="77777777" w:rsidR="00D67E34" w:rsidRPr="00C75F36"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9EA3C00" w14:textId="77777777" w:rsidR="00D67E34" w:rsidRPr="00C75F36"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0CB952" w14:textId="1F25D0AA" w:rsidR="00D67E34" w:rsidRPr="00C75F36" w:rsidRDefault="00D67E34" w:rsidP="00D67E34">
            <w:pPr>
              <w:spacing w:after="0" w:line="240" w:lineRule="auto"/>
              <w:rPr>
                <w:rFonts w:ascii="Times New Roman" w:hAnsi="Times New Roman" w:cs="Times New Roman"/>
                <w:b/>
                <w:bCs/>
                <w:sz w:val="24"/>
                <w:szCs w:val="24"/>
              </w:rPr>
            </w:pPr>
            <w:r w:rsidRPr="00C75F36">
              <w:rPr>
                <w:rFonts w:ascii="Times New Roman" w:hAnsi="Times New Roman" w:cs="Times New Roman"/>
                <w:b/>
                <w:bCs/>
                <w:sz w:val="24"/>
                <w:szCs w:val="24"/>
              </w:rPr>
              <w:t>Versión:</w:t>
            </w:r>
            <w:r w:rsidR="008641BF">
              <w:rPr>
                <w:rFonts w:ascii="Times New Roman" w:hAnsi="Times New Roman" w:cs="Times New Roman"/>
                <w:b/>
                <w:bCs/>
                <w:sz w:val="24"/>
                <w:szCs w:val="24"/>
              </w:rPr>
              <w:t xml:space="preserve"> </w:t>
            </w:r>
            <w:r w:rsidR="00C5443D" w:rsidRPr="00C75F36">
              <w:rPr>
                <w:rFonts w:ascii="Times New Roman" w:hAnsi="Times New Roman" w:cs="Times New Roman"/>
                <w:b/>
                <w:bCs/>
                <w:sz w:val="24"/>
                <w:szCs w:val="24"/>
              </w:rPr>
              <w:t>01</w:t>
            </w:r>
          </w:p>
        </w:tc>
      </w:tr>
      <w:tr w:rsidR="00D67E34" w:rsidRPr="00C75F36" w14:paraId="3BD954CC" w14:textId="77777777" w:rsidTr="00D67E34">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E1F0942" w14:textId="77777777" w:rsidR="00D67E34" w:rsidRPr="00C75F36"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7B2E584" w14:textId="77777777" w:rsidR="00D67E34" w:rsidRPr="00C75F36"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1BF02A" w14:textId="0CA7FF29" w:rsidR="00D67E34" w:rsidRPr="00C75F36" w:rsidRDefault="00D67E34" w:rsidP="00D67E34">
            <w:pPr>
              <w:spacing w:after="0" w:line="240" w:lineRule="auto"/>
              <w:rPr>
                <w:rFonts w:ascii="Times New Roman" w:hAnsi="Times New Roman" w:cs="Times New Roman"/>
                <w:b/>
                <w:bCs/>
                <w:sz w:val="24"/>
                <w:szCs w:val="24"/>
              </w:rPr>
            </w:pPr>
            <w:r w:rsidRPr="00C75F36">
              <w:rPr>
                <w:rFonts w:ascii="Times New Roman" w:hAnsi="Times New Roman" w:cs="Times New Roman"/>
                <w:b/>
                <w:bCs/>
                <w:sz w:val="24"/>
                <w:szCs w:val="24"/>
              </w:rPr>
              <w:t>Página:</w:t>
            </w:r>
            <w:r w:rsidR="008641BF">
              <w:rPr>
                <w:rFonts w:ascii="Times New Roman" w:hAnsi="Times New Roman" w:cs="Times New Roman"/>
                <w:b/>
                <w:bCs/>
                <w:sz w:val="24"/>
                <w:szCs w:val="24"/>
              </w:rPr>
              <w:t xml:space="preserve"> 1-3</w:t>
            </w:r>
          </w:p>
        </w:tc>
      </w:tr>
      <w:tr w:rsidR="00D67E34" w:rsidRPr="00C75F36" w14:paraId="0E512C48" w14:textId="77777777" w:rsidTr="00D67E34">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B96F246" w14:textId="77777777" w:rsidR="00D67E34" w:rsidRPr="00C75F36" w:rsidRDefault="00D67E34" w:rsidP="00D67E34">
            <w:pPr>
              <w:spacing w:after="0"/>
              <w:rPr>
                <w:rFonts w:ascii="Times New Roman" w:hAnsi="Times New Roman" w:cs="Times New Roman"/>
                <w:b/>
                <w:bCs/>
                <w:sz w:val="24"/>
                <w:szCs w:val="24"/>
              </w:rPr>
            </w:pPr>
            <w:r w:rsidRPr="00C75F36">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8D92AF2" w14:textId="3BEEE9E3" w:rsidR="00D67E34" w:rsidRPr="00C75F36" w:rsidRDefault="00D67E34" w:rsidP="00D67E34">
            <w:pPr>
              <w:spacing w:after="0"/>
              <w:rPr>
                <w:rFonts w:ascii="Times New Roman" w:hAnsi="Times New Roman" w:cs="Times New Roman"/>
                <w:b/>
                <w:bCs/>
                <w:sz w:val="24"/>
                <w:szCs w:val="24"/>
              </w:rPr>
            </w:pPr>
            <w:r w:rsidRPr="00C75F36">
              <w:rPr>
                <w:rFonts w:ascii="Times New Roman" w:hAnsi="Times New Roman" w:cs="Times New Roman"/>
                <w:b/>
                <w:bCs/>
                <w:sz w:val="24"/>
                <w:szCs w:val="24"/>
              </w:rPr>
              <w:t xml:space="preserve">Área: </w:t>
            </w:r>
            <w:r w:rsidR="00096299">
              <w:rPr>
                <w:rFonts w:ascii="Times New Roman" w:hAnsi="Times New Roman" w:cs="Times New Roman"/>
                <w:b/>
                <w:bCs/>
                <w:sz w:val="24"/>
                <w:szCs w:val="24"/>
              </w:rPr>
              <w:t>Coordinación General Jurídica/Coordinación de Relaciones Laborales</w:t>
            </w:r>
          </w:p>
        </w:tc>
      </w:tr>
      <w:tr w:rsidR="00D67E34" w:rsidRPr="00C75F36" w14:paraId="6E730D85"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5B1C79A1"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IDENTIFICACIÓN DEL PUESTO</w:t>
            </w:r>
          </w:p>
        </w:tc>
      </w:tr>
      <w:tr w:rsidR="00D67E34" w:rsidRPr="00C75F36" w14:paraId="2CC6A9D4" w14:textId="77777777" w:rsidTr="00D67E34">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EDAA712"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35482BD7"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No. DE PERSONAS EN EL PUESTO</w:t>
            </w:r>
          </w:p>
        </w:tc>
      </w:tr>
      <w:tr w:rsidR="00D67E34" w:rsidRPr="00C75F36" w14:paraId="666FFD10" w14:textId="77777777" w:rsidTr="00A64F04">
        <w:trPr>
          <w:trHeight w:val="347"/>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C6DF1DF" w14:textId="0F09D92A" w:rsidR="00D67E34" w:rsidRPr="00C75F36" w:rsidRDefault="008641BF" w:rsidP="00A64F04">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Asesor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00E4D946" w14:textId="1711A237" w:rsidR="00D67E34" w:rsidRPr="008641BF" w:rsidRDefault="00CE451D" w:rsidP="00A64F04">
            <w:pPr>
              <w:spacing w:after="0"/>
              <w:jc w:val="center"/>
              <w:rPr>
                <w:rFonts w:ascii="Times New Roman" w:hAnsi="Times New Roman" w:cs="Times New Roman"/>
                <w:b/>
                <w:sz w:val="24"/>
                <w:szCs w:val="24"/>
                <w:lang w:val="es-ES" w:eastAsia="es-ES"/>
              </w:rPr>
            </w:pPr>
            <w:r w:rsidRPr="008641BF">
              <w:rPr>
                <w:rFonts w:ascii="Times New Roman" w:hAnsi="Times New Roman" w:cs="Times New Roman"/>
                <w:b/>
                <w:sz w:val="24"/>
                <w:szCs w:val="24"/>
                <w:lang w:val="es-ES" w:eastAsia="es-ES"/>
              </w:rPr>
              <w:t>8</w:t>
            </w:r>
          </w:p>
        </w:tc>
      </w:tr>
      <w:tr w:rsidR="00D67E34" w:rsidRPr="00C75F36" w14:paraId="13C8B466"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714C3636"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TRAMO DE CONTROL</w:t>
            </w:r>
          </w:p>
        </w:tc>
      </w:tr>
      <w:tr w:rsidR="00D67E34" w:rsidRPr="00C75F36" w14:paraId="7C90E4D9"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B7CD6" w14:textId="4775DF7C" w:rsidR="00D67E34" w:rsidRPr="00C75F36" w:rsidRDefault="00913CF5" w:rsidP="008641BF">
            <w:pPr>
              <w:spacing w:line="240" w:lineRule="auto"/>
              <w:jc w:val="both"/>
              <w:rPr>
                <w:rFonts w:ascii="Times New Roman" w:hAnsi="Times New Roman" w:cs="Times New Roman"/>
                <w:b/>
                <w:bCs/>
                <w:sz w:val="24"/>
                <w:szCs w:val="24"/>
              </w:rPr>
            </w:pPr>
            <w:r w:rsidRPr="00C75F36">
              <w:rPr>
                <w:rFonts w:ascii="Times New Roman" w:hAnsi="Times New Roman" w:cs="Times New Roman"/>
                <w:b/>
                <w:bCs/>
                <w:sz w:val="24"/>
                <w:szCs w:val="24"/>
              </w:rPr>
              <w:t xml:space="preserve">REPORTA </w:t>
            </w:r>
            <w:r w:rsidR="00D67E34" w:rsidRPr="00C75F36">
              <w:rPr>
                <w:rFonts w:ascii="Times New Roman" w:hAnsi="Times New Roman" w:cs="Times New Roman"/>
                <w:b/>
                <w:bCs/>
                <w:sz w:val="24"/>
                <w:szCs w:val="24"/>
              </w:rPr>
              <w:t xml:space="preserve">A: </w:t>
            </w:r>
            <w:r w:rsidR="00D67E34" w:rsidRPr="00C75F36">
              <w:rPr>
                <w:rFonts w:ascii="Times New Roman" w:hAnsi="Times New Roman" w:cs="Times New Roman"/>
                <w:bCs/>
                <w:sz w:val="24"/>
                <w:szCs w:val="24"/>
              </w:rPr>
              <w:t xml:space="preserve"> Coordinador</w:t>
            </w:r>
            <w:r w:rsidR="00325138" w:rsidRPr="00C75F36">
              <w:rPr>
                <w:rFonts w:ascii="Times New Roman" w:hAnsi="Times New Roman" w:cs="Times New Roman"/>
                <w:bCs/>
                <w:sz w:val="24"/>
                <w:szCs w:val="24"/>
              </w:rPr>
              <w:t xml:space="preserve"> General</w:t>
            </w:r>
            <w:r w:rsidR="00D67E34" w:rsidRPr="00C75F36">
              <w:rPr>
                <w:rFonts w:ascii="Times New Roman" w:hAnsi="Times New Roman" w:cs="Times New Roman"/>
                <w:bCs/>
                <w:sz w:val="24"/>
                <w:szCs w:val="24"/>
              </w:rPr>
              <w:t xml:space="preserve"> Jurídico</w:t>
            </w:r>
            <w:r w:rsidR="00096299">
              <w:rPr>
                <w:rFonts w:ascii="Times New Roman" w:hAnsi="Times New Roman" w:cs="Times New Roman"/>
                <w:bCs/>
                <w:sz w:val="24"/>
                <w:szCs w:val="24"/>
              </w:rPr>
              <w:t>/Coordinador de Relaciones Laborales</w:t>
            </w:r>
            <w:r w:rsidR="00D67E34" w:rsidRPr="00C75F36">
              <w:rPr>
                <w:rFonts w:ascii="Times New Roman" w:hAnsi="Times New Roman" w:cs="Times New Roman"/>
                <w:bCs/>
                <w:sz w:val="24"/>
                <w:szCs w:val="24"/>
              </w:rPr>
              <w:t>.</w:t>
            </w:r>
          </w:p>
        </w:tc>
      </w:tr>
      <w:tr w:rsidR="00D67E34" w:rsidRPr="00C75F36" w14:paraId="59B726D1"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78933" w14:textId="67A2C96E" w:rsidR="00D67E34" w:rsidRPr="00C75F36" w:rsidRDefault="00310475" w:rsidP="008641BF">
            <w:pPr>
              <w:spacing w:line="240" w:lineRule="auto"/>
              <w:jc w:val="both"/>
              <w:rPr>
                <w:rFonts w:ascii="Times New Roman" w:hAnsi="Times New Roman" w:cs="Times New Roman"/>
                <w:bCs/>
                <w:sz w:val="24"/>
                <w:szCs w:val="24"/>
              </w:rPr>
            </w:pPr>
            <w:r w:rsidRPr="00C75F36">
              <w:rPr>
                <w:rFonts w:ascii="Times New Roman" w:hAnsi="Times New Roman" w:cs="Times New Roman"/>
                <w:b/>
                <w:bCs/>
                <w:sz w:val="24"/>
                <w:szCs w:val="24"/>
              </w:rPr>
              <w:t>SUPERVISA</w:t>
            </w:r>
            <w:r w:rsidR="00D67E34" w:rsidRPr="00C75F36">
              <w:rPr>
                <w:rFonts w:ascii="Times New Roman" w:hAnsi="Times New Roman" w:cs="Times New Roman"/>
                <w:b/>
                <w:bCs/>
                <w:sz w:val="24"/>
                <w:szCs w:val="24"/>
              </w:rPr>
              <w:t xml:space="preserve"> A</w:t>
            </w:r>
            <w:r w:rsidR="00D67E34" w:rsidRPr="00C75F36">
              <w:rPr>
                <w:rFonts w:ascii="Times New Roman" w:hAnsi="Times New Roman" w:cs="Times New Roman"/>
                <w:bCs/>
                <w:sz w:val="24"/>
                <w:szCs w:val="24"/>
              </w:rPr>
              <w:t>:</w:t>
            </w:r>
            <w:r w:rsidR="00096299">
              <w:rPr>
                <w:rFonts w:ascii="Times New Roman" w:hAnsi="Times New Roman" w:cs="Times New Roman"/>
                <w:bCs/>
                <w:sz w:val="24"/>
                <w:szCs w:val="24"/>
              </w:rPr>
              <w:t xml:space="preserve"> N/A.</w:t>
            </w:r>
          </w:p>
        </w:tc>
      </w:tr>
      <w:tr w:rsidR="00D67E34" w:rsidRPr="00C75F36" w14:paraId="49499F2F"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B3F57" w14:textId="5823C5DF" w:rsidR="00D67E34" w:rsidRPr="00C75F36" w:rsidRDefault="00D67E34" w:rsidP="008641BF">
            <w:pPr>
              <w:spacing w:line="240" w:lineRule="auto"/>
              <w:jc w:val="both"/>
              <w:rPr>
                <w:rFonts w:ascii="Times New Roman" w:hAnsi="Times New Roman" w:cs="Times New Roman"/>
                <w:bCs/>
                <w:sz w:val="24"/>
                <w:szCs w:val="24"/>
              </w:rPr>
            </w:pPr>
            <w:r w:rsidRPr="00C75F36">
              <w:rPr>
                <w:rFonts w:ascii="Times New Roman" w:hAnsi="Times New Roman" w:cs="Times New Roman"/>
                <w:b/>
                <w:bCs/>
                <w:sz w:val="24"/>
                <w:szCs w:val="24"/>
              </w:rPr>
              <w:t>DESCRIPCIÓN GENERAL</w:t>
            </w:r>
            <w:r w:rsidRPr="00C75F36">
              <w:rPr>
                <w:rFonts w:ascii="Times New Roman" w:hAnsi="Times New Roman" w:cs="Times New Roman"/>
                <w:bCs/>
                <w:sz w:val="24"/>
                <w:szCs w:val="24"/>
              </w:rPr>
              <w:t>: Comparecer con el carácter de Abogado General de la Universidad Juárez del Estado de Durango, en asuntos meramente jurídicos.</w:t>
            </w:r>
          </w:p>
        </w:tc>
      </w:tr>
      <w:tr w:rsidR="00D67E34" w:rsidRPr="00C75F36" w14:paraId="6930C7AC" w14:textId="77777777" w:rsidTr="00A64F04">
        <w:trPr>
          <w:trHeight w:val="345"/>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286C98DB"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DESCRIPCIÓN ESPECÍFICA</w:t>
            </w:r>
          </w:p>
        </w:tc>
      </w:tr>
      <w:tr w:rsidR="00D67E34" w:rsidRPr="00C75F36" w14:paraId="068F7193"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F690195"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A6E5A6A" w14:textId="0B0D620C" w:rsidR="00D67E34" w:rsidRPr="00C75F36" w:rsidRDefault="00D67E34"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Revis</w:t>
            </w:r>
            <w:r w:rsidR="00DC3CFF" w:rsidRPr="00C75F36">
              <w:rPr>
                <w:rFonts w:ascii="Times New Roman" w:hAnsi="Times New Roman" w:cs="Times New Roman"/>
                <w:sz w:val="24"/>
                <w:szCs w:val="24"/>
                <w:lang w:val="es-ES" w:eastAsia="es-ES"/>
              </w:rPr>
              <w:t xml:space="preserve">ar </w:t>
            </w:r>
            <w:r w:rsidR="00005619" w:rsidRPr="00C75F36">
              <w:rPr>
                <w:rFonts w:ascii="Times New Roman" w:hAnsi="Times New Roman" w:cs="Times New Roman"/>
                <w:sz w:val="24"/>
                <w:szCs w:val="24"/>
                <w:lang w:val="es-ES" w:eastAsia="es-ES"/>
              </w:rPr>
              <w:t>y/o elabora</w:t>
            </w:r>
            <w:r w:rsidR="00DC3CFF" w:rsidRPr="00C75F36">
              <w:rPr>
                <w:rFonts w:ascii="Times New Roman" w:hAnsi="Times New Roman" w:cs="Times New Roman"/>
                <w:sz w:val="24"/>
                <w:szCs w:val="24"/>
                <w:lang w:val="es-ES" w:eastAsia="es-ES"/>
              </w:rPr>
              <w:t>r</w:t>
            </w:r>
            <w:r w:rsidRPr="00C75F36">
              <w:rPr>
                <w:rFonts w:ascii="Times New Roman" w:hAnsi="Times New Roman" w:cs="Times New Roman"/>
                <w:sz w:val="24"/>
                <w:szCs w:val="24"/>
                <w:lang w:val="es-ES" w:eastAsia="es-ES"/>
              </w:rPr>
              <w:t xml:space="preserve"> documentos y Reglamentos Internos.</w:t>
            </w:r>
          </w:p>
        </w:tc>
      </w:tr>
      <w:tr w:rsidR="00D67E34" w:rsidRPr="00C75F36" w14:paraId="325C640F" w14:textId="77777777" w:rsidTr="00D67E34">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804B871"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824AF0C" w14:textId="5845F20C" w:rsidR="00D67E34" w:rsidRPr="00C75F36" w:rsidRDefault="00DC3CFF"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Cumplir</w:t>
            </w:r>
            <w:r w:rsidR="00D67E34" w:rsidRPr="00C75F36">
              <w:rPr>
                <w:rFonts w:ascii="Times New Roman" w:hAnsi="Times New Roman" w:cs="Times New Roman"/>
                <w:sz w:val="24"/>
                <w:szCs w:val="24"/>
                <w:lang w:val="es-ES" w:eastAsia="es-ES"/>
              </w:rPr>
              <w:t xml:space="preserve"> y hacer cumplir la </w:t>
            </w:r>
            <w:r w:rsidR="00083DC4" w:rsidRPr="00C75F36">
              <w:rPr>
                <w:rFonts w:ascii="Times New Roman" w:hAnsi="Times New Roman" w:cs="Times New Roman"/>
                <w:sz w:val="24"/>
                <w:szCs w:val="24"/>
                <w:lang w:val="es-ES" w:eastAsia="es-ES"/>
              </w:rPr>
              <w:t>actividad de la oficina</w:t>
            </w:r>
            <w:r w:rsidR="00D67E34" w:rsidRPr="00C75F36">
              <w:rPr>
                <w:rFonts w:ascii="Times New Roman" w:hAnsi="Times New Roman" w:cs="Times New Roman"/>
                <w:sz w:val="24"/>
                <w:szCs w:val="24"/>
                <w:lang w:val="es-ES" w:eastAsia="es-ES"/>
              </w:rPr>
              <w:t xml:space="preserve">, de acuerdo con los requerimientos de sus unidades orgánicas para el mejor desarrollo de </w:t>
            </w:r>
            <w:r w:rsidR="008641BF">
              <w:rPr>
                <w:rFonts w:ascii="Times New Roman" w:hAnsi="Times New Roman" w:cs="Times New Roman"/>
                <w:sz w:val="24"/>
                <w:szCs w:val="24"/>
                <w:lang w:val="es-ES" w:eastAsia="es-ES"/>
              </w:rPr>
              <w:t>las actividades institucionales.</w:t>
            </w:r>
          </w:p>
        </w:tc>
      </w:tr>
      <w:tr w:rsidR="00D67E34" w:rsidRPr="00C75F36" w14:paraId="347CCF78" w14:textId="77777777" w:rsidTr="00D67E34">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1D77614D" w14:textId="77777777" w:rsidR="00D67E34" w:rsidRPr="00C75F36" w:rsidRDefault="00D67E34"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7DC9640" w14:textId="594DBE38" w:rsidR="00D67E34" w:rsidRPr="00C75F36" w:rsidRDefault="0060079E"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Tramita</w:t>
            </w:r>
            <w:r w:rsidR="00DC3CFF" w:rsidRPr="00C75F36">
              <w:rPr>
                <w:rFonts w:ascii="Times New Roman" w:hAnsi="Times New Roman" w:cs="Times New Roman"/>
                <w:sz w:val="24"/>
                <w:szCs w:val="24"/>
                <w:lang w:val="es-ES" w:eastAsia="es-ES"/>
              </w:rPr>
              <w:t>r</w:t>
            </w:r>
            <w:r w:rsidR="00D67E34" w:rsidRPr="00C75F36">
              <w:rPr>
                <w:rFonts w:ascii="Times New Roman" w:hAnsi="Times New Roman" w:cs="Times New Roman"/>
                <w:sz w:val="24"/>
                <w:szCs w:val="24"/>
                <w:lang w:val="es-ES" w:eastAsia="es-ES"/>
              </w:rPr>
              <w:t xml:space="preserve"> la escrituración de las propiedades y demás bienes de la UJED, que no cuenten con la misma.</w:t>
            </w:r>
          </w:p>
        </w:tc>
      </w:tr>
      <w:tr w:rsidR="00D67E34" w:rsidRPr="00C75F36" w14:paraId="2B90A97C" w14:textId="77777777" w:rsidTr="00D67E34">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3300D9B"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586B312" w14:textId="168744A3" w:rsidR="00D67E34" w:rsidRPr="00C75F36" w:rsidRDefault="00D67E34"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Coad</w:t>
            </w:r>
            <w:r w:rsidR="0060079E" w:rsidRPr="00C75F36">
              <w:rPr>
                <w:rFonts w:ascii="Times New Roman" w:hAnsi="Times New Roman" w:cs="Times New Roman"/>
                <w:sz w:val="24"/>
                <w:szCs w:val="24"/>
                <w:lang w:val="es-ES" w:eastAsia="es-ES"/>
              </w:rPr>
              <w:t>yuva</w:t>
            </w:r>
            <w:r w:rsidR="00DC3CFF" w:rsidRPr="00C75F36">
              <w:rPr>
                <w:rFonts w:ascii="Times New Roman" w:hAnsi="Times New Roman" w:cs="Times New Roman"/>
                <w:sz w:val="24"/>
                <w:szCs w:val="24"/>
                <w:lang w:val="es-ES" w:eastAsia="es-ES"/>
              </w:rPr>
              <w:t>r</w:t>
            </w:r>
            <w:r w:rsidR="00A836A3" w:rsidRPr="00C75F36">
              <w:rPr>
                <w:rFonts w:ascii="Times New Roman" w:hAnsi="Times New Roman" w:cs="Times New Roman"/>
                <w:sz w:val="24"/>
                <w:szCs w:val="24"/>
                <w:lang w:val="es-ES" w:eastAsia="es-ES"/>
              </w:rPr>
              <w:t xml:space="preserve"> con el Abogado General y C</w:t>
            </w:r>
            <w:r w:rsidRPr="00C75F36">
              <w:rPr>
                <w:rFonts w:ascii="Times New Roman" w:hAnsi="Times New Roman" w:cs="Times New Roman"/>
                <w:sz w:val="24"/>
                <w:szCs w:val="24"/>
                <w:lang w:val="es-ES" w:eastAsia="es-ES"/>
              </w:rPr>
              <w:t>oordinadores de áreas para llevar el control de los reglamentos, acuerdos, circulares, contratos, convenios, y demás disposiciones de carácter general relacionados con la organización y funcionamiento de la Universidad.</w:t>
            </w:r>
          </w:p>
        </w:tc>
      </w:tr>
      <w:tr w:rsidR="00D67E34" w:rsidRPr="00C75F36" w14:paraId="7507504F" w14:textId="77777777" w:rsidTr="00D67E34">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7C2BBC2"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4A9E6C8" w14:textId="5DB94874" w:rsidR="00D67E34" w:rsidRPr="00C75F36" w:rsidRDefault="00083DC4" w:rsidP="00F6371C">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shd w:val="clear" w:color="auto" w:fill="FFFFFF"/>
              </w:rPr>
              <w:t xml:space="preserve">Revisar </w:t>
            </w:r>
            <w:r w:rsidR="0060079E" w:rsidRPr="00C75F36">
              <w:rPr>
                <w:rFonts w:ascii="Times New Roman" w:hAnsi="Times New Roman" w:cs="Times New Roman"/>
                <w:sz w:val="24"/>
                <w:szCs w:val="24"/>
                <w:shd w:val="clear" w:color="auto" w:fill="FFFFFF"/>
              </w:rPr>
              <w:t>Integra</w:t>
            </w:r>
            <w:r w:rsidR="00DC3CFF" w:rsidRPr="00C75F36">
              <w:rPr>
                <w:rFonts w:ascii="Times New Roman" w:hAnsi="Times New Roman" w:cs="Times New Roman"/>
                <w:sz w:val="24"/>
                <w:szCs w:val="24"/>
                <w:shd w:val="clear" w:color="auto" w:fill="FFFFFF"/>
              </w:rPr>
              <w:t>r</w:t>
            </w:r>
            <w:r w:rsidR="00F6371C" w:rsidRPr="00C75F36">
              <w:rPr>
                <w:rFonts w:ascii="Times New Roman" w:hAnsi="Times New Roman" w:cs="Times New Roman"/>
                <w:sz w:val="24"/>
                <w:szCs w:val="24"/>
                <w:shd w:val="clear" w:color="auto" w:fill="FFFFFF"/>
              </w:rPr>
              <w:t>,</w:t>
            </w:r>
            <w:r w:rsidR="0060079E" w:rsidRPr="00C75F36">
              <w:rPr>
                <w:rFonts w:ascii="Times New Roman" w:hAnsi="Times New Roman" w:cs="Times New Roman"/>
                <w:sz w:val="24"/>
                <w:szCs w:val="24"/>
                <w:shd w:val="clear" w:color="auto" w:fill="FFFFFF"/>
              </w:rPr>
              <w:t xml:space="preserve"> </w:t>
            </w:r>
            <w:r w:rsidR="00F6371C" w:rsidRPr="00C75F36">
              <w:rPr>
                <w:rFonts w:ascii="Times New Roman" w:hAnsi="Times New Roman" w:cs="Times New Roman"/>
                <w:sz w:val="24"/>
                <w:szCs w:val="24"/>
                <w:shd w:val="clear" w:color="auto" w:fill="FFFFFF"/>
              </w:rPr>
              <w:t xml:space="preserve">y dar </w:t>
            </w:r>
            <w:r w:rsidR="00F97E1D" w:rsidRPr="00C75F36">
              <w:rPr>
                <w:rFonts w:ascii="Times New Roman" w:hAnsi="Times New Roman" w:cs="Times New Roman"/>
                <w:sz w:val="24"/>
                <w:szCs w:val="24"/>
                <w:shd w:val="clear" w:color="auto" w:fill="FFFFFF"/>
              </w:rPr>
              <w:t xml:space="preserve">seguimiento </w:t>
            </w:r>
            <w:r w:rsidR="00F6371C" w:rsidRPr="00C75F36">
              <w:rPr>
                <w:rFonts w:ascii="Times New Roman" w:hAnsi="Times New Roman" w:cs="Times New Roman"/>
                <w:sz w:val="24"/>
                <w:szCs w:val="24"/>
                <w:shd w:val="clear" w:color="auto" w:fill="FFFFFF"/>
              </w:rPr>
              <w:t>a los</w:t>
            </w:r>
            <w:r w:rsidR="00F97E1D" w:rsidRPr="00C75F36">
              <w:rPr>
                <w:rFonts w:ascii="Times New Roman" w:hAnsi="Times New Roman" w:cs="Times New Roman"/>
                <w:sz w:val="24"/>
                <w:szCs w:val="24"/>
                <w:shd w:val="clear" w:color="auto" w:fill="FFFFFF"/>
              </w:rPr>
              <w:t xml:space="preserve"> convenios </w:t>
            </w:r>
            <w:r w:rsidR="00F6371C" w:rsidRPr="00C75F36">
              <w:rPr>
                <w:rFonts w:ascii="Times New Roman" w:hAnsi="Times New Roman" w:cs="Times New Roman"/>
                <w:sz w:val="24"/>
                <w:szCs w:val="24"/>
                <w:shd w:val="clear" w:color="auto" w:fill="FFFFFF"/>
              </w:rPr>
              <w:t>realizados</w:t>
            </w:r>
            <w:r w:rsidR="00F97E1D" w:rsidRPr="00C75F36">
              <w:rPr>
                <w:rFonts w:ascii="Times New Roman" w:hAnsi="Times New Roman" w:cs="Times New Roman"/>
                <w:color w:val="000000" w:themeColor="text1"/>
                <w:sz w:val="24"/>
                <w:szCs w:val="24"/>
                <w:shd w:val="clear" w:color="auto" w:fill="FFFFFF"/>
              </w:rPr>
              <w:t xml:space="preserve"> </w:t>
            </w:r>
            <w:r w:rsidR="00F97E1D" w:rsidRPr="00C75F36">
              <w:rPr>
                <w:rFonts w:ascii="Times New Roman" w:hAnsi="Times New Roman" w:cs="Times New Roman"/>
                <w:sz w:val="24"/>
                <w:szCs w:val="24"/>
                <w:shd w:val="clear" w:color="auto" w:fill="FFFFFF"/>
              </w:rPr>
              <w:t>por parte de la UJED, para así poder contar con un sistema de información al alcance de la Comunidad Universitaria.</w:t>
            </w:r>
          </w:p>
        </w:tc>
      </w:tr>
      <w:tr w:rsidR="00D67E34" w:rsidRPr="00C75F36" w14:paraId="17046A07" w14:textId="77777777" w:rsidTr="00D67E34">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4A0D5BE"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934BB5C" w14:textId="61B51744" w:rsidR="00D67E34" w:rsidRPr="00C75F36" w:rsidRDefault="0060079E"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shd w:val="clear" w:color="auto" w:fill="FFFFFF"/>
              </w:rPr>
              <w:t>Evaluar</w:t>
            </w:r>
            <w:r w:rsidR="00F97E1D" w:rsidRPr="00C75F36">
              <w:rPr>
                <w:rFonts w:ascii="Times New Roman" w:hAnsi="Times New Roman" w:cs="Times New Roman"/>
                <w:sz w:val="24"/>
                <w:szCs w:val="24"/>
                <w:shd w:val="clear" w:color="auto" w:fill="FFFFFF"/>
              </w:rPr>
              <w:t xml:space="preserve"> el avance de los convenios, con base a una calendarización de la fecha de suscripción y de acuerdo a su objeto y responsable encargado del convenio.</w:t>
            </w:r>
          </w:p>
        </w:tc>
      </w:tr>
      <w:tr w:rsidR="00D67E34" w:rsidRPr="00C75F36" w14:paraId="21AD3206"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F644B76" w14:textId="77777777" w:rsidR="00D67E34" w:rsidRPr="00C75F36" w:rsidRDefault="00D67E34" w:rsidP="00A836A3">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5AFBB31" w14:textId="0E63A389" w:rsidR="00D67E34" w:rsidRPr="00C75F36" w:rsidRDefault="0060079E" w:rsidP="00F6371C">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shd w:val="clear" w:color="auto" w:fill="FFFFFF"/>
              </w:rPr>
              <w:t>Elabora</w:t>
            </w:r>
            <w:r w:rsidR="005144A6" w:rsidRPr="00C75F36">
              <w:rPr>
                <w:rFonts w:ascii="Times New Roman" w:hAnsi="Times New Roman" w:cs="Times New Roman"/>
                <w:sz w:val="24"/>
                <w:szCs w:val="24"/>
                <w:shd w:val="clear" w:color="auto" w:fill="FFFFFF"/>
              </w:rPr>
              <w:t>r y</w:t>
            </w:r>
            <w:r w:rsidR="00F97E1D" w:rsidRPr="00C75F36">
              <w:rPr>
                <w:rFonts w:ascii="Times New Roman" w:hAnsi="Times New Roman" w:cs="Times New Roman"/>
                <w:sz w:val="24"/>
                <w:szCs w:val="24"/>
                <w:shd w:val="clear" w:color="auto" w:fill="FFFFFF"/>
              </w:rPr>
              <w:t xml:space="preserve"> revis</w:t>
            </w:r>
            <w:r w:rsidR="00F6371C" w:rsidRPr="00C75F36">
              <w:rPr>
                <w:rFonts w:ascii="Times New Roman" w:hAnsi="Times New Roman" w:cs="Times New Roman"/>
                <w:sz w:val="24"/>
                <w:szCs w:val="24"/>
                <w:shd w:val="clear" w:color="auto" w:fill="FFFFFF"/>
              </w:rPr>
              <w:t>ar</w:t>
            </w:r>
            <w:r w:rsidR="00F97E1D" w:rsidRPr="00C75F36">
              <w:rPr>
                <w:rFonts w:ascii="Times New Roman" w:hAnsi="Times New Roman" w:cs="Times New Roman"/>
                <w:sz w:val="24"/>
                <w:szCs w:val="24"/>
                <w:shd w:val="clear" w:color="auto" w:fill="FFFFFF"/>
              </w:rPr>
              <w:t xml:space="preserve"> de fondo y </w:t>
            </w:r>
            <w:r w:rsidR="00F6371C" w:rsidRPr="00C75F36">
              <w:rPr>
                <w:rFonts w:ascii="Times New Roman" w:hAnsi="Times New Roman" w:cs="Times New Roman"/>
                <w:sz w:val="24"/>
                <w:szCs w:val="24"/>
                <w:shd w:val="clear" w:color="auto" w:fill="FFFFFF"/>
              </w:rPr>
              <w:t xml:space="preserve">dar </w:t>
            </w:r>
            <w:r w:rsidR="00F97E1D" w:rsidRPr="00C75F36">
              <w:rPr>
                <w:rFonts w:ascii="Times New Roman" w:hAnsi="Times New Roman" w:cs="Times New Roman"/>
                <w:sz w:val="24"/>
                <w:szCs w:val="24"/>
                <w:shd w:val="clear" w:color="auto" w:fill="FFFFFF"/>
              </w:rPr>
              <w:t>seguimiento de aquellos convenios generales y específicos de colaboración científica, académica en los que participa la UJED</w:t>
            </w:r>
            <w:r w:rsidR="008641BF">
              <w:rPr>
                <w:rFonts w:ascii="Times New Roman" w:hAnsi="Times New Roman" w:cs="Times New Roman"/>
                <w:sz w:val="24"/>
                <w:szCs w:val="24"/>
                <w:shd w:val="clear" w:color="auto" w:fill="FFFFFF"/>
              </w:rPr>
              <w:t>.</w:t>
            </w:r>
          </w:p>
        </w:tc>
      </w:tr>
      <w:tr w:rsidR="00A836A3" w:rsidRPr="00C75F36" w14:paraId="1E625C6C"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7F161491" w14:textId="1E176FFC" w:rsidR="00A836A3"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D1FF764" w14:textId="5936F1E5" w:rsidR="00A836A3" w:rsidRPr="00C75F36" w:rsidRDefault="005144A6" w:rsidP="00F97E1D">
            <w:pPr>
              <w:spacing w:after="0" w:line="240" w:lineRule="auto"/>
              <w:jc w:val="both"/>
              <w:rPr>
                <w:rFonts w:ascii="Times New Roman" w:hAnsi="Times New Roman" w:cs="Times New Roman"/>
                <w:color w:val="000000" w:themeColor="text1"/>
                <w:sz w:val="24"/>
                <w:szCs w:val="24"/>
                <w:shd w:val="clear" w:color="auto" w:fill="FFFFFF"/>
              </w:rPr>
            </w:pPr>
            <w:r w:rsidRPr="00C75F36">
              <w:rPr>
                <w:rFonts w:ascii="Times New Roman" w:hAnsi="Times New Roman" w:cs="Times New Roman"/>
                <w:color w:val="000000" w:themeColor="text1"/>
                <w:sz w:val="24"/>
                <w:szCs w:val="24"/>
              </w:rPr>
              <w:t xml:space="preserve">Atender </w:t>
            </w:r>
            <w:r w:rsidR="00A836A3" w:rsidRPr="00C75F36">
              <w:rPr>
                <w:rFonts w:ascii="Times New Roman" w:hAnsi="Times New Roman" w:cs="Times New Roman"/>
                <w:color w:val="000000" w:themeColor="text1"/>
                <w:sz w:val="24"/>
                <w:szCs w:val="24"/>
              </w:rPr>
              <w:t>las demandas laborales individuales o colectivas, promovidas en contra de la Universidad por trabajadores Universitarios ante la Junta Local de Conciliación y Arbitraje en el Estado.</w:t>
            </w:r>
          </w:p>
        </w:tc>
      </w:tr>
      <w:tr w:rsidR="00A836A3" w:rsidRPr="00C75F36" w14:paraId="5036D111"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5E39EFAD" w14:textId="2139DA68" w:rsidR="00A836A3"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FACB8B4" w14:textId="2BEAC84B" w:rsidR="00A836A3" w:rsidRPr="00C75F36" w:rsidRDefault="0060079E" w:rsidP="00A836A3">
            <w:pPr>
              <w:spacing w:after="0" w:line="240" w:lineRule="auto"/>
              <w:jc w:val="both"/>
              <w:rPr>
                <w:rFonts w:ascii="Times New Roman" w:hAnsi="Times New Roman" w:cs="Times New Roman"/>
                <w:color w:val="000000" w:themeColor="text1"/>
                <w:sz w:val="24"/>
                <w:szCs w:val="24"/>
                <w:shd w:val="clear" w:color="auto" w:fill="FFFFFF"/>
              </w:rPr>
            </w:pPr>
            <w:r w:rsidRPr="00C75F36">
              <w:rPr>
                <w:rFonts w:ascii="Times New Roman" w:hAnsi="Times New Roman" w:cs="Times New Roman"/>
                <w:color w:val="000000" w:themeColor="text1"/>
                <w:sz w:val="24"/>
                <w:szCs w:val="24"/>
              </w:rPr>
              <w:t>Da</w:t>
            </w:r>
            <w:r w:rsidR="005144A6" w:rsidRPr="00C75F36">
              <w:rPr>
                <w:rFonts w:ascii="Times New Roman" w:hAnsi="Times New Roman" w:cs="Times New Roman"/>
                <w:color w:val="000000" w:themeColor="text1"/>
                <w:sz w:val="24"/>
                <w:szCs w:val="24"/>
              </w:rPr>
              <w:t>r</w:t>
            </w:r>
            <w:r w:rsidR="00A836A3" w:rsidRPr="00C75F36">
              <w:rPr>
                <w:rFonts w:ascii="Times New Roman" w:hAnsi="Times New Roman" w:cs="Times New Roman"/>
                <w:color w:val="000000" w:themeColor="text1"/>
                <w:sz w:val="24"/>
                <w:szCs w:val="24"/>
              </w:rPr>
              <w:t xml:space="preserve"> seguimiento a los asuntos del orden laboral que se ventilan ante los Tribunales competentes de orden general.</w:t>
            </w:r>
          </w:p>
        </w:tc>
      </w:tr>
      <w:tr w:rsidR="00A836A3" w:rsidRPr="00C75F36" w14:paraId="6FAF8C8F"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748BCA60" w14:textId="1A353D48" w:rsidR="00A836A3"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1DFBF02" w14:textId="6912A083" w:rsidR="00A836A3" w:rsidRPr="00C75F36" w:rsidRDefault="0060079E" w:rsidP="00A836A3">
            <w:pPr>
              <w:spacing w:after="0" w:line="240" w:lineRule="auto"/>
              <w:jc w:val="both"/>
              <w:rPr>
                <w:rFonts w:ascii="Times New Roman" w:hAnsi="Times New Roman" w:cs="Times New Roman"/>
                <w:sz w:val="24"/>
                <w:szCs w:val="24"/>
                <w:shd w:val="clear" w:color="auto" w:fill="FFFFFF"/>
              </w:rPr>
            </w:pPr>
            <w:r w:rsidRPr="00C75F36">
              <w:rPr>
                <w:rFonts w:ascii="Times New Roman" w:hAnsi="Times New Roman" w:cs="Times New Roman"/>
                <w:sz w:val="24"/>
                <w:szCs w:val="24"/>
                <w:lang w:val="es-ES" w:eastAsia="es-ES"/>
              </w:rPr>
              <w:t>Da</w:t>
            </w:r>
            <w:r w:rsidR="005144A6" w:rsidRPr="00C75F36">
              <w:rPr>
                <w:rFonts w:ascii="Times New Roman" w:hAnsi="Times New Roman" w:cs="Times New Roman"/>
                <w:sz w:val="24"/>
                <w:szCs w:val="24"/>
                <w:lang w:val="es-ES" w:eastAsia="es-ES"/>
              </w:rPr>
              <w:t>r</w:t>
            </w:r>
            <w:r w:rsidR="00A836A3" w:rsidRPr="00C75F36">
              <w:rPr>
                <w:rFonts w:ascii="Times New Roman" w:hAnsi="Times New Roman" w:cs="Times New Roman"/>
                <w:sz w:val="24"/>
                <w:szCs w:val="24"/>
                <w:lang w:val="es-ES" w:eastAsia="es-ES"/>
              </w:rPr>
              <w:t xml:space="preserve"> seguimiento a los finiquitos solicitados.</w:t>
            </w:r>
          </w:p>
        </w:tc>
      </w:tr>
      <w:tr w:rsidR="00A836A3" w:rsidRPr="00C75F36" w14:paraId="7B36EB6E"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19771E7E" w14:textId="534B0F72" w:rsidR="00A836A3"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9D99507" w14:textId="77B8B8E8" w:rsidR="00A836A3" w:rsidRPr="00C75F36" w:rsidRDefault="0060079E" w:rsidP="00A836A3">
            <w:pPr>
              <w:spacing w:after="0" w:line="240" w:lineRule="auto"/>
              <w:jc w:val="both"/>
              <w:rPr>
                <w:rFonts w:ascii="Times New Roman" w:hAnsi="Times New Roman" w:cs="Times New Roman"/>
                <w:sz w:val="24"/>
                <w:szCs w:val="24"/>
                <w:shd w:val="clear" w:color="auto" w:fill="FFFFFF"/>
              </w:rPr>
            </w:pPr>
            <w:r w:rsidRPr="00C75F36">
              <w:rPr>
                <w:rFonts w:ascii="Times New Roman" w:hAnsi="Times New Roman" w:cs="Times New Roman"/>
                <w:sz w:val="24"/>
                <w:szCs w:val="24"/>
                <w:shd w:val="clear" w:color="auto" w:fill="FFFFFF"/>
              </w:rPr>
              <w:t>Analiza</w:t>
            </w:r>
            <w:r w:rsidR="00A836A3" w:rsidRPr="00C75F36">
              <w:rPr>
                <w:rFonts w:ascii="Times New Roman" w:hAnsi="Times New Roman" w:cs="Times New Roman"/>
                <w:sz w:val="24"/>
                <w:szCs w:val="24"/>
                <w:shd w:val="clear" w:color="auto" w:fill="FFFFFF"/>
              </w:rPr>
              <w:t xml:space="preserve"> la legislación y reglamentación nacional en materia laboral, para coadyuvar en los</w:t>
            </w:r>
            <w:r w:rsidR="008641BF">
              <w:rPr>
                <w:rFonts w:ascii="Times New Roman" w:hAnsi="Times New Roman" w:cs="Times New Roman"/>
                <w:sz w:val="24"/>
                <w:szCs w:val="24"/>
                <w:shd w:val="clear" w:color="auto" w:fill="FFFFFF"/>
              </w:rPr>
              <w:t xml:space="preserve"> asuntos legales de Universidad.</w:t>
            </w:r>
          </w:p>
        </w:tc>
      </w:tr>
      <w:tr w:rsidR="00D67E34" w:rsidRPr="00C75F36" w14:paraId="5463ADD8"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0C64E740" w14:textId="70097A7E" w:rsidR="00D67E34"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6083847" w14:textId="0AA4B56F" w:rsidR="00D67E34" w:rsidRPr="00C75F36" w:rsidRDefault="0060079E" w:rsidP="00D67E34">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sz w:val="24"/>
                <w:szCs w:val="24"/>
                <w:shd w:val="clear" w:color="auto" w:fill="FFFFFF"/>
              </w:rPr>
              <w:t>Proporciona</w:t>
            </w:r>
            <w:r w:rsidR="005144A6" w:rsidRPr="00C75F36">
              <w:rPr>
                <w:rFonts w:ascii="Times New Roman" w:hAnsi="Times New Roman" w:cs="Times New Roman"/>
                <w:sz w:val="24"/>
                <w:szCs w:val="24"/>
                <w:shd w:val="clear" w:color="auto" w:fill="FFFFFF"/>
              </w:rPr>
              <w:t>r</w:t>
            </w:r>
            <w:r w:rsidR="001867E0" w:rsidRPr="00C75F36">
              <w:rPr>
                <w:rFonts w:ascii="Times New Roman" w:hAnsi="Times New Roman" w:cs="Times New Roman"/>
                <w:sz w:val="24"/>
                <w:szCs w:val="24"/>
                <w:shd w:val="clear" w:color="auto" w:fill="FFFFFF"/>
              </w:rPr>
              <w:t xml:space="preserve"> al Abogado General y a las instituciones, dependencias y órganos que este indique la documentación que requieran.</w:t>
            </w:r>
          </w:p>
        </w:tc>
      </w:tr>
      <w:tr w:rsidR="00D67E34" w:rsidRPr="00C75F36" w14:paraId="50429C18"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0F111E33" w14:textId="5E774403" w:rsidR="00D67E34" w:rsidRPr="00C75F36" w:rsidRDefault="00A836A3" w:rsidP="00A836A3">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EC03F21" w14:textId="7B858669" w:rsidR="00D67E34" w:rsidRPr="00C75F36" w:rsidRDefault="00796B22" w:rsidP="00796B22">
            <w:pPr>
              <w:spacing w:after="0" w:line="240" w:lineRule="auto"/>
              <w:jc w:val="both"/>
              <w:rPr>
                <w:rFonts w:ascii="Times New Roman" w:hAnsi="Times New Roman" w:cs="Times New Roman"/>
                <w:sz w:val="24"/>
                <w:szCs w:val="24"/>
                <w:lang w:val="es-ES" w:eastAsia="es-ES"/>
              </w:rPr>
            </w:pPr>
            <w:r w:rsidRPr="00C75F36">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D67E34" w:rsidRPr="00C75F36" w14:paraId="61BADD08"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1AA5B26E"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ESPECIFICACIÓN DEL PUESTO</w:t>
            </w:r>
          </w:p>
        </w:tc>
      </w:tr>
      <w:tr w:rsidR="00D67E34" w:rsidRPr="00C75F36" w14:paraId="1BD4D091"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8BE6927" w14:textId="77777777" w:rsidR="00D67E34" w:rsidRPr="00C75F36" w:rsidRDefault="00D67E34" w:rsidP="00D67E34">
            <w:pPr>
              <w:jc w:val="both"/>
              <w:rPr>
                <w:rFonts w:ascii="Times New Roman" w:hAnsi="Times New Roman" w:cs="Times New Roman"/>
                <w:bCs/>
                <w:sz w:val="24"/>
                <w:szCs w:val="24"/>
                <w:lang w:val="es-ES" w:eastAsia="es-ES"/>
              </w:rPr>
            </w:pPr>
            <w:r w:rsidRPr="00C75F36">
              <w:rPr>
                <w:rFonts w:ascii="Times New Roman" w:hAnsi="Times New Roman" w:cs="Times New Roman"/>
                <w:b/>
                <w:bCs/>
                <w:sz w:val="24"/>
                <w:szCs w:val="24"/>
              </w:rPr>
              <w:lastRenderedPageBreak/>
              <w:t>ESCOLARIDAD:</w:t>
            </w:r>
            <w:r w:rsidRPr="00C75F36">
              <w:rPr>
                <w:rFonts w:ascii="Times New Roman" w:hAnsi="Times New Roman" w:cs="Times New Roman"/>
                <w:bCs/>
                <w:sz w:val="24"/>
                <w:szCs w:val="24"/>
              </w:rPr>
              <w:t xml:space="preserve"> Licenciatura en Derecho.</w:t>
            </w:r>
          </w:p>
        </w:tc>
      </w:tr>
      <w:tr w:rsidR="00D67E34" w:rsidRPr="00C75F36" w14:paraId="3B8444D9"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520485" w14:textId="6F8EA119" w:rsidR="00D67E34" w:rsidRPr="00C75F36" w:rsidRDefault="00D67E34" w:rsidP="00A836A3">
            <w:pPr>
              <w:jc w:val="both"/>
              <w:rPr>
                <w:rFonts w:ascii="Times New Roman" w:hAnsi="Times New Roman" w:cs="Times New Roman"/>
                <w:bCs/>
                <w:sz w:val="24"/>
                <w:szCs w:val="24"/>
                <w:lang w:val="es-ES" w:eastAsia="es-ES"/>
              </w:rPr>
            </w:pPr>
            <w:r w:rsidRPr="00C75F36">
              <w:rPr>
                <w:rFonts w:ascii="Times New Roman" w:hAnsi="Times New Roman" w:cs="Times New Roman"/>
                <w:b/>
                <w:bCs/>
                <w:sz w:val="24"/>
                <w:szCs w:val="24"/>
              </w:rPr>
              <w:t>EXPERIENCIA:</w:t>
            </w:r>
            <w:r w:rsidRPr="00C75F36">
              <w:rPr>
                <w:rFonts w:ascii="Times New Roman" w:hAnsi="Times New Roman" w:cs="Times New Roman"/>
                <w:sz w:val="24"/>
                <w:szCs w:val="24"/>
              </w:rPr>
              <w:t xml:space="preserve"> </w:t>
            </w:r>
            <w:r w:rsidR="00C306EE" w:rsidRPr="00C75F36">
              <w:rPr>
                <w:rFonts w:ascii="Times New Roman" w:hAnsi="Times New Roman" w:cs="Times New Roman"/>
                <w:sz w:val="24"/>
                <w:szCs w:val="24"/>
              </w:rPr>
              <w:t>2 años</w:t>
            </w:r>
            <w:r w:rsidR="00A836A3" w:rsidRPr="00C75F36">
              <w:rPr>
                <w:rFonts w:ascii="Times New Roman" w:hAnsi="Times New Roman" w:cs="Times New Roman"/>
                <w:sz w:val="24"/>
                <w:szCs w:val="24"/>
              </w:rPr>
              <w:t xml:space="preserve"> </w:t>
            </w:r>
            <w:r w:rsidR="00A836A3" w:rsidRPr="00C75F36">
              <w:rPr>
                <w:rFonts w:ascii="Times New Roman" w:hAnsi="Times New Roman" w:cs="Times New Roman"/>
                <w:color w:val="000000" w:themeColor="text1"/>
                <w:sz w:val="24"/>
                <w:szCs w:val="24"/>
              </w:rPr>
              <w:t>en ejercicio de la profesión.</w:t>
            </w:r>
          </w:p>
        </w:tc>
      </w:tr>
      <w:tr w:rsidR="00D67E34" w:rsidRPr="00C75F36" w14:paraId="52D14B99" w14:textId="77777777" w:rsidTr="00A64F04">
        <w:trPr>
          <w:trHeight w:val="443"/>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5C520D33" w14:textId="77777777" w:rsidR="00D67E34" w:rsidRPr="00C75F36" w:rsidRDefault="00D67E34" w:rsidP="00A64F04">
            <w:pPr>
              <w:spacing w:after="0"/>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CONOCIMIENTOS Y HABILIDADES</w:t>
            </w:r>
          </w:p>
        </w:tc>
      </w:tr>
      <w:tr w:rsidR="00D67E34" w:rsidRPr="00C75F36" w14:paraId="6C7B572E"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24DFFE7" w14:textId="77777777" w:rsidR="00D67E34" w:rsidRPr="00C75F36" w:rsidRDefault="00D67E34"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55F1A28"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Toma de decisiones.</w:t>
            </w:r>
          </w:p>
        </w:tc>
      </w:tr>
      <w:tr w:rsidR="00D67E34" w:rsidRPr="00C75F36" w14:paraId="3AF95A00"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52CC7A11" w14:textId="77777777" w:rsidR="00D67E34" w:rsidRPr="00C75F36" w:rsidRDefault="00D67E34" w:rsidP="00D67E34">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973CFD8" w14:textId="049A9A8A"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Análisis y solución de problemas</w:t>
            </w:r>
            <w:r w:rsidR="008641BF">
              <w:rPr>
                <w:rFonts w:ascii="Times New Roman" w:hAnsi="Times New Roman" w:cs="Times New Roman"/>
                <w:sz w:val="24"/>
                <w:szCs w:val="24"/>
                <w:lang w:val="es-ES" w:eastAsia="es-ES"/>
              </w:rPr>
              <w:t>.</w:t>
            </w:r>
          </w:p>
        </w:tc>
      </w:tr>
      <w:tr w:rsidR="00D67E34" w:rsidRPr="00C75F36" w14:paraId="0522AD4F" w14:textId="77777777" w:rsidTr="00D67E34">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AFE8540" w14:textId="77777777" w:rsidR="00D67E34" w:rsidRPr="00C75F36" w:rsidRDefault="00D67E34"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14A9428"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Trabajo en equipo.</w:t>
            </w:r>
          </w:p>
        </w:tc>
      </w:tr>
      <w:tr w:rsidR="00D67E34" w:rsidRPr="00C75F36" w14:paraId="39B04F48"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E5F5CF5" w14:textId="77777777" w:rsidR="00D67E34" w:rsidRPr="00C75F36" w:rsidRDefault="00D67E34"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B7DF1C1"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Facilidad de palabra y capacidad de negociación.</w:t>
            </w:r>
          </w:p>
        </w:tc>
      </w:tr>
      <w:tr w:rsidR="00D67E34" w:rsidRPr="00C75F36" w14:paraId="64EE206E" w14:textId="77777777" w:rsidTr="00D67E34">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BDE52A6" w14:textId="77777777" w:rsidR="00D67E34" w:rsidRPr="00C75F36" w:rsidRDefault="00D67E34"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B158DCF"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Habilidad para mediar con las personas.</w:t>
            </w:r>
          </w:p>
        </w:tc>
      </w:tr>
      <w:tr w:rsidR="00D67E34" w:rsidRPr="00C75F36" w14:paraId="0B3C9A82" w14:textId="77777777" w:rsidTr="00D67E34">
        <w:trPr>
          <w:gridAfter w:val="1"/>
          <w:wAfter w:w="18" w:type="dxa"/>
          <w:trHeight w:val="14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E5EFAD3" w14:textId="77777777" w:rsidR="00D67E34" w:rsidRPr="00C75F36" w:rsidRDefault="00D67E34"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CC9227B"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Confidencialidad.</w:t>
            </w:r>
          </w:p>
        </w:tc>
      </w:tr>
      <w:tr w:rsidR="00D67E34" w:rsidRPr="00C75F36" w14:paraId="21A047DD" w14:textId="77777777" w:rsidTr="00D67E34">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2F002E31" w14:textId="77777777" w:rsidR="00D67E34" w:rsidRPr="00C75F36" w:rsidRDefault="00D67E34" w:rsidP="00D67E34">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D67E34" w:rsidRPr="00C75F36" w14:paraId="48E19285" w14:textId="77777777" w:rsidTr="00D67E34">
              <w:tc>
                <w:tcPr>
                  <w:tcW w:w="9843" w:type="dxa"/>
                  <w:gridSpan w:val="2"/>
                  <w:shd w:val="clear" w:color="auto" w:fill="C00000"/>
                </w:tcPr>
                <w:p w14:paraId="34F8D3C9" w14:textId="77777777" w:rsidR="00D67E34" w:rsidRPr="00C75F36" w:rsidRDefault="00D67E34" w:rsidP="00A64F04">
                  <w:pPr>
                    <w:spacing w:after="0"/>
                    <w:jc w:val="center"/>
                    <w:rPr>
                      <w:rFonts w:ascii="Times New Roman" w:hAnsi="Times New Roman" w:cs="Times New Roman"/>
                      <w:b/>
                      <w:bCs/>
                      <w:sz w:val="24"/>
                      <w:szCs w:val="24"/>
                    </w:rPr>
                  </w:pPr>
                  <w:r w:rsidRPr="00C75F36">
                    <w:rPr>
                      <w:rFonts w:ascii="Times New Roman" w:hAnsi="Times New Roman" w:cs="Times New Roman"/>
                      <w:b/>
                      <w:bCs/>
                      <w:sz w:val="24"/>
                      <w:szCs w:val="24"/>
                    </w:rPr>
                    <w:t>COMPETENCIAS</w:t>
                  </w:r>
                </w:p>
              </w:tc>
            </w:tr>
            <w:tr w:rsidR="00D67E34" w:rsidRPr="00C75F36" w14:paraId="4EBD76CE" w14:textId="77777777" w:rsidTr="00D67E34">
              <w:tc>
                <w:tcPr>
                  <w:tcW w:w="567" w:type="dxa"/>
                </w:tcPr>
                <w:p w14:paraId="10BEE39E" w14:textId="77777777" w:rsidR="00D67E34" w:rsidRPr="00C75F36" w:rsidRDefault="00D67E34" w:rsidP="003C638E">
                  <w:pPr>
                    <w:spacing w:after="0"/>
                    <w:jc w:val="center"/>
                    <w:rPr>
                      <w:rFonts w:ascii="Times New Roman" w:hAnsi="Times New Roman" w:cs="Times New Roman"/>
                      <w:bCs/>
                      <w:sz w:val="24"/>
                      <w:szCs w:val="24"/>
                    </w:rPr>
                  </w:pPr>
                  <w:r w:rsidRPr="00C75F36">
                    <w:rPr>
                      <w:rFonts w:ascii="Times New Roman" w:hAnsi="Times New Roman" w:cs="Times New Roman"/>
                      <w:bCs/>
                      <w:sz w:val="24"/>
                      <w:szCs w:val="24"/>
                    </w:rPr>
                    <w:t>1</w:t>
                  </w:r>
                </w:p>
              </w:tc>
              <w:tc>
                <w:tcPr>
                  <w:tcW w:w="9276" w:type="dxa"/>
                </w:tcPr>
                <w:p w14:paraId="062EDC13" w14:textId="3A275628" w:rsidR="00D67E34" w:rsidRPr="00C75F36" w:rsidRDefault="000C1A7E" w:rsidP="003C638E">
                  <w:pPr>
                    <w:spacing w:after="0" w:line="240" w:lineRule="auto"/>
                    <w:jc w:val="both"/>
                    <w:rPr>
                      <w:rFonts w:ascii="Times New Roman" w:hAnsi="Times New Roman" w:cs="Times New Roman"/>
                      <w:bCs/>
                      <w:sz w:val="24"/>
                      <w:szCs w:val="24"/>
                    </w:rPr>
                  </w:pPr>
                  <w:r w:rsidRPr="00C75F36">
                    <w:rPr>
                      <w:rFonts w:ascii="Times New Roman" w:hAnsi="Times New Roman" w:cs="Times New Roman"/>
                      <w:bCs/>
                      <w:sz w:val="24"/>
                      <w:szCs w:val="24"/>
                    </w:rPr>
                    <w:t>EC1134 Contratación de adquisiciones, arrendamientos y servicios para la Administración Pública</w:t>
                  </w:r>
                  <w:r w:rsidR="008641BF">
                    <w:rPr>
                      <w:rFonts w:ascii="Times New Roman" w:hAnsi="Times New Roman" w:cs="Times New Roman"/>
                      <w:bCs/>
                      <w:sz w:val="24"/>
                      <w:szCs w:val="24"/>
                    </w:rPr>
                    <w:t>.</w:t>
                  </w:r>
                </w:p>
              </w:tc>
            </w:tr>
            <w:tr w:rsidR="00D67E34" w:rsidRPr="00C75F36" w14:paraId="649CC93C" w14:textId="77777777" w:rsidTr="00D36195">
              <w:trPr>
                <w:trHeight w:val="367"/>
              </w:trPr>
              <w:tc>
                <w:tcPr>
                  <w:tcW w:w="567" w:type="dxa"/>
                </w:tcPr>
                <w:p w14:paraId="558395A0" w14:textId="77777777" w:rsidR="00D67E34" w:rsidRPr="00C75F36" w:rsidRDefault="00D67E34" w:rsidP="003C638E">
                  <w:pPr>
                    <w:spacing w:after="0"/>
                    <w:jc w:val="center"/>
                    <w:rPr>
                      <w:rFonts w:ascii="Times New Roman" w:hAnsi="Times New Roman" w:cs="Times New Roman"/>
                      <w:bCs/>
                      <w:sz w:val="24"/>
                      <w:szCs w:val="24"/>
                    </w:rPr>
                  </w:pPr>
                  <w:r w:rsidRPr="00C75F36">
                    <w:rPr>
                      <w:rFonts w:ascii="Times New Roman" w:hAnsi="Times New Roman" w:cs="Times New Roman"/>
                      <w:bCs/>
                      <w:sz w:val="24"/>
                      <w:szCs w:val="24"/>
                    </w:rPr>
                    <w:t>2</w:t>
                  </w:r>
                </w:p>
              </w:tc>
              <w:tc>
                <w:tcPr>
                  <w:tcW w:w="9276" w:type="dxa"/>
                </w:tcPr>
                <w:p w14:paraId="340FFE55" w14:textId="122114F3" w:rsidR="00D67E34" w:rsidRPr="00C75F36" w:rsidRDefault="00D67E34" w:rsidP="003C638E">
                  <w:pPr>
                    <w:spacing w:after="0" w:line="240" w:lineRule="auto"/>
                    <w:jc w:val="both"/>
                    <w:rPr>
                      <w:rFonts w:ascii="Times New Roman" w:hAnsi="Times New Roman" w:cs="Times New Roman"/>
                      <w:bCs/>
                      <w:sz w:val="24"/>
                      <w:szCs w:val="24"/>
                    </w:rPr>
                  </w:pPr>
                  <w:r w:rsidRPr="00C75F36">
                    <w:rPr>
                      <w:rFonts w:ascii="Times New Roman" w:hAnsi="Times New Roman" w:cs="Times New Roman"/>
                      <w:bCs/>
                      <w:sz w:val="24"/>
                      <w:szCs w:val="24"/>
                    </w:rPr>
                    <w:t>EC0110 Asesoría en comercialización de bienes inmuebles</w:t>
                  </w:r>
                  <w:r w:rsidR="008641BF">
                    <w:rPr>
                      <w:rFonts w:ascii="Times New Roman" w:hAnsi="Times New Roman" w:cs="Times New Roman"/>
                      <w:bCs/>
                      <w:sz w:val="24"/>
                      <w:szCs w:val="24"/>
                    </w:rPr>
                    <w:t>.</w:t>
                  </w:r>
                </w:p>
              </w:tc>
            </w:tr>
            <w:tr w:rsidR="00D67E34" w:rsidRPr="00C75F36" w14:paraId="0BD3D68E" w14:textId="77777777" w:rsidTr="00D67E34">
              <w:tc>
                <w:tcPr>
                  <w:tcW w:w="567" w:type="dxa"/>
                </w:tcPr>
                <w:p w14:paraId="6DE0F223" w14:textId="77777777" w:rsidR="00D67E34" w:rsidRPr="00C75F36" w:rsidRDefault="00D67E34" w:rsidP="003C638E">
                  <w:pPr>
                    <w:spacing w:after="0"/>
                    <w:jc w:val="center"/>
                    <w:rPr>
                      <w:rFonts w:ascii="Times New Roman" w:hAnsi="Times New Roman" w:cs="Times New Roman"/>
                      <w:bCs/>
                      <w:sz w:val="24"/>
                      <w:szCs w:val="24"/>
                    </w:rPr>
                  </w:pPr>
                  <w:r w:rsidRPr="00C75F36">
                    <w:rPr>
                      <w:rFonts w:ascii="Times New Roman" w:hAnsi="Times New Roman" w:cs="Times New Roman"/>
                      <w:bCs/>
                      <w:sz w:val="24"/>
                      <w:szCs w:val="24"/>
                    </w:rPr>
                    <w:t>3</w:t>
                  </w:r>
                </w:p>
              </w:tc>
              <w:tc>
                <w:tcPr>
                  <w:tcW w:w="9276" w:type="dxa"/>
                </w:tcPr>
                <w:p w14:paraId="69B625C5" w14:textId="1A2D6EA5" w:rsidR="00D67E34" w:rsidRPr="00C75F36" w:rsidRDefault="001108C6" w:rsidP="003C638E">
                  <w:pPr>
                    <w:spacing w:after="0" w:line="240" w:lineRule="auto"/>
                    <w:jc w:val="both"/>
                    <w:rPr>
                      <w:rFonts w:ascii="Times New Roman" w:hAnsi="Times New Roman" w:cs="Times New Roman"/>
                      <w:bCs/>
                      <w:sz w:val="24"/>
                      <w:szCs w:val="24"/>
                    </w:rPr>
                  </w:pPr>
                  <w:r w:rsidRPr="00C75F36">
                    <w:rPr>
                      <w:rFonts w:ascii="Times New Roman" w:hAnsi="Times New Roman" w:cs="Times New Roman"/>
                      <w:bCs/>
                      <w:sz w:val="24"/>
                      <w:szCs w:val="24"/>
                    </w:rPr>
                    <w:t>EC0553</w:t>
                  </w:r>
                  <w:r w:rsidR="00D67E34" w:rsidRPr="00C75F36">
                    <w:rPr>
                      <w:rFonts w:ascii="Times New Roman" w:hAnsi="Times New Roman" w:cs="Times New Roman"/>
                      <w:bCs/>
                      <w:sz w:val="24"/>
                      <w:szCs w:val="24"/>
                    </w:rPr>
                    <w:t xml:space="preserve"> Comunicación efectiva en el trabajo</w:t>
                  </w:r>
                  <w:r w:rsidR="008641BF">
                    <w:rPr>
                      <w:rFonts w:ascii="Times New Roman" w:hAnsi="Times New Roman" w:cs="Times New Roman"/>
                      <w:bCs/>
                      <w:sz w:val="24"/>
                      <w:szCs w:val="24"/>
                    </w:rPr>
                    <w:t>.</w:t>
                  </w:r>
                </w:p>
              </w:tc>
            </w:tr>
            <w:tr w:rsidR="00D67E34" w:rsidRPr="00C75F36" w14:paraId="5825E190" w14:textId="77777777" w:rsidTr="00D67E34">
              <w:tc>
                <w:tcPr>
                  <w:tcW w:w="9843" w:type="dxa"/>
                  <w:gridSpan w:val="2"/>
                  <w:shd w:val="clear" w:color="auto" w:fill="C00000"/>
                </w:tcPr>
                <w:p w14:paraId="58DAACD9" w14:textId="77777777" w:rsidR="00D67E34" w:rsidRPr="00C75F36" w:rsidRDefault="00D67E34" w:rsidP="00A64F04">
                  <w:pPr>
                    <w:spacing w:after="0"/>
                    <w:jc w:val="center"/>
                    <w:rPr>
                      <w:rFonts w:ascii="Times New Roman" w:hAnsi="Times New Roman" w:cs="Times New Roman"/>
                      <w:b/>
                      <w:bCs/>
                      <w:sz w:val="24"/>
                      <w:szCs w:val="24"/>
                    </w:rPr>
                  </w:pPr>
                  <w:r w:rsidRPr="00C75F36">
                    <w:rPr>
                      <w:rFonts w:ascii="Times New Roman" w:hAnsi="Times New Roman" w:cs="Times New Roman"/>
                      <w:b/>
                      <w:bCs/>
                      <w:sz w:val="24"/>
                      <w:szCs w:val="24"/>
                    </w:rPr>
                    <w:t>RELACIONES</w:t>
                  </w:r>
                </w:p>
              </w:tc>
            </w:tr>
          </w:tbl>
          <w:p w14:paraId="404B3E42" w14:textId="77777777" w:rsidR="00D67E34" w:rsidRPr="00C75F36" w:rsidRDefault="00D67E34" w:rsidP="00D67E34">
            <w:pPr>
              <w:jc w:val="center"/>
              <w:rPr>
                <w:rFonts w:ascii="Times New Roman" w:hAnsi="Times New Roman" w:cs="Times New Roman"/>
                <w:b/>
                <w:bCs/>
                <w:sz w:val="24"/>
                <w:szCs w:val="24"/>
                <w:lang w:val="es-ES" w:eastAsia="es-ES"/>
              </w:rPr>
            </w:pPr>
            <w:r w:rsidRPr="00C75F36">
              <w:rPr>
                <w:rFonts w:ascii="Times New Roman" w:hAnsi="Times New Roman" w:cs="Times New Roman"/>
                <w:b/>
                <w:bCs/>
                <w:sz w:val="24"/>
                <w:szCs w:val="24"/>
              </w:rPr>
              <w:t>INTERNAS</w:t>
            </w:r>
          </w:p>
        </w:tc>
      </w:tr>
      <w:tr w:rsidR="00D67E34" w:rsidRPr="00C75F36" w14:paraId="16A5C1A2"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CF1B39E" w14:textId="0C3AD2B8" w:rsidR="00D67E34" w:rsidRPr="00C75F36" w:rsidRDefault="00E20EE5" w:rsidP="00D67E34">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7F846F10" w14:textId="60E47EA8"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 xml:space="preserve">Funcionarios de la </w:t>
            </w:r>
            <w:r w:rsidR="008641BF">
              <w:rPr>
                <w:rFonts w:ascii="Times New Roman" w:hAnsi="Times New Roman" w:cs="Times New Roman"/>
                <w:sz w:val="24"/>
                <w:szCs w:val="24"/>
                <w:lang w:val="es-ES" w:eastAsia="es-ES"/>
              </w:rPr>
              <w:t>Administración Central</w:t>
            </w:r>
          </w:p>
        </w:tc>
      </w:tr>
      <w:tr w:rsidR="00D67E34" w:rsidRPr="00C75F36" w14:paraId="3920D19E"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E70168B" w14:textId="5C44445D" w:rsidR="00D67E34" w:rsidRPr="00C75F36" w:rsidRDefault="000C1A7E" w:rsidP="00D67E34">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D1DBE78" w14:textId="68937C0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Sindicatos U</w:t>
            </w:r>
            <w:r w:rsidR="008641BF">
              <w:rPr>
                <w:rFonts w:ascii="Times New Roman" w:hAnsi="Times New Roman" w:cs="Times New Roman"/>
                <w:sz w:val="24"/>
                <w:szCs w:val="24"/>
                <w:lang w:val="es-ES" w:eastAsia="es-ES"/>
              </w:rPr>
              <w:t>niversitarios</w:t>
            </w:r>
          </w:p>
        </w:tc>
      </w:tr>
      <w:tr w:rsidR="00D67E34" w:rsidRPr="00C75F36" w14:paraId="7FB03234"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3B1673F0" w14:textId="02403451" w:rsidR="00D67E34" w:rsidRPr="00C75F36" w:rsidRDefault="000C1A7E" w:rsidP="00D67E34">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676A9A59"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Federación Estudiantil Universitaria de Durango</w:t>
            </w:r>
          </w:p>
        </w:tc>
      </w:tr>
      <w:tr w:rsidR="00D67E34" w:rsidRPr="00C75F36" w14:paraId="6B5F51D9"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2582E7FB" w14:textId="199AE389" w:rsidR="00D67E34" w:rsidRPr="00C75F36" w:rsidRDefault="000C1A7E" w:rsidP="00D67E34">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A0A6206" w14:textId="77777777" w:rsidR="00D67E34" w:rsidRPr="00C75F36" w:rsidRDefault="00D67E34" w:rsidP="00D67E34">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Personal de la oficina del Abogado General</w:t>
            </w:r>
          </w:p>
        </w:tc>
      </w:tr>
      <w:tr w:rsidR="00D67E34" w:rsidRPr="00C75F36" w14:paraId="57E7D5CB" w14:textId="77777777" w:rsidTr="00A64F04">
        <w:trPr>
          <w:trHeight w:val="462"/>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2D3F196" w14:textId="77777777" w:rsidR="00D67E34" w:rsidRPr="00C75F36" w:rsidRDefault="00D67E34" w:rsidP="00D67E34">
            <w:pPr>
              <w:spacing w:after="0" w:line="240" w:lineRule="auto"/>
              <w:jc w:val="center"/>
              <w:rPr>
                <w:rFonts w:ascii="Times New Roman" w:hAnsi="Times New Roman" w:cs="Times New Roman"/>
                <w:b/>
                <w:bCs/>
                <w:sz w:val="24"/>
                <w:szCs w:val="24"/>
                <w:lang w:val="es-ES" w:eastAsia="es-ES"/>
              </w:rPr>
            </w:pPr>
            <w:r w:rsidRPr="00C75F36">
              <w:rPr>
                <w:rFonts w:ascii="Times New Roman" w:hAnsi="Times New Roman" w:cs="Times New Roman"/>
                <w:b/>
                <w:bCs/>
                <w:sz w:val="24"/>
                <w:szCs w:val="24"/>
              </w:rPr>
              <w:t>EXTERNAS</w:t>
            </w:r>
          </w:p>
        </w:tc>
      </w:tr>
      <w:tr w:rsidR="00D36195" w:rsidRPr="00C75F36" w14:paraId="6EE5CB1B"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4019F77" w14:textId="77777777" w:rsidR="00D36195" w:rsidRPr="00C75F36" w:rsidRDefault="00D36195" w:rsidP="00D36195">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7D4F8672" w14:textId="2FEFEF9B"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 xml:space="preserve">Funcionarios </w:t>
            </w:r>
            <w:r w:rsidR="008641BF">
              <w:rPr>
                <w:rFonts w:ascii="Times New Roman" w:hAnsi="Times New Roman" w:cs="Times New Roman"/>
                <w:sz w:val="24"/>
                <w:szCs w:val="24"/>
                <w:lang w:val="es-ES" w:eastAsia="es-ES"/>
              </w:rPr>
              <w:t>de los tres órdenes de Gobierno</w:t>
            </w:r>
          </w:p>
        </w:tc>
      </w:tr>
      <w:tr w:rsidR="00D36195" w:rsidRPr="00C75F36" w14:paraId="5CD01BB9"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0ADC938" w14:textId="77777777" w:rsidR="00D36195" w:rsidRPr="00C75F36" w:rsidRDefault="00D36195" w:rsidP="00D36195">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60D06F1" w14:textId="666677BB"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Soc</w:t>
            </w:r>
            <w:r w:rsidR="008641BF">
              <w:rPr>
                <w:rFonts w:ascii="Times New Roman" w:hAnsi="Times New Roman" w:cs="Times New Roman"/>
                <w:sz w:val="24"/>
                <w:szCs w:val="24"/>
                <w:lang w:val="es-ES" w:eastAsia="es-ES"/>
              </w:rPr>
              <w:t>iedad y sus diferentes sectores</w:t>
            </w:r>
          </w:p>
        </w:tc>
      </w:tr>
      <w:tr w:rsidR="00D36195" w:rsidRPr="00C75F36" w14:paraId="3AA59A8D"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6C47B2F" w14:textId="77777777" w:rsidR="00D36195" w:rsidRPr="00C75F36" w:rsidRDefault="00D36195" w:rsidP="00D36195">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AB69CAE" w14:textId="2F1D1F8A" w:rsidR="00D36195" w:rsidRPr="00C75F36" w:rsidRDefault="00D36195" w:rsidP="00E20EE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D</w:t>
            </w:r>
            <w:r w:rsidR="008641BF">
              <w:rPr>
                <w:rFonts w:ascii="Times New Roman" w:hAnsi="Times New Roman" w:cs="Times New Roman"/>
                <w:sz w:val="24"/>
                <w:szCs w:val="24"/>
                <w:lang w:val="es-ES" w:eastAsia="es-ES"/>
              </w:rPr>
              <w:t>iferentes tipos de Juzgados de D</w:t>
            </w:r>
            <w:r w:rsidRPr="00C75F36">
              <w:rPr>
                <w:rFonts w:ascii="Times New Roman" w:hAnsi="Times New Roman" w:cs="Times New Roman"/>
                <w:sz w:val="24"/>
                <w:szCs w:val="24"/>
                <w:lang w:val="es-ES" w:eastAsia="es-ES"/>
              </w:rPr>
              <w:t>istritos, Tribunales Federal</w:t>
            </w:r>
            <w:r w:rsidR="008641BF">
              <w:rPr>
                <w:rFonts w:ascii="Times New Roman" w:hAnsi="Times New Roman" w:cs="Times New Roman"/>
                <w:sz w:val="24"/>
                <w:szCs w:val="24"/>
                <w:lang w:val="es-ES" w:eastAsia="es-ES"/>
              </w:rPr>
              <w:t>es y L</w:t>
            </w:r>
            <w:r w:rsidRPr="00C75F36">
              <w:rPr>
                <w:rFonts w:ascii="Times New Roman" w:hAnsi="Times New Roman" w:cs="Times New Roman"/>
                <w:sz w:val="24"/>
                <w:szCs w:val="24"/>
                <w:lang w:val="es-ES" w:eastAsia="es-ES"/>
              </w:rPr>
              <w:t>ocales y la Fis</w:t>
            </w:r>
            <w:r w:rsidR="008641BF">
              <w:rPr>
                <w:rFonts w:ascii="Times New Roman" w:hAnsi="Times New Roman" w:cs="Times New Roman"/>
                <w:sz w:val="24"/>
                <w:szCs w:val="24"/>
                <w:lang w:val="es-ES" w:eastAsia="es-ES"/>
              </w:rPr>
              <w:t>calía Gral. del Edo de Durango</w:t>
            </w:r>
          </w:p>
        </w:tc>
      </w:tr>
      <w:tr w:rsidR="00D36195" w:rsidRPr="00C75F36" w14:paraId="5EA8A4FC"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E26D6CE" w14:textId="77777777" w:rsidR="00D36195" w:rsidRPr="00C75F36" w:rsidRDefault="00D36195" w:rsidP="00D36195">
            <w:pPr>
              <w:spacing w:after="0" w:line="240" w:lineRule="auto"/>
              <w:jc w:val="center"/>
              <w:rPr>
                <w:rFonts w:ascii="Times New Roman" w:hAnsi="Times New Roman" w:cs="Times New Roman"/>
                <w:sz w:val="24"/>
                <w:szCs w:val="24"/>
                <w:lang w:val="es-ES" w:eastAsia="es-ES"/>
              </w:rPr>
            </w:pPr>
            <w:r w:rsidRPr="00C75F36">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30B96E5" w14:textId="28DBA583"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 xml:space="preserve">Registro público de </w:t>
            </w:r>
            <w:r w:rsidR="00E20EE5">
              <w:rPr>
                <w:rFonts w:ascii="Times New Roman" w:hAnsi="Times New Roman" w:cs="Times New Roman"/>
                <w:sz w:val="24"/>
                <w:szCs w:val="24"/>
                <w:lang w:val="es-ES" w:eastAsia="es-ES"/>
              </w:rPr>
              <w:t>la propiedad y Registro Agrario</w:t>
            </w:r>
          </w:p>
        </w:tc>
      </w:tr>
      <w:tr w:rsidR="00D36195" w:rsidRPr="00C75F36" w14:paraId="7305DDCE"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6CE3091" w14:textId="77777777" w:rsidR="00D36195" w:rsidRPr="00C75F36" w:rsidRDefault="00D36195" w:rsidP="00D36195">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F29D610" w14:textId="20B68688"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Organismos educativo</w:t>
            </w:r>
            <w:r w:rsidR="00E20EE5">
              <w:rPr>
                <w:rFonts w:ascii="Times New Roman" w:hAnsi="Times New Roman" w:cs="Times New Roman"/>
                <w:sz w:val="24"/>
                <w:szCs w:val="24"/>
                <w:lang w:val="es-ES" w:eastAsia="es-ES"/>
              </w:rPr>
              <w:t>s y Organismos descentralizados</w:t>
            </w:r>
          </w:p>
        </w:tc>
      </w:tr>
      <w:tr w:rsidR="00D36195" w:rsidRPr="00C75F36" w14:paraId="2E6C618F"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431B184E" w14:textId="77777777" w:rsidR="00D36195" w:rsidRPr="00C75F36" w:rsidRDefault="00D36195" w:rsidP="00D36195">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0180348B" w14:textId="4BC3CE9D"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Ju</w:t>
            </w:r>
            <w:r w:rsidR="00E20EE5">
              <w:rPr>
                <w:rFonts w:ascii="Times New Roman" w:hAnsi="Times New Roman" w:cs="Times New Roman"/>
                <w:sz w:val="24"/>
                <w:szCs w:val="24"/>
                <w:lang w:val="es-ES" w:eastAsia="es-ES"/>
              </w:rPr>
              <w:t>nta de Conciliación y Arbitraje</w:t>
            </w:r>
          </w:p>
        </w:tc>
      </w:tr>
      <w:tr w:rsidR="00D36195" w:rsidRPr="00C75F36" w14:paraId="79BD7A3F"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74581E94" w14:textId="035A4521" w:rsidR="00D36195" w:rsidRPr="00C75F36" w:rsidRDefault="00D36195" w:rsidP="00D36195">
            <w:pPr>
              <w:spacing w:after="0" w:line="240" w:lineRule="auto"/>
              <w:jc w:val="center"/>
              <w:rPr>
                <w:rFonts w:ascii="Times New Roman" w:hAnsi="Times New Roman" w:cs="Times New Roman"/>
                <w:sz w:val="24"/>
                <w:szCs w:val="24"/>
              </w:rPr>
            </w:pPr>
            <w:r w:rsidRPr="00C75F36">
              <w:rPr>
                <w:rFonts w:ascii="Times New Roman" w:hAnsi="Times New Roman" w:cs="Times New Roman"/>
                <w:sz w:val="24"/>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39A18FC" w14:textId="5E5A244F" w:rsidR="00D36195" w:rsidRPr="00C75F36" w:rsidRDefault="00D36195" w:rsidP="00D36195">
            <w:pPr>
              <w:spacing w:after="0" w:line="240" w:lineRule="auto"/>
              <w:rPr>
                <w:rFonts w:ascii="Times New Roman" w:hAnsi="Times New Roman" w:cs="Times New Roman"/>
                <w:sz w:val="24"/>
                <w:szCs w:val="24"/>
                <w:lang w:val="es-ES" w:eastAsia="es-ES"/>
              </w:rPr>
            </w:pPr>
            <w:r w:rsidRPr="00C75F36">
              <w:rPr>
                <w:rFonts w:ascii="Times New Roman" w:hAnsi="Times New Roman" w:cs="Times New Roman"/>
                <w:sz w:val="24"/>
                <w:szCs w:val="24"/>
                <w:lang w:val="es-ES" w:eastAsia="es-ES"/>
              </w:rPr>
              <w:t>Público en General</w:t>
            </w:r>
          </w:p>
        </w:tc>
      </w:tr>
    </w:tbl>
    <w:p w14:paraId="22DCD53B" w14:textId="4B0B8631" w:rsidR="00C237DC" w:rsidRPr="00C75F36" w:rsidRDefault="00C237DC" w:rsidP="00D67E34">
      <w:pPr>
        <w:spacing w:after="0"/>
        <w:rPr>
          <w:rFonts w:ascii="Times New Roman" w:hAnsi="Times New Roman" w:cs="Times New Roman"/>
          <w:b/>
          <w:sz w:val="24"/>
          <w:szCs w:val="24"/>
        </w:rPr>
      </w:pPr>
    </w:p>
    <w:p w14:paraId="1427E018" w14:textId="58CCA779" w:rsidR="003608E2" w:rsidRPr="00C75F36" w:rsidRDefault="003608E2" w:rsidP="00D67E34">
      <w:pPr>
        <w:spacing w:after="0"/>
        <w:rPr>
          <w:rFonts w:ascii="Times New Roman" w:hAnsi="Times New Roman" w:cs="Times New Roman"/>
          <w:b/>
          <w:sz w:val="24"/>
          <w:szCs w:val="24"/>
        </w:rPr>
      </w:pPr>
    </w:p>
    <w:p w14:paraId="3E41B3FC" w14:textId="79A29B04" w:rsidR="003608E2" w:rsidRPr="00C75F36" w:rsidRDefault="003608E2" w:rsidP="00D67E34">
      <w:pPr>
        <w:spacing w:after="0"/>
        <w:rPr>
          <w:rFonts w:ascii="Times New Roman" w:hAnsi="Times New Roman" w:cs="Times New Roman"/>
          <w:b/>
          <w:sz w:val="24"/>
          <w:szCs w:val="24"/>
        </w:rPr>
      </w:pPr>
    </w:p>
    <w:p w14:paraId="6E21EBCD" w14:textId="26600159" w:rsidR="003608E2" w:rsidRPr="00C75F36" w:rsidRDefault="003608E2" w:rsidP="00D67E34">
      <w:pPr>
        <w:spacing w:after="0"/>
        <w:rPr>
          <w:rFonts w:ascii="Times New Roman" w:hAnsi="Times New Roman" w:cs="Times New Roman"/>
          <w:b/>
          <w:sz w:val="24"/>
          <w:szCs w:val="24"/>
        </w:rPr>
      </w:pPr>
    </w:p>
    <w:p w14:paraId="4C208022" w14:textId="15E07929" w:rsidR="003608E2" w:rsidRPr="00C75F36" w:rsidRDefault="003608E2" w:rsidP="00D67E34">
      <w:pPr>
        <w:spacing w:after="0"/>
        <w:rPr>
          <w:rFonts w:ascii="Times New Roman" w:hAnsi="Times New Roman" w:cs="Times New Roman"/>
          <w:b/>
          <w:sz w:val="24"/>
          <w:szCs w:val="24"/>
        </w:rPr>
      </w:pPr>
    </w:p>
    <w:p w14:paraId="5F94E772" w14:textId="6E7FDA2D" w:rsidR="003608E2" w:rsidRPr="00C75F36" w:rsidRDefault="003608E2" w:rsidP="00D67E34">
      <w:pPr>
        <w:spacing w:after="0"/>
        <w:rPr>
          <w:rFonts w:ascii="Times New Roman" w:hAnsi="Times New Roman" w:cs="Times New Roman"/>
          <w:b/>
          <w:sz w:val="24"/>
          <w:szCs w:val="24"/>
        </w:rPr>
      </w:pPr>
    </w:p>
    <w:p w14:paraId="39E1E16A" w14:textId="29917D18" w:rsidR="003608E2" w:rsidRPr="00C75F36" w:rsidRDefault="003608E2" w:rsidP="00D67E34">
      <w:pPr>
        <w:spacing w:after="0"/>
        <w:rPr>
          <w:rFonts w:ascii="Times New Roman" w:hAnsi="Times New Roman" w:cs="Times New Roman"/>
          <w:b/>
          <w:sz w:val="24"/>
          <w:szCs w:val="24"/>
        </w:rPr>
      </w:pPr>
    </w:p>
    <w:p w14:paraId="4D78D689" w14:textId="2FCB374A" w:rsidR="003608E2" w:rsidRPr="00C75F36" w:rsidRDefault="003608E2" w:rsidP="00D67E34">
      <w:pPr>
        <w:spacing w:after="0"/>
        <w:rPr>
          <w:rFonts w:ascii="Times New Roman" w:hAnsi="Times New Roman" w:cs="Times New Roman"/>
          <w:b/>
          <w:sz w:val="24"/>
          <w:szCs w:val="24"/>
        </w:rPr>
      </w:pPr>
    </w:p>
    <w:p w14:paraId="2214CC7B" w14:textId="12F53FD0" w:rsidR="003608E2" w:rsidRPr="00C75F36" w:rsidRDefault="003608E2" w:rsidP="00D67E34">
      <w:pPr>
        <w:spacing w:after="0"/>
        <w:rPr>
          <w:rFonts w:ascii="Times New Roman" w:hAnsi="Times New Roman" w:cs="Times New Roman"/>
          <w:b/>
          <w:sz w:val="24"/>
          <w:szCs w:val="24"/>
        </w:rPr>
      </w:pPr>
    </w:p>
    <w:p w14:paraId="659DB9B8" w14:textId="6EEAB9A8" w:rsidR="003608E2" w:rsidRPr="00C75F36" w:rsidRDefault="003608E2" w:rsidP="00D67E34">
      <w:pPr>
        <w:spacing w:after="0"/>
        <w:rPr>
          <w:rFonts w:ascii="Times New Roman" w:hAnsi="Times New Roman" w:cs="Times New Roman"/>
          <w:b/>
          <w:sz w:val="24"/>
          <w:szCs w:val="24"/>
        </w:rPr>
      </w:pPr>
    </w:p>
    <w:p w14:paraId="3DE15EDD" w14:textId="77777777" w:rsidR="003608E2" w:rsidRPr="00C75F36" w:rsidRDefault="003608E2"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C75F36" w14:paraId="7E01F996" w14:textId="77777777" w:rsidTr="00D67E34">
        <w:trPr>
          <w:trHeight w:val="775"/>
        </w:trPr>
        <w:tc>
          <w:tcPr>
            <w:tcW w:w="3049" w:type="dxa"/>
            <w:shd w:val="clear" w:color="auto" w:fill="D01313"/>
          </w:tcPr>
          <w:p w14:paraId="7FCD31F1" w14:textId="77777777" w:rsidR="00D67E34" w:rsidRPr="00C75F36" w:rsidRDefault="00D67E34" w:rsidP="00A64F04">
            <w:pPr>
              <w:spacing w:after="0"/>
              <w:jc w:val="center"/>
              <w:rPr>
                <w:rFonts w:ascii="Times New Roman" w:hAnsi="Times New Roman" w:cs="Times New Roman"/>
                <w:color w:val="FFFFFF" w:themeColor="background1"/>
                <w:sz w:val="24"/>
                <w:szCs w:val="24"/>
              </w:rPr>
            </w:pPr>
            <w:r w:rsidRPr="00C75F36">
              <w:rPr>
                <w:rFonts w:ascii="Times New Roman" w:hAnsi="Times New Roman" w:cs="Times New Roman"/>
                <w:b/>
                <w:color w:val="FFFFFF" w:themeColor="background1"/>
                <w:sz w:val="24"/>
                <w:szCs w:val="24"/>
                <w:lang w:val="es-ES" w:eastAsia="es-ES"/>
              </w:rPr>
              <w:lastRenderedPageBreak/>
              <w:t>NOMBRE Y FIRMA DE LA PERSONA QUE AUTORIZA</w:t>
            </w:r>
          </w:p>
        </w:tc>
      </w:tr>
      <w:tr w:rsidR="00D67E34" w:rsidRPr="00C75F36" w14:paraId="4C187DF3" w14:textId="77777777" w:rsidTr="00824EEA">
        <w:trPr>
          <w:trHeight w:val="7603"/>
        </w:trPr>
        <w:tc>
          <w:tcPr>
            <w:tcW w:w="3049" w:type="dxa"/>
          </w:tcPr>
          <w:p w14:paraId="2CD0E641" w14:textId="77777777" w:rsidR="00D67E34" w:rsidRPr="008641BF" w:rsidRDefault="00D67E34" w:rsidP="008641BF">
            <w:pPr>
              <w:jc w:val="center"/>
              <w:rPr>
                <w:rFonts w:ascii="Times New Roman" w:hAnsi="Times New Roman" w:cs="Times New Roman"/>
              </w:rPr>
            </w:pPr>
          </w:p>
          <w:p w14:paraId="651E21B4" w14:textId="77777777" w:rsidR="00D67E34" w:rsidRPr="008641BF" w:rsidRDefault="00D67E34" w:rsidP="008641BF">
            <w:pPr>
              <w:jc w:val="center"/>
              <w:rPr>
                <w:rFonts w:ascii="Times New Roman" w:hAnsi="Times New Roman" w:cs="Times New Roman"/>
              </w:rPr>
            </w:pPr>
          </w:p>
          <w:p w14:paraId="4FFFEB47" w14:textId="77777777" w:rsidR="00D67E34" w:rsidRPr="008641BF" w:rsidRDefault="00D67E34" w:rsidP="008641BF">
            <w:pPr>
              <w:jc w:val="center"/>
              <w:rPr>
                <w:rFonts w:ascii="Times New Roman" w:hAnsi="Times New Roman" w:cs="Times New Roman"/>
              </w:rPr>
            </w:pPr>
          </w:p>
          <w:sdt>
            <w:sdtPr>
              <w:rPr>
                <w:rFonts w:ascii="Times New Roman" w:hAnsi="Times New Roman" w:cs="Times New Roman"/>
              </w:rPr>
              <w:id w:val="2067449419"/>
              <w:placeholder>
                <w:docPart w:val="57ED80A6D03F4A29AB05756AA8974C6D"/>
              </w:placeholder>
            </w:sdtPr>
            <w:sdtEndPr/>
            <w:sdtContent>
              <w:p w14:paraId="06B51254" w14:textId="77777777" w:rsidR="009944F3" w:rsidRPr="008641BF" w:rsidRDefault="009944F3" w:rsidP="00913CF5">
                <w:pPr>
                  <w:jc w:val="center"/>
                  <w:rPr>
                    <w:rFonts w:ascii="Times New Roman" w:hAnsi="Times New Roman" w:cs="Times New Roman"/>
                  </w:rPr>
                </w:pPr>
              </w:p>
              <w:p w14:paraId="14D8A702" w14:textId="77777777" w:rsidR="009944F3" w:rsidRPr="008641BF" w:rsidRDefault="009944F3" w:rsidP="00913CF5">
                <w:pPr>
                  <w:jc w:val="center"/>
                  <w:rPr>
                    <w:rFonts w:ascii="Times New Roman" w:hAnsi="Times New Roman" w:cs="Times New Roman"/>
                  </w:rPr>
                </w:pPr>
              </w:p>
              <w:p w14:paraId="49616279" w14:textId="77777777" w:rsidR="009944F3" w:rsidRPr="008641BF" w:rsidRDefault="009944F3" w:rsidP="00913CF5">
                <w:pPr>
                  <w:jc w:val="center"/>
                  <w:rPr>
                    <w:rFonts w:ascii="Times New Roman" w:hAnsi="Times New Roman" w:cs="Times New Roman"/>
                  </w:rPr>
                </w:pPr>
              </w:p>
              <w:p w14:paraId="3058FAF4" w14:textId="77777777" w:rsidR="009944F3" w:rsidRPr="008641BF" w:rsidRDefault="009944F3" w:rsidP="00913CF5">
                <w:pPr>
                  <w:jc w:val="center"/>
                  <w:rPr>
                    <w:rFonts w:ascii="Times New Roman" w:hAnsi="Times New Roman" w:cs="Times New Roman"/>
                  </w:rPr>
                </w:pPr>
              </w:p>
              <w:p w14:paraId="7D3A57FE" w14:textId="77777777" w:rsidR="009944F3" w:rsidRPr="008641BF" w:rsidRDefault="009944F3" w:rsidP="00913CF5">
                <w:pPr>
                  <w:jc w:val="center"/>
                  <w:rPr>
                    <w:rFonts w:ascii="Times New Roman" w:hAnsi="Times New Roman" w:cs="Times New Roman"/>
                  </w:rPr>
                </w:pPr>
              </w:p>
              <w:p w14:paraId="06BAECBB" w14:textId="340217D1" w:rsidR="00D67E34" w:rsidRPr="008641BF" w:rsidRDefault="008641BF" w:rsidP="00913CF5">
                <w:pPr>
                  <w:jc w:val="center"/>
                  <w:rPr>
                    <w:rFonts w:ascii="Times New Roman" w:hAnsi="Times New Roman" w:cs="Times New Roman"/>
                  </w:rPr>
                </w:pPr>
                <w:r w:rsidRPr="008641BF">
                  <w:rPr>
                    <w:rFonts w:ascii="Times New Roman" w:hAnsi="Times New Roman" w:cs="Times New Roman"/>
                  </w:rPr>
                  <w:t>Lic. José Ángel Navarro Correa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C75F36" w14:paraId="656968D9" w14:textId="77777777" w:rsidTr="007F19EA">
        <w:trPr>
          <w:trHeight w:val="985"/>
        </w:trPr>
        <w:tc>
          <w:tcPr>
            <w:tcW w:w="3299" w:type="dxa"/>
            <w:shd w:val="clear" w:color="auto" w:fill="D01313"/>
          </w:tcPr>
          <w:p w14:paraId="62A4C012" w14:textId="77777777" w:rsidR="00D67E34" w:rsidRPr="00C75F36" w:rsidRDefault="00D67E34" w:rsidP="00A64F04">
            <w:pPr>
              <w:spacing w:after="0"/>
              <w:jc w:val="center"/>
              <w:rPr>
                <w:rFonts w:ascii="Times New Roman" w:hAnsi="Times New Roman" w:cs="Times New Roman"/>
                <w:color w:val="FFFFFF" w:themeColor="background1"/>
                <w:sz w:val="24"/>
                <w:szCs w:val="24"/>
              </w:rPr>
            </w:pPr>
            <w:r w:rsidRPr="00C75F36">
              <w:rPr>
                <w:rFonts w:ascii="Times New Roman" w:hAnsi="Times New Roman" w:cs="Times New Roman"/>
                <w:b/>
                <w:color w:val="FFFFFF" w:themeColor="background1"/>
                <w:sz w:val="24"/>
                <w:szCs w:val="24"/>
                <w:lang w:val="es-ES" w:eastAsia="es-ES"/>
              </w:rPr>
              <w:t xml:space="preserve">NOMBRE Y FIRMA DEL TRABAJADOR </w:t>
            </w:r>
          </w:p>
        </w:tc>
      </w:tr>
      <w:tr w:rsidR="00D67E34" w:rsidRPr="00C75F36" w14:paraId="4E5F685B" w14:textId="77777777" w:rsidTr="00824EEA">
        <w:trPr>
          <w:trHeight w:val="7506"/>
        </w:trPr>
        <w:tc>
          <w:tcPr>
            <w:tcW w:w="3299" w:type="dxa"/>
          </w:tcPr>
          <w:p w14:paraId="17E845C5" w14:textId="6F220CC5" w:rsidR="00D67E34" w:rsidRPr="008641BF" w:rsidRDefault="00D67E34" w:rsidP="009944F3">
            <w:pPr>
              <w:spacing w:after="0"/>
              <w:jc w:val="center"/>
              <w:rPr>
                <w:rFonts w:ascii="Times New Roman" w:hAnsi="Times New Roman" w:cs="Times New Roman"/>
              </w:rPr>
            </w:pPr>
          </w:p>
          <w:p w14:paraId="0850D928" w14:textId="77777777" w:rsidR="009944F3" w:rsidRPr="008641BF" w:rsidRDefault="009944F3" w:rsidP="009944F3">
            <w:pPr>
              <w:spacing w:after="0"/>
              <w:jc w:val="center"/>
              <w:rPr>
                <w:rFonts w:ascii="Times New Roman" w:hAnsi="Times New Roman" w:cs="Times New Roman"/>
              </w:rPr>
            </w:pPr>
          </w:p>
          <w:p w14:paraId="44C9507C" w14:textId="09296D51" w:rsidR="00D67E34" w:rsidRPr="008641BF" w:rsidRDefault="00221176" w:rsidP="009944F3">
            <w:pPr>
              <w:spacing w:after="0"/>
              <w:jc w:val="center"/>
              <w:rPr>
                <w:rFonts w:ascii="Times New Roman" w:hAnsi="Times New Roman" w:cs="Times New Roman"/>
              </w:rPr>
            </w:pPr>
            <w:r w:rsidRPr="008641BF">
              <w:rPr>
                <w:rFonts w:ascii="Times New Roman" w:hAnsi="Times New Roman" w:cs="Times New Roman"/>
              </w:rPr>
              <w:t xml:space="preserve">Lic. Carlos </w:t>
            </w:r>
            <w:r w:rsidR="00824EEA">
              <w:rPr>
                <w:rFonts w:ascii="Times New Roman" w:hAnsi="Times New Roman" w:cs="Times New Roman"/>
              </w:rPr>
              <w:t xml:space="preserve">Roberto </w:t>
            </w:r>
            <w:r w:rsidRPr="008641BF">
              <w:rPr>
                <w:rFonts w:ascii="Times New Roman" w:hAnsi="Times New Roman" w:cs="Times New Roman"/>
              </w:rPr>
              <w:t>Martínez Ramírez</w:t>
            </w:r>
          </w:p>
          <w:p w14:paraId="7B9D34A7" w14:textId="58F9F18A" w:rsidR="009944F3" w:rsidRPr="008641BF" w:rsidRDefault="009944F3" w:rsidP="009944F3">
            <w:pPr>
              <w:spacing w:after="0"/>
              <w:jc w:val="center"/>
              <w:rPr>
                <w:rFonts w:ascii="Times New Roman" w:hAnsi="Times New Roman" w:cs="Times New Roman"/>
              </w:rPr>
            </w:pPr>
          </w:p>
          <w:p w14:paraId="07B4132D" w14:textId="77777777" w:rsidR="009944F3" w:rsidRPr="008641BF" w:rsidRDefault="009944F3" w:rsidP="009944F3">
            <w:pPr>
              <w:spacing w:after="0"/>
              <w:jc w:val="center"/>
              <w:rPr>
                <w:rFonts w:ascii="Times New Roman" w:hAnsi="Times New Roman" w:cs="Times New Roman"/>
              </w:rPr>
            </w:pPr>
          </w:p>
          <w:p w14:paraId="594D32BB" w14:textId="2250693C" w:rsidR="00221176" w:rsidRPr="008641BF" w:rsidRDefault="00221176" w:rsidP="009944F3">
            <w:pPr>
              <w:spacing w:after="0"/>
              <w:jc w:val="center"/>
              <w:rPr>
                <w:rFonts w:ascii="Times New Roman" w:hAnsi="Times New Roman" w:cs="Times New Roman"/>
              </w:rPr>
            </w:pPr>
            <w:r w:rsidRPr="008641BF">
              <w:rPr>
                <w:rFonts w:ascii="Times New Roman" w:hAnsi="Times New Roman" w:cs="Times New Roman"/>
              </w:rPr>
              <w:t>Lic. Raúl Galarza Enríquez</w:t>
            </w:r>
          </w:p>
          <w:p w14:paraId="01E1EC02" w14:textId="5327A799" w:rsidR="009944F3" w:rsidRPr="008641BF" w:rsidRDefault="009944F3" w:rsidP="009944F3">
            <w:pPr>
              <w:spacing w:after="0"/>
              <w:jc w:val="center"/>
              <w:rPr>
                <w:rFonts w:ascii="Times New Roman" w:hAnsi="Times New Roman" w:cs="Times New Roman"/>
              </w:rPr>
            </w:pPr>
          </w:p>
          <w:p w14:paraId="33556C21" w14:textId="77777777" w:rsidR="009944F3" w:rsidRPr="008641BF" w:rsidRDefault="009944F3" w:rsidP="009944F3">
            <w:pPr>
              <w:spacing w:after="0"/>
              <w:jc w:val="center"/>
              <w:rPr>
                <w:rFonts w:ascii="Times New Roman" w:hAnsi="Times New Roman" w:cs="Times New Roman"/>
              </w:rPr>
            </w:pPr>
          </w:p>
          <w:p w14:paraId="75840DD9" w14:textId="20A7831D" w:rsidR="00184D2C" w:rsidRPr="008641BF" w:rsidRDefault="00221176" w:rsidP="009944F3">
            <w:pPr>
              <w:spacing w:after="0"/>
              <w:jc w:val="center"/>
              <w:rPr>
                <w:rFonts w:ascii="Times New Roman" w:hAnsi="Times New Roman" w:cs="Times New Roman"/>
              </w:rPr>
            </w:pPr>
            <w:r w:rsidRPr="008641BF">
              <w:rPr>
                <w:rFonts w:ascii="Times New Roman" w:hAnsi="Times New Roman" w:cs="Times New Roman"/>
              </w:rPr>
              <w:t>Lic. Dante Eleazar Peña Balboa</w:t>
            </w:r>
          </w:p>
          <w:p w14:paraId="555DB01F" w14:textId="063A8522" w:rsidR="009944F3" w:rsidRPr="008641BF" w:rsidRDefault="009944F3" w:rsidP="009944F3">
            <w:pPr>
              <w:spacing w:after="0"/>
              <w:jc w:val="center"/>
              <w:rPr>
                <w:rFonts w:ascii="Times New Roman" w:hAnsi="Times New Roman" w:cs="Times New Roman"/>
              </w:rPr>
            </w:pPr>
          </w:p>
          <w:p w14:paraId="0E122419" w14:textId="77777777" w:rsidR="009944F3" w:rsidRPr="008641BF" w:rsidRDefault="009944F3" w:rsidP="009944F3">
            <w:pPr>
              <w:spacing w:after="0"/>
              <w:jc w:val="center"/>
              <w:rPr>
                <w:rFonts w:ascii="Times New Roman" w:hAnsi="Times New Roman" w:cs="Times New Roman"/>
              </w:rPr>
            </w:pPr>
          </w:p>
          <w:p w14:paraId="44921947" w14:textId="68FF9624" w:rsidR="00184D2C" w:rsidRPr="008641BF" w:rsidRDefault="00184D2C" w:rsidP="009944F3">
            <w:pPr>
              <w:spacing w:after="0"/>
              <w:jc w:val="center"/>
              <w:rPr>
                <w:rFonts w:ascii="Times New Roman" w:hAnsi="Times New Roman" w:cs="Times New Roman"/>
              </w:rPr>
            </w:pPr>
            <w:r w:rsidRPr="008641BF">
              <w:rPr>
                <w:rFonts w:ascii="Times New Roman" w:hAnsi="Times New Roman" w:cs="Times New Roman"/>
              </w:rPr>
              <w:t>Lic. Julio Cesar García Quezada</w:t>
            </w:r>
          </w:p>
          <w:p w14:paraId="302FD2B9" w14:textId="35B3CF69" w:rsidR="009944F3" w:rsidRPr="008641BF" w:rsidRDefault="009944F3" w:rsidP="009944F3">
            <w:pPr>
              <w:spacing w:after="0"/>
              <w:jc w:val="center"/>
              <w:rPr>
                <w:rFonts w:ascii="Times New Roman" w:hAnsi="Times New Roman" w:cs="Times New Roman"/>
              </w:rPr>
            </w:pPr>
          </w:p>
          <w:p w14:paraId="4E28BE91" w14:textId="77777777" w:rsidR="009944F3" w:rsidRPr="008641BF" w:rsidRDefault="009944F3" w:rsidP="009944F3">
            <w:pPr>
              <w:spacing w:after="0"/>
              <w:jc w:val="center"/>
              <w:rPr>
                <w:rFonts w:ascii="Times New Roman" w:hAnsi="Times New Roman" w:cs="Times New Roman"/>
              </w:rPr>
            </w:pPr>
          </w:p>
          <w:p w14:paraId="5C826F15" w14:textId="0C23AF33" w:rsidR="00184D2C" w:rsidRPr="008641BF" w:rsidRDefault="00184D2C" w:rsidP="009944F3">
            <w:pPr>
              <w:spacing w:after="0"/>
              <w:jc w:val="center"/>
              <w:rPr>
                <w:rFonts w:ascii="Times New Roman" w:hAnsi="Times New Roman" w:cs="Times New Roman"/>
              </w:rPr>
            </w:pPr>
            <w:r w:rsidRPr="008641BF">
              <w:rPr>
                <w:rFonts w:ascii="Times New Roman" w:hAnsi="Times New Roman" w:cs="Times New Roman"/>
              </w:rPr>
              <w:t>Lic. Fernando López Briseño</w:t>
            </w:r>
          </w:p>
          <w:p w14:paraId="5004E7EE" w14:textId="67427C56" w:rsidR="009944F3" w:rsidRPr="008641BF" w:rsidRDefault="009944F3" w:rsidP="009944F3">
            <w:pPr>
              <w:spacing w:after="0"/>
              <w:jc w:val="center"/>
              <w:rPr>
                <w:rFonts w:ascii="Times New Roman" w:hAnsi="Times New Roman" w:cs="Times New Roman"/>
              </w:rPr>
            </w:pPr>
          </w:p>
          <w:p w14:paraId="7CA8D823" w14:textId="77777777" w:rsidR="009944F3" w:rsidRPr="008641BF" w:rsidRDefault="009944F3" w:rsidP="009944F3">
            <w:pPr>
              <w:spacing w:after="0"/>
              <w:jc w:val="center"/>
              <w:rPr>
                <w:rFonts w:ascii="Times New Roman" w:hAnsi="Times New Roman" w:cs="Times New Roman"/>
              </w:rPr>
            </w:pPr>
          </w:p>
          <w:p w14:paraId="1BA9A913" w14:textId="7478C24E" w:rsidR="008840BB" w:rsidRPr="008641BF" w:rsidRDefault="008840BB" w:rsidP="009944F3">
            <w:pPr>
              <w:spacing w:after="0"/>
              <w:jc w:val="center"/>
              <w:rPr>
                <w:rFonts w:ascii="Times New Roman" w:hAnsi="Times New Roman" w:cs="Times New Roman"/>
              </w:rPr>
            </w:pPr>
            <w:r w:rsidRPr="008641BF">
              <w:rPr>
                <w:rFonts w:ascii="Times New Roman" w:hAnsi="Times New Roman" w:cs="Times New Roman"/>
              </w:rPr>
              <w:t>Lic. Manuel de Jesús Lerma Yen</w:t>
            </w:r>
          </w:p>
          <w:p w14:paraId="57C31376" w14:textId="71CE69B6" w:rsidR="009944F3" w:rsidRPr="008641BF" w:rsidRDefault="009944F3" w:rsidP="009944F3">
            <w:pPr>
              <w:spacing w:after="0"/>
              <w:jc w:val="center"/>
              <w:rPr>
                <w:rFonts w:ascii="Times New Roman" w:hAnsi="Times New Roman" w:cs="Times New Roman"/>
              </w:rPr>
            </w:pPr>
          </w:p>
          <w:p w14:paraId="16BA4EC6" w14:textId="77777777" w:rsidR="009944F3" w:rsidRPr="008641BF" w:rsidRDefault="009944F3" w:rsidP="009944F3">
            <w:pPr>
              <w:spacing w:after="0"/>
              <w:jc w:val="center"/>
              <w:rPr>
                <w:rFonts w:ascii="Times New Roman" w:hAnsi="Times New Roman" w:cs="Times New Roman"/>
              </w:rPr>
            </w:pPr>
          </w:p>
          <w:p w14:paraId="10255452" w14:textId="77777777" w:rsidR="00D67E34" w:rsidRPr="008641BF" w:rsidRDefault="002F55F7" w:rsidP="009944F3">
            <w:pPr>
              <w:spacing w:after="0"/>
              <w:jc w:val="center"/>
              <w:rPr>
                <w:rFonts w:ascii="Times New Roman" w:hAnsi="Times New Roman" w:cs="Times New Roman"/>
              </w:rPr>
            </w:pPr>
            <w:r w:rsidRPr="008641BF">
              <w:rPr>
                <w:rFonts w:ascii="Times New Roman" w:hAnsi="Times New Roman" w:cs="Times New Roman"/>
              </w:rPr>
              <w:t>Lic. Bertha Gabriela Ramos Rocha</w:t>
            </w:r>
          </w:p>
          <w:p w14:paraId="1330E6AD" w14:textId="00043A03" w:rsidR="00CE451D" w:rsidRDefault="00CE451D" w:rsidP="009944F3">
            <w:pPr>
              <w:spacing w:after="0"/>
              <w:jc w:val="center"/>
              <w:rPr>
                <w:rFonts w:ascii="Times New Roman" w:hAnsi="Times New Roman" w:cs="Times New Roman"/>
              </w:rPr>
            </w:pPr>
          </w:p>
          <w:p w14:paraId="3D3231E6" w14:textId="77777777" w:rsidR="008641BF" w:rsidRPr="008641BF" w:rsidRDefault="008641BF" w:rsidP="009944F3">
            <w:pPr>
              <w:spacing w:after="0"/>
              <w:jc w:val="center"/>
              <w:rPr>
                <w:rFonts w:ascii="Times New Roman" w:hAnsi="Times New Roman" w:cs="Times New Roman"/>
              </w:rPr>
            </w:pPr>
          </w:p>
          <w:p w14:paraId="16A83755" w14:textId="4EB33FAC" w:rsidR="00CE451D" w:rsidRPr="00C75F36" w:rsidRDefault="00CE451D" w:rsidP="009944F3">
            <w:pPr>
              <w:spacing w:after="0"/>
              <w:jc w:val="center"/>
              <w:rPr>
                <w:rFonts w:ascii="Times New Roman" w:hAnsi="Times New Roman" w:cs="Times New Roman"/>
                <w:sz w:val="24"/>
                <w:szCs w:val="24"/>
              </w:rPr>
            </w:pPr>
            <w:r w:rsidRPr="008641BF">
              <w:rPr>
                <w:rFonts w:ascii="Times New Roman" w:hAnsi="Times New Roman" w:cs="Times New Roman"/>
              </w:rPr>
              <w:t>Lic. Gustavo Ernesto Pedro Castro</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C75F36" w14:paraId="75E67AB2" w14:textId="77777777" w:rsidTr="007F19EA">
        <w:trPr>
          <w:trHeight w:val="418"/>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3D3358E7" w14:textId="77777777" w:rsidR="00D67E34" w:rsidRPr="00C75F3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FECHA</w:t>
            </w:r>
          </w:p>
        </w:tc>
      </w:tr>
      <w:tr w:rsidR="00D67E34" w:rsidRPr="00C75F36" w14:paraId="69676DF4" w14:textId="77777777" w:rsidTr="00913CF5">
        <w:trPr>
          <w:trHeight w:val="544"/>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25FDE445" w14:textId="77777777" w:rsidR="00D67E34" w:rsidRPr="00C75F3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182AEA3C" w14:textId="77777777" w:rsidR="00D67E34" w:rsidRPr="00C75F3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4168B7FE" w14:textId="77777777" w:rsidR="00D67E34" w:rsidRPr="00C75F36"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C75F36">
              <w:rPr>
                <w:rFonts w:ascii="Times New Roman" w:hAnsi="Times New Roman" w:cs="Times New Roman"/>
                <w:b/>
                <w:bCs/>
                <w:color w:val="FFFFFF" w:themeColor="background1"/>
                <w:sz w:val="24"/>
                <w:szCs w:val="24"/>
              </w:rPr>
              <w:t>AÑO</w:t>
            </w:r>
          </w:p>
        </w:tc>
      </w:tr>
      <w:tr w:rsidR="00D67E34" w:rsidRPr="00C75F36" w14:paraId="3FAFCBEA" w14:textId="77777777" w:rsidTr="00824EEA">
        <w:trPr>
          <w:trHeight w:val="7517"/>
        </w:trPr>
        <w:tc>
          <w:tcPr>
            <w:tcW w:w="993" w:type="dxa"/>
            <w:vAlign w:val="center"/>
          </w:tcPr>
          <w:p w14:paraId="3FF20BF2" w14:textId="0A061F94" w:rsidR="00D67E34" w:rsidRPr="008641BF" w:rsidRDefault="007F19EA" w:rsidP="00913CF5">
            <w:pPr>
              <w:spacing w:after="0"/>
              <w:jc w:val="center"/>
              <w:rPr>
                <w:rFonts w:ascii="Times New Roman" w:hAnsi="Times New Roman" w:cs="Times New Roman"/>
              </w:rPr>
            </w:pPr>
            <w:r w:rsidRPr="008641BF">
              <w:rPr>
                <w:rFonts w:ascii="Times New Roman" w:hAnsi="Times New Roman" w:cs="Times New Roman"/>
              </w:rPr>
              <w:t>23</w:t>
            </w:r>
          </w:p>
        </w:tc>
        <w:tc>
          <w:tcPr>
            <w:tcW w:w="834" w:type="dxa"/>
            <w:vAlign w:val="center"/>
          </w:tcPr>
          <w:p w14:paraId="43C128BE" w14:textId="0C8A5780" w:rsidR="00D67E34" w:rsidRPr="008641BF" w:rsidRDefault="007F19EA" w:rsidP="00913CF5">
            <w:pPr>
              <w:spacing w:after="0"/>
              <w:jc w:val="center"/>
              <w:rPr>
                <w:rFonts w:ascii="Times New Roman" w:hAnsi="Times New Roman" w:cs="Times New Roman"/>
              </w:rPr>
            </w:pPr>
            <w:r w:rsidRPr="008641BF">
              <w:rPr>
                <w:rFonts w:ascii="Times New Roman" w:hAnsi="Times New Roman" w:cs="Times New Roman"/>
              </w:rPr>
              <w:t>0</w:t>
            </w:r>
            <w:r w:rsidR="00BE3AD3" w:rsidRPr="008641BF">
              <w:rPr>
                <w:rFonts w:ascii="Times New Roman" w:hAnsi="Times New Roman" w:cs="Times New Roman"/>
              </w:rPr>
              <w:t>8</w:t>
            </w:r>
          </w:p>
        </w:tc>
        <w:tc>
          <w:tcPr>
            <w:tcW w:w="1230" w:type="dxa"/>
            <w:vAlign w:val="center"/>
          </w:tcPr>
          <w:p w14:paraId="6444D517" w14:textId="5D62B209" w:rsidR="00D67E34" w:rsidRPr="008641BF" w:rsidRDefault="00BE3AD3" w:rsidP="00913CF5">
            <w:pPr>
              <w:spacing w:after="0"/>
              <w:jc w:val="center"/>
              <w:rPr>
                <w:rFonts w:ascii="Times New Roman" w:hAnsi="Times New Roman" w:cs="Times New Roman"/>
              </w:rPr>
            </w:pPr>
            <w:r w:rsidRPr="008641BF">
              <w:rPr>
                <w:rFonts w:ascii="Times New Roman" w:hAnsi="Times New Roman" w:cs="Times New Roman"/>
              </w:rPr>
              <w:t>2022</w:t>
            </w:r>
          </w:p>
        </w:tc>
      </w:tr>
    </w:tbl>
    <w:p w14:paraId="562EB3D0" w14:textId="77777777" w:rsidR="00D67E34" w:rsidRDefault="00D67E34" w:rsidP="00824EEA">
      <w:pPr>
        <w:spacing w:after="0"/>
      </w:pPr>
    </w:p>
    <w:p w14:paraId="33F32BEF" w14:textId="6ABA4BAC" w:rsidR="00913CF5" w:rsidRDefault="00913CF5" w:rsidP="00D67E34">
      <w:r>
        <w:br w:type="page"/>
      </w:r>
    </w:p>
    <w:p w14:paraId="07F5E6BF" w14:textId="77777777" w:rsidR="00D67E34" w:rsidRDefault="00D67E34" w:rsidP="008641BF">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D67E34" w:rsidRPr="008641BF" w14:paraId="7C671101" w14:textId="77777777" w:rsidTr="00D67E34">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2E95175" w14:textId="77777777" w:rsidR="00D67E34" w:rsidRPr="008641BF" w:rsidRDefault="00D67E34" w:rsidP="00D67E34">
            <w:pPr>
              <w:jc w:val="center"/>
              <w:rPr>
                <w:rFonts w:ascii="Times New Roman" w:hAnsi="Times New Roman" w:cs="Times New Roman"/>
                <w:b/>
                <w:bCs/>
                <w:sz w:val="24"/>
                <w:szCs w:val="24"/>
              </w:rPr>
            </w:pPr>
            <w:r w:rsidRPr="008641BF">
              <w:rPr>
                <w:rFonts w:ascii="Times New Roman" w:hAnsi="Times New Roman" w:cs="Times New Roman"/>
                <w:b/>
                <w:bCs/>
                <w:noProof/>
                <w:sz w:val="24"/>
                <w:szCs w:val="24"/>
                <w:lang w:eastAsia="es-MX"/>
              </w:rPr>
              <w:drawing>
                <wp:inline distT="0" distB="0" distL="0" distR="0" wp14:anchorId="1C05D1CB" wp14:editId="264E1E82">
                  <wp:extent cx="1524000" cy="67318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BE6C2FB" w14:textId="77777777" w:rsidR="00D67E34" w:rsidRPr="008641BF" w:rsidRDefault="00D67E34" w:rsidP="00D67E34">
            <w:pPr>
              <w:spacing w:after="0"/>
              <w:jc w:val="center"/>
              <w:rPr>
                <w:rFonts w:ascii="Times New Roman" w:hAnsi="Times New Roman" w:cs="Times New Roman"/>
                <w:b/>
                <w:bCs/>
                <w:sz w:val="24"/>
                <w:szCs w:val="24"/>
              </w:rPr>
            </w:pPr>
            <w:r w:rsidRPr="008641BF">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D2E9FA" w14:textId="476F6EAA" w:rsidR="00D67E34" w:rsidRPr="008641BF" w:rsidRDefault="008641BF" w:rsidP="008641BF">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RSGA5.3,A</w:t>
            </w:r>
          </w:p>
        </w:tc>
      </w:tr>
      <w:tr w:rsidR="00D67E34" w:rsidRPr="008641BF" w14:paraId="6073583E" w14:textId="77777777" w:rsidTr="00D67E34">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190456DD" w14:textId="77777777" w:rsidR="00D67E34" w:rsidRPr="008641BF" w:rsidRDefault="00D67E34" w:rsidP="00D67E34">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6852DBB" w14:textId="77777777" w:rsidR="00D67E34" w:rsidRPr="00E20EE5" w:rsidRDefault="00D67E34" w:rsidP="00D67E34">
            <w:pPr>
              <w:pStyle w:val="Ttulo2"/>
              <w:jc w:val="center"/>
              <w:rPr>
                <w:rFonts w:ascii="Times New Roman" w:hAnsi="Times New Roman" w:cs="Times New Roman"/>
                <w:b/>
                <w:color w:val="auto"/>
                <w:sz w:val="24"/>
                <w:szCs w:val="24"/>
              </w:rPr>
            </w:pPr>
            <w:bookmarkStart w:id="27" w:name="_Toc123905020"/>
            <w:r w:rsidRPr="008641BF">
              <w:rPr>
                <w:rFonts w:ascii="Times New Roman" w:hAnsi="Times New Roman" w:cs="Times New Roman"/>
                <w:b/>
                <w:color w:val="auto"/>
                <w:sz w:val="24"/>
                <w:szCs w:val="24"/>
              </w:rPr>
              <w:t>Secretaria</w:t>
            </w:r>
            <w:bookmarkEnd w:id="2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E3849C8" w14:textId="18F54D32" w:rsidR="00D67E34" w:rsidRPr="008641BF" w:rsidRDefault="00D67E34" w:rsidP="00D67E34">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Fecha:</w:t>
            </w:r>
            <w:r w:rsidR="008641BF">
              <w:rPr>
                <w:rFonts w:ascii="Times New Roman" w:hAnsi="Times New Roman" w:cs="Times New Roman"/>
                <w:b/>
                <w:bCs/>
                <w:sz w:val="24"/>
                <w:szCs w:val="24"/>
              </w:rPr>
              <w:t xml:space="preserve"> </w:t>
            </w:r>
            <w:r w:rsidR="00BE3AD3" w:rsidRPr="008641BF">
              <w:rPr>
                <w:rFonts w:ascii="Times New Roman" w:hAnsi="Times New Roman" w:cs="Times New Roman"/>
                <w:b/>
                <w:bCs/>
                <w:sz w:val="24"/>
                <w:szCs w:val="24"/>
              </w:rPr>
              <w:t>23/</w:t>
            </w:r>
            <w:r w:rsidR="00C5443D" w:rsidRPr="008641BF">
              <w:rPr>
                <w:rFonts w:ascii="Times New Roman" w:hAnsi="Times New Roman" w:cs="Times New Roman"/>
                <w:b/>
                <w:bCs/>
                <w:sz w:val="24"/>
                <w:szCs w:val="24"/>
              </w:rPr>
              <w:t>0</w:t>
            </w:r>
            <w:r w:rsidR="00BE3AD3" w:rsidRPr="008641BF">
              <w:rPr>
                <w:rFonts w:ascii="Times New Roman" w:hAnsi="Times New Roman" w:cs="Times New Roman"/>
                <w:b/>
                <w:bCs/>
                <w:sz w:val="24"/>
                <w:szCs w:val="24"/>
              </w:rPr>
              <w:t>8/2022</w:t>
            </w:r>
          </w:p>
        </w:tc>
      </w:tr>
      <w:tr w:rsidR="00D67E34" w:rsidRPr="008641BF" w14:paraId="205B4013" w14:textId="77777777" w:rsidTr="00D67E34">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440D3384" w14:textId="77777777" w:rsidR="00D67E34" w:rsidRPr="008641BF"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97E257F" w14:textId="77777777" w:rsidR="00D67E34" w:rsidRPr="008641BF"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714B1D" w14:textId="159F3E0D" w:rsidR="00D67E34" w:rsidRPr="008641BF" w:rsidRDefault="00D67E34" w:rsidP="00D67E34">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Versión:</w:t>
            </w:r>
            <w:r w:rsidR="008641BF">
              <w:rPr>
                <w:rFonts w:ascii="Times New Roman" w:hAnsi="Times New Roman" w:cs="Times New Roman"/>
                <w:b/>
                <w:bCs/>
                <w:sz w:val="24"/>
                <w:szCs w:val="24"/>
              </w:rPr>
              <w:t xml:space="preserve"> </w:t>
            </w:r>
            <w:r w:rsidR="00C5443D" w:rsidRPr="008641BF">
              <w:rPr>
                <w:rFonts w:ascii="Times New Roman" w:hAnsi="Times New Roman" w:cs="Times New Roman"/>
                <w:b/>
                <w:bCs/>
                <w:sz w:val="24"/>
                <w:szCs w:val="24"/>
              </w:rPr>
              <w:t>01</w:t>
            </w:r>
          </w:p>
        </w:tc>
      </w:tr>
      <w:tr w:rsidR="00D67E34" w:rsidRPr="008641BF" w14:paraId="282FED47" w14:textId="77777777" w:rsidTr="00D67E34">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7B5D6A4" w14:textId="77777777" w:rsidR="00D67E34" w:rsidRPr="008641BF"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5F84531" w14:textId="77777777" w:rsidR="00D67E34" w:rsidRPr="008641BF"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0834D0E" w14:textId="191C25C2" w:rsidR="00D67E34" w:rsidRPr="008641BF" w:rsidRDefault="00D67E34" w:rsidP="00D67E34">
            <w:pPr>
              <w:spacing w:after="0" w:line="240" w:lineRule="auto"/>
              <w:rPr>
                <w:rFonts w:ascii="Times New Roman" w:hAnsi="Times New Roman" w:cs="Times New Roman"/>
                <w:b/>
                <w:bCs/>
                <w:sz w:val="24"/>
                <w:szCs w:val="24"/>
              </w:rPr>
            </w:pPr>
            <w:r w:rsidRPr="008641BF">
              <w:rPr>
                <w:rFonts w:ascii="Times New Roman" w:hAnsi="Times New Roman" w:cs="Times New Roman"/>
                <w:b/>
                <w:bCs/>
                <w:sz w:val="24"/>
                <w:szCs w:val="24"/>
              </w:rPr>
              <w:t>Página:</w:t>
            </w:r>
            <w:r w:rsidR="008641BF">
              <w:rPr>
                <w:rFonts w:ascii="Times New Roman" w:hAnsi="Times New Roman" w:cs="Times New Roman"/>
                <w:b/>
                <w:bCs/>
                <w:sz w:val="24"/>
                <w:szCs w:val="24"/>
              </w:rPr>
              <w:t xml:space="preserve"> </w:t>
            </w:r>
            <w:r w:rsidR="00C5443D" w:rsidRPr="008641BF">
              <w:rPr>
                <w:rFonts w:ascii="Times New Roman" w:hAnsi="Times New Roman" w:cs="Times New Roman"/>
                <w:b/>
                <w:bCs/>
                <w:sz w:val="24"/>
                <w:szCs w:val="24"/>
              </w:rPr>
              <w:t>1-2</w:t>
            </w:r>
          </w:p>
        </w:tc>
      </w:tr>
      <w:tr w:rsidR="00D67E34" w:rsidRPr="008641BF" w14:paraId="5B22A2E1" w14:textId="77777777" w:rsidTr="00D67E34">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1AE7271" w14:textId="77777777" w:rsidR="00D67E34" w:rsidRPr="008641BF" w:rsidRDefault="00D67E34" w:rsidP="00D67E34">
            <w:pPr>
              <w:spacing w:after="0"/>
              <w:rPr>
                <w:rFonts w:ascii="Times New Roman" w:hAnsi="Times New Roman" w:cs="Times New Roman"/>
                <w:b/>
                <w:bCs/>
                <w:sz w:val="24"/>
                <w:szCs w:val="24"/>
              </w:rPr>
            </w:pPr>
            <w:r w:rsidRPr="008641BF">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C6934FD" w14:textId="77777777" w:rsidR="00D67E34" w:rsidRPr="008641BF" w:rsidRDefault="00D67E34" w:rsidP="00D67E34">
            <w:pPr>
              <w:spacing w:after="0"/>
              <w:rPr>
                <w:rFonts w:ascii="Times New Roman" w:hAnsi="Times New Roman" w:cs="Times New Roman"/>
                <w:b/>
                <w:bCs/>
                <w:sz w:val="24"/>
                <w:szCs w:val="24"/>
              </w:rPr>
            </w:pPr>
            <w:r w:rsidRPr="008641BF">
              <w:rPr>
                <w:rFonts w:ascii="Times New Roman" w:hAnsi="Times New Roman" w:cs="Times New Roman"/>
                <w:b/>
                <w:bCs/>
                <w:sz w:val="24"/>
                <w:szCs w:val="24"/>
              </w:rPr>
              <w:t>Área: Secretaria</w:t>
            </w:r>
          </w:p>
        </w:tc>
      </w:tr>
      <w:tr w:rsidR="00D67E34" w:rsidRPr="008641BF" w14:paraId="62421FBB" w14:textId="77777777" w:rsidTr="007F19EA">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5ACF6AD4"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IDENTIFICACIÓN DEL PUESTO</w:t>
            </w:r>
          </w:p>
        </w:tc>
      </w:tr>
      <w:tr w:rsidR="00D67E34" w:rsidRPr="008641BF" w14:paraId="122B44D7" w14:textId="77777777" w:rsidTr="007F19EA">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1DC8252C"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2246D377"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No. DE PERSONAS EN EL PUESTO</w:t>
            </w:r>
          </w:p>
        </w:tc>
      </w:tr>
      <w:tr w:rsidR="00D67E34" w:rsidRPr="008641BF" w14:paraId="5E89EB50" w14:textId="77777777" w:rsidTr="007F19EA">
        <w:trPr>
          <w:trHeight w:val="489"/>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0FC9FF5" w14:textId="1C2EECE2" w:rsidR="00D67E34" w:rsidRPr="008641BF" w:rsidRDefault="00F55B48" w:rsidP="007F19EA">
            <w:pPr>
              <w:spacing w:after="0"/>
              <w:jc w:val="center"/>
              <w:rPr>
                <w:rFonts w:ascii="Times New Roman" w:hAnsi="Times New Roman" w:cs="Times New Roman"/>
                <w:b/>
                <w:sz w:val="24"/>
                <w:szCs w:val="24"/>
                <w:lang w:val="es-ES" w:eastAsia="es-ES"/>
              </w:rPr>
            </w:pPr>
            <w:r w:rsidRPr="008641BF">
              <w:rPr>
                <w:rFonts w:ascii="Times New Roman" w:hAnsi="Times New Roman" w:cs="Times New Roman"/>
                <w:b/>
                <w:sz w:val="24"/>
                <w:szCs w:val="24"/>
                <w:lang w:val="es-ES" w:eastAsia="es-ES"/>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14:paraId="16914828" w14:textId="6A4E5993" w:rsidR="00D67E34" w:rsidRPr="008641BF" w:rsidRDefault="00E20EE5" w:rsidP="007F19EA">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1</w:t>
            </w:r>
          </w:p>
        </w:tc>
      </w:tr>
      <w:tr w:rsidR="00D67E34" w:rsidRPr="008641BF" w14:paraId="090BBF31"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6C155286"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TRAMO DE CONTROL</w:t>
            </w:r>
          </w:p>
        </w:tc>
      </w:tr>
      <w:tr w:rsidR="00D67E34" w:rsidRPr="008641BF" w14:paraId="22B6A03F"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86E92" w14:textId="3FF7BF1E" w:rsidR="00D67E34" w:rsidRPr="008641BF" w:rsidRDefault="008641BF" w:rsidP="008641B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REPORTA </w:t>
            </w:r>
            <w:r w:rsidR="00D67E34" w:rsidRPr="008641BF">
              <w:rPr>
                <w:rFonts w:ascii="Times New Roman" w:hAnsi="Times New Roman" w:cs="Times New Roman"/>
                <w:b/>
                <w:bCs/>
                <w:sz w:val="24"/>
                <w:szCs w:val="24"/>
              </w:rPr>
              <w:t xml:space="preserve">A: </w:t>
            </w:r>
            <w:r w:rsidR="00E20EE5">
              <w:rPr>
                <w:rFonts w:ascii="Times New Roman" w:hAnsi="Times New Roman" w:cs="Times New Roman"/>
                <w:bCs/>
                <w:sz w:val="24"/>
                <w:szCs w:val="24"/>
              </w:rPr>
              <w:t>Coordinador General Jurídico</w:t>
            </w:r>
            <w:r w:rsidR="00E03D1E">
              <w:rPr>
                <w:rFonts w:ascii="Times New Roman" w:hAnsi="Times New Roman" w:cs="Times New Roman"/>
                <w:bCs/>
                <w:sz w:val="24"/>
                <w:szCs w:val="24"/>
              </w:rPr>
              <w:t>.</w:t>
            </w:r>
          </w:p>
        </w:tc>
      </w:tr>
      <w:tr w:rsidR="00D67E34" w:rsidRPr="008641BF" w14:paraId="3733EAFB"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AB6CF" w14:textId="641D040C" w:rsidR="00D67E34" w:rsidRPr="008641BF" w:rsidRDefault="008641BF" w:rsidP="000A4122">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SUPERVISA </w:t>
            </w:r>
            <w:r w:rsidR="00D67E34" w:rsidRPr="008641BF">
              <w:rPr>
                <w:rFonts w:ascii="Times New Roman" w:hAnsi="Times New Roman" w:cs="Times New Roman"/>
                <w:b/>
                <w:bCs/>
                <w:sz w:val="24"/>
                <w:szCs w:val="24"/>
              </w:rPr>
              <w:t>A</w:t>
            </w:r>
            <w:r w:rsidR="00D67E34" w:rsidRPr="008641BF">
              <w:rPr>
                <w:rFonts w:ascii="Times New Roman" w:hAnsi="Times New Roman" w:cs="Times New Roman"/>
                <w:bCs/>
                <w:sz w:val="24"/>
                <w:szCs w:val="24"/>
              </w:rPr>
              <w:t>:</w:t>
            </w:r>
            <w:r>
              <w:rPr>
                <w:rFonts w:ascii="Times New Roman" w:hAnsi="Times New Roman" w:cs="Times New Roman"/>
                <w:bCs/>
                <w:sz w:val="24"/>
                <w:szCs w:val="24"/>
              </w:rPr>
              <w:t xml:space="preserve"> N/A.</w:t>
            </w:r>
          </w:p>
        </w:tc>
      </w:tr>
      <w:tr w:rsidR="00D67E34" w:rsidRPr="008641BF" w14:paraId="74477BED"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2EC13" w14:textId="7C224252" w:rsidR="00D67E34" w:rsidRPr="008641BF" w:rsidRDefault="00D67E34" w:rsidP="00E20EE5">
            <w:pPr>
              <w:spacing w:line="240" w:lineRule="auto"/>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DESCRIPCIÓN GENERAL</w:t>
            </w:r>
            <w:r w:rsidRPr="008641BF">
              <w:rPr>
                <w:rFonts w:ascii="Times New Roman" w:hAnsi="Times New Roman" w:cs="Times New Roman"/>
                <w:bCs/>
                <w:sz w:val="24"/>
                <w:szCs w:val="24"/>
              </w:rPr>
              <w:t xml:space="preserve">: Realizar trabajos administrativos, encomendados por el </w:t>
            </w:r>
            <w:r w:rsidR="00E20EE5">
              <w:rPr>
                <w:rFonts w:ascii="Times New Roman" w:hAnsi="Times New Roman" w:cs="Times New Roman"/>
                <w:bCs/>
                <w:sz w:val="24"/>
                <w:szCs w:val="24"/>
              </w:rPr>
              <w:t>Coordinador General Jurídico</w:t>
            </w:r>
            <w:r w:rsidRPr="008641BF">
              <w:rPr>
                <w:rFonts w:ascii="Times New Roman" w:hAnsi="Times New Roman" w:cs="Times New Roman"/>
                <w:bCs/>
                <w:sz w:val="24"/>
                <w:szCs w:val="24"/>
              </w:rPr>
              <w:t>.</w:t>
            </w:r>
          </w:p>
        </w:tc>
      </w:tr>
      <w:tr w:rsidR="00D67E34" w:rsidRPr="008641BF" w14:paraId="04D792F7" w14:textId="77777777" w:rsidTr="00D67E34">
        <w:trPr>
          <w:trHeight w:val="294"/>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756A29EE"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DESCRIPCIÓN ESPECÍFICA</w:t>
            </w:r>
          </w:p>
        </w:tc>
      </w:tr>
      <w:tr w:rsidR="00D67E34" w:rsidRPr="008641BF" w14:paraId="37220CBC"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D2DB8D0"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E17EE69" w14:textId="41A9BCA1" w:rsidR="00D67E34" w:rsidRPr="008641BF" w:rsidRDefault="00D36195"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w:t>
            </w:r>
            <w:r w:rsidR="00FF6E14" w:rsidRPr="008641BF">
              <w:rPr>
                <w:rFonts w:ascii="Times New Roman" w:hAnsi="Times New Roman" w:cs="Times New Roman"/>
                <w:sz w:val="24"/>
                <w:szCs w:val="24"/>
                <w:lang w:val="es-ES" w:eastAsia="es-ES"/>
              </w:rPr>
              <w:t>, registra</w:t>
            </w:r>
            <w:r w:rsidRPr="008641BF">
              <w:rPr>
                <w:rFonts w:ascii="Times New Roman" w:hAnsi="Times New Roman" w:cs="Times New Roman"/>
                <w:sz w:val="24"/>
                <w:szCs w:val="24"/>
                <w:lang w:val="es-ES" w:eastAsia="es-ES"/>
              </w:rPr>
              <w:t>r</w:t>
            </w:r>
            <w:r w:rsidR="00FF6E14" w:rsidRPr="008641BF">
              <w:rPr>
                <w:rFonts w:ascii="Times New Roman" w:hAnsi="Times New Roman" w:cs="Times New Roman"/>
                <w:sz w:val="24"/>
                <w:szCs w:val="24"/>
                <w:lang w:val="es-ES" w:eastAsia="es-ES"/>
              </w:rPr>
              <w:t>, clasifica</w:t>
            </w:r>
            <w:r w:rsidRPr="008641BF">
              <w:rPr>
                <w:rFonts w:ascii="Times New Roman" w:hAnsi="Times New Roman" w:cs="Times New Roman"/>
                <w:sz w:val="24"/>
                <w:szCs w:val="24"/>
                <w:lang w:val="es-ES" w:eastAsia="es-ES"/>
              </w:rPr>
              <w:t>r</w:t>
            </w:r>
            <w:r w:rsidR="00FF6E14" w:rsidRPr="008641BF">
              <w:rPr>
                <w:rFonts w:ascii="Times New Roman" w:hAnsi="Times New Roman" w:cs="Times New Roman"/>
                <w:sz w:val="24"/>
                <w:szCs w:val="24"/>
                <w:lang w:val="es-ES" w:eastAsia="es-ES"/>
              </w:rPr>
              <w:t xml:space="preserve"> y archiva</w:t>
            </w:r>
            <w:r w:rsidRPr="008641BF">
              <w:rPr>
                <w:rFonts w:ascii="Times New Roman" w:hAnsi="Times New Roman" w:cs="Times New Roman"/>
                <w:sz w:val="24"/>
                <w:szCs w:val="24"/>
                <w:lang w:val="es-ES" w:eastAsia="es-ES"/>
              </w:rPr>
              <w:t>r</w:t>
            </w:r>
            <w:r w:rsidR="00D67E34" w:rsidRPr="008641BF">
              <w:rPr>
                <w:rFonts w:ascii="Times New Roman" w:hAnsi="Times New Roman" w:cs="Times New Roman"/>
                <w:sz w:val="24"/>
                <w:szCs w:val="24"/>
                <w:lang w:val="es-ES" w:eastAsia="es-ES"/>
              </w:rPr>
              <w:t xml:space="preserve"> correspondencia diariamente.</w:t>
            </w:r>
          </w:p>
        </w:tc>
      </w:tr>
      <w:tr w:rsidR="00D67E34" w:rsidRPr="008641BF" w14:paraId="54E3798C" w14:textId="77777777" w:rsidTr="00D67E34">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04F52ED"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E2D24A3" w14:textId="27B63492" w:rsidR="00D67E34" w:rsidRPr="008641BF" w:rsidRDefault="00FF6E14"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Brinda</w:t>
            </w:r>
            <w:r w:rsidR="00D36195" w:rsidRPr="008641BF">
              <w:rPr>
                <w:rFonts w:ascii="Times New Roman" w:hAnsi="Times New Roman" w:cs="Times New Roman"/>
                <w:sz w:val="24"/>
                <w:szCs w:val="24"/>
                <w:lang w:val="es-ES" w:eastAsia="es-ES"/>
              </w:rPr>
              <w:t>r</w:t>
            </w:r>
            <w:r w:rsidR="00D67E34" w:rsidRPr="008641BF">
              <w:rPr>
                <w:rFonts w:ascii="Times New Roman" w:hAnsi="Times New Roman" w:cs="Times New Roman"/>
                <w:sz w:val="24"/>
                <w:szCs w:val="24"/>
                <w:lang w:val="es-ES" w:eastAsia="es-ES"/>
              </w:rPr>
              <w:t xml:space="preserve"> atención al público.</w:t>
            </w:r>
          </w:p>
        </w:tc>
      </w:tr>
      <w:tr w:rsidR="00D67E34" w:rsidRPr="008641BF" w14:paraId="6D2B492E" w14:textId="77777777" w:rsidTr="00D67E34">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35BAE546" w14:textId="77777777" w:rsidR="00D67E34" w:rsidRPr="008641BF" w:rsidRDefault="00D67E34" w:rsidP="00D67E34">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DFA7A1B" w14:textId="54032445" w:rsidR="00D67E34" w:rsidRPr="008641BF" w:rsidRDefault="00FF6E14"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Elabora</w:t>
            </w:r>
            <w:r w:rsidR="00D36195" w:rsidRPr="008641BF">
              <w:rPr>
                <w:rFonts w:ascii="Times New Roman" w:hAnsi="Times New Roman" w:cs="Times New Roman"/>
                <w:sz w:val="24"/>
                <w:szCs w:val="24"/>
                <w:lang w:val="es-ES" w:eastAsia="es-ES"/>
              </w:rPr>
              <w:t>r</w:t>
            </w:r>
            <w:r w:rsidR="00D67E34" w:rsidRPr="008641BF">
              <w:rPr>
                <w:rFonts w:ascii="Times New Roman" w:hAnsi="Times New Roman" w:cs="Times New Roman"/>
                <w:sz w:val="24"/>
                <w:szCs w:val="24"/>
                <w:lang w:val="es-ES" w:eastAsia="es-ES"/>
              </w:rPr>
              <w:t xml:space="preserve"> oficios o tarjetas enc</w:t>
            </w:r>
            <w:r w:rsidR="00333835">
              <w:rPr>
                <w:rFonts w:ascii="Times New Roman" w:hAnsi="Times New Roman" w:cs="Times New Roman"/>
                <w:sz w:val="24"/>
                <w:szCs w:val="24"/>
                <w:lang w:val="es-ES" w:eastAsia="es-ES"/>
              </w:rPr>
              <w:t>omendados por el Coordinador General Jurídico</w:t>
            </w:r>
            <w:r w:rsidR="00D67E34" w:rsidRPr="008641BF">
              <w:rPr>
                <w:rFonts w:ascii="Times New Roman" w:hAnsi="Times New Roman" w:cs="Times New Roman"/>
                <w:sz w:val="24"/>
                <w:szCs w:val="24"/>
                <w:lang w:val="es-ES" w:eastAsia="es-ES"/>
              </w:rPr>
              <w:t>.</w:t>
            </w:r>
          </w:p>
        </w:tc>
      </w:tr>
      <w:tr w:rsidR="00D67E34" w:rsidRPr="008641BF" w14:paraId="6512514A" w14:textId="77777777" w:rsidTr="00D67E34">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0A34EB7"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40F96A1" w14:textId="172CCFF2" w:rsidR="00D67E34" w:rsidRPr="008641BF" w:rsidRDefault="00D36195"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w:t>
            </w:r>
            <w:r w:rsidR="00D67E34" w:rsidRPr="008641BF">
              <w:rPr>
                <w:rFonts w:ascii="Times New Roman" w:hAnsi="Times New Roman" w:cs="Times New Roman"/>
                <w:sz w:val="24"/>
                <w:szCs w:val="24"/>
                <w:lang w:val="es-ES" w:eastAsia="es-ES"/>
              </w:rPr>
              <w:t xml:space="preserve"> y dar trámite de solicitudes para elaboración y/o revisión de documentos.</w:t>
            </w:r>
          </w:p>
        </w:tc>
      </w:tr>
      <w:tr w:rsidR="00D67E34" w:rsidRPr="008641BF" w14:paraId="2477FB9A" w14:textId="77777777" w:rsidTr="00D67E34">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AC56392"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18989CA" w14:textId="4928038B" w:rsidR="00D67E34" w:rsidRPr="008641BF" w:rsidRDefault="00D36195"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Recibir</w:t>
            </w:r>
            <w:r w:rsidR="00D67E34" w:rsidRPr="008641BF">
              <w:rPr>
                <w:rFonts w:ascii="Times New Roman" w:hAnsi="Times New Roman" w:cs="Times New Roman"/>
                <w:sz w:val="24"/>
                <w:szCs w:val="24"/>
                <w:lang w:val="es-ES" w:eastAsia="es-ES"/>
              </w:rPr>
              <w:t xml:space="preserve"> y realizar llamadas</w:t>
            </w:r>
            <w:r w:rsidR="00E03D1E">
              <w:rPr>
                <w:rFonts w:ascii="Times New Roman" w:hAnsi="Times New Roman" w:cs="Times New Roman"/>
                <w:sz w:val="24"/>
                <w:szCs w:val="24"/>
                <w:lang w:val="es-ES" w:eastAsia="es-ES"/>
              </w:rPr>
              <w:t>.</w:t>
            </w:r>
          </w:p>
        </w:tc>
      </w:tr>
      <w:tr w:rsidR="00D67E34" w:rsidRPr="008641BF" w14:paraId="02CDF7FB" w14:textId="77777777" w:rsidTr="00D67E34">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9FC0808"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4CCE084" w14:textId="1F1CD393" w:rsidR="00D67E34" w:rsidRPr="008641BF" w:rsidRDefault="00FF6E14" w:rsidP="00D67E34">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Respalda</w:t>
            </w:r>
            <w:r w:rsidR="00D36195" w:rsidRPr="008641BF">
              <w:rPr>
                <w:rFonts w:ascii="Times New Roman" w:hAnsi="Times New Roman" w:cs="Times New Roman"/>
                <w:sz w:val="24"/>
                <w:szCs w:val="24"/>
                <w:lang w:val="es-ES" w:eastAsia="es-ES"/>
              </w:rPr>
              <w:t>r</w:t>
            </w:r>
            <w:r w:rsidR="00D67E34" w:rsidRPr="008641BF">
              <w:rPr>
                <w:rFonts w:ascii="Times New Roman" w:hAnsi="Times New Roman" w:cs="Times New Roman"/>
                <w:sz w:val="24"/>
                <w:szCs w:val="24"/>
                <w:lang w:val="es-ES" w:eastAsia="es-ES"/>
              </w:rPr>
              <w:t xml:space="preserve"> digitalmente reporte de correspondencia cada semestre</w:t>
            </w:r>
            <w:r w:rsidR="00E03D1E">
              <w:rPr>
                <w:rFonts w:ascii="Times New Roman" w:hAnsi="Times New Roman" w:cs="Times New Roman"/>
                <w:sz w:val="24"/>
                <w:szCs w:val="24"/>
                <w:lang w:val="es-ES" w:eastAsia="es-ES"/>
              </w:rPr>
              <w:t>.</w:t>
            </w:r>
          </w:p>
        </w:tc>
      </w:tr>
      <w:tr w:rsidR="00D67E34" w:rsidRPr="008641BF" w14:paraId="23DDE902"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2AF0B5C"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053A497" w14:textId="3FB5A6D8" w:rsidR="00D67E34" w:rsidRPr="008641BF" w:rsidRDefault="00796B22" w:rsidP="00796B22">
            <w:pPr>
              <w:spacing w:after="0" w:line="240" w:lineRule="auto"/>
              <w:jc w:val="both"/>
              <w:rPr>
                <w:rFonts w:ascii="Times New Roman" w:hAnsi="Times New Roman" w:cs="Times New Roman"/>
                <w:sz w:val="24"/>
                <w:szCs w:val="24"/>
                <w:lang w:val="es-ES" w:eastAsia="es-ES"/>
              </w:rPr>
            </w:pPr>
            <w:r w:rsidRPr="008641BF">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D67E34" w:rsidRPr="008641BF" w14:paraId="27C2B309"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1191F723"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ESPECIFICACIÓN DEL PUESTO</w:t>
            </w:r>
          </w:p>
        </w:tc>
      </w:tr>
      <w:tr w:rsidR="00D67E34" w:rsidRPr="008641BF" w14:paraId="0D8EF8D2"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5B3862" w14:textId="77777777" w:rsidR="00D67E34" w:rsidRPr="008641BF" w:rsidRDefault="00D67E34" w:rsidP="00D67E34">
            <w:pPr>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ESCOLARIDAD:</w:t>
            </w:r>
            <w:r w:rsidRPr="008641BF">
              <w:rPr>
                <w:rFonts w:ascii="Times New Roman" w:hAnsi="Times New Roman" w:cs="Times New Roman"/>
                <w:bCs/>
                <w:sz w:val="24"/>
                <w:szCs w:val="24"/>
              </w:rPr>
              <w:t xml:space="preserve"> Comercio o Bachillerato.</w:t>
            </w:r>
          </w:p>
        </w:tc>
      </w:tr>
      <w:tr w:rsidR="00D67E34" w:rsidRPr="008641BF" w14:paraId="4596E95B"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0EC5573" w14:textId="77777777" w:rsidR="00D67E34" w:rsidRPr="008641BF" w:rsidRDefault="00D67E34" w:rsidP="00D67E34">
            <w:pPr>
              <w:jc w:val="both"/>
              <w:rPr>
                <w:rFonts w:ascii="Times New Roman" w:hAnsi="Times New Roman" w:cs="Times New Roman"/>
                <w:bCs/>
                <w:sz w:val="24"/>
                <w:szCs w:val="24"/>
                <w:lang w:val="es-ES" w:eastAsia="es-ES"/>
              </w:rPr>
            </w:pPr>
            <w:r w:rsidRPr="008641BF">
              <w:rPr>
                <w:rFonts w:ascii="Times New Roman" w:hAnsi="Times New Roman" w:cs="Times New Roman"/>
                <w:b/>
                <w:bCs/>
                <w:sz w:val="24"/>
                <w:szCs w:val="24"/>
              </w:rPr>
              <w:t>EXPERIENCIA:</w:t>
            </w:r>
            <w:r w:rsidRPr="008641BF">
              <w:rPr>
                <w:rFonts w:ascii="Times New Roman" w:hAnsi="Times New Roman" w:cs="Times New Roman"/>
                <w:sz w:val="24"/>
                <w:szCs w:val="24"/>
              </w:rPr>
              <w:t xml:space="preserve"> Un año en puesto igual o similar.</w:t>
            </w:r>
          </w:p>
        </w:tc>
      </w:tr>
      <w:tr w:rsidR="00D67E34" w:rsidRPr="008641BF" w14:paraId="44A19E48" w14:textId="77777777" w:rsidTr="007F19EA">
        <w:trPr>
          <w:trHeight w:val="305"/>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98313F6" w14:textId="77777777" w:rsidR="00D67E34" w:rsidRPr="008641BF" w:rsidRDefault="00D67E34" w:rsidP="007F19EA">
            <w:pPr>
              <w:spacing w:after="0"/>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CONOCIMIENTOS Y HABILIDADES</w:t>
            </w:r>
          </w:p>
        </w:tc>
      </w:tr>
      <w:tr w:rsidR="00D67E34" w:rsidRPr="008641BF" w14:paraId="55EA0AD6"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74208CD"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B584F62" w14:textId="77777777" w:rsidR="00D67E34" w:rsidRPr="008641BF" w:rsidRDefault="00D67E34" w:rsidP="00D67E34">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Facilidad de palabra</w:t>
            </w:r>
          </w:p>
        </w:tc>
      </w:tr>
      <w:tr w:rsidR="00D67E34" w:rsidRPr="008641BF" w14:paraId="18C44B94"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0EAEA257" w14:textId="77777777" w:rsidR="00D67E34" w:rsidRPr="008641BF" w:rsidRDefault="00D67E34" w:rsidP="00D67E34">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969AFA" w14:textId="77777777" w:rsidR="00D67E34" w:rsidRPr="008641BF" w:rsidRDefault="00D67E34" w:rsidP="00D67E34">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Lectura y redacción</w:t>
            </w:r>
          </w:p>
        </w:tc>
      </w:tr>
      <w:tr w:rsidR="00D67E34" w:rsidRPr="008641BF" w14:paraId="0BDAD909" w14:textId="77777777" w:rsidTr="00D67E34">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D942FAD"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8F5E18D" w14:textId="3B891D0E" w:rsidR="00D67E34" w:rsidRPr="008641BF" w:rsidRDefault="000A4122" w:rsidP="00D67E34">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Confidencialidad</w:t>
            </w:r>
          </w:p>
        </w:tc>
      </w:tr>
      <w:tr w:rsidR="00D67E34" w:rsidRPr="008641BF" w14:paraId="7FDF9704"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5C4D6A7"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B6BC133" w14:textId="4161DE60" w:rsidR="00D67E34" w:rsidRPr="008641BF" w:rsidRDefault="000A4122" w:rsidP="00D67E34">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Taquigrafía</w:t>
            </w:r>
          </w:p>
        </w:tc>
      </w:tr>
      <w:tr w:rsidR="00D67E34" w:rsidRPr="008641BF" w14:paraId="3E1C88AD" w14:textId="77777777" w:rsidTr="00D67E34">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3FB17E52"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747F206" w14:textId="392DC715" w:rsidR="00D67E34" w:rsidRPr="008641BF" w:rsidRDefault="00D67E34" w:rsidP="00D67E34">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 xml:space="preserve">Manejo de </w:t>
            </w:r>
            <w:r w:rsidR="000A4122">
              <w:rPr>
                <w:rFonts w:ascii="Times New Roman" w:hAnsi="Times New Roman" w:cs="Times New Roman"/>
                <w:sz w:val="24"/>
                <w:szCs w:val="24"/>
                <w:lang w:val="es-ES" w:eastAsia="es-ES"/>
              </w:rPr>
              <w:t>Archivo</w:t>
            </w:r>
          </w:p>
        </w:tc>
      </w:tr>
      <w:tr w:rsidR="00D67E34" w:rsidRPr="008641BF" w14:paraId="14080B78" w14:textId="77777777" w:rsidTr="00D67E34">
        <w:trPr>
          <w:gridAfter w:val="1"/>
          <w:wAfter w:w="18" w:type="dxa"/>
          <w:trHeight w:val="14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7B42D09"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630AA75" w14:textId="77777777" w:rsidR="00D67E34" w:rsidRPr="008641BF" w:rsidRDefault="00D67E34" w:rsidP="00D67E34">
            <w:pPr>
              <w:spacing w:after="0" w:line="240" w:lineRule="auto"/>
              <w:rPr>
                <w:rFonts w:ascii="Times New Roman" w:hAnsi="Times New Roman" w:cs="Times New Roman"/>
                <w:sz w:val="24"/>
                <w:szCs w:val="24"/>
                <w:highlight w:val="yellow"/>
                <w:lang w:val="es-ES" w:eastAsia="es-ES"/>
              </w:rPr>
            </w:pPr>
            <w:r w:rsidRPr="008641BF">
              <w:rPr>
                <w:rFonts w:ascii="Times New Roman" w:hAnsi="Times New Roman" w:cs="Times New Roman"/>
                <w:sz w:val="24"/>
                <w:szCs w:val="24"/>
                <w:lang w:val="es-ES" w:eastAsia="es-ES"/>
              </w:rPr>
              <w:t xml:space="preserve">Manejo de </w:t>
            </w:r>
            <w:proofErr w:type="spellStart"/>
            <w:r w:rsidRPr="008641BF">
              <w:rPr>
                <w:rFonts w:ascii="Times New Roman" w:hAnsi="Times New Roman" w:cs="Times New Roman"/>
                <w:sz w:val="24"/>
                <w:szCs w:val="24"/>
                <w:lang w:val="es-ES" w:eastAsia="es-ES"/>
              </w:rPr>
              <w:t>TIC´s</w:t>
            </w:r>
            <w:proofErr w:type="spellEnd"/>
          </w:p>
        </w:tc>
      </w:tr>
      <w:tr w:rsidR="00D67E34" w:rsidRPr="008641BF" w14:paraId="644AAE00" w14:textId="77777777" w:rsidTr="00D67E34">
        <w:trPr>
          <w:gridAfter w:val="1"/>
          <w:wAfter w:w="18" w:type="dxa"/>
          <w:trHeight w:val="127"/>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3ACC094"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564BA44" w14:textId="788AFBF0" w:rsidR="00D67E34" w:rsidRPr="008641BF" w:rsidRDefault="000A4122" w:rsidP="00D67E34">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Actitud de servicio</w:t>
            </w:r>
          </w:p>
        </w:tc>
      </w:tr>
      <w:tr w:rsidR="00D67E34" w:rsidRPr="008641BF" w14:paraId="0486D386" w14:textId="77777777" w:rsidTr="00D67E34">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2002140A" w14:textId="77777777" w:rsidR="00D67E34" w:rsidRPr="008641BF" w:rsidRDefault="00D67E34" w:rsidP="00D67E34">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D67E34" w:rsidRPr="008641BF" w14:paraId="20F4E190" w14:textId="77777777" w:rsidTr="007F19EA">
              <w:trPr>
                <w:trHeight w:val="385"/>
              </w:trPr>
              <w:tc>
                <w:tcPr>
                  <w:tcW w:w="9843" w:type="dxa"/>
                  <w:gridSpan w:val="2"/>
                  <w:shd w:val="clear" w:color="auto" w:fill="C00000"/>
                  <w:vAlign w:val="center"/>
                </w:tcPr>
                <w:p w14:paraId="0AC7758A" w14:textId="77777777" w:rsidR="00D67E34" w:rsidRPr="008641BF" w:rsidRDefault="00D67E34" w:rsidP="007F19EA">
                  <w:pPr>
                    <w:spacing w:after="0"/>
                    <w:jc w:val="center"/>
                    <w:rPr>
                      <w:rFonts w:ascii="Times New Roman" w:hAnsi="Times New Roman" w:cs="Times New Roman"/>
                      <w:b/>
                      <w:bCs/>
                      <w:sz w:val="24"/>
                      <w:szCs w:val="24"/>
                    </w:rPr>
                  </w:pPr>
                  <w:r w:rsidRPr="008641BF">
                    <w:rPr>
                      <w:rFonts w:ascii="Times New Roman" w:hAnsi="Times New Roman" w:cs="Times New Roman"/>
                      <w:b/>
                      <w:bCs/>
                      <w:sz w:val="24"/>
                      <w:szCs w:val="24"/>
                    </w:rPr>
                    <w:t>COMPETENCIAS</w:t>
                  </w:r>
                </w:p>
              </w:tc>
            </w:tr>
            <w:tr w:rsidR="00D67E34" w:rsidRPr="008641BF" w14:paraId="346725E2" w14:textId="77777777" w:rsidTr="00D67E34">
              <w:tc>
                <w:tcPr>
                  <w:tcW w:w="567" w:type="dxa"/>
                </w:tcPr>
                <w:p w14:paraId="6D7E0E27" w14:textId="77777777" w:rsidR="00D67E34" w:rsidRPr="008641BF" w:rsidRDefault="00D67E34" w:rsidP="007F19EA">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1</w:t>
                  </w:r>
                </w:p>
              </w:tc>
              <w:tc>
                <w:tcPr>
                  <w:tcW w:w="9276" w:type="dxa"/>
                </w:tcPr>
                <w:p w14:paraId="17F1DAE4" w14:textId="06F013D0" w:rsidR="00D67E34" w:rsidRPr="008641BF" w:rsidRDefault="000C1A7E" w:rsidP="007F19EA">
                  <w:pPr>
                    <w:spacing w:after="0" w:line="276" w:lineRule="auto"/>
                    <w:rPr>
                      <w:rFonts w:ascii="Times New Roman" w:hAnsi="Times New Roman" w:cs="Times New Roman"/>
                      <w:bCs/>
                      <w:sz w:val="24"/>
                      <w:szCs w:val="24"/>
                    </w:rPr>
                  </w:pPr>
                  <w:r w:rsidRPr="008641BF">
                    <w:rPr>
                      <w:rFonts w:ascii="Times New Roman" w:hAnsi="Times New Roman" w:cs="Times New Roman"/>
                      <w:bCs/>
                      <w:sz w:val="24"/>
                      <w:szCs w:val="24"/>
                    </w:rPr>
                    <w:t>EC0624 Administración de la documentación en archivos de concentración</w:t>
                  </w:r>
                  <w:r w:rsidR="000A4122">
                    <w:rPr>
                      <w:rFonts w:ascii="Times New Roman" w:hAnsi="Times New Roman" w:cs="Times New Roman"/>
                      <w:bCs/>
                      <w:sz w:val="24"/>
                      <w:szCs w:val="24"/>
                    </w:rPr>
                    <w:t>.</w:t>
                  </w:r>
                </w:p>
              </w:tc>
            </w:tr>
            <w:tr w:rsidR="00D67E34" w:rsidRPr="008641BF" w14:paraId="2F11B799" w14:textId="77777777" w:rsidTr="00D67E34">
              <w:tc>
                <w:tcPr>
                  <w:tcW w:w="567" w:type="dxa"/>
                </w:tcPr>
                <w:p w14:paraId="74252CC2" w14:textId="77777777" w:rsidR="00D67E34" w:rsidRPr="008641BF" w:rsidRDefault="00D67E34" w:rsidP="007F19EA">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2</w:t>
                  </w:r>
                </w:p>
              </w:tc>
              <w:tc>
                <w:tcPr>
                  <w:tcW w:w="9276" w:type="dxa"/>
                </w:tcPr>
                <w:p w14:paraId="513310A0" w14:textId="4334BC26" w:rsidR="00D67E34" w:rsidRPr="008641BF" w:rsidRDefault="00D67E34" w:rsidP="007F19EA">
                  <w:pPr>
                    <w:spacing w:after="0" w:line="276" w:lineRule="auto"/>
                    <w:rPr>
                      <w:rFonts w:ascii="Times New Roman" w:hAnsi="Times New Roman" w:cs="Times New Roman"/>
                      <w:bCs/>
                      <w:sz w:val="24"/>
                      <w:szCs w:val="24"/>
                    </w:rPr>
                  </w:pPr>
                  <w:r w:rsidRPr="008641BF">
                    <w:rPr>
                      <w:rFonts w:ascii="Times New Roman" w:hAnsi="Times New Roman" w:cs="Times New Roman"/>
                      <w:bCs/>
                      <w:sz w:val="24"/>
                      <w:szCs w:val="24"/>
                    </w:rPr>
                    <w:t>EC0011 Elaboración de documentos mediante un procesador de textos</w:t>
                  </w:r>
                  <w:r w:rsidR="000A4122">
                    <w:rPr>
                      <w:rFonts w:ascii="Times New Roman" w:hAnsi="Times New Roman" w:cs="Times New Roman"/>
                      <w:bCs/>
                      <w:sz w:val="24"/>
                      <w:szCs w:val="24"/>
                    </w:rPr>
                    <w:t>.</w:t>
                  </w:r>
                </w:p>
              </w:tc>
            </w:tr>
            <w:tr w:rsidR="00D67E34" w:rsidRPr="008641BF" w14:paraId="224D7C8D" w14:textId="77777777" w:rsidTr="00D67E34">
              <w:tc>
                <w:tcPr>
                  <w:tcW w:w="567" w:type="dxa"/>
                </w:tcPr>
                <w:p w14:paraId="55BD2A85" w14:textId="77777777" w:rsidR="00D67E34" w:rsidRPr="008641BF" w:rsidRDefault="00D67E34" w:rsidP="007F19EA">
                  <w:pPr>
                    <w:spacing w:after="0"/>
                    <w:jc w:val="center"/>
                    <w:rPr>
                      <w:rFonts w:ascii="Times New Roman" w:hAnsi="Times New Roman" w:cs="Times New Roman"/>
                      <w:bCs/>
                      <w:sz w:val="24"/>
                      <w:szCs w:val="24"/>
                    </w:rPr>
                  </w:pPr>
                  <w:r w:rsidRPr="008641BF">
                    <w:rPr>
                      <w:rFonts w:ascii="Times New Roman" w:hAnsi="Times New Roman" w:cs="Times New Roman"/>
                      <w:bCs/>
                      <w:sz w:val="24"/>
                      <w:szCs w:val="24"/>
                    </w:rPr>
                    <w:t>3</w:t>
                  </w:r>
                </w:p>
              </w:tc>
              <w:tc>
                <w:tcPr>
                  <w:tcW w:w="9276" w:type="dxa"/>
                </w:tcPr>
                <w:p w14:paraId="55150429" w14:textId="0D84CB3F" w:rsidR="00D67E34" w:rsidRPr="008641BF" w:rsidRDefault="001108C6" w:rsidP="0082469E">
                  <w:pPr>
                    <w:spacing w:after="0" w:line="240" w:lineRule="auto"/>
                    <w:jc w:val="both"/>
                    <w:rPr>
                      <w:rFonts w:ascii="Times New Roman" w:hAnsi="Times New Roman" w:cs="Times New Roman"/>
                      <w:bCs/>
                      <w:sz w:val="24"/>
                      <w:szCs w:val="24"/>
                    </w:rPr>
                  </w:pPr>
                  <w:r w:rsidRPr="008641BF">
                    <w:rPr>
                      <w:rFonts w:ascii="Times New Roman" w:hAnsi="Times New Roman" w:cs="Times New Roman"/>
                      <w:bCs/>
                      <w:sz w:val="24"/>
                      <w:szCs w:val="24"/>
                    </w:rPr>
                    <w:t xml:space="preserve">EC0698 Ejecución </w:t>
                  </w:r>
                  <w:r w:rsidR="00D67E34" w:rsidRPr="008641BF">
                    <w:rPr>
                      <w:rFonts w:ascii="Times New Roman" w:hAnsi="Times New Roman" w:cs="Times New Roman"/>
                      <w:bCs/>
                      <w:sz w:val="24"/>
                      <w:szCs w:val="24"/>
                    </w:rPr>
                    <w:t>de las actividades de recepción, clasificación y despacho de correspondencia.</w:t>
                  </w:r>
                </w:p>
              </w:tc>
            </w:tr>
            <w:tr w:rsidR="00D67E34" w:rsidRPr="008641BF" w14:paraId="26A49E29" w14:textId="77777777" w:rsidTr="00D67E34">
              <w:tc>
                <w:tcPr>
                  <w:tcW w:w="9843" w:type="dxa"/>
                  <w:gridSpan w:val="2"/>
                  <w:shd w:val="clear" w:color="auto" w:fill="C00000"/>
                </w:tcPr>
                <w:p w14:paraId="11AFF708" w14:textId="77777777" w:rsidR="00D67E34" w:rsidRPr="008641BF" w:rsidRDefault="00D67E34" w:rsidP="00D67E34">
                  <w:pPr>
                    <w:jc w:val="center"/>
                    <w:rPr>
                      <w:rFonts w:ascii="Times New Roman" w:hAnsi="Times New Roman" w:cs="Times New Roman"/>
                      <w:b/>
                      <w:bCs/>
                      <w:sz w:val="24"/>
                      <w:szCs w:val="24"/>
                    </w:rPr>
                  </w:pPr>
                  <w:r w:rsidRPr="008641BF">
                    <w:rPr>
                      <w:rFonts w:ascii="Times New Roman" w:hAnsi="Times New Roman" w:cs="Times New Roman"/>
                      <w:b/>
                      <w:bCs/>
                      <w:sz w:val="24"/>
                      <w:szCs w:val="24"/>
                    </w:rPr>
                    <w:lastRenderedPageBreak/>
                    <w:t>RELACIONES</w:t>
                  </w:r>
                </w:p>
              </w:tc>
            </w:tr>
          </w:tbl>
          <w:p w14:paraId="145463D6" w14:textId="77777777" w:rsidR="00D67E34" w:rsidRPr="008641BF" w:rsidRDefault="00D67E34" w:rsidP="00D67E34">
            <w:pPr>
              <w:jc w:val="center"/>
              <w:rPr>
                <w:rFonts w:ascii="Times New Roman" w:hAnsi="Times New Roman" w:cs="Times New Roman"/>
                <w:b/>
                <w:bCs/>
                <w:sz w:val="24"/>
                <w:szCs w:val="24"/>
                <w:lang w:val="es-ES" w:eastAsia="es-ES"/>
              </w:rPr>
            </w:pPr>
            <w:r w:rsidRPr="008641BF">
              <w:rPr>
                <w:rFonts w:ascii="Times New Roman" w:hAnsi="Times New Roman" w:cs="Times New Roman"/>
                <w:b/>
                <w:bCs/>
                <w:sz w:val="24"/>
                <w:szCs w:val="24"/>
              </w:rPr>
              <w:t>INTERNAS</w:t>
            </w:r>
          </w:p>
        </w:tc>
      </w:tr>
      <w:tr w:rsidR="00D67E34" w:rsidRPr="008641BF" w14:paraId="73B817C0"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36D79CC" w14:textId="77777777" w:rsidR="00D67E34" w:rsidRPr="008641BF" w:rsidRDefault="00D67E34"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lastRenderedPageBreak/>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59E650D6" w14:textId="77777777" w:rsidR="00D67E34" w:rsidRPr="008641BF" w:rsidRDefault="00D67E34" w:rsidP="00D67E34">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Funcionarios de la Administración Central.</w:t>
            </w:r>
          </w:p>
        </w:tc>
      </w:tr>
      <w:tr w:rsidR="00D67E34" w:rsidRPr="008641BF" w14:paraId="3CA4E2E3"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DADACBC" w14:textId="0AD1B843" w:rsidR="00D67E34" w:rsidRPr="008641BF" w:rsidRDefault="000C1A7E"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AC89911" w14:textId="77777777" w:rsidR="00D67E34" w:rsidRPr="008641BF" w:rsidRDefault="00D67E34" w:rsidP="00D67E34">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Sindicatos Universitarios.</w:t>
            </w:r>
          </w:p>
        </w:tc>
      </w:tr>
      <w:tr w:rsidR="00D67E34" w:rsidRPr="008641BF" w14:paraId="57D06163"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1CA103C5" w14:textId="2A968E2D" w:rsidR="00D67E34" w:rsidRPr="008641BF" w:rsidRDefault="000C1A7E" w:rsidP="00D67E34">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681A6638" w14:textId="5922D060" w:rsidR="00D67E34" w:rsidRPr="008641BF" w:rsidRDefault="00D67E34" w:rsidP="00D67E34">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Federación Estudiantil Universitaria de Durango</w:t>
            </w:r>
            <w:r w:rsidR="000A4122">
              <w:rPr>
                <w:rFonts w:ascii="Times New Roman" w:hAnsi="Times New Roman" w:cs="Times New Roman"/>
                <w:sz w:val="24"/>
                <w:szCs w:val="24"/>
                <w:lang w:val="es-ES" w:eastAsia="es-ES"/>
              </w:rPr>
              <w:t>.</w:t>
            </w:r>
          </w:p>
        </w:tc>
      </w:tr>
      <w:tr w:rsidR="00D67E34" w:rsidRPr="008641BF" w14:paraId="6CDD19E6"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7034F425" w14:textId="6CD911C9" w:rsidR="00D67E34" w:rsidRPr="008641BF" w:rsidRDefault="000C1A7E" w:rsidP="00D67E34">
            <w:pPr>
              <w:spacing w:after="0" w:line="240" w:lineRule="auto"/>
              <w:jc w:val="center"/>
              <w:rPr>
                <w:rFonts w:ascii="Times New Roman" w:hAnsi="Times New Roman" w:cs="Times New Roman"/>
                <w:sz w:val="24"/>
                <w:szCs w:val="24"/>
              </w:rPr>
            </w:pPr>
            <w:r w:rsidRPr="008641BF">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3A871FD6" w14:textId="3EA4F752" w:rsidR="00D67E34" w:rsidRPr="008641BF" w:rsidRDefault="00D67E34" w:rsidP="00D67E34">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Personal de la Oficina del Abogado General</w:t>
            </w:r>
            <w:r w:rsidR="00295F06">
              <w:rPr>
                <w:rFonts w:ascii="Times New Roman" w:hAnsi="Times New Roman" w:cs="Times New Roman"/>
                <w:sz w:val="24"/>
                <w:szCs w:val="24"/>
                <w:lang w:val="es-ES" w:eastAsia="es-ES"/>
              </w:rPr>
              <w:t>.</w:t>
            </w:r>
          </w:p>
        </w:tc>
      </w:tr>
      <w:tr w:rsidR="00D67E34" w:rsidRPr="008641BF" w14:paraId="6122F730" w14:textId="77777777" w:rsidTr="00D67E34">
        <w:trPr>
          <w:trHeight w:val="329"/>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9377F7E" w14:textId="77777777" w:rsidR="00D67E34" w:rsidRPr="008641BF" w:rsidRDefault="00D67E34" w:rsidP="00D67E34">
            <w:pPr>
              <w:spacing w:after="0" w:line="240" w:lineRule="auto"/>
              <w:jc w:val="center"/>
              <w:rPr>
                <w:rFonts w:ascii="Times New Roman" w:hAnsi="Times New Roman" w:cs="Times New Roman"/>
                <w:b/>
                <w:bCs/>
                <w:sz w:val="24"/>
                <w:szCs w:val="24"/>
                <w:highlight w:val="lightGray"/>
                <w:lang w:val="es-ES" w:eastAsia="es-ES"/>
              </w:rPr>
            </w:pPr>
            <w:r w:rsidRPr="008641BF">
              <w:rPr>
                <w:rFonts w:ascii="Times New Roman" w:hAnsi="Times New Roman" w:cs="Times New Roman"/>
                <w:b/>
                <w:bCs/>
                <w:sz w:val="24"/>
                <w:szCs w:val="24"/>
              </w:rPr>
              <w:t>EXTERNAS</w:t>
            </w:r>
          </w:p>
        </w:tc>
      </w:tr>
      <w:tr w:rsidR="00D67E34" w:rsidRPr="008641BF" w14:paraId="3BA7CB26"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0DD791B" w14:textId="212048DD" w:rsidR="00D67E34" w:rsidRPr="008641BF" w:rsidRDefault="00D36195" w:rsidP="00D67E34">
            <w:pPr>
              <w:spacing w:after="0" w:line="240" w:lineRule="auto"/>
              <w:jc w:val="center"/>
              <w:rPr>
                <w:rFonts w:ascii="Times New Roman" w:hAnsi="Times New Roman" w:cs="Times New Roman"/>
                <w:sz w:val="24"/>
                <w:szCs w:val="24"/>
                <w:lang w:val="es-ES" w:eastAsia="es-ES"/>
              </w:rPr>
            </w:pPr>
            <w:r w:rsidRPr="008641BF">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5B7BE908" w14:textId="42B8122D" w:rsidR="00D67E34" w:rsidRPr="008641BF" w:rsidRDefault="00D36195" w:rsidP="00D67E34">
            <w:pPr>
              <w:spacing w:after="0" w:line="240" w:lineRule="auto"/>
              <w:rPr>
                <w:rFonts w:ascii="Times New Roman" w:hAnsi="Times New Roman" w:cs="Times New Roman"/>
                <w:sz w:val="24"/>
                <w:szCs w:val="24"/>
                <w:lang w:val="es-ES" w:eastAsia="es-ES"/>
              </w:rPr>
            </w:pPr>
            <w:r w:rsidRPr="008641BF">
              <w:rPr>
                <w:rFonts w:ascii="Times New Roman" w:hAnsi="Times New Roman" w:cs="Times New Roman"/>
                <w:sz w:val="24"/>
                <w:szCs w:val="24"/>
                <w:lang w:val="es-ES" w:eastAsia="es-ES"/>
              </w:rPr>
              <w:t>Público en general</w:t>
            </w:r>
          </w:p>
        </w:tc>
      </w:tr>
    </w:tbl>
    <w:p w14:paraId="55CC2111" w14:textId="77777777" w:rsidR="00D67E34" w:rsidRPr="008641BF" w:rsidRDefault="00D67E34"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8641BF" w14:paraId="6C60601C" w14:textId="77777777" w:rsidTr="00D67E34">
        <w:trPr>
          <w:trHeight w:val="775"/>
        </w:trPr>
        <w:tc>
          <w:tcPr>
            <w:tcW w:w="3049" w:type="dxa"/>
            <w:shd w:val="clear" w:color="auto" w:fill="D01313"/>
          </w:tcPr>
          <w:p w14:paraId="131D76B9" w14:textId="77777777" w:rsidR="00D67E34" w:rsidRPr="008641BF" w:rsidRDefault="00D67E34" w:rsidP="007F19EA">
            <w:pPr>
              <w:spacing w:after="0"/>
              <w:jc w:val="both"/>
              <w:rPr>
                <w:rFonts w:ascii="Times New Roman" w:hAnsi="Times New Roman" w:cs="Times New Roman"/>
                <w:color w:val="FFFFFF" w:themeColor="background1"/>
                <w:sz w:val="24"/>
                <w:szCs w:val="24"/>
              </w:rPr>
            </w:pPr>
            <w:r w:rsidRPr="008641BF">
              <w:rPr>
                <w:rFonts w:ascii="Times New Roman" w:hAnsi="Times New Roman" w:cs="Times New Roman"/>
                <w:b/>
                <w:color w:val="FFFFFF" w:themeColor="background1"/>
                <w:sz w:val="24"/>
                <w:szCs w:val="24"/>
                <w:lang w:val="es-ES" w:eastAsia="es-ES"/>
              </w:rPr>
              <w:t>NOMBRE Y FIRMA DE LA PERSONA QUE AUTORIZA</w:t>
            </w:r>
          </w:p>
        </w:tc>
      </w:tr>
      <w:tr w:rsidR="00D67E34" w:rsidRPr="008641BF" w14:paraId="40022F83" w14:textId="77777777" w:rsidTr="00D91B8B">
        <w:trPr>
          <w:trHeight w:val="1366"/>
        </w:trPr>
        <w:tc>
          <w:tcPr>
            <w:tcW w:w="3049" w:type="dxa"/>
          </w:tcPr>
          <w:p w14:paraId="48540842" w14:textId="77777777" w:rsidR="00D67E34" w:rsidRPr="008641BF" w:rsidRDefault="00D67E34" w:rsidP="000A4122">
            <w:pPr>
              <w:spacing w:after="0"/>
              <w:jc w:val="center"/>
              <w:rPr>
                <w:rFonts w:ascii="Times New Roman" w:hAnsi="Times New Roman" w:cs="Times New Roman"/>
                <w:sz w:val="24"/>
                <w:szCs w:val="24"/>
              </w:rPr>
            </w:pPr>
          </w:p>
          <w:p w14:paraId="5ACDB001" w14:textId="77777777" w:rsidR="00D67E34" w:rsidRPr="008641BF" w:rsidRDefault="00D67E34" w:rsidP="000A4122">
            <w:pPr>
              <w:spacing w:after="0"/>
              <w:jc w:val="center"/>
              <w:rPr>
                <w:rFonts w:ascii="Times New Roman" w:hAnsi="Times New Roman" w:cs="Times New Roman"/>
                <w:sz w:val="24"/>
                <w:szCs w:val="24"/>
              </w:rPr>
            </w:pPr>
          </w:p>
          <w:p w14:paraId="1FE60303" w14:textId="5FD18F07" w:rsidR="00D67E34" w:rsidRPr="008641BF" w:rsidRDefault="00D67E34" w:rsidP="000A4122">
            <w:pPr>
              <w:spacing w:after="0"/>
              <w:jc w:val="center"/>
              <w:rPr>
                <w:rFonts w:ascii="Times New Roman" w:hAnsi="Times New Roman" w:cs="Times New Roman"/>
                <w:sz w:val="24"/>
                <w:szCs w:val="24"/>
              </w:rPr>
            </w:pPr>
          </w:p>
          <w:sdt>
            <w:sdtPr>
              <w:rPr>
                <w:rFonts w:ascii="Times New Roman" w:hAnsi="Times New Roman" w:cs="Times New Roman"/>
                <w:sz w:val="24"/>
                <w:szCs w:val="24"/>
              </w:rPr>
              <w:id w:val="-844326658"/>
              <w:placeholder>
                <w:docPart w:val="25A7EE5BFF154EE58394B37ED8A0D77D"/>
              </w:placeholder>
            </w:sdtPr>
            <w:sdtEndPr/>
            <w:sdtContent>
              <w:p w14:paraId="7D8A5C41" w14:textId="60B50762" w:rsidR="00D67E34" w:rsidRPr="008641BF" w:rsidRDefault="00D67E34" w:rsidP="00D91B8B">
                <w:pPr>
                  <w:spacing w:after="0"/>
                  <w:jc w:val="center"/>
                  <w:rPr>
                    <w:rFonts w:ascii="Times New Roman" w:hAnsi="Times New Roman" w:cs="Times New Roman"/>
                    <w:b/>
                    <w:sz w:val="24"/>
                    <w:szCs w:val="24"/>
                  </w:rPr>
                </w:pPr>
                <w:r w:rsidRPr="000A4122">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8641BF" w14:paraId="353FFE89" w14:textId="77777777" w:rsidTr="007F19EA">
        <w:trPr>
          <w:trHeight w:val="836"/>
        </w:trPr>
        <w:tc>
          <w:tcPr>
            <w:tcW w:w="3299" w:type="dxa"/>
            <w:shd w:val="clear" w:color="auto" w:fill="D01313"/>
          </w:tcPr>
          <w:p w14:paraId="2EE57ED8" w14:textId="77777777" w:rsidR="00D67E34" w:rsidRPr="008641BF" w:rsidRDefault="00D67E34" w:rsidP="007F19EA">
            <w:pPr>
              <w:spacing w:after="0"/>
              <w:jc w:val="center"/>
              <w:rPr>
                <w:rFonts w:ascii="Times New Roman" w:hAnsi="Times New Roman" w:cs="Times New Roman"/>
                <w:color w:val="FFFFFF" w:themeColor="background1"/>
                <w:sz w:val="24"/>
                <w:szCs w:val="24"/>
              </w:rPr>
            </w:pPr>
            <w:r w:rsidRPr="008641BF">
              <w:rPr>
                <w:rFonts w:ascii="Times New Roman" w:hAnsi="Times New Roman" w:cs="Times New Roman"/>
                <w:b/>
                <w:color w:val="FFFFFF" w:themeColor="background1"/>
                <w:sz w:val="24"/>
                <w:szCs w:val="24"/>
                <w:lang w:val="es-ES" w:eastAsia="es-ES"/>
              </w:rPr>
              <w:t xml:space="preserve">NOMBRE Y FIRMA DEL TRABAJADOR </w:t>
            </w:r>
          </w:p>
        </w:tc>
      </w:tr>
      <w:tr w:rsidR="00D67E34" w:rsidRPr="008641BF" w14:paraId="5042B850" w14:textId="77777777" w:rsidTr="00D91B8B">
        <w:trPr>
          <w:trHeight w:val="1423"/>
        </w:trPr>
        <w:tc>
          <w:tcPr>
            <w:tcW w:w="3299" w:type="dxa"/>
          </w:tcPr>
          <w:p w14:paraId="0B35ED08" w14:textId="77777777" w:rsidR="00D91B8B" w:rsidRDefault="00D91B8B" w:rsidP="009944F3">
            <w:pPr>
              <w:shd w:val="clear" w:color="auto" w:fill="FFFFFF" w:themeFill="background1"/>
              <w:spacing w:after="0"/>
              <w:jc w:val="center"/>
              <w:rPr>
                <w:rFonts w:ascii="Times New Roman" w:hAnsi="Times New Roman" w:cs="Times New Roman"/>
              </w:rPr>
            </w:pPr>
          </w:p>
          <w:p w14:paraId="6FF82022" w14:textId="77777777" w:rsidR="00D91B8B" w:rsidRDefault="00D91B8B" w:rsidP="009944F3">
            <w:pPr>
              <w:shd w:val="clear" w:color="auto" w:fill="FFFFFF" w:themeFill="background1"/>
              <w:spacing w:after="0"/>
              <w:jc w:val="center"/>
              <w:rPr>
                <w:rFonts w:ascii="Times New Roman" w:hAnsi="Times New Roman" w:cs="Times New Roman"/>
              </w:rPr>
            </w:pPr>
          </w:p>
          <w:p w14:paraId="1720CF15" w14:textId="77777777" w:rsidR="00D91B8B" w:rsidRDefault="00D91B8B" w:rsidP="009944F3">
            <w:pPr>
              <w:shd w:val="clear" w:color="auto" w:fill="FFFFFF" w:themeFill="background1"/>
              <w:spacing w:after="0"/>
              <w:jc w:val="center"/>
              <w:rPr>
                <w:rFonts w:ascii="Times New Roman" w:hAnsi="Times New Roman" w:cs="Times New Roman"/>
              </w:rPr>
            </w:pPr>
          </w:p>
          <w:sdt>
            <w:sdtPr>
              <w:rPr>
                <w:rFonts w:ascii="Times New Roman" w:hAnsi="Times New Roman" w:cs="Times New Roman"/>
              </w:rPr>
              <w:id w:val="-1214109937"/>
              <w:placeholder>
                <w:docPart w:val="25A7EE5BFF154EE58394B37ED8A0D77D"/>
              </w:placeholder>
            </w:sdtPr>
            <w:sdtEndPr/>
            <w:sdtContent>
              <w:p w14:paraId="6A4410BB" w14:textId="1CF5A753" w:rsidR="00D67E34" w:rsidRPr="008641BF" w:rsidRDefault="001F6266" w:rsidP="009944F3">
                <w:pPr>
                  <w:shd w:val="clear" w:color="auto" w:fill="FFFFFF" w:themeFill="background1"/>
                  <w:spacing w:after="0"/>
                  <w:jc w:val="center"/>
                  <w:rPr>
                    <w:rFonts w:ascii="Times New Roman" w:hAnsi="Times New Roman" w:cs="Times New Roman"/>
                    <w:b/>
                    <w:sz w:val="24"/>
                    <w:szCs w:val="24"/>
                  </w:rPr>
                </w:pPr>
                <w:r w:rsidRPr="000A4122">
                  <w:rPr>
                    <w:rFonts w:ascii="Times New Roman" w:hAnsi="Times New Roman" w:cs="Times New Roman"/>
                  </w:rPr>
                  <w:t>Lic. Reyna Alejandra Escobedo Orozco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8641BF" w14:paraId="340AE4DF" w14:textId="77777777" w:rsidTr="00913CF5">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2AA5C1DC" w14:textId="77777777" w:rsidR="00D67E34" w:rsidRPr="008641BF"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FECHA</w:t>
            </w:r>
          </w:p>
        </w:tc>
      </w:tr>
      <w:tr w:rsidR="00D67E34" w:rsidRPr="008641BF" w14:paraId="1A42A431" w14:textId="77777777" w:rsidTr="007F19EA">
        <w:trPr>
          <w:trHeight w:val="415"/>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20FB1196" w14:textId="77777777" w:rsidR="00D67E34" w:rsidRPr="008641BF"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5ADE6169" w14:textId="77777777" w:rsidR="00D67E34" w:rsidRPr="008641BF"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204BE2A5" w14:textId="77777777" w:rsidR="00D67E34" w:rsidRPr="008641BF"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8641BF">
              <w:rPr>
                <w:rFonts w:ascii="Times New Roman" w:hAnsi="Times New Roman" w:cs="Times New Roman"/>
                <w:b/>
                <w:bCs/>
                <w:color w:val="FFFFFF" w:themeColor="background1"/>
                <w:sz w:val="24"/>
                <w:szCs w:val="24"/>
              </w:rPr>
              <w:t>AÑO</w:t>
            </w:r>
          </w:p>
        </w:tc>
      </w:tr>
      <w:tr w:rsidR="00D67E34" w:rsidRPr="008641BF" w14:paraId="7143F7BF" w14:textId="77777777" w:rsidTr="00D91B8B">
        <w:trPr>
          <w:trHeight w:val="1407"/>
        </w:trPr>
        <w:tc>
          <w:tcPr>
            <w:tcW w:w="993" w:type="dxa"/>
            <w:vAlign w:val="center"/>
          </w:tcPr>
          <w:p w14:paraId="09A1B3E3" w14:textId="749CF04D" w:rsidR="00D67E34" w:rsidRPr="000A4122" w:rsidRDefault="007F19EA" w:rsidP="00913CF5">
            <w:pPr>
              <w:spacing w:after="0"/>
              <w:jc w:val="center"/>
              <w:rPr>
                <w:rFonts w:ascii="Times New Roman" w:hAnsi="Times New Roman" w:cs="Times New Roman"/>
              </w:rPr>
            </w:pPr>
            <w:r w:rsidRPr="000A4122">
              <w:rPr>
                <w:rFonts w:ascii="Times New Roman" w:hAnsi="Times New Roman" w:cs="Times New Roman"/>
              </w:rPr>
              <w:t>23</w:t>
            </w:r>
          </w:p>
        </w:tc>
        <w:tc>
          <w:tcPr>
            <w:tcW w:w="834" w:type="dxa"/>
            <w:vAlign w:val="center"/>
          </w:tcPr>
          <w:p w14:paraId="1B7EB4E7" w14:textId="34F0A5EE" w:rsidR="00D67E34" w:rsidRPr="000A4122" w:rsidRDefault="007F19EA" w:rsidP="00913CF5">
            <w:pPr>
              <w:spacing w:after="0"/>
              <w:jc w:val="center"/>
              <w:rPr>
                <w:rFonts w:ascii="Times New Roman" w:hAnsi="Times New Roman" w:cs="Times New Roman"/>
              </w:rPr>
            </w:pPr>
            <w:r w:rsidRPr="000A4122">
              <w:rPr>
                <w:rFonts w:ascii="Times New Roman" w:hAnsi="Times New Roman" w:cs="Times New Roman"/>
              </w:rPr>
              <w:t>0</w:t>
            </w:r>
            <w:r w:rsidR="00BE3AD3" w:rsidRPr="000A4122">
              <w:rPr>
                <w:rFonts w:ascii="Times New Roman" w:hAnsi="Times New Roman" w:cs="Times New Roman"/>
              </w:rPr>
              <w:t>8</w:t>
            </w:r>
          </w:p>
        </w:tc>
        <w:tc>
          <w:tcPr>
            <w:tcW w:w="1230" w:type="dxa"/>
            <w:vAlign w:val="center"/>
          </w:tcPr>
          <w:p w14:paraId="66EEC68D" w14:textId="5A63F478" w:rsidR="00D67E34" w:rsidRPr="000A4122" w:rsidRDefault="00BE3AD3" w:rsidP="00913CF5">
            <w:pPr>
              <w:spacing w:after="0"/>
              <w:jc w:val="center"/>
              <w:rPr>
                <w:rFonts w:ascii="Times New Roman" w:hAnsi="Times New Roman" w:cs="Times New Roman"/>
              </w:rPr>
            </w:pPr>
            <w:r w:rsidRPr="000A4122">
              <w:rPr>
                <w:rFonts w:ascii="Times New Roman" w:hAnsi="Times New Roman" w:cs="Times New Roman"/>
              </w:rPr>
              <w:t>2022</w:t>
            </w:r>
          </w:p>
        </w:tc>
      </w:tr>
    </w:tbl>
    <w:p w14:paraId="57844323" w14:textId="77777777" w:rsidR="00D67E34" w:rsidRDefault="00D67E34" w:rsidP="00D67E34"/>
    <w:p w14:paraId="062652F7" w14:textId="3F05FABC" w:rsidR="00913CF5" w:rsidRDefault="00913CF5" w:rsidP="00D67E34">
      <w:r>
        <w:br w:type="page"/>
      </w:r>
    </w:p>
    <w:p w14:paraId="074977B2" w14:textId="77777777" w:rsidR="00D67E34" w:rsidRDefault="00D67E34" w:rsidP="000A4122">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D67E34" w:rsidRPr="000A4122" w14:paraId="15A8461C" w14:textId="77777777" w:rsidTr="00D67E34">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881905A" w14:textId="77777777" w:rsidR="00D67E34" w:rsidRPr="000A4122" w:rsidRDefault="00D67E34" w:rsidP="00D67E34">
            <w:pPr>
              <w:jc w:val="center"/>
              <w:rPr>
                <w:rFonts w:ascii="Times New Roman" w:hAnsi="Times New Roman" w:cs="Times New Roman"/>
                <w:b/>
                <w:bCs/>
                <w:sz w:val="24"/>
                <w:szCs w:val="24"/>
              </w:rPr>
            </w:pPr>
            <w:r w:rsidRPr="000A4122">
              <w:rPr>
                <w:rFonts w:ascii="Times New Roman" w:hAnsi="Times New Roman" w:cs="Times New Roman"/>
                <w:b/>
                <w:bCs/>
                <w:noProof/>
                <w:sz w:val="24"/>
                <w:szCs w:val="24"/>
                <w:lang w:eastAsia="es-MX"/>
              </w:rPr>
              <w:drawing>
                <wp:anchor distT="0" distB="0" distL="114300" distR="114300" simplePos="0" relativeHeight="251667456" behindDoc="0" locked="0" layoutInCell="1" allowOverlap="1" wp14:anchorId="55B42505" wp14:editId="143FF439">
                  <wp:simplePos x="0" y="0"/>
                  <wp:positionH relativeFrom="column">
                    <wp:posOffset>-7620</wp:posOffset>
                  </wp:positionH>
                  <wp:positionV relativeFrom="paragraph">
                    <wp:posOffset>23495</wp:posOffset>
                  </wp:positionV>
                  <wp:extent cx="1524000" cy="67310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D8B9860" w14:textId="77777777" w:rsidR="00D67E34" w:rsidRPr="000A4122" w:rsidRDefault="00D67E34" w:rsidP="00D67E34">
            <w:pPr>
              <w:spacing w:after="0"/>
              <w:jc w:val="center"/>
              <w:rPr>
                <w:rFonts w:ascii="Times New Roman" w:hAnsi="Times New Roman" w:cs="Times New Roman"/>
                <w:b/>
                <w:bCs/>
                <w:sz w:val="24"/>
                <w:szCs w:val="24"/>
              </w:rPr>
            </w:pPr>
            <w:r w:rsidRPr="000A4122">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F615FE2" w14:textId="2B6EF43D" w:rsidR="00D67E34" w:rsidRPr="000A4122" w:rsidRDefault="000A4122" w:rsidP="00D67E34">
            <w:pPr>
              <w:spacing w:after="100" w:afterAutospacing="1" w:line="240" w:lineRule="auto"/>
              <w:rPr>
                <w:rFonts w:ascii="Times New Roman" w:hAnsi="Times New Roman" w:cs="Times New Roman"/>
                <w:b/>
                <w:bCs/>
                <w:sz w:val="24"/>
                <w:szCs w:val="24"/>
              </w:rPr>
            </w:pPr>
            <w:r w:rsidRPr="000A4122">
              <w:rPr>
                <w:rFonts w:ascii="Times New Roman" w:hAnsi="Times New Roman" w:cs="Times New Roman"/>
                <w:b/>
                <w:bCs/>
                <w:sz w:val="24"/>
                <w:szCs w:val="24"/>
              </w:rPr>
              <w:t>RSGC5.3,A</w:t>
            </w:r>
          </w:p>
        </w:tc>
      </w:tr>
      <w:tr w:rsidR="00D67E34" w:rsidRPr="000A4122" w14:paraId="48A67E2C" w14:textId="77777777" w:rsidTr="00D67E34">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73964DF3" w14:textId="77777777" w:rsidR="00D67E34" w:rsidRPr="000A4122" w:rsidRDefault="00D67E34" w:rsidP="00D67E34">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83962CE" w14:textId="77777777" w:rsidR="00D67E34" w:rsidRPr="000A4122" w:rsidRDefault="00D67E34" w:rsidP="00D67E34">
            <w:pPr>
              <w:pStyle w:val="Ttulo2"/>
              <w:jc w:val="center"/>
              <w:rPr>
                <w:rFonts w:ascii="Times New Roman" w:hAnsi="Times New Roman" w:cs="Times New Roman"/>
                <w:b/>
                <w:color w:val="auto"/>
                <w:sz w:val="24"/>
                <w:szCs w:val="24"/>
              </w:rPr>
            </w:pPr>
            <w:bookmarkStart w:id="28" w:name="_Toc123905021"/>
            <w:r w:rsidRPr="000A4122">
              <w:rPr>
                <w:rFonts w:ascii="Times New Roman" w:hAnsi="Times New Roman" w:cs="Times New Roman"/>
                <w:b/>
                <w:color w:val="auto"/>
                <w:sz w:val="24"/>
                <w:szCs w:val="24"/>
              </w:rPr>
              <w:t>Notificador</w:t>
            </w:r>
            <w:bookmarkEnd w:id="2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C9058AA" w14:textId="5A9C92CA" w:rsidR="00D67E34" w:rsidRPr="000A4122" w:rsidRDefault="00D67E34" w:rsidP="00D67E34">
            <w:pPr>
              <w:spacing w:after="0" w:line="240" w:lineRule="auto"/>
              <w:rPr>
                <w:rFonts w:ascii="Times New Roman" w:hAnsi="Times New Roman" w:cs="Times New Roman"/>
                <w:b/>
                <w:bCs/>
                <w:sz w:val="24"/>
                <w:szCs w:val="24"/>
              </w:rPr>
            </w:pPr>
            <w:r w:rsidRPr="000A4122">
              <w:rPr>
                <w:rFonts w:ascii="Times New Roman" w:hAnsi="Times New Roman" w:cs="Times New Roman"/>
                <w:b/>
                <w:bCs/>
                <w:sz w:val="24"/>
                <w:szCs w:val="24"/>
              </w:rPr>
              <w:t>Fecha:</w:t>
            </w:r>
            <w:r w:rsidR="000A4122" w:rsidRPr="000A4122">
              <w:rPr>
                <w:rFonts w:ascii="Times New Roman" w:hAnsi="Times New Roman" w:cs="Times New Roman"/>
                <w:b/>
                <w:bCs/>
                <w:sz w:val="24"/>
                <w:szCs w:val="24"/>
              </w:rPr>
              <w:t xml:space="preserve"> </w:t>
            </w:r>
            <w:r w:rsidR="00BE3AD3" w:rsidRPr="000A4122">
              <w:rPr>
                <w:rFonts w:ascii="Times New Roman" w:hAnsi="Times New Roman" w:cs="Times New Roman"/>
                <w:b/>
                <w:bCs/>
                <w:sz w:val="24"/>
                <w:szCs w:val="24"/>
              </w:rPr>
              <w:t>23/</w:t>
            </w:r>
            <w:r w:rsidR="00C5443D" w:rsidRPr="000A4122">
              <w:rPr>
                <w:rFonts w:ascii="Times New Roman" w:hAnsi="Times New Roman" w:cs="Times New Roman"/>
                <w:b/>
                <w:bCs/>
                <w:sz w:val="24"/>
                <w:szCs w:val="24"/>
              </w:rPr>
              <w:t>0</w:t>
            </w:r>
            <w:r w:rsidR="00BE3AD3" w:rsidRPr="000A4122">
              <w:rPr>
                <w:rFonts w:ascii="Times New Roman" w:hAnsi="Times New Roman" w:cs="Times New Roman"/>
                <w:b/>
                <w:bCs/>
                <w:sz w:val="24"/>
                <w:szCs w:val="24"/>
              </w:rPr>
              <w:t>8/2022</w:t>
            </w:r>
          </w:p>
        </w:tc>
      </w:tr>
      <w:tr w:rsidR="00D67E34" w:rsidRPr="000A4122" w14:paraId="70D31415" w14:textId="77777777" w:rsidTr="00D67E34">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3643471C" w14:textId="77777777" w:rsidR="00D67E34" w:rsidRPr="000A4122"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E0BD0F1" w14:textId="77777777" w:rsidR="00D67E34" w:rsidRPr="000A4122"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65B8A3D" w14:textId="43B825ED" w:rsidR="00D67E34" w:rsidRPr="000A4122" w:rsidRDefault="00D67E34" w:rsidP="00D67E34">
            <w:pPr>
              <w:spacing w:after="0" w:line="240" w:lineRule="auto"/>
              <w:rPr>
                <w:rFonts w:ascii="Times New Roman" w:hAnsi="Times New Roman" w:cs="Times New Roman"/>
                <w:b/>
                <w:bCs/>
                <w:sz w:val="24"/>
                <w:szCs w:val="24"/>
              </w:rPr>
            </w:pPr>
            <w:r w:rsidRPr="000A4122">
              <w:rPr>
                <w:rFonts w:ascii="Times New Roman" w:hAnsi="Times New Roman" w:cs="Times New Roman"/>
                <w:b/>
                <w:bCs/>
                <w:sz w:val="24"/>
                <w:szCs w:val="24"/>
              </w:rPr>
              <w:t>Versión:</w:t>
            </w:r>
            <w:r w:rsidR="000A4122" w:rsidRPr="000A4122">
              <w:rPr>
                <w:rFonts w:ascii="Times New Roman" w:hAnsi="Times New Roman" w:cs="Times New Roman"/>
                <w:b/>
                <w:bCs/>
                <w:sz w:val="24"/>
                <w:szCs w:val="24"/>
              </w:rPr>
              <w:t xml:space="preserve"> </w:t>
            </w:r>
            <w:r w:rsidR="00C5443D" w:rsidRPr="000A4122">
              <w:rPr>
                <w:rFonts w:ascii="Times New Roman" w:hAnsi="Times New Roman" w:cs="Times New Roman"/>
                <w:b/>
                <w:bCs/>
                <w:sz w:val="24"/>
                <w:szCs w:val="24"/>
              </w:rPr>
              <w:t>01</w:t>
            </w:r>
          </w:p>
        </w:tc>
      </w:tr>
      <w:tr w:rsidR="00D67E34" w:rsidRPr="000A4122" w14:paraId="7EF4F4C9" w14:textId="77777777" w:rsidTr="00D67E34">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CB6663B" w14:textId="77777777" w:rsidR="00D67E34" w:rsidRPr="000A4122"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C7CE856" w14:textId="77777777" w:rsidR="00D67E34" w:rsidRPr="000A4122"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EE9EB4E" w14:textId="0A93C713" w:rsidR="00D67E34" w:rsidRPr="000A4122" w:rsidRDefault="00D67E34" w:rsidP="00D67E34">
            <w:pPr>
              <w:spacing w:after="0" w:line="240" w:lineRule="auto"/>
              <w:rPr>
                <w:rFonts w:ascii="Times New Roman" w:hAnsi="Times New Roman" w:cs="Times New Roman"/>
                <w:b/>
                <w:bCs/>
                <w:sz w:val="24"/>
                <w:szCs w:val="24"/>
              </w:rPr>
            </w:pPr>
            <w:r w:rsidRPr="000A4122">
              <w:rPr>
                <w:rFonts w:ascii="Times New Roman" w:hAnsi="Times New Roman" w:cs="Times New Roman"/>
                <w:b/>
                <w:bCs/>
                <w:sz w:val="24"/>
                <w:szCs w:val="24"/>
              </w:rPr>
              <w:t>Página:</w:t>
            </w:r>
            <w:r w:rsidR="000A4122" w:rsidRPr="000A4122">
              <w:rPr>
                <w:rFonts w:ascii="Times New Roman" w:hAnsi="Times New Roman" w:cs="Times New Roman"/>
                <w:b/>
                <w:bCs/>
                <w:sz w:val="24"/>
                <w:szCs w:val="24"/>
              </w:rPr>
              <w:t xml:space="preserve"> </w:t>
            </w:r>
            <w:r w:rsidR="00C5443D" w:rsidRPr="000A4122">
              <w:rPr>
                <w:rFonts w:ascii="Times New Roman" w:hAnsi="Times New Roman" w:cs="Times New Roman"/>
                <w:b/>
                <w:bCs/>
                <w:sz w:val="24"/>
                <w:szCs w:val="24"/>
              </w:rPr>
              <w:t>1-2</w:t>
            </w:r>
          </w:p>
        </w:tc>
      </w:tr>
      <w:tr w:rsidR="00D67E34" w:rsidRPr="000A4122" w14:paraId="726F60C7" w14:textId="77777777" w:rsidTr="00D67E34">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65FC0FA" w14:textId="77777777" w:rsidR="00D67E34" w:rsidRPr="000A4122" w:rsidRDefault="00D67E34" w:rsidP="00D67E34">
            <w:pPr>
              <w:spacing w:after="0"/>
              <w:rPr>
                <w:rFonts w:ascii="Times New Roman" w:hAnsi="Times New Roman" w:cs="Times New Roman"/>
                <w:b/>
                <w:bCs/>
                <w:sz w:val="24"/>
                <w:szCs w:val="24"/>
              </w:rPr>
            </w:pPr>
            <w:r w:rsidRPr="000A4122">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27AF755" w14:textId="614E0102" w:rsidR="00D67E34" w:rsidRPr="000A4122" w:rsidRDefault="00D67E34" w:rsidP="00D67E34">
            <w:pPr>
              <w:spacing w:after="0"/>
              <w:rPr>
                <w:rFonts w:ascii="Times New Roman" w:hAnsi="Times New Roman" w:cs="Times New Roman"/>
                <w:b/>
                <w:bCs/>
                <w:sz w:val="24"/>
                <w:szCs w:val="24"/>
              </w:rPr>
            </w:pPr>
            <w:r w:rsidRPr="000A4122">
              <w:rPr>
                <w:rFonts w:ascii="Times New Roman" w:hAnsi="Times New Roman" w:cs="Times New Roman"/>
                <w:b/>
                <w:bCs/>
                <w:sz w:val="24"/>
                <w:szCs w:val="24"/>
              </w:rPr>
              <w:t xml:space="preserve">Área: </w:t>
            </w:r>
            <w:r w:rsidR="00E20EE5">
              <w:rPr>
                <w:rFonts w:ascii="Times New Roman" w:hAnsi="Times New Roman" w:cs="Times New Roman"/>
                <w:b/>
                <w:bCs/>
                <w:sz w:val="24"/>
                <w:szCs w:val="24"/>
              </w:rPr>
              <w:t>Oficina de Abogado General</w:t>
            </w:r>
          </w:p>
        </w:tc>
      </w:tr>
      <w:tr w:rsidR="00D67E34" w:rsidRPr="000A4122" w14:paraId="0421B272"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35E09786"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IDENTIFICACIÓN DEL PUESTO</w:t>
            </w:r>
          </w:p>
        </w:tc>
      </w:tr>
      <w:tr w:rsidR="00D67E34" w:rsidRPr="000A4122" w14:paraId="2D1494BF" w14:textId="77777777" w:rsidTr="00D67E34">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1BC76CD3"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4CA690FA"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No. DE PERSONAS EN EL PUESTO</w:t>
            </w:r>
          </w:p>
        </w:tc>
      </w:tr>
      <w:tr w:rsidR="00D67E34" w:rsidRPr="000A4122" w14:paraId="1FFD96AA" w14:textId="77777777" w:rsidTr="00D67E34">
        <w:trPr>
          <w:trHeight w:val="271"/>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99B39A2" w14:textId="53901FD9" w:rsidR="00D67E34" w:rsidRPr="000A4122" w:rsidRDefault="00F55B48" w:rsidP="007F19EA">
            <w:pPr>
              <w:spacing w:after="0"/>
              <w:jc w:val="center"/>
              <w:rPr>
                <w:rFonts w:ascii="Times New Roman" w:hAnsi="Times New Roman" w:cs="Times New Roman"/>
                <w:b/>
                <w:sz w:val="24"/>
                <w:szCs w:val="24"/>
                <w:lang w:val="es-ES" w:eastAsia="es-ES"/>
              </w:rPr>
            </w:pPr>
            <w:r w:rsidRPr="000A4122">
              <w:rPr>
                <w:rFonts w:ascii="Times New Roman" w:hAnsi="Times New Roman" w:cs="Times New Roman"/>
                <w:b/>
                <w:sz w:val="24"/>
                <w:szCs w:val="24"/>
                <w:lang w:val="es-ES" w:eastAsia="es-ES"/>
              </w:rPr>
              <w:t>Notificador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22FEB1F4" w14:textId="77777777" w:rsidR="00D67E34" w:rsidRPr="00E20EE5" w:rsidRDefault="00D67E34" w:rsidP="007F19EA">
            <w:pPr>
              <w:spacing w:after="0"/>
              <w:jc w:val="center"/>
              <w:rPr>
                <w:rFonts w:ascii="Times New Roman" w:hAnsi="Times New Roman" w:cs="Times New Roman"/>
                <w:b/>
                <w:sz w:val="24"/>
                <w:szCs w:val="24"/>
                <w:lang w:val="es-ES" w:eastAsia="es-ES"/>
              </w:rPr>
            </w:pPr>
            <w:r w:rsidRPr="00E20EE5">
              <w:rPr>
                <w:rFonts w:ascii="Times New Roman" w:hAnsi="Times New Roman" w:cs="Times New Roman"/>
                <w:b/>
                <w:sz w:val="24"/>
                <w:szCs w:val="24"/>
                <w:lang w:val="es-ES" w:eastAsia="es-ES"/>
              </w:rPr>
              <w:t>1</w:t>
            </w:r>
          </w:p>
        </w:tc>
      </w:tr>
      <w:tr w:rsidR="00D67E34" w:rsidRPr="000A4122" w14:paraId="63CB3F56" w14:textId="77777777" w:rsidTr="007F19EA">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5E89B400"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TRAMO DE CONTROL</w:t>
            </w:r>
          </w:p>
        </w:tc>
      </w:tr>
      <w:tr w:rsidR="00D67E34" w:rsidRPr="000A4122" w14:paraId="5FA0ACDA"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91B7F" w14:textId="2B40D537" w:rsidR="00D67E34" w:rsidRPr="000A4122" w:rsidRDefault="00E20EE5" w:rsidP="00D67E34">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REPORTA </w:t>
            </w:r>
            <w:r w:rsidR="00D67E34" w:rsidRPr="000A4122">
              <w:rPr>
                <w:rFonts w:ascii="Times New Roman" w:hAnsi="Times New Roman" w:cs="Times New Roman"/>
                <w:b/>
                <w:bCs/>
                <w:sz w:val="24"/>
                <w:szCs w:val="24"/>
              </w:rPr>
              <w:t xml:space="preserve">A: </w:t>
            </w:r>
            <w:r w:rsidR="00D67E34" w:rsidRPr="000A4122">
              <w:rPr>
                <w:rFonts w:ascii="Times New Roman" w:hAnsi="Times New Roman" w:cs="Times New Roman"/>
                <w:bCs/>
                <w:sz w:val="24"/>
                <w:szCs w:val="24"/>
              </w:rPr>
              <w:t>Abogado General</w:t>
            </w:r>
            <w:r>
              <w:rPr>
                <w:rFonts w:ascii="Times New Roman" w:hAnsi="Times New Roman" w:cs="Times New Roman"/>
                <w:bCs/>
                <w:sz w:val="24"/>
                <w:szCs w:val="24"/>
              </w:rPr>
              <w:t>.</w:t>
            </w:r>
          </w:p>
        </w:tc>
      </w:tr>
      <w:tr w:rsidR="00D67E34" w:rsidRPr="000A4122" w14:paraId="1F3CC555"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D532D" w14:textId="47371EE4" w:rsidR="00D67E34" w:rsidRPr="000A4122" w:rsidRDefault="00E20EE5" w:rsidP="00A743E6">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SUPERVISA </w:t>
            </w:r>
            <w:r w:rsidR="00D67E34" w:rsidRPr="000A4122">
              <w:rPr>
                <w:rFonts w:ascii="Times New Roman" w:hAnsi="Times New Roman" w:cs="Times New Roman"/>
                <w:b/>
                <w:bCs/>
                <w:sz w:val="24"/>
                <w:szCs w:val="24"/>
              </w:rPr>
              <w:t>A</w:t>
            </w:r>
            <w:r w:rsidR="00B953FE" w:rsidRPr="000A4122">
              <w:rPr>
                <w:rFonts w:ascii="Times New Roman" w:hAnsi="Times New Roman" w:cs="Times New Roman"/>
                <w:bCs/>
                <w:sz w:val="24"/>
                <w:szCs w:val="24"/>
              </w:rPr>
              <w:t>:</w:t>
            </w:r>
            <w:r>
              <w:rPr>
                <w:rFonts w:ascii="Times New Roman" w:hAnsi="Times New Roman" w:cs="Times New Roman"/>
                <w:bCs/>
                <w:sz w:val="24"/>
                <w:szCs w:val="24"/>
              </w:rPr>
              <w:t xml:space="preserve"> N/A.</w:t>
            </w:r>
          </w:p>
        </w:tc>
      </w:tr>
      <w:tr w:rsidR="00D67E34" w:rsidRPr="000A4122" w14:paraId="4ABC283D"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B0499" w14:textId="236BCA8C" w:rsidR="00D67E34" w:rsidRPr="000A4122" w:rsidRDefault="00D67E34" w:rsidP="00D67E34">
            <w:pPr>
              <w:spacing w:after="0" w:line="240" w:lineRule="auto"/>
              <w:jc w:val="both"/>
              <w:rPr>
                <w:rFonts w:ascii="Times New Roman" w:hAnsi="Times New Roman" w:cs="Times New Roman"/>
                <w:bCs/>
                <w:sz w:val="24"/>
                <w:szCs w:val="24"/>
              </w:rPr>
            </w:pPr>
            <w:r w:rsidRPr="000A4122">
              <w:rPr>
                <w:rFonts w:ascii="Times New Roman" w:hAnsi="Times New Roman" w:cs="Times New Roman"/>
                <w:b/>
                <w:bCs/>
                <w:sz w:val="24"/>
                <w:szCs w:val="24"/>
              </w:rPr>
              <w:t>DESCRIPCIÓN GENERAL</w:t>
            </w:r>
            <w:r w:rsidRPr="000A4122">
              <w:rPr>
                <w:rFonts w:ascii="Times New Roman" w:hAnsi="Times New Roman" w:cs="Times New Roman"/>
                <w:bCs/>
                <w:sz w:val="24"/>
                <w:szCs w:val="24"/>
              </w:rPr>
              <w:t xml:space="preserve">: </w:t>
            </w:r>
            <w:r w:rsidR="002806E9" w:rsidRPr="000A4122">
              <w:rPr>
                <w:rFonts w:ascii="Times New Roman" w:hAnsi="Times New Roman" w:cs="Times New Roman"/>
                <w:bCs/>
                <w:sz w:val="24"/>
                <w:szCs w:val="24"/>
              </w:rPr>
              <w:t>Notificar documentos que se generen en la Oficina de Abogado General.</w:t>
            </w:r>
          </w:p>
        </w:tc>
      </w:tr>
      <w:tr w:rsidR="00D67E34" w:rsidRPr="000A4122" w14:paraId="26A80CAA" w14:textId="77777777" w:rsidTr="00D67E34">
        <w:trPr>
          <w:trHeight w:val="294"/>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2F609104"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DESCRIPCIÓN ESPECÍFICA</w:t>
            </w:r>
          </w:p>
        </w:tc>
      </w:tr>
      <w:tr w:rsidR="00D67E34" w:rsidRPr="000A4122" w14:paraId="32675FF1"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7FA90CE"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291E769" w14:textId="2BF8D458" w:rsidR="00D67E34" w:rsidRPr="000A4122" w:rsidRDefault="00FF6E14" w:rsidP="00D67E34">
            <w:pPr>
              <w:spacing w:after="0" w:line="240" w:lineRule="auto"/>
              <w:jc w:val="both"/>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Notifica</w:t>
            </w:r>
            <w:r w:rsidR="00D36195" w:rsidRPr="000A4122">
              <w:rPr>
                <w:rFonts w:ascii="Times New Roman" w:hAnsi="Times New Roman" w:cs="Times New Roman"/>
                <w:sz w:val="24"/>
                <w:szCs w:val="24"/>
                <w:lang w:val="es-ES" w:eastAsia="es-ES"/>
              </w:rPr>
              <w:t>r</w:t>
            </w:r>
            <w:r w:rsidR="00D67E34" w:rsidRPr="000A4122">
              <w:rPr>
                <w:rFonts w:ascii="Times New Roman" w:hAnsi="Times New Roman" w:cs="Times New Roman"/>
                <w:sz w:val="24"/>
                <w:szCs w:val="24"/>
                <w:lang w:val="es-ES" w:eastAsia="es-ES"/>
              </w:rPr>
              <w:t xml:space="preserve"> lo</w:t>
            </w:r>
            <w:r w:rsidR="00D36195" w:rsidRPr="000A4122">
              <w:rPr>
                <w:rFonts w:ascii="Times New Roman" w:hAnsi="Times New Roman" w:cs="Times New Roman"/>
                <w:sz w:val="24"/>
                <w:szCs w:val="24"/>
                <w:lang w:val="es-ES" w:eastAsia="es-ES"/>
              </w:rPr>
              <w:t>s escritos que se generen en la Oficina del</w:t>
            </w:r>
            <w:r w:rsidR="00D67E34" w:rsidRPr="000A4122">
              <w:rPr>
                <w:rFonts w:ascii="Times New Roman" w:hAnsi="Times New Roman" w:cs="Times New Roman"/>
                <w:sz w:val="24"/>
                <w:szCs w:val="24"/>
                <w:lang w:val="es-ES" w:eastAsia="es-ES"/>
              </w:rPr>
              <w:t xml:space="preserve"> Abogado General a las diferentes instancias en el documento a remitir</w:t>
            </w:r>
            <w:r w:rsidR="00D91B8B">
              <w:rPr>
                <w:rFonts w:ascii="Times New Roman" w:hAnsi="Times New Roman" w:cs="Times New Roman"/>
                <w:sz w:val="24"/>
                <w:szCs w:val="24"/>
                <w:lang w:val="es-ES" w:eastAsia="es-ES"/>
              </w:rPr>
              <w:t>.</w:t>
            </w:r>
          </w:p>
        </w:tc>
      </w:tr>
      <w:tr w:rsidR="00D67E34" w:rsidRPr="000A4122" w14:paraId="23A7EF67" w14:textId="77777777" w:rsidTr="00D67E34">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2D86E41"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40A8BF5" w14:textId="3ACD7778" w:rsidR="00D67E34" w:rsidRPr="000A4122" w:rsidRDefault="00FF6E14" w:rsidP="00D67E34">
            <w:pPr>
              <w:spacing w:after="0" w:line="240" w:lineRule="auto"/>
              <w:jc w:val="both"/>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Garantiza</w:t>
            </w:r>
            <w:r w:rsidR="0082469E" w:rsidRPr="000A4122">
              <w:rPr>
                <w:rFonts w:ascii="Times New Roman" w:hAnsi="Times New Roman" w:cs="Times New Roman"/>
                <w:sz w:val="24"/>
                <w:szCs w:val="24"/>
                <w:lang w:val="es-ES" w:eastAsia="es-ES"/>
              </w:rPr>
              <w:t>r</w:t>
            </w:r>
            <w:r w:rsidR="00D67E34" w:rsidRPr="000A4122">
              <w:rPr>
                <w:rFonts w:ascii="Times New Roman" w:hAnsi="Times New Roman" w:cs="Times New Roman"/>
                <w:sz w:val="24"/>
                <w:szCs w:val="24"/>
                <w:lang w:val="es-ES" w:eastAsia="es-ES"/>
              </w:rPr>
              <w:t xml:space="preserve"> que los documentos </w:t>
            </w:r>
            <w:r w:rsidR="000D2696" w:rsidRPr="000A4122">
              <w:rPr>
                <w:rFonts w:ascii="Times New Roman" w:hAnsi="Times New Roman" w:cs="Times New Roman"/>
                <w:sz w:val="24"/>
                <w:szCs w:val="24"/>
                <w:lang w:val="es-ES" w:eastAsia="es-ES"/>
              </w:rPr>
              <w:t>lleguen a su destin</w:t>
            </w:r>
            <w:r w:rsidR="00D91B8B">
              <w:rPr>
                <w:rFonts w:ascii="Times New Roman" w:hAnsi="Times New Roman" w:cs="Times New Roman"/>
                <w:sz w:val="24"/>
                <w:szCs w:val="24"/>
                <w:lang w:val="es-ES" w:eastAsia="es-ES"/>
              </w:rPr>
              <w:t>o con sello y firma de recibido.</w:t>
            </w:r>
          </w:p>
        </w:tc>
      </w:tr>
      <w:tr w:rsidR="00D67E34" w:rsidRPr="000A4122" w14:paraId="6FCAA305" w14:textId="77777777" w:rsidTr="00D67E34">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7C97FB23" w14:textId="77777777" w:rsidR="00D67E34" w:rsidRPr="000A4122" w:rsidRDefault="00D67E34" w:rsidP="00D67E34">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D8A5ACF" w14:textId="230FE25F" w:rsidR="00D67E34" w:rsidRPr="000A4122" w:rsidRDefault="00FF6E14" w:rsidP="00D67E34">
            <w:pPr>
              <w:spacing w:after="0" w:line="240" w:lineRule="auto"/>
              <w:jc w:val="both"/>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Administra</w:t>
            </w:r>
            <w:r w:rsidR="0082469E" w:rsidRPr="000A4122">
              <w:rPr>
                <w:rFonts w:ascii="Times New Roman" w:hAnsi="Times New Roman" w:cs="Times New Roman"/>
                <w:sz w:val="24"/>
                <w:szCs w:val="24"/>
                <w:lang w:val="es-ES" w:eastAsia="es-ES"/>
              </w:rPr>
              <w:t>r</w:t>
            </w:r>
            <w:r w:rsidR="000D2696" w:rsidRPr="000A4122">
              <w:rPr>
                <w:rFonts w:ascii="Times New Roman" w:hAnsi="Times New Roman" w:cs="Times New Roman"/>
                <w:sz w:val="24"/>
                <w:szCs w:val="24"/>
                <w:lang w:val="es-ES" w:eastAsia="es-ES"/>
              </w:rPr>
              <w:t xml:space="preserve"> la entrega de documentos en</w:t>
            </w:r>
            <w:r w:rsidR="00D91B8B">
              <w:rPr>
                <w:rFonts w:ascii="Times New Roman" w:hAnsi="Times New Roman" w:cs="Times New Roman"/>
                <w:sz w:val="24"/>
                <w:szCs w:val="24"/>
                <w:lang w:val="es-ES" w:eastAsia="es-ES"/>
              </w:rPr>
              <w:t xml:space="preserve"> las estancias correspondientes.</w:t>
            </w:r>
          </w:p>
        </w:tc>
      </w:tr>
      <w:tr w:rsidR="00D67E34" w:rsidRPr="000A4122" w14:paraId="4F845B38" w14:textId="77777777" w:rsidTr="00D67E34">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BDCDF57"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370F56D" w14:textId="2BAFFA20" w:rsidR="00D67E34" w:rsidRPr="000A4122" w:rsidRDefault="00796B22" w:rsidP="00796B22">
            <w:pPr>
              <w:spacing w:after="0" w:line="240" w:lineRule="auto"/>
              <w:jc w:val="both"/>
              <w:rPr>
                <w:rFonts w:ascii="Times New Roman" w:hAnsi="Times New Roman" w:cs="Times New Roman"/>
                <w:sz w:val="24"/>
                <w:szCs w:val="24"/>
                <w:lang w:val="es-ES" w:eastAsia="es-ES"/>
              </w:rPr>
            </w:pPr>
            <w:r w:rsidRPr="000A4122">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D67E34" w:rsidRPr="000A4122" w14:paraId="4C890F0C"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6665054C"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ESPECIFICACIÓN DEL PUESTO</w:t>
            </w:r>
          </w:p>
        </w:tc>
      </w:tr>
      <w:tr w:rsidR="00D67E34" w:rsidRPr="000A4122" w14:paraId="161C1B4C"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13226A" w14:textId="77777777" w:rsidR="00D67E34" w:rsidRPr="000A4122" w:rsidRDefault="00D67E34" w:rsidP="00D67E34">
            <w:pPr>
              <w:jc w:val="both"/>
              <w:rPr>
                <w:rFonts w:ascii="Times New Roman" w:hAnsi="Times New Roman" w:cs="Times New Roman"/>
                <w:bCs/>
                <w:sz w:val="24"/>
                <w:szCs w:val="24"/>
                <w:lang w:val="es-ES" w:eastAsia="es-ES"/>
              </w:rPr>
            </w:pPr>
            <w:r w:rsidRPr="000A4122">
              <w:rPr>
                <w:rFonts w:ascii="Times New Roman" w:hAnsi="Times New Roman" w:cs="Times New Roman"/>
                <w:b/>
                <w:bCs/>
                <w:sz w:val="24"/>
                <w:szCs w:val="24"/>
              </w:rPr>
              <w:t>ESCOLARIDAD:</w:t>
            </w:r>
            <w:r w:rsidRPr="000A4122">
              <w:rPr>
                <w:rFonts w:ascii="Times New Roman" w:hAnsi="Times New Roman" w:cs="Times New Roman"/>
                <w:bCs/>
                <w:sz w:val="24"/>
                <w:szCs w:val="24"/>
              </w:rPr>
              <w:t xml:space="preserve"> Bachillerato.</w:t>
            </w:r>
          </w:p>
        </w:tc>
      </w:tr>
      <w:tr w:rsidR="00D67E34" w:rsidRPr="000A4122" w14:paraId="45F01A89"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4FDD78" w14:textId="10A5281C" w:rsidR="00D67E34" w:rsidRPr="000A4122" w:rsidRDefault="00D67E34" w:rsidP="00D67E34">
            <w:pPr>
              <w:jc w:val="both"/>
              <w:rPr>
                <w:rFonts w:ascii="Times New Roman" w:hAnsi="Times New Roman" w:cs="Times New Roman"/>
                <w:bCs/>
                <w:sz w:val="24"/>
                <w:szCs w:val="24"/>
                <w:lang w:val="es-ES" w:eastAsia="es-ES"/>
              </w:rPr>
            </w:pPr>
            <w:r w:rsidRPr="000A4122">
              <w:rPr>
                <w:rFonts w:ascii="Times New Roman" w:hAnsi="Times New Roman" w:cs="Times New Roman"/>
                <w:b/>
                <w:bCs/>
                <w:sz w:val="24"/>
                <w:szCs w:val="24"/>
              </w:rPr>
              <w:t>EXPERIENCIA:</w:t>
            </w:r>
            <w:r w:rsidRPr="000A4122">
              <w:rPr>
                <w:rFonts w:ascii="Times New Roman" w:hAnsi="Times New Roman" w:cs="Times New Roman"/>
                <w:sz w:val="24"/>
                <w:szCs w:val="24"/>
              </w:rPr>
              <w:t xml:space="preserve"> </w:t>
            </w:r>
            <w:r w:rsidR="00C237DC" w:rsidRPr="000A4122">
              <w:rPr>
                <w:rFonts w:ascii="Times New Roman" w:hAnsi="Times New Roman" w:cs="Times New Roman"/>
                <w:sz w:val="24"/>
                <w:szCs w:val="24"/>
              </w:rPr>
              <w:t>1 año</w:t>
            </w:r>
            <w:r w:rsidRPr="000A4122">
              <w:rPr>
                <w:rFonts w:ascii="Times New Roman" w:hAnsi="Times New Roman" w:cs="Times New Roman"/>
                <w:sz w:val="24"/>
                <w:szCs w:val="24"/>
              </w:rPr>
              <w:t xml:space="preserve"> en puesto igual o similar.</w:t>
            </w:r>
          </w:p>
        </w:tc>
      </w:tr>
      <w:tr w:rsidR="00D67E34" w:rsidRPr="000A4122" w14:paraId="7F57E2B5" w14:textId="77777777" w:rsidTr="007F19EA">
        <w:trPr>
          <w:trHeight w:val="46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2736E0B9" w14:textId="77777777" w:rsidR="00D67E34" w:rsidRPr="000A4122" w:rsidRDefault="00D67E34" w:rsidP="007F19EA">
            <w:pPr>
              <w:spacing w:after="0"/>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CONOCIMIENTOS Y HABILIDADES</w:t>
            </w:r>
          </w:p>
        </w:tc>
      </w:tr>
      <w:tr w:rsidR="00D67E34" w:rsidRPr="000A4122" w14:paraId="1CAE0EA2"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69A14139"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A501121"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Manejo de vehículo</w:t>
            </w:r>
          </w:p>
        </w:tc>
      </w:tr>
      <w:tr w:rsidR="00D67E34" w:rsidRPr="000A4122" w14:paraId="1673E2C0"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tcPr>
          <w:p w14:paraId="5C74290D" w14:textId="77777777" w:rsidR="00D67E34" w:rsidRPr="000A4122" w:rsidRDefault="00D67E34" w:rsidP="00D67E34">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F57CD82"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Trabajo en equipo</w:t>
            </w:r>
          </w:p>
        </w:tc>
      </w:tr>
      <w:tr w:rsidR="00D67E34" w:rsidRPr="000A4122" w14:paraId="5FFD6BEF" w14:textId="77777777" w:rsidTr="00D67E34">
        <w:trPr>
          <w:gridAfter w:val="1"/>
          <w:wAfter w:w="18" w:type="dxa"/>
          <w:trHeight w:val="18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6CE903A"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D7FEEEA" w14:textId="659F6E5C" w:rsidR="00D67E34" w:rsidRPr="000A4122" w:rsidRDefault="009C34CA" w:rsidP="00D67E34">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Toma de decisiones</w:t>
            </w:r>
          </w:p>
        </w:tc>
      </w:tr>
      <w:tr w:rsidR="00D67E34" w:rsidRPr="000A4122" w14:paraId="7F096FBC" w14:textId="77777777" w:rsidTr="00D67E34">
        <w:trPr>
          <w:gridAfter w:val="1"/>
          <w:wAfter w:w="18" w:type="dxa"/>
          <w:trHeight w:val="236"/>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1822A371"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3E4E3F2"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Confidencialidad</w:t>
            </w:r>
          </w:p>
        </w:tc>
      </w:tr>
      <w:tr w:rsidR="00D67E34" w:rsidRPr="000A4122" w14:paraId="17642735" w14:textId="77777777" w:rsidTr="00D67E34">
        <w:trPr>
          <w:gridAfter w:val="1"/>
          <w:wAfter w:w="18" w:type="dxa"/>
          <w:trHeight w:val="15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281081AD"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C4B7F6D"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Relaciones interpersonales</w:t>
            </w:r>
          </w:p>
        </w:tc>
      </w:tr>
      <w:tr w:rsidR="00D67E34" w:rsidRPr="000A4122" w14:paraId="182AE603" w14:textId="77777777" w:rsidTr="00D67E34">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7840CEFA" w14:textId="77777777" w:rsidR="00D67E34" w:rsidRPr="000A4122" w:rsidRDefault="00D67E34" w:rsidP="00D67E34">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D67E34" w:rsidRPr="000A4122" w14:paraId="6ED992CA" w14:textId="77777777" w:rsidTr="00D67E34">
              <w:tc>
                <w:tcPr>
                  <w:tcW w:w="9843" w:type="dxa"/>
                  <w:gridSpan w:val="2"/>
                  <w:shd w:val="clear" w:color="auto" w:fill="C00000"/>
                </w:tcPr>
                <w:p w14:paraId="69514BE6" w14:textId="77777777" w:rsidR="00D67E34" w:rsidRPr="000A4122" w:rsidRDefault="00D67E34" w:rsidP="007F19EA">
                  <w:pPr>
                    <w:spacing w:after="0"/>
                    <w:jc w:val="center"/>
                    <w:rPr>
                      <w:rFonts w:ascii="Times New Roman" w:hAnsi="Times New Roman" w:cs="Times New Roman"/>
                      <w:b/>
                      <w:bCs/>
                      <w:sz w:val="24"/>
                      <w:szCs w:val="24"/>
                    </w:rPr>
                  </w:pPr>
                  <w:r w:rsidRPr="000A4122">
                    <w:rPr>
                      <w:rFonts w:ascii="Times New Roman" w:hAnsi="Times New Roman" w:cs="Times New Roman"/>
                      <w:b/>
                      <w:bCs/>
                      <w:sz w:val="24"/>
                      <w:szCs w:val="24"/>
                    </w:rPr>
                    <w:t>COMPETENCIAS</w:t>
                  </w:r>
                </w:p>
              </w:tc>
            </w:tr>
            <w:tr w:rsidR="00D67E34" w:rsidRPr="000A4122" w14:paraId="220ABBCE" w14:textId="77777777" w:rsidTr="00780E5F">
              <w:tc>
                <w:tcPr>
                  <w:tcW w:w="567" w:type="dxa"/>
                </w:tcPr>
                <w:p w14:paraId="2BE1403A" w14:textId="77777777" w:rsidR="00D67E34" w:rsidRPr="000A4122" w:rsidRDefault="00D67E34" w:rsidP="00780E5F">
                  <w:pPr>
                    <w:spacing w:after="0"/>
                    <w:jc w:val="center"/>
                    <w:rPr>
                      <w:rFonts w:ascii="Times New Roman" w:hAnsi="Times New Roman" w:cs="Times New Roman"/>
                      <w:bCs/>
                      <w:sz w:val="24"/>
                      <w:szCs w:val="24"/>
                    </w:rPr>
                  </w:pPr>
                  <w:r w:rsidRPr="000A4122">
                    <w:rPr>
                      <w:rFonts w:ascii="Times New Roman" w:hAnsi="Times New Roman" w:cs="Times New Roman"/>
                      <w:bCs/>
                      <w:sz w:val="24"/>
                      <w:szCs w:val="24"/>
                    </w:rPr>
                    <w:t>1</w:t>
                  </w:r>
                </w:p>
              </w:tc>
              <w:tc>
                <w:tcPr>
                  <w:tcW w:w="9276" w:type="dxa"/>
                </w:tcPr>
                <w:p w14:paraId="7B69B9D3" w14:textId="7AA42106" w:rsidR="00D67E34" w:rsidRPr="000A4122" w:rsidRDefault="00C65C16" w:rsidP="00780E5F">
                  <w:pPr>
                    <w:spacing w:after="0" w:line="240" w:lineRule="auto"/>
                    <w:rPr>
                      <w:rFonts w:ascii="Times New Roman" w:eastAsia="Calibri" w:hAnsi="Times New Roman" w:cs="Times New Roman"/>
                      <w:sz w:val="24"/>
                      <w:lang w:val="es-ES" w:eastAsia="es-ES"/>
                    </w:rPr>
                  </w:pPr>
                  <w:r w:rsidRPr="000A4122">
                    <w:rPr>
                      <w:rFonts w:ascii="Times New Roman" w:eastAsia="Calibri" w:hAnsi="Times New Roman" w:cs="Times New Roman"/>
                      <w:sz w:val="24"/>
                      <w:lang w:val="es-ES" w:eastAsia="es-ES"/>
                    </w:rPr>
                    <w:t xml:space="preserve">EC0488 </w:t>
                  </w:r>
                  <w:r w:rsidR="00D67E34" w:rsidRPr="000A4122">
                    <w:rPr>
                      <w:rFonts w:ascii="Times New Roman" w:eastAsia="Calibri" w:hAnsi="Times New Roman" w:cs="Times New Roman"/>
                      <w:sz w:val="24"/>
                      <w:lang w:val="es-ES" w:eastAsia="es-ES"/>
                    </w:rPr>
                    <w:t>Entrega de correspondencia y envíos a domicilio</w:t>
                  </w:r>
                  <w:r w:rsidR="00ED66AE">
                    <w:rPr>
                      <w:rFonts w:ascii="Times New Roman" w:eastAsia="Calibri" w:hAnsi="Times New Roman" w:cs="Times New Roman"/>
                      <w:sz w:val="24"/>
                      <w:lang w:val="es-ES" w:eastAsia="es-ES"/>
                    </w:rPr>
                    <w:t>.</w:t>
                  </w:r>
                </w:p>
              </w:tc>
            </w:tr>
            <w:tr w:rsidR="00D67E34" w:rsidRPr="000A4122" w14:paraId="1143B993" w14:textId="77777777" w:rsidTr="00D67E34">
              <w:tc>
                <w:tcPr>
                  <w:tcW w:w="567" w:type="dxa"/>
                </w:tcPr>
                <w:p w14:paraId="10D393E6" w14:textId="77777777" w:rsidR="00D67E34" w:rsidRPr="000A4122" w:rsidRDefault="00D67E34" w:rsidP="00780E5F">
                  <w:pPr>
                    <w:spacing w:after="0"/>
                    <w:jc w:val="center"/>
                    <w:rPr>
                      <w:rFonts w:ascii="Times New Roman" w:hAnsi="Times New Roman" w:cs="Times New Roman"/>
                      <w:bCs/>
                      <w:sz w:val="24"/>
                      <w:szCs w:val="24"/>
                    </w:rPr>
                  </w:pPr>
                  <w:r w:rsidRPr="000A4122">
                    <w:rPr>
                      <w:rFonts w:ascii="Times New Roman" w:hAnsi="Times New Roman" w:cs="Times New Roman"/>
                      <w:bCs/>
                      <w:sz w:val="24"/>
                      <w:szCs w:val="24"/>
                    </w:rPr>
                    <w:t>2</w:t>
                  </w:r>
                </w:p>
              </w:tc>
              <w:tc>
                <w:tcPr>
                  <w:tcW w:w="9276" w:type="dxa"/>
                  <w:vAlign w:val="center"/>
                </w:tcPr>
                <w:p w14:paraId="1FDD8BAA" w14:textId="0593D899" w:rsidR="00D67E34" w:rsidRPr="000A4122" w:rsidRDefault="00C65C16" w:rsidP="00780E5F">
                  <w:pPr>
                    <w:spacing w:after="0" w:line="240" w:lineRule="auto"/>
                    <w:jc w:val="both"/>
                    <w:rPr>
                      <w:rFonts w:ascii="Times New Roman" w:eastAsia="Calibri" w:hAnsi="Times New Roman" w:cs="Times New Roman"/>
                      <w:sz w:val="24"/>
                      <w:lang w:val="es-ES" w:eastAsia="es-ES"/>
                    </w:rPr>
                  </w:pPr>
                  <w:r w:rsidRPr="000A4122">
                    <w:rPr>
                      <w:rFonts w:ascii="Times New Roman" w:eastAsia="Calibri" w:hAnsi="Times New Roman" w:cs="Times New Roman"/>
                      <w:sz w:val="24"/>
                      <w:lang w:val="es-ES" w:eastAsia="es-ES"/>
                    </w:rPr>
                    <w:t xml:space="preserve">EC0697 </w:t>
                  </w:r>
                  <w:r w:rsidR="00D67E34" w:rsidRPr="000A4122">
                    <w:rPr>
                      <w:rFonts w:ascii="Times New Roman" w:eastAsia="Calibri" w:hAnsi="Times New Roman" w:cs="Times New Roman"/>
                      <w:sz w:val="24"/>
                      <w:lang w:val="es-ES" w:eastAsia="es-ES"/>
                    </w:rPr>
                    <w:t>Coordinación de actividades de recepción, clasificación, distribución, despacho y control de correspondencia y envíos</w:t>
                  </w:r>
                  <w:r w:rsidR="00ED66AE">
                    <w:rPr>
                      <w:rFonts w:ascii="Times New Roman" w:eastAsia="Calibri" w:hAnsi="Times New Roman" w:cs="Times New Roman"/>
                      <w:sz w:val="24"/>
                      <w:lang w:val="es-ES" w:eastAsia="es-ES"/>
                    </w:rPr>
                    <w:t>.</w:t>
                  </w:r>
                </w:p>
              </w:tc>
            </w:tr>
            <w:tr w:rsidR="00D67E34" w:rsidRPr="000A4122" w14:paraId="1B923CF1" w14:textId="77777777" w:rsidTr="00D67E34">
              <w:tc>
                <w:tcPr>
                  <w:tcW w:w="567" w:type="dxa"/>
                </w:tcPr>
                <w:p w14:paraId="6E32F472" w14:textId="77777777" w:rsidR="00D67E34" w:rsidRPr="000A4122" w:rsidRDefault="00D67E34" w:rsidP="00780E5F">
                  <w:pPr>
                    <w:spacing w:after="0"/>
                    <w:jc w:val="center"/>
                    <w:rPr>
                      <w:rFonts w:ascii="Times New Roman" w:hAnsi="Times New Roman" w:cs="Times New Roman"/>
                      <w:bCs/>
                      <w:sz w:val="24"/>
                      <w:szCs w:val="24"/>
                    </w:rPr>
                  </w:pPr>
                  <w:r w:rsidRPr="000A4122">
                    <w:rPr>
                      <w:rFonts w:ascii="Times New Roman" w:hAnsi="Times New Roman" w:cs="Times New Roman"/>
                      <w:bCs/>
                      <w:sz w:val="24"/>
                      <w:szCs w:val="24"/>
                    </w:rPr>
                    <w:t>3</w:t>
                  </w:r>
                </w:p>
              </w:tc>
              <w:tc>
                <w:tcPr>
                  <w:tcW w:w="9276" w:type="dxa"/>
                  <w:vAlign w:val="center"/>
                </w:tcPr>
                <w:p w14:paraId="33D8B486" w14:textId="13E90AF9" w:rsidR="00D67E34" w:rsidRPr="000A4122" w:rsidRDefault="00C65C16" w:rsidP="00780E5F">
                  <w:pPr>
                    <w:spacing w:after="0" w:line="240" w:lineRule="auto"/>
                    <w:jc w:val="both"/>
                    <w:rPr>
                      <w:rFonts w:ascii="Times New Roman" w:eastAsia="Calibri" w:hAnsi="Times New Roman" w:cs="Times New Roman"/>
                      <w:sz w:val="24"/>
                      <w:lang w:val="es-ES" w:eastAsia="es-ES"/>
                    </w:rPr>
                  </w:pPr>
                  <w:r w:rsidRPr="000A4122">
                    <w:rPr>
                      <w:rFonts w:ascii="Times New Roman" w:hAnsi="Times New Roman" w:cs="Times New Roman"/>
                      <w:sz w:val="24"/>
                    </w:rPr>
                    <w:t xml:space="preserve">EC0553 </w:t>
                  </w:r>
                  <w:r w:rsidR="00D67E34" w:rsidRPr="000A4122">
                    <w:rPr>
                      <w:rFonts w:ascii="Times New Roman" w:hAnsi="Times New Roman" w:cs="Times New Roman"/>
                      <w:sz w:val="24"/>
                    </w:rPr>
                    <w:t>Comunicación efectiva en el trabajo</w:t>
                  </w:r>
                  <w:r w:rsidR="00ED66AE">
                    <w:rPr>
                      <w:rFonts w:ascii="Times New Roman" w:hAnsi="Times New Roman" w:cs="Times New Roman"/>
                      <w:sz w:val="24"/>
                    </w:rPr>
                    <w:t>.</w:t>
                  </w:r>
                </w:p>
              </w:tc>
            </w:tr>
            <w:tr w:rsidR="00D67E34" w:rsidRPr="000A4122" w14:paraId="1DA767CB" w14:textId="77777777" w:rsidTr="00D67E34">
              <w:tc>
                <w:tcPr>
                  <w:tcW w:w="9843" w:type="dxa"/>
                  <w:gridSpan w:val="2"/>
                  <w:shd w:val="clear" w:color="auto" w:fill="C00000"/>
                </w:tcPr>
                <w:p w14:paraId="5438AF3C" w14:textId="77777777" w:rsidR="00D67E34" w:rsidRPr="000A4122" w:rsidRDefault="00D67E34" w:rsidP="007F19EA">
                  <w:pPr>
                    <w:spacing w:after="0"/>
                    <w:jc w:val="center"/>
                    <w:rPr>
                      <w:rFonts w:ascii="Times New Roman" w:hAnsi="Times New Roman" w:cs="Times New Roman"/>
                      <w:b/>
                      <w:bCs/>
                      <w:sz w:val="24"/>
                      <w:szCs w:val="24"/>
                    </w:rPr>
                  </w:pPr>
                  <w:r w:rsidRPr="000A4122">
                    <w:rPr>
                      <w:rFonts w:ascii="Times New Roman" w:hAnsi="Times New Roman" w:cs="Times New Roman"/>
                      <w:b/>
                      <w:bCs/>
                      <w:sz w:val="24"/>
                      <w:szCs w:val="24"/>
                    </w:rPr>
                    <w:t>RELACIONES</w:t>
                  </w:r>
                </w:p>
              </w:tc>
            </w:tr>
          </w:tbl>
          <w:p w14:paraId="3A4585CD" w14:textId="77777777" w:rsidR="00D67E34" w:rsidRPr="000A4122" w:rsidRDefault="00D67E34" w:rsidP="00D67E34">
            <w:pPr>
              <w:jc w:val="center"/>
              <w:rPr>
                <w:rFonts w:ascii="Times New Roman" w:hAnsi="Times New Roman" w:cs="Times New Roman"/>
                <w:b/>
                <w:bCs/>
                <w:sz w:val="24"/>
                <w:szCs w:val="24"/>
                <w:lang w:val="es-ES" w:eastAsia="es-ES"/>
              </w:rPr>
            </w:pPr>
            <w:r w:rsidRPr="000A4122">
              <w:rPr>
                <w:rFonts w:ascii="Times New Roman" w:hAnsi="Times New Roman" w:cs="Times New Roman"/>
                <w:b/>
                <w:bCs/>
                <w:sz w:val="24"/>
                <w:szCs w:val="24"/>
              </w:rPr>
              <w:t>INTERNAS</w:t>
            </w:r>
          </w:p>
        </w:tc>
      </w:tr>
      <w:tr w:rsidR="00D67E34" w:rsidRPr="000A4122" w14:paraId="62457376"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0C6C114" w14:textId="77777777" w:rsidR="00D67E34" w:rsidRPr="000A4122" w:rsidRDefault="00D67E34"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3E9FAC1"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Funcionarios de la Administración Central.</w:t>
            </w:r>
          </w:p>
        </w:tc>
      </w:tr>
      <w:tr w:rsidR="00D67E34" w:rsidRPr="000A4122" w14:paraId="0D5F93DB"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7CED434" w14:textId="13ABC3E7" w:rsidR="00D67E34" w:rsidRPr="000A4122" w:rsidRDefault="000D2696" w:rsidP="00D67E34">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74AF8A75" w14:textId="77777777"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Sindicatos Universitarios.</w:t>
            </w:r>
          </w:p>
        </w:tc>
      </w:tr>
      <w:tr w:rsidR="00D67E34" w:rsidRPr="000A4122" w14:paraId="74393F12"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26B7FB06" w14:textId="42DA1D30" w:rsidR="00D67E34" w:rsidRPr="000A4122" w:rsidRDefault="000D2696" w:rsidP="00D67E34">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7B25CD13" w14:textId="6E56BE6F" w:rsidR="00D67E34" w:rsidRPr="000A4122" w:rsidRDefault="00D67E34" w:rsidP="00D67E34">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Federación Estudiantil Universitaria de Durango</w:t>
            </w:r>
            <w:r w:rsidR="00ED66AE">
              <w:rPr>
                <w:rFonts w:ascii="Times New Roman" w:hAnsi="Times New Roman" w:cs="Times New Roman"/>
                <w:sz w:val="24"/>
                <w:szCs w:val="24"/>
                <w:lang w:val="es-ES" w:eastAsia="es-ES"/>
              </w:rPr>
              <w:t>.</w:t>
            </w:r>
          </w:p>
        </w:tc>
      </w:tr>
      <w:tr w:rsidR="00D67E34" w:rsidRPr="000A4122" w14:paraId="47BEC2CA" w14:textId="77777777" w:rsidTr="007F19EA">
        <w:trPr>
          <w:trHeight w:val="421"/>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3358867" w14:textId="77777777" w:rsidR="00D67E34" w:rsidRPr="000A4122" w:rsidRDefault="00D67E34" w:rsidP="00D67E34">
            <w:pPr>
              <w:spacing w:after="0" w:line="240" w:lineRule="auto"/>
              <w:jc w:val="center"/>
              <w:rPr>
                <w:rFonts w:ascii="Times New Roman" w:hAnsi="Times New Roman" w:cs="Times New Roman"/>
                <w:b/>
                <w:bCs/>
                <w:sz w:val="24"/>
                <w:szCs w:val="24"/>
                <w:lang w:val="es-ES" w:eastAsia="es-ES"/>
              </w:rPr>
            </w:pPr>
            <w:r w:rsidRPr="000A4122">
              <w:rPr>
                <w:rFonts w:ascii="Times New Roman" w:hAnsi="Times New Roman" w:cs="Times New Roman"/>
                <w:b/>
                <w:bCs/>
                <w:sz w:val="24"/>
                <w:szCs w:val="24"/>
              </w:rPr>
              <w:lastRenderedPageBreak/>
              <w:t>EXTERNAS</w:t>
            </w:r>
          </w:p>
        </w:tc>
      </w:tr>
      <w:tr w:rsidR="002806E9" w:rsidRPr="000A4122" w14:paraId="6C899169"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C43A462" w14:textId="77777777" w:rsidR="002806E9" w:rsidRPr="000A4122" w:rsidRDefault="002806E9" w:rsidP="002806E9">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A063E1C" w14:textId="5DFB8371"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 xml:space="preserve">Funcionarios </w:t>
            </w:r>
            <w:r w:rsidR="00ED66AE">
              <w:rPr>
                <w:rFonts w:ascii="Times New Roman" w:hAnsi="Times New Roman" w:cs="Times New Roman"/>
                <w:sz w:val="24"/>
                <w:szCs w:val="24"/>
                <w:lang w:val="es-ES" w:eastAsia="es-ES"/>
              </w:rPr>
              <w:t>de los tres órdenes de Gobierno.</w:t>
            </w:r>
          </w:p>
        </w:tc>
      </w:tr>
      <w:tr w:rsidR="002806E9" w:rsidRPr="000A4122" w14:paraId="510BABDA"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49C4FCB" w14:textId="77777777" w:rsidR="002806E9" w:rsidRPr="000A4122" w:rsidRDefault="002806E9" w:rsidP="002806E9">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BAE1941" w14:textId="4068B676"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Soc</w:t>
            </w:r>
            <w:r w:rsidR="00ED66AE">
              <w:rPr>
                <w:rFonts w:ascii="Times New Roman" w:hAnsi="Times New Roman" w:cs="Times New Roman"/>
                <w:sz w:val="24"/>
                <w:szCs w:val="24"/>
                <w:lang w:val="es-ES" w:eastAsia="es-ES"/>
              </w:rPr>
              <w:t>iedad y sus diferentes sectores.</w:t>
            </w:r>
          </w:p>
        </w:tc>
      </w:tr>
      <w:tr w:rsidR="002806E9" w:rsidRPr="000A4122" w14:paraId="035BB83F"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7CCB0D9" w14:textId="77777777" w:rsidR="002806E9" w:rsidRPr="000A4122" w:rsidRDefault="002806E9" w:rsidP="002806E9">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12A948D4" w14:textId="29600FC7"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Diferentes tipos de Juzgados de distritos, Tribunales Federales y locales y la Fis</w:t>
            </w:r>
            <w:r w:rsidR="00ED66AE">
              <w:rPr>
                <w:rFonts w:ascii="Times New Roman" w:hAnsi="Times New Roman" w:cs="Times New Roman"/>
                <w:sz w:val="24"/>
                <w:szCs w:val="24"/>
                <w:lang w:val="es-ES" w:eastAsia="es-ES"/>
              </w:rPr>
              <w:t>calía Gral. del Edo de Durango.</w:t>
            </w:r>
          </w:p>
        </w:tc>
      </w:tr>
      <w:tr w:rsidR="002806E9" w:rsidRPr="000A4122" w14:paraId="41B31E7D"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0B80A72" w14:textId="77777777" w:rsidR="002806E9" w:rsidRPr="000A4122" w:rsidRDefault="002806E9" w:rsidP="002806E9">
            <w:pPr>
              <w:spacing w:after="0" w:line="240" w:lineRule="auto"/>
              <w:jc w:val="center"/>
              <w:rPr>
                <w:rFonts w:ascii="Times New Roman" w:hAnsi="Times New Roman" w:cs="Times New Roman"/>
                <w:sz w:val="24"/>
                <w:szCs w:val="24"/>
                <w:lang w:val="es-ES" w:eastAsia="es-ES"/>
              </w:rPr>
            </w:pPr>
            <w:r w:rsidRPr="000A412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5F75B524" w14:textId="5301071D"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 xml:space="preserve">Registro público de </w:t>
            </w:r>
            <w:r w:rsidR="00ED66AE">
              <w:rPr>
                <w:rFonts w:ascii="Times New Roman" w:hAnsi="Times New Roman" w:cs="Times New Roman"/>
                <w:sz w:val="24"/>
                <w:szCs w:val="24"/>
                <w:lang w:val="es-ES" w:eastAsia="es-ES"/>
              </w:rPr>
              <w:t>la propiedad y Registro Agrario.</w:t>
            </w:r>
          </w:p>
        </w:tc>
      </w:tr>
      <w:tr w:rsidR="002806E9" w:rsidRPr="000A4122" w14:paraId="2AECA5EC"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FA57748" w14:textId="77777777" w:rsidR="002806E9" w:rsidRPr="000A4122" w:rsidRDefault="002806E9" w:rsidP="002806E9">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9DDBEC6" w14:textId="72F470F2"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Organismos educativo</w:t>
            </w:r>
            <w:r w:rsidR="00ED66AE">
              <w:rPr>
                <w:rFonts w:ascii="Times New Roman" w:hAnsi="Times New Roman" w:cs="Times New Roman"/>
                <w:sz w:val="24"/>
                <w:szCs w:val="24"/>
                <w:lang w:val="es-ES" w:eastAsia="es-ES"/>
              </w:rPr>
              <w:t>s y Organismos descentralizados.</w:t>
            </w:r>
          </w:p>
        </w:tc>
      </w:tr>
      <w:tr w:rsidR="002806E9" w:rsidRPr="000A4122" w14:paraId="68663536"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3A6091A" w14:textId="77777777" w:rsidR="002806E9" w:rsidRPr="000A4122" w:rsidRDefault="002806E9" w:rsidP="002806E9">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3B81765" w14:textId="22EE8BD2"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Ju</w:t>
            </w:r>
            <w:r w:rsidR="00ED66AE">
              <w:rPr>
                <w:rFonts w:ascii="Times New Roman" w:hAnsi="Times New Roman" w:cs="Times New Roman"/>
                <w:sz w:val="24"/>
                <w:szCs w:val="24"/>
                <w:lang w:val="es-ES" w:eastAsia="es-ES"/>
              </w:rPr>
              <w:t>nta de Conciliación y Arbitraje.</w:t>
            </w:r>
          </w:p>
        </w:tc>
      </w:tr>
      <w:tr w:rsidR="002806E9" w:rsidRPr="000A4122" w14:paraId="2BE7C9B7"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4A04D09B" w14:textId="278ADA53" w:rsidR="002806E9" w:rsidRPr="000A4122" w:rsidRDefault="002806E9" w:rsidP="002806E9">
            <w:pPr>
              <w:spacing w:after="0" w:line="240" w:lineRule="auto"/>
              <w:jc w:val="center"/>
              <w:rPr>
                <w:rFonts w:ascii="Times New Roman" w:hAnsi="Times New Roman" w:cs="Times New Roman"/>
                <w:sz w:val="24"/>
                <w:szCs w:val="24"/>
              </w:rPr>
            </w:pPr>
            <w:r w:rsidRPr="000A4122">
              <w:rPr>
                <w:rFonts w:ascii="Times New Roman" w:hAnsi="Times New Roman" w:cs="Times New Roman"/>
                <w:sz w:val="24"/>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5C39995" w14:textId="3476B9E7" w:rsidR="002806E9" w:rsidRPr="000A4122" w:rsidRDefault="002806E9" w:rsidP="002806E9">
            <w:pPr>
              <w:spacing w:after="0" w:line="240" w:lineRule="auto"/>
              <w:rPr>
                <w:rFonts w:ascii="Times New Roman" w:hAnsi="Times New Roman" w:cs="Times New Roman"/>
                <w:sz w:val="24"/>
                <w:szCs w:val="24"/>
                <w:lang w:val="es-ES" w:eastAsia="es-ES"/>
              </w:rPr>
            </w:pPr>
            <w:r w:rsidRPr="000A4122">
              <w:rPr>
                <w:rFonts w:ascii="Times New Roman" w:hAnsi="Times New Roman" w:cs="Times New Roman"/>
                <w:sz w:val="24"/>
                <w:szCs w:val="24"/>
                <w:lang w:val="es-ES" w:eastAsia="es-ES"/>
              </w:rPr>
              <w:t>Público en General</w:t>
            </w:r>
            <w:r w:rsidR="00ED66AE">
              <w:rPr>
                <w:rFonts w:ascii="Times New Roman" w:hAnsi="Times New Roman" w:cs="Times New Roman"/>
                <w:sz w:val="24"/>
                <w:szCs w:val="24"/>
                <w:lang w:val="es-ES" w:eastAsia="es-ES"/>
              </w:rPr>
              <w:t>.</w:t>
            </w:r>
          </w:p>
        </w:tc>
      </w:tr>
    </w:tbl>
    <w:p w14:paraId="731FB463" w14:textId="77777777" w:rsidR="00D67E34" w:rsidRPr="00D91B8B" w:rsidRDefault="00D67E34" w:rsidP="00D67E34">
      <w:pPr>
        <w:spacing w:after="0"/>
        <w:rPr>
          <w:rFonts w:ascii="Times New Roman" w:hAnsi="Times New Roman" w:cs="Times New Roman"/>
          <w:b/>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0A4122" w14:paraId="2BDF2AD6" w14:textId="77777777" w:rsidTr="00D67E34">
        <w:trPr>
          <w:trHeight w:val="775"/>
        </w:trPr>
        <w:tc>
          <w:tcPr>
            <w:tcW w:w="3049" w:type="dxa"/>
            <w:shd w:val="clear" w:color="auto" w:fill="D01313"/>
          </w:tcPr>
          <w:p w14:paraId="22582DBB" w14:textId="77777777" w:rsidR="00D67E34" w:rsidRPr="000A4122" w:rsidRDefault="00D67E34" w:rsidP="007F19EA">
            <w:pPr>
              <w:spacing w:after="0"/>
              <w:jc w:val="center"/>
              <w:rPr>
                <w:rFonts w:ascii="Times New Roman" w:hAnsi="Times New Roman" w:cs="Times New Roman"/>
                <w:color w:val="FFFFFF" w:themeColor="background1"/>
                <w:sz w:val="24"/>
                <w:szCs w:val="24"/>
              </w:rPr>
            </w:pPr>
            <w:r w:rsidRPr="000A4122">
              <w:rPr>
                <w:rFonts w:ascii="Times New Roman" w:hAnsi="Times New Roman" w:cs="Times New Roman"/>
                <w:b/>
                <w:color w:val="FFFFFF" w:themeColor="background1"/>
                <w:sz w:val="24"/>
                <w:szCs w:val="24"/>
                <w:lang w:val="es-ES" w:eastAsia="es-ES"/>
              </w:rPr>
              <w:t>NOMBRE Y FIRMA DE LA PERSONA QUE AUTORIZA</w:t>
            </w:r>
          </w:p>
        </w:tc>
      </w:tr>
      <w:tr w:rsidR="00D67E34" w:rsidRPr="000A4122" w14:paraId="2C8AD6DB" w14:textId="77777777" w:rsidTr="00ED66AE">
        <w:trPr>
          <w:trHeight w:val="1367"/>
        </w:trPr>
        <w:tc>
          <w:tcPr>
            <w:tcW w:w="3049" w:type="dxa"/>
          </w:tcPr>
          <w:p w14:paraId="2B7B2DA8" w14:textId="77777777" w:rsidR="00D67E34" w:rsidRPr="000A4122" w:rsidRDefault="00D67E34" w:rsidP="000A4122">
            <w:pPr>
              <w:spacing w:after="0"/>
              <w:jc w:val="center"/>
              <w:rPr>
                <w:rFonts w:ascii="Times New Roman" w:hAnsi="Times New Roman" w:cs="Times New Roman"/>
                <w:sz w:val="24"/>
                <w:szCs w:val="24"/>
              </w:rPr>
            </w:pPr>
          </w:p>
          <w:p w14:paraId="2F935EAC" w14:textId="77777777" w:rsidR="00D67E34" w:rsidRPr="000A4122" w:rsidRDefault="00D67E34" w:rsidP="000A4122">
            <w:pPr>
              <w:spacing w:after="0"/>
              <w:jc w:val="center"/>
              <w:rPr>
                <w:rFonts w:ascii="Times New Roman" w:hAnsi="Times New Roman" w:cs="Times New Roman"/>
                <w:sz w:val="24"/>
                <w:szCs w:val="24"/>
              </w:rPr>
            </w:pPr>
          </w:p>
          <w:p w14:paraId="43A3C1C1" w14:textId="77777777" w:rsidR="00D67E34" w:rsidRPr="000A4122" w:rsidRDefault="00D67E34" w:rsidP="000A4122">
            <w:pPr>
              <w:spacing w:after="0"/>
              <w:jc w:val="center"/>
              <w:rPr>
                <w:rFonts w:ascii="Times New Roman" w:hAnsi="Times New Roman" w:cs="Times New Roman"/>
                <w:sz w:val="24"/>
                <w:szCs w:val="24"/>
              </w:rPr>
            </w:pPr>
          </w:p>
          <w:sdt>
            <w:sdtPr>
              <w:rPr>
                <w:rFonts w:ascii="Times New Roman" w:hAnsi="Times New Roman" w:cs="Times New Roman"/>
                <w:sz w:val="24"/>
                <w:szCs w:val="24"/>
              </w:rPr>
              <w:id w:val="1129744104"/>
              <w:placeholder>
                <w:docPart w:val="D4DD1E6E4DAA4B0DB5C78960D8E69424"/>
              </w:placeholder>
            </w:sdtPr>
            <w:sdtEndPr/>
            <w:sdtContent>
              <w:p w14:paraId="2AFC4FB7" w14:textId="44401A64" w:rsidR="00D67E34" w:rsidRPr="000A4122" w:rsidRDefault="00D67E34" w:rsidP="00B47ED7">
                <w:pPr>
                  <w:spacing w:after="0"/>
                  <w:jc w:val="center"/>
                  <w:rPr>
                    <w:rFonts w:ascii="Times New Roman" w:hAnsi="Times New Roman" w:cs="Times New Roman"/>
                    <w:b/>
                    <w:sz w:val="24"/>
                    <w:szCs w:val="24"/>
                  </w:rPr>
                </w:pPr>
                <w:r w:rsidRPr="000A4122">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0A4122" w14:paraId="60AB928D" w14:textId="77777777" w:rsidTr="00913CF5">
        <w:trPr>
          <w:trHeight w:val="983"/>
        </w:trPr>
        <w:tc>
          <w:tcPr>
            <w:tcW w:w="3299" w:type="dxa"/>
            <w:shd w:val="clear" w:color="auto" w:fill="D01313"/>
          </w:tcPr>
          <w:p w14:paraId="65614BF3" w14:textId="77777777" w:rsidR="00D67E34" w:rsidRPr="000A4122" w:rsidRDefault="00D67E34" w:rsidP="007F19EA">
            <w:pPr>
              <w:spacing w:after="0"/>
              <w:jc w:val="center"/>
              <w:rPr>
                <w:rFonts w:ascii="Times New Roman" w:hAnsi="Times New Roman" w:cs="Times New Roman"/>
                <w:color w:val="FFFFFF" w:themeColor="background1"/>
                <w:sz w:val="24"/>
                <w:szCs w:val="24"/>
              </w:rPr>
            </w:pPr>
            <w:r w:rsidRPr="000A4122">
              <w:rPr>
                <w:rFonts w:ascii="Times New Roman" w:hAnsi="Times New Roman" w:cs="Times New Roman"/>
                <w:b/>
                <w:color w:val="FFFFFF" w:themeColor="background1"/>
                <w:sz w:val="24"/>
                <w:szCs w:val="24"/>
                <w:lang w:val="es-ES" w:eastAsia="es-ES"/>
              </w:rPr>
              <w:t xml:space="preserve">NOMBRE Y FIRMA DEL TRABAJADOR </w:t>
            </w:r>
          </w:p>
        </w:tc>
      </w:tr>
      <w:tr w:rsidR="00D67E34" w:rsidRPr="000A4122" w14:paraId="0BD64E4B" w14:textId="77777777" w:rsidTr="00ED66AE">
        <w:trPr>
          <w:trHeight w:val="1268"/>
        </w:trPr>
        <w:tc>
          <w:tcPr>
            <w:tcW w:w="3299" w:type="dxa"/>
          </w:tcPr>
          <w:p w14:paraId="31220CEE" w14:textId="77777777" w:rsidR="00D67E34" w:rsidRPr="000A4122" w:rsidRDefault="00D67E34" w:rsidP="000A4122">
            <w:pPr>
              <w:spacing w:after="0"/>
              <w:jc w:val="center"/>
              <w:rPr>
                <w:rFonts w:ascii="Times New Roman" w:hAnsi="Times New Roman" w:cs="Times New Roman"/>
                <w:sz w:val="24"/>
                <w:szCs w:val="24"/>
              </w:rPr>
            </w:pPr>
          </w:p>
          <w:p w14:paraId="0256DAE9" w14:textId="77777777" w:rsidR="00D67E34" w:rsidRPr="000A4122" w:rsidRDefault="00D67E34" w:rsidP="000A4122">
            <w:pPr>
              <w:spacing w:after="0"/>
              <w:jc w:val="center"/>
              <w:rPr>
                <w:rFonts w:ascii="Times New Roman" w:hAnsi="Times New Roman" w:cs="Times New Roman"/>
                <w:sz w:val="24"/>
                <w:szCs w:val="24"/>
              </w:rPr>
            </w:pPr>
          </w:p>
          <w:sdt>
            <w:sdtPr>
              <w:rPr>
                <w:rFonts w:ascii="Times New Roman" w:hAnsi="Times New Roman" w:cs="Times New Roman"/>
                <w:sz w:val="24"/>
                <w:szCs w:val="24"/>
              </w:rPr>
              <w:id w:val="-967503347"/>
              <w:placeholder>
                <w:docPart w:val="D4DD1E6E4DAA4B0DB5C78960D8E69424"/>
              </w:placeholder>
            </w:sdtPr>
            <w:sdtEndPr/>
            <w:sdtContent>
              <w:p w14:paraId="5918C4F4" w14:textId="77777777" w:rsidR="00D67E34" w:rsidRPr="000A4122" w:rsidRDefault="00D67E34" w:rsidP="000A4122">
                <w:pPr>
                  <w:shd w:val="clear" w:color="auto" w:fill="FFFFFF" w:themeFill="background1"/>
                  <w:spacing w:after="0"/>
                  <w:jc w:val="center"/>
                  <w:rPr>
                    <w:rFonts w:ascii="Times New Roman" w:hAnsi="Times New Roman" w:cs="Times New Roman"/>
                    <w:sz w:val="24"/>
                    <w:szCs w:val="24"/>
                  </w:rPr>
                </w:pPr>
              </w:p>
              <w:p w14:paraId="4F1C4D82" w14:textId="59097404" w:rsidR="00D67E34" w:rsidRPr="000A4122" w:rsidRDefault="00CE451D" w:rsidP="00B47ED7">
                <w:pPr>
                  <w:shd w:val="clear" w:color="auto" w:fill="FFFFFF" w:themeFill="background1"/>
                  <w:spacing w:after="0"/>
                  <w:jc w:val="center"/>
                  <w:rPr>
                    <w:rFonts w:ascii="Times New Roman" w:hAnsi="Times New Roman" w:cs="Times New Roman"/>
                    <w:sz w:val="24"/>
                    <w:szCs w:val="24"/>
                  </w:rPr>
                </w:pPr>
                <w:proofErr w:type="spellStart"/>
                <w:r w:rsidRPr="000A4122">
                  <w:rPr>
                    <w:rFonts w:ascii="Times New Roman" w:hAnsi="Times New Roman" w:cs="Times New Roman"/>
                  </w:rPr>
                  <w:t>Tec</w:t>
                </w:r>
                <w:proofErr w:type="spellEnd"/>
                <w:r w:rsidRPr="000A4122">
                  <w:rPr>
                    <w:rFonts w:ascii="Times New Roman" w:hAnsi="Times New Roman" w:cs="Times New Roman"/>
                  </w:rPr>
                  <w:t xml:space="preserve">. </w:t>
                </w:r>
                <w:r w:rsidR="00CF283F" w:rsidRPr="000A4122">
                  <w:rPr>
                    <w:rFonts w:ascii="Times New Roman" w:hAnsi="Times New Roman" w:cs="Times New Roman"/>
                  </w:rPr>
                  <w:t>José Elmer Herrera Zamora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0A4122" w14:paraId="373CA2E5" w14:textId="77777777" w:rsidTr="00913CF5">
        <w:trPr>
          <w:trHeight w:val="555"/>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37865376" w14:textId="77777777" w:rsidR="00D67E34" w:rsidRPr="000A412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FECHA</w:t>
            </w:r>
          </w:p>
        </w:tc>
      </w:tr>
      <w:tr w:rsidR="00D67E34" w:rsidRPr="000A4122" w14:paraId="7F41B871" w14:textId="77777777" w:rsidTr="00913CF5">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2C41FA8B" w14:textId="77777777" w:rsidR="00D67E34" w:rsidRPr="000A412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7A3567AE" w14:textId="77777777" w:rsidR="00D67E34" w:rsidRPr="000A412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6DD77F76" w14:textId="77777777" w:rsidR="00D67E34" w:rsidRPr="000A4122"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0A4122">
              <w:rPr>
                <w:rFonts w:ascii="Times New Roman" w:hAnsi="Times New Roman" w:cs="Times New Roman"/>
                <w:b/>
                <w:bCs/>
                <w:color w:val="FFFFFF" w:themeColor="background1"/>
                <w:sz w:val="24"/>
                <w:szCs w:val="24"/>
              </w:rPr>
              <w:t>AÑO</w:t>
            </w:r>
          </w:p>
        </w:tc>
      </w:tr>
      <w:tr w:rsidR="00D67E34" w:rsidRPr="000A4122" w14:paraId="12890F4B" w14:textId="77777777" w:rsidTr="00ED66AE">
        <w:trPr>
          <w:trHeight w:val="1266"/>
        </w:trPr>
        <w:tc>
          <w:tcPr>
            <w:tcW w:w="993" w:type="dxa"/>
            <w:vAlign w:val="center"/>
          </w:tcPr>
          <w:p w14:paraId="174DBA85" w14:textId="3962572B" w:rsidR="00D67E34" w:rsidRPr="000A4122" w:rsidRDefault="007F19EA" w:rsidP="00913CF5">
            <w:pPr>
              <w:spacing w:after="0"/>
              <w:jc w:val="center"/>
              <w:rPr>
                <w:rFonts w:ascii="Times New Roman" w:hAnsi="Times New Roman" w:cs="Times New Roman"/>
              </w:rPr>
            </w:pPr>
            <w:r w:rsidRPr="000A4122">
              <w:rPr>
                <w:rFonts w:ascii="Times New Roman" w:hAnsi="Times New Roman" w:cs="Times New Roman"/>
              </w:rPr>
              <w:t>23</w:t>
            </w:r>
          </w:p>
        </w:tc>
        <w:tc>
          <w:tcPr>
            <w:tcW w:w="834" w:type="dxa"/>
            <w:vAlign w:val="center"/>
          </w:tcPr>
          <w:p w14:paraId="1BF93059" w14:textId="6559294A" w:rsidR="00D67E34" w:rsidRPr="000A4122" w:rsidRDefault="007F19EA" w:rsidP="00913CF5">
            <w:pPr>
              <w:spacing w:after="0"/>
              <w:jc w:val="center"/>
              <w:rPr>
                <w:rFonts w:ascii="Times New Roman" w:hAnsi="Times New Roman" w:cs="Times New Roman"/>
              </w:rPr>
            </w:pPr>
            <w:r w:rsidRPr="000A4122">
              <w:rPr>
                <w:rFonts w:ascii="Times New Roman" w:hAnsi="Times New Roman" w:cs="Times New Roman"/>
              </w:rPr>
              <w:t>0</w:t>
            </w:r>
            <w:r w:rsidR="00BE3AD3" w:rsidRPr="000A4122">
              <w:rPr>
                <w:rFonts w:ascii="Times New Roman" w:hAnsi="Times New Roman" w:cs="Times New Roman"/>
              </w:rPr>
              <w:t>8</w:t>
            </w:r>
          </w:p>
        </w:tc>
        <w:tc>
          <w:tcPr>
            <w:tcW w:w="1230" w:type="dxa"/>
            <w:vAlign w:val="center"/>
          </w:tcPr>
          <w:p w14:paraId="41C08A5E" w14:textId="27DBF8E8" w:rsidR="00D67E34" w:rsidRPr="000A4122" w:rsidRDefault="00BE3AD3" w:rsidP="00913CF5">
            <w:pPr>
              <w:spacing w:after="0"/>
              <w:jc w:val="center"/>
              <w:rPr>
                <w:rFonts w:ascii="Times New Roman" w:hAnsi="Times New Roman" w:cs="Times New Roman"/>
              </w:rPr>
            </w:pPr>
            <w:r w:rsidRPr="000A4122">
              <w:rPr>
                <w:rFonts w:ascii="Times New Roman" w:hAnsi="Times New Roman" w:cs="Times New Roman"/>
              </w:rPr>
              <w:t>2022</w:t>
            </w:r>
          </w:p>
        </w:tc>
      </w:tr>
    </w:tbl>
    <w:p w14:paraId="2F1C6D3D" w14:textId="77777777" w:rsidR="00D67E34" w:rsidRDefault="00D67E34" w:rsidP="00D67E34"/>
    <w:p w14:paraId="65318F72" w14:textId="249E8A40" w:rsidR="00256981" w:rsidRDefault="00256981" w:rsidP="00D67E34">
      <w:r>
        <w:br w:type="page"/>
      </w:r>
    </w:p>
    <w:p w14:paraId="7F596B77" w14:textId="77777777" w:rsidR="00D67E34" w:rsidRDefault="00D67E34" w:rsidP="00FA4AB0">
      <w:pPr>
        <w:spacing w:after="0"/>
      </w:pPr>
    </w:p>
    <w:tbl>
      <w:tblPr>
        <w:tblW w:w="9923" w:type="dxa"/>
        <w:jc w:val="center"/>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D67E34" w:rsidRPr="00096299" w14:paraId="04042622" w14:textId="77777777" w:rsidTr="00D67E34">
        <w:trPr>
          <w:trHeight w:val="289"/>
          <w:jc w:val="center"/>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47CC12C" w14:textId="77777777" w:rsidR="00D67E34" w:rsidRPr="00096299" w:rsidRDefault="00D67E34" w:rsidP="00D67E34">
            <w:pPr>
              <w:jc w:val="center"/>
              <w:rPr>
                <w:rFonts w:ascii="Times New Roman" w:hAnsi="Times New Roman" w:cs="Times New Roman"/>
                <w:b/>
                <w:bCs/>
                <w:sz w:val="24"/>
                <w:szCs w:val="24"/>
              </w:rPr>
            </w:pPr>
            <w:r w:rsidRPr="00096299">
              <w:rPr>
                <w:rFonts w:ascii="Times New Roman" w:hAnsi="Times New Roman" w:cs="Times New Roman"/>
                <w:b/>
                <w:bCs/>
                <w:noProof/>
                <w:sz w:val="24"/>
                <w:szCs w:val="24"/>
                <w:lang w:eastAsia="es-MX"/>
              </w:rPr>
              <w:drawing>
                <wp:anchor distT="0" distB="0" distL="114300" distR="114300" simplePos="0" relativeHeight="251668480" behindDoc="0" locked="0" layoutInCell="1" allowOverlap="1" wp14:anchorId="38FB0843" wp14:editId="77E9F68D">
                  <wp:simplePos x="0" y="0"/>
                  <wp:positionH relativeFrom="column">
                    <wp:posOffset>19685</wp:posOffset>
                  </wp:positionH>
                  <wp:positionV relativeFrom="paragraph">
                    <wp:posOffset>3175</wp:posOffset>
                  </wp:positionV>
                  <wp:extent cx="1524000" cy="673100"/>
                  <wp:effectExtent l="0" t="0" r="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10B8215" w14:textId="77777777" w:rsidR="00D67E34" w:rsidRPr="00096299" w:rsidRDefault="00D67E34" w:rsidP="00D67E34">
            <w:pPr>
              <w:spacing w:after="0"/>
              <w:jc w:val="center"/>
              <w:rPr>
                <w:rFonts w:ascii="Times New Roman" w:hAnsi="Times New Roman" w:cs="Times New Roman"/>
                <w:b/>
                <w:bCs/>
                <w:sz w:val="24"/>
                <w:szCs w:val="24"/>
              </w:rPr>
            </w:pPr>
            <w:r w:rsidRPr="00096299">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18A5C50" w14:textId="46BD1DF3" w:rsidR="00D67E34" w:rsidRPr="00096299" w:rsidRDefault="00096299" w:rsidP="00D67E34">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w:t>
            </w:r>
            <w:r w:rsidR="00ED66AE">
              <w:rPr>
                <w:rFonts w:ascii="Times New Roman" w:hAnsi="Times New Roman" w:cs="Times New Roman"/>
                <w:b/>
                <w:bCs/>
                <w:sz w:val="24"/>
                <w:szCs w:val="24"/>
              </w:rPr>
              <w:t>SGC</w:t>
            </w:r>
            <w:r>
              <w:rPr>
                <w:rFonts w:ascii="Times New Roman" w:hAnsi="Times New Roman" w:cs="Times New Roman"/>
                <w:b/>
                <w:bCs/>
                <w:sz w:val="24"/>
                <w:szCs w:val="24"/>
              </w:rPr>
              <w:t>5.3,A</w:t>
            </w:r>
          </w:p>
        </w:tc>
      </w:tr>
      <w:tr w:rsidR="00D67E34" w:rsidRPr="00096299" w14:paraId="25D6D098" w14:textId="77777777" w:rsidTr="00D67E34">
        <w:trPr>
          <w:trHeight w:val="298"/>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2E379B41" w14:textId="77777777" w:rsidR="00D67E34" w:rsidRPr="00096299" w:rsidRDefault="00D67E34" w:rsidP="00D67E34">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64BC93B" w14:textId="01A77927" w:rsidR="00D67E34" w:rsidRPr="00096299" w:rsidRDefault="00D67E34" w:rsidP="00D67E34">
            <w:pPr>
              <w:pStyle w:val="Ttulo2"/>
              <w:jc w:val="center"/>
              <w:rPr>
                <w:rFonts w:ascii="Times New Roman" w:hAnsi="Times New Roman" w:cs="Times New Roman"/>
                <w:b/>
                <w:color w:val="auto"/>
                <w:sz w:val="24"/>
                <w:szCs w:val="24"/>
              </w:rPr>
            </w:pPr>
            <w:bookmarkStart w:id="29" w:name="_Toc54173521"/>
            <w:bookmarkStart w:id="30" w:name="_Toc123905022"/>
            <w:r w:rsidRPr="00096299">
              <w:rPr>
                <w:rFonts w:ascii="Times New Roman" w:hAnsi="Times New Roman" w:cs="Times New Roman"/>
                <w:b/>
                <w:color w:val="auto"/>
                <w:sz w:val="24"/>
                <w:szCs w:val="24"/>
              </w:rPr>
              <w:t>Chofer</w:t>
            </w:r>
            <w:bookmarkEnd w:id="29"/>
            <w:bookmarkEnd w:id="3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73B440" w14:textId="6032DCDA" w:rsidR="00D67E34" w:rsidRPr="00096299" w:rsidRDefault="00D67E34" w:rsidP="00D67E34">
            <w:pPr>
              <w:spacing w:after="0" w:line="240" w:lineRule="auto"/>
              <w:rPr>
                <w:rFonts w:ascii="Times New Roman" w:hAnsi="Times New Roman" w:cs="Times New Roman"/>
                <w:b/>
                <w:bCs/>
                <w:sz w:val="24"/>
                <w:szCs w:val="24"/>
              </w:rPr>
            </w:pPr>
            <w:r w:rsidRPr="00096299">
              <w:rPr>
                <w:rFonts w:ascii="Times New Roman" w:hAnsi="Times New Roman" w:cs="Times New Roman"/>
                <w:b/>
                <w:bCs/>
                <w:sz w:val="24"/>
                <w:szCs w:val="24"/>
              </w:rPr>
              <w:t>Fecha:</w:t>
            </w:r>
            <w:r w:rsidR="00ED66AE">
              <w:rPr>
                <w:rFonts w:ascii="Times New Roman" w:hAnsi="Times New Roman" w:cs="Times New Roman"/>
                <w:b/>
                <w:bCs/>
                <w:sz w:val="24"/>
                <w:szCs w:val="24"/>
              </w:rPr>
              <w:t xml:space="preserve"> </w:t>
            </w:r>
            <w:r w:rsidR="00BE3AD3" w:rsidRPr="00096299">
              <w:rPr>
                <w:rFonts w:ascii="Times New Roman" w:hAnsi="Times New Roman" w:cs="Times New Roman"/>
                <w:b/>
                <w:bCs/>
                <w:sz w:val="24"/>
                <w:szCs w:val="24"/>
              </w:rPr>
              <w:t>23/</w:t>
            </w:r>
            <w:r w:rsidR="00C5443D" w:rsidRPr="00096299">
              <w:rPr>
                <w:rFonts w:ascii="Times New Roman" w:hAnsi="Times New Roman" w:cs="Times New Roman"/>
                <w:b/>
                <w:bCs/>
                <w:sz w:val="24"/>
                <w:szCs w:val="24"/>
              </w:rPr>
              <w:t>0</w:t>
            </w:r>
            <w:r w:rsidR="00BE3AD3" w:rsidRPr="00096299">
              <w:rPr>
                <w:rFonts w:ascii="Times New Roman" w:hAnsi="Times New Roman" w:cs="Times New Roman"/>
                <w:b/>
                <w:bCs/>
                <w:sz w:val="24"/>
                <w:szCs w:val="24"/>
              </w:rPr>
              <w:t>8/2022</w:t>
            </w:r>
          </w:p>
        </w:tc>
      </w:tr>
      <w:tr w:rsidR="00D67E34" w:rsidRPr="00096299" w14:paraId="3D220D56" w14:textId="77777777" w:rsidTr="00D67E34">
        <w:trPr>
          <w:trHeight w:val="274"/>
          <w:jc w:val="center"/>
        </w:trPr>
        <w:tc>
          <w:tcPr>
            <w:tcW w:w="2552" w:type="dxa"/>
            <w:gridSpan w:val="3"/>
            <w:vMerge/>
            <w:tcBorders>
              <w:left w:val="single" w:sz="4" w:space="0" w:color="auto"/>
              <w:right w:val="single" w:sz="4" w:space="0" w:color="000000"/>
            </w:tcBorders>
            <w:shd w:val="clear" w:color="auto" w:fill="FFFFFF" w:themeFill="background1"/>
            <w:vAlign w:val="center"/>
          </w:tcPr>
          <w:p w14:paraId="3D0D2CCA" w14:textId="77777777" w:rsidR="00D67E34" w:rsidRPr="00096299"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3D7C057E" w14:textId="77777777" w:rsidR="00D67E34" w:rsidRPr="00096299"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EB90E2" w14:textId="1A4F6E6A" w:rsidR="00D67E34" w:rsidRPr="00096299" w:rsidRDefault="00D67E34" w:rsidP="00D67E34">
            <w:pPr>
              <w:spacing w:after="0" w:line="240" w:lineRule="auto"/>
              <w:rPr>
                <w:rFonts w:ascii="Times New Roman" w:hAnsi="Times New Roman" w:cs="Times New Roman"/>
                <w:b/>
                <w:bCs/>
                <w:sz w:val="24"/>
                <w:szCs w:val="24"/>
              </w:rPr>
            </w:pPr>
            <w:r w:rsidRPr="00096299">
              <w:rPr>
                <w:rFonts w:ascii="Times New Roman" w:hAnsi="Times New Roman" w:cs="Times New Roman"/>
                <w:b/>
                <w:bCs/>
                <w:sz w:val="24"/>
                <w:szCs w:val="24"/>
              </w:rPr>
              <w:t>Versión:</w:t>
            </w:r>
            <w:r w:rsidR="00ED66AE">
              <w:rPr>
                <w:rFonts w:ascii="Times New Roman" w:hAnsi="Times New Roman" w:cs="Times New Roman"/>
                <w:b/>
                <w:bCs/>
                <w:sz w:val="24"/>
                <w:szCs w:val="24"/>
              </w:rPr>
              <w:t xml:space="preserve"> </w:t>
            </w:r>
            <w:r w:rsidR="00C5443D" w:rsidRPr="00096299">
              <w:rPr>
                <w:rFonts w:ascii="Times New Roman" w:hAnsi="Times New Roman" w:cs="Times New Roman"/>
                <w:b/>
                <w:bCs/>
                <w:sz w:val="24"/>
                <w:szCs w:val="24"/>
              </w:rPr>
              <w:t>01</w:t>
            </w:r>
          </w:p>
        </w:tc>
      </w:tr>
      <w:tr w:rsidR="00D67E34" w:rsidRPr="00096299" w14:paraId="262B5405" w14:textId="77777777" w:rsidTr="00D67E34">
        <w:trPr>
          <w:trHeight w:val="298"/>
          <w:jc w:val="center"/>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E6670E9" w14:textId="77777777" w:rsidR="00D67E34" w:rsidRPr="00096299" w:rsidRDefault="00D67E34" w:rsidP="00D67E34">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B067E3A" w14:textId="77777777" w:rsidR="00D67E34" w:rsidRPr="00096299" w:rsidRDefault="00D67E34" w:rsidP="00D67E34">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32539E8" w14:textId="744B9C77" w:rsidR="00D67E34" w:rsidRPr="00096299" w:rsidRDefault="00D67E34" w:rsidP="00D67E34">
            <w:pPr>
              <w:spacing w:after="0" w:line="240" w:lineRule="auto"/>
              <w:rPr>
                <w:rFonts w:ascii="Times New Roman" w:hAnsi="Times New Roman" w:cs="Times New Roman"/>
                <w:b/>
                <w:bCs/>
                <w:sz w:val="24"/>
                <w:szCs w:val="24"/>
              </w:rPr>
            </w:pPr>
            <w:r w:rsidRPr="00096299">
              <w:rPr>
                <w:rFonts w:ascii="Times New Roman" w:hAnsi="Times New Roman" w:cs="Times New Roman"/>
                <w:b/>
                <w:bCs/>
                <w:sz w:val="24"/>
                <w:szCs w:val="24"/>
              </w:rPr>
              <w:t>Página:</w:t>
            </w:r>
            <w:r w:rsidR="00ED66AE">
              <w:rPr>
                <w:rFonts w:ascii="Times New Roman" w:hAnsi="Times New Roman" w:cs="Times New Roman"/>
                <w:b/>
                <w:bCs/>
                <w:sz w:val="24"/>
                <w:szCs w:val="24"/>
              </w:rPr>
              <w:t xml:space="preserve"> </w:t>
            </w:r>
            <w:r w:rsidR="00C5443D" w:rsidRPr="00096299">
              <w:rPr>
                <w:rFonts w:ascii="Times New Roman" w:hAnsi="Times New Roman" w:cs="Times New Roman"/>
                <w:b/>
                <w:bCs/>
                <w:sz w:val="24"/>
                <w:szCs w:val="24"/>
              </w:rPr>
              <w:t>1-2</w:t>
            </w:r>
          </w:p>
        </w:tc>
      </w:tr>
      <w:tr w:rsidR="00D67E34" w:rsidRPr="00096299" w14:paraId="0C16D5A4" w14:textId="77777777" w:rsidTr="00D67E34">
        <w:trPr>
          <w:trHeight w:val="298"/>
          <w:jc w:val="center"/>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431C61" w14:textId="77777777" w:rsidR="00D67E34" w:rsidRPr="00096299" w:rsidRDefault="00D67E34" w:rsidP="00D67E34">
            <w:pPr>
              <w:spacing w:after="0"/>
              <w:rPr>
                <w:rFonts w:ascii="Times New Roman" w:hAnsi="Times New Roman" w:cs="Times New Roman"/>
                <w:b/>
                <w:bCs/>
                <w:sz w:val="24"/>
                <w:szCs w:val="24"/>
              </w:rPr>
            </w:pPr>
            <w:r w:rsidRPr="00096299">
              <w:rPr>
                <w:rFonts w:ascii="Times New Roman" w:hAnsi="Times New Roman" w:cs="Times New Roman"/>
                <w:b/>
                <w:bCs/>
                <w:sz w:val="24"/>
                <w:szCs w:val="24"/>
              </w:rPr>
              <w:t>Unidad: Abogado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A4A9E8" w14:textId="57EE5222" w:rsidR="00D67E34" w:rsidRPr="00096299" w:rsidRDefault="00ED66AE" w:rsidP="00D67E34">
            <w:pPr>
              <w:spacing w:after="0"/>
              <w:rPr>
                <w:rFonts w:ascii="Times New Roman" w:hAnsi="Times New Roman" w:cs="Times New Roman"/>
                <w:b/>
                <w:bCs/>
                <w:sz w:val="24"/>
                <w:szCs w:val="24"/>
              </w:rPr>
            </w:pPr>
            <w:r>
              <w:rPr>
                <w:rFonts w:ascii="Times New Roman" w:hAnsi="Times New Roman" w:cs="Times New Roman"/>
                <w:b/>
                <w:bCs/>
                <w:sz w:val="24"/>
                <w:szCs w:val="24"/>
              </w:rPr>
              <w:t>Área: Oficina de Abogado General</w:t>
            </w:r>
          </w:p>
        </w:tc>
      </w:tr>
      <w:tr w:rsidR="00D67E34" w:rsidRPr="00096299" w14:paraId="475FCF95"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630EBC6F"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IDENTIFICACIÓN DEL PUESTO</w:t>
            </w:r>
          </w:p>
        </w:tc>
      </w:tr>
      <w:tr w:rsidR="00D67E34" w:rsidRPr="00096299" w14:paraId="488DF87E" w14:textId="77777777" w:rsidTr="00D67E34">
        <w:trPr>
          <w:trHeight w:val="298"/>
          <w:jc w:val="center"/>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1AB5820"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6560AB06"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No. DE PERSONAS EN EL PUESTO</w:t>
            </w:r>
          </w:p>
        </w:tc>
      </w:tr>
      <w:tr w:rsidR="00D67E34" w:rsidRPr="00096299" w14:paraId="05A803A4" w14:textId="77777777" w:rsidTr="00D67E34">
        <w:trPr>
          <w:trHeight w:val="271"/>
          <w:jc w:val="center"/>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982E885" w14:textId="75B99F4D" w:rsidR="00D67E34" w:rsidRPr="00096299" w:rsidRDefault="00F46261" w:rsidP="00ED66AE">
            <w:pPr>
              <w:spacing w:after="0"/>
              <w:jc w:val="center"/>
              <w:rPr>
                <w:rFonts w:ascii="Times New Roman" w:hAnsi="Times New Roman" w:cs="Times New Roman"/>
                <w:b/>
                <w:sz w:val="24"/>
                <w:szCs w:val="24"/>
                <w:lang w:val="es-ES" w:eastAsia="es-ES"/>
              </w:rPr>
            </w:pPr>
            <w:r w:rsidRPr="00096299">
              <w:rPr>
                <w:rFonts w:ascii="Times New Roman" w:hAnsi="Times New Roman" w:cs="Times New Roman"/>
                <w:b/>
                <w:sz w:val="24"/>
                <w:szCs w:val="24"/>
                <w:lang w:val="es-ES" w:eastAsia="es-ES"/>
              </w:rPr>
              <w:t>Chofer</w:t>
            </w:r>
          </w:p>
        </w:tc>
        <w:tc>
          <w:tcPr>
            <w:tcW w:w="5245" w:type="dxa"/>
            <w:gridSpan w:val="3"/>
            <w:tcBorders>
              <w:top w:val="single" w:sz="4" w:space="0" w:color="auto"/>
              <w:left w:val="nil"/>
              <w:bottom w:val="single" w:sz="4" w:space="0" w:color="auto"/>
              <w:right w:val="single" w:sz="4" w:space="0" w:color="000000"/>
            </w:tcBorders>
            <w:noWrap/>
            <w:vAlign w:val="center"/>
            <w:hideMark/>
          </w:tcPr>
          <w:p w14:paraId="7E1EFB9F" w14:textId="77777777" w:rsidR="00D67E34" w:rsidRPr="00ED66AE" w:rsidRDefault="00D67E34" w:rsidP="00ED66AE">
            <w:pPr>
              <w:spacing w:after="0"/>
              <w:jc w:val="center"/>
              <w:rPr>
                <w:rFonts w:ascii="Times New Roman" w:hAnsi="Times New Roman" w:cs="Times New Roman"/>
                <w:b/>
                <w:sz w:val="24"/>
                <w:szCs w:val="24"/>
                <w:lang w:val="es-ES" w:eastAsia="es-ES"/>
              </w:rPr>
            </w:pPr>
            <w:r w:rsidRPr="00ED66AE">
              <w:rPr>
                <w:rFonts w:ascii="Times New Roman" w:hAnsi="Times New Roman" w:cs="Times New Roman"/>
                <w:b/>
                <w:sz w:val="24"/>
                <w:szCs w:val="24"/>
                <w:lang w:val="es-ES" w:eastAsia="es-ES"/>
              </w:rPr>
              <w:t>1</w:t>
            </w:r>
          </w:p>
        </w:tc>
      </w:tr>
      <w:tr w:rsidR="00D67E34" w:rsidRPr="00096299" w14:paraId="3AB1F4D3"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9A06E3E"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TRAMO DE CONTROL</w:t>
            </w:r>
          </w:p>
        </w:tc>
      </w:tr>
      <w:tr w:rsidR="00D67E34" w:rsidRPr="00096299" w14:paraId="15B7ADAD"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A1440" w14:textId="3059B1D7" w:rsidR="00D67E34" w:rsidRPr="00096299" w:rsidRDefault="00D67E34" w:rsidP="00D67E34">
            <w:pPr>
              <w:rPr>
                <w:rFonts w:ascii="Times New Roman" w:hAnsi="Times New Roman" w:cs="Times New Roman"/>
                <w:bCs/>
                <w:sz w:val="24"/>
                <w:szCs w:val="24"/>
                <w:lang w:val="es-ES" w:eastAsia="es-ES"/>
              </w:rPr>
            </w:pPr>
            <w:r w:rsidRPr="00096299">
              <w:rPr>
                <w:rFonts w:ascii="Times New Roman" w:hAnsi="Times New Roman" w:cs="Times New Roman"/>
                <w:b/>
                <w:bCs/>
                <w:sz w:val="24"/>
                <w:szCs w:val="24"/>
              </w:rPr>
              <w:t>REPORTA A:</w:t>
            </w:r>
            <w:r w:rsidRPr="00096299">
              <w:rPr>
                <w:rFonts w:ascii="Times New Roman" w:hAnsi="Times New Roman" w:cs="Times New Roman"/>
                <w:bCs/>
                <w:sz w:val="24"/>
                <w:szCs w:val="24"/>
              </w:rPr>
              <w:t xml:space="preserve"> Abogado General</w:t>
            </w:r>
            <w:r w:rsidR="009C34CA">
              <w:rPr>
                <w:rFonts w:ascii="Times New Roman" w:hAnsi="Times New Roman" w:cs="Times New Roman"/>
                <w:bCs/>
                <w:sz w:val="24"/>
                <w:szCs w:val="24"/>
              </w:rPr>
              <w:t>.</w:t>
            </w:r>
          </w:p>
        </w:tc>
      </w:tr>
      <w:tr w:rsidR="00D67E34" w:rsidRPr="00096299" w14:paraId="6DB1C3C1"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E71D5" w14:textId="0A4C1E1D" w:rsidR="00D67E34" w:rsidRPr="00096299" w:rsidRDefault="00D67E34" w:rsidP="00A743E6">
            <w:pPr>
              <w:rPr>
                <w:rFonts w:ascii="Times New Roman" w:hAnsi="Times New Roman" w:cs="Times New Roman"/>
                <w:bCs/>
                <w:sz w:val="24"/>
                <w:szCs w:val="24"/>
                <w:lang w:val="es-ES" w:eastAsia="es-ES"/>
              </w:rPr>
            </w:pPr>
            <w:r w:rsidRPr="00096299">
              <w:rPr>
                <w:rFonts w:ascii="Times New Roman" w:hAnsi="Times New Roman" w:cs="Times New Roman"/>
                <w:b/>
                <w:bCs/>
                <w:sz w:val="24"/>
                <w:szCs w:val="24"/>
              </w:rPr>
              <w:t>SUPERVISA A:</w:t>
            </w:r>
            <w:r w:rsidR="00ED66AE">
              <w:rPr>
                <w:rFonts w:ascii="Times New Roman" w:hAnsi="Times New Roman" w:cs="Times New Roman"/>
                <w:b/>
                <w:bCs/>
                <w:sz w:val="24"/>
                <w:szCs w:val="24"/>
              </w:rPr>
              <w:t xml:space="preserve"> </w:t>
            </w:r>
            <w:r w:rsidR="00ED66AE" w:rsidRPr="00ED66AE">
              <w:rPr>
                <w:rFonts w:ascii="Times New Roman" w:hAnsi="Times New Roman" w:cs="Times New Roman"/>
                <w:bCs/>
                <w:sz w:val="24"/>
                <w:szCs w:val="24"/>
              </w:rPr>
              <w:t>N/A.</w:t>
            </w:r>
          </w:p>
        </w:tc>
      </w:tr>
      <w:tr w:rsidR="00D67E34" w:rsidRPr="00096299" w14:paraId="4C198217"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47F6E" w14:textId="6207243D" w:rsidR="00D67E34" w:rsidRPr="00096299" w:rsidRDefault="00D67E34" w:rsidP="0082469E">
            <w:pPr>
              <w:jc w:val="both"/>
              <w:rPr>
                <w:rFonts w:ascii="Times New Roman" w:hAnsi="Times New Roman" w:cs="Times New Roman"/>
                <w:bCs/>
                <w:sz w:val="24"/>
                <w:szCs w:val="24"/>
                <w:lang w:val="es-ES" w:eastAsia="es-ES"/>
              </w:rPr>
            </w:pPr>
            <w:r w:rsidRPr="00096299">
              <w:rPr>
                <w:rFonts w:ascii="Times New Roman" w:hAnsi="Times New Roman" w:cs="Times New Roman"/>
                <w:b/>
                <w:bCs/>
                <w:sz w:val="24"/>
                <w:szCs w:val="24"/>
              </w:rPr>
              <w:t xml:space="preserve">DESCRIPCIÓN GENERAL: </w:t>
            </w:r>
            <w:r w:rsidRPr="00096299">
              <w:rPr>
                <w:rFonts w:ascii="Times New Roman" w:hAnsi="Times New Roman" w:cs="Times New Roman"/>
                <w:bCs/>
                <w:sz w:val="24"/>
                <w:szCs w:val="24"/>
                <w:lang w:val="es-ES" w:eastAsia="es-ES"/>
              </w:rPr>
              <w:t>Operar los vehículos o medios de transporte oficiales para el cumplimiento de funciones encom</w:t>
            </w:r>
            <w:r w:rsidR="00C5443D" w:rsidRPr="00096299">
              <w:rPr>
                <w:rFonts w:ascii="Times New Roman" w:hAnsi="Times New Roman" w:cs="Times New Roman"/>
                <w:bCs/>
                <w:sz w:val="24"/>
                <w:szCs w:val="24"/>
                <w:lang w:val="es-ES" w:eastAsia="es-ES"/>
              </w:rPr>
              <w:t>endadas por su Jefe Inmediato.</w:t>
            </w:r>
          </w:p>
        </w:tc>
      </w:tr>
      <w:tr w:rsidR="00D67E34" w:rsidRPr="00096299" w14:paraId="70120945" w14:textId="77777777" w:rsidTr="00D67E34">
        <w:trPr>
          <w:trHeight w:val="294"/>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09A0921D"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DESCRIPCIÓN ESPECÍFICA</w:t>
            </w:r>
          </w:p>
        </w:tc>
      </w:tr>
      <w:tr w:rsidR="00D67E34" w:rsidRPr="00096299" w14:paraId="3F85BF44" w14:textId="77777777" w:rsidTr="00D67E34">
        <w:trPr>
          <w:gridAfter w:val="1"/>
          <w:wAfter w:w="18" w:type="dxa"/>
          <w:trHeight w:val="274"/>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EFA98BE"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tcPr>
          <w:p w14:paraId="6EC2BAD0" w14:textId="5A088BE8" w:rsidR="00D67E34" w:rsidRPr="00096299" w:rsidRDefault="002806E9" w:rsidP="00467D93">
            <w:pPr>
              <w:spacing w:after="0" w:line="240" w:lineRule="auto"/>
              <w:jc w:val="both"/>
              <w:rPr>
                <w:rFonts w:ascii="Times New Roman" w:hAnsi="Times New Roman" w:cs="Times New Roman"/>
                <w:sz w:val="24"/>
                <w:szCs w:val="24"/>
              </w:rPr>
            </w:pPr>
            <w:r w:rsidRPr="00096299">
              <w:rPr>
                <w:rFonts w:ascii="Times New Roman" w:hAnsi="Times New Roman" w:cs="Times New Roman"/>
                <w:sz w:val="24"/>
                <w:szCs w:val="24"/>
              </w:rPr>
              <w:t xml:space="preserve">Conducir </w:t>
            </w:r>
            <w:r w:rsidR="00D67E34" w:rsidRPr="00096299">
              <w:rPr>
                <w:rFonts w:ascii="Times New Roman" w:hAnsi="Times New Roman" w:cs="Times New Roman"/>
                <w:sz w:val="24"/>
                <w:szCs w:val="24"/>
              </w:rPr>
              <w:t>los vehículos bajo condiciones de óptima seguridad y con los reglamentos y normatividad vigente.</w:t>
            </w:r>
          </w:p>
        </w:tc>
      </w:tr>
      <w:tr w:rsidR="00D67E34" w:rsidRPr="00096299" w14:paraId="58D3BE60" w14:textId="77777777" w:rsidTr="00D67E34">
        <w:trPr>
          <w:gridAfter w:val="1"/>
          <w:wAfter w:w="18" w:type="dxa"/>
          <w:trHeight w:val="271"/>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907575E"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tcPr>
          <w:p w14:paraId="79AF6572" w14:textId="14EC17F4" w:rsidR="00D67E34" w:rsidRPr="00096299" w:rsidRDefault="00FF6E14" w:rsidP="00467D93">
            <w:pPr>
              <w:spacing w:after="0"/>
              <w:jc w:val="both"/>
              <w:rPr>
                <w:rFonts w:ascii="Times New Roman" w:hAnsi="Times New Roman" w:cs="Times New Roman"/>
                <w:sz w:val="24"/>
                <w:szCs w:val="24"/>
              </w:rPr>
            </w:pPr>
            <w:r w:rsidRPr="00096299">
              <w:rPr>
                <w:rFonts w:ascii="Times New Roman" w:hAnsi="Times New Roman" w:cs="Times New Roman"/>
                <w:sz w:val="24"/>
                <w:szCs w:val="24"/>
              </w:rPr>
              <w:t>Traslada</w:t>
            </w:r>
            <w:r w:rsidR="002806E9" w:rsidRPr="00096299">
              <w:rPr>
                <w:rFonts w:ascii="Times New Roman" w:hAnsi="Times New Roman" w:cs="Times New Roman"/>
                <w:sz w:val="24"/>
                <w:szCs w:val="24"/>
              </w:rPr>
              <w:t>r</w:t>
            </w:r>
            <w:r w:rsidR="00D67E34" w:rsidRPr="00096299">
              <w:rPr>
                <w:rFonts w:ascii="Times New Roman" w:hAnsi="Times New Roman" w:cs="Times New Roman"/>
                <w:sz w:val="24"/>
                <w:szCs w:val="24"/>
              </w:rPr>
              <w:t xml:space="preserve"> al Abogado General dentro y/o fuera de la ciudad, según sus requerimientos.</w:t>
            </w:r>
          </w:p>
        </w:tc>
      </w:tr>
      <w:tr w:rsidR="00D67E34" w:rsidRPr="00096299" w14:paraId="25318046" w14:textId="77777777" w:rsidTr="00D67E34">
        <w:trPr>
          <w:gridAfter w:val="1"/>
          <w:wAfter w:w="18" w:type="dxa"/>
          <w:trHeight w:val="193"/>
          <w:jc w:val="center"/>
        </w:trPr>
        <w:tc>
          <w:tcPr>
            <w:tcW w:w="425" w:type="dxa"/>
            <w:tcBorders>
              <w:top w:val="single" w:sz="4" w:space="0" w:color="auto"/>
              <w:left w:val="single" w:sz="4" w:space="0" w:color="auto"/>
              <w:bottom w:val="single" w:sz="4" w:space="0" w:color="auto"/>
              <w:right w:val="single" w:sz="4" w:space="0" w:color="auto"/>
            </w:tcBorders>
            <w:vAlign w:val="center"/>
          </w:tcPr>
          <w:p w14:paraId="4E3B3B5F" w14:textId="77777777" w:rsidR="00D67E34" w:rsidRPr="00096299" w:rsidRDefault="00D67E34"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tcPr>
          <w:p w14:paraId="516184D3" w14:textId="405FA8DB" w:rsidR="00D67E34" w:rsidRPr="00096299" w:rsidRDefault="00FF6E14" w:rsidP="00467D93">
            <w:pPr>
              <w:spacing w:after="0"/>
              <w:jc w:val="both"/>
              <w:rPr>
                <w:rFonts w:ascii="Times New Roman" w:hAnsi="Times New Roman" w:cs="Times New Roman"/>
                <w:sz w:val="24"/>
                <w:szCs w:val="24"/>
              </w:rPr>
            </w:pPr>
            <w:r w:rsidRPr="00096299">
              <w:rPr>
                <w:rFonts w:ascii="Times New Roman" w:hAnsi="Times New Roman" w:cs="Times New Roman"/>
                <w:sz w:val="24"/>
                <w:szCs w:val="24"/>
              </w:rPr>
              <w:t>Revisa</w:t>
            </w:r>
            <w:r w:rsidR="002806E9" w:rsidRPr="00096299">
              <w:rPr>
                <w:rFonts w:ascii="Times New Roman" w:hAnsi="Times New Roman" w:cs="Times New Roman"/>
                <w:sz w:val="24"/>
                <w:szCs w:val="24"/>
              </w:rPr>
              <w:t>r</w:t>
            </w:r>
            <w:r w:rsidR="00D67E34" w:rsidRPr="00096299">
              <w:rPr>
                <w:rFonts w:ascii="Times New Roman" w:hAnsi="Times New Roman" w:cs="Times New Roman"/>
                <w:sz w:val="24"/>
                <w:szCs w:val="24"/>
              </w:rPr>
              <w:t>, verificar y llevar el control de las condiciones generales del vehículo.</w:t>
            </w:r>
          </w:p>
        </w:tc>
      </w:tr>
      <w:tr w:rsidR="00D67E34" w:rsidRPr="00096299" w14:paraId="67737FAA" w14:textId="77777777" w:rsidTr="00D67E34">
        <w:trPr>
          <w:gridAfter w:val="1"/>
          <w:wAfter w:w="18" w:type="dxa"/>
          <w:trHeight w:val="22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7712CD4D"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tcPr>
          <w:p w14:paraId="275AF4F1" w14:textId="30DDC2C2" w:rsidR="00D67E34" w:rsidRPr="00096299" w:rsidRDefault="00FF6E14" w:rsidP="00467D93">
            <w:pPr>
              <w:spacing w:after="0"/>
              <w:jc w:val="both"/>
              <w:rPr>
                <w:rFonts w:ascii="Times New Roman" w:hAnsi="Times New Roman" w:cs="Times New Roman"/>
                <w:sz w:val="24"/>
                <w:szCs w:val="24"/>
              </w:rPr>
            </w:pPr>
            <w:r w:rsidRPr="00096299">
              <w:rPr>
                <w:rFonts w:ascii="Times New Roman" w:hAnsi="Times New Roman" w:cs="Times New Roman"/>
                <w:sz w:val="24"/>
                <w:szCs w:val="24"/>
              </w:rPr>
              <w:t>Realiza</w:t>
            </w:r>
            <w:r w:rsidR="002806E9" w:rsidRPr="00096299">
              <w:rPr>
                <w:rFonts w:ascii="Times New Roman" w:hAnsi="Times New Roman" w:cs="Times New Roman"/>
                <w:sz w:val="24"/>
                <w:szCs w:val="24"/>
              </w:rPr>
              <w:t>r</w:t>
            </w:r>
            <w:r w:rsidRPr="00096299">
              <w:rPr>
                <w:rFonts w:ascii="Times New Roman" w:hAnsi="Times New Roman" w:cs="Times New Roman"/>
                <w:sz w:val="24"/>
                <w:szCs w:val="24"/>
              </w:rPr>
              <w:t xml:space="preserve"> </w:t>
            </w:r>
            <w:r w:rsidR="00D67E34" w:rsidRPr="00096299">
              <w:rPr>
                <w:rFonts w:ascii="Times New Roman" w:hAnsi="Times New Roman" w:cs="Times New Roman"/>
                <w:sz w:val="24"/>
                <w:szCs w:val="24"/>
              </w:rPr>
              <w:t>la limpieza periódica del vehículo.</w:t>
            </w:r>
          </w:p>
        </w:tc>
      </w:tr>
      <w:tr w:rsidR="00D67E34" w:rsidRPr="00096299" w14:paraId="2BF57988" w14:textId="77777777" w:rsidTr="00D67E34">
        <w:trPr>
          <w:gridAfter w:val="1"/>
          <w:wAfter w:w="18" w:type="dxa"/>
          <w:trHeight w:val="223"/>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54F58CD9"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tcPr>
          <w:p w14:paraId="6B2956D7" w14:textId="46856737" w:rsidR="00D67E34" w:rsidRPr="00096299" w:rsidRDefault="00FF6E14" w:rsidP="00467D93">
            <w:pPr>
              <w:spacing w:after="0"/>
              <w:jc w:val="both"/>
              <w:rPr>
                <w:rFonts w:ascii="Times New Roman" w:hAnsi="Times New Roman" w:cs="Times New Roman"/>
                <w:sz w:val="24"/>
                <w:szCs w:val="24"/>
              </w:rPr>
            </w:pPr>
            <w:r w:rsidRPr="00096299">
              <w:rPr>
                <w:rFonts w:ascii="Times New Roman" w:hAnsi="Times New Roman" w:cs="Times New Roman"/>
                <w:sz w:val="24"/>
                <w:szCs w:val="24"/>
              </w:rPr>
              <w:t>Realiza</w:t>
            </w:r>
            <w:r w:rsidR="002806E9" w:rsidRPr="00096299">
              <w:rPr>
                <w:rFonts w:ascii="Times New Roman" w:hAnsi="Times New Roman" w:cs="Times New Roman"/>
                <w:sz w:val="24"/>
                <w:szCs w:val="24"/>
              </w:rPr>
              <w:t>r</w:t>
            </w:r>
            <w:r w:rsidR="00D67E34" w:rsidRPr="00096299">
              <w:rPr>
                <w:rFonts w:ascii="Times New Roman" w:hAnsi="Times New Roman" w:cs="Times New Roman"/>
                <w:sz w:val="24"/>
                <w:szCs w:val="24"/>
              </w:rPr>
              <w:t xml:space="preserve"> el registro del kilometraje recorrido y combustible consumido.</w:t>
            </w:r>
          </w:p>
        </w:tc>
      </w:tr>
      <w:tr w:rsidR="00D67E34" w:rsidRPr="00096299" w14:paraId="17E18FA6" w14:textId="77777777" w:rsidTr="00D67E34">
        <w:trPr>
          <w:gridAfter w:val="1"/>
          <w:wAfter w:w="18" w:type="dxa"/>
          <w:trHeight w:val="250"/>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034420F7"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7B14CF0" w14:textId="06D5818D" w:rsidR="00D67E34" w:rsidRPr="00096299" w:rsidRDefault="00FF6E14" w:rsidP="00467D93">
            <w:pPr>
              <w:spacing w:after="0"/>
              <w:jc w:val="both"/>
              <w:rPr>
                <w:rFonts w:ascii="Times New Roman" w:hAnsi="Times New Roman" w:cs="Times New Roman"/>
                <w:sz w:val="24"/>
                <w:szCs w:val="24"/>
              </w:rPr>
            </w:pPr>
            <w:r w:rsidRPr="00096299">
              <w:rPr>
                <w:rFonts w:ascii="Times New Roman" w:hAnsi="Times New Roman" w:cs="Times New Roman"/>
                <w:sz w:val="24"/>
                <w:szCs w:val="24"/>
              </w:rPr>
              <w:t>Reporta</w:t>
            </w:r>
            <w:r w:rsidR="002806E9" w:rsidRPr="00096299">
              <w:rPr>
                <w:rFonts w:ascii="Times New Roman" w:hAnsi="Times New Roman" w:cs="Times New Roman"/>
                <w:sz w:val="24"/>
                <w:szCs w:val="24"/>
              </w:rPr>
              <w:t>r</w:t>
            </w:r>
            <w:r w:rsidR="00D67E34" w:rsidRPr="00096299">
              <w:rPr>
                <w:rFonts w:ascii="Times New Roman" w:hAnsi="Times New Roman" w:cs="Times New Roman"/>
                <w:sz w:val="24"/>
                <w:szCs w:val="24"/>
              </w:rPr>
              <w:t xml:space="preserve"> a su jefe inmediato cualquier desperfecto del vehículo y conducirlo al taller mecánico para su reparación.</w:t>
            </w:r>
          </w:p>
        </w:tc>
      </w:tr>
      <w:tr w:rsidR="00D67E34" w:rsidRPr="00096299" w14:paraId="4DB08ED9"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hideMark/>
          </w:tcPr>
          <w:p w14:paraId="43509278"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50FE428" w14:textId="47D7A629" w:rsidR="00D67E34" w:rsidRPr="00096299" w:rsidRDefault="00FF6E14" w:rsidP="00467D93">
            <w:pPr>
              <w:spacing w:after="0" w:line="240" w:lineRule="auto"/>
              <w:jc w:val="both"/>
              <w:rPr>
                <w:rFonts w:ascii="Times New Roman" w:hAnsi="Times New Roman" w:cs="Times New Roman"/>
                <w:sz w:val="24"/>
                <w:szCs w:val="24"/>
                <w:lang w:val="es-ES" w:eastAsia="es-ES"/>
              </w:rPr>
            </w:pPr>
            <w:r w:rsidRPr="00096299">
              <w:rPr>
                <w:rFonts w:ascii="Times New Roman" w:hAnsi="Times New Roman" w:cs="Times New Roman"/>
                <w:sz w:val="24"/>
                <w:szCs w:val="24"/>
              </w:rPr>
              <w:t>Reporta</w:t>
            </w:r>
            <w:r w:rsidR="002806E9" w:rsidRPr="00096299">
              <w:rPr>
                <w:rFonts w:ascii="Times New Roman" w:hAnsi="Times New Roman" w:cs="Times New Roman"/>
                <w:sz w:val="24"/>
                <w:szCs w:val="24"/>
              </w:rPr>
              <w:t>r</w:t>
            </w:r>
            <w:r w:rsidRPr="00096299">
              <w:rPr>
                <w:rFonts w:ascii="Times New Roman" w:hAnsi="Times New Roman" w:cs="Times New Roman"/>
                <w:sz w:val="24"/>
                <w:szCs w:val="24"/>
              </w:rPr>
              <w:t xml:space="preserve"> </w:t>
            </w:r>
            <w:r w:rsidR="00D67E34" w:rsidRPr="00096299">
              <w:rPr>
                <w:rFonts w:ascii="Times New Roman" w:hAnsi="Times New Roman" w:cs="Times New Roman"/>
                <w:sz w:val="24"/>
                <w:szCs w:val="24"/>
              </w:rPr>
              <w:t>telefónicamente a su jefe inmediato sobre cualquier contingencia ocurrida que se presente en sus labores de trabajo.</w:t>
            </w:r>
          </w:p>
        </w:tc>
      </w:tr>
      <w:tr w:rsidR="00D67E34" w:rsidRPr="00096299" w14:paraId="54246191"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0964FD24" w14:textId="77777777" w:rsidR="00D67E34" w:rsidRPr="00096299" w:rsidRDefault="00D67E34"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2500D8C" w14:textId="370E459E" w:rsidR="00D67E34" w:rsidRPr="00096299" w:rsidRDefault="00B920B6" w:rsidP="00467D93">
            <w:pPr>
              <w:spacing w:after="0" w:line="240" w:lineRule="auto"/>
              <w:jc w:val="both"/>
              <w:rPr>
                <w:rFonts w:ascii="Times New Roman" w:hAnsi="Times New Roman" w:cs="Times New Roman"/>
                <w:sz w:val="24"/>
                <w:szCs w:val="24"/>
                <w:lang w:val="es-ES" w:eastAsia="es-ES"/>
              </w:rPr>
            </w:pPr>
            <w:r w:rsidRPr="00096299">
              <w:rPr>
                <w:rFonts w:ascii="Times New Roman" w:hAnsi="Times New Roman" w:cs="Times New Roman"/>
                <w:sz w:val="24"/>
                <w:szCs w:val="24"/>
              </w:rPr>
              <w:t>Controla</w:t>
            </w:r>
            <w:r w:rsidR="002806E9" w:rsidRPr="00096299">
              <w:rPr>
                <w:rFonts w:ascii="Times New Roman" w:hAnsi="Times New Roman" w:cs="Times New Roman"/>
                <w:sz w:val="24"/>
                <w:szCs w:val="24"/>
              </w:rPr>
              <w:t>r</w:t>
            </w:r>
            <w:r w:rsidR="00D67E34" w:rsidRPr="00096299">
              <w:rPr>
                <w:rFonts w:ascii="Times New Roman" w:hAnsi="Times New Roman" w:cs="Times New Roman"/>
                <w:sz w:val="24"/>
                <w:szCs w:val="24"/>
              </w:rPr>
              <w:t xml:space="preserve"> mediante los sistemas que le indiquen los gastos suministrados a la unidad.</w:t>
            </w:r>
          </w:p>
        </w:tc>
      </w:tr>
      <w:tr w:rsidR="00D67E34" w:rsidRPr="00096299" w14:paraId="1CA97A09" w14:textId="77777777" w:rsidTr="00D67E34">
        <w:trPr>
          <w:gridAfter w:val="1"/>
          <w:wAfter w:w="18" w:type="dxa"/>
          <w:trHeight w:val="242"/>
          <w:jc w:val="center"/>
        </w:trPr>
        <w:tc>
          <w:tcPr>
            <w:tcW w:w="425" w:type="dxa"/>
            <w:tcBorders>
              <w:top w:val="single" w:sz="4" w:space="0" w:color="auto"/>
              <w:left w:val="single" w:sz="4" w:space="0" w:color="auto"/>
              <w:bottom w:val="single" w:sz="4" w:space="0" w:color="auto"/>
              <w:right w:val="single" w:sz="4" w:space="0" w:color="auto"/>
            </w:tcBorders>
            <w:vAlign w:val="center"/>
          </w:tcPr>
          <w:p w14:paraId="5D707AEE" w14:textId="3B9FB3F2" w:rsidR="00D67E34" w:rsidRPr="00096299" w:rsidRDefault="0082469E"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F28D613" w14:textId="6A4CBBDA" w:rsidR="00D67E34" w:rsidRPr="00096299" w:rsidRDefault="00796B22" w:rsidP="00467D93">
            <w:pPr>
              <w:spacing w:after="0" w:line="240" w:lineRule="auto"/>
              <w:jc w:val="both"/>
              <w:rPr>
                <w:rFonts w:ascii="Times New Roman" w:hAnsi="Times New Roman" w:cs="Times New Roman"/>
                <w:sz w:val="24"/>
                <w:szCs w:val="24"/>
                <w:lang w:val="es-ES" w:eastAsia="es-ES"/>
              </w:rPr>
            </w:pPr>
            <w:r w:rsidRPr="00096299">
              <w:rPr>
                <w:rFonts w:ascii="Times New Roman" w:hAnsi="Times New Roman" w:cs="Times New Roman"/>
                <w:color w:val="000000" w:themeColor="text1"/>
                <w:sz w:val="24"/>
                <w:szCs w:val="24"/>
              </w:rPr>
              <w:t>Desempeñar todas las actividades inherentes al puesto, cargo, departamento y/o área conforme a la normativa vigente y aplicable en la materia y todas  aquella que le asigne su jefe inmediato.</w:t>
            </w:r>
          </w:p>
        </w:tc>
      </w:tr>
      <w:tr w:rsidR="00D67E34" w:rsidRPr="00096299" w14:paraId="33D5FFAE"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5AEC3C66" w14:textId="77777777" w:rsidR="00D67E34" w:rsidRPr="00096299" w:rsidRDefault="00D67E34" w:rsidP="007F19EA">
            <w:pPr>
              <w:spacing w:after="0"/>
              <w:jc w:val="center"/>
              <w:rPr>
                <w:rFonts w:ascii="Times New Roman" w:hAnsi="Times New Roman" w:cs="Times New Roman"/>
                <w:b/>
                <w:bCs/>
                <w:color w:val="FFFFFF" w:themeColor="background1"/>
                <w:sz w:val="24"/>
                <w:szCs w:val="24"/>
                <w:lang w:val="es-ES" w:eastAsia="es-ES"/>
              </w:rPr>
            </w:pPr>
            <w:r w:rsidRPr="00096299">
              <w:rPr>
                <w:rFonts w:ascii="Times New Roman" w:hAnsi="Times New Roman" w:cs="Times New Roman"/>
                <w:b/>
                <w:bCs/>
                <w:color w:val="FFFFFF" w:themeColor="background1"/>
                <w:sz w:val="24"/>
                <w:szCs w:val="24"/>
              </w:rPr>
              <w:t>ESPECIFICACIÓN DEL PUESTO</w:t>
            </w:r>
          </w:p>
        </w:tc>
      </w:tr>
      <w:tr w:rsidR="00D67E34" w:rsidRPr="00096299" w14:paraId="2DA3D72F"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BE7BE5" w14:textId="77ABBA60" w:rsidR="00D67E34" w:rsidRPr="00096299" w:rsidRDefault="00D67E34" w:rsidP="00D67E34">
            <w:pPr>
              <w:rPr>
                <w:rFonts w:ascii="Times New Roman" w:hAnsi="Times New Roman" w:cs="Times New Roman"/>
                <w:bCs/>
                <w:sz w:val="24"/>
                <w:szCs w:val="24"/>
                <w:lang w:val="es-ES" w:eastAsia="es-ES"/>
              </w:rPr>
            </w:pPr>
            <w:r w:rsidRPr="00096299">
              <w:rPr>
                <w:rFonts w:ascii="Times New Roman" w:hAnsi="Times New Roman" w:cs="Times New Roman"/>
                <w:b/>
                <w:bCs/>
                <w:sz w:val="24"/>
                <w:szCs w:val="24"/>
              </w:rPr>
              <w:t>ESCOLARIDAD:</w:t>
            </w:r>
            <w:r w:rsidRPr="00096299">
              <w:rPr>
                <w:rFonts w:ascii="Times New Roman" w:hAnsi="Times New Roman" w:cs="Times New Roman"/>
                <w:bCs/>
                <w:sz w:val="24"/>
                <w:szCs w:val="24"/>
              </w:rPr>
              <w:t xml:space="preserve"> </w:t>
            </w:r>
            <w:r w:rsidR="00467D93">
              <w:rPr>
                <w:rFonts w:ascii="Times New Roman" w:hAnsi="Times New Roman" w:cs="Times New Roman"/>
                <w:bCs/>
                <w:sz w:val="24"/>
                <w:szCs w:val="24"/>
              </w:rPr>
              <w:t>Bachillerato o Carrera Técnica.</w:t>
            </w:r>
          </w:p>
        </w:tc>
      </w:tr>
      <w:tr w:rsidR="00D67E34" w:rsidRPr="00096299" w14:paraId="18F6ED50" w14:textId="77777777" w:rsidTr="00D67E34">
        <w:trPr>
          <w:trHeight w:val="298"/>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82FB7F" w14:textId="77777777" w:rsidR="00D67E34" w:rsidRPr="00096299" w:rsidRDefault="00D67E34" w:rsidP="00D67E34">
            <w:pPr>
              <w:rPr>
                <w:rFonts w:ascii="Times New Roman" w:hAnsi="Times New Roman" w:cs="Times New Roman"/>
                <w:bCs/>
                <w:sz w:val="24"/>
                <w:szCs w:val="24"/>
                <w:lang w:val="es-ES" w:eastAsia="es-ES"/>
              </w:rPr>
            </w:pPr>
            <w:r w:rsidRPr="00096299">
              <w:rPr>
                <w:rFonts w:ascii="Times New Roman" w:hAnsi="Times New Roman" w:cs="Times New Roman"/>
                <w:b/>
                <w:bCs/>
                <w:sz w:val="24"/>
                <w:szCs w:val="24"/>
              </w:rPr>
              <w:t>EXPERIENCIA:</w:t>
            </w:r>
            <w:r w:rsidRPr="00096299">
              <w:rPr>
                <w:rFonts w:ascii="Times New Roman" w:hAnsi="Times New Roman" w:cs="Times New Roman"/>
                <w:bCs/>
                <w:sz w:val="24"/>
                <w:szCs w:val="24"/>
              </w:rPr>
              <w:t xml:space="preserve"> Un año en puesto similar o igual.</w:t>
            </w:r>
          </w:p>
        </w:tc>
      </w:tr>
      <w:tr w:rsidR="00D67E34" w:rsidRPr="00096299" w14:paraId="58F29AB5" w14:textId="77777777" w:rsidTr="001B2211">
        <w:trPr>
          <w:trHeight w:val="424"/>
          <w:jc w:val="center"/>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FAD60D" w14:textId="77777777" w:rsidR="00D67E34" w:rsidRPr="00096299" w:rsidRDefault="00D67E34" w:rsidP="007F19EA">
            <w:pPr>
              <w:spacing w:after="0"/>
              <w:jc w:val="center"/>
              <w:rPr>
                <w:rFonts w:ascii="Times New Roman" w:hAnsi="Times New Roman" w:cs="Times New Roman"/>
                <w:b/>
                <w:bCs/>
                <w:sz w:val="24"/>
                <w:szCs w:val="24"/>
                <w:lang w:val="es-ES" w:eastAsia="es-ES"/>
              </w:rPr>
            </w:pPr>
            <w:r w:rsidRPr="00096299">
              <w:rPr>
                <w:rFonts w:ascii="Times New Roman" w:hAnsi="Times New Roman" w:cs="Times New Roman"/>
                <w:b/>
                <w:bCs/>
                <w:sz w:val="24"/>
                <w:szCs w:val="24"/>
              </w:rPr>
              <w:t>CONOCIMIENTOS Y HABILIDADES</w:t>
            </w:r>
          </w:p>
        </w:tc>
      </w:tr>
      <w:tr w:rsidR="00D67E34" w:rsidRPr="00096299" w14:paraId="41BB2921"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E25FC26"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2473B4F" w14:textId="06385055" w:rsidR="00D67E34" w:rsidRPr="00096299" w:rsidRDefault="00D67E34" w:rsidP="00D67E34">
            <w:pPr>
              <w:spacing w:after="0" w:line="240" w:lineRule="auto"/>
              <w:rPr>
                <w:rFonts w:ascii="Times New Roman" w:hAnsi="Times New Roman" w:cs="Times New Roman"/>
                <w:sz w:val="24"/>
                <w:szCs w:val="24"/>
                <w:lang w:val="es-ES" w:eastAsia="es-ES"/>
              </w:rPr>
            </w:pPr>
            <w:r w:rsidRPr="00096299">
              <w:rPr>
                <w:rFonts w:ascii="Times New Roman" w:hAnsi="Times New Roman" w:cs="Times New Roman"/>
                <w:sz w:val="24"/>
                <w:szCs w:val="24"/>
              </w:rPr>
              <w:t>Conocer y observar el actual reglamento de tránsito</w:t>
            </w:r>
          </w:p>
        </w:tc>
      </w:tr>
      <w:tr w:rsidR="00D67E34" w:rsidRPr="00096299" w14:paraId="6C5EC33F" w14:textId="77777777" w:rsidTr="00D67E34">
        <w:trPr>
          <w:gridAfter w:val="1"/>
          <w:wAfter w:w="18" w:type="dxa"/>
          <w:trHeight w:val="181"/>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425B240"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7534243A" w14:textId="60950557" w:rsidR="00D67E34" w:rsidRPr="00096299" w:rsidRDefault="00467D93" w:rsidP="00D67E34">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Confidencialidad</w:t>
            </w:r>
          </w:p>
        </w:tc>
      </w:tr>
      <w:tr w:rsidR="00D67E34" w:rsidRPr="00096299" w14:paraId="05CE305E"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A754399"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FAEF3DC" w14:textId="77777777" w:rsidR="00D67E34" w:rsidRPr="00096299" w:rsidRDefault="00D67E34" w:rsidP="00D67E34">
            <w:pPr>
              <w:spacing w:after="0" w:line="240" w:lineRule="auto"/>
              <w:rPr>
                <w:rFonts w:ascii="Times New Roman" w:hAnsi="Times New Roman" w:cs="Times New Roman"/>
                <w:sz w:val="24"/>
                <w:szCs w:val="24"/>
                <w:highlight w:val="yellow"/>
                <w:lang w:val="es-ES" w:eastAsia="es-ES"/>
              </w:rPr>
            </w:pPr>
            <w:r w:rsidRPr="00096299">
              <w:rPr>
                <w:rFonts w:ascii="Times New Roman" w:hAnsi="Times New Roman" w:cs="Times New Roman"/>
                <w:sz w:val="24"/>
                <w:szCs w:val="24"/>
                <w:lang w:val="es-ES" w:eastAsia="es-ES"/>
              </w:rPr>
              <w:t>Experiencia en manejo</w:t>
            </w:r>
          </w:p>
        </w:tc>
      </w:tr>
      <w:tr w:rsidR="00D67E34" w:rsidRPr="00096299" w14:paraId="122BBF49" w14:textId="77777777" w:rsidTr="00D67E34">
        <w:trPr>
          <w:gridAfter w:val="1"/>
          <w:wAfter w:w="18" w:type="dxa"/>
          <w:trHeight w:val="154"/>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22239C6"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60F408B" w14:textId="77777777" w:rsidR="00D67E34" w:rsidRPr="00096299" w:rsidRDefault="00D67E34" w:rsidP="00D67E34">
            <w:pPr>
              <w:spacing w:after="0" w:line="240" w:lineRule="auto"/>
              <w:rPr>
                <w:rFonts w:ascii="Times New Roman" w:hAnsi="Times New Roman" w:cs="Times New Roman"/>
                <w:sz w:val="24"/>
                <w:szCs w:val="24"/>
                <w:highlight w:val="yellow"/>
                <w:lang w:val="es-ES" w:eastAsia="es-ES"/>
              </w:rPr>
            </w:pPr>
            <w:r w:rsidRPr="00096299">
              <w:rPr>
                <w:rFonts w:ascii="Times New Roman" w:hAnsi="Times New Roman" w:cs="Times New Roman"/>
                <w:sz w:val="24"/>
                <w:szCs w:val="24"/>
                <w:lang w:val="es-ES" w:eastAsia="es-ES"/>
              </w:rPr>
              <w:t>Conocimientos básicos de mecánica</w:t>
            </w:r>
          </w:p>
        </w:tc>
      </w:tr>
      <w:tr w:rsidR="00D67E34" w:rsidRPr="00096299" w14:paraId="64E953F1" w14:textId="77777777" w:rsidTr="00D67E34">
        <w:trPr>
          <w:gridAfter w:val="1"/>
          <w:wAfter w:w="18" w:type="dxa"/>
          <w:trHeight w:val="147"/>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355FC22"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4B66911" w14:textId="77777777" w:rsidR="00D67E34" w:rsidRPr="00096299" w:rsidRDefault="00D67E34" w:rsidP="00D67E34">
            <w:pPr>
              <w:spacing w:after="0" w:line="240" w:lineRule="auto"/>
              <w:rPr>
                <w:rFonts w:ascii="Times New Roman" w:hAnsi="Times New Roman" w:cs="Times New Roman"/>
                <w:sz w:val="24"/>
                <w:szCs w:val="24"/>
                <w:highlight w:val="yellow"/>
                <w:lang w:val="es-ES" w:eastAsia="es-ES"/>
              </w:rPr>
            </w:pPr>
            <w:r w:rsidRPr="00096299">
              <w:rPr>
                <w:rFonts w:ascii="Times New Roman" w:hAnsi="Times New Roman" w:cs="Times New Roman"/>
                <w:sz w:val="24"/>
                <w:szCs w:val="24"/>
                <w:lang w:val="es-ES" w:eastAsia="es-ES"/>
              </w:rPr>
              <w:t>Trabajo en Equipo</w:t>
            </w:r>
          </w:p>
        </w:tc>
      </w:tr>
      <w:tr w:rsidR="00D67E34" w:rsidRPr="00096299" w14:paraId="1A19A606" w14:textId="77777777" w:rsidTr="00D67E34">
        <w:trPr>
          <w:trHeight w:val="162"/>
          <w:jc w:val="center"/>
        </w:trPr>
        <w:tc>
          <w:tcPr>
            <w:tcW w:w="9923" w:type="dxa"/>
            <w:gridSpan w:val="8"/>
            <w:tcBorders>
              <w:top w:val="single" w:sz="4" w:space="0" w:color="auto"/>
              <w:left w:val="nil"/>
              <w:bottom w:val="single" w:sz="4" w:space="0" w:color="auto"/>
              <w:right w:val="nil"/>
            </w:tcBorders>
            <w:noWrap/>
            <w:vAlign w:val="center"/>
            <w:hideMark/>
          </w:tcPr>
          <w:p w14:paraId="6646292D" w14:textId="77777777" w:rsidR="00D67E34" w:rsidRPr="00D91B8B" w:rsidRDefault="00D67E34" w:rsidP="00D67E34">
            <w:pPr>
              <w:spacing w:after="0" w:line="240" w:lineRule="auto"/>
              <w:jc w:val="center"/>
              <w:rPr>
                <w:rFonts w:ascii="Times New Roman" w:hAnsi="Times New Roman" w:cs="Times New Roman"/>
                <w:b/>
                <w:bCs/>
              </w:rPr>
            </w:pPr>
          </w:p>
          <w:tbl>
            <w:tblPr>
              <w:tblStyle w:val="Tablaconcuadrcula"/>
              <w:tblW w:w="9843" w:type="dxa"/>
              <w:tblLayout w:type="fixed"/>
              <w:tblLook w:val="04A0" w:firstRow="1" w:lastRow="0" w:firstColumn="1" w:lastColumn="0" w:noHBand="0" w:noVBand="1"/>
            </w:tblPr>
            <w:tblGrid>
              <w:gridCol w:w="567"/>
              <w:gridCol w:w="9276"/>
            </w:tblGrid>
            <w:tr w:rsidR="00D67E34" w:rsidRPr="00096299" w14:paraId="0F89CDA6" w14:textId="77777777" w:rsidTr="00D67E34">
              <w:tc>
                <w:tcPr>
                  <w:tcW w:w="9843" w:type="dxa"/>
                  <w:gridSpan w:val="2"/>
                  <w:shd w:val="clear" w:color="auto" w:fill="C00000"/>
                </w:tcPr>
                <w:p w14:paraId="2CA6A161" w14:textId="77777777" w:rsidR="00D67E34" w:rsidRPr="00096299" w:rsidRDefault="00D67E34" w:rsidP="001B2211">
                  <w:pPr>
                    <w:spacing w:after="0"/>
                    <w:jc w:val="center"/>
                    <w:rPr>
                      <w:rFonts w:ascii="Times New Roman" w:hAnsi="Times New Roman" w:cs="Times New Roman"/>
                      <w:b/>
                      <w:bCs/>
                      <w:sz w:val="24"/>
                      <w:szCs w:val="24"/>
                    </w:rPr>
                  </w:pPr>
                  <w:r w:rsidRPr="00096299">
                    <w:rPr>
                      <w:rFonts w:ascii="Times New Roman" w:hAnsi="Times New Roman" w:cs="Times New Roman"/>
                      <w:b/>
                      <w:bCs/>
                      <w:sz w:val="24"/>
                      <w:szCs w:val="24"/>
                    </w:rPr>
                    <w:t>COMPETENCIAS</w:t>
                  </w:r>
                </w:p>
              </w:tc>
            </w:tr>
            <w:tr w:rsidR="00D67E34" w:rsidRPr="00096299" w14:paraId="50152A1C" w14:textId="77777777" w:rsidTr="00D67E34">
              <w:tc>
                <w:tcPr>
                  <w:tcW w:w="567" w:type="dxa"/>
                </w:tcPr>
                <w:p w14:paraId="34A310C1" w14:textId="77777777" w:rsidR="00D67E34" w:rsidRPr="00096299" w:rsidRDefault="00D67E34" w:rsidP="001B2211">
                  <w:pPr>
                    <w:spacing w:after="0"/>
                    <w:jc w:val="center"/>
                    <w:rPr>
                      <w:rFonts w:ascii="Times New Roman" w:hAnsi="Times New Roman" w:cs="Times New Roman"/>
                      <w:bCs/>
                      <w:sz w:val="24"/>
                      <w:szCs w:val="24"/>
                    </w:rPr>
                  </w:pPr>
                  <w:r w:rsidRPr="00096299">
                    <w:rPr>
                      <w:rFonts w:ascii="Times New Roman" w:hAnsi="Times New Roman" w:cs="Times New Roman"/>
                      <w:bCs/>
                      <w:sz w:val="24"/>
                      <w:szCs w:val="24"/>
                    </w:rPr>
                    <w:t>1</w:t>
                  </w:r>
                </w:p>
              </w:tc>
              <w:tc>
                <w:tcPr>
                  <w:tcW w:w="9276" w:type="dxa"/>
                </w:tcPr>
                <w:p w14:paraId="6EC67F79" w14:textId="4ED3D2E7" w:rsidR="00D67E34" w:rsidRPr="00096299" w:rsidRDefault="00C237DC" w:rsidP="001B2211">
                  <w:pPr>
                    <w:spacing w:after="0"/>
                    <w:rPr>
                      <w:rFonts w:ascii="Times New Roman" w:hAnsi="Times New Roman" w:cs="Times New Roman"/>
                      <w:bCs/>
                      <w:sz w:val="24"/>
                      <w:szCs w:val="24"/>
                    </w:rPr>
                  </w:pPr>
                  <w:r w:rsidRPr="00096299">
                    <w:rPr>
                      <w:rFonts w:ascii="Times New Roman" w:hAnsi="Times New Roman" w:cs="Times New Roman"/>
                      <w:bCs/>
                      <w:sz w:val="24"/>
                      <w:szCs w:val="24"/>
                    </w:rPr>
                    <w:t xml:space="preserve">EC0149 </w:t>
                  </w:r>
                  <w:r w:rsidR="00D67E34" w:rsidRPr="00096299">
                    <w:rPr>
                      <w:rFonts w:ascii="Times New Roman" w:hAnsi="Times New Roman" w:cs="Times New Roman"/>
                      <w:bCs/>
                      <w:sz w:val="24"/>
                      <w:szCs w:val="24"/>
                    </w:rPr>
                    <w:t>Operación de vehículo ofici</w:t>
                  </w:r>
                  <w:r w:rsidR="00467D93">
                    <w:rPr>
                      <w:rFonts w:ascii="Times New Roman" w:hAnsi="Times New Roman" w:cs="Times New Roman"/>
                      <w:bCs/>
                      <w:sz w:val="24"/>
                      <w:szCs w:val="24"/>
                    </w:rPr>
                    <w:t>al para transporte de personal.</w:t>
                  </w:r>
                </w:p>
              </w:tc>
            </w:tr>
            <w:tr w:rsidR="00D67E34" w:rsidRPr="00096299" w14:paraId="275A57FC" w14:textId="77777777" w:rsidTr="00D67E34">
              <w:tc>
                <w:tcPr>
                  <w:tcW w:w="567" w:type="dxa"/>
                </w:tcPr>
                <w:p w14:paraId="56FD5667" w14:textId="77777777" w:rsidR="00D67E34" w:rsidRPr="00096299" w:rsidRDefault="00D67E34" w:rsidP="001B2211">
                  <w:pPr>
                    <w:spacing w:after="0"/>
                    <w:jc w:val="center"/>
                    <w:rPr>
                      <w:rFonts w:ascii="Times New Roman" w:hAnsi="Times New Roman" w:cs="Times New Roman"/>
                      <w:bCs/>
                      <w:sz w:val="24"/>
                      <w:szCs w:val="24"/>
                    </w:rPr>
                  </w:pPr>
                  <w:r w:rsidRPr="00096299">
                    <w:rPr>
                      <w:rFonts w:ascii="Times New Roman" w:hAnsi="Times New Roman" w:cs="Times New Roman"/>
                      <w:bCs/>
                      <w:sz w:val="24"/>
                      <w:szCs w:val="24"/>
                    </w:rPr>
                    <w:lastRenderedPageBreak/>
                    <w:t>2</w:t>
                  </w:r>
                </w:p>
              </w:tc>
              <w:tc>
                <w:tcPr>
                  <w:tcW w:w="9276" w:type="dxa"/>
                </w:tcPr>
                <w:p w14:paraId="4FE88C47" w14:textId="2F4EB71E" w:rsidR="00D67E34" w:rsidRPr="00096299" w:rsidRDefault="00C237DC" w:rsidP="001B2211">
                  <w:pPr>
                    <w:spacing w:after="0"/>
                    <w:rPr>
                      <w:rFonts w:ascii="Times New Roman" w:hAnsi="Times New Roman" w:cs="Times New Roman"/>
                      <w:bCs/>
                      <w:sz w:val="24"/>
                      <w:szCs w:val="24"/>
                    </w:rPr>
                  </w:pPr>
                  <w:r w:rsidRPr="00096299">
                    <w:rPr>
                      <w:rFonts w:ascii="Times New Roman" w:hAnsi="Times New Roman" w:cs="Times New Roman"/>
                      <w:bCs/>
                      <w:sz w:val="24"/>
                      <w:szCs w:val="24"/>
                    </w:rPr>
                    <w:t xml:space="preserve">EC1238 </w:t>
                  </w:r>
                  <w:r w:rsidR="00D67E34" w:rsidRPr="00096299">
                    <w:rPr>
                      <w:rFonts w:ascii="Times New Roman" w:hAnsi="Times New Roman" w:cs="Times New Roman"/>
                      <w:bCs/>
                      <w:sz w:val="24"/>
                      <w:szCs w:val="24"/>
                    </w:rPr>
                    <w:t>Conducción de vehículo unitario tipo C</w:t>
                  </w:r>
                  <w:r w:rsidR="00467D93">
                    <w:rPr>
                      <w:rFonts w:ascii="Times New Roman" w:hAnsi="Times New Roman" w:cs="Times New Roman"/>
                      <w:bCs/>
                      <w:sz w:val="24"/>
                      <w:szCs w:val="24"/>
                    </w:rPr>
                    <w:t>.</w:t>
                  </w:r>
                </w:p>
              </w:tc>
            </w:tr>
            <w:tr w:rsidR="00D67E34" w:rsidRPr="00096299" w14:paraId="60EEA74D" w14:textId="77777777" w:rsidTr="00D67E34">
              <w:tc>
                <w:tcPr>
                  <w:tcW w:w="567" w:type="dxa"/>
                </w:tcPr>
                <w:p w14:paraId="4FEE305E" w14:textId="77777777" w:rsidR="00D67E34" w:rsidRPr="00096299" w:rsidRDefault="00D67E34" w:rsidP="001B2211">
                  <w:pPr>
                    <w:spacing w:after="0"/>
                    <w:jc w:val="center"/>
                    <w:rPr>
                      <w:rFonts w:ascii="Times New Roman" w:hAnsi="Times New Roman" w:cs="Times New Roman"/>
                      <w:bCs/>
                      <w:sz w:val="24"/>
                      <w:szCs w:val="24"/>
                    </w:rPr>
                  </w:pPr>
                  <w:r w:rsidRPr="00096299">
                    <w:rPr>
                      <w:rFonts w:ascii="Times New Roman" w:hAnsi="Times New Roman" w:cs="Times New Roman"/>
                      <w:bCs/>
                      <w:sz w:val="24"/>
                      <w:szCs w:val="24"/>
                    </w:rPr>
                    <w:t>3</w:t>
                  </w:r>
                </w:p>
              </w:tc>
              <w:tc>
                <w:tcPr>
                  <w:tcW w:w="9276" w:type="dxa"/>
                </w:tcPr>
                <w:p w14:paraId="7FC26D79" w14:textId="79D3D382" w:rsidR="00D67E34" w:rsidRPr="00096299" w:rsidRDefault="00C237DC" w:rsidP="001B2211">
                  <w:pPr>
                    <w:spacing w:after="0"/>
                    <w:rPr>
                      <w:rFonts w:ascii="Times New Roman" w:hAnsi="Times New Roman" w:cs="Times New Roman"/>
                      <w:bCs/>
                      <w:sz w:val="24"/>
                      <w:szCs w:val="24"/>
                    </w:rPr>
                  </w:pPr>
                  <w:r w:rsidRPr="00096299">
                    <w:rPr>
                      <w:rFonts w:ascii="Times New Roman" w:hAnsi="Times New Roman" w:cs="Times New Roman"/>
                      <w:bCs/>
                      <w:sz w:val="24"/>
                      <w:szCs w:val="24"/>
                    </w:rPr>
                    <w:t xml:space="preserve">EC0554 </w:t>
                  </w:r>
                  <w:r w:rsidR="00D67E34" w:rsidRPr="00096299">
                    <w:rPr>
                      <w:rFonts w:ascii="Times New Roman" w:hAnsi="Times New Roman" w:cs="Times New Roman"/>
                      <w:bCs/>
                      <w:sz w:val="24"/>
                      <w:szCs w:val="24"/>
                    </w:rPr>
                    <w:t>Trabajo en equipo</w:t>
                  </w:r>
                  <w:r w:rsidR="00467D93">
                    <w:rPr>
                      <w:rFonts w:ascii="Times New Roman" w:hAnsi="Times New Roman" w:cs="Times New Roman"/>
                      <w:bCs/>
                      <w:sz w:val="24"/>
                      <w:szCs w:val="24"/>
                    </w:rPr>
                    <w:t>.</w:t>
                  </w:r>
                </w:p>
              </w:tc>
            </w:tr>
            <w:tr w:rsidR="00D67E34" w:rsidRPr="00096299" w14:paraId="7B2BE7C7" w14:textId="77777777" w:rsidTr="00D67E34">
              <w:tc>
                <w:tcPr>
                  <w:tcW w:w="9843" w:type="dxa"/>
                  <w:gridSpan w:val="2"/>
                  <w:shd w:val="clear" w:color="auto" w:fill="C00000"/>
                </w:tcPr>
                <w:p w14:paraId="3E9527FD" w14:textId="77777777" w:rsidR="00D67E34" w:rsidRPr="00096299" w:rsidRDefault="00D67E34" w:rsidP="001B2211">
                  <w:pPr>
                    <w:spacing w:after="0"/>
                    <w:jc w:val="center"/>
                    <w:rPr>
                      <w:rFonts w:ascii="Times New Roman" w:hAnsi="Times New Roman" w:cs="Times New Roman"/>
                      <w:b/>
                      <w:bCs/>
                      <w:sz w:val="24"/>
                      <w:szCs w:val="24"/>
                    </w:rPr>
                  </w:pPr>
                  <w:r w:rsidRPr="00096299">
                    <w:rPr>
                      <w:rFonts w:ascii="Times New Roman" w:hAnsi="Times New Roman" w:cs="Times New Roman"/>
                      <w:b/>
                      <w:bCs/>
                      <w:sz w:val="24"/>
                      <w:szCs w:val="24"/>
                    </w:rPr>
                    <w:t>RELACIONES</w:t>
                  </w:r>
                </w:p>
              </w:tc>
            </w:tr>
          </w:tbl>
          <w:p w14:paraId="2618A25E" w14:textId="77777777" w:rsidR="00D67E34" w:rsidRPr="00096299" w:rsidRDefault="00D67E34" w:rsidP="00D67E34">
            <w:pPr>
              <w:jc w:val="center"/>
              <w:rPr>
                <w:rFonts w:ascii="Times New Roman" w:hAnsi="Times New Roman" w:cs="Times New Roman"/>
                <w:b/>
                <w:bCs/>
                <w:sz w:val="24"/>
                <w:szCs w:val="24"/>
                <w:lang w:val="es-ES" w:eastAsia="es-ES"/>
              </w:rPr>
            </w:pPr>
            <w:r w:rsidRPr="00096299">
              <w:rPr>
                <w:rFonts w:ascii="Times New Roman" w:hAnsi="Times New Roman" w:cs="Times New Roman"/>
                <w:b/>
                <w:bCs/>
                <w:sz w:val="24"/>
                <w:szCs w:val="24"/>
              </w:rPr>
              <w:t>INTERNAS</w:t>
            </w:r>
          </w:p>
        </w:tc>
      </w:tr>
      <w:tr w:rsidR="00D67E34" w:rsidRPr="00096299" w14:paraId="26EC7437"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502FEA8"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lastRenderedPageBreak/>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EF06200" w14:textId="77777777" w:rsidR="00D67E34" w:rsidRPr="00096299" w:rsidRDefault="00D67E34" w:rsidP="00D67E34">
            <w:pPr>
              <w:spacing w:after="0" w:line="240" w:lineRule="auto"/>
              <w:rPr>
                <w:rFonts w:ascii="Times New Roman" w:hAnsi="Times New Roman" w:cs="Times New Roman"/>
                <w:sz w:val="24"/>
                <w:szCs w:val="24"/>
                <w:lang w:val="es-ES" w:eastAsia="es-ES"/>
              </w:rPr>
            </w:pPr>
            <w:r w:rsidRPr="00096299">
              <w:rPr>
                <w:rFonts w:ascii="Times New Roman" w:hAnsi="Times New Roman" w:cs="Times New Roman"/>
                <w:sz w:val="24"/>
                <w:szCs w:val="24"/>
                <w:lang w:val="es-ES" w:eastAsia="es-ES"/>
              </w:rPr>
              <w:t>Funcionarios de la Administración Central</w:t>
            </w:r>
          </w:p>
        </w:tc>
      </w:tr>
      <w:tr w:rsidR="00D67E34" w:rsidRPr="00096299" w14:paraId="0123C905"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397E9712" w14:textId="23A4B908" w:rsidR="00D67E34" w:rsidRPr="00096299" w:rsidRDefault="00256046"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8766594" w14:textId="77777777" w:rsidR="00D67E34" w:rsidRPr="00096299" w:rsidRDefault="00D67E34" w:rsidP="00D67E34">
            <w:pPr>
              <w:spacing w:after="0" w:line="240" w:lineRule="auto"/>
              <w:rPr>
                <w:rFonts w:ascii="Times New Roman" w:hAnsi="Times New Roman" w:cs="Times New Roman"/>
                <w:sz w:val="24"/>
                <w:szCs w:val="24"/>
                <w:lang w:val="es-ES" w:eastAsia="es-ES"/>
              </w:rPr>
            </w:pPr>
            <w:r w:rsidRPr="00096299">
              <w:rPr>
                <w:rFonts w:ascii="Times New Roman" w:hAnsi="Times New Roman" w:cs="Times New Roman"/>
                <w:sz w:val="24"/>
                <w:szCs w:val="24"/>
                <w:lang w:val="es-ES" w:eastAsia="es-ES"/>
              </w:rPr>
              <w:t>Federación de Estudiantes Universitarios de Durango</w:t>
            </w:r>
          </w:p>
        </w:tc>
      </w:tr>
      <w:tr w:rsidR="00D67E34" w:rsidRPr="00096299" w14:paraId="02229680"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54E367A8" w14:textId="1FDFE8A5" w:rsidR="00D67E34" w:rsidRPr="00096299" w:rsidRDefault="00256046"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330C83A1" w14:textId="77777777" w:rsidR="00D67E34" w:rsidRPr="00096299" w:rsidRDefault="00D67E34" w:rsidP="00D67E34">
            <w:pPr>
              <w:spacing w:after="0" w:line="240" w:lineRule="auto"/>
              <w:rPr>
                <w:rFonts w:ascii="Times New Roman" w:hAnsi="Times New Roman" w:cs="Times New Roman"/>
                <w:sz w:val="24"/>
                <w:szCs w:val="24"/>
                <w:lang w:val="es-ES" w:eastAsia="es-ES"/>
              </w:rPr>
            </w:pPr>
            <w:r w:rsidRPr="00096299">
              <w:rPr>
                <w:rFonts w:ascii="Times New Roman" w:hAnsi="Times New Roman" w:cs="Times New Roman"/>
                <w:sz w:val="24"/>
                <w:szCs w:val="24"/>
                <w:lang w:eastAsia="es-ES"/>
              </w:rPr>
              <w:t>Sindicatos de la Universidad</w:t>
            </w:r>
          </w:p>
        </w:tc>
      </w:tr>
      <w:tr w:rsidR="00D67E34" w:rsidRPr="00096299" w14:paraId="7E316739"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tcPr>
          <w:p w14:paraId="03F46C45" w14:textId="76B5DBFA" w:rsidR="00D67E34" w:rsidRPr="00096299" w:rsidRDefault="00256046" w:rsidP="00D67E34">
            <w:pPr>
              <w:spacing w:after="0" w:line="240" w:lineRule="auto"/>
              <w:jc w:val="center"/>
              <w:rPr>
                <w:rFonts w:ascii="Times New Roman" w:hAnsi="Times New Roman" w:cs="Times New Roman"/>
                <w:sz w:val="24"/>
                <w:szCs w:val="24"/>
              </w:rPr>
            </w:pPr>
            <w:r w:rsidRPr="00096299">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52EA3649" w14:textId="77777777" w:rsidR="00D67E34" w:rsidRPr="00467D93" w:rsidRDefault="00D67E34" w:rsidP="00D67E34">
            <w:pPr>
              <w:spacing w:after="0" w:line="240" w:lineRule="auto"/>
              <w:rPr>
                <w:rFonts w:ascii="Times New Roman" w:hAnsi="Times New Roman" w:cs="Times New Roman"/>
                <w:sz w:val="24"/>
                <w:szCs w:val="24"/>
                <w:lang w:eastAsia="es-ES"/>
              </w:rPr>
            </w:pPr>
            <w:r w:rsidRPr="00096299">
              <w:rPr>
                <w:rFonts w:ascii="Times New Roman" w:hAnsi="Times New Roman" w:cs="Times New Roman"/>
                <w:sz w:val="24"/>
                <w:szCs w:val="24"/>
                <w:lang w:val="es-ES" w:eastAsia="es-ES"/>
              </w:rPr>
              <w:t>Personal de la oficina de Rectoría</w:t>
            </w:r>
          </w:p>
        </w:tc>
      </w:tr>
      <w:tr w:rsidR="00D67E34" w:rsidRPr="00096299" w14:paraId="096553A4" w14:textId="77777777" w:rsidTr="001B2211">
        <w:trPr>
          <w:trHeight w:val="517"/>
          <w:jc w:val="center"/>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851E906" w14:textId="77777777" w:rsidR="00D67E34" w:rsidRPr="00096299" w:rsidRDefault="00D67E34" w:rsidP="00D67E34">
            <w:pPr>
              <w:spacing w:after="0" w:line="240" w:lineRule="auto"/>
              <w:jc w:val="center"/>
              <w:rPr>
                <w:rFonts w:ascii="Times New Roman" w:hAnsi="Times New Roman" w:cs="Times New Roman"/>
                <w:b/>
                <w:bCs/>
                <w:sz w:val="24"/>
                <w:szCs w:val="24"/>
                <w:lang w:val="es-ES" w:eastAsia="es-ES"/>
              </w:rPr>
            </w:pPr>
            <w:r w:rsidRPr="00096299">
              <w:rPr>
                <w:rFonts w:ascii="Times New Roman" w:hAnsi="Times New Roman" w:cs="Times New Roman"/>
                <w:b/>
                <w:bCs/>
                <w:sz w:val="24"/>
                <w:szCs w:val="24"/>
              </w:rPr>
              <w:t>EXTERNAS</w:t>
            </w:r>
          </w:p>
        </w:tc>
      </w:tr>
      <w:tr w:rsidR="00D67E34" w:rsidRPr="00096299" w14:paraId="3E0A6DA8" w14:textId="77777777" w:rsidTr="00D67E34">
        <w:trPr>
          <w:gridAfter w:val="1"/>
          <w:wAfter w:w="18" w:type="dxa"/>
          <w:trHeight w:val="236"/>
          <w:jc w:val="center"/>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F46607F" w14:textId="77777777" w:rsidR="00D67E34" w:rsidRPr="00096299" w:rsidRDefault="00D67E34" w:rsidP="00D67E34">
            <w:pPr>
              <w:spacing w:after="0" w:line="240" w:lineRule="auto"/>
              <w:jc w:val="center"/>
              <w:rPr>
                <w:rFonts w:ascii="Times New Roman" w:hAnsi="Times New Roman" w:cs="Times New Roman"/>
                <w:sz w:val="24"/>
                <w:szCs w:val="24"/>
                <w:lang w:val="es-ES" w:eastAsia="es-ES"/>
              </w:rPr>
            </w:pPr>
            <w:r w:rsidRPr="00096299">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19F0982B" w14:textId="40A817AC" w:rsidR="00D67E34" w:rsidRPr="00096299" w:rsidRDefault="00467D93" w:rsidP="00D67E34">
            <w:pPr>
              <w:spacing w:after="0" w:line="240" w:lineRule="auto"/>
              <w:rPr>
                <w:rFonts w:ascii="Times New Roman" w:hAnsi="Times New Roman" w:cs="Times New Roman"/>
                <w:sz w:val="24"/>
                <w:szCs w:val="24"/>
                <w:highlight w:val="yellow"/>
                <w:lang w:val="es-ES" w:eastAsia="es-ES"/>
              </w:rPr>
            </w:pPr>
            <w:r>
              <w:rPr>
                <w:rFonts w:ascii="Times New Roman" w:hAnsi="Times New Roman" w:cs="Times New Roman"/>
                <w:sz w:val="24"/>
                <w:szCs w:val="24"/>
                <w:lang w:val="es-ES" w:eastAsia="es-ES"/>
              </w:rPr>
              <w:t>Talleres automotriz</w:t>
            </w:r>
          </w:p>
        </w:tc>
      </w:tr>
    </w:tbl>
    <w:p w14:paraId="60EEAB7F" w14:textId="77777777" w:rsidR="00D67E34" w:rsidRPr="00096299" w:rsidRDefault="00D67E34" w:rsidP="00D67E3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67E34" w:rsidRPr="00467D93" w14:paraId="160F85A6" w14:textId="77777777" w:rsidTr="001B2211">
        <w:trPr>
          <w:trHeight w:val="982"/>
        </w:trPr>
        <w:tc>
          <w:tcPr>
            <w:tcW w:w="3049" w:type="dxa"/>
            <w:shd w:val="clear" w:color="auto" w:fill="D01313"/>
          </w:tcPr>
          <w:p w14:paraId="3F3602A0" w14:textId="77777777" w:rsidR="00D67E34" w:rsidRPr="00467D93" w:rsidRDefault="00D67E34" w:rsidP="001B2211">
            <w:pPr>
              <w:spacing w:after="0"/>
              <w:jc w:val="center"/>
              <w:rPr>
                <w:rFonts w:ascii="Times New Roman" w:hAnsi="Times New Roman" w:cs="Times New Roman"/>
                <w:color w:val="FFFFFF" w:themeColor="background1"/>
                <w:sz w:val="24"/>
                <w:szCs w:val="24"/>
              </w:rPr>
            </w:pPr>
            <w:r w:rsidRPr="00467D93">
              <w:rPr>
                <w:rFonts w:ascii="Times New Roman" w:hAnsi="Times New Roman" w:cs="Times New Roman"/>
                <w:b/>
                <w:color w:val="FFFFFF" w:themeColor="background1"/>
                <w:sz w:val="24"/>
                <w:szCs w:val="24"/>
                <w:lang w:val="es-ES" w:eastAsia="es-ES"/>
              </w:rPr>
              <w:t>NOMBRE Y FIRMA DE LA PERSONA QUE AUTORIZA</w:t>
            </w:r>
          </w:p>
        </w:tc>
      </w:tr>
      <w:tr w:rsidR="00D67E34" w:rsidRPr="00467D93" w14:paraId="349CE4A1" w14:textId="77777777" w:rsidTr="001B2211">
        <w:trPr>
          <w:trHeight w:val="1549"/>
        </w:trPr>
        <w:tc>
          <w:tcPr>
            <w:tcW w:w="3049" w:type="dxa"/>
          </w:tcPr>
          <w:p w14:paraId="6C86FCC1" w14:textId="77777777" w:rsidR="00D67E34" w:rsidRPr="00467D93" w:rsidRDefault="00D67E34" w:rsidP="00256981">
            <w:pPr>
              <w:spacing w:after="0"/>
              <w:rPr>
                <w:rFonts w:ascii="Times New Roman" w:hAnsi="Times New Roman" w:cs="Times New Roman"/>
                <w:sz w:val="24"/>
                <w:szCs w:val="24"/>
              </w:rPr>
            </w:pPr>
          </w:p>
          <w:p w14:paraId="119B74F2" w14:textId="77777777" w:rsidR="00D67E34" w:rsidRPr="00467D93" w:rsidRDefault="00D67E34" w:rsidP="00256981">
            <w:pPr>
              <w:spacing w:after="0"/>
              <w:rPr>
                <w:rFonts w:ascii="Times New Roman" w:hAnsi="Times New Roman" w:cs="Times New Roman"/>
                <w:sz w:val="24"/>
                <w:szCs w:val="24"/>
              </w:rPr>
            </w:pPr>
          </w:p>
          <w:p w14:paraId="13E23312" w14:textId="77777777" w:rsidR="00D67E34" w:rsidRPr="00467D93" w:rsidRDefault="00D67E34" w:rsidP="00256981">
            <w:pPr>
              <w:spacing w:after="0"/>
              <w:rPr>
                <w:rFonts w:ascii="Times New Roman" w:hAnsi="Times New Roman" w:cs="Times New Roman"/>
                <w:sz w:val="24"/>
                <w:szCs w:val="24"/>
              </w:rPr>
            </w:pPr>
          </w:p>
          <w:sdt>
            <w:sdtPr>
              <w:rPr>
                <w:rFonts w:ascii="Times New Roman" w:hAnsi="Times New Roman" w:cs="Times New Roman"/>
              </w:rPr>
              <w:id w:val="811985214"/>
            </w:sdtPr>
            <w:sdtEndPr/>
            <w:sdtContent>
              <w:p w14:paraId="631B97D6" w14:textId="601B28D4" w:rsidR="00D67E34" w:rsidRPr="00467D93" w:rsidRDefault="00D67E34" w:rsidP="00B47ED7">
                <w:pPr>
                  <w:spacing w:after="0"/>
                  <w:jc w:val="center"/>
                  <w:rPr>
                    <w:rFonts w:ascii="Times New Roman" w:hAnsi="Times New Roman" w:cs="Times New Roman"/>
                  </w:rPr>
                </w:pPr>
                <w:r w:rsidRPr="00467D93">
                  <w:rPr>
                    <w:rFonts w:ascii="Times New Roman" w:hAnsi="Times New Roman" w:cs="Times New Roman"/>
                  </w:rPr>
                  <w:t>Dr. Enrique García Carranza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67E34" w:rsidRPr="00467D93" w14:paraId="31FF5705" w14:textId="77777777" w:rsidTr="00256981">
        <w:trPr>
          <w:trHeight w:val="988"/>
        </w:trPr>
        <w:tc>
          <w:tcPr>
            <w:tcW w:w="3299" w:type="dxa"/>
            <w:shd w:val="clear" w:color="auto" w:fill="D01313"/>
          </w:tcPr>
          <w:p w14:paraId="01FBBFF2" w14:textId="77777777" w:rsidR="00D67E34" w:rsidRPr="00467D93" w:rsidRDefault="00D67E34" w:rsidP="00D67E34">
            <w:pPr>
              <w:jc w:val="center"/>
              <w:rPr>
                <w:rFonts w:ascii="Times New Roman" w:hAnsi="Times New Roman" w:cs="Times New Roman"/>
                <w:color w:val="FFFFFF" w:themeColor="background1"/>
                <w:sz w:val="24"/>
                <w:szCs w:val="24"/>
              </w:rPr>
            </w:pPr>
            <w:r w:rsidRPr="00467D93">
              <w:rPr>
                <w:rFonts w:ascii="Times New Roman" w:hAnsi="Times New Roman" w:cs="Times New Roman"/>
                <w:b/>
                <w:color w:val="FFFFFF" w:themeColor="background1"/>
                <w:sz w:val="24"/>
                <w:szCs w:val="24"/>
                <w:lang w:val="es-ES" w:eastAsia="es-ES"/>
              </w:rPr>
              <w:t xml:space="preserve">NOMBRE Y FIRMA DEL TRABAJADOR </w:t>
            </w:r>
          </w:p>
        </w:tc>
      </w:tr>
      <w:tr w:rsidR="00D67E34" w:rsidRPr="00467D93" w14:paraId="7D677B36" w14:textId="77777777" w:rsidTr="001B2211">
        <w:trPr>
          <w:trHeight w:val="1549"/>
        </w:trPr>
        <w:tc>
          <w:tcPr>
            <w:tcW w:w="3299" w:type="dxa"/>
          </w:tcPr>
          <w:p w14:paraId="2BBA25D3" w14:textId="77777777" w:rsidR="00D67E34" w:rsidRPr="00467D93" w:rsidRDefault="00D67E34" w:rsidP="00256981">
            <w:pPr>
              <w:spacing w:after="0"/>
              <w:rPr>
                <w:rFonts w:ascii="Times New Roman" w:hAnsi="Times New Roman" w:cs="Times New Roman"/>
                <w:sz w:val="24"/>
                <w:szCs w:val="24"/>
              </w:rPr>
            </w:pPr>
          </w:p>
          <w:p w14:paraId="1F49D351" w14:textId="77777777" w:rsidR="00D67E34" w:rsidRPr="00467D93" w:rsidRDefault="00D67E34" w:rsidP="00256981">
            <w:pPr>
              <w:spacing w:after="0"/>
              <w:rPr>
                <w:rFonts w:ascii="Times New Roman" w:hAnsi="Times New Roman" w:cs="Times New Roman"/>
                <w:sz w:val="24"/>
                <w:szCs w:val="24"/>
              </w:rPr>
            </w:pPr>
          </w:p>
          <w:sdt>
            <w:sdtPr>
              <w:rPr>
                <w:rFonts w:ascii="Times New Roman" w:hAnsi="Times New Roman" w:cs="Times New Roman"/>
                <w:sz w:val="24"/>
                <w:szCs w:val="24"/>
              </w:rPr>
              <w:id w:val="1525292773"/>
            </w:sdtPr>
            <w:sdtEndPr/>
            <w:sdtContent>
              <w:p w14:paraId="6E3C7EB9" w14:textId="77777777" w:rsidR="00D67E34" w:rsidRPr="00467D93" w:rsidRDefault="00D67E34" w:rsidP="00256981">
                <w:pPr>
                  <w:shd w:val="clear" w:color="auto" w:fill="FFFFFF" w:themeFill="background1"/>
                  <w:spacing w:after="0"/>
                  <w:rPr>
                    <w:rFonts w:ascii="Times New Roman" w:hAnsi="Times New Roman" w:cs="Times New Roman"/>
                    <w:sz w:val="24"/>
                    <w:szCs w:val="24"/>
                  </w:rPr>
                </w:pPr>
              </w:p>
              <w:p w14:paraId="3BA67F1E" w14:textId="6765402F" w:rsidR="00D67E34" w:rsidRPr="00467D93" w:rsidRDefault="00C5443D" w:rsidP="00256981">
                <w:pPr>
                  <w:shd w:val="clear" w:color="auto" w:fill="FFFFFF" w:themeFill="background1"/>
                  <w:spacing w:after="0"/>
                  <w:jc w:val="center"/>
                  <w:rPr>
                    <w:rFonts w:ascii="Times New Roman" w:hAnsi="Times New Roman" w:cs="Times New Roman"/>
                    <w:sz w:val="24"/>
                    <w:szCs w:val="24"/>
                  </w:rPr>
                </w:pPr>
                <w:r w:rsidRPr="00467D93">
                  <w:rPr>
                    <w:rFonts w:ascii="Times New Roman" w:hAnsi="Times New Roman" w:cs="Times New Roman"/>
                  </w:rPr>
                  <w:t>C. Arturo Enríquez Gómez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67E34" w:rsidRPr="00467D93" w14:paraId="3185581C" w14:textId="77777777" w:rsidTr="00256981">
        <w:trPr>
          <w:trHeight w:val="562"/>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05EEB43E" w14:textId="77777777" w:rsidR="00D67E34" w:rsidRPr="00467D93"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467D93">
              <w:rPr>
                <w:rFonts w:ascii="Times New Roman" w:hAnsi="Times New Roman" w:cs="Times New Roman"/>
                <w:b/>
                <w:bCs/>
                <w:color w:val="FFFFFF" w:themeColor="background1"/>
                <w:sz w:val="24"/>
                <w:szCs w:val="24"/>
              </w:rPr>
              <w:t>FECHA</w:t>
            </w:r>
          </w:p>
        </w:tc>
      </w:tr>
      <w:tr w:rsidR="00D67E34" w:rsidRPr="00467D93" w14:paraId="0DB843FE" w14:textId="77777777" w:rsidTr="00256981">
        <w:trPr>
          <w:trHeight w:val="414"/>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6391FCBE" w14:textId="77777777" w:rsidR="00D67E34" w:rsidRPr="00467D93"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467D93">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7299E54E" w14:textId="77777777" w:rsidR="00D67E34" w:rsidRPr="00467D93"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467D93">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14FECAD7" w14:textId="77777777" w:rsidR="00D67E34" w:rsidRPr="00467D93" w:rsidRDefault="00D67E34" w:rsidP="00D67E34">
            <w:pPr>
              <w:spacing w:after="0" w:line="240" w:lineRule="auto"/>
              <w:jc w:val="center"/>
              <w:rPr>
                <w:rFonts w:ascii="Times New Roman" w:hAnsi="Times New Roman" w:cs="Times New Roman"/>
                <w:b/>
                <w:bCs/>
                <w:color w:val="FFFFFF" w:themeColor="background1"/>
                <w:sz w:val="24"/>
                <w:szCs w:val="24"/>
                <w:lang w:val="es-ES" w:eastAsia="es-ES"/>
              </w:rPr>
            </w:pPr>
            <w:r w:rsidRPr="00467D93">
              <w:rPr>
                <w:rFonts w:ascii="Times New Roman" w:hAnsi="Times New Roman" w:cs="Times New Roman"/>
                <w:b/>
                <w:bCs/>
                <w:color w:val="FFFFFF" w:themeColor="background1"/>
                <w:sz w:val="24"/>
                <w:szCs w:val="24"/>
              </w:rPr>
              <w:t>AÑO</w:t>
            </w:r>
          </w:p>
        </w:tc>
      </w:tr>
      <w:tr w:rsidR="00D67E34" w:rsidRPr="00467D93" w14:paraId="1FB9C8FC" w14:textId="77777777" w:rsidTr="00B47ED7">
        <w:trPr>
          <w:trHeight w:val="1552"/>
        </w:trPr>
        <w:tc>
          <w:tcPr>
            <w:tcW w:w="993" w:type="dxa"/>
            <w:vAlign w:val="center"/>
          </w:tcPr>
          <w:p w14:paraId="71152F5A" w14:textId="6E864483" w:rsidR="00D67E34" w:rsidRPr="00467D93" w:rsidRDefault="001B2211" w:rsidP="00256981">
            <w:pPr>
              <w:spacing w:after="0"/>
              <w:jc w:val="center"/>
              <w:rPr>
                <w:rFonts w:ascii="Times New Roman" w:hAnsi="Times New Roman" w:cs="Times New Roman"/>
              </w:rPr>
            </w:pPr>
            <w:r w:rsidRPr="00467D93">
              <w:rPr>
                <w:rFonts w:ascii="Times New Roman" w:hAnsi="Times New Roman" w:cs="Times New Roman"/>
              </w:rPr>
              <w:t>23</w:t>
            </w:r>
          </w:p>
        </w:tc>
        <w:tc>
          <w:tcPr>
            <w:tcW w:w="834" w:type="dxa"/>
            <w:vAlign w:val="center"/>
          </w:tcPr>
          <w:p w14:paraId="54C685DB" w14:textId="09637B19" w:rsidR="00D67E34" w:rsidRPr="00467D93" w:rsidRDefault="001B2211" w:rsidP="00256981">
            <w:pPr>
              <w:spacing w:after="0"/>
              <w:jc w:val="center"/>
              <w:rPr>
                <w:rFonts w:ascii="Times New Roman" w:hAnsi="Times New Roman" w:cs="Times New Roman"/>
              </w:rPr>
            </w:pPr>
            <w:r w:rsidRPr="00467D93">
              <w:rPr>
                <w:rFonts w:ascii="Times New Roman" w:hAnsi="Times New Roman" w:cs="Times New Roman"/>
              </w:rPr>
              <w:t>0</w:t>
            </w:r>
            <w:r w:rsidR="00BE3AD3" w:rsidRPr="00467D93">
              <w:rPr>
                <w:rFonts w:ascii="Times New Roman" w:hAnsi="Times New Roman" w:cs="Times New Roman"/>
              </w:rPr>
              <w:t>8</w:t>
            </w:r>
          </w:p>
        </w:tc>
        <w:tc>
          <w:tcPr>
            <w:tcW w:w="1230" w:type="dxa"/>
            <w:vAlign w:val="center"/>
          </w:tcPr>
          <w:p w14:paraId="5F0A0DA1" w14:textId="172FF48D" w:rsidR="00D67E34" w:rsidRPr="00467D93" w:rsidRDefault="00BE3AD3" w:rsidP="00256981">
            <w:pPr>
              <w:spacing w:after="0"/>
              <w:jc w:val="center"/>
              <w:rPr>
                <w:rFonts w:ascii="Times New Roman" w:hAnsi="Times New Roman" w:cs="Times New Roman"/>
              </w:rPr>
            </w:pPr>
            <w:r w:rsidRPr="00467D93">
              <w:rPr>
                <w:rFonts w:ascii="Times New Roman" w:hAnsi="Times New Roman" w:cs="Times New Roman"/>
              </w:rPr>
              <w:t>2022</w:t>
            </w:r>
          </w:p>
        </w:tc>
      </w:tr>
    </w:tbl>
    <w:p w14:paraId="356029D0" w14:textId="77777777" w:rsidR="00D67E34" w:rsidRDefault="00D67E34" w:rsidP="00D67E34"/>
    <w:p w14:paraId="6E7B0687" w14:textId="6EC88076" w:rsidR="00256981" w:rsidRDefault="00256981" w:rsidP="006B247C">
      <w:pPr>
        <w:tabs>
          <w:tab w:val="left" w:pos="1185"/>
        </w:tabs>
        <w:rPr>
          <w:rFonts w:ascii="Times New Roman" w:hAnsi="Times New Roman" w:cs="Times New Roman"/>
        </w:rPr>
      </w:pPr>
      <w:r>
        <w:rPr>
          <w:rFonts w:ascii="Times New Roman" w:hAnsi="Times New Roman" w:cs="Times New Roman"/>
        </w:rPr>
        <w:br w:type="page"/>
      </w:r>
    </w:p>
    <w:p w14:paraId="20827AFE" w14:textId="6A15EAFB" w:rsidR="00C47D98" w:rsidRPr="001B2211" w:rsidRDefault="006B247C" w:rsidP="00467D93">
      <w:pPr>
        <w:pStyle w:val="Ttulo1"/>
        <w:spacing w:after="240"/>
        <w:rPr>
          <w:rFonts w:ascii="Times New Roman" w:hAnsi="Times New Roman" w:cs="Times New Roman"/>
          <w:color w:val="auto"/>
          <w:sz w:val="32"/>
          <w:szCs w:val="32"/>
        </w:rPr>
      </w:pPr>
      <w:bookmarkStart w:id="31" w:name="_Toc123905023"/>
      <w:r w:rsidRPr="001B2211">
        <w:rPr>
          <w:rFonts w:ascii="Times New Roman" w:hAnsi="Times New Roman" w:cs="Times New Roman"/>
          <w:color w:val="auto"/>
          <w:sz w:val="32"/>
          <w:szCs w:val="32"/>
        </w:rPr>
        <w:lastRenderedPageBreak/>
        <w:t xml:space="preserve">Directorio </w:t>
      </w:r>
      <w:r w:rsidR="00F031DA" w:rsidRPr="001B2211">
        <w:rPr>
          <w:rFonts w:ascii="Times New Roman" w:hAnsi="Times New Roman" w:cs="Times New Roman"/>
          <w:color w:val="auto"/>
          <w:sz w:val="32"/>
          <w:szCs w:val="32"/>
        </w:rPr>
        <w:t>de</w:t>
      </w:r>
      <w:r w:rsidR="00256981" w:rsidRPr="001B2211">
        <w:rPr>
          <w:rFonts w:ascii="Times New Roman" w:hAnsi="Times New Roman" w:cs="Times New Roman"/>
          <w:color w:val="auto"/>
          <w:sz w:val="32"/>
          <w:szCs w:val="32"/>
        </w:rPr>
        <w:t xml:space="preserve"> </w:t>
      </w:r>
      <w:r w:rsidR="00F031DA" w:rsidRPr="001B2211">
        <w:rPr>
          <w:rFonts w:ascii="Times New Roman" w:hAnsi="Times New Roman" w:cs="Times New Roman"/>
          <w:color w:val="auto"/>
          <w:sz w:val="32"/>
          <w:szCs w:val="32"/>
        </w:rPr>
        <w:t>l</w:t>
      </w:r>
      <w:r w:rsidR="00256981" w:rsidRPr="001B2211">
        <w:rPr>
          <w:rFonts w:ascii="Times New Roman" w:hAnsi="Times New Roman" w:cs="Times New Roman"/>
          <w:color w:val="auto"/>
          <w:sz w:val="32"/>
          <w:szCs w:val="32"/>
        </w:rPr>
        <w:t>a</w:t>
      </w:r>
      <w:r w:rsidR="00F031DA" w:rsidRPr="001B2211">
        <w:rPr>
          <w:rFonts w:ascii="Times New Roman" w:hAnsi="Times New Roman" w:cs="Times New Roman"/>
          <w:color w:val="auto"/>
          <w:sz w:val="32"/>
          <w:szCs w:val="32"/>
        </w:rPr>
        <w:t xml:space="preserve"> </w:t>
      </w:r>
      <w:r w:rsidR="00256981" w:rsidRPr="001B2211">
        <w:rPr>
          <w:rFonts w:ascii="Times New Roman" w:hAnsi="Times New Roman" w:cs="Times New Roman"/>
          <w:color w:val="auto"/>
          <w:sz w:val="32"/>
          <w:szCs w:val="32"/>
        </w:rPr>
        <w:t>Oficina del Abogado General</w:t>
      </w:r>
      <w:bookmarkEnd w:id="31"/>
    </w:p>
    <w:tbl>
      <w:tblPr>
        <w:tblStyle w:val="Tablaconcuadrcula"/>
        <w:tblW w:w="11003" w:type="dxa"/>
        <w:tblInd w:w="-714" w:type="dxa"/>
        <w:tblLook w:val="04A0" w:firstRow="1" w:lastRow="0" w:firstColumn="1" w:lastColumn="0" w:noHBand="0" w:noVBand="1"/>
      </w:tblPr>
      <w:tblGrid>
        <w:gridCol w:w="615"/>
        <w:gridCol w:w="2504"/>
        <w:gridCol w:w="1985"/>
        <w:gridCol w:w="3119"/>
        <w:gridCol w:w="1417"/>
        <w:gridCol w:w="1363"/>
      </w:tblGrid>
      <w:tr w:rsidR="00256981" w:rsidRPr="00E833D5" w14:paraId="12F29FE4" w14:textId="77777777" w:rsidTr="00E53370">
        <w:trPr>
          <w:trHeight w:val="300"/>
        </w:trPr>
        <w:tc>
          <w:tcPr>
            <w:tcW w:w="615" w:type="dxa"/>
            <w:noWrap/>
            <w:vAlign w:val="center"/>
            <w:hideMark/>
          </w:tcPr>
          <w:p w14:paraId="01224E9E" w14:textId="54C2F289" w:rsidR="00256981" w:rsidRPr="001B2211" w:rsidRDefault="00256981" w:rsidP="001B2211">
            <w:pPr>
              <w:spacing w:after="0"/>
              <w:jc w:val="center"/>
              <w:rPr>
                <w:rFonts w:ascii="Arial" w:hAnsi="Arial" w:cs="Arial"/>
                <w:b/>
                <w:szCs w:val="32"/>
              </w:rPr>
            </w:pPr>
            <w:r w:rsidRPr="001B2211">
              <w:rPr>
                <w:rFonts w:ascii="Arial" w:hAnsi="Arial" w:cs="Arial"/>
                <w:b/>
                <w:szCs w:val="32"/>
              </w:rPr>
              <w:t>No.</w:t>
            </w:r>
          </w:p>
        </w:tc>
        <w:tc>
          <w:tcPr>
            <w:tcW w:w="2504" w:type="dxa"/>
            <w:noWrap/>
            <w:vAlign w:val="center"/>
            <w:hideMark/>
          </w:tcPr>
          <w:p w14:paraId="1C2EB754" w14:textId="27810AD6" w:rsidR="00256981" w:rsidRPr="001B2211" w:rsidRDefault="00256981" w:rsidP="001B2211">
            <w:pPr>
              <w:spacing w:after="0"/>
              <w:jc w:val="center"/>
              <w:rPr>
                <w:rFonts w:ascii="Arial" w:hAnsi="Arial" w:cs="Arial"/>
                <w:b/>
                <w:bCs/>
                <w:szCs w:val="32"/>
              </w:rPr>
            </w:pPr>
            <w:r w:rsidRPr="001B2211">
              <w:rPr>
                <w:rFonts w:ascii="Arial" w:eastAsia="Calibri" w:hAnsi="Arial" w:cs="Arial"/>
                <w:b/>
                <w:sz w:val="24"/>
              </w:rPr>
              <w:t>Nombre</w:t>
            </w:r>
          </w:p>
        </w:tc>
        <w:tc>
          <w:tcPr>
            <w:tcW w:w="1985" w:type="dxa"/>
            <w:noWrap/>
            <w:vAlign w:val="center"/>
            <w:hideMark/>
          </w:tcPr>
          <w:p w14:paraId="473BC046" w14:textId="61D5F826" w:rsidR="00256981" w:rsidRPr="001B2211" w:rsidRDefault="00256981" w:rsidP="001B2211">
            <w:pPr>
              <w:spacing w:after="0"/>
              <w:jc w:val="center"/>
              <w:rPr>
                <w:rFonts w:ascii="Arial" w:hAnsi="Arial" w:cs="Arial"/>
                <w:b/>
                <w:bCs/>
                <w:szCs w:val="32"/>
              </w:rPr>
            </w:pPr>
            <w:r w:rsidRPr="001B2211">
              <w:rPr>
                <w:rFonts w:ascii="Arial" w:eastAsia="Calibri" w:hAnsi="Arial" w:cs="Arial"/>
                <w:b/>
                <w:sz w:val="24"/>
              </w:rPr>
              <w:t>Puesto</w:t>
            </w:r>
          </w:p>
        </w:tc>
        <w:tc>
          <w:tcPr>
            <w:tcW w:w="3119" w:type="dxa"/>
            <w:noWrap/>
            <w:vAlign w:val="center"/>
            <w:hideMark/>
          </w:tcPr>
          <w:p w14:paraId="5A4C0998" w14:textId="02DAFFC6" w:rsidR="00256981" w:rsidRPr="001B2211" w:rsidRDefault="00256981" w:rsidP="001B2211">
            <w:pPr>
              <w:spacing w:after="0"/>
              <w:jc w:val="center"/>
              <w:rPr>
                <w:rFonts w:ascii="Arial" w:hAnsi="Arial" w:cs="Arial"/>
                <w:b/>
                <w:bCs/>
                <w:szCs w:val="32"/>
              </w:rPr>
            </w:pPr>
            <w:r w:rsidRPr="001B2211">
              <w:rPr>
                <w:rFonts w:ascii="Arial" w:eastAsia="Calibri" w:hAnsi="Arial" w:cs="Arial"/>
                <w:b/>
                <w:sz w:val="24"/>
              </w:rPr>
              <w:t>Correo</w:t>
            </w:r>
          </w:p>
        </w:tc>
        <w:tc>
          <w:tcPr>
            <w:tcW w:w="1417" w:type="dxa"/>
            <w:noWrap/>
            <w:vAlign w:val="center"/>
            <w:hideMark/>
          </w:tcPr>
          <w:p w14:paraId="3218EB61" w14:textId="6EA83A49" w:rsidR="00256981" w:rsidRPr="001B2211" w:rsidRDefault="00256981" w:rsidP="001B2211">
            <w:pPr>
              <w:spacing w:after="0"/>
              <w:jc w:val="center"/>
              <w:rPr>
                <w:rFonts w:ascii="Arial" w:hAnsi="Arial" w:cs="Arial"/>
                <w:b/>
                <w:bCs/>
                <w:szCs w:val="32"/>
              </w:rPr>
            </w:pPr>
            <w:r w:rsidRPr="001B2211">
              <w:rPr>
                <w:rFonts w:ascii="Arial" w:eastAsia="Calibri" w:hAnsi="Arial" w:cs="Arial"/>
                <w:b/>
                <w:sz w:val="24"/>
              </w:rPr>
              <w:t>No. de Teléfono</w:t>
            </w:r>
          </w:p>
        </w:tc>
        <w:tc>
          <w:tcPr>
            <w:tcW w:w="1363" w:type="dxa"/>
            <w:noWrap/>
            <w:vAlign w:val="center"/>
            <w:hideMark/>
          </w:tcPr>
          <w:p w14:paraId="010AB5F1" w14:textId="56DBD8FF" w:rsidR="00256981" w:rsidRPr="001B2211" w:rsidRDefault="00256981" w:rsidP="001B2211">
            <w:pPr>
              <w:spacing w:after="0"/>
              <w:jc w:val="center"/>
              <w:rPr>
                <w:rFonts w:ascii="Arial" w:hAnsi="Arial" w:cs="Arial"/>
                <w:b/>
                <w:bCs/>
                <w:szCs w:val="32"/>
              </w:rPr>
            </w:pPr>
            <w:r w:rsidRPr="001B2211">
              <w:rPr>
                <w:rFonts w:ascii="Arial" w:eastAsia="Calibri" w:hAnsi="Arial" w:cs="Arial"/>
                <w:b/>
                <w:sz w:val="24"/>
              </w:rPr>
              <w:t>Extensión</w:t>
            </w:r>
          </w:p>
        </w:tc>
      </w:tr>
      <w:tr w:rsidR="00E833D5" w:rsidRPr="00E833D5" w14:paraId="474D7D04" w14:textId="77777777" w:rsidTr="00E53370">
        <w:trPr>
          <w:trHeight w:val="300"/>
        </w:trPr>
        <w:tc>
          <w:tcPr>
            <w:tcW w:w="615" w:type="dxa"/>
            <w:noWrap/>
            <w:hideMark/>
          </w:tcPr>
          <w:p w14:paraId="00ECB04B" w14:textId="77777777" w:rsidR="00E833D5" w:rsidRPr="00467D93" w:rsidRDefault="00E833D5" w:rsidP="001B2211">
            <w:pPr>
              <w:spacing w:after="0"/>
              <w:jc w:val="center"/>
              <w:rPr>
                <w:rFonts w:ascii="Times New Roman" w:hAnsi="Times New Roman" w:cs="Times New Roman"/>
                <w:szCs w:val="32"/>
              </w:rPr>
            </w:pPr>
            <w:r w:rsidRPr="00467D93">
              <w:rPr>
                <w:rFonts w:ascii="Times New Roman" w:hAnsi="Times New Roman" w:cs="Times New Roman"/>
                <w:szCs w:val="32"/>
              </w:rPr>
              <w:t>1</w:t>
            </w:r>
          </w:p>
        </w:tc>
        <w:tc>
          <w:tcPr>
            <w:tcW w:w="2504" w:type="dxa"/>
            <w:noWrap/>
            <w:hideMark/>
          </w:tcPr>
          <w:p w14:paraId="1333F0A6" w14:textId="0FC67D39" w:rsidR="00E833D5" w:rsidRPr="00467D93" w:rsidRDefault="00E833D5" w:rsidP="001B2211">
            <w:pPr>
              <w:spacing w:after="0"/>
              <w:jc w:val="both"/>
              <w:rPr>
                <w:rFonts w:ascii="Times New Roman" w:hAnsi="Times New Roman" w:cs="Times New Roman"/>
                <w:sz w:val="24"/>
                <w:szCs w:val="24"/>
              </w:rPr>
            </w:pPr>
            <w:r w:rsidRPr="00467D93">
              <w:rPr>
                <w:rFonts w:ascii="Times New Roman" w:hAnsi="Times New Roman" w:cs="Times New Roman"/>
                <w:sz w:val="24"/>
                <w:szCs w:val="24"/>
              </w:rPr>
              <w:t xml:space="preserve">Dr. Enrique </w:t>
            </w:r>
            <w:r w:rsidR="00256981" w:rsidRPr="00467D93">
              <w:rPr>
                <w:rFonts w:ascii="Times New Roman" w:hAnsi="Times New Roman" w:cs="Times New Roman"/>
                <w:sz w:val="24"/>
                <w:szCs w:val="24"/>
              </w:rPr>
              <w:t>García</w:t>
            </w:r>
            <w:r w:rsidRPr="00467D93">
              <w:rPr>
                <w:rFonts w:ascii="Times New Roman" w:hAnsi="Times New Roman" w:cs="Times New Roman"/>
                <w:sz w:val="24"/>
                <w:szCs w:val="24"/>
              </w:rPr>
              <w:t xml:space="preserve"> Carranza</w:t>
            </w:r>
          </w:p>
        </w:tc>
        <w:tc>
          <w:tcPr>
            <w:tcW w:w="1985" w:type="dxa"/>
            <w:noWrap/>
            <w:hideMark/>
          </w:tcPr>
          <w:p w14:paraId="4AA3BF66" w14:textId="7CBF4591" w:rsidR="00E833D5" w:rsidRPr="001B2211" w:rsidRDefault="00256981" w:rsidP="001B2211">
            <w:pPr>
              <w:spacing w:after="0"/>
              <w:jc w:val="center"/>
              <w:rPr>
                <w:rFonts w:ascii="Times New Roman" w:hAnsi="Times New Roman" w:cs="Times New Roman"/>
                <w:szCs w:val="32"/>
              </w:rPr>
            </w:pPr>
            <w:r w:rsidRPr="001B2211">
              <w:rPr>
                <w:rFonts w:ascii="Times New Roman" w:hAnsi="Times New Roman" w:cs="Times New Roman"/>
                <w:szCs w:val="32"/>
              </w:rPr>
              <w:t>Abogado General</w:t>
            </w:r>
          </w:p>
        </w:tc>
        <w:tc>
          <w:tcPr>
            <w:tcW w:w="3119" w:type="dxa"/>
            <w:noWrap/>
            <w:hideMark/>
          </w:tcPr>
          <w:p w14:paraId="06F28466" w14:textId="39AA68DA" w:rsidR="00E833D5" w:rsidRPr="00467D93" w:rsidRDefault="00DD53E7" w:rsidP="001B2211">
            <w:pPr>
              <w:spacing w:after="0" w:line="240" w:lineRule="auto"/>
              <w:jc w:val="center"/>
              <w:rPr>
                <w:rFonts w:ascii="Times New Roman" w:hAnsi="Times New Roman" w:cs="Times New Roman"/>
                <w:color w:val="0563C1"/>
                <w:u w:val="single"/>
              </w:rPr>
            </w:pPr>
            <w:hyperlink r:id="rId13" w:history="1">
              <w:r w:rsidR="0092485D" w:rsidRPr="00467D93">
                <w:rPr>
                  <w:rStyle w:val="Hipervnculo"/>
                  <w:rFonts w:ascii="Times New Roman" w:hAnsi="Times New Roman" w:cs="Times New Roman"/>
                </w:rPr>
                <w:t>abogadogernal@ujed.mx</w:t>
              </w:r>
            </w:hyperlink>
          </w:p>
        </w:tc>
        <w:tc>
          <w:tcPr>
            <w:tcW w:w="1417" w:type="dxa"/>
            <w:noWrap/>
            <w:hideMark/>
          </w:tcPr>
          <w:p w14:paraId="20CDF674" w14:textId="5FEDFA4C" w:rsidR="00E833D5" w:rsidRPr="001B2211" w:rsidRDefault="00D720AB" w:rsidP="001B2211">
            <w:pPr>
              <w:spacing w:after="0"/>
              <w:jc w:val="center"/>
              <w:rPr>
                <w:rFonts w:ascii="Times New Roman" w:hAnsi="Times New Roman" w:cs="Times New Roman"/>
                <w:szCs w:val="32"/>
              </w:rPr>
            </w:pPr>
            <w:r>
              <w:rPr>
                <w:rFonts w:ascii="Times New Roman" w:hAnsi="Times New Roman" w:cs="Times New Roman"/>
                <w:szCs w:val="32"/>
              </w:rPr>
              <w:t>618-8271292</w:t>
            </w:r>
          </w:p>
        </w:tc>
        <w:tc>
          <w:tcPr>
            <w:tcW w:w="1363" w:type="dxa"/>
            <w:noWrap/>
            <w:hideMark/>
          </w:tcPr>
          <w:p w14:paraId="187478DD" w14:textId="77777777" w:rsidR="00E833D5" w:rsidRPr="001B2211" w:rsidRDefault="00E833D5" w:rsidP="001B2211">
            <w:pPr>
              <w:spacing w:after="0"/>
              <w:jc w:val="center"/>
              <w:rPr>
                <w:rFonts w:ascii="Times New Roman" w:hAnsi="Times New Roman" w:cs="Times New Roman"/>
                <w:szCs w:val="32"/>
              </w:rPr>
            </w:pPr>
            <w:r w:rsidRPr="001B2211">
              <w:rPr>
                <w:rFonts w:ascii="Times New Roman" w:hAnsi="Times New Roman" w:cs="Times New Roman"/>
                <w:szCs w:val="32"/>
              </w:rPr>
              <w:t>2010</w:t>
            </w:r>
          </w:p>
        </w:tc>
      </w:tr>
      <w:tr w:rsidR="00D91B8B" w:rsidRPr="00E833D5" w14:paraId="0914D7D7" w14:textId="77777777" w:rsidTr="00E53370">
        <w:trPr>
          <w:trHeight w:val="300"/>
        </w:trPr>
        <w:tc>
          <w:tcPr>
            <w:tcW w:w="615" w:type="dxa"/>
            <w:noWrap/>
          </w:tcPr>
          <w:p w14:paraId="28C505CB" w14:textId="24863BBD" w:rsidR="00D91B8B" w:rsidRPr="00467D93" w:rsidRDefault="00D91B8B" w:rsidP="00D91B8B">
            <w:pPr>
              <w:spacing w:after="0"/>
              <w:jc w:val="center"/>
              <w:rPr>
                <w:rFonts w:ascii="Times New Roman" w:hAnsi="Times New Roman" w:cs="Times New Roman"/>
                <w:szCs w:val="32"/>
              </w:rPr>
            </w:pPr>
            <w:r>
              <w:rPr>
                <w:rFonts w:ascii="Times New Roman" w:hAnsi="Times New Roman" w:cs="Times New Roman"/>
                <w:szCs w:val="32"/>
              </w:rPr>
              <w:t>2</w:t>
            </w:r>
          </w:p>
        </w:tc>
        <w:tc>
          <w:tcPr>
            <w:tcW w:w="2504" w:type="dxa"/>
            <w:noWrap/>
          </w:tcPr>
          <w:p w14:paraId="297C0833" w14:textId="19C5C7C1" w:rsidR="00D91B8B" w:rsidRPr="00467D93" w:rsidRDefault="00D91B8B" w:rsidP="00D91B8B">
            <w:pPr>
              <w:spacing w:after="0"/>
              <w:jc w:val="both"/>
              <w:rPr>
                <w:rFonts w:ascii="Times New Roman" w:hAnsi="Times New Roman" w:cs="Times New Roman"/>
                <w:sz w:val="24"/>
                <w:szCs w:val="24"/>
              </w:rPr>
            </w:pPr>
            <w:r w:rsidRPr="00467D93">
              <w:rPr>
                <w:rFonts w:ascii="Times New Roman" w:hAnsi="Times New Roman" w:cs="Times New Roman"/>
                <w:sz w:val="24"/>
                <w:szCs w:val="24"/>
              </w:rPr>
              <w:t xml:space="preserve">C.P. Roció Monserrat Flores </w:t>
            </w:r>
            <w:proofErr w:type="spellStart"/>
            <w:r w:rsidRPr="00467D93">
              <w:rPr>
                <w:rFonts w:ascii="Times New Roman" w:hAnsi="Times New Roman" w:cs="Times New Roman"/>
                <w:sz w:val="24"/>
                <w:szCs w:val="24"/>
              </w:rPr>
              <w:t>Kato</w:t>
            </w:r>
            <w:proofErr w:type="spellEnd"/>
          </w:p>
        </w:tc>
        <w:tc>
          <w:tcPr>
            <w:tcW w:w="1985" w:type="dxa"/>
            <w:noWrap/>
          </w:tcPr>
          <w:p w14:paraId="165362FF" w14:textId="538CFA53" w:rsidR="00D91B8B" w:rsidRPr="001B2211" w:rsidRDefault="00D91B8B" w:rsidP="00D91B8B">
            <w:pPr>
              <w:spacing w:after="0"/>
              <w:jc w:val="center"/>
              <w:rPr>
                <w:rFonts w:ascii="Times New Roman" w:hAnsi="Times New Roman" w:cs="Times New Roman"/>
                <w:szCs w:val="32"/>
              </w:rPr>
            </w:pPr>
            <w:r w:rsidRPr="001B2211">
              <w:rPr>
                <w:rFonts w:ascii="Times New Roman" w:hAnsi="Times New Roman" w:cs="Times New Roman"/>
                <w:szCs w:val="32"/>
              </w:rPr>
              <w:t>Secretaria</w:t>
            </w:r>
          </w:p>
        </w:tc>
        <w:tc>
          <w:tcPr>
            <w:tcW w:w="3119" w:type="dxa"/>
            <w:noWrap/>
          </w:tcPr>
          <w:p w14:paraId="18099BA5" w14:textId="626C195E" w:rsidR="00D91B8B" w:rsidRPr="00467D93" w:rsidRDefault="00DD53E7" w:rsidP="00D91B8B">
            <w:pPr>
              <w:spacing w:after="0" w:line="240" w:lineRule="auto"/>
              <w:jc w:val="center"/>
            </w:pPr>
            <w:hyperlink r:id="rId14" w:history="1">
              <w:r w:rsidR="00D91B8B" w:rsidRPr="00467D93">
                <w:rPr>
                  <w:rStyle w:val="Hipervnculo"/>
                  <w:rFonts w:ascii="Times New Roman" w:hAnsi="Times New Roman" w:cs="Times New Roman"/>
                </w:rPr>
                <w:t>monse.flores@ujed.mx</w:t>
              </w:r>
            </w:hyperlink>
          </w:p>
        </w:tc>
        <w:tc>
          <w:tcPr>
            <w:tcW w:w="1417" w:type="dxa"/>
            <w:noWrap/>
          </w:tcPr>
          <w:p w14:paraId="43A4B599" w14:textId="44EDF643" w:rsidR="00D91B8B" w:rsidRPr="001B2211" w:rsidRDefault="00D720AB" w:rsidP="00D91B8B">
            <w:pPr>
              <w:spacing w:after="0"/>
              <w:jc w:val="center"/>
              <w:rPr>
                <w:rFonts w:ascii="Times New Roman" w:hAnsi="Times New Roman" w:cs="Times New Roman"/>
                <w:szCs w:val="32"/>
              </w:rPr>
            </w:pPr>
            <w:r>
              <w:rPr>
                <w:rFonts w:ascii="Times New Roman" w:hAnsi="Times New Roman" w:cs="Times New Roman"/>
                <w:szCs w:val="32"/>
              </w:rPr>
              <w:t>618-8271292</w:t>
            </w:r>
          </w:p>
        </w:tc>
        <w:tc>
          <w:tcPr>
            <w:tcW w:w="1363" w:type="dxa"/>
            <w:noWrap/>
          </w:tcPr>
          <w:p w14:paraId="20D79250" w14:textId="68161578" w:rsidR="00D91B8B" w:rsidRPr="001B2211" w:rsidRDefault="00D91B8B" w:rsidP="00D91B8B">
            <w:pPr>
              <w:spacing w:after="0"/>
              <w:jc w:val="center"/>
              <w:rPr>
                <w:rFonts w:ascii="Times New Roman" w:hAnsi="Times New Roman" w:cs="Times New Roman"/>
                <w:szCs w:val="32"/>
              </w:rPr>
            </w:pPr>
            <w:r w:rsidRPr="001B2211">
              <w:rPr>
                <w:rFonts w:ascii="Times New Roman" w:hAnsi="Times New Roman" w:cs="Times New Roman"/>
                <w:szCs w:val="32"/>
              </w:rPr>
              <w:t>2011</w:t>
            </w:r>
          </w:p>
        </w:tc>
      </w:tr>
      <w:tr w:rsidR="00D91B8B" w:rsidRPr="00E833D5" w14:paraId="6ACC2C2C" w14:textId="77777777" w:rsidTr="00E53370">
        <w:trPr>
          <w:trHeight w:val="300"/>
        </w:trPr>
        <w:tc>
          <w:tcPr>
            <w:tcW w:w="615" w:type="dxa"/>
            <w:noWrap/>
          </w:tcPr>
          <w:p w14:paraId="0A32BA88" w14:textId="608D9ACF" w:rsidR="00D91B8B" w:rsidRPr="00467D93" w:rsidRDefault="00D91B8B" w:rsidP="00D91B8B">
            <w:pPr>
              <w:spacing w:after="0"/>
              <w:jc w:val="center"/>
              <w:rPr>
                <w:rFonts w:ascii="Times New Roman" w:hAnsi="Times New Roman" w:cs="Times New Roman"/>
                <w:szCs w:val="32"/>
              </w:rPr>
            </w:pPr>
            <w:r>
              <w:rPr>
                <w:rFonts w:ascii="Times New Roman" w:hAnsi="Times New Roman" w:cs="Times New Roman"/>
                <w:szCs w:val="32"/>
              </w:rPr>
              <w:t>3</w:t>
            </w:r>
          </w:p>
        </w:tc>
        <w:tc>
          <w:tcPr>
            <w:tcW w:w="2504" w:type="dxa"/>
            <w:noWrap/>
          </w:tcPr>
          <w:p w14:paraId="572AA888" w14:textId="047682A0" w:rsidR="00D91B8B" w:rsidRPr="00467D93" w:rsidRDefault="00D91B8B" w:rsidP="00D91B8B">
            <w:pPr>
              <w:spacing w:after="0"/>
              <w:jc w:val="both"/>
              <w:rPr>
                <w:rFonts w:ascii="Times New Roman" w:hAnsi="Times New Roman" w:cs="Times New Roman"/>
                <w:sz w:val="24"/>
                <w:szCs w:val="24"/>
              </w:rPr>
            </w:pPr>
            <w:r w:rsidRPr="00467D93">
              <w:rPr>
                <w:rFonts w:ascii="Times New Roman" w:hAnsi="Times New Roman" w:cs="Times New Roman"/>
                <w:sz w:val="24"/>
                <w:szCs w:val="24"/>
              </w:rPr>
              <w:t>Silvia Flores Gallardo</w:t>
            </w:r>
          </w:p>
        </w:tc>
        <w:tc>
          <w:tcPr>
            <w:tcW w:w="1985" w:type="dxa"/>
            <w:noWrap/>
          </w:tcPr>
          <w:p w14:paraId="1A903AEE" w14:textId="517DF7EF" w:rsidR="00D91B8B" w:rsidRPr="001B2211" w:rsidRDefault="00D91B8B" w:rsidP="00D91B8B">
            <w:pPr>
              <w:spacing w:after="0"/>
              <w:jc w:val="center"/>
              <w:rPr>
                <w:rFonts w:ascii="Times New Roman" w:hAnsi="Times New Roman" w:cs="Times New Roman"/>
                <w:szCs w:val="32"/>
              </w:rPr>
            </w:pPr>
            <w:r w:rsidRPr="001B2211">
              <w:rPr>
                <w:rFonts w:ascii="Times New Roman" w:hAnsi="Times New Roman" w:cs="Times New Roman"/>
                <w:szCs w:val="32"/>
              </w:rPr>
              <w:t>Secretaria</w:t>
            </w:r>
          </w:p>
        </w:tc>
        <w:tc>
          <w:tcPr>
            <w:tcW w:w="3119" w:type="dxa"/>
            <w:noWrap/>
          </w:tcPr>
          <w:p w14:paraId="2A3187EA" w14:textId="689D746C" w:rsidR="00D91B8B" w:rsidRPr="00467D93" w:rsidRDefault="00DD53E7" w:rsidP="00D91B8B">
            <w:pPr>
              <w:spacing w:after="0" w:line="240" w:lineRule="auto"/>
              <w:jc w:val="center"/>
            </w:pPr>
            <w:hyperlink r:id="rId15" w:history="1">
              <w:r w:rsidR="00D91B8B" w:rsidRPr="00467D93">
                <w:rPr>
                  <w:rStyle w:val="Hipervnculo"/>
                  <w:rFonts w:ascii="Times New Roman" w:hAnsi="Times New Roman" w:cs="Times New Roman"/>
                </w:rPr>
                <w:t>silvia.flores@ujed.mx</w:t>
              </w:r>
            </w:hyperlink>
          </w:p>
        </w:tc>
        <w:tc>
          <w:tcPr>
            <w:tcW w:w="1417" w:type="dxa"/>
            <w:noWrap/>
          </w:tcPr>
          <w:p w14:paraId="4937F27A" w14:textId="20012057" w:rsidR="00D91B8B" w:rsidRPr="001B2211" w:rsidRDefault="00D720AB" w:rsidP="00D91B8B">
            <w:pPr>
              <w:spacing w:after="0"/>
              <w:jc w:val="center"/>
              <w:rPr>
                <w:rFonts w:ascii="Times New Roman" w:hAnsi="Times New Roman" w:cs="Times New Roman"/>
                <w:szCs w:val="32"/>
              </w:rPr>
            </w:pPr>
            <w:r>
              <w:rPr>
                <w:rFonts w:ascii="Times New Roman" w:hAnsi="Times New Roman" w:cs="Times New Roman"/>
                <w:szCs w:val="32"/>
              </w:rPr>
              <w:t>618-8271292</w:t>
            </w:r>
          </w:p>
        </w:tc>
        <w:tc>
          <w:tcPr>
            <w:tcW w:w="1363" w:type="dxa"/>
            <w:noWrap/>
          </w:tcPr>
          <w:p w14:paraId="025DFD54" w14:textId="7B8842F3" w:rsidR="00D91B8B" w:rsidRPr="001B2211" w:rsidRDefault="00D91B8B" w:rsidP="00D91B8B">
            <w:pPr>
              <w:spacing w:after="0"/>
              <w:jc w:val="center"/>
              <w:rPr>
                <w:rFonts w:ascii="Times New Roman" w:hAnsi="Times New Roman" w:cs="Times New Roman"/>
                <w:szCs w:val="32"/>
              </w:rPr>
            </w:pPr>
            <w:r w:rsidRPr="001B2211">
              <w:rPr>
                <w:rFonts w:ascii="Times New Roman" w:hAnsi="Times New Roman" w:cs="Times New Roman"/>
                <w:szCs w:val="32"/>
              </w:rPr>
              <w:t>2011</w:t>
            </w:r>
          </w:p>
        </w:tc>
      </w:tr>
      <w:tr w:rsidR="00D720AB" w:rsidRPr="00E833D5" w14:paraId="02ADCEE5" w14:textId="77777777" w:rsidTr="00E53370">
        <w:trPr>
          <w:trHeight w:val="747"/>
        </w:trPr>
        <w:tc>
          <w:tcPr>
            <w:tcW w:w="615" w:type="dxa"/>
            <w:noWrap/>
            <w:hideMark/>
          </w:tcPr>
          <w:p w14:paraId="02C1EE47" w14:textId="40BE12DA"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4</w:t>
            </w:r>
          </w:p>
        </w:tc>
        <w:tc>
          <w:tcPr>
            <w:tcW w:w="2504" w:type="dxa"/>
            <w:noWrap/>
            <w:hideMark/>
          </w:tcPr>
          <w:p w14:paraId="64DEDBE1" w14:textId="51F85D49"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José Ángel Navarro Correa</w:t>
            </w:r>
          </w:p>
        </w:tc>
        <w:tc>
          <w:tcPr>
            <w:tcW w:w="1985" w:type="dxa"/>
            <w:noWrap/>
            <w:hideMark/>
          </w:tcPr>
          <w:p w14:paraId="54A62885" w14:textId="7FA72C74"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Coordinador General Jurídico</w:t>
            </w:r>
          </w:p>
        </w:tc>
        <w:tc>
          <w:tcPr>
            <w:tcW w:w="3119" w:type="dxa"/>
            <w:noWrap/>
            <w:hideMark/>
          </w:tcPr>
          <w:p w14:paraId="056D68BC" w14:textId="4AB5C098" w:rsidR="00D720AB" w:rsidRPr="00467D93" w:rsidRDefault="00DD53E7" w:rsidP="00D720AB">
            <w:pPr>
              <w:spacing w:after="0"/>
              <w:jc w:val="center"/>
              <w:rPr>
                <w:rFonts w:ascii="Times New Roman" w:hAnsi="Times New Roman" w:cs="Times New Roman"/>
                <w:color w:val="0070C0"/>
                <w:szCs w:val="32"/>
              </w:rPr>
            </w:pPr>
            <w:hyperlink r:id="rId16" w:history="1">
              <w:r w:rsidR="00D720AB" w:rsidRPr="00467D93">
                <w:rPr>
                  <w:rStyle w:val="Hipervnculo"/>
                  <w:rFonts w:ascii="Times New Roman" w:hAnsi="Times New Roman" w:cs="Times New Roman"/>
                  <w:szCs w:val="32"/>
                </w:rPr>
                <w:t>jose.navarro@ujed.mx</w:t>
              </w:r>
            </w:hyperlink>
          </w:p>
        </w:tc>
        <w:tc>
          <w:tcPr>
            <w:tcW w:w="1417" w:type="dxa"/>
            <w:noWrap/>
            <w:hideMark/>
          </w:tcPr>
          <w:p w14:paraId="5157B5C9" w14:textId="54605660"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2CE5B06B"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2014</w:t>
            </w:r>
          </w:p>
        </w:tc>
      </w:tr>
      <w:tr w:rsidR="00D720AB" w:rsidRPr="00E833D5" w14:paraId="096F0B7A" w14:textId="77777777" w:rsidTr="00E53370">
        <w:trPr>
          <w:trHeight w:val="300"/>
        </w:trPr>
        <w:tc>
          <w:tcPr>
            <w:tcW w:w="615" w:type="dxa"/>
            <w:noWrap/>
            <w:hideMark/>
          </w:tcPr>
          <w:p w14:paraId="0A8C4D7A" w14:textId="0B6CA9D9"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5</w:t>
            </w:r>
          </w:p>
        </w:tc>
        <w:tc>
          <w:tcPr>
            <w:tcW w:w="2504" w:type="dxa"/>
            <w:noWrap/>
            <w:hideMark/>
          </w:tcPr>
          <w:p w14:paraId="4384FAB7" w14:textId="403B56AA"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Carlos Roberto Martínez Ramírez</w:t>
            </w:r>
          </w:p>
        </w:tc>
        <w:tc>
          <w:tcPr>
            <w:tcW w:w="1985" w:type="dxa"/>
            <w:noWrap/>
            <w:hideMark/>
          </w:tcPr>
          <w:p w14:paraId="5F931D90" w14:textId="47A6D262"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29E20A69" w14:textId="2F5806C1" w:rsidR="00D720AB" w:rsidRPr="00467D93" w:rsidRDefault="00DD53E7" w:rsidP="00D720AB">
            <w:pPr>
              <w:spacing w:after="0"/>
              <w:jc w:val="center"/>
              <w:rPr>
                <w:rFonts w:ascii="Times New Roman" w:hAnsi="Times New Roman" w:cs="Times New Roman"/>
                <w:szCs w:val="32"/>
              </w:rPr>
            </w:pPr>
            <w:hyperlink r:id="rId17" w:history="1">
              <w:r w:rsidR="00D720AB" w:rsidRPr="00467D93">
                <w:rPr>
                  <w:rStyle w:val="Hipervnculo"/>
                  <w:rFonts w:ascii="Times New Roman" w:hAnsi="Times New Roman" w:cs="Times New Roman"/>
                  <w:szCs w:val="32"/>
                </w:rPr>
                <w:t>carlosroberto.martinez@ujed.mx</w:t>
              </w:r>
            </w:hyperlink>
          </w:p>
        </w:tc>
        <w:tc>
          <w:tcPr>
            <w:tcW w:w="1417" w:type="dxa"/>
            <w:noWrap/>
            <w:hideMark/>
          </w:tcPr>
          <w:p w14:paraId="5FB6239A" w14:textId="0EDE87E8"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6980B365"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02A0096A" w14:textId="77777777" w:rsidTr="00E53370">
        <w:trPr>
          <w:trHeight w:val="300"/>
        </w:trPr>
        <w:tc>
          <w:tcPr>
            <w:tcW w:w="615" w:type="dxa"/>
            <w:noWrap/>
            <w:hideMark/>
          </w:tcPr>
          <w:p w14:paraId="0417FC60" w14:textId="7EEE5F63"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6</w:t>
            </w:r>
          </w:p>
        </w:tc>
        <w:tc>
          <w:tcPr>
            <w:tcW w:w="2504" w:type="dxa"/>
            <w:noWrap/>
            <w:hideMark/>
          </w:tcPr>
          <w:p w14:paraId="27399311" w14:textId="2C24DA00"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Raúl Galarza Enríquez</w:t>
            </w:r>
          </w:p>
        </w:tc>
        <w:tc>
          <w:tcPr>
            <w:tcW w:w="1985" w:type="dxa"/>
            <w:noWrap/>
            <w:hideMark/>
          </w:tcPr>
          <w:p w14:paraId="66CBC2BF" w14:textId="225FB466"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31FB15D8" w14:textId="2C39ECED" w:rsidR="00D720AB" w:rsidRPr="00467D93" w:rsidRDefault="00DD53E7" w:rsidP="00D720AB">
            <w:pPr>
              <w:spacing w:after="0"/>
              <w:jc w:val="center"/>
              <w:rPr>
                <w:rFonts w:ascii="Times New Roman" w:hAnsi="Times New Roman" w:cs="Times New Roman"/>
                <w:szCs w:val="32"/>
              </w:rPr>
            </w:pPr>
            <w:hyperlink r:id="rId18" w:history="1">
              <w:r w:rsidR="00D720AB" w:rsidRPr="00DC3C6D">
                <w:rPr>
                  <w:rStyle w:val="Hipervnculo"/>
                  <w:rFonts w:ascii="Times New Roman" w:hAnsi="Times New Roman" w:cs="Times New Roman"/>
                  <w:szCs w:val="32"/>
                </w:rPr>
                <w:t>raul.galarza@ujed.mx</w:t>
              </w:r>
            </w:hyperlink>
          </w:p>
        </w:tc>
        <w:tc>
          <w:tcPr>
            <w:tcW w:w="1417" w:type="dxa"/>
            <w:noWrap/>
            <w:hideMark/>
          </w:tcPr>
          <w:p w14:paraId="0881CDFF" w14:textId="0A107965"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76C870E5"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19978322" w14:textId="77777777" w:rsidTr="00E53370">
        <w:trPr>
          <w:trHeight w:val="300"/>
        </w:trPr>
        <w:tc>
          <w:tcPr>
            <w:tcW w:w="615" w:type="dxa"/>
            <w:noWrap/>
            <w:hideMark/>
          </w:tcPr>
          <w:p w14:paraId="5095E3AD" w14:textId="5EF537DF"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7</w:t>
            </w:r>
          </w:p>
        </w:tc>
        <w:tc>
          <w:tcPr>
            <w:tcW w:w="2504" w:type="dxa"/>
            <w:noWrap/>
            <w:hideMark/>
          </w:tcPr>
          <w:p w14:paraId="214C3839" w14:textId="5AC9AA75"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Dante Eleazar Peña Balboa</w:t>
            </w:r>
          </w:p>
        </w:tc>
        <w:tc>
          <w:tcPr>
            <w:tcW w:w="1985" w:type="dxa"/>
            <w:noWrap/>
            <w:hideMark/>
          </w:tcPr>
          <w:p w14:paraId="04159B0F" w14:textId="0FB2F0F0"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4BEA3257" w14:textId="690AD1D4" w:rsidR="00D720AB" w:rsidRPr="00467D93" w:rsidRDefault="00DD53E7" w:rsidP="00D720AB">
            <w:pPr>
              <w:spacing w:after="0" w:line="240" w:lineRule="auto"/>
              <w:jc w:val="center"/>
              <w:rPr>
                <w:rFonts w:ascii="Times New Roman" w:hAnsi="Times New Roman" w:cs="Times New Roman"/>
                <w:color w:val="0563C1"/>
                <w:u w:val="single"/>
              </w:rPr>
            </w:pPr>
            <w:hyperlink r:id="rId19" w:history="1">
              <w:r w:rsidR="00D720AB" w:rsidRPr="00467D93">
                <w:rPr>
                  <w:rStyle w:val="Hipervnculo"/>
                  <w:rFonts w:ascii="Times New Roman" w:hAnsi="Times New Roman" w:cs="Times New Roman"/>
                </w:rPr>
                <w:t>dante.pena@ujed.mx</w:t>
              </w:r>
            </w:hyperlink>
          </w:p>
        </w:tc>
        <w:tc>
          <w:tcPr>
            <w:tcW w:w="1417" w:type="dxa"/>
            <w:noWrap/>
            <w:hideMark/>
          </w:tcPr>
          <w:p w14:paraId="729A0DAB" w14:textId="350DCE51"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1B0B3FB3"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5D5BA7C3" w14:textId="77777777" w:rsidTr="00E53370">
        <w:trPr>
          <w:trHeight w:val="300"/>
        </w:trPr>
        <w:tc>
          <w:tcPr>
            <w:tcW w:w="615" w:type="dxa"/>
            <w:noWrap/>
            <w:hideMark/>
          </w:tcPr>
          <w:p w14:paraId="648E5F4E" w14:textId="3B0E4AE4"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8</w:t>
            </w:r>
          </w:p>
        </w:tc>
        <w:tc>
          <w:tcPr>
            <w:tcW w:w="2504" w:type="dxa"/>
            <w:noWrap/>
            <w:hideMark/>
          </w:tcPr>
          <w:p w14:paraId="44EB16C4" w14:textId="7ABE5C29"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Fernando López Briseño</w:t>
            </w:r>
          </w:p>
        </w:tc>
        <w:tc>
          <w:tcPr>
            <w:tcW w:w="1985" w:type="dxa"/>
            <w:noWrap/>
            <w:hideMark/>
          </w:tcPr>
          <w:p w14:paraId="09D53878" w14:textId="375C13CA"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53E41036" w14:textId="5F20B271" w:rsidR="00D720AB" w:rsidRPr="00467D93" w:rsidRDefault="00DD53E7" w:rsidP="00D720AB">
            <w:pPr>
              <w:spacing w:after="0" w:line="240" w:lineRule="auto"/>
              <w:jc w:val="center"/>
              <w:rPr>
                <w:rFonts w:ascii="Times New Roman" w:hAnsi="Times New Roman" w:cs="Times New Roman"/>
                <w:color w:val="0563C1"/>
                <w:u w:val="single"/>
              </w:rPr>
            </w:pPr>
            <w:hyperlink r:id="rId20" w:history="1">
              <w:r w:rsidR="00D720AB" w:rsidRPr="00467D93">
                <w:rPr>
                  <w:rStyle w:val="Hipervnculo"/>
                  <w:rFonts w:ascii="Times New Roman" w:hAnsi="Times New Roman" w:cs="Times New Roman"/>
                </w:rPr>
                <w:t>fernando.lopez@ujed.mx</w:t>
              </w:r>
            </w:hyperlink>
          </w:p>
        </w:tc>
        <w:tc>
          <w:tcPr>
            <w:tcW w:w="1417" w:type="dxa"/>
            <w:noWrap/>
            <w:hideMark/>
          </w:tcPr>
          <w:p w14:paraId="6F4EBF6E" w14:textId="6DB0BCDC"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3B12DAAB"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42185EE4" w14:textId="77777777" w:rsidTr="00E53370">
        <w:trPr>
          <w:trHeight w:val="300"/>
        </w:trPr>
        <w:tc>
          <w:tcPr>
            <w:tcW w:w="615" w:type="dxa"/>
            <w:noWrap/>
            <w:hideMark/>
          </w:tcPr>
          <w:p w14:paraId="203FD549" w14:textId="7481A958"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9</w:t>
            </w:r>
          </w:p>
        </w:tc>
        <w:tc>
          <w:tcPr>
            <w:tcW w:w="2504" w:type="dxa"/>
            <w:noWrap/>
            <w:hideMark/>
          </w:tcPr>
          <w:p w14:paraId="4BE60525" w14:textId="1C646457"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Julio Cesar García Quezada</w:t>
            </w:r>
          </w:p>
        </w:tc>
        <w:tc>
          <w:tcPr>
            <w:tcW w:w="1985" w:type="dxa"/>
            <w:noWrap/>
            <w:hideMark/>
          </w:tcPr>
          <w:p w14:paraId="52603C0D" w14:textId="7B363235"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50EC8FDF" w14:textId="046A7FA2" w:rsidR="00D720AB" w:rsidRPr="00467D93" w:rsidRDefault="00DD53E7" w:rsidP="00D720AB">
            <w:pPr>
              <w:spacing w:after="0" w:line="240" w:lineRule="auto"/>
              <w:jc w:val="center"/>
              <w:rPr>
                <w:rFonts w:ascii="Times New Roman" w:hAnsi="Times New Roman" w:cs="Times New Roman"/>
                <w:color w:val="0563C1"/>
                <w:u w:val="single"/>
              </w:rPr>
            </w:pPr>
            <w:hyperlink r:id="rId21" w:history="1">
              <w:r w:rsidR="00D720AB" w:rsidRPr="00467D93">
                <w:rPr>
                  <w:rStyle w:val="Hipervnculo"/>
                  <w:rFonts w:ascii="Times New Roman" w:hAnsi="Times New Roman" w:cs="Times New Roman"/>
                </w:rPr>
                <w:t>julio.garcia@ujed.mx</w:t>
              </w:r>
            </w:hyperlink>
          </w:p>
        </w:tc>
        <w:tc>
          <w:tcPr>
            <w:tcW w:w="1417" w:type="dxa"/>
            <w:noWrap/>
            <w:hideMark/>
          </w:tcPr>
          <w:p w14:paraId="1E582CFD" w14:textId="304A300B"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37C2AA9F"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68068963" w14:textId="77777777" w:rsidTr="00E53370">
        <w:trPr>
          <w:trHeight w:val="300"/>
        </w:trPr>
        <w:tc>
          <w:tcPr>
            <w:tcW w:w="615" w:type="dxa"/>
            <w:noWrap/>
            <w:hideMark/>
          </w:tcPr>
          <w:p w14:paraId="3BFD3575" w14:textId="0FE1B4C4"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10</w:t>
            </w:r>
          </w:p>
        </w:tc>
        <w:tc>
          <w:tcPr>
            <w:tcW w:w="2504" w:type="dxa"/>
            <w:noWrap/>
            <w:hideMark/>
          </w:tcPr>
          <w:p w14:paraId="7BF8A12B" w14:textId="15986AB2"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Manuel de Jesús Lerma Yen</w:t>
            </w:r>
          </w:p>
        </w:tc>
        <w:tc>
          <w:tcPr>
            <w:tcW w:w="1985" w:type="dxa"/>
            <w:noWrap/>
            <w:hideMark/>
          </w:tcPr>
          <w:p w14:paraId="0C4BDC65" w14:textId="4A9F7E7B"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5552C636" w14:textId="04AF1085" w:rsidR="00D720AB" w:rsidRPr="00467D93" w:rsidRDefault="00DD53E7" w:rsidP="00D720AB">
            <w:pPr>
              <w:spacing w:after="0" w:line="240" w:lineRule="auto"/>
              <w:jc w:val="center"/>
              <w:rPr>
                <w:rFonts w:ascii="Times New Roman" w:hAnsi="Times New Roman" w:cs="Times New Roman"/>
                <w:color w:val="0563C1"/>
                <w:u w:val="single"/>
              </w:rPr>
            </w:pPr>
            <w:hyperlink r:id="rId22" w:history="1">
              <w:r w:rsidR="00D720AB" w:rsidRPr="00467D93">
                <w:rPr>
                  <w:rStyle w:val="Hipervnculo"/>
                  <w:rFonts w:ascii="Times New Roman" w:hAnsi="Times New Roman" w:cs="Times New Roman"/>
                </w:rPr>
                <w:t>manuel.lerma@ujed.mx</w:t>
              </w:r>
            </w:hyperlink>
          </w:p>
        </w:tc>
        <w:tc>
          <w:tcPr>
            <w:tcW w:w="1417" w:type="dxa"/>
            <w:noWrap/>
            <w:hideMark/>
          </w:tcPr>
          <w:p w14:paraId="638AF64F" w14:textId="2921F408"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651815BB"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354085CE" w14:textId="77777777" w:rsidTr="00E53370">
        <w:trPr>
          <w:trHeight w:val="300"/>
        </w:trPr>
        <w:tc>
          <w:tcPr>
            <w:tcW w:w="615" w:type="dxa"/>
            <w:noWrap/>
            <w:hideMark/>
          </w:tcPr>
          <w:p w14:paraId="5DD18EBA" w14:textId="42C80FC1"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11</w:t>
            </w:r>
          </w:p>
        </w:tc>
        <w:tc>
          <w:tcPr>
            <w:tcW w:w="2504" w:type="dxa"/>
            <w:noWrap/>
            <w:hideMark/>
          </w:tcPr>
          <w:p w14:paraId="4B5D67C3" w14:textId="65A96F12"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Bertha Gabriela Ramos Rocha</w:t>
            </w:r>
          </w:p>
        </w:tc>
        <w:tc>
          <w:tcPr>
            <w:tcW w:w="1985" w:type="dxa"/>
            <w:noWrap/>
            <w:hideMark/>
          </w:tcPr>
          <w:p w14:paraId="596276C9" w14:textId="74511222"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Asesor Jurídico</w:t>
            </w:r>
          </w:p>
        </w:tc>
        <w:tc>
          <w:tcPr>
            <w:tcW w:w="3119" w:type="dxa"/>
            <w:noWrap/>
            <w:hideMark/>
          </w:tcPr>
          <w:p w14:paraId="3173D9C8" w14:textId="7379E6B0" w:rsidR="00D720AB" w:rsidRPr="00467D93" w:rsidRDefault="00DD53E7" w:rsidP="00D720AB">
            <w:pPr>
              <w:spacing w:after="0"/>
              <w:jc w:val="center"/>
              <w:rPr>
                <w:rFonts w:ascii="Times New Roman" w:hAnsi="Times New Roman" w:cs="Times New Roman"/>
                <w:szCs w:val="32"/>
              </w:rPr>
            </w:pPr>
            <w:hyperlink r:id="rId23" w:history="1">
              <w:r w:rsidR="00D720AB" w:rsidRPr="00DC3C6D">
                <w:rPr>
                  <w:rStyle w:val="Hipervnculo"/>
                  <w:rFonts w:ascii="Times New Roman" w:hAnsi="Times New Roman" w:cs="Times New Roman"/>
                  <w:szCs w:val="32"/>
                </w:rPr>
                <w:t>gabriela.ramos@ujed.mx</w:t>
              </w:r>
            </w:hyperlink>
          </w:p>
        </w:tc>
        <w:tc>
          <w:tcPr>
            <w:tcW w:w="1417" w:type="dxa"/>
            <w:noWrap/>
            <w:hideMark/>
          </w:tcPr>
          <w:p w14:paraId="4476A28D" w14:textId="169BAF2D"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hideMark/>
          </w:tcPr>
          <w:p w14:paraId="1646CD59"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2015</w:t>
            </w:r>
          </w:p>
        </w:tc>
      </w:tr>
      <w:tr w:rsidR="00D720AB" w:rsidRPr="00E833D5" w14:paraId="4F714374" w14:textId="77777777" w:rsidTr="00E53370">
        <w:trPr>
          <w:trHeight w:val="300"/>
        </w:trPr>
        <w:tc>
          <w:tcPr>
            <w:tcW w:w="615" w:type="dxa"/>
            <w:noWrap/>
          </w:tcPr>
          <w:p w14:paraId="06CBD30D" w14:textId="70B2D20E" w:rsidR="00D720AB" w:rsidRDefault="00D720AB" w:rsidP="00D720AB">
            <w:pPr>
              <w:spacing w:after="0"/>
              <w:jc w:val="center"/>
              <w:rPr>
                <w:rFonts w:ascii="Times New Roman" w:hAnsi="Times New Roman" w:cs="Times New Roman"/>
                <w:szCs w:val="32"/>
              </w:rPr>
            </w:pPr>
            <w:r>
              <w:rPr>
                <w:rFonts w:ascii="Times New Roman" w:hAnsi="Times New Roman" w:cs="Times New Roman"/>
                <w:szCs w:val="32"/>
              </w:rPr>
              <w:t>12</w:t>
            </w:r>
          </w:p>
        </w:tc>
        <w:tc>
          <w:tcPr>
            <w:tcW w:w="2504" w:type="dxa"/>
            <w:noWrap/>
          </w:tcPr>
          <w:p w14:paraId="546C603B" w14:textId="6D704F9F" w:rsidR="00D720AB" w:rsidRPr="00467D93" w:rsidRDefault="00D720AB" w:rsidP="00D720AB">
            <w:pPr>
              <w:spacing w:after="0"/>
              <w:jc w:val="both"/>
              <w:rPr>
                <w:rFonts w:ascii="Times New Roman" w:hAnsi="Times New Roman" w:cs="Times New Roman"/>
                <w:sz w:val="24"/>
                <w:szCs w:val="24"/>
              </w:rPr>
            </w:pPr>
            <w:r>
              <w:rPr>
                <w:rFonts w:ascii="Times New Roman" w:hAnsi="Times New Roman" w:cs="Times New Roman"/>
                <w:sz w:val="24"/>
                <w:szCs w:val="24"/>
              </w:rPr>
              <w:t>Lic. Gustavo Ernesto Pedro Castro</w:t>
            </w:r>
          </w:p>
        </w:tc>
        <w:tc>
          <w:tcPr>
            <w:tcW w:w="1985" w:type="dxa"/>
            <w:noWrap/>
          </w:tcPr>
          <w:p w14:paraId="5CB48E59" w14:textId="2C7CDA7E" w:rsidR="00D720AB" w:rsidRPr="001B2211" w:rsidRDefault="00D720AB" w:rsidP="00D720AB">
            <w:pPr>
              <w:spacing w:after="0"/>
              <w:jc w:val="center"/>
              <w:rPr>
                <w:rFonts w:ascii="Times New Roman" w:hAnsi="Times New Roman" w:cs="Times New Roman"/>
                <w:szCs w:val="32"/>
              </w:rPr>
            </w:pPr>
            <w:r>
              <w:rPr>
                <w:rFonts w:ascii="Times New Roman" w:hAnsi="Times New Roman" w:cs="Times New Roman"/>
                <w:szCs w:val="32"/>
              </w:rPr>
              <w:t>Asesor Jurídico</w:t>
            </w:r>
          </w:p>
        </w:tc>
        <w:tc>
          <w:tcPr>
            <w:tcW w:w="3119" w:type="dxa"/>
            <w:noWrap/>
          </w:tcPr>
          <w:p w14:paraId="15C5E126" w14:textId="45775313" w:rsidR="00D720AB" w:rsidRDefault="00DD53E7" w:rsidP="00D720AB">
            <w:pPr>
              <w:spacing w:after="0"/>
              <w:jc w:val="center"/>
              <w:rPr>
                <w:rFonts w:ascii="Times New Roman" w:hAnsi="Times New Roman" w:cs="Times New Roman"/>
                <w:szCs w:val="32"/>
              </w:rPr>
            </w:pPr>
            <w:hyperlink r:id="rId24" w:history="1">
              <w:r w:rsidR="00D720AB" w:rsidRPr="00DC3C6D">
                <w:rPr>
                  <w:rStyle w:val="Hipervnculo"/>
                  <w:rFonts w:ascii="Times New Roman" w:hAnsi="Times New Roman" w:cs="Times New Roman"/>
                  <w:szCs w:val="32"/>
                </w:rPr>
                <w:t>gustavo.pedro@ujed,mx</w:t>
              </w:r>
            </w:hyperlink>
          </w:p>
        </w:tc>
        <w:tc>
          <w:tcPr>
            <w:tcW w:w="1417" w:type="dxa"/>
            <w:noWrap/>
          </w:tcPr>
          <w:p w14:paraId="635B2919" w14:textId="6D9C03C6" w:rsidR="00D720AB" w:rsidRPr="001B2211" w:rsidRDefault="00D720AB" w:rsidP="00D720AB">
            <w:pPr>
              <w:spacing w:after="0"/>
              <w:jc w:val="center"/>
              <w:rPr>
                <w:rFonts w:ascii="Times New Roman" w:hAnsi="Times New Roman" w:cs="Times New Roman"/>
                <w:szCs w:val="32"/>
              </w:rPr>
            </w:pPr>
            <w:r w:rsidRPr="00E52EBD">
              <w:rPr>
                <w:rFonts w:ascii="Times New Roman" w:hAnsi="Times New Roman" w:cs="Times New Roman"/>
                <w:szCs w:val="32"/>
              </w:rPr>
              <w:t>618-8271292</w:t>
            </w:r>
          </w:p>
        </w:tc>
        <w:tc>
          <w:tcPr>
            <w:tcW w:w="1363" w:type="dxa"/>
            <w:noWrap/>
          </w:tcPr>
          <w:p w14:paraId="3B448A0F" w14:textId="5848A127" w:rsidR="00D720AB" w:rsidRPr="001B2211" w:rsidRDefault="00D720AB" w:rsidP="00D720AB">
            <w:pPr>
              <w:spacing w:after="0"/>
              <w:jc w:val="center"/>
              <w:rPr>
                <w:rFonts w:ascii="Times New Roman" w:hAnsi="Times New Roman" w:cs="Times New Roman"/>
                <w:szCs w:val="32"/>
              </w:rPr>
            </w:pPr>
            <w:r>
              <w:rPr>
                <w:rFonts w:ascii="Times New Roman" w:hAnsi="Times New Roman" w:cs="Times New Roman"/>
                <w:szCs w:val="32"/>
              </w:rPr>
              <w:t>2015</w:t>
            </w:r>
          </w:p>
        </w:tc>
      </w:tr>
      <w:tr w:rsidR="00D720AB" w:rsidRPr="00E833D5" w14:paraId="698BCE4F" w14:textId="77777777" w:rsidTr="00E53370">
        <w:trPr>
          <w:trHeight w:val="300"/>
        </w:trPr>
        <w:tc>
          <w:tcPr>
            <w:tcW w:w="615" w:type="dxa"/>
            <w:noWrap/>
            <w:hideMark/>
          </w:tcPr>
          <w:p w14:paraId="075A0BB4" w14:textId="3095C17F"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12</w:t>
            </w:r>
          </w:p>
        </w:tc>
        <w:tc>
          <w:tcPr>
            <w:tcW w:w="2504" w:type="dxa"/>
            <w:noWrap/>
            <w:hideMark/>
          </w:tcPr>
          <w:p w14:paraId="247FA008" w14:textId="7B8A5311"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Lic. Reyna Alejandra Escobedo Orozco</w:t>
            </w:r>
          </w:p>
        </w:tc>
        <w:tc>
          <w:tcPr>
            <w:tcW w:w="1985" w:type="dxa"/>
            <w:noWrap/>
            <w:hideMark/>
          </w:tcPr>
          <w:p w14:paraId="4F2B09C1" w14:textId="5DFFFCFC"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Secretaria</w:t>
            </w:r>
          </w:p>
        </w:tc>
        <w:tc>
          <w:tcPr>
            <w:tcW w:w="3119" w:type="dxa"/>
            <w:noWrap/>
            <w:hideMark/>
          </w:tcPr>
          <w:p w14:paraId="41220974" w14:textId="4B19674D" w:rsidR="00D720AB" w:rsidRPr="00467D93" w:rsidRDefault="00DD53E7" w:rsidP="00D720AB">
            <w:pPr>
              <w:spacing w:after="0" w:line="240" w:lineRule="auto"/>
              <w:jc w:val="center"/>
              <w:rPr>
                <w:rFonts w:ascii="Times New Roman" w:hAnsi="Times New Roman" w:cs="Times New Roman"/>
                <w:color w:val="0563C1"/>
                <w:u w:val="single"/>
              </w:rPr>
            </w:pPr>
            <w:hyperlink r:id="rId25" w:history="1">
              <w:r w:rsidR="00D720AB" w:rsidRPr="00467D93">
                <w:rPr>
                  <w:rStyle w:val="Hipervnculo"/>
                  <w:rFonts w:ascii="Times New Roman" w:hAnsi="Times New Roman" w:cs="Times New Roman"/>
                </w:rPr>
                <w:t>alejandra.escobedo@ujed.mx</w:t>
              </w:r>
            </w:hyperlink>
          </w:p>
        </w:tc>
        <w:tc>
          <w:tcPr>
            <w:tcW w:w="1417" w:type="dxa"/>
            <w:noWrap/>
            <w:hideMark/>
          </w:tcPr>
          <w:p w14:paraId="51D186E6" w14:textId="2E99DE39" w:rsidR="00D720AB" w:rsidRPr="001B2211" w:rsidRDefault="00D720AB" w:rsidP="00D720AB">
            <w:pPr>
              <w:spacing w:after="0"/>
              <w:jc w:val="center"/>
              <w:rPr>
                <w:rFonts w:ascii="Times New Roman" w:hAnsi="Times New Roman" w:cs="Times New Roman"/>
                <w:szCs w:val="32"/>
              </w:rPr>
            </w:pPr>
            <w:r w:rsidRPr="003D789F">
              <w:rPr>
                <w:rFonts w:ascii="Times New Roman" w:hAnsi="Times New Roman" w:cs="Times New Roman"/>
                <w:szCs w:val="32"/>
              </w:rPr>
              <w:t>618-8271292</w:t>
            </w:r>
          </w:p>
        </w:tc>
        <w:tc>
          <w:tcPr>
            <w:tcW w:w="1363" w:type="dxa"/>
            <w:noWrap/>
            <w:hideMark/>
          </w:tcPr>
          <w:p w14:paraId="6E3104A3"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2011</w:t>
            </w:r>
          </w:p>
        </w:tc>
      </w:tr>
      <w:tr w:rsidR="00D720AB" w:rsidRPr="00E833D5" w14:paraId="2EDD3851" w14:textId="77777777" w:rsidTr="00E53370">
        <w:trPr>
          <w:trHeight w:val="300"/>
        </w:trPr>
        <w:tc>
          <w:tcPr>
            <w:tcW w:w="615" w:type="dxa"/>
            <w:noWrap/>
            <w:hideMark/>
          </w:tcPr>
          <w:p w14:paraId="32DC7D32" w14:textId="35016ABE" w:rsidR="00D720AB" w:rsidRPr="00467D93" w:rsidRDefault="00D720AB" w:rsidP="00D720AB">
            <w:pPr>
              <w:spacing w:after="0"/>
              <w:jc w:val="center"/>
              <w:rPr>
                <w:rFonts w:ascii="Times New Roman" w:hAnsi="Times New Roman" w:cs="Times New Roman"/>
                <w:szCs w:val="32"/>
              </w:rPr>
            </w:pPr>
            <w:r w:rsidRPr="00467D93">
              <w:rPr>
                <w:rFonts w:ascii="Times New Roman" w:hAnsi="Times New Roman" w:cs="Times New Roman"/>
                <w:szCs w:val="32"/>
              </w:rPr>
              <w:t>1</w:t>
            </w:r>
            <w:r>
              <w:rPr>
                <w:rFonts w:ascii="Times New Roman" w:hAnsi="Times New Roman" w:cs="Times New Roman"/>
                <w:szCs w:val="32"/>
              </w:rPr>
              <w:t>3</w:t>
            </w:r>
          </w:p>
        </w:tc>
        <w:tc>
          <w:tcPr>
            <w:tcW w:w="2504" w:type="dxa"/>
            <w:noWrap/>
            <w:hideMark/>
          </w:tcPr>
          <w:p w14:paraId="4FBBA62E" w14:textId="13718B3C" w:rsidR="00D720AB" w:rsidRPr="00467D93" w:rsidRDefault="00D720AB" w:rsidP="00D720AB">
            <w:pPr>
              <w:spacing w:after="0"/>
              <w:jc w:val="both"/>
              <w:rPr>
                <w:rFonts w:ascii="Times New Roman" w:hAnsi="Times New Roman" w:cs="Times New Roman"/>
                <w:sz w:val="24"/>
                <w:szCs w:val="24"/>
              </w:rPr>
            </w:pPr>
            <w:proofErr w:type="spellStart"/>
            <w:r w:rsidRPr="00467D93">
              <w:rPr>
                <w:rFonts w:ascii="Times New Roman" w:hAnsi="Times New Roman" w:cs="Times New Roman"/>
                <w:sz w:val="24"/>
                <w:szCs w:val="24"/>
              </w:rPr>
              <w:t>Tec</w:t>
            </w:r>
            <w:proofErr w:type="spellEnd"/>
            <w:r w:rsidRPr="00467D93">
              <w:rPr>
                <w:rFonts w:ascii="Times New Roman" w:hAnsi="Times New Roman" w:cs="Times New Roman"/>
                <w:sz w:val="24"/>
                <w:szCs w:val="24"/>
              </w:rPr>
              <w:t>.</w:t>
            </w:r>
            <w:r>
              <w:rPr>
                <w:rFonts w:ascii="Times New Roman" w:hAnsi="Times New Roman" w:cs="Times New Roman"/>
                <w:sz w:val="24"/>
                <w:szCs w:val="24"/>
              </w:rPr>
              <w:t xml:space="preserve"> </w:t>
            </w:r>
            <w:r w:rsidRPr="000A4122">
              <w:rPr>
                <w:rFonts w:ascii="Times New Roman" w:hAnsi="Times New Roman" w:cs="Times New Roman"/>
              </w:rPr>
              <w:t>José Elmer Herrera Zamora</w:t>
            </w:r>
          </w:p>
        </w:tc>
        <w:tc>
          <w:tcPr>
            <w:tcW w:w="1985" w:type="dxa"/>
            <w:noWrap/>
            <w:hideMark/>
          </w:tcPr>
          <w:p w14:paraId="6CE30355" w14:textId="7486134A"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Notificador</w:t>
            </w:r>
          </w:p>
        </w:tc>
        <w:tc>
          <w:tcPr>
            <w:tcW w:w="3119" w:type="dxa"/>
            <w:noWrap/>
            <w:hideMark/>
          </w:tcPr>
          <w:p w14:paraId="5C03BECD" w14:textId="2F28302E" w:rsidR="00D720AB" w:rsidRPr="00467D93" w:rsidRDefault="00DD53E7" w:rsidP="00D720AB">
            <w:pPr>
              <w:spacing w:after="0" w:line="240" w:lineRule="auto"/>
              <w:jc w:val="center"/>
              <w:rPr>
                <w:rFonts w:ascii="Times New Roman" w:hAnsi="Times New Roman" w:cs="Times New Roman"/>
                <w:color w:val="0563C1"/>
                <w:u w:val="single"/>
              </w:rPr>
            </w:pPr>
            <w:hyperlink r:id="rId26" w:history="1">
              <w:r w:rsidR="00D720AB" w:rsidRPr="00467D93">
                <w:rPr>
                  <w:rStyle w:val="Hipervnculo"/>
                  <w:rFonts w:ascii="Times New Roman" w:hAnsi="Times New Roman" w:cs="Times New Roman"/>
                </w:rPr>
                <w:t>aaron.estrada@ujed.mx</w:t>
              </w:r>
            </w:hyperlink>
          </w:p>
        </w:tc>
        <w:tc>
          <w:tcPr>
            <w:tcW w:w="1417" w:type="dxa"/>
            <w:noWrap/>
            <w:hideMark/>
          </w:tcPr>
          <w:p w14:paraId="16BBA01B" w14:textId="5FEF0932" w:rsidR="00D720AB" w:rsidRPr="001B2211" w:rsidRDefault="00D720AB" w:rsidP="00D720AB">
            <w:pPr>
              <w:spacing w:after="0"/>
              <w:jc w:val="center"/>
              <w:rPr>
                <w:rFonts w:ascii="Times New Roman" w:hAnsi="Times New Roman" w:cs="Times New Roman"/>
                <w:szCs w:val="32"/>
              </w:rPr>
            </w:pPr>
            <w:r w:rsidRPr="003D789F">
              <w:rPr>
                <w:rFonts w:ascii="Times New Roman" w:hAnsi="Times New Roman" w:cs="Times New Roman"/>
                <w:szCs w:val="32"/>
              </w:rPr>
              <w:t>618-8271292</w:t>
            </w:r>
          </w:p>
        </w:tc>
        <w:tc>
          <w:tcPr>
            <w:tcW w:w="1363" w:type="dxa"/>
            <w:noWrap/>
            <w:hideMark/>
          </w:tcPr>
          <w:p w14:paraId="36F9F949" w14:textId="77777777"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2011</w:t>
            </w:r>
          </w:p>
        </w:tc>
      </w:tr>
      <w:tr w:rsidR="00D720AB" w:rsidRPr="00E833D5" w14:paraId="360FF07B" w14:textId="77777777" w:rsidTr="00E53370">
        <w:trPr>
          <w:trHeight w:val="300"/>
        </w:trPr>
        <w:tc>
          <w:tcPr>
            <w:tcW w:w="615" w:type="dxa"/>
            <w:noWrap/>
            <w:hideMark/>
          </w:tcPr>
          <w:p w14:paraId="77C64A3F" w14:textId="5F6871E3" w:rsidR="00D720AB" w:rsidRPr="00467D93" w:rsidRDefault="00D720AB" w:rsidP="00D720AB">
            <w:pPr>
              <w:spacing w:after="0"/>
              <w:jc w:val="center"/>
              <w:rPr>
                <w:rFonts w:ascii="Times New Roman" w:hAnsi="Times New Roman" w:cs="Times New Roman"/>
                <w:szCs w:val="32"/>
              </w:rPr>
            </w:pPr>
            <w:r>
              <w:rPr>
                <w:rFonts w:ascii="Times New Roman" w:hAnsi="Times New Roman" w:cs="Times New Roman"/>
                <w:szCs w:val="32"/>
              </w:rPr>
              <w:t>14</w:t>
            </w:r>
          </w:p>
        </w:tc>
        <w:tc>
          <w:tcPr>
            <w:tcW w:w="2504" w:type="dxa"/>
            <w:noWrap/>
            <w:hideMark/>
          </w:tcPr>
          <w:p w14:paraId="0D1B5664" w14:textId="0F8E2437" w:rsidR="00D720AB" w:rsidRPr="00467D93" w:rsidRDefault="00D720AB" w:rsidP="00D720AB">
            <w:pPr>
              <w:spacing w:after="0"/>
              <w:jc w:val="both"/>
              <w:rPr>
                <w:rFonts w:ascii="Times New Roman" w:hAnsi="Times New Roman" w:cs="Times New Roman"/>
                <w:sz w:val="24"/>
                <w:szCs w:val="24"/>
              </w:rPr>
            </w:pPr>
            <w:r w:rsidRPr="00467D93">
              <w:rPr>
                <w:rFonts w:ascii="Times New Roman" w:hAnsi="Times New Roman" w:cs="Times New Roman"/>
                <w:sz w:val="24"/>
                <w:szCs w:val="24"/>
              </w:rPr>
              <w:t>Arturo Enríquez Gómez</w:t>
            </w:r>
          </w:p>
        </w:tc>
        <w:tc>
          <w:tcPr>
            <w:tcW w:w="1985" w:type="dxa"/>
            <w:noWrap/>
            <w:hideMark/>
          </w:tcPr>
          <w:p w14:paraId="6CCDE569" w14:textId="2875D28F" w:rsidR="00D720AB" w:rsidRPr="001B2211" w:rsidRDefault="00D720AB" w:rsidP="00D720AB">
            <w:pPr>
              <w:spacing w:after="0"/>
              <w:jc w:val="center"/>
              <w:rPr>
                <w:rFonts w:ascii="Times New Roman" w:hAnsi="Times New Roman" w:cs="Times New Roman"/>
                <w:szCs w:val="32"/>
              </w:rPr>
            </w:pPr>
            <w:r w:rsidRPr="001B2211">
              <w:rPr>
                <w:rFonts w:ascii="Times New Roman" w:hAnsi="Times New Roman" w:cs="Times New Roman"/>
                <w:szCs w:val="32"/>
              </w:rPr>
              <w:t>Chofer</w:t>
            </w:r>
          </w:p>
        </w:tc>
        <w:tc>
          <w:tcPr>
            <w:tcW w:w="3119" w:type="dxa"/>
            <w:noWrap/>
            <w:hideMark/>
          </w:tcPr>
          <w:p w14:paraId="31E6D7FE" w14:textId="33CD1AC5" w:rsidR="00D720AB" w:rsidRPr="00467D93" w:rsidRDefault="00DD53E7" w:rsidP="00D720AB">
            <w:pPr>
              <w:spacing w:after="0" w:line="240" w:lineRule="auto"/>
              <w:jc w:val="center"/>
              <w:rPr>
                <w:rFonts w:ascii="Times New Roman" w:hAnsi="Times New Roman" w:cs="Times New Roman"/>
                <w:color w:val="0563C1"/>
                <w:u w:val="single"/>
              </w:rPr>
            </w:pPr>
            <w:hyperlink r:id="rId27" w:history="1">
              <w:r w:rsidR="00D720AB" w:rsidRPr="00467D93">
                <w:rPr>
                  <w:rStyle w:val="Hipervnculo"/>
                  <w:rFonts w:ascii="Times New Roman" w:hAnsi="Times New Roman" w:cs="Times New Roman"/>
                </w:rPr>
                <w:t>arturo.enriquez@ujed.mx</w:t>
              </w:r>
            </w:hyperlink>
          </w:p>
        </w:tc>
        <w:tc>
          <w:tcPr>
            <w:tcW w:w="1417" w:type="dxa"/>
            <w:noWrap/>
            <w:hideMark/>
          </w:tcPr>
          <w:p w14:paraId="7FF90602" w14:textId="7040B0DB" w:rsidR="00D720AB" w:rsidRPr="001B2211" w:rsidRDefault="00D720AB" w:rsidP="00D720AB">
            <w:pPr>
              <w:spacing w:after="0"/>
              <w:jc w:val="center"/>
              <w:rPr>
                <w:rFonts w:ascii="Times New Roman" w:hAnsi="Times New Roman" w:cs="Times New Roman"/>
                <w:szCs w:val="32"/>
              </w:rPr>
            </w:pPr>
            <w:r w:rsidRPr="003D789F">
              <w:rPr>
                <w:rFonts w:ascii="Times New Roman" w:hAnsi="Times New Roman" w:cs="Times New Roman"/>
                <w:szCs w:val="32"/>
              </w:rPr>
              <w:t>618-8271292</w:t>
            </w:r>
          </w:p>
        </w:tc>
        <w:tc>
          <w:tcPr>
            <w:tcW w:w="1363" w:type="dxa"/>
            <w:noWrap/>
            <w:hideMark/>
          </w:tcPr>
          <w:p w14:paraId="0F6879A9" w14:textId="0ECFB478" w:rsidR="00D720AB" w:rsidRPr="001B2211" w:rsidRDefault="00D720AB" w:rsidP="00D720AB">
            <w:pPr>
              <w:spacing w:after="0"/>
              <w:jc w:val="center"/>
              <w:rPr>
                <w:rFonts w:ascii="Times New Roman" w:hAnsi="Times New Roman" w:cs="Times New Roman"/>
                <w:szCs w:val="32"/>
              </w:rPr>
            </w:pPr>
            <w:r>
              <w:rPr>
                <w:rFonts w:ascii="Times New Roman" w:hAnsi="Times New Roman" w:cs="Times New Roman"/>
                <w:szCs w:val="32"/>
              </w:rPr>
              <w:t>2011</w:t>
            </w:r>
          </w:p>
        </w:tc>
      </w:tr>
    </w:tbl>
    <w:p w14:paraId="6C27166C" w14:textId="77777777" w:rsidR="006B247C" w:rsidRPr="00E833D5" w:rsidRDefault="006B247C" w:rsidP="00256981">
      <w:pPr>
        <w:rPr>
          <w:rFonts w:ascii="Cambria" w:hAnsi="Cambria"/>
          <w:b/>
          <w:szCs w:val="32"/>
        </w:rPr>
      </w:pPr>
    </w:p>
    <w:sectPr w:rsidR="006B247C" w:rsidRPr="00E833D5" w:rsidSect="00A9776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18555" w14:textId="77777777" w:rsidR="00DD53E7" w:rsidRDefault="00DD53E7" w:rsidP="006B247C">
      <w:pPr>
        <w:spacing w:after="0" w:line="240" w:lineRule="auto"/>
      </w:pPr>
      <w:r>
        <w:separator/>
      </w:r>
    </w:p>
  </w:endnote>
  <w:endnote w:type="continuationSeparator" w:id="0">
    <w:p w14:paraId="087B58D5" w14:textId="77777777" w:rsidR="00DD53E7" w:rsidRDefault="00DD53E7"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C64F8" w14:textId="77777777" w:rsidR="00DD53E7" w:rsidRDefault="00DD53E7" w:rsidP="006B247C">
      <w:pPr>
        <w:spacing w:after="0" w:line="240" w:lineRule="auto"/>
      </w:pPr>
      <w:r>
        <w:separator/>
      </w:r>
    </w:p>
  </w:footnote>
  <w:footnote w:type="continuationSeparator" w:id="0">
    <w:p w14:paraId="42A628A2" w14:textId="77777777" w:rsidR="00DD53E7" w:rsidRDefault="00DD53E7"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6A786" w14:textId="77777777" w:rsidR="00662E68" w:rsidRDefault="00662E68" w:rsidP="00443830">
    <w:pPr>
      <w:pStyle w:val="Encabezado"/>
      <w:tabs>
        <w:tab w:val="left" w:pos="1134"/>
      </w:tabs>
    </w:pPr>
    <w:r>
      <w:rPr>
        <w:noProof/>
        <w:lang w:eastAsia="es-MX"/>
      </w:rPr>
      <w:drawing>
        <wp:anchor distT="0" distB="0" distL="114300" distR="114300" simplePos="0" relativeHeight="251661312" behindDoc="0" locked="0" layoutInCell="1" allowOverlap="1" wp14:anchorId="08D9B972" wp14:editId="23ABEDA2">
          <wp:simplePos x="0" y="0"/>
          <wp:positionH relativeFrom="column">
            <wp:posOffset>-1080135</wp:posOffset>
          </wp:positionH>
          <wp:positionV relativeFrom="paragraph">
            <wp:posOffset>-459105</wp:posOffset>
          </wp:positionV>
          <wp:extent cx="1876687" cy="866896"/>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15C82191" wp14:editId="39BC769E">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6A29BDD"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" fillcolor="#a91313" strokecolor="#243f60 [1604]" strokeweight="2pt">
              <v:fill opacity="59624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6F30"/>
    <w:multiLevelType w:val="hybridMultilevel"/>
    <w:tmpl w:val="E20476E2"/>
    <w:lvl w:ilvl="0" w:tplc="5E3E0A86">
      <w:start w:val="1"/>
      <w:numFmt w:val="decimal"/>
      <w:lvlText w:val="%1."/>
      <w:lvlJc w:val="left"/>
      <w:pPr>
        <w:ind w:left="720" w:hanging="360"/>
      </w:pPr>
      <w:rPr>
        <w:rFonts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64C69"/>
    <w:multiLevelType w:val="hybridMultilevel"/>
    <w:tmpl w:val="483C8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F830DE"/>
    <w:multiLevelType w:val="hybridMultilevel"/>
    <w:tmpl w:val="F2DA2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A31421"/>
    <w:multiLevelType w:val="multilevel"/>
    <w:tmpl w:val="CBC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3E39D8"/>
    <w:multiLevelType w:val="multilevel"/>
    <w:tmpl w:val="8D2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666F"/>
    <w:multiLevelType w:val="hybridMultilevel"/>
    <w:tmpl w:val="8EC0F972"/>
    <w:lvl w:ilvl="0" w:tplc="F3D61FFC">
      <w:start w:val="1"/>
      <w:numFmt w:val="decimal"/>
      <w:lvlText w:val="%1)"/>
      <w:lvlJc w:val="left"/>
      <w:pPr>
        <w:ind w:left="720" w:hanging="360"/>
      </w:pPr>
      <w:rPr>
        <w:rFonts w:ascii="Arial" w:hAnsi="Arial" w:cs="Arial" w:hint="default"/>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7A261D3"/>
    <w:multiLevelType w:val="multilevel"/>
    <w:tmpl w:val="48B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914AAD"/>
    <w:multiLevelType w:val="multilevel"/>
    <w:tmpl w:val="32B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F5CD3"/>
    <w:multiLevelType w:val="hybridMultilevel"/>
    <w:tmpl w:val="BA640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372415"/>
    <w:multiLevelType w:val="multilevel"/>
    <w:tmpl w:val="F17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C19A6"/>
    <w:multiLevelType w:val="multilevel"/>
    <w:tmpl w:val="3A8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6"/>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14"/>
  </w:num>
  <w:num w:numId="11">
    <w:abstractNumId w:val="7"/>
  </w:num>
  <w:num w:numId="12">
    <w:abstractNumId w:val="5"/>
  </w:num>
  <w:num w:numId="13">
    <w:abstractNumId w:val="1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04C8B"/>
    <w:rsid w:val="00005619"/>
    <w:rsid w:val="00014FE7"/>
    <w:rsid w:val="00015173"/>
    <w:rsid w:val="0004318F"/>
    <w:rsid w:val="00047242"/>
    <w:rsid w:val="000538B4"/>
    <w:rsid w:val="00066A45"/>
    <w:rsid w:val="00077D7F"/>
    <w:rsid w:val="00083DC4"/>
    <w:rsid w:val="00096299"/>
    <w:rsid w:val="000A4122"/>
    <w:rsid w:val="000A6F05"/>
    <w:rsid w:val="000B2C8E"/>
    <w:rsid w:val="000C1A7E"/>
    <w:rsid w:val="000D1DBE"/>
    <w:rsid w:val="000D2696"/>
    <w:rsid w:val="000D324C"/>
    <w:rsid w:val="001064A5"/>
    <w:rsid w:val="001108C6"/>
    <w:rsid w:val="001112E0"/>
    <w:rsid w:val="00111B56"/>
    <w:rsid w:val="00140D38"/>
    <w:rsid w:val="00153723"/>
    <w:rsid w:val="0015526C"/>
    <w:rsid w:val="001562DE"/>
    <w:rsid w:val="001638DB"/>
    <w:rsid w:val="00181E73"/>
    <w:rsid w:val="00184D2C"/>
    <w:rsid w:val="00186579"/>
    <w:rsid w:val="001867E0"/>
    <w:rsid w:val="0019362F"/>
    <w:rsid w:val="001B16BE"/>
    <w:rsid w:val="001B2211"/>
    <w:rsid w:val="001C0E2A"/>
    <w:rsid w:val="001C3E24"/>
    <w:rsid w:val="001D630D"/>
    <w:rsid w:val="001E0B1C"/>
    <w:rsid w:val="001E18E7"/>
    <w:rsid w:val="001E7A37"/>
    <w:rsid w:val="001F6266"/>
    <w:rsid w:val="00201DB6"/>
    <w:rsid w:val="002135A7"/>
    <w:rsid w:val="00221176"/>
    <w:rsid w:val="00231D17"/>
    <w:rsid w:val="0023408F"/>
    <w:rsid w:val="00256046"/>
    <w:rsid w:val="00256981"/>
    <w:rsid w:val="00274DFC"/>
    <w:rsid w:val="002806E9"/>
    <w:rsid w:val="00281578"/>
    <w:rsid w:val="00285777"/>
    <w:rsid w:val="0029095F"/>
    <w:rsid w:val="00295F06"/>
    <w:rsid w:val="002A6668"/>
    <w:rsid w:val="002B425D"/>
    <w:rsid w:val="002D5FD0"/>
    <w:rsid w:val="002F55F7"/>
    <w:rsid w:val="00307E03"/>
    <w:rsid w:val="00310475"/>
    <w:rsid w:val="00325138"/>
    <w:rsid w:val="003253AA"/>
    <w:rsid w:val="00333835"/>
    <w:rsid w:val="00344205"/>
    <w:rsid w:val="00347D29"/>
    <w:rsid w:val="00356ECB"/>
    <w:rsid w:val="003608E2"/>
    <w:rsid w:val="00370107"/>
    <w:rsid w:val="00395C96"/>
    <w:rsid w:val="003C256E"/>
    <w:rsid w:val="003C638E"/>
    <w:rsid w:val="003D0DA6"/>
    <w:rsid w:val="003D6C04"/>
    <w:rsid w:val="003E030D"/>
    <w:rsid w:val="003E1375"/>
    <w:rsid w:val="003E15E1"/>
    <w:rsid w:val="003E5190"/>
    <w:rsid w:val="003F23A2"/>
    <w:rsid w:val="003F4C12"/>
    <w:rsid w:val="00431E0E"/>
    <w:rsid w:val="00443830"/>
    <w:rsid w:val="004461E7"/>
    <w:rsid w:val="00447DF0"/>
    <w:rsid w:val="00454A7F"/>
    <w:rsid w:val="00463023"/>
    <w:rsid w:val="0046580D"/>
    <w:rsid w:val="00467D93"/>
    <w:rsid w:val="00477BD7"/>
    <w:rsid w:val="004A789F"/>
    <w:rsid w:val="004B29B8"/>
    <w:rsid w:val="004B2CFD"/>
    <w:rsid w:val="004C0FBE"/>
    <w:rsid w:val="004E2C15"/>
    <w:rsid w:val="004E791B"/>
    <w:rsid w:val="004E7E62"/>
    <w:rsid w:val="0051443B"/>
    <w:rsid w:val="005144A6"/>
    <w:rsid w:val="00526B37"/>
    <w:rsid w:val="00530655"/>
    <w:rsid w:val="00530BAF"/>
    <w:rsid w:val="005438D0"/>
    <w:rsid w:val="00555853"/>
    <w:rsid w:val="00592070"/>
    <w:rsid w:val="0059310F"/>
    <w:rsid w:val="005A1D03"/>
    <w:rsid w:val="005A4261"/>
    <w:rsid w:val="005B0623"/>
    <w:rsid w:val="005B3019"/>
    <w:rsid w:val="005E1DE2"/>
    <w:rsid w:val="005E6987"/>
    <w:rsid w:val="0060079E"/>
    <w:rsid w:val="0060569E"/>
    <w:rsid w:val="00617F88"/>
    <w:rsid w:val="00631F9A"/>
    <w:rsid w:val="0064436A"/>
    <w:rsid w:val="00647E3B"/>
    <w:rsid w:val="00652547"/>
    <w:rsid w:val="00662E68"/>
    <w:rsid w:val="0066380A"/>
    <w:rsid w:val="0067034A"/>
    <w:rsid w:val="006737D7"/>
    <w:rsid w:val="006866A4"/>
    <w:rsid w:val="0069015E"/>
    <w:rsid w:val="00694BD3"/>
    <w:rsid w:val="0069627A"/>
    <w:rsid w:val="006A105C"/>
    <w:rsid w:val="006B01E8"/>
    <w:rsid w:val="006B247C"/>
    <w:rsid w:val="006B7532"/>
    <w:rsid w:val="006C0E3B"/>
    <w:rsid w:val="006C5104"/>
    <w:rsid w:val="006E2D1F"/>
    <w:rsid w:val="006E41C3"/>
    <w:rsid w:val="006E65B7"/>
    <w:rsid w:val="006E693F"/>
    <w:rsid w:val="00707352"/>
    <w:rsid w:val="00727B69"/>
    <w:rsid w:val="007336A3"/>
    <w:rsid w:val="00742116"/>
    <w:rsid w:val="00751091"/>
    <w:rsid w:val="007565F3"/>
    <w:rsid w:val="00761611"/>
    <w:rsid w:val="0076416E"/>
    <w:rsid w:val="00765F0C"/>
    <w:rsid w:val="00770FA8"/>
    <w:rsid w:val="007742F6"/>
    <w:rsid w:val="00780E5F"/>
    <w:rsid w:val="00781778"/>
    <w:rsid w:val="007832F0"/>
    <w:rsid w:val="00783A25"/>
    <w:rsid w:val="00790335"/>
    <w:rsid w:val="00796B22"/>
    <w:rsid w:val="007A1351"/>
    <w:rsid w:val="007A290D"/>
    <w:rsid w:val="007A3803"/>
    <w:rsid w:val="007C0639"/>
    <w:rsid w:val="007C17F1"/>
    <w:rsid w:val="007E21EF"/>
    <w:rsid w:val="007F19EA"/>
    <w:rsid w:val="007F2356"/>
    <w:rsid w:val="007F3745"/>
    <w:rsid w:val="007F529A"/>
    <w:rsid w:val="0080125E"/>
    <w:rsid w:val="0082469E"/>
    <w:rsid w:val="0082499E"/>
    <w:rsid w:val="00824EEA"/>
    <w:rsid w:val="00826F4B"/>
    <w:rsid w:val="00840346"/>
    <w:rsid w:val="00841959"/>
    <w:rsid w:val="00845839"/>
    <w:rsid w:val="008459A1"/>
    <w:rsid w:val="00857012"/>
    <w:rsid w:val="008641BF"/>
    <w:rsid w:val="00877C36"/>
    <w:rsid w:val="008840BB"/>
    <w:rsid w:val="008943A7"/>
    <w:rsid w:val="008B0C57"/>
    <w:rsid w:val="008C0ABB"/>
    <w:rsid w:val="008D2B8B"/>
    <w:rsid w:val="008E0DAA"/>
    <w:rsid w:val="008E31F8"/>
    <w:rsid w:val="008E559A"/>
    <w:rsid w:val="008F65C2"/>
    <w:rsid w:val="00900C8F"/>
    <w:rsid w:val="00902FAA"/>
    <w:rsid w:val="00913CF5"/>
    <w:rsid w:val="0091733A"/>
    <w:rsid w:val="0092485D"/>
    <w:rsid w:val="00940BDE"/>
    <w:rsid w:val="00953C57"/>
    <w:rsid w:val="0095619C"/>
    <w:rsid w:val="00973489"/>
    <w:rsid w:val="009856AB"/>
    <w:rsid w:val="00992822"/>
    <w:rsid w:val="009944F3"/>
    <w:rsid w:val="009973C8"/>
    <w:rsid w:val="009A06F9"/>
    <w:rsid w:val="009A14E4"/>
    <w:rsid w:val="009B209A"/>
    <w:rsid w:val="009C34CA"/>
    <w:rsid w:val="009C368F"/>
    <w:rsid w:val="009C5A1D"/>
    <w:rsid w:val="009C5A87"/>
    <w:rsid w:val="009D1697"/>
    <w:rsid w:val="009D6686"/>
    <w:rsid w:val="00A13903"/>
    <w:rsid w:val="00A1736E"/>
    <w:rsid w:val="00A212E9"/>
    <w:rsid w:val="00A218F9"/>
    <w:rsid w:val="00A457CF"/>
    <w:rsid w:val="00A64F04"/>
    <w:rsid w:val="00A743E6"/>
    <w:rsid w:val="00A836A3"/>
    <w:rsid w:val="00A90496"/>
    <w:rsid w:val="00A9776B"/>
    <w:rsid w:val="00AA03F5"/>
    <w:rsid w:val="00AB3D70"/>
    <w:rsid w:val="00AD5CD0"/>
    <w:rsid w:val="00AF1B10"/>
    <w:rsid w:val="00AF2966"/>
    <w:rsid w:val="00B13CA4"/>
    <w:rsid w:val="00B1557E"/>
    <w:rsid w:val="00B204E2"/>
    <w:rsid w:val="00B25B69"/>
    <w:rsid w:val="00B4422D"/>
    <w:rsid w:val="00B47ED7"/>
    <w:rsid w:val="00B5648E"/>
    <w:rsid w:val="00B570A4"/>
    <w:rsid w:val="00B57E7B"/>
    <w:rsid w:val="00B729AE"/>
    <w:rsid w:val="00B85A2E"/>
    <w:rsid w:val="00B920B6"/>
    <w:rsid w:val="00B953FE"/>
    <w:rsid w:val="00BA1B81"/>
    <w:rsid w:val="00BA547C"/>
    <w:rsid w:val="00BA5727"/>
    <w:rsid w:val="00BB2504"/>
    <w:rsid w:val="00BC1C38"/>
    <w:rsid w:val="00BE3AD3"/>
    <w:rsid w:val="00BE458E"/>
    <w:rsid w:val="00BF1D6B"/>
    <w:rsid w:val="00BF5E53"/>
    <w:rsid w:val="00C02BBB"/>
    <w:rsid w:val="00C05E64"/>
    <w:rsid w:val="00C237DC"/>
    <w:rsid w:val="00C25F68"/>
    <w:rsid w:val="00C306EE"/>
    <w:rsid w:val="00C47D98"/>
    <w:rsid w:val="00C5443D"/>
    <w:rsid w:val="00C562DF"/>
    <w:rsid w:val="00C61F4B"/>
    <w:rsid w:val="00C65C16"/>
    <w:rsid w:val="00C66FAB"/>
    <w:rsid w:val="00C75F36"/>
    <w:rsid w:val="00C87AB1"/>
    <w:rsid w:val="00C90534"/>
    <w:rsid w:val="00C96132"/>
    <w:rsid w:val="00C97011"/>
    <w:rsid w:val="00CE451D"/>
    <w:rsid w:val="00CF283F"/>
    <w:rsid w:val="00CF296C"/>
    <w:rsid w:val="00CF378E"/>
    <w:rsid w:val="00CF3881"/>
    <w:rsid w:val="00D07EA7"/>
    <w:rsid w:val="00D20057"/>
    <w:rsid w:val="00D36195"/>
    <w:rsid w:val="00D36626"/>
    <w:rsid w:val="00D4347E"/>
    <w:rsid w:val="00D60B59"/>
    <w:rsid w:val="00D67B62"/>
    <w:rsid w:val="00D67E34"/>
    <w:rsid w:val="00D720AB"/>
    <w:rsid w:val="00D808CA"/>
    <w:rsid w:val="00D81E1D"/>
    <w:rsid w:val="00D91B8B"/>
    <w:rsid w:val="00DA55E6"/>
    <w:rsid w:val="00DB1759"/>
    <w:rsid w:val="00DC3CFF"/>
    <w:rsid w:val="00DD1148"/>
    <w:rsid w:val="00DD53E7"/>
    <w:rsid w:val="00DD6281"/>
    <w:rsid w:val="00DE190A"/>
    <w:rsid w:val="00DE6681"/>
    <w:rsid w:val="00DF4885"/>
    <w:rsid w:val="00E00DF4"/>
    <w:rsid w:val="00E03A18"/>
    <w:rsid w:val="00E03D1E"/>
    <w:rsid w:val="00E11954"/>
    <w:rsid w:val="00E20EE5"/>
    <w:rsid w:val="00E2134A"/>
    <w:rsid w:val="00E53370"/>
    <w:rsid w:val="00E539AE"/>
    <w:rsid w:val="00E5475E"/>
    <w:rsid w:val="00E77838"/>
    <w:rsid w:val="00E833CA"/>
    <w:rsid w:val="00E833D5"/>
    <w:rsid w:val="00E9030F"/>
    <w:rsid w:val="00E935AD"/>
    <w:rsid w:val="00E96F55"/>
    <w:rsid w:val="00EA0B8A"/>
    <w:rsid w:val="00EA1B14"/>
    <w:rsid w:val="00EA3FB5"/>
    <w:rsid w:val="00EB7A54"/>
    <w:rsid w:val="00EC0583"/>
    <w:rsid w:val="00ED66AE"/>
    <w:rsid w:val="00EE2643"/>
    <w:rsid w:val="00EE6472"/>
    <w:rsid w:val="00EF1FFB"/>
    <w:rsid w:val="00EF4902"/>
    <w:rsid w:val="00EF619B"/>
    <w:rsid w:val="00F031DA"/>
    <w:rsid w:val="00F34903"/>
    <w:rsid w:val="00F44787"/>
    <w:rsid w:val="00F4615B"/>
    <w:rsid w:val="00F46261"/>
    <w:rsid w:val="00F506D3"/>
    <w:rsid w:val="00F53498"/>
    <w:rsid w:val="00F55B48"/>
    <w:rsid w:val="00F6371C"/>
    <w:rsid w:val="00F73421"/>
    <w:rsid w:val="00F73C96"/>
    <w:rsid w:val="00F7686D"/>
    <w:rsid w:val="00F97E1D"/>
    <w:rsid w:val="00FA4AB0"/>
    <w:rsid w:val="00FB2727"/>
    <w:rsid w:val="00FC12A0"/>
    <w:rsid w:val="00FC2996"/>
    <w:rsid w:val="00FF11D6"/>
    <w:rsid w:val="00FF6E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D986B"/>
  <w15:docId w15:val="{BB3BCF46-85BC-49D5-AD53-5AC641E5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7C"/>
    <w:pPr>
      <w:spacing w:after="160" w:line="259" w:lineRule="auto"/>
    </w:pPr>
  </w:style>
  <w:style w:type="paragraph" w:styleId="Ttulo1">
    <w:name w:val="heading 1"/>
    <w:basedOn w:val="Normal"/>
    <w:next w:val="Normal"/>
    <w:link w:val="Ttulo1Car"/>
    <w:uiPriority w:val="9"/>
    <w:qFormat/>
    <w:rsid w:val="005A1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E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5727"/>
    <w:pPr>
      <w:ind w:left="720"/>
      <w:contextualSpacing/>
    </w:pPr>
  </w:style>
  <w:style w:type="table" w:customStyle="1" w:styleId="Tablaconcuadrcula1">
    <w:name w:val="Tabla con cuadrícula1"/>
    <w:basedOn w:val="Tablanormal"/>
    <w:next w:val="Tablaconcuadrcula"/>
    <w:uiPriority w:val="59"/>
    <w:rsid w:val="00C47D9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47D98"/>
    <w:rPr>
      <w:sz w:val="16"/>
      <w:szCs w:val="16"/>
    </w:rPr>
  </w:style>
  <w:style w:type="paragraph" w:customStyle="1" w:styleId="Textocomentario1">
    <w:name w:val="Texto comentario1"/>
    <w:basedOn w:val="Normal"/>
    <w:next w:val="Textocomentario"/>
    <w:link w:val="TextocomentarioCar"/>
    <w:uiPriority w:val="99"/>
    <w:semiHidden/>
    <w:unhideWhenUsed/>
    <w:rsid w:val="00C47D98"/>
    <w:pPr>
      <w:spacing w:line="240" w:lineRule="auto"/>
    </w:pPr>
    <w:rPr>
      <w:sz w:val="20"/>
      <w:szCs w:val="20"/>
    </w:rPr>
  </w:style>
  <w:style w:type="character" w:customStyle="1" w:styleId="TextocomentarioCar">
    <w:name w:val="Texto comentario Car"/>
    <w:basedOn w:val="Fuentedeprrafopredeter"/>
    <w:link w:val="Textocomentario1"/>
    <w:uiPriority w:val="99"/>
    <w:semiHidden/>
    <w:rsid w:val="00C47D98"/>
    <w:rPr>
      <w:sz w:val="20"/>
      <w:szCs w:val="20"/>
    </w:rPr>
  </w:style>
  <w:style w:type="paragraph" w:styleId="Textocomentario">
    <w:name w:val="annotation text"/>
    <w:basedOn w:val="Normal"/>
    <w:link w:val="TextocomentarioCar1"/>
    <w:uiPriority w:val="99"/>
    <w:semiHidden/>
    <w:unhideWhenUsed/>
    <w:rsid w:val="00C47D98"/>
    <w:pPr>
      <w:spacing w:line="240" w:lineRule="auto"/>
    </w:pPr>
    <w:rPr>
      <w:sz w:val="20"/>
      <w:szCs w:val="20"/>
    </w:rPr>
  </w:style>
  <w:style w:type="character" w:customStyle="1" w:styleId="TextocomentarioCar1">
    <w:name w:val="Texto comentario Car1"/>
    <w:basedOn w:val="Fuentedeprrafopredeter"/>
    <w:link w:val="Textocomentario"/>
    <w:uiPriority w:val="99"/>
    <w:semiHidden/>
    <w:rsid w:val="00C47D98"/>
    <w:rPr>
      <w:sz w:val="20"/>
      <w:szCs w:val="20"/>
    </w:rPr>
  </w:style>
  <w:style w:type="paragraph" w:styleId="Asuntodelcomentario">
    <w:name w:val="annotation subject"/>
    <w:basedOn w:val="Textocomentario"/>
    <w:next w:val="Textocomentario"/>
    <w:link w:val="AsuntodelcomentarioCar"/>
    <w:uiPriority w:val="99"/>
    <w:semiHidden/>
    <w:unhideWhenUsed/>
    <w:rsid w:val="00C47D98"/>
    <w:rPr>
      <w:b/>
      <w:bCs/>
    </w:rPr>
  </w:style>
  <w:style w:type="character" w:customStyle="1" w:styleId="AsuntodelcomentarioCar">
    <w:name w:val="Asunto del comentario Car"/>
    <w:basedOn w:val="TextocomentarioCar1"/>
    <w:link w:val="Asuntodelcomentario"/>
    <w:uiPriority w:val="99"/>
    <w:semiHidden/>
    <w:rsid w:val="00C47D98"/>
    <w:rPr>
      <w:b/>
      <w:bCs/>
      <w:sz w:val="20"/>
      <w:szCs w:val="20"/>
    </w:rPr>
  </w:style>
  <w:style w:type="character" w:customStyle="1" w:styleId="Ttulo1Car">
    <w:name w:val="Título 1 Car"/>
    <w:basedOn w:val="Fuentedeprrafopredeter"/>
    <w:link w:val="Ttulo1"/>
    <w:uiPriority w:val="9"/>
    <w:rsid w:val="005A1D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67E34"/>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E5475E"/>
    <w:pPr>
      <w:spacing w:before="240"/>
      <w:outlineLvl w:val="9"/>
    </w:pPr>
    <w:rPr>
      <w:b w:val="0"/>
      <w:bCs w:val="0"/>
      <w:sz w:val="32"/>
      <w:szCs w:val="32"/>
      <w:lang w:eastAsia="es-MX"/>
    </w:rPr>
  </w:style>
  <w:style w:type="paragraph" w:styleId="TDC1">
    <w:name w:val="toc 1"/>
    <w:basedOn w:val="Normal"/>
    <w:next w:val="Normal"/>
    <w:autoRedefine/>
    <w:uiPriority w:val="39"/>
    <w:unhideWhenUsed/>
    <w:rsid w:val="00E5475E"/>
    <w:pPr>
      <w:spacing w:after="100"/>
    </w:pPr>
  </w:style>
  <w:style w:type="paragraph" w:styleId="TDC2">
    <w:name w:val="toc 2"/>
    <w:basedOn w:val="Normal"/>
    <w:next w:val="Normal"/>
    <w:autoRedefine/>
    <w:uiPriority w:val="39"/>
    <w:unhideWhenUsed/>
    <w:rsid w:val="00E5475E"/>
    <w:pPr>
      <w:spacing w:after="100"/>
      <w:ind w:left="220"/>
    </w:pPr>
  </w:style>
  <w:style w:type="character" w:styleId="Hipervnculo">
    <w:name w:val="Hyperlink"/>
    <w:basedOn w:val="Fuentedeprrafopredeter"/>
    <w:uiPriority w:val="99"/>
    <w:unhideWhenUsed/>
    <w:rsid w:val="00E5475E"/>
    <w:rPr>
      <w:color w:val="0000FF" w:themeColor="hyperlink"/>
      <w:u w:val="single"/>
    </w:rPr>
  </w:style>
  <w:style w:type="paragraph" w:styleId="NormalWeb">
    <w:name w:val="Normal (Web)"/>
    <w:basedOn w:val="Normal"/>
    <w:uiPriority w:val="99"/>
    <w:semiHidden/>
    <w:unhideWhenUsed/>
    <w:rsid w:val="004A789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704">
      <w:bodyDiv w:val="1"/>
      <w:marLeft w:val="0"/>
      <w:marRight w:val="0"/>
      <w:marTop w:val="0"/>
      <w:marBottom w:val="0"/>
      <w:divBdr>
        <w:top w:val="none" w:sz="0" w:space="0" w:color="auto"/>
        <w:left w:val="none" w:sz="0" w:space="0" w:color="auto"/>
        <w:bottom w:val="none" w:sz="0" w:space="0" w:color="auto"/>
        <w:right w:val="none" w:sz="0" w:space="0" w:color="auto"/>
      </w:divBdr>
    </w:div>
    <w:div w:id="83186708">
      <w:bodyDiv w:val="1"/>
      <w:marLeft w:val="0"/>
      <w:marRight w:val="0"/>
      <w:marTop w:val="0"/>
      <w:marBottom w:val="0"/>
      <w:divBdr>
        <w:top w:val="none" w:sz="0" w:space="0" w:color="auto"/>
        <w:left w:val="none" w:sz="0" w:space="0" w:color="auto"/>
        <w:bottom w:val="none" w:sz="0" w:space="0" w:color="auto"/>
        <w:right w:val="none" w:sz="0" w:space="0" w:color="auto"/>
      </w:divBdr>
    </w:div>
    <w:div w:id="190414411">
      <w:bodyDiv w:val="1"/>
      <w:marLeft w:val="0"/>
      <w:marRight w:val="0"/>
      <w:marTop w:val="0"/>
      <w:marBottom w:val="0"/>
      <w:divBdr>
        <w:top w:val="none" w:sz="0" w:space="0" w:color="auto"/>
        <w:left w:val="none" w:sz="0" w:space="0" w:color="auto"/>
        <w:bottom w:val="none" w:sz="0" w:space="0" w:color="auto"/>
        <w:right w:val="none" w:sz="0" w:space="0" w:color="auto"/>
      </w:divBdr>
    </w:div>
    <w:div w:id="307903278">
      <w:bodyDiv w:val="1"/>
      <w:marLeft w:val="0"/>
      <w:marRight w:val="0"/>
      <w:marTop w:val="0"/>
      <w:marBottom w:val="0"/>
      <w:divBdr>
        <w:top w:val="none" w:sz="0" w:space="0" w:color="auto"/>
        <w:left w:val="none" w:sz="0" w:space="0" w:color="auto"/>
        <w:bottom w:val="none" w:sz="0" w:space="0" w:color="auto"/>
        <w:right w:val="none" w:sz="0" w:space="0" w:color="auto"/>
      </w:divBdr>
    </w:div>
    <w:div w:id="472139250">
      <w:bodyDiv w:val="1"/>
      <w:marLeft w:val="0"/>
      <w:marRight w:val="0"/>
      <w:marTop w:val="0"/>
      <w:marBottom w:val="0"/>
      <w:divBdr>
        <w:top w:val="none" w:sz="0" w:space="0" w:color="auto"/>
        <w:left w:val="none" w:sz="0" w:space="0" w:color="auto"/>
        <w:bottom w:val="none" w:sz="0" w:space="0" w:color="auto"/>
        <w:right w:val="none" w:sz="0" w:space="0" w:color="auto"/>
      </w:divBdr>
    </w:div>
    <w:div w:id="503786837">
      <w:bodyDiv w:val="1"/>
      <w:marLeft w:val="0"/>
      <w:marRight w:val="0"/>
      <w:marTop w:val="0"/>
      <w:marBottom w:val="0"/>
      <w:divBdr>
        <w:top w:val="none" w:sz="0" w:space="0" w:color="auto"/>
        <w:left w:val="none" w:sz="0" w:space="0" w:color="auto"/>
        <w:bottom w:val="none" w:sz="0" w:space="0" w:color="auto"/>
        <w:right w:val="none" w:sz="0" w:space="0" w:color="auto"/>
      </w:divBdr>
    </w:div>
    <w:div w:id="552273611">
      <w:bodyDiv w:val="1"/>
      <w:marLeft w:val="0"/>
      <w:marRight w:val="0"/>
      <w:marTop w:val="0"/>
      <w:marBottom w:val="0"/>
      <w:divBdr>
        <w:top w:val="none" w:sz="0" w:space="0" w:color="auto"/>
        <w:left w:val="none" w:sz="0" w:space="0" w:color="auto"/>
        <w:bottom w:val="none" w:sz="0" w:space="0" w:color="auto"/>
        <w:right w:val="none" w:sz="0" w:space="0" w:color="auto"/>
      </w:divBdr>
    </w:div>
    <w:div w:id="553664664">
      <w:bodyDiv w:val="1"/>
      <w:marLeft w:val="0"/>
      <w:marRight w:val="0"/>
      <w:marTop w:val="0"/>
      <w:marBottom w:val="0"/>
      <w:divBdr>
        <w:top w:val="none" w:sz="0" w:space="0" w:color="auto"/>
        <w:left w:val="none" w:sz="0" w:space="0" w:color="auto"/>
        <w:bottom w:val="none" w:sz="0" w:space="0" w:color="auto"/>
        <w:right w:val="none" w:sz="0" w:space="0" w:color="auto"/>
      </w:divBdr>
    </w:div>
    <w:div w:id="647243691">
      <w:bodyDiv w:val="1"/>
      <w:marLeft w:val="0"/>
      <w:marRight w:val="0"/>
      <w:marTop w:val="0"/>
      <w:marBottom w:val="0"/>
      <w:divBdr>
        <w:top w:val="none" w:sz="0" w:space="0" w:color="auto"/>
        <w:left w:val="none" w:sz="0" w:space="0" w:color="auto"/>
        <w:bottom w:val="none" w:sz="0" w:space="0" w:color="auto"/>
        <w:right w:val="none" w:sz="0" w:space="0" w:color="auto"/>
      </w:divBdr>
    </w:div>
    <w:div w:id="981620895">
      <w:bodyDiv w:val="1"/>
      <w:marLeft w:val="0"/>
      <w:marRight w:val="0"/>
      <w:marTop w:val="0"/>
      <w:marBottom w:val="0"/>
      <w:divBdr>
        <w:top w:val="none" w:sz="0" w:space="0" w:color="auto"/>
        <w:left w:val="none" w:sz="0" w:space="0" w:color="auto"/>
        <w:bottom w:val="none" w:sz="0" w:space="0" w:color="auto"/>
        <w:right w:val="none" w:sz="0" w:space="0" w:color="auto"/>
      </w:divBdr>
    </w:div>
    <w:div w:id="1224104007">
      <w:bodyDiv w:val="1"/>
      <w:marLeft w:val="0"/>
      <w:marRight w:val="0"/>
      <w:marTop w:val="0"/>
      <w:marBottom w:val="0"/>
      <w:divBdr>
        <w:top w:val="none" w:sz="0" w:space="0" w:color="auto"/>
        <w:left w:val="none" w:sz="0" w:space="0" w:color="auto"/>
        <w:bottom w:val="none" w:sz="0" w:space="0" w:color="auto"/>
        <w:right w:val="none" w:sz="0" w:space="0" w:color="auto"/>
      </w:divBdr>
    </w:div>
    <w:div w:id="1227229922">
      <w:bodyDiv w:val="1"/>
      <w:marLeft w:val="0"/>
      <w:marRight w:val="0"/>
      <w:marTop w:val="0"/>
      <w:marBottom w:val="0"/>
      <w:divBdr>
        <w:top w:val="none" w:sz="0" w:space="0" w:color="auto"/>
        <w:left w:val="none" w:sz="0" w:space="0" w:color="auto"/>
        <w:bottom w:val="none" w:sz="0" w:space="0" w:color="auto"/>
        <w:right w:val="none" w:sz="0" w:space="0" w:color="auto"/>
      </w:divBdr>
    </w:div>
    <w:div w:id="1253130077">
      <w:bodyDiv w:val="1"/>
      <w:marLeft w:val="0"/>
      <w:marRight w:val="0"/>
      <w:marTop w:val="0"/>
      <w:marBottom w:val="0"/>
      <w:divBdr>
        <w:top w:val="none" w:sz="0" w:space="0" w:color="auto"/>
        <w:left w:val="none" w:sz="0" w:space="0" w:color="auto"/>
        <w:bottom w:val="none" w:sz="0" w:space="0" w:color="auto"/>
        <w:right w:val="none" w:sz="0" w:space="0" w:color="auto"/>
      </w:divBdr>
    </w:div>
    <w:div w:id="1277443178">
      <w:bodyDiv w:val="1"/>
      <w:marLeft w:val="0"/>
      <w:marRight w:val="0"/>
      <w:marTop w:val="0"/>
      <w:marBottom w:val="0"/>
      <w:divBdr>
        <w:top w:val="none" w:sz="0" w:space="0" w:color="auto"/>
        <w:left w:val="none" w:sz="0" w:space="0" w:color="auto"/>
        <w:bottom w:val="none" w:sz="0" w:space="0" w:color="auto"/>
        <w:right w:val="none" w:sz="0" w:space="0" w:color="auto"/>
      </w:divBdr>
    </w:div>
    <w:div w:id="1452087903">
      <w:bodyDiv w:val="1"/>
      <w:marLeft w:val="0"/>
      <w:marRight w:val="0"/>
      <w:marTop w:val="0"/>
      <w:marBottom w:val="0"/>
      <w:divBdr>
        <w:top w:val="none" w:sz="0" w:space="0" w:color="auto"/>
        <w:left w:val="none" w:sz="0" w:space="0" w:color="auto"/>
        <w:bottom w:val="none" w:sz="0" w:space="0" w:color="auto"/>
        <w:right w:val="none" w:sz="0" w:space="0" w:color="auto"/>
      </w:divBdr>
    </w:div>
    <w:div w:id="1458983116">
      <w:bodyDiv w:val="1"/>
      <w:marLeft w:val="0"/>
      <w:marRight w:val="0"/>
      <w:marTop w:val="0"/>
      <w:marBottom w:val="0"/>
      <w:divBdr>
        <w:top w:val="none" w:sz="0" w:space="0" w:color="auto"/>
        <w:left w:val="none" w:sz="0" w:space="0" w:color="auto"/>
        <w:bottom w:val="none" w:sz="0" w:space="0" w:color="auto"/>
        <w:right w:val="none" w:sz="0" w:space="0" w:color="auto"/>
      </w:divBdr>
    </w:div>
    <w:div w:id="1618752140">
      <w:bodyDiv w:val="1"/>
      <w:marLeft w:val="0"/>
      <w:marRight w:val="0"/>
      <w:marTop w:val="0"/>
      <w:marBottom w:val="0"/>
      <w:divBdr>
        <w:top w:val="none" w:sz="0" w:space="0" w:color="auto"/>
        <w:left w:val="none" w:sz="0" w:space="0" w:color="auto"/>
        <w:bottom w:val="none" w:sz="0" w:space="0" w:color="auto"/>
        <w:right w:val="none" w:sz="0" w:space="0" w:color="auto"/>
      </w:divBdr>
    </w:div>
    <w:div w:id="1684093265">
      <w:bodyDiv w:val="1"/>
      <w:marLeft w:val="0"/>
      <w:marRight w:val="0"/>
      <w:marTop w:val="0"/>
      <w:marBottom w:val="0"/>
      <w:divBdr>
        <w:top w:val="none" w:sz="0" w:space="0" w:color="auto"/>
        <w:left w:val="none" w:sz="0" w:space="0" w:color="auto"/>
        <w:bottom w:val="none" w:sz="0" w:space="0" w:color="auto"/>
        <w:right w:val="none" w:sz="0" w:space="0" w:color="auto"/>
      </w:divBdr>
    </w:div>
    <w:div w:id="1894998109">
      <w:bodyDiv w:val="1"/>
      <w:marLeft w:val="0"/>
      <w:marRight w:val="0"/>
      <w:marTop w:val="0"/>
      <w:marBottom w:val="0"/>
      <w:divBdr>
        <w:top w:val="none" w:sz="0" w:space="0" w:color="auto"/>
        <w:left w:val="none" w:sz="0" w:space="0" w:color="auto"/>
        <w:bottom w:val="none" w:sz="0" w:space="0" w:color="auto"/>
        <w:right w:val="none" w:sz="0" w:space="0" w:color="auto"/>
      </w:divBdr>
    </w:div>
    <w:div w:id="2065248964">
      <w:bodyDiv w:val="1"/>
      <w:marLeft w:val="0"/>
      <w:marRight w:val="0"/>
      <w:marTop w:val="0"/>
      <w:marBottom w:val="0"/>
      <w:divBdr>
        <w:top w:val="none" w:sz="0" w:space="0" w:color="auto"/>
        <w:left w:val="none" w:sz="0" w:space="0" w:color="auto"/>
        <w:bottom w:val="none" w:sz="0" w:space="0" w:color="auto"/>
        <w:right w:val="none" w:sz="0" w:space="0" w:color="auto"/>
      </w:divBdr>
    </w:div>
    <w:div w:id="2119567477">
      <w:bodyDiv w:val="1"/>
      <w:marLeft w:val="0"/>
      <w:marRight w:val="0"/>
      <w:marTop w:val="0"/>
      <w:marBottom w:val="0"/>
      <w:divBdr>
        <w:top w:val="none" w:sz="0" w:space="0" w:color="auto"/>
        <w:left w:val="none" w:sz="0" w:space="0" w:color="auto"/>
        <w:bottom w:val="none" w:sz="0" w:space="0" w:color="auto"/>
        <w:right w:val="none" w:sz="0" w:space="0" w:color="auto"/>
      </w:divBdr>
    </w:div>
    <w:div w:id="21337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ogadogernal@ujed.mx" TargetMode="External"/><Relationship Id="rId18" Type="http://schemas.openxmlformats.org/officeDocument/2006/relationships/hyperlink" Target="mailto:raul.galarza@ujed.mx" TargetMode="External"/><Relationship Id="rId26" Type="http://schemas.openxmlformats.org/officeDocument/2006/relationships/hyperlink" Target="mailto:aaron.estrada@ujed.mx" TargetMode="External"/><Relationship Id="rId3" Type="http://schemas.openxmlformats.org/officeDocument/2006/relationships/styles" Target="styles.xml"/><Relationship Id="rId21" Type="http://schemas.openxmlformats.org/officeDocument/2006/relationships/hyperlink" Target="mailto:julio.garcia@ujed.m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carlosroberto.martinez@ujed.mx" TargetMode="External"/><Relationship Id="rId25" Type="http://schemas.openxmlformats.org/officeDocument/2006/relationships/hyperlink" Target="mailto:alejandra.escobedo@ujed.mx" TargetMode="External"/><Relationship Id="rId2" Type="http://schemas.openxmlformats.org/officeDocument/2006/relationships/numbering" Target="numbering.xml"/><Relationship Id="rId16" Type="http://schemas.openxmlformats.org/officeDocument/2006/relationships/hyperlink" Target="mailto:jose.navarro@ujed.mx" TargetMode="External"/><Relationship Id="rId20" Type="http://schemas.openxmlformats.org/officeDocument/2006/relationships/hyperlink" Target="mailto:fernando.lopez@ujed.m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gustavo.pedro@ujed,mx" TargetMode="External"/><Relationship Id="rId5" Type="http://schemas.openxmlformats.org/officeDocument/2006/relationships/webSettings" Target="webSettings.xml"/><Relationship Id="rId15" Type="http://schemas.openxmlformats.org/officeDocument/2006/relationships/hyperlink" Target="mailto:silvia.flores@ujed.mx" TargetMode="External"/><Relationship Id="rId23" Type="http://schemas.openxmlformats.org/officeDocument/2006/relationships/hyperlink" Target="mailto:gabriela.ramos@ujed.m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dante.pen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onse.flores@ujed.mx" TargetMode="External"/><Relationship Id="rId22" Type="http://schemas.openxmlformats.org/officeDocument/2006/relationships/hyperlink" Target="mailto:manuel.lerma@ujed.mx" TargetMode="External"/><Relationship Id="rId27" Type="http://schemas.openxmlformats.org/officeDocument/2006/relationships/hyperlink" Target="mailto:arturo.enriquez@ujed.m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83E4B7534340878C8B7DC6EE340525"/>
        <w:category>
          <w:name w:val="General"/>
          <w:gallery w:val="placeholder"/>
        </w:category>
        <w:types>
          <w:type w:val="bbPlcHdr"/>
        </w:types>
        <w:behaviors>
          <w:behavior w:val="content"/>
        </w:behaviors>
        <w:guid w:val="{48C1795A-E25E-40E5-B6A8-C68C913D05AD}"/>
      </w:docPartPr>
      <w:docPartBody>
        <w:p w:rsidR="0007340D" w:rsidRDefault="0007340D" w:rsidP="0007340D">
          <w:pPr>
            <w:pStyle w:val="DA83E4B7534340878C8B7DC6EE340525"/>
          </w:pPr>
          <w:r w:rsidRPr="007B7768">
            <w:rPr>
              <w:rStyle w:val="Textodelmarcadordeposicin"/>
            </w:rPr>
            <w:t>Haga clic aquí para escribir texto.</w:t>
          </w:r>
        </w:p>
      </w:docPartBody>
    </w:docPart>
    <w:docPart>
      <w:docPartPr>
        <w:name w:val="746A32356D114760B98B5D6CEC48ADD0"/>
        <w:category>
          <w:name w:val="General"/>
          <w:gallery w:val="placeholder"/>
        </w:category>
        <w:types>
          <w:type w:val="bbPlcHdr"/>
        </w:types>
        <w:behaviors>
          <w:behavior w:val="content"/>
        </w:behaviors>
        <w:guid w:val="{296AF169-1086-45D1-B4BF-10DD300EAB2D}"/>
      </w:docPartPr>
      <w:docPartBody>
        <w:p w:rsidR="0007340D" w:rsidRDefault="0007340D" w:rsidP="0007340D">
          <w:pPr>
            <w:pStyle w:val="746A32356D114760B98B5D6CEC48ADD0"/>
          </w:pPr>
          <w:r w:rsidRPr="007B7768">
            <w:rPr>
              <w:rStyle w:val="Textodelmarcadordeposicin"/>
            </w:rPr>
            <w:t>Haga clic aquí para escribir texto.</w:t>
          </w:r>
        </w:p>
      </w:docPartBody>
    </w:docPart>
    <w:docPart>
      <w:docPartPr>
        <w:name w:val="3049BDE2F1824E59A87CECA310B874FF"/>
        <w:category>
          <w:name w:val="General"/>
          <w:gallery w:val="placeholder"/>
        </w:category>
        <w:types>
          <w:type w:val="bbPlcHdr"/>
        </w:types>
        <w:behaviors>
          <w:behavior w:val="content"/>
        </w:behaviors>
        <w:guid w:val="{51741CE4-9FCE-4B69-A888-40499176D1FE}"/>
      </w:docPartPr>
      <w:docPartBody>
        <w:p w:rsidR="0007340D" w:rsidRDefault="0007340D" w:rsidP="0007340D">
          <w:pPr>
            <w:pStyle w:val="3049BDE2F1824E59A87CECA310B874FF"/>
          </w:pPr>
          <w:r w:rsidRPr="007B7768">
            <w:rPr>
              <w:rStyle w:val="Textodelmarcadordeposicin"/>
            </w:rPr>
            <w:t>Haga clic aquí para escribir texto.</w:t>
          </w:r>
        </w:p>
      </w:docPartBody>
    </w:docPart>
    <w:docPart>
      <w:docPartPr>
        <w:name w:val="57ED80A6D03F4A29AB05756AA8974C6D"/>
        <w:category>
          <w:name w:val="General"/>
          <w:gallery w:val="placeholder"/>
        </w:category>
        <w:types>
          <w:type w:val="bbPlcHdr"/>
        </w:types>
        <w:behaviors>
          <w:behavior w:val="content"/>
        </w:behaviors>
        <w:guid w:val="{28F123E4-CA39-43B5-9C25-465938E96700}"/>
      </w:docPartPr>
      <w:docPartBody>
        <w:p w:rsidR="0007340D" w:rsidRDefault="0007340D" w:rsidP="0007340D">
          <w:pPr>
            <w:pStyle w:val="57ED80A6D03F4A29AB05756AA8974C6D"/>
          </w:pPr>
          <w:r w:rsidRPr="007B7768">
            <w:rPr>
              <w:rStyle w:val="Textodelmarcadordeposicin"/>
            </w:rPr>
            <w:t>Haga clic aquí para escribir texto.</w:t>
          </w:r>
        </w:p>
      </w:docPartBody>
    </w:docPart>
    <w:docPart>
      <w:docPartPr>
        <w:name w:val="25A7EE5BFF154EE58394B37ED8A0D77D"/>
        <w:category>
          <w:name w:val="General"/>
          <w:gallery w:val="placeholder"/>
        </w:category>
        <w:types>
          <w:type w:val="bbPlcHdr"/>
        </w:types>
        <w:behaviors>
          <w:behavior w:val="content"/>
        </w:behaviors>
        <w:guid w:val="{419C644E-D25E-4DF9-953E-F0BADAB87ECD}"/>
      </w:docPartPr>
      <w:docPartBody>
        <w:p w:rsidR="0007340D" w:rsidRDefault="0007340D" w:rsidP="0007340D">
          <w:pPr>
            <w:pStyle w:val="25A7EE5BFF154EE58394B37ED8A0D77D"/>
          </w:pPr>
          <w:r w:rsidRPr="007B7768">
            <w:rPr>
              <w:rStyle w:val="Textodelmarcadordeposicin"/>
            </w:rPr>
            <w:t>Haga clic aquí para escribir texto.</w:t>
          </w:r>
        </w:p>
      </w:docPartBody>
    </w:docPart>
    <w:docPart>
      <w:docPartPr>
        <w:name w:val="D4DD1E6E4DAA4B0DB5C78960D8E69424"/>
        <w:category>
          <w:name w:val="General"/>
          <w:gallery w:val="placeholder"/>
        </w:category>
        <w:types>
          <w:type w:val="bbPlcHdr"/>
        </w:types>
        <w:behaviors>
          <w:behavior w:val="content"/>
        </w:behaviors>
        <w:guid w:val="{7D60C5F6-BF56-4988-B1BC-1005FF7D990F}"/>
      </w:docPartPr>
      <w:docPartBody>
        <w:p w:rsidR="0007340D" w:rsidRDefault="0007340D" w:rsidP="0007340D">
          <w:pPr>
            <w:pStyle w:val="D4DD1E6E4DAA4B0DB5C78960D8E69424"/>
          </w:pPr>
          <w:r w:rsidRPr="007B7768">
            <w:rPr>
              <w:rStyle w:val="Textodelmarcadordeposicin"/>
            </w:rPr>
            <w:t>Haga clic aquí para escribir texto.</w:t>
          </w:r>
        </w:p>
      </w:docPartBody>
    </w:docPart>
    <w:docPart>
      <w:docPartPr>
        <w:name w:val="D733CFAE0A7B4DE2B7E8609C6179086D"/>
        <w:category>
          <w:name w:val="General"/>
          <w:gallery w:val="placeholder"/>
        </w:category>
        <w:types>
          <w:type w:val="bbPlcHdr"/>
        </w:types>
        <w:behaviors>
          <w:behavior w:val="content"/>
        </w:behaviors>
        <w:guid w:val="{A9DAA597-ED31-4ABB-9133-F2E0ACE6CE9C}"/>
      </w:docPartPr>
      <w:docPartBody>
        <w:p w:rsidR="00930F05" w:rsidRDefault="00930F05" w:rsidP="00930F05">
          <w:pPr>
            <w:pStyle w:val="D733CFAE0A7B4DE2B7E8609C6179086D"/>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19"/>
    <w:rsid w:val="000065B9"/>
    <w:rsid w:val="0007340D"/>
    <w:rsid w:val="000A790E"/>
    <w:rsid w:val="001529E7"/>
    <w:rsid w:val="00171907"/>
    <w:rsid w:val="00187990"/>
    <w:rsid w:val="001B6AF5"/>
    <w:rsid w:val="0020703A"/>
    <w:rsid w:val="00270FBD"/>
    <w:rsid w:val="002863CE"/>
    <w:rsid w:val="002D6F6E"/>
    <w:rsid w:val="00345EE8"/>
    <w:rsid w:val="00432BC1"/>
    <w:rsid w:val="0043475A"/>
    <w:rsid w:val="004B0C1E"/>
    <w:rsid w:val="00513A03"/>
    <w:rsid w:val="00562D55"/>
    <w:rsid w:val="00573440"/>
    <w:rsid w:val="005A701F"/>
    <w:rsid w:val="00611C82"/>
    <w:rsid w:val="0066406E"/>
    <w:rsid w:val="00676F5B"/>
    <w:rsid w:val="007A2063"/>
    <w:rsid w:val="008D265C"/>
    <w:rsid w:val="00930F05"/>
    <w:rsid w:val="009528F1"/>
    <w:rsid w:val="009F5666"/>
    <w:rsid w:val="00B55A19"/>
    <w:rsid w:val="00B709DB"/>
    <w:rsid w:val="00C308A1"/>
    <w:rsid w:val="00D03397"/>
    <w:rsid w:val="00D56B7A"/>
    <w:rsid w:val="00D655F2"/>
    <w:rsid w:val="00D838A4"/>
    <w:rsid w:val="00DE54AC"/>
    <w:rsid w:val="00E03803"/>
    <w:rsid w:val="00E4504D"/>
    <w:rsid w:val="00E8254E"/>
    <w:rsid w:val="00E85853"/>
    <w:rsid w:val="00EE7FD4"/>
    <w:rsid w:val="00F358B1"/>
    <w:rsid w:val="00F91A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0F05"/>
  </w:style>
  <w:style w:type="paragraph" w:customStyle="1" w:styleId="0FABA9D84C694551BEDA853CC14962F5">
    <w:name w:val="0FABA9D84C694551BEDA853CC14962F5"/>
    <w:rsid w:val="00B55A19"/>
  </w:style>
  <w:style w:type="paragraph" w:customStyle="1" w:styleId="DA83E4B7534340878C8B7DC6EE340525">
    <w:name w:val="DA83E4B7534340878C8B7DC6EE340525"/>
    <w:rsid w:val="0007340D"/>
    <w:pPr>
      <w:spacing w:after="160" w:line="259" w:lineRule="auto"/>
    </w:pPr>
  </w:style>
  <w:style w:type="paragraph" w:customStyle="1" w:styleId="C3D1B77E60D04E88AD6D67B679C1A8F8">
    <w:name w:val="C3D1B77E60D04E88AD6D67B679C1A8F8"/>
    <w:rsid w:val="0007340D"/>
    <w:pPr>
      <w:spacing w:after="160" w:line="259" w:lineRule="auto"/>
    </w:pPr>
  </w:style>
  <w:style w:type="paragraph" w:customStyle="1" w:styleId="746A32356D114760B98B5D6CEC48ADD0">
    <w:name w:val="746A32356D114760B98B5D6CEC48ADD0"/>
    <w:rsid w:val="0007340D"/>
    <w:pPr>
      <w:spacing w:after="160" w:line="259" w:lineRule="auto"/>
    </w:pPr>
  </w:style>
  <w:style w:type="paragraph" w:customStyle="1" w:styleId="3049BDE2F1824E59A87CECA310B874FF">
    <w:name w:val="3049BDE2F1824E59A87CECA310B874FF"/>
    <w:rsid w:val="0007340D"/>
    <w:pPr>
      <w:spacing w:after="160" w:line="259" w:lineRule="auto"/>
    </w:pPr>
  </w:style>
  <w:style w:type="paragraph" w:customStyle="1" w:styleId="57ED80A6D03F4A29AB05756AA8974C6D">
    <w:name w:val="57ED80A6D03F4A29AB05756AA8974C6D"/>
    <w:rsid w:val="0007340D"/>
    <w:pPr>
      <w:spacing w:after="160" w:line="259" w:lineRule="auto"/>
    </w:pPr>
  </w:style>
  <w:style w:type="paragraph" w:customStyle="1" w:styleId="25A7EE5BFF154EE58394B37ED8A0D77D">
    <w:name w:val="25A7EE5BFF154EE58394B37ED8A0D77D"/>
    <w:rsid w:val="0007340D"/>
    <w:pPr>
      <w:spacing w:after="160" w:line="259" w:lineRule="auto"/>
    </w:pPr>
  </w:style>
  <w:style w:type="paragraph" w:customStyle="1" w:styleId="D4DD1E6E4DAA4B0DB5C78960D8E69424">
    <w:name w:val="D4DD1E6E4DAA4B0DB5C78960D8E69424"/>
    <w:rsid w:val="0007340D"/>
    <w:pPr>
      <w:spacing w:after="160" w:line="259" w:lineRule="auto"/>
    </w:pPr>
  </w:style>
  <w:style w:type="paragraph" w:customStyle="1" w:styleId="D7DB7CB470A04A908B5F822C09FC85AC">
    <w:name w:val="D7DB7CB470A04A908B5F822C09FC85AC"/>
    <w:rsid w:val="0007340D"/>
    <w:pPr>
      <w:spacing w:after="160" w:line="259" w:lineRule="auto"/>
    </w:pPr>
  </w:style>
  <w:style w:type="paragraph" w:customStyle="1" w:styleId="6D79FF8A72A64EF88AD5CD6B71D16659">
    <w:name w:val="6D79FF8A72A64EF88AD5CD6B71D16659"/>
    <w:rsid w:val="00E03803"/>
    <w:pPr>
      <w:spacing w:after="160" w:line="259" w:lineRule="auto"/>
    </w:pPr>
    <w:rPr>
      <w:lang w:val="en-US" w:eastAsia="en-US"/>
    </w:rPr>
  </w:style>
  <w:style w:type="paragraph" w:customStyle="1" w:styleId="D733CFAE0A7B4DE2B7E8609C6179086D">
    <w:name w:val="D733CFAE0A7B4DE2B7E8609C6179086D"/>
    <w:rsid w:val="00930F0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AC15-BC4D-4507-A15D-F7FA605B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8130</Words>
  <Characters>44721</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Sotelo</dc:creator>
  <cp:lastModifiedBy>Chomo Almeda</cp:lastModifiedBy>
  <cp:revision>2</cp:revision>
  <dcterms:created xsi:type="dcterms:W3CDTF">2023-07-05T17:13:00Z</dcterms:created>
  <dcterms:modified xsi:type="dcterms:W3CDTF">2023-07-05T17:13:00Z</dcterms:modified>
</cp:coreProperties>
</file>