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1C874" w14:textId="77777777" w:rsidR="003A3D71" w:rsidRDefault="003A3D71" w:rsidP="009A6DAA">
      <w:pPr>
        <w:spacing w:after="0" w:line="259" w:lineRule="auto"/>
        <w:jc w:val="center"/>
        <w:rPr>
          <w:rStyle w:val="PuestoCar"/>
          <w:rFonts w:ascii="Footlight MT Light" w:hAnsi="Footlight MT Light" w:cs="Arial"/>
        </w:rPr>
      </w:pPr>
    </w:p>
    <w:p w14:paraId="767B4B52" w14:textId="62153BBE" w:rsidR="009A6DAA" w:rsidRDefault="009A6DAA" w:rsidP="009A6DAA">
      <w:pPr>
        <w:spacing w:after="0" w:line="259" w:lineRule="auto"/>
        <w:jc w:val="center"/>
        <w:rPr>
          <w:rStyle w:val="PuestoCar"/>
          <w:rFonts w:ascii="Footlight MT Light" w:hAnsi="Footlight MT Light" w:cs="Arial"/>
        </w:rPr>
      </w:pPr>
      <w:r w:rsidRPr="00D51700">
        <w:rPr>
          <w:rStyle w:val="PuestoCar"/>
          <w:rFonts w:ascii="Footlight MT Light" w:hAnsi="Footlight MT Light" w:cs="Arial"/>
        </w:rPr>
        <w:t>Manual de Procedimientos</w:t>
      </w:r>
    </w:p>
    <w:p w14:paraId="7EC0C31C" w14:textId="77218BBD" w:rsidR="00D56AD6" w:rsidRPr="005C297A" w:rsidRDefault="009A6DAA" w:rsidP="001B0FFC">
      <w:pPr>
        <w:spacing w:after="0" w:line="276" w:lineRule="auto"/>
        <w:jc w:val="center"/>
        <w:rPr>
          <w:rFonts w:cstheme="minorHAnsi"/>
          <w:b/>
          <w:sz w:val="24"/>
          <w:szCs w:val="24"/>
        </w:rPr>
      </w:pPr>
      <w:r w:rsidRPr="00D51700">
        <w:rPr>
          <w:rFonts w:ascii="Arial" w:eastAsia="Arial Unicode MS" w:hAnsi="Arial" w:cs="Arial"/>
          <w:b/>
          <w:sz w:val="32"/>
          <w:szCs w:val="32"/>
        </w:rPr>
        <w:t>UNIVERSIDAD JUÁREZ DEL ESTADO DE DURANGO</w:t>
      </w:r>
      <w:r w:rsidRPr="007B16F5">
        <w:rPr>
          <w:rFonts w:ascii="Arial Unicode MS" w:eastAsia="Arial Unicode MS" w:hAnsi="Arial Unicode MS" w:cs="Arial Unicode MS"/>
          <w:b/>
          <w:sz w:val="72"/>
        </w:rPr>
        <w:t xml:space="preserve"> </w:t>
      </w:r>
      <w:r w:rsidRPr="001B0FFC">
        <w:rPr>
          <w:rFonts w:ascii="Arial" w:hAnsi="Arial" w:cs="Arial"/>
          <w:b/>
          <w:sz w:val="28"/>
          <w:szCs w:val="28"/>
        </w:rPr>
        <w:t xml:space="preserve">Dirección de </w:t>
      </w:r>
      <w:r w:rsidR="00766142" w:rsidRPr="001B0FFC">
        <w:rPr>
          <w:rFonts w:ascii="Arial" w:hAnsi="Arial" w:cs="Arial"/>
          <w:b/>
          <w:sz w:val="28"/>
          <w:szCs w:val="28"/>
        </w:rPr>
        <w:t>Difusión Cultural</w:t>
      </w:r>
    </w:p>
    <w:p w14:paraId="0046F6F4" w14:textId="77777777" w:rsidR="00456926" w:rsidRPr="005C297A" w:rsidRDefault="00456926" w:rsidP="004F6FDC">
      <w:pPr>
        <w:spacing w:after="160" w:line="259" w:lineRule="auto"/>
        <w:jc w:val="both"/>
        <w:rPr>
          <w:rStyle w:val="nfasissutil"/>
          <w:rFonts w:cstheme="minorHAnsi"/>
          <w:sz w:val="24"/>
          <w:szCs w:val="24"/>
        </w:rPr>
      </w:pPr>
    </w:p>
    <w:p w14:paraId="6B9316C8" w14:textId="70B51C2F" w:rsidR="005960D6" w:rsidRDefault="0003051F" w:rsidP="004F6FDC">
      <w:pPr>
        <w:jc w:val="both"/>
        <w:rPr>
          <w:rFonts w:cstheme="minorHAnsi"/>
          <w:sz w:val="24"/>
          <w:szCs w:val="24"/>
        </w:rPr>
      </w:pPr>
      <w:r w:rsidRPr="005C297A">
        <w:rPr>
          <w:rFonts w:cstheme="minorHAnsi"/>
          <w:noProof/>
          <w:sz w:val="24"/>
          <w:szCs w:val="24"/>
          <w:lang w:eastAsia="es-MX"/>
        </w:rPr>
        <w:drawing>
          <wp:inline distT="0" distB="0" distL="0" distR="0" wp14:anchorId="1BBB6EE5" wp14:editId="009A0E27">
            <wp:extent cx="4874485" cy="2152650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018202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27" cy="216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1B41" w14:textId="77777777" w:rsidR="00485DD7" w:rsidRPr="005C297A" w:rsidRDefault="00485DD7" w:rsidP="004F6FDC">
      <w:pPr>
        <w:jc w:val="both"/>
        <w:rPr>
          <w:rFonts w:cstheme="minorHAnsi"/>
          <w:sz w:val="24"/>
          <w:szCs w:val="24"/>
        </w:rPr>
      </w:pPr>
    </w:p>
    <w:p w14:paraId="250A9DA4" w14:textId="5740F911" w:rsidR="0023703F" w:rsidRPr="001B0FFC" w:rsidRDefault="0003051F" w:rsidP="004F6FDC">
      <w:pPr>
        <w:jc w:val="both"/>
        <w:rPr>
          <w:rFonts w:cstheme="minorHAnsi"/>
          <w:b/>
          <w:sz w:val="28"/>
          <w:szCs w:val="28"/>
          <w:u w:val="single"/>
        </w:rPr>
      </w:pPr>
      <w:r w:rsidRPr="001B0FFC">
        <w:rPr>
          <w:rFonts w:cstheme="minorHAnsi"/>
          <w:b/>
          <w:sz w:val="28"/>
          <w:szCs w:val="28"/>
        </w:rPr>
        <w:t>PROCEDIMIENTO</w:t>
      </w:r>
      <w:r w:rsidR="00D56110" w:rsidRPr="001B0FFC">
        <w:rPr>
          <w:rFonts w:cstheme="minorHAnsi"/>
          <w:b/>
          <w:sz w:val="28"/>
          <w:szCs w:val="28"/>
        </w:rPr>
        <w:t>S</w:t>
      </w:r>
      <w:r w:rsidR="009F3559" w:rsidRPr="001B0FFC">
        <w:rPr>
          <w:rFonts w:cstheme="minorHAnsi"/>
          <w:b/>
          <w:sz w:val="28"/>
          <w:szCs w:val="28"/>
        </w:rPr>
        <w:t>:</w:t>
      </w:r>
      <w:r w:rsidRPr="001B0FFC">
        <w:rPr>
          <w:rFonts w:cstheme="minorHAnsi"/>
          <w:b/>
          <w:sz w:val="28"/>
          <w:szCs w:val="28"/>
        </w:rPr>
        <w:t xml:space="preserve"> </w:t>
      </w:r>
      <w:r w:rsidR="00075027" w:rsidRPr="001B0FFC">
        <w:rPr>
          <w:rFonts w:cstheme="minorHAnsi"/>
          <w:b/>
          <w:sz w:val="28"/>
          <w:szCs w:val="28"/>
          <w:u w:val="single"/>
        </w:rPr>
        <w:t>“</w:t>
      </w:r>
      <w:r w:rsidR="00766142" w:rsidRPr="001B0FFC">
        <w:rPr>
          <w:rFonts w:cstheme="minorHAnsi"/>
          <w:b/>
          <w:sz w:val="28"/>
          <w:szCs w:val="28"/>
          <w:u w:val="single"/>
        </w:rPr>
        <w:t xml:space="preserve">Gestión </w:t>
      </w:r>
      <w:r w:rsidR="00257CE5" w:rsidRPr="001B0FFC">
        <w:rPr>
          <w:rFonts w:cstheme="minorHAnsi"/>
          <w:b/>
          <w:sz w:val="28"/>
          <w:szCs w:val="28"/>
          <w:u w:val="single"/>
        </w:rPr>
        <w:t>Cultural y Realización de Eventos Académicos, Artísticos y Culturales”.</w:t>
      </w:r>
    </w:p>
    <w:p w14:paraId="61F9849F" w14:textId="45673FE2" w:rsidR="005960D6" w:rsidRPr="005C297A" w:rsidRDefault="005960D6" w:rsidP="004F6FDC">
      <w:pPr>
        <w:jc w:val="both"/>
        <w:rPr>
          <w:rFonts w:cstheme="minorHAnsi"/>
          <w:sz w:val="24"/>
          <w:szCs w:val="24"/>
        </w:rPr>
      </w:pPr>
    </w:p>
    <w:p w14:paraId="2246A59E" w14:textId="77777777" w:rsidR="007B648C" w:rsidRPr="005C297A" w:rsidRDefault="007B648C" w:rsidP="004F6FDC">
      <w:pPr>
        <w:jc w:val="both"/>
        <w:rPr>
          <w:rFonts w:cstheme="minorHAnsi"/>
          <w:sz w:val="24"/>
          <w:szCs w:val="24"/>
        </w:rPr>
      </w:pPr>
    </w:p>
    <w:p w14:paraId="0B4C5C25" w14:textId="77777777" w:rsidR="007B648C" w:rsidRPr="005C297A" w:rsidRDefault="007B648C" w:rsidP="004F6FDC">
      <w:pPr>
        <w:jc w:val="both"/>
        <w:rPr>
          <w:rFonts w:cstheme="minorHAnsi"/>
          <w:sz w:val="24"/>
          <w:szCs w:val="24"/>
        </w:rPr>
      </w:pPr>
    </w:p>
    <w:tbl>
      <w:tblPr>
        <w:tblStyle w:val="Tablaconcuadrcula"/>
        <w:tblpPr w:leftFromText="141" w:rightFromText="141" w:vertAnchor="text" w:horzAnchor="margin" w:tblpXSpec="center" w:tblpY="-3"/>
        <w:tblW w:w="0" w:type="auto"/>
        <w:tblLook w:val="04A0" w:firstRow="1" w:lastRow="0" w:firstColumn="1" w:lastColumn="0" w:noHBand="0" w:noVBand="1"/>
      </w:tblPr>
      <w:tblGrid>
        <w:gridCol w:w="4410"/>
        <w:gridCol w:w="4418"/>
      </w:tblGrid>
      <w:tr w:rsidR="0003051F" w:rsidRPr="005C297A" w14:paraId="0D04EEA2" w14:textId="77777777" w:rsidTr="0003051F">
        <w:tc>
          <w:tcPr>
            <w:tcW w:w="8978" w:type="dxa"/>
            <w:gridSpan w:val="2"/>
            <w:shd w:val="clear" w:color="auto" w:fill="BFBFBF" w:themeFill="background1" w:themeFillShade="BF"/>
          </w:tcPr>
          <w:p w14:paraId="3C61BFB9" w14:textId="77777777" w:rsidR="0003051F" w:rsidRPr="001B0FFC" w:rsidRDefault="00050F97" w:rsidP="001B0FFC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1B0FFC">
              <w:rPr>
                <w:rFonts w:cstheme="minorHAnsi"/>
                <w:b/>
                <w:sz w:val="28"/>
                <w:szCs w:val="28"/>
              </w:rPr>
              <w:t>Datos de Control</w:t>
            </w:r>
          </w:p>
        </w:tc>
      </w:tr>
      <w:tr w:rsidR="0003051F" w:rsidRPr="005C297A" w14:paraId="0CE065C4" w14:textId="77777777" w:rsidTr="0003051F">
        <w:tc>
          <w:tcPr>
            <w:tcW w:w="4489" w:type="dxa"/>
          </w:tcPr>
          <w:p w14:paraId="114368D6" w14:textId="387FDE25" w:rsidR="0003051F" w:rsidRPr="001B0FFC" w:rsidRDefault="0003051F" w:rsidP="001B0F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>Copia asignada a:</w:t>
            </w:r>
            <w:r w:rsidR="009F3559"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B0F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L. A. </w:t>
            </w:r>
            <w:r w:rsidR="001B0FFC" w:rsidRPr="001B0FFC">
              <w:rPr>
                <w:rFonts w:cstheme="minorHAnsi"/>
                <w:sz w:val="24"/>
                <w:szCs w:val="24"/>
              </w:rPr>
              <w:t xml:space="preserve"> </w:t>
            </w:r>
            <w:r w:rsidR="001B0FFC"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>Noel Rosalío Hernández López</w:t>
            </w:r>
          </w:p>
        </w:tc>
        <w:tc>
          <w:tcPr>
            <w:tcW w:w="4489" w:type="dxa"/>
          </w:tcPr>
          <w:p w14:paraId="6219A51E" w14:textId="4AF76896" w:rsidR="0003051F" w:rsidRPr="001B0FFC" w:rsidRDefault="0003051F" w:rsidP="001B0FF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>Fecha de implantación:</w:t>
            </w:r>
            <w:r w:rsidR="00CA7BD3"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66142"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4D77DB"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1B0FFC"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 w:rsidR="00CA7BD3"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66142"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>2022</w:t>
            </w:r>
          </w:p>
        </w:tc>
      </w:tr>
      <w:tr w:rsidR="0003051F" w:rsidRPr="005C297A" w14:paraId="446E8020" w14:textId="77777777" w:rsidTr="0003051F">
        <w:tc>
          <w:tcPr>
            <w:tcW w:w="4489" w:type="dxa"/>
          </w:tcPr>
          <w:p w14:paraId="17ACB8F8" w14:textId="6E5FB632" w:rsidR="0003051F" w:rsidRPr="001B0FFC" w:rsidRDefault="0003051F" w:rsidP="004F6F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>Puesto:</w:t>
            </w:r>
            <w:r w:rsidR="001B0F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Dir</w:t>
            </w:r>
            <w:r w:rsidR="00766142"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>ector de Difusión Cultural</w:t>
            </w:r>
          </w:p>
        </w:tc>
        <w:tc>
          <w:tcPr>
            <w:tcW w:w="4489" w:type="dxa"/>
          </w:tcPr>
          <w:p w14:paraId="5840AE60" w14:textId="77777777" w:rsidR="0003051F" w:rsidRPr="001B0FFC" w:rsidRDefault="009F3559" w:rsidP="004F6FD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>Edición</w:t>
            </w:r>
            <w:r w:rsidR="0003051F"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1B0F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01</w:t>
            </w:r>
          </w:p>
        </w:tc>
      </w:tr>
    </w:tbl>
    <w:p w14:paraId="3B480962" w14:textId="77777777" w:rsidR="00364877" w:rsidRPr="005C297A" w:rsidRDefault="00364877" w:rsidP="004F6FDC">
      <w:pPr>
        <w:jc w:val="both"/>
        <w:rPr>
          <w:rFonts w:cstheme="minorHAnsi"/>
          <w:sz w:val="24"/>
          <w:szCs w:val="24"/>
        </w:rPr>
      </w:pPr>
    </w:p>
    <w:p w14:paraId="51C1A7F9" w14:textId="77777777" w:rsidR="005B4FF9" w:rsidRPr="005C297A" w:rsidRDefault="005B4FF9" w:rsidP="004F6FDC">
      <w:pPr>
        <w:jc w:val="both"/>
        <w:rPr>
          <w:rFonts w:cstheme="minorHAnsi"/>
          <w:sz w:val="24"/>
          <w:szCs w:val="24"/>
        </w:rPr>
        <w:sectPr w:rsidR="005B4FF9" w:rsidRPr="005C297A" w:rsidSect="000E157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761EFAEF" w14:textId="174BCB44" w:rsidR="00E04F21" w:rsidRPr="005C297A" w:rsidRDefault="00E04F21" w:rsidP="004F6FDC">
      <w:pPr>
        <w:jc w:val="both"/>
        <w:rPr>
          <w:rFonts w:cstheme="minorHAnsi"/>
          <w:sz w:val="24"/>
          <w:szCs w:val="24"/>
        </w:rPr>
      </w:pPr>
    </w:p>
    <w:p w14:paraId="6FE4C9C1" w14:textId="70D403D7" w:rsidR="00E04F21" w:rsidRPr="005C297A" w:rsidRDefault="00E04F21" w:rsidP="004F6FDC">
      <w:pPr>
        <w:tabs>
          <w:tab w:val="left" w:pos="6330"/>
        </w:tabs>
        <w:jc w:val="both"/>
        <w:rPr>
          <w:rFonts w:cstheme="minorHAnsi"/>
          <w:sz w:val="24"/>
          <w:szCs w:val="24"/>
        </w:rPr>
      </w:pPr>
    </w:p>
    <w:p w14:paraId="371CD418" w14:textId="290C00A3" w:rsidR="00E04F21" w:rsidRPr="00523A67" w:rsidRDefault="00E04F21" w:rsidP="002E34D0">
      <w:pPr>
        <w:tabs>
          <w:tab w:val="left" w:pos="8127"/>
        </w:tabs>
        <w:jc w:val="both"/>
        <w:rPr>
          <w:rFonts w:cstheme="minorHAnsi"/>
          <w:b/>
          <w:sz w:val="24"/>
          <w:szCs w:val="24"/>
        </w:rPr>
      </w:pPr>
    </w:p>
    <w:tbl>
      <w:tblPr>
        <w:tblStyle w:val="Tablaconcuadrcula41"/>
        <w:tblpPr w:leftFromText="141" w:rightFromText="141" w:vertAnchor="text" w:horzAnchor="margin" w:tblpY="1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1B0FFC" w:rsidRPr="001B0FFC" w14:paraId="5638F3E5" w14:textId="77777777" w:rsidTr="00343D89">
        <w:trPr>
          <w:trHeight w:val="2265"/>
        </w:trPr>
        <w:tc>
          <w:tcPr>
            <w:tcW w:w="4414" w:type="dxa"/>
            <w:vAlign w:val="center"/>
          </w:tcPr>
          <w:p w14:paraId="7E5A4C5E" w14:textId="77777777" w:rsidR="001B0FFC" w:rsidRPr="001B0FFC" w:rsidRDefault="001B0FFC" w:rsidP="001B0FFC">
            <w:pPr>
              <w:rPr>
                <w:rFonts w:ascii="Times New Roman" w:hAnsi="Times New Roman" w:cs="Times New Roman"/>
                <w:szCs w:val="24"/>
              </w:rPr>
            </w:pPr>
          </w:p>
          <w:p w14:paraId="6930B3ED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1B0FFC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8960" behindDoc="0" locked="0" layoutInCell="1" allowOverlap="1" wp14:anchorId="72E52FAE" wp14:editId="5D631E65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140969</wp:posOffset>
                      </wp:positionV>
                      <wp:extent cx="2214880" cy="0"/>
                      <wp:effectExtent l="0" t="0" r="33020" b="19050"/>
                      <wp:wrapNone/>
                      <wp:docPr id="35" name="Conector recto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57D3E3F3" id="Conector recto 35" o:spid="_x0000_s1026" style="position:absolute;z-index:2516889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6pt,11.1pt" to="190.4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">
                      <o:lock v:ext="edit" shapetype="f"/>
                    </v:line>
                  </w:pict>
                </mc:Fallback>
              </mc:AlternateContent>
            </w:r>
            <w:r w:rsidRPr="001B0FFC">
              <w:rPr>
                <w:rFonts w:ascii="Times New Roman" w:hAnsi="Times New Roman" w:cs="Times New Roman"/>
                <w:bCs/>
                <w:szCs w:val="24"/>
              </w:rPr>
              <w:t>M.A. Rubén Solís Ríos</w:t>
            </w:r>
          </w:p>
          <w:p w14:paraId="0C736CBC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1B0FFC">
              <w:rPr>
                <w:rFonts w:ascii="Times New Roman" w:hAnsi="Times New Roman" w:cs="Times New Roman"/>
                <w:bCs/>
                <w:szCs w:val="24"/>
              </w:rPr>
              <w:t>Rector de la UJED</w:t>
            </w:r>
          </w:p>
        </w:tc>
        <w:tc>
          <w:tcPr>
            <w:tcW w:w="4414" w:type="dxa"/>
            <w:vAlign w:val="center"/>
          </w:tcPr>
          <w:p w14:paraId="431F0F69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199F01F1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041A4961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B0FFC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87936" behindDoc="0" locked="0" layoutInCell="1" allowOverlap="1" wp14:anchorId="3E91F005" wp14:editId="7FB1B5CC">
                      <wp:simplePos x="0" y="0"/>
                      <wp:positionH relativeFrom="column">
                        <wp:posOffset>193675</wp:posOffset>
                      </wp:positionH>
                      <wp:positionV relativeFrom="paragraph">
                        <wp:posOffset>147319</wp:posOffset>
                      </wp:positionV>
                      <wp:extent cx="2214880" cy="0"/>
                      <wp:effectExtent l="0" t="0" r="33020" b="19050"/>
                      <wp:wrapNone/>
                      <wp:docPr id="36" name="Conector recto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45208D6" id="Conector recto 36" o:spid="_x0000_s1026" style="position:absolute;z-index:2516879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.25pt,11.6pt" to="189.6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">
                      <o:lock v:ext="edit" shapetype="f"/>
                    </v:line>
                  </w:pict>
                </mc:Fallback>
              </mc:AlternateContent>
            </w:r>
            <w:r w:rsidRPr="001B0FFC">
              <w:rPr>
                <w:rFonts w:ascii="Times New Roman" w:hAnsi="Times New Roman" w:cs="Times New Roman"/>
                <w:szCs w:val="24"/>
              </w:rPr>
              <w:t>M.C. Julio Gerardo Lozoya Vélez</w:t>
            </w:r>
          </w:p>
          <w:p w14:paraId="7F7DC502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B0FFC">
              <w:rPr>
                <w:rFonts w:ascii="Times New Roman" w:hAnsi="Times New Roman" w:cs="Times New Roman"/>
                <w:szCs w:val="24"/>
              </w:rPr>
              <w:t>Secretario General</w:t>
            </w:r>
          </w:p>
          <w:p w14:paraId="16FBD577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  <w:tr w:rsidR="001B0FFC" w:rsidRPr="001B0FFC" w14:paraId="24CD7279" w14:textId="77777777" w:rsidTr="00343D89">
        <w:trPr>
          <w:trHeight w:val="2265"/>
        </w:trPr>
        <w:tc>
          <w:tcPr>
            <w:tcW w:w="4414" w:type="dxa"/>
            <w:vAlign w:val="center"/>
          </w:tcPr>
          <w:p w14:paraId="61F184D6" w14:textId="77777777" w:rsidR="001B0FFC" w:rsidRPr="001B0FFC" w:rsidRDefault="001B0FFC" w:rsidP="001B0FFC">
            <w:pPr>
              <w:rPr>
                <w:rFonts w:ascii="Times New Roman" w:hAnsi="Times New Roman" w:cs="Times New Roman"/>
                <w:szCs w:val="24"/>
              </w:rPr>
            </w:pPr>
          </w:p>
          <w:p w14:paraId="0981EE1F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14:paraId="5898CFB6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1B0FFC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2032" behindDoc="0" locked="0" layoutInCell="1" allowOverlap="1" wp14:anchorId="5F9845F9" wp14:editId="6FC14CD4">
                      <wp:simplePos x="0" y="0"/>
                      <wp:positionH relativeFrom="column">
                        <wp:posOffset>220345</wp:posOffset>
                      </wp:positionH>
                      <wp:positionV relativeFrom="paragraph">
                        <wp:posOffset>159384</wp:posOffset>
                      </wp:positionV>
                      <wp:extent cx="2214880" cy="0"/>
                      <wp:effectExtent l="0" t="0" r="33020" b="19050"/>
                      <wp:wrapNone/>
                      <wp:docPr id="37" name="Conector recto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199F2341" id="Conector recto 37" o:spid="_x0000_s1026" style="position:absolute;z-index:2516920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7.35pt,12.55pt" to="191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">
                      <o:lock v:ext="edit" shapetype="f"/>
                    </v:line>
                  </w:pict>
                </mc:Fallback>
              </mc:AlternateContent>
            </w:r>
            <w:r w:rsidRPr="001B0FFC">
              <w:rPr>
                <w:rFonts w:ascii="Times New Roman" w:hAnsi="Times New Roman" w:cs="Times New Roman"/>
                <w:bCs/>
                <w:szCs w:val="24"/>
              </w:rPr>
              <w:t>Dr. Jesús Guillermo Sotelo Asef</w:t>
            </w:r>
          </w:p>
          <w:p w14:paraId="796558A6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1B0FFC">
              <w:rPr>
                <w:rFonts w:ascii="Times New Roman" w:hAnsi="Times New Roman" w:cs="Times New Roman"/>
                <w:bCs/>
                <w:szCs w:val="24"/>
              </w:rPr>
              <w:t>Secretario Técnico y Representante</w:t>
            </w:r>
          </w:p>
          <w:p w14:paraId="4006C8D9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B0FFC">
              <w:rPr>
                <w:rFonts w:ascii="Times New Roman" w:hAnsi="Times New Roman" w:cs="Times New Roman"/>
                <w:bCs/>
                <w:szCs w:val="24"/>
              </w:rPr>
              <w:t>de la Alta Dirección</w:t>
            </w:r>
          </w:p>
        </w:tc>
        <w:tc>
          <w:tcPr>
            <w:tcW w:w="4414" w:type="dxa"/>
            <w:vAlign w:val="center"/>
          </w:tcPr>
          <w:p w14:paraId="5F540013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3493D18A" w14:textId="77777777" w:rsidR="001B0FFC" w:rsidRPr="001B0FFC" w:rsidRDefault="001B0FFC" w:rsidP="001B0FFC">
            <w:pPr>
              <w:rPr>
                <w:rFonts w:ascii="Times New Roman" w:hAnsi="Times New Roman" w:cs="Times New Roman"/>
                <w:szCs w:val="24"/>
              </w:rPr>
            </w:pPr>
          </w:p>
          <w:p w14:paraId="25DA5F8B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B0FFC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3056" behindDoc="0" locked="0" layoutInCell="1" allowOverlap="1" wp14:anchorId="65AD4604" wp14:editId="436401F6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158114</wp:posOffset>
                      </wp:positionV>
                      <wp:extent cx="2214880" cy="0"/>
                      <wp:effectExtent l="0" t="0" r="33020" b="19050"/>
                      <wp:wrapNone/>
                      <wp:docPr id="38" name="Conector recto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32801135" id="Conector recto 38" o:spid="_x0000_s1026" style="position:absolute;z-index:2516930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0.45pt,12.45pt" to="184.8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">
                      <o:lock v:ext="edit" shapetype="f"/>
                    </v:line>
                  </w:pict>
                </mc:Fallback>
              </mc:AlternateContent>
            </w:r>
            <w:r w:rsidRPr="001B0FFC">
              <w:rPr>
                <w:rFonts w:ascii="Times New Roman" w:hAnsi="Times New Roman" w:cs="Times New Roman"/>
                <w:szCs w:val="24"/>
              </w:rPr>
              <w:t>M.A. Edla Elena Wallander García</w:t>
            </w:r>
          </w:p>
          <w:p w14:paraId="45902B1E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1B0FFC">
              <w:rPr>
                <w:rFonts w:ascii="Times New Roman" w:hAnsi="Times New Roman" w:cs="Times New Roman"/>
                <w:szCs w:val="24"/>
              </w:rPr>
              <w:t>Contralora General</w:t>
            </w:r>
          </w:p>
          <w:p w14:paraId="46D2ECA6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1B0FFC" w:rsidRPr="001B0FFC" w14:paraId="15518197" w14:textId="77777777" w:rsidTr="00343D89">
        <w:trPr>
          <w:trHeight w:val="1412"/>
        </w:trPr>
        <w:tc>
          <w:tcPr>
            <w:tcW w:w="8828" w:type="dxa"/>
            <w:gridSpan w:val="2"/>
            <w:vAlign w:val="center"/>
          </w:tcPr>
          <w:p w14:paraId="4519D24B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0AA55134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p w14:paraId="0328F616" w14:textId="77777777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bCs/>
                <w:szCs w:val="24"/>
              </w:rPr>
              <w:id w:val="1236122043"/>
              <w:placeholder>
                <w:docPart w:val="57AB4AC427104ACD96677C2F622C2010"/>
              </w:placeholder>
            </w:sdtPr>
            <w:sdtEndPr/>
            <w:sdtContent>
              <w:p w14:paraId="55755453" w14:textId="3F7F7877" w:rsidR="001B0FFC" w:rsidRPr="001B0FFC" w:rsidRDefault="001B0FFC" w:rsidP="001B0FFC">
                <w:pPr>
                  <w:jc w:val="center"/>
                  <w:rPr>
                    <w:rFonts w:ascii="Times New Roman" w:hAnsi="Times New Roman" w:cs="Times New Roman"/>
                    <w:bCs/>
                    <w:szCs w:val="24"/>
                  </w:rPr>
                </w:pPr>
                <w:r w:rsidRPr="001B0FFC">
                  <w:rPr>
                    <w:rFonts w:ascii="Times New Roman" w:hAnsi="Times New Roman" w:cs="Times New Roman"/>
                    <w:bCs/>
                    <w:szCs w:val="24"/>
                  </w:rPr>
                  <w:t>L.A. Noel Rosalío Hernández López</w:t>
                </w:r>
              </w:p>
            </w:sdtContent>
          </w:sdt>
          <w:p w14:paraId="1BF62870" w14:textId="183D35EA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bCs/>
                <w:szCs w:val="24"/>
              </w:rPr>
            </w:pPr>
            <w:r w:rsidRPr="001B0FFC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95104" behindDoc="0" locked="0" layoutInCell="1" allowOverlap="1" wp14:anchorId="6EAC1388" wp14:editId="3B3D525C">
                      <wp:simplePos x="0" y="0"/>
                      <wp:positionH relativeFrom="column">
                        <wp:posOffset>1612265</wp:posOffset>
                      </wp:positionH>
                      <wp:positionV relativeFrom="paragraph">
                        <wp:posOffset>19050</wp:posOffset>
                      </wp:positionV>
                      <wp:extent cx="2214880" cy="0"/>
                      <wp:effectExtent l="0" t="0" r="33020" b="19050"/>
                      <wp:wrapNone/>
                      <wp:docPr id="39" name="Conector recto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14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line w14:anchorId="71B253BD" id="Conector recto 39" o:spid="_x0000_s1026" style="position:absolute;z-index:2516951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26.95pt,1.5pt" to="301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">
                      <o:lock v:ext="edit" shapetype="f"/>
                    </v:line>
                  </w:pict>
                </mc:Fallback>
              </mc:AlternateContent>
            </w:r>
            <w:r w:rsidRPr="001B0FFC">
              <w:rPr>
                <w:rFonts w:ascii="Times New Roman" w:hAnsi="Times New Roman" w:cs="Times New Roman"/>
                <w:bCs/>
                <w:szCs w:val="24"/>
              </w:rPr>
              <w:t>Director de Difusión Cultura</w:t>
            </w:r>
          </w:p>
          <w:p w14:paraId="0221DA4B" w14:textId="1130E60D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53064D9A" w14:textId="0FDE45C8" w:rsidR="001B0FFC" w:rsidRPr="001B0FFC" w:rsidRDefault="001B0FFC" w:rsidP="00485DD7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17A44E03" w14:textId="37266EDE" w:rsidR="001B0FFC" w:rsidRPr="001B0FFC" w:rsidRDefault="001B0FFC" w:rsidP="001B0FFC">
            <w:pPr>
              <w:jc w:val="center"/>
              <w:rPr>
                <w:rFonts w:ascii="Times New Roman" w:hAnsi="Times New Roman" w:cs="Times New Roman"/>
                <w:b/>
                <w:szCs w:val="24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5E4D5E" w:rsidRPr="003D76E9" w14:paraId="54DDB91B" w14:textId="77777777" w:rsidTr="000F406D">
        <w:trPr>
          <w:trHeight w:val="2129"/>
        </w:trPr>
        <w:tc>
          <w:tcPr>
            <w:tcW w:w="4414" w:type="dxa"/>
            <w:vAlign w:val="center"/>
          </w:tcPr>
          <w:p w14:paraId="2DA746F2" w14:textId="2FD83B1D" w:rsidR="005E4D5E" w:rsidRPr="003D76E9" w:rsidRDefault="005E4D5E" w:rsidP="004F6FDC">
            <w:pPr>
              <w:jc w:val="both"/>
              <w:rPr>
                <w:rFonts w:cstheme="minorHAnsi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4414" w:type="dxa"/>
            <w:vAlign w:val="center"/>
          </w:tcPr>
          <w:p w14:paraId="05597B59" w14:textId="1240A5CD" w:rsidR="005E4D5E" w:rsidRPr="003D76E9" w:rsidRDefault="005E4D5E" w:rsidP="004F6FDC">
            <w:pPr>
              <w:jc w:val="both"/>
              <w:rPr>
                <w:rFonts w:cstheme="minorHAnsi"/>
                <w:b/>
                <w:sz w:val="24"/>
                <w:szCs w:val="24"/>
                <w:highlight w:val="yellow"/>
              </w:rPr>
            </w:pPr>
          </w:p>
        </w:tc>
      </w:tr>
      <w:tr w:rsidR="005E4D5E" w:rsidRPr="003D76E9" w14:paraId="58B221B9" w14:textId="77777777" w:rsidTr="0088758A">
        <w:trPr>
          <w:trHeight w:val="1412"/>
        </w:trPr>
        <w:tc>
          <w:tcPr>
            <w:tcW w:w="4414" w:type="dxa"/>
            <w:vAlign w:val="center"/>
          </w:tcPr>
          <w:p w14:paraId="32EE1825" w14:textId="34C8AC51" w:rsidR="005E4D5E" w:rsidRPr="003D76E9" w:rsidRDefault="005E4D5E" w:rsidP="004F6FDC">
            <w:pPr>
              <w:jc w:val="both"/>
              <w:rPr>
                <w:rFonts w:cstheme="minorHAnsi"/>
                <w:b/>
                <w:sz w:val="24"/>
                <w:szCs w:val="24"/>
                <w:highlight w:val="yellow"/>
              </w:rPr>
            </w:pPr>
          </w:p>
        </w:tc>
        <w:tc>
          <w:tcPr>
            <w:tcW w:w="4414" w:type="dxa"/>
            <w:vAlign w:val="center"/>
          </w:tcPr>
          <w:p w14:paraId="73211F13" w14:textId="156091DE" w:rsidR="005E4D5E" w:rsidRPr="003D76E9" w:rsidRDefault="005E4D5E" w:rsidP="004F6FDC">
            <w:pPr>
              <w:jc w:val="both"/>
              <w:rPr>
                <w:rFonts w:cstheme="minorHAnsi"/>
                <w:b/>
                <w:sz w:val="24"/>
                <w:szCs w:val="24"/>
                <w:highlight w:val="yellow"/>
              </w:rPr>
            </w:pPr>
          </w:p>
        </w:tc>
      </w:tr>
    </w:tbl>
    <w:p w14:paraId="78B6123D" w14:textId="70ADE7CE" w:rsidR="005E4D5E" w:rsidRPr="003D76E9" w:rsidRDefault="005E4D5E" w:rsidP="004F6FDC">
      <w:pPr>
        <w:tabs>
          <w:tab w:val="left" w:pos="3885"/>
        </w:tabs>
        <w:jc w:val="both"/>
        <w:rPr>
          <w:rFonts w:cstheme="minorHAnsi"/>
          <w:b/>
          <w:sz w:val="24"/>
          <w:szCs w:val="24"/>
          <w:highlight w:val="yellow"/>
        </w:rPr>
      </w:pPr>
    </w:p>
    <w:p w14:paraId="010D4A95" w14:textId="3BBDB049" w:rsidR="00ED504B" w:rsidRPr="003D76E9" w:rsidRDefault="00ED504B" w:rsidP="004F6FDC">
      <w:pPr>
        <w:jc w:val="both"/>
        <w:rPr>
          <w:rFonts w:cstheme="minorHAnsi"/>
          <w:sz w:val="24"/>
          <w:szCs w:val="24"/>
          <w:highlight w:val="yellow"/>
        </w:rPr>
      </w:pPr>
    </w:p>
    <w:p w14:paraId="215010F3" w14:textId="55759262" w:rsidR="007F74D1" w:rsidRDefault="007F74D1" w:rsidP="007F74D1">
      <w:pPr>
        <w:framePr w:hSpace="141" w:wrap="around" w:vAnchor="text" w:hAnchor="margin" w:y="145"/>
        <w:spacing w:line="24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  <w:r w:rsidRPr="007F74D1">
        <w:rPr>
          <w:rFonts w:ascii="Times New Roman" w:hAnsi="Times New Roman" w:cs="Times New Roman"/>
          <w:sz w:val="22"/>
          <w:szCs w:val="22"/>
        </w:rPr>
        <w:t xml:space="preserve">El presente manual se elaboró con la colaboración de la </w:t>
      </w:r>
      <w:r w:rsidRPr="00405E12">
        <w:rPr>
          <w:rFonts w:ascii="Times New Roman" w:hAnsi="Times New Roman" w:cs="Times New Roman"/>
          <w:sz w:val="22"/>
          <w:szCs w:val="22"/>
        </w:rPr>
        <w:t xml:space="preserve">DRA Jakeline </w:t>
      </w:r>
      <w:r w:rsidR="00405E12" w:rsidRPr="00405E12">
        <w:rPr>
          <w:rFonts w:ascii="Times New Roman" w:hAnsi="Times New Roman" w:cs="Times New Roman"/>
          <w:sz w:val="22"/>
          <w:szCs w:val="22"/>
        </w:rPr>
        <w:t xml:space="preserve"> Francisca </w:t>
      </w:r>
      <w:r w:rsidRPr="00405E12">
        <w:rPr>
          <w:rFonts w:ascii="Times New Roman" w:hAnsi="Times New Roman" w:cs="Times New Roman"/>
          <w:sz w:val="22"/>
          <w:szCs w:val="22"/>
        </w:rPr>
        <w:t>Ávila Flores</w:t>
      </w:r>
      <w:r w:rsidRPr="007F74D1">
        <w:rPr>
          <w:rFonts w:ascii="Times New Roman" w:eastAsia="Calibri" w:hAnsi="Times New Roman" w:cs="Times New Roman"/>
          <w:sz w:val="22"/>
          <w:szCs w:val="22"/>
        </w:rPr>
        <w:t xml:space="preserve"> </w:t>
      </w:r>
      <w:sdt>
        <w:sdtPr>
          <w:rPr>
            <w:rFonts w:ascii="Times New Roman" w:eastAsia="Times New Roman" w:hAnsi="Times New Roman"/>
            <w:sz w:val="22"/>
            <w:szCs w:val="22"/>
          </w:rPr>
          <w:id w:val="1570457547"/>
          <w:placeholder>
            <w:docPart w:val="BA9A231363BB4BE49016BBA5750F8A78"/>
          </w:placeholder>
        </w:sdtPr>
        <w:sdtEndPr/>
        <w:sdtContent>
          <w:r w:rsidRPr="007F74D1">
            <w:rPr>
              <w:rFonts w:ascii="Times New Roman" w:eastAsia="Times New Roman" w:hAnsi="Times New Roman"/>
              <w:sz w:val="22"/>
              <w:szCs w:val="22"/>
            </w:rPr>
            <w:t xml:space="preserve">de </w:t>
          </w:r>
          <w:r>
            <w:rPr>
              <w:rFonts w:ascii="Times New Roman" w:eastAsia="Times New Roman" w:hAnsi="Times New Roman"/>
              <w:sz w:val="22"/>
              <w:szCs w:val="22"/>
            </w:rPr>
            <w:t>la Dirección de Difusión Cultural</w:t>
          </w:r>
          <w:r w:rsidRPr="007F74D1">
            <w:rPr>
              <w:rFonts w:ascii="Times New Roman" w:eastAsia="Times New Roman" w:hAnsi="Times New Roman"/>
              <w:sz w:val="22"/>
              <w:szCs w:val="22"/>
            </w:rPr>
            <w:t xml:space="preserve"> </w:t>
          </w:r>
        </w:sdtContent>
      </w:sdt>
      <w:r w:rsidRPr="007F74D1">
        <w:rPr>
          <w:rFonts w:ascii="Times New Roman" w:eastAsia="Times New Roman" w:hAnsi="Times New Roman"/>
          <w:sz w:val="22"/>
          <w:szCs w:val="22"/>
        </w:rPr>
        <w:t xml:space="preserve">y del </w:t>
      </w:r>
      <w:r w:rsidRPr="007F74D1">
        <w:rPr>
          <w:rFonts w:ascii="Times New Roman" w:eastAsia="Calibri" w:hAnsi="Times New Roman" w:cs="Times New Roman"/>
          <w:sz w:val="22"/>
          <w:szCs w:val="22"/>
        </w:rPr>
        <w:t>M.A. Oscar Pérez Guadiana de la Coordinación  de Calidad y Control Interno.</w:t>
      </w:r>
    </w:p>
    <w:p w14:paraId="627CB0C5" w14:textId="1DE18E5A" w:rsidR="00B40023" w:rsidRPr="007F74D1" w:rsidRDefault="00B40023" w:rsidP="007F74D1">
      <w:pPr>
        <w:framePr w:hSpace="141" w:wrap="around" w:vAnchor="text" w:hAnchor="margin" w:y="145"/>
        <w:spacing w:line="240" w:lineRule="auto"/>
        <w:jc w:val="both"/>
        <w:rPr>
          <w:rFonts w:ascii="Times New Roman" w:eastAsia="Calibri" w:hAnsi="Times New Roman" w:cs="Times New Roman"/>
          <w:sz w:val="22"/>
          <w:szCs w:val="22"/>
        </w:rPr>
      </w:pPr>
    </w:p>
    <w:p w14:paraId="17A70C67" w14:textId="77777777" w:rsidR="007F74D1" w:rsidRPr="007F74D1" w:rsidRDefault="007F74D1" w:rsidP="007F74D1">
      <w:pPr>
        <w:framePr w:hSpace="141" w:wrap="around" w:vAnchor="text" w:hAnchor="margin" w:y="145"/>
        <w:spacing w:after="0"/>
        <w:jc w:val="both"/>
        <w:rPr>
          <w:rFonts w:ascii="Times New Roman" w:eastAsia="Times New Roman" w:hAnsi="Times New Roman" w:cs="Times New Roman"/>
          <w:sz w:val="22"/>
          <w:szCs w:val="22"/>
        </w:rPr>
      </w:pPr>
      <w:r w:rsidRPr="007F74D1">
        <w:rPr>
          <w:rFonts w:ascii="Times New Roman" w:eastAsia="Times New Roman" w:hAnsi="Times New Roman" w:cs="Times New Roman"/>
          <w:sz w:val="22"/>
          <w:szCs w:val="22"/>
        </w:rPr>
        <w:t xml:space="preserve">Nota: Este manual tendrá modificación cada vez que lo requiera la URE y se deberá revisar por lo menos una vez al año y notificar su actualización a la Coordinación de Calidad y Control Interno, para su respectiva aprobación en el </w:t>
      </w:r>
      <w:r w:rsidRPr="007F74D1">
        <w:rPr>
          <w:rFonts w:ascii="Times New Roman" w:eastAsia="Times New Roman" w:hAnsi="Times New Roman" w:cs="Times New Roman"/>
          <w:color w:val="000000"/>
          <w:sz w:val="22"/>
          <w:szCs w:val="22"/>
          <w:lang w:eastAsia="es-MX"/>
        </w:rPr>
        <w:t>Comité de Control y Desempeño Institucional (</w:t>
      </w:r>
      <w:r w:rsidRPr="007F74D1">
        <w:rPr>
          <w:rFonts w:ascii="Times New Roman" w:eastAsia="Times New Roman" w:hAnsi="Times New Roman" w:cs="Times New Roman"/>
          <w:sz w:val="22"/>
          <w:szCs w:val="22"/>
        </w:rPr>
        <w:t>COCODI).</w:t>
      </w:r>
    </w:p>
    <w:p w14:paraId="315E3417" w14:textId="77777777" w:rsidR="00264B93" w:rsidRPr="003D76E9" w:rsidRDefault="00264B93" w:rsidP="004F6FDC">
      <w:pPr>
        <w:framePr w:hSpace="141" w:wrap="around" w:vAnchor="text" w:hAnchor="margin" w:y="145"/>
        <w:jc w:val="both"/>
        <w:rPr>
          <w:rFonts w:cstheme="minorHAnsi"/>
          <w:sz w:val="24"/>
          <w:szCs w:val="24"/>
          <w:highlight w:val="yellow"/>
        </w:rPr>
      </w:pPr>
    </w:p>
    <w:bookmarkStart w:id="0" w:name="_Toc134690912" w:displacedByCustomXml="next"/>
    <w:sdt>
      <w:sdtPr>
        <w:rPr>
          <w:rFonts w:asciiTheme="minorHAnsi" w:eastAsiaTheme="minorEastAsia" w:hAnsiTheme="minorHAnsi" w:cstheme="minorBidi"/>
          <w:b w:val="0"/>
          <w:sz w:val="20"/>
          <w:szCs w:val="20"/>
          <w:lang w:val="es-ES"/>
        </w:rPr>
        <w:id w:val="-924495687"/>
        <w:docPartObj>
          <w:docPartGallery w:val="Table of Contents"/>
          <w:docPartUnique/>
        </w:docPartObj>
      </w:sdtPr>
      <w:sdtEndPr>
        <w:rPr>
          <w:rFonts w:cstheme="minorHAnsi"/>
          <w:bCs/>
        </w:rPr>
      </w:sdtEndPr>
      <w:sdtContent>
        <w:p w14:paraId="06D0B15B" w14:textId="3E5E4665" w:rsidR="00EF418F" w:rsidRPr="005C297A" w:rsidRDefault="00EF418F" w:rsidP="000A59B9">
          <w:pPr>
            <w:pStyle w:val="Ttulo1"/>
            <w:rPr>
              <w:rFonts w:eastAsiaTheme="minorEastAsia"/>
              <w:lang w:val="es-ES"/>
            </w:rPr>
          </w:pPr>
          <w:r w:rsidRPr="005C297A">
            <w:rPr>
              <w:rFonts w:eastAsiaTheme="minorEastAsia"/>
              <w:lang w:val="es-ES"/>
            </w:rPr>
            <w:t>Contenido</w:t>
          </w:r>
          <w:bookmarkEnd w:id="0"/>
        </w:p>
        <w:p w14:paraId="4B5487B7" w14:textId="6D500C17" w:rsidR="00485DD7" w:rsidRDefault="000556E1">
          <w:pPr>
            <w:pStyle w:val="TDC1"/>
            <w:rPr>
              <w:noProof/>
              <w:sz w:val="22"/>
              <w:szCs w:val="22"/>
              <w:lang w:eastAsia="es-MX"/>
            </w:rPr>
          </w:pPr>
          <w:r w:rsidRPr="005C297A">
            <w:rPr>
              <w:rFonts w:cstheme="minorHAnsi"/>
              <w:sz w:val="24"/>
              <w:szCs w:val="24"/>
            </w:rPr>
            <w:fldChar w:fldCharType="begin"/>
          </w:r>
          <w:r w:rsidRPr="005C297A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5C297A">
            <w:rPr>
              <w:rFonts w:cstheme="minorHAnsi"/>
              <w:sz w:val="24"/>
              <w:szCs w:val="24"/>
            </w:rPr>
            <w:fldChar w:fldCharType="separate"/>
          </w:r>
          <w:hyperlink w:anchor="_Toc134690912" w:history="1">
            <w:r w:rsidR="00485DD7" w:rsidRPr="000D173C">
              <w:rPr>
                <w:rStyle w:val="Hipervnculo"/>
                <w:noProof/>
                <w:lang w:val="es-ES"/>
              </w:rPr>
              <w:t>Contenido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_Toc134690912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3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04E74689" w14:textId="3527485B" w:rsidR="00485DD7" w:rsidRDefault="008D28B1">
          <w:pPr>
            <w:pStyle w:val="TDC1"/>
            <w:tabs>
              <w:tab w:val="left" w:pos="660"/>
            </w:tabs>
            <w:rPr>
              <w:noProof/>
              <w:sz w:val="22"/>
              <w:szCs w:val="22"/>
              <w:lang w:eastAsia="es-MX"/>
            </w:rPr>
          </w:pPr>
          <w:hyperlink w:anchor="_Toc134690913" w:history="1">
            <w:r w:rsidR="00485DD7" w:rsidRPr="000D173C">
              <w:rPr>
                <w:rStyle w:val="Hipervnculo"/>
                <w:noProof/>
              </w:rPr>
              <w:t>1.1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Propósito del Procedimiento.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_Toc134690913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5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37899B16" w14:textId="4CB95356" w:rsidR="00485DD7" w:rsidRDefault="008D28B1">
          <w:pPr>
            <w:pStyle w:val="TDC1"/>
            <w:tabs>
              <w:tab w:val="left" w:pos="660"/>
            </w:tabs>
            <w:rPr>
              <w:noProof/>
              <w:sz w:val="22"/>
              <w:szCs w:val="22"/>
              <w:lang w:eastAsia="es-MX"/>
            </w:rPr>
          </w:pPr>
          <w:hyperlink w:anchor="_Toc134690914" w:history="1">
            <w:r w:rsidR="00485DD7" w:rsidRPr="000D173C">
              <w:rPr>
                <w:rStyle w:val="Hipervnculo"/>
                <w:noProof/>
              </w:rPr>
              <w:t>1.2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Alcance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_Toc134690914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5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350F6001" w14:textId="7DAFCE69" w:rsidR="00485DD7" w:rsidRDefault="008D28B1">
          <w:pPr>
            <w:pStyle w:val="TDC1"/>
            <w:tabs>
              <w:tab w:val="left" w:pos="660"/>
            </w:tabs>
            <w:rPr>
              <w:noProof/>
              <w:sz w:val="22"/>
              <w:szCs w:val="22"/>
              <w:lang w:eastAsia="es-MX"/>
            </w:rPr>
          </w:pPr>
          <w:hyperlink w:anchor="_Toc134690915" w:history="1">
            <w:r w:rsidR="00485DD7" w:rsidRPr="000D173C">
              <w:rPr>
                <w:rStyle w:val="Hipervnculo"/>
                <w:noProof/>
              </w:rPr>
              <w:t>1.3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Referencia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_Toc134690915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5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29E2C501" w14:textId="075547FC" w:rsidR="00485DD7" w:rsidRDefault="008D28B1">
          <w:pPr>
            <w:pStyle w:val="TDC1"/>
            <w:tabs>
              <w:tab w:val="left" w:pos="660"/>
            </w:tabs>
            <w:rPr>
              <w:noProof/>
              <w:sz w:val="22"/>
              <w:szCs w:val="22"/>
              <w:lang w:eastAsia="es-MX"/>
            </w:rPr>
          </w:pPr>
          <w:hyperlink w:anchor="_Toc134690916" w:history="1">
            <w:r w:rsidR="00485DD7" w:rsidRPr="000D173C">
              <w:rPr>
                <w:rStyle w:val="Hipervnculo"/>
                <w:noProof/>
              </w:rPr>
              <w:t>1.4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Definiciones y Abreviaciones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_Toc134690916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6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7BAC8B81" w14:textId="52F39786" w:rsidR="00485DD7" w:rsidRDefault="008D28B1">
          <w:pPr>
            <w:pStyle w:val="TDC1"/>
            <w:tabs>
              <w:tab w:val="left" w:pos="660"/>
            </w:tabs>
            <w:rPr>
              <w:noProof/>
              <w:sz w:val="22"/>
              <w:szCs w:val="22"/>
              <w:lang w:eastAsia="es-MX"/>
            </w:rPr>
          </w:pPr>
          <w:hyperlink w:anchor="_Toc134690917" w:history="1">
            <w:r w:rsidR="00485DD7" w:rsidRPr="000D173C">
              <w:rPr>
                <w:rStyle w:val="Hipervnculo"/>
                <w:noProof/>
              </w:rPr>
              <w:t>1.5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Proceso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_Toc134690917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8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2570D365" w14:textId="3C97EF59" w:rsidR="00485DD7" w:rsidRDefault="008D28B1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4690918" w:history="1">
            <w:r w:rsidR="00485DD7" w:rsidRPr="000D173C">
              <w:rPr>
                <w:rStyle w:val="Hipervnculo"/>
                <w:noProof/>
              </w:rPr>
              <w:t>1.5.1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“Gestión Cultural y Realización de Eventos Académicos, Artísticos y Culturales”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_Toc134690918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8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746A8329" w14:textId="11804C1A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19" w:history="1">
            <w:r w:rsidR="00485DD7" w:rsidRPr="000D173C">
              <w:rPr>
                <w:rStyle w:val="Hipervnculo"/>
                <w:noProof/>
              </w:rPr>
              <w:t>1.5.1.1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Responsabilidades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_Toc134690919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8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3536A1F3" w14:textId="3E56936D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20" w:history="1">
            <w:r w:rsidR="00485DD7" w:rsidRPr="000D173C">
              <w:rPr>
                <w:rStyle w:val="Hipervnculo"/>
                <w:noProof/>
              </w:rPr>
              <w:t>1.5.1.2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Políticas y Lineamientos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_Toc134690920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8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0BEFAA0B" w14:textId="4ED4232E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21" w:history="1">
            <w:r w:rsidR="00485DD7" w:rsidRPr="000D173C">
              <w:rPr>
                <w:rStyle w:val="Hipervnculo"/>
                <w:noProof/>
              </w:rPr>
              <w:t>1.5.1.3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Descripción de Actividades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_Toc134690921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10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045B1568" w14:textId="03F79434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22" w:history="1">
            <w:r w:rsidR="00485DD7" w:rsidRPr="000D173C">
              <w:rPr>
                <w:rStyle w:val="Hipervnculo"/>
                <w:noProof/>
              </w:rPr>
              <w:t>1.5.1.4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Diagrama de flujo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_Toc134690922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15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3550ED1B" w14:textId="060E49EA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23" w:history="1">
            <w:r w:rsidR="00485DD7" w:rsidRPr="000D173C">
              <w:rPr>
                <w:rStyle w:val="Hipervnculo"/>
                <w:noProof/>
              </w:rPr>
              <w:t>1.5.1.5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Formatos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_Toc134690923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16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7CA4F2BB" w14:textId="7666FBCB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24" w:history="1">
            <w:r w:rsidR="00485DD7" w:rsidRPr="000D173C">
              <w:rPr>
                <w:rStyle w:val="Hipervnculo"/>
                <w:noProof/>
              </w:rPr>
              <w:t>1.5.1.6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Diagrama de Proceso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_Toc134690924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17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5F00EC8A" w14:textId="33830BB0" w:rsidR="00485DD7" w:rsidRDefault="008D28B1">
          <w:pPr>
            <w:pStyle w:val="TDC1"/>
            <w:tabs>
              <w:tab w:val="left" w:pos="660"/>
            </w:tabs>
            <w:rPr>
              <w:noProof/>
              <w:sz w:val="22"/>
              <w:szCs w:val="22"/>
              <w:lang w:eastAsia="es-MX"/>
            </w:rPr>
          </w:pPr>
          <w:hyperlink w:anchor="_Toc134690925" w:history="1">
            <w:r w:rsidR="00485DD7" w:rsidRPr="000D173C">
              <w:rPr>
                <w:rStyle w:val="Hipervnculo"/>
                <w:noProof/>
              </w:rPr>
              <w:t>1.6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Sub Proceso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_Toc134690925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20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417F46AB" w14:textId="1CA5C4E6" w:rsidR="00485DD7" w:rsidRDefault="008D28B1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4690926" w:history="1">
            <w:r w:rsidR="00485DD7" w:rsidRPr="000D173C">
              <w:rPr>
                <w:rStyle w:val="Hipervnculo"/>
                <w:noProof/>
              </w:rPr>
              <w:t>1.6.1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“Atención a Solicitudes de Grupos Artísticos y Maestros de Ceremonias”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_Toc134690926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20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4AC6F479" w14:textId="4B2C14FE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27" w:history="1">
            <w:r w:rsidR="00485DD7" w:rsidRPr="000D173C">
              <w:rPr>
                <w:rStyle w:val="Hipervnculo"/>
                <w:noProof/>
              </w:rPr>
              <w:t>1.6.1.1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Responsabilidades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_Toc134690927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20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4D9DA471" w14:textId="21FACB81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28" w:history="1">
            <w:r w:rsidR="00485DD7" w:rsidRPr="000D173C">
              <w:rPr>
                <w:rStyle w:val="Hipervnculo"/>
                <w:noProof/>
              </w:rPr>
              <w:t>1.6.1.2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Políticas y Lineamientos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_Toc134690928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20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33BA5EC4" w14:textId="63B08A6D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29" w:history="1">
            <w:r w:rsidR="00485DD7" w:rsidRPr="000D173C">
              <w:rPr>
                <w:rStyle w:val="Hipervnculo"/>
                <w:noProof/>
              </w:rPr>
              <w:t>1.6.1.3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Descripción de Actividades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_Toc134690929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20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0FD24545" w14:textId="56C9B838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30" w:history="1">
            <w:r w:rsidR="00485DD7" w:rsidRPr="000D173C">
              <w:rPr>
                <w:rStyle w:val="Hipervnculo"/>
                <w:noProof/>
              </w:rPr>
              <w:t>1.6.1.4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Diagrama de flujo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_Toc134690930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26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10B82729" w14:textId="73F15554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31" w:history="1">
            <w:r w:rsidR="00485DD7" w:rsidRPr="000D173C">
              <w:rPr>
                <w:rStyle w:val="Hipervnculo"/>
                <w:noProof/>
              </w:rPr>
              <w:t>1.6.1.5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Formatos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_Toc134690931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27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03C30120" w14:textId="437EA56D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32" w:history="1">
            <w:r w:rsidR="00485DD7" w:rsidRPr="000D173C">
              <w:rPr>
                <w:rStyle w:val="Hipervnculo"/>
                <w:noProof/>
              </w:rPr>
              <w:t>1.6.1.6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Diagrama de Proceso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_Toc134690932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27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6B0EE910" w14:textId="10618D2C" w:rsidR="00485DD7" w:rsidRDefault="008D28B1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4690933" w:history="1">
            <w:r w:rsidR="00485DD7" w:rsidRPr="000D173C">
              <w:rPr>
                <w:rStyle w:val="Hipervnculo"/>
                <w:noProof/>
              </w:rPr>
              <w:t>1.6.2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Enlace con las URES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_Toc134690933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29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360FECBF" w14:textId="4FF9AB7B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34" w:history="1">
            <w:r w:rsidR="00485DD7" w:rsidRPr="000D173C">
              <w:rPr>
                <w:rStyle w:val="Hipervnculo"/>
                <w:noProof/>
              </w:rPr>
              <w:t>1.6.2.1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Responsabilidades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_Toc134690934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29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1BFA1E73" w14:textId="5023A529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35" w:history="1">
            <w:r w:rsidR="00485DD7" w:rsidRPr="000D173C">
              <w:rPr>
                <w:rStyle w:val="Hipervnculo"/>
                <w:noProof/>
              </w:rPr>
              <w:t>1.6.2.2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Políticas y Lineamientos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_Toc134690935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29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656EEB0E" w14:textId="2C62CEF8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36" w:history="1">
            <w:r w:rsidR="00485DD7" w:rsidRPr="000D173C">
              <w:rPr>
                <w:rStyle w:val="Hipervnculo"/>
                <w:noProof/>
              </w:rPr>
              <w:t>1.6.2.3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Descripción de Actividades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_Toc134690936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29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6B3C6AA6" w14:textId="39262EBA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37" w:history="1">
            <w:r w:rsidR="00485DD7" w:rsidRPr="000D173C">
              <w:rPr>
                <w:rStyle w:val="Hipervnculo"/>
                <w:noProof/>
              </w:rPr>
              <w:t>1.6.2.4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Diagrama de flujo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_Toc134690937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34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07D45819" w14:textId="4513560C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38" w:history="1">
            <w:r w:rsidR="00485DD7" w:rsidRPr="000D173C">
              <w:rPr>
                <w:rStyle w:val="Hipervnculo"/>
                <w:noProof/>
              </w:rPr>
              <w:t>1.6.2.5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Formatos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_Toc134690938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35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784458DF" w14:textId="24F05E68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39" w:history="1">
            <w:r w:rsidR="00485DD7" w:rsidRPr="000D173C">
              <w:rPr>
                <w:rStyle w:val="Hipervnculo"/>
                <w:noProof/>
              </w:rPr>
              <w:t>1.6.2.6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Diagrama de Proceso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_Toc134690939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36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71126024" w14:textId="3657D736" w:rsidR="00485DD7" w:rsidRDefault="008D28B1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4690940" w:history="1">
            <w:r w:rsidR="00485DD7" w:rsidRPr="000D173C">
              <w:rPr>
                <w:rStyle w:val="Hipervnculo"/>
                <w:noProof/>
              </w:rPr>
              <w:t>1.6.3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Comunicación Social y Difusión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_Toc134690940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38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68FF2C1A" w14:textId="716B4000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41" w:history="1">
            <w:r w:rsidR="00485DD7" w:rsidRPr="000D173C">
              <w:rPr>
                <w:rStyle w:val="Hipervnculo"/>
                <w:noProof/>
              </w:rPr>
              <w:t>1.6.3.1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Responsabilidades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_Toc134690941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38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204BD85C" w14:textId="57A1F19C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42" w:history="1">
            <w:r w:rsidR="00485DD7" w:rsidRPr="000D173C">
              <w:rPr>
                <w:rStyle w:val="Hipervnculo"/>
                <w:noProof/>
              </w:rPr>
              <w:t>1.6.3.2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Políticas y Lineamientos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_Toc134690942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38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18B7FF04" w14:textId="4053F2D9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43" w:history="1">
            <w:r w:rsidR="00485DD7" w:rsidRPr="000D173C">
              <w:rPr>
                <w:rStyle w:val="Hipervnculo"/>
                <w:noProof/>
              </w:rPr>
              <w:t>1.6.3.3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Descripción de Actividades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_Toc134690943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38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65BEFBC4" w14:textId="55670430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44" w:history="1">
            <w:r w:rsidR="00485DD7" w:rsidRPr="000D173C">
              <w:rPr>
                <w:rStyle w:val="Hipervnculo"/>
                <w:noProof/>
              </w:rPr>
              <w:t>1.6.3.4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Diagrama de flujo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_Toc134690944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43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6ACD7AB2" w14:textId="5BAF7A2A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45" w:history="1">
            <w:r w:rsidR="00485DD7" w:rsidRPr="000D173C">
              <w:rPr>
                <w:rStyle w:val="Hipervnculo"/>
                <w:noProof/>
              </w:rPr>
              <w:t>1.6.3.5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Formatos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_Toc134690945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44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67E8FF77" w14:textId="41B638C9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46" w:history="1">
            <w:r w:rsidR="00485DD7" w:rsidRPr="000D173C">
              <w:rPr>
                <w:rStyle w:val="Hipervnculo"/>
                <w:noProof/>
              </w:rPr>
              <w:t>1.6.3.6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Diagrama de Proceso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_Toc134690946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45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709D5B5C" w14:textId="3832A535" w:rsidR="00485DD7" w:rsidRDefault="008D28B1">
          <w:pPr>
            <w:pStyle w:val="TDC1"/>
            <w:tabs>
              <w:tab w:val="left" w:pos="880"/>
            </w:tabs>
            <w:rPr>
              <w:noProof/>
              <w:sz w:val="22"/>
              <w:szCs w:val="22"/>
              <w:lang w:eastAsia="es-MX"/>
            </w:rPr>
          </w:pPr>
          <w:hyperlink w:anchor="_Toc134690947" w:history="1">
            <w:r w:rsidR="00485DD7" w:rsidRPr="000D173C">
              <w:rPr>
                <w:rStyle w:val="Hipervnculo"/>
                <w:noProof/>
              </w:rPr>
              <w:t>1.6.4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Gestión Administrativa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_Toc134690947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47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5FC6BE2C" w14:textId="4382F2BD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48" w:history="1">
            <w:r w:rsidR="00485DD7" w:rsidRPr="000D173C">
              <w:rPr>
                <w:rStyle w:val="Hipervnculo"/>
                <w:noProof/>
              </w:rPr>
              <w:t>1.6.4.1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Responsabilidades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_Toc134690948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47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667A9199" w14:textId="5919A25C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49" w:history="1">
            <w:r w:rsidR="00485DD7" w:rsidRPr="000D173C">
              <w:rPr>
                <w:rStyle w:val="Hipervnculo"/>
                <w:noProof/>
              </w:rPr>
              <w:t>1.6.4.2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Políticas y Lineamientos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_Toc134690949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47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07307ED7" w14:textId="1E0722EF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50" w:history="1">
            <w:r w:rsidR="00485DD7" w:rsidRPr="000D173C">
              <w:rPr>
                <w:rStyle w:val="Hipervnculo"/>
                <w:noProof/>
              </w:rPr>
              <w:t>1.6.4.3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Descripción de Actividades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_Toc134690950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47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6A7EB2ED" w14:textId="3C08B66F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51" w:history="1">
            <w:r w:rsidR="00485DD7" w:rsidRPr="000D173C">
              <w:rPr>
                <w:rStyle w:val="Hipervnculo"/>
                <w:noProof/>
              </w:rPr>
              <w:t>1.6.4.4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Diagrama de flujo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_Toc134690951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53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19A3307A" w14:textId="322E3D5D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52" w:history="1">
            <w:r w:rsidR="00485DD7" w:rsidRPr="000D173C">
              <w:rPr>
                <w:rStyle w:val="Hipervnculo"/>
                <w:noProof/>
              </w:rPr>
              <w:t>1.6.4.5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Formatos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_Toc134690952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54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24876DE5" w14:textId="109F1F99" w:rsidR="00485DD7" w:rsidRDefault="008D28B1">
          <w:pPr>
            <w:pStyle w:val="TDC1"/>
            <w:tabs>
              <w:tab w:val="left" w:pos="1100"/>
            </w:tabs>
            <w:rPr>
              <w:noProof/>
              <w:sz w:val="22"/>
              <w:szCs w:val="22"/>
              <w:lang w:eastAsia="es-MX"/>
            </w:rPr>
          </w:pPr>
          <w:hyperlink w:anchor="_Toc134690953" w:history="1">
            <w:r w:rsidR="00485DD7" w:rsidRPr="000D173C">
              <w:rPr>
                <w:rStyle w:val="Hipervnculo"/>
                <w:noProof/>
              </w:rPr>
              <w:t>1.6.4.6</w:t>
            </w:r>
            <w:r w:rsidR="00485DD7">
              <w:rPr>
                <w:noProof/>
                <w:sz w:val="22"/>
                <w:szCs w:val="22"/>
                <w:lang w:eastAsia="es-MX"/>
              </w:rPr>
              <w:tab/>
            </w:r>
            <w:r w:rsidR="00485DD7" w:rsidRPr="000D173C">
              <w:rPr>
                <w:rStyle w:val="Hipervnculo"/>
                <w:noProof/>
              </w:rPr>
              <w:t>Diagrama de Proceso</w:t>
            </w:r>
            <w:r w:rsidR="00485DD7">
              <w:rPr>
                <w:noProof/>
                <w:webHidden/>
              </w:rPr>
              <w:tab/>
            </w:r>
            <w:r w:rsidR="00485DD7">
              <w:rPr>
                <w:noProof/>
                <w:webHidden/>
              </w:rPr>
              <w:fldChar w:fldCharType="begin"/>
            </w:r>
            <w:r w:rsidR="00485DD7">
              <w:rPr>
                <w:noProof/>
                <w:webHidden/>
              </w:rPr>
              <w:instrText xml:space="preserve"> PAGEREF _Toc134690953 \h </w:instrText>
            </w:r>
            <w:r w:rsidR="00485DD7">
              <w:rPr>
                <w:noProof/>
                <w:webHidden/>
              </w:rPr>
            </w:r>
            <w:r w:rsidR="00485DD7">
              <w:rPr>
                <w:noProof/>
                <w:webHidden/>
              </w:rPr>
              <w:fldChar w:fldCharType="separate"/>
            </w:r>
            <w:r w:rsidR="00485DD7">
              <w:rPr>
                <w:noProof/>
                <w:webHidden/>
              </w:rPr>
              <w:t>54</w:t>
            </w:r>
            <w:r w:rsidR="00485DD7">
              <w:rPr>
                <w:noProof/>
                <w:webHidden/>
              </w:rPr>
              <w:fldChar w:fldCharType="end"/>
            </w:r>
          </w:hyperlink>
        </w:p>
        <w:p w14:paraId="50F46623" w14:textId="38D7D6B4" w:rsidR="000556E1" w:rsidRPr="005C297A" w:rsidRDefault="000556E1" w:rsidP="004F6FDC">
          <w:pPr>
            <w:jc w:val="both"/>
            <w:rPr>
              <w:rFonts w:cstheme="minorHAnsi"/>
              <w:sz w:val="24"/>
              <w:szCs w:val="24"/>
            </w:rPr>
          </w:pPr>
          <w:r w:rsidRPr="005C297A">
            <w:rPr>
              <w:rFonts w:cstheme="minorHAnsi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1A18A65A" w14:textId="77777777" w:rsidR="00ED504B" w:rsidRPr="005C297A" w:rsidRDefault="00ED504B" w:rsidP="004F6FDC">
      <w:pPr>
        <w:jc w:val="both"/>
        <w:rPr>
          <w:rFonts w:cstheme="minorHAnsi"/>
          <w:sz w:val="24"/>
          <w:szCs w:val="24"/>
        </w:rPr>
      </w:pPr>
    </w:p>
    <w:p w14:paraId="60CA4F9C" w14:textId="77777777" w:rsidR="005B4FF9" w:rsidRPr="005C297A" w:rsidRDefault="005B4FF9" w:rsidP="004F6FDC">
      <w:pPr>
        <w:jc w:val="both"/>
        <w:rPr>
          <w:rFonts w:cstheme="minorHAnsi"/>
          <w:sz w:val="24"/>
          <w:szCs w:val="24"/>
        </w:rPr>
        <w:sectPr w:rsidR="005B4FF9" w:rsidRPr="005C297A" w:rsidSect="002E34D0">
          <w:headerReference w:type="first" r:id="rId15"/>
          <w:pgSz w:w="12240" w:h="15840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3AB3401A" w14:textId="30D6B79A" w:rsidR="001051C0" w:rsidRPr="004F1EFE" w:rsidRDefault="00523A67" w:rsidP="000A59B9">
      <w:pPr>
        <w:pStyle w:val="Ttulo1"/>
      </w:pPr>
      <w:bookmarkStart w:id="1" w:name="_Toc134690913"/>
      <w:r>
        <w:lastRenderedPageBreak/>
        <w:t>1.1</w:t>
      </w:r>
      <w:r>
        <w:tab/>
      </w:r>
      <w:r w:rsidR="00FF50D3" w:rsidRPr="004F1EFE">
        <w:t>Propósito del P</w:t>
      </w:r>
      <w:r w:rsidR="001051C0" w:rsidRPr="004F1EFE">
        <w:t>rocedimiento.</w:t>
      </w:r>
      <w:bookmarkEnd w:id="1"/>
      <w:r w:rsidR="001051C0" w:rsidRPr="004F1EFE">
        <w:t xml:space="preserve"> </w:t>
      </w:r>
    </w:p>
    <w:p w14:paraId="181D155C" w14:textId="52F68C91" w:rsidR="001051C0" w:rsidRPr="004F1EFE" w:rsidRDefault="001051C0" w:rsidP="004F6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El presente instrumento administrativo tiene como objetivo primordial, el servir como medio de apoyo y consulta para</w:t>
      </w:r>
      <w:r w:rsidR="000F406D" w:rsidRPr="004F1EFE">
        <w:rPr>
          <w:rFonts w:ascii="Times New Roman" w:hAnsi="Times New Roman" w:cs="Times New Roman"/>
          <w:sz w:val="24"/>
          <w:szCs w:val="24"/>
        </w:rPr>
        <w:t xml:space="preserve"> que el personal de la </w:t>
      </w:r>
      <w:r w:rsidR="00795539" w:rsidRPr="00523A67">
        <w:rPr>
          <w:rFonts w:ascii="Times New Roman" w:hAnsi="Times New Roman" w:cs="Times New Roman"/>
          <w:b/>
          <w:sz w:val="24"/>
          <w:szCs w:val="24"/>
        </w:rPr>
        <w:t>Dirección de Difusión Cultural</w:t>
      </w:r>
      <w:r w:rsidR="00795539" w:rsidRPr="004F1EFE">
        <w:rPr>
          <w:rFonts w:ascii="Times New Roman" w:hAnsi="Times New Roman" w:cs="Times New Roman"/>
          <w:sz w:val="24"/>
          <w:szCs w:val="24"/>
        </w:rPr>
        <w:t xml:space="preserve">, para que </w:t>
      </w:r>
      <w:r w:rsidRPr="004F1EFE">
        <w:rPr>
          <w:rFonts w:ascii="Times New Roman" w:hAnsi="Times New Roman" w:cs="Times New Roman"/>
          <w:sz w:val="24"/>
          <w:szCs w:val="24"/>
        </w:rPr>
        <w:t xml:space="preserve">pueda realizar </w:t>
      </w:r>
      <w:r w:rsidR="00CC2751" w:rsidRPr="004F1EFE">
        <w:rPr>
          <w:rFonts w:ascii="Times New Roman" w:hAnsi="Times New Roman" w:cs="Times New Roman"/>
          <w:sz w:val="24"/>
          <w:szCs w:val="24"/>
        </w:rPr>
        <w:t xml:space="preserve">de forma </w:t>
      </w:r>
      <w:r w:rsidRPr="004F1EFE">
        <w:rPr>
          <w:rFonts w:ascii="Times New Roman" w:hAnsi="Times New Roman" w:cs="Times New Roman"/>
          <w:sz w:val="24"/>
          <w:szCs w:val="24"/>
        </w:rPr>
        <w:t xml:space="preserve">adecuada, eficiente y eficaz las tareas, actividades y funciones que por la naturaleza del área se realicen en </w:t>
      </w:r>
      <w:r w:rsidR="00B53D67" w:rsidRPr="004F1EFE">
        <w:rPr>
          <w:rFonts w:ascii="Times New Roman" w:hAnsi="Times New Roman" w:cs="Times New Roman"/>
          <w:sz w:val="24"/>
          <w:szCs w:val="24"/>
        </w:rPr>
        <w:t xml:space="preserve">el </w:t>
      </w:r>
      <w:r w:rsidRPr="004F1EFE">
        <w:rPr>
          <w:rFonts w:ascii="Times New Roman" w:hAnsi="Times New Roman" w:cs="Times New Roman"/>
          <w:sz w:val="24"/>
          <w:szCs w:val="24"/>
        </w:rPr>
        <w:t>proceso de</w:t>
      </w:r>
      <w:r w:rsidR="000F406D" w:rsidRPr="004F1EFE">
        <w:rPr>
          <w:rFonts w:ascii="Times New Roman" w:hAnsi="Times New Roman" w:cs="Times New Roman"/>
          <w:sz w:val="24"/>
          <w:szCs w:val="24"/>
        </w:rPr>
        <w:t xml:space="preserve"> </w:t>
      </w:r>
      <w:r w:rsidR="00795539" w:rsidRPr="004F1EFE">
        <w:rPr>
          <w:rFonts w:ascii="Times New Roman" w:hAnsi="Times New Roman" w:cs="Times New Roman"/>
          <w:sz w:val="24"/>
          <w:szCs w:val="24"/>
        </w:rPr>
        <w:t xml:space="preserve">Gestión </w:t>
      </w:r>
      <w:r w:rsidR="00DE28E2" w:rsidRPr="004F1EFE">
        <w:rPr>
          <w:rFonts w:ascii="Times New Roman" w:hAnsi="Times New Roman" w:cs="Times New Roman"/>
          <w:sz w:val="24"/>
          <w:szCs w:val="24"/>
        </w:rPr>
        <w:t>Cultural y Realización de Eventos Académicos, Artísticos y Culturales</w:t>
      </w:r>
    </w:p>
    <w:p w14:paraId="2EC92DDC" w14:textId="0DE7322A" w:rsidR="001051C0" w:rsidRPr="004F1EFE" w:rsidRDefault="00523A67" w:rsidP="000A59B9">
      <w:pPr>
        <w:pStyle w:val="Ttulo1"/>
      </w:pPr>
      <w:bookmarkStart w:id="2" w:name="_Toc134690914"/>
      <w:r>
        <w:t>1.2</w:t>
      </w:r>
      <w:r>
        <w:tab/>
      </w:r>
      <w:r w:rsidR="001051C0" w:rsidRPr="004F1EFE">
        <w:t>Alcance</w:t>
      </w:r>
      <w:bookmarkEnd w:id="2"/>
    </w:p>
    <w:p w14:paraId="6CF620F2" w14:textId="77777777" w:rsidR="007F74D1" w:rsidRPr="004F1EFE" w:rsidRDefault="000F406D" w:rsidP="004F6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El proceso de:</w:t>
      </w:r>
    </w:p>
    <w:p w14:paraId="5C0544CD" w14:textId="6CD1CB58" w:rsidR="00DE28E2" w:rsidRPr="004F1EFE" w:rsidRDefault="00DE28E2" w:rsidP="004F6FD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Gestión Cultural y Realización de Eventos Académicos, Artísticos y Culturales</w:t>
      </w:r>
      <w:r w:rsidR="007F74D1" w:rsidRPr="004F1EFE">
        <w:rPr>
          <w:rFonts w:ascii="Times New Roman" w:hAnsi="Times New Roman" w:cs="Times New Roman"/>
          <w:sz w:val="24"/>
          <w:szCs w:val="24"/>
        </w:rPr>
        <w:t xml:space="preserve"> y</w:t>
      </w:r>
    </w:p>
    <w:p w14:paraId="5E54D1D5" w14:textId="512D5393" w:rsidR="000F406D" w:rsidRPr="004F1EFE" w:rsidRDefault="000F406D" w:rsidP="004F6F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Los Subprocesos:</w:t>
      </w:r>
    </w:p>
    <w:p w14:paraId="46B18F0D" w14:textId="6CFD0F81" w:rsidR="00DE28E2" w:rsidRPr="004F1EFE" w:rsidRDefault="00DE28E2" w:rsidP="001842DF">
      <w:pPr>
        <w:pStyle w:val="Prrafodelista"/>
        <w:numPr>
          <w:ilvl w:val="0"/>
          <w:numId w:val="8"/>
        </w:numPr>
        <w:shd w:val="clear" w:color="auto" w:fill="FFFFFF" w:themeFill="background1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Atención a Solicitudes de Grupos Artísticos y Maestros de Ceremonias</w:t>
      </w:r>
    </w:p>
    <w:p w14:paraId="59303182" w14:textId="77777777" w:rsidR="00DE28E2" w:rsidRPr="004F1EFE" w:rsidRDefault="00DE28E2" w:rsidP="001842DF">
      <w:pPr>
        <w:pStyle w:val="Prrafodelista"/>
        <w:numPr>
          <w:ilvl w:val="0"/>
          <w:numId w:val="8"/>
        </w:numPr>
        <w:shd w:val="clear" w:color="auto" w:fill="FFFFFF" w:themeFill="background1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Enlace con las URES</w:t>
      </w:r>
    </w:p>
    <w:p w14:paraId="5BE07C9F" w14:textId="4701FA71" w:rsidR="00795539" w:rsidRPr="004F1EFE" w:rsidRDefault="00CF71E6" w:rsidP="001842DF">
      <w:pPr>
        <w:pStyle w:val="Prrafodelista"/>
        <w:numPr>
          <w:ilvl w:val="0"/>
          <w:numId w:val="8"/>
        </w:numPr>
        <w:shd w:val="clear" w:color="auto" w:fill="FFFFFF" w:themeFill="background1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Comunicación Social y Difusión</w:t>
      </w:r>
    </w:p>
    <w:p w14:paraId="22C81CDB" w14:textId="1AF5A3D7" w:rsidR="00795539" w:rsidRPr="004F1EFE" w:rsidRDefault="00CF71E6" w:rsidP="001842DF">
      <w:pPr>
        <w:pStyle w:val="Prrafodelista"/>
        <w:numPr>
          <w:ilvl w:val="0"/>
          <w:numId w:val="8"/>
        </w:numPr>
        <w:shd w:val="clear" w:color="auto" w:fill="FFFFFF" w:themeFill="background1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  <w:lang w:eastAsia="es-ES_tradnl"/>
        </w:rPr>
      </w:pPr>
      <w:r w:rsidRPr="004F1EFE">
        <w:rPr>
          <w:rFonts w:ascii="Times New Roman" w:hAnsi="Times New Roman" w:cs="Times New Roman"/>
          <w:sz w:val="24"/>
          <w:szCs w:val="24"/>
        </w:rPr>
        <w:t>Gestión Administrativa</w:t>
      </w:r>
    </w:p>
    <w:p w14:paraId="012632D0" w14:textId="681E7895" w:rsidR="001051C0" w:rsidRPr="004F1EFE" w:rsidRDefault="00523A67" w:rsidP="000A59B9">
      <w:pPr>
        <w:pStyle w:val="Ttulo1"/>
      </w:pPr>
      <w:bookmarkStart w:id="3" w:name="_Toc134690915"/>
      <w:r>
        <w:t>1.3</w:t>
      </w:r>
      <w:r>
        <w:tab/>
      </w:r>
      <w:r w:rsidR="001051C0" w:rsidRPr="004F1EFE">
        <w:t>Referencia</w:t>
      </w:r>
      <w:bookmarkEnd w:id="3"/>
      <w:r w:rsidR="001051C0" w:rsidRPr="004F1EFE">
        <w:t xml:space="preserve"> </w:t>
      </w:r>
    </w:p>
    <w:p w14:paraId="610D1A49" w14:textId="1F165F45" w:rsidR="00C4315B" w:rsidRPr="004F1EFE" w:rsidRDefault="0003235E" w:rsidP="001842DF">
      <w:pPr>
        <w:pStyle w:val="Prrafodelista"/>
        <w:numPr>
          <w:ilvl w:val="0"/>
          <w:numId w:val="7"/>
        </w:numPr>
        <w:tabs>
          <w:tab w:val="left" w:pos="3885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Constitución Política de los Estados Unidos Mexicanos</w:t>
      </w:r>
    </w:p>
    <w:p w14:paraId="3851A598" w14:textId="653FB70C" w:rsidR="00A37F18" w:rsidRPr="004F1EFE" w:rsidRDefault="00A37F18" w:rsidP="001842DF">
      <w:pPr>
        <w:pStyle w:val="Prrafodelista"/>
        <w:numPr>
          <w:ilvl w:val="0"/>
          <w:numId w:val="7"/>
        </w:numPr>
        <w:tabs>
          <w:tab w:val="left" w:pos="3885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bCs/>
          <w:sz w:val="24"/>
          <w:szCs w:val="24"/>
        </w:rPr>
        <w:t>Declaración Universal de los Derechos Humanos</w:t>
      </w:r>
    </w:p>
    <w:p w14:paraId="161FB424" w14:textId="7667CE41" w:rsidR="00DE28E2" w:rsidRPr="004F1EFE" w:rsidRDefault="00DE28E2" w:rsidP="001842DF">
      <w:pPr>
        <w:pStyle w:val="Prrafodelista"/>
        <w:numPr>
          <w:ilvl w:val="0"/>
          <w:numId w:val="7"/>
        </w:numPr>
        <w:tabs>
          <w:tab w:val="left" w:pos="3885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bCs/>
          <w:sz w:val="24"/>
          <w:szCs w:val="24"/>
        </w:rPr>
        <w:t xml:space="preserve">Declaración Universal de la UNESCO sobre la </w:t>
      </w:r>
      <w:r w:rsidR="00523A67" w:rsidRPr="004F1EFE">
        <w:rPr>
          <w:rFonts w:ascii="Times New Roman" w:hAnsi="Times New Roman" w:cs="Times New Roman"/>
          <w:bCs/>
          <w:sz w:val="24"/>
          <w:szCs w:val="24"/>
        </w:rPr>
        <w:t>Diversidad</w:t>
      </w:r>
      <w:r w:rsidR="00A37F18" w:rsidRPr="004F1EFE">
        <w:rPr>
          <w:rFonts w:ascii="Times New Roman" w:hAnsi="Times New Roman" w:cs="Times New Roman"/>
          <w:bCs/>
          <w:sz w:val="24"/>
          <w:szCs w:val="24"/>
        </w:rPr>
        <w:t xml:space="preserve"> C</w:t>
      </w:r>
      <w:r w:rsidRPr="004F1EFE">
        <w:rPr>
          <w:rFonts w:ascii="Times New Roman" w:hAnsi="Times New Roman" w:cs="Times New Roman"/>
          <w:bCs/>
          <w:sz w:val="24"/>
          <w:szCs w:val="24"/>
        </w:rPr>
        <w:t>ultural</w:t>
      </w:r>
    </w:p>
    <w:p w14:paraId="4153A91C" w14:textId="77777777" w:rsidR="00A37F18" w:rsidRPr="004F1EFE" w:rsidRDefault="00A37F18" w:rsidP="001842DF">
      <w:pPr>
        <w:pStyle w:val="Prrafode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Convención Americana de Derechos Humanos.</w:t>
      </w:r>
    </w:p>
    <w:p w14:paraId="483EA0B7" w14:textId="77777777" w:rsidR="00A37F18" w:rsidRPr="004F1EFE" w:rsidRDefault="00A37F18" w:rsidP="001842DF">
      <w:pPr>
        <w:pStyle w:val="Prrafodelista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Pacto Internacional de Derechos Económicos, Sociales y Cultural</w:t>
      </w:r>
    </w:p>
    <w:p w14:paraId="5E798D35" w14:textId="6390E218" w:rsidR="00DE28E2" w:rsidRPr="004F1EFE" w:rsidRDefault="00DE28E2" w:rsidP="001842DF">
      <w:pPr>
        <w:pStyle w:val="Prrafodelista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bCs/>
          <w:sz w:val="24"/>
          <w:szCs w:val="24"/>
        </w:rPr>
        <w:t>Agenda 20-30</w:t>
      </w:r>
    </w:p>
    <w:p w14:paraId="4FDBC8A8" w14:textId="77777777" w:rsidR="00C4315B" w:rsidRPr="004F1EFE" w:rsidRDefault="0003235E" w:rsidP="001842DF">
      <w:pPr>
        <w:pStyle w:val="Prrafodelista"/>
        <w:numPr>
          <w:ilvl w:val="0"/>
          <w:numId w:val="7"/>
        </w:numPr>
        <w:tabs>
          <w:tab w:val="left" w:pos="3885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Constitución Política del Estado Libre y Soberano de Durango</w:t>
      </w:r>
    </w:p>
    <w:p w14:paraId="3B1CE6F4" w14:textId="0D7EADBC" w:rsidR="00C4315B" w:rsidRPr="004F1EFE" w:rsidRDefault="0003235E" w:rsidP="001842DF">
      <w:pPr>
        <w:pStyle w:val="Prrafodelista"/>
        <w:numPr>
          <w:ilvl w:val="0"/>
          <w:numId w:val="7"/>
        </w:numPr>
        <w:tabs>
          <w:tab w:val="left" w:pos="3885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Ley General de Educación</w:t>
      </w:r>
    </w:p>
    <w:p w14:paraId="4353F656" w14:textId="5EA9C9BD" w:rsidR="00C4315B" w:rsidRPr="004F1EFE" w:rsidRDefault="00DE28E2" w:rsidP="001842DF">
      <w:pPr>
        <w:pStyle w:val="Prrafodelista"/>
        <w:numPr>
          <w:ilvl w:val="0"/>
          <w:numId w:val="7"/>
        </w:numPr>
        <w:tabs>
          <w:tab w:val="left" w:pos="3885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Ley Orgánica de la U</w:t>
      </w:r>
      <w:r w:rsidR="00EB2C2F" w:rsidRPr="004F1EFE">
        <w:rPr>
          <w:rFonts w:ascii="Times New Roman" w:hAnsi="Times New Roman" w:cs="Times New Roman"/>
          <w:sz w:val="24"/>
          <w:szCs w:val="24"/>
        </w:rPr>
        <w:t>niversidad Juárez del Estado de Durango</w:t>
      </w:r>
    </w:p>
    <w:p w14:paraId="2BA8ED38" w14:textId="7C6ED7A6" w:rsidR="00DE28E2" w:rsidRPr="004F1EFE" w:rsidRDefault="00DE28E2" w:rsidP="001842DF">
      <w:pPr>
        <w:pStyle w:val="Prrafodelista"/>
        <w:numPr>
          <w:ilvl w:val="0"/>
          <w:numId w:val="7"/>
        </w:numPr>
        <w:tabs>
          <w:tab w:val="left" w:pos="3885"/>
        </w:tabs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bCs/>
          <w:sz w:val="24"/>
          <w:szCs w:val="24"/>
        </w:rPr>
        <w:lastRenderedPageBreak/>
        <w:t>Planes Nacional y Estatal de Desarrollo</w:t>
      </w:r>
    </w:p>
    <w:p w14:paraId="0AA14009" w14:textId="77777777" w:rsidR="00DE28E2" w:rsidRPr="004F1EFE" w:rsidRDefault="00DE28E2" w:rsidP="001842DF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bCs/>
          <w:sz w:val="24"/>
          <w:szCs w:val="24"/>
        </w:rPr>
        <w:t>Plan de Desarrollo Institucional de la UJED</w:t>
      </w:r>
    </w:p>
    <w:p w14:paraId="27F2E390" w14:textId="77777777" w:rsidR="00DE28E2" w:rsidRPr="004F1EFE" w:rsidRDefault="00DE28E2" w:rsidP="001842DF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bCs/>
          <w:sz w:val="24"/>
          <w:szCs w:val="24"/>
        </w:rPr>
        <w:t>Plan Operativo Anual de la DDC</w:t>
      </w:r>
    </w:p>
    <w:p w14:paraId="2C10D8DD" w14:textId="77777777" w:rsidR="00DE28E2" w:rsidRPr="004F1EFE" w:rsidRDefault="00DE28E2" w:rsidP="001842DF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bCs/>
          <w:sz w:val="24"/>
          <w:szCs w:val="24"/>
        </w:rPr>
        <w:t>Programa Integral de Fortalecimiento Institucional (PFCE)</w:t>
      </w:r>
    </w:p>
    <w:p w14:paraId="1D5C700D" w14:textId="77777777" w:rsidR="00DE28E2" w:rsidRPr="004F1EFE" w:rsidRDefault="00DE28E2" w:rsidP="001842DF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bCs/>
          <w:sz w:val="24"/>
          <w:szCs w:val="24"/>
        </w:rPr>
        <w:t>Programa Institucional de Formación Integral de la UJED</w:t>
      </w:r>
    </w:p>
    <w:p w14:paraId="7E436D6C" w14:textId="671C4E02" w:rsidR="00DE28E2" w:rsidRPr="004F1EFE" w:rsidRDefault="00DE28E2" w:rsidP="001842DF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bCs/>
          <w:sz w:val="24"/>
          <w:szCs w:val="24"/>
        </w:rPr>
        <w:t>S</w:t>
      </w:r>
      <w:r w:rsidR="00A37F18" w:rsidRPr="004F1EFE">
        <w:rPr>
          <w:rFonts w:ascii="Times New Roman" w:hAnsi="Times New Roman" w:cs="Times New Roman"/>
          <w:bCs/>
          <w:sz w:val="24"/>
          <w:szCs w:val="24"/>
        </w:rPr>
        <w:t>istema de Gestión de Calidad</w:t>
      </w:r>
    </w:p>
    <w:p w14:paraId="7BC9CC1B" w14:textId="77777777" w:rsidR="00DE28E2" w:rsidRPr="004F1EFE" w:rsidRDefault="00DE28E2" w:rsidP="001842DF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bCs/>
          <w:sz w:val="24"/>
          <w:szCs w:val="24"/>
        </w:rPr>
        <w:t xml:space="preserve">Contrato Colectivo de Trabajo del Personal Académico y Administrativo vigentes </w:t>
      </w:r>
    </w:p>
    <w:p w14:paraId="07A81C07" w14:textId="77777777" w:rsidR="00DE28E2" w:rsidRPr="004F1EFE" w:rsidRDefault="00DE28E2" w:rsidP="001842DF">
      <w:pPr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F1EFE">
        <w:rPr>
          <w:rFonts w:ascii="Times New Roman" w:hAnsi="Times New Roman" w:cs="Times New Roman"/>
          <w:bCs/>
          <w:sz w:val="24"/>
          <w:szCs w:val="24"/>
        </w:rPr>
        <w:t>Reglamento de Personal Académico de la UJED</w:t>
      </w:r>
    </w:p>
    <w:p w14:paraId="4E7D6A6A" w14:textId="77777777" w:rsidR="0003235E" w:rsidRPr="004F1EFE" w:rsidRDefault="0003235E" w:rsidP="001842DF">
      <w:pPr>
        <w:pStyle w:val="Prrafodelista"/>
        <w:numPr>
          <w:ilvl w:val="0"/>
          <w:numId w:val="7"/>
        </w:numPr>
        <w:tabs>
          <w:tab w:val="left" w:pos="3885"/>
        </w:tabs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Reglamento General de la UJED</w:t>
      </w:r>
    </w:p>
    <w:p w14:paraId="3C1641E3" w14:textId="77777777" w:rsidR="0003235E" w:rsidRPr="004F1EFE" w:rsidRDefault="0003235E" w:rsidP="001842DF">
      <w:pPr>
        <w:pStyle w:val="Prrafodelista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Convención Americana de Derechos Humanos.</w:t>
      </w:r>
    </w:p>
    <w:p w14:paraId="07F12EE3" w14:textId="77777777" w:rsidR="0003235E" w:rsidRPr="004F1EFE" w:rsidRDefault="0003235E" w:rsidP="001842DF">
      <w:pPr>
        <w:pStyle w:val="Prrafodelista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EFE">
        <w:rPr>
          <w:rFonts w:ascii="Times New Roman" w:hAnsi="Times New Roman" w:cs="Times New Roman"/>
          <w:sz w:val="24"/>
          <w:szCs w:val="24"/>
        </w:rPr>
        <w:t>Pacto Internacional de Derechos Económicos, Sociales y Culturales</w:t>
      </w:r>
    </w:p>
    <w:p w14:paraId="37953B66" w14:textId="5AB8825F" w:rsidR="001051C0" w:rsidRPr="004F1EFE" w:rsidRDefault="001051C0" w:rsidP="000A59B9">
      <w:pPr>
        <w:pStyle w:val="Ttulo1"/>
        <w:numPr>
          <w:ilvl w:val="1"/>
          <w:numId w:val="31"/>
        </w:numPr>
      </w:pPr>
      <w:bookmarkStart w:id="4" w:name="_Toc134690916"/>
      <w:r w:rsidRPr="004F1EFE">
        <w:t>Definiciones y Abreviaciones</w:t>
      </w:r>
      <w:bookmarkEnd w:id="4"/>
    </w:p>
    <w:p w14:paraId="532298FA" w14:textId="0AED0F9B" w:rsidR="0035088C" w:rsidRPr="004F1EFE" w:rsidRDefault="00405E12" w:rsidP="00B8406E">
      <w:pPr>
        <w:pStyle w:val="Prrafodelista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1EFE">
        <w:rPr>
          <w:rFonts w:ascii="Times New Roman" w:hAnsi="Times New Roman" w:cs="Times New Roman"/>
          <w:b/>
          <w:sz w:val="28"/>
          <w:szCs w:val="28"/>
        </w:rPr>
        <w:t>1</w:t>
      </w:r>
      <w:r w:rsidR="00523A67">
        <w:rPr>
          <w:rFonts w:ascii="Times New Roman" w:hAnsi="Times New Roman" w:cs="Times New Roman"/>
          <w:b/>
          <w:sz w:val="28"/>
          <w:szCs w:val="28"/>
        </w:rPr>
        <w:t>.4.1</w:t>
      </w:r>
      <w:r w:rsidR="00523A67">
        <w:rPr>
          <w:rFonts w:ascii="Times New Roman" w:hAnsi="Times New Roman" w:cs="Times New Roman"/>
          <w:b/>
          <w:sz w:val="28"/>
          <w:szCs w:val="28"/>
        </w:rPr>
        <w:tab/>
      </w:r>
      <w:r w:rsidR="0035088C" w:rsidRPr="004F1EFE">
        <w:rPr>
          <w:rFonts w:ascii="Times New Roman" w:hAnsi="Times New Roman" w:cs="Times New Roman"/>
          <w:b/>
          <w:sz w:val="28"/>
          <w:szCs w:val="28"/>
        </w:rPr>
        <w:t>Definiciones</w:t>
      </w:r>
    </w:p>
    <w:p w14:paraId="6849939D" w14:textId="77777777" w:rsidR="00523A67" w:rsidRPr="004F1EFE" w:rsidRDefault="00523A67" w:rsidP="00523A67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1EFE">
        <w:rPr>
          <w:rFonts w:ascii="Times New Roman" w:hAnsi="Times New Roman" w:cs="Times New Roman"/>
          <w:b/>
          <w:sz w:val="24"/>
          <w:szCs w:val="24"/>
        </w:rPr>
        <w:t xml:space="preserve">Académicos: </w:t>
      </w:r>
      <w:r w:rsidRPr="004F1EFE">
        <w:rPr>
          <w:rFonts w:ascii="Times New Roman" w:hAnsi="Times New Roman" w:cs="Times New Roman"/>
          <w:sz w:val="24"/>
          <w:szCs w:val="24"/>
        </w:rPr>
        <w:t>Personas que colaboran en la difusión de la cultura en sus distintas ramas.</w:t>
      </w:r>
    </w:p>
    <w:p w14:paraId="7111FF50" w14:textId="77777777" w:rsidR="00B8406E" w:rsidRPr="00B8406E" w:rsidRDefault="00B8406E" w:rsidP="00B8406E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8406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Arte:</w:t>
      </w:r>
      <w:r w:rsidRPr="00B840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Es la capacidad que tenemos los seres humanos para expresar de forma creativa nuestras emociones, sentimientos e ideas y plasmar a través de diversos recursos, técnicas y disciplinas el mundo de acuerdo al contexto social en que nos desarrollamos.</w:t>
      </w:r>
    </w:p>
    <w:p w14:paraId="440C3F6C" w14:textId="77777777" w:rsidR="00523A67" w:rsidRPr="004F1EFE" w:rsidRDefault="00523A67" w:rsidP="00523A67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F1EFE">
        <w:rPr>
          <w:rFonts w:ascii="Times New Roman" w:hAnsi="Times New Roman" w:cs="Times New Roman"/>
          <w:b/>
          <w:sz w:val="24"/>
          <w:szCs w:val="24"/>
        </w:rPr>
        <w:t>Cultural:</w:t>
      </w:r>
      <w:r w:rsidRPr="004F1EFE">
        <w:rPr>
          <w:rFonts w:ascii="Times New Roman" w:hAnsi="Times New Roman" w:cs="Times New Roman"/>
          <w:sz w:val="24"/>
          <w:szCs w:val="24"/>
        </w:rPr>
        <w:t xml:space="preserve"> Se refiere a actividades que tienen que ver con la formación integral</w:t>
      </w:r>
    </w:p>
    <w:p w14:paraId="7C4B8642" w14:textId="0F098EA3" w:rsidR="00B8406E" w:rsidRDefault="00B8406E" w:rsidP="00B8406E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406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Difusión Cultural: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</w:t>
      </w:r>
      <w:r w:rsidRPr="00B840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omo tercera función sustantiva de las universidades públicas, es el conjunto de las diferentes manifestaciones artísticas y culturales, que contribuyen a la formación integral de la comunidad unive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rsitaria y sociedad en general.</w:t>
      </w:r>
    </w:p>
    <w:p w14:paraId="553F0829" w14:textId="1B07ED98" w:rsidR="00B8406E" w:rsidRDefault="00B8406E" w:rsidP="00523A67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8406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Gestión Cultural: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</w:t>
      </w:r>
      <w:r w:rsidRPr="00B8406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onjunto de acciones destinadas a facilitar, promover, estimular, conservar y difundir las diferentes actividades y manifestaciones culturales en condiciones de libertad, orientadas a fomentar el ejercicio de derechos, el acceso a oportunidades y el mejoramiento de los estados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 bienestar de las personas.</w:t>
      </w:r>
    </w:p>
    <w:p w14:paraId="1A3290DA" w14:textId="4EE7B107" w:rsidR="00B8406E" w:rsidRDefault="00B8406E" w:rsidP="00523A67">
      <w:pPr>
        <w:pStyle w:val="Prrafodelista"/>
        <w:spacing w:line="360" w:lineRule="auto"/>
        <w:ind w:left="36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4F1EFE">
        <w:rPr>
          <w:rFonts w:ascii="Times New Roman" w:hAnsi="Times New Roman" w:cs="Times New Roman"/>
          <w:sz w:val="24"/>
          <w:szCs w:val="24"/>
        </w:rPr>
        <w:t>Acciones que viabilizan el desarrollo de actividades culturales propias de los procesos, solicitadas por personal adscrito a la UJED.</w:t>
      </w:r>
    </w:p>
    <w:p w14:paraId="52D17EAE" w14:textId="52527F87" w:rsidR="0035088C" w:rsidRPr="004F1EFE" w:rsidRDefault="001051C0" w:rsidP="00B8406E">
      <w:pPr>
        <w:pStyle w:val="Prrafodelista"/>
        <w:numPr>
          <w:ilvl w:val="2"/>
          <w:numId w:val="23"/>
        </w:numPr>
        <w:spacing w:line="360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4F1EFE">
        <w:rPr>
          <w:rFonts w:ascii="Times New Roman" w:eastAsiaTheme="majorEastAsia" w:hAnsi="Times New Roman" w:cs="Times New Roman"/>
          <w:b/>
          <w:sz w:val="28"/>
          <w:szCs w:val="28"/>
        </w:rPr>
        <w:lastRenderedPageBreak/>
        <w:t>Abreviaciones</w:t>
      </w:r>
      <w:r w:rsidR="001E7098" w:rsidRPr="004F1EFE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521"/>
      </w:tblGrid>
      <w:tr w:rsidR="00EB27C4" w:rsidRPr="004F1EFE" w14:paraId="2B0B4898" w14:textId="77777777" w:rsidTr="00FF6C88">
        <w:trPr>
          <w:jc w:val="center"/>
        </w:trPr>
        <w:tc>
          <w:tcPr>
            <w:tcW w:w="1838" w:type="dxa"/>
          </w:tcPr>
          <w:p w14:paraId="7B7216E9" w14:textId="77777777" w:rsidR="00EB27C4" w:rsidRPr="004F1EFE" w:rsidRDefault="00EB27C4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b/>
                <w:sz w:val="24"/>
                <w:szCs w:val="24"/>
              </w:rPr>
              <w:t>Abreviatura</w:t>
            </w:r>
          </w:p>
        </w:tc>
        <w:tc>
          <w:tcPr>
            <w:tcW w:w="6521" w:type="dxa"/>
          </w:tcPr>
          <w:p w14:paraId="62E5F595" w14:textId="7A876A02" w:rsidR="00EB27C4" w:rsidRPr="004F1EFE" w:rsidRDefault="00FC38A8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EB27C4" w:rsidRPr="004F1EFE" w14:paraId="2FDA4E63" w14:textId="77777777" w:rsidTr="00FF6C88">
        <w:trPr>
          <w:jc w:val="center"/>
        </w:trPr>
        <w:tc>
          <w:tcPr>
            <w:tcW w:w="1838" w:type="dxa"/>
          </w:tcPr>
          <w:p w14:paraId="56EB6AD2" w14:textId="2C0B3608" w:rsidR="00EB27C4" w:rsidRPr="00B8406E" w:rsidRDefault="0035507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CA</w:t>
            </w:r>
          </w:p>
        </w:tc>
        <w:tc>
          <w:tcPr>
            <w:tcW w:w="6521" w:type="dxa"/>
          </w:tcPr>
          <w:p w14:paraId="206DD03C" w14:textId="48CCB520" w:rsidR="00EB27C4" w:rsidRPr="004F1EFE" w:rsidRDefault="0035507E" w:rsidP="004F6FDC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Coordinación Admini</w:t>
            </w:r>
            <w:r w:rsidR="001842DF" w:rsidRPr="004F1EF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trativa</w:t>
            </w:r>
          </w:p>
        </w:tc>
      </w:tr>
      <w:tr w:rsidR="00B8406E" w:rsidRPr="004F1EFE" w14:paraId="18D9B0BC" w14:textId="77777777" w:rsidTr="00FF6C88">
        <w:trPr>
          <w:trHeight w:val="227"/>
          <w:jc w:val="center"/>
        </w:trPr>
        <w:tc>
          <w:tcPr>
            <w:tcW w:w="1838" w:type="dxa"/>
          </w:tcPr>
          <w:p w14:paraId="64C7CEC4" w14:textId="42A52B16" w:rsidR="00B8406E" w:rsidRPr="00B8406E" w:rsidRDefault="00B8406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CCSyD</w:t>
            </w:r>
          </w:p>
        </w:tc>
        <w:tc>
          <w:tcPr>
            <w:tcW w:w="6521" w:type="dxa"/>
          </w:tcPr>
          <w:p w14:paraId="6054309C" w14:textId="5572B073" w:rsidR="00B8406E" w:rsidRPr="004F1EFE" w:rsidRDefault="00B8406E" w:rsidP="00B8406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Coordinación de Comunicación Social y Difusión</w:t>
            </w:r>
          </w:p>
        </w:tc>
      </w:tr>
      <w:tr w:rsidR="0035507E" w:rsidRPr="004F1EFE" w14:paraId="4F3C79CC" w14:textId="77777777" w:rsidTr="00FF6C88">
        <w:trPr>
          <w:trHeight w:val="227"/>
          <w:jc w:val="center"/>
        </w:trPr>
        <w:tc>
          <w:tcPr>
            <w:tcW w:w="1838" w:type="dxa"/>
          </w:tcPr>
          <w:p w14:paraId="42F17AB7" w14:textId="31BEE0E7" w:rsidR="0035507E" w:rsidRPr="00B8406E" w:rsidRDefault="0035507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CCURES</w:t>
            </w:r>
          </w:p>
        </w:tc>
        <w:tc>
          <w:tcPr>
            <w:tcW w:w="6521" w:type="dxa"/>
          </w:tcPr>
          <w:p w14:paraId="44FD94A6" w14:textId="6E18912B" w:rsidR="0035507E" w:rsidRPr="004F1EFE" w:rsidRDefault="0035507E" w:rsidP="004F6FDC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Coordinadores Culturales de Unidades Responsables de Educación Superior</w:t>
            </w:r>
          </w:p>
        </w:tc>
      </w:tr>
      <w:tr w:rsidR="00B8406E" w:rsidRPr="004F1EFE" w14:paraId="3841D107" w14:textId="77777777" w:rsidTr="00FF6C88">
        <w:trPr>
          <w:trHeight w:val="227"/>
          <w:jc w:val="center"/>
        </w:trPr>
        <w:tc>
          <w:tcPr>
            <w:tcW w:w="1838" w:type="dxa"/>
          </w:tcPr>
          <w:p w14:paraId="01FDF6D6" w14:textId="0AFC1FDC" w:rsidR="00B8406E" w:rsidRPr="00B8406E" w:rsidRDefault="00B8406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CCURESGP</w:t>
            </w:r>
          </w:p>
        </w:tc>
        <w:tc>
          <w:tcPr>
            <w:tcW w:w="6521" w:type="dxa"/>
          </w:tcPr>
          <w:p w14:paraId="06F320E6" w14:textId="055EF931" w:rsidR="00B8406E" w:rsidRPr="004F1EFE" w:rsidRDefault="00B8406E" w:rsidP="00B8406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Coordinadores Culturales de Unidades Responsables de Educación Superior Gómez Palacio</w:t>
            </w:r>
          </w:p>
        </w:tc>
      </w:tr>
      <w:tr w:rsidR="00B8406E" w:rsidRPr="004F1EFE" w14:paraId="5DB91D34" w14:textId="77777777" w:rsidTr="00FF6C88">
        <w:trPr>
          <w:trHeight w:val="227"/>
          <w:jc w:val="center"/>
        </w:trPr>
        <w:tc>
          <w:tcPr>
            <w:tcW w:w="1838" w:type="dxa"/>
          </w:tcPr>
          <w:p w14:paraId="50E305D0" w14:textId="32E8D86E" w:rsidR="00B8406E" w:rsidRPr="00B8406E" w:rsidRDefault="00B8406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CGAyMC</w:t>
            </w:r>
          </w:p>
        </w:tc>
        <w:tc>
          <w:tcPr>
            <w:tcW w:w="6521" w:type="dxa"/>
          </w:tcPr>
          <w:p w14:paraId="3062EA09" w14:textId="29C3B47A" w:rsidR="00B8406E" w:rsidRPr="004F1EFE" w:rsidRDefault="00B8406E" w:rsidP="00B8406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Coordinación de Grupos Artísticos y Maestros de Ceremonias</w:t>
            </w:r>
          </w:p>
        </w:tc>
      </w:tr>
      <w:tr w:rsidR="00B8406E" w:rsidRPr="004F1EFE" w14:paraId="4972F67A" w14:textId="77777777" w:rsidTr="00FF6C88">
        <w:trPr>
          <w:trHeight w:val="227"/>
          <w:jc w:val="center"/>
        </w:trPr>
        <w:tc>
          <w:tcPr>
            <w:tcW w:w="1838" w:type="dxa"/>
          </w:tcPr>
          <w:p w14:paraId="726CFDAC" w14:textId="3702970D" w:rsidR="00B8406E" w:rsidRPr="00B8406E" w:rsidRDefault="00B8406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CURES</w:t>
            </w:r>
          </w:p>
        </w:tc>
        <w:tc>
          <w:tcPr>
            <w:tcW w:w="6521" w:type="dxa"/>
          </w:tcPr>
          <w:p w14:paraId="5A4CA56C" w14:textId="5CAAA640" w:rsidR="00B8406E" w:rsidRPr="004F1EFE" w:rsidRDefault="00B8406E" w:rsidP="00B8406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 xml:space="preserve">Coordinación de Enlace con las Unidades de </w:t>
            </w:r>
            <w:r w:rsidR="001826F1" w:rsidRPr="004F1EFE">
              <w:rPr>
                <w:rFonts w:ascii="Times New Roman" w:hAnsi="Times New Roman" w:cs="Times New Roman"/>
                <w:sz w:val="24"/>
                <w:szCs w:val="24"/>
              </w:rPr>
              <w:t>Educación</w:t>
            </w: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 xml:space="preserve"> Superior</w:t>
            </w:r>
          </w:p>
        </w:tc>
      </w:tr>
      <w:tr w:rsidR="00B8406E" w:rsidRPr="004F1EFE" w14:paraId="62765F06" w14:textId="77777777" w:rsidTr="00FF6C88">
        <w:trPr>
          <w:trHeight w:val="227"/>
          <w:jc w:val="center"/>
        </w:trPr>
        <w:tc>
          <w:tcPr>
            <w:tcW w:w="1838" w:type="dxa"/>
          </w:tcPr>
          <w:p w14:paraId="7B9271F8" w14:textId="7292E1BD" w:rsidR="00B8406E" w:rsidRPr="00B8406E" w:rsidRDefault="00B8406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DDC</w:t>
            </w:r>
          </w:p>
        </w:tc>
        <w:tc>
          <w:tcPr>
            <w:tcW w:w="6521" w:type="dxa"/>
          </w:tcPr>
          <w:p w14:paraId="3C2B4156" w14:textId="68C7A8AD" w:rsidR="00B8406E" w:rsidRPr="004F1EFE" w:rsidRDefault="00B8406E" w:rsidP="00B8406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Dirección de Difusión Cultural</w:t>
            </w:r>
          </w:p>
        </w:tc>
      </w:tr>
      <w:tr w:rsidR="00B8406E" w:rsidRPr="004F1EFE" w14:paraId="6CCEA533" w14:textId="77777777" w:rsidTr="00FF6C88">
        <w:trPr>
          <w:trHeight w:val="227"/>
          <w:jc w:val="center"/>
        </w:trPr>
        <w:tc>
          <w:tcPr>
            <w:tcW w:w="1838" w:type="dxa"/>
          </w:tcPr>
          <w:p w14:paraId="08567313" w14:textId="39CB7D8E" w:rsidR="00B8406E" w:rsidRPr="00B8406E" w:rsidRDefault="00B8406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ECU</w:t>
            </w:r>
          </w:p>
        </w:tc>
        <w:tc>
          <w:tcPr>
            <w:tcW w:w="6521" w:type="dxa"/>
          </w:tcPr>
          <w:p w14:paraId="77896402" w14:textId="289B2823" w:rsidR="00B8406E" w:rsidRPr="004F1EFE" w:rsidRDefault="00B8406E" w:rsidP="00B8406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 xml:space="preserve">Espacio Cultural </w:t>
            </w:r>
            <w:r w:rsidR="001826F1" w:rsidRPr="004F1EFE">
              <w:rPr>
                <w:rFonts w:ascii="Times New Roman" w:hAnsi="Times New Roman" w:cs="Times New Roman"/>
                <w:sz w:val="24"/>
                <w:szCs w:val="24"/>
              </w:rPr>
              <w:t>Universitario</w:t>
            </w:r>
          </w:p>
        </w:tc>
      </w:tr>
      <w:tr w:rsidR="00B8406E" w:rsidRPr="004F1EFE" w14:paraId="40E1E698" w14:textId="77777777" w:rsidTr="00FF6C88">
        <w:trPr>
          <w:trHeight w:val="227"/>
          <w:jc w:val="center"/>
        </w:trPr>
        <w:tc>
          <w:tcPr>
            <w:tcW w:w="1838" w:type="dxa"/>
          </w:tcPr>
          <w:p w14:paraId="01982EC9" w14:textId="12598273" w:rsidR="00B8406E" w:rsidRPr="00B8406E" w:rsidRDefault="00B8406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6521" w:type="dxa"/>
          </w:tcPr>
          <w:p w14:paraId="464785B9" w14:textId="0C2C736A" w:rsidR="00B8406E" w:rsidRPr="004F1EFE" w:rsidRDefault="000873B4" w:rsidP="00B8406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A</w:t>
            </w:r>
            <w:r w:rsidR="00B8406E" w:rsidRPr="004F1EFE">
              <w:rPr>
                <w:rFonts w:ascii="Times New Roman" w:hAnsi="Times New Roman" w:cs="Times New Roman"/>
                <w:sz w:val="24"/>
                <w:szCs w:val="24"/>
              </w:rPr>
              <w:t>plica</w:t>
            </w:r>
          </w:p>
        </w:tc>
      </w:tr>
      <w:tr w:rsidR="00B8406E" w:rsidRPr="004F1EFE" w14:paraId="2A15A463" w14:textId="77777777" w:rsidTr="00FF6C88">
        <w:trPr>
          <w:trHeight w:val="227"/>
          <w:jc w:val="center"/>
        </w:trPr>
        <w:tc>
          <w:tcPr>
            <w:tcW w:w="1838" w:type="dxa"/>
          </w:tcPr>
          <w:p w14:paraId="2A5BA593" w14:textId="71B6150A" w:rsidR="00B8406E" w:rsidRPr="00B8406E" w:rsidRDefault="00B8406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OSUJED</w:t>
            </w:r>
          </w:p>
        </w:tc>
        <w:tc>
          <w:tcPr>
            <w:tcW w:w="6521" w:type="dxa"/>
          </w:tcPr>
          <w:p w14:paraId="18EBD34B" w14:textId="71521418" w:rsidR="00B8406E" w:rsidRPr="004F1EFE" w:rsidRDefault="00B8406E" w:rsidP="00B8406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Orquesta Sinfónica de la Universidad Juárez del Estado de Durango</w:t>
            </w:r>
          </w:p>
        </w:tc>
      </w:tr>
      <w:tr w:rsidR="001B4C99" w:rsidRPr="004F1EFE" w14:paraId="493AD4B9" w14:textId="77777777" w:rsidTr="00FF6C88">
        <w:trPr>
          <w:trHeight w:val="227"/>
          <w:jc w:val="center"/>
        </w:trPr>
        <w:tc>
          <w:tcPr>
            <w:tcW w:w="1838" w:type="dxa"/>
          </w:tcPr>
          <w:p w14:paraId="57D67926" w14:textId="1566A0CC" w:rsidR="001B4C99" w:rsidRPr="00B8406E" w:rsidRDefault="001B4C99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POA</w:t>
            </w:r>
          </w:p>
        </w:tc>
        <w:tc>
          <w:tcPr>
            <w:tcW w:w="6521" w:type="dxa"/>
          </w:tcPr>
          <w:p w14:paraId="59F28DE8" w14:textId="7B3B0D56" w:rsidR="001B4C99" w:rsidRPr="004F1EFE" w:rsidRDefault="001B4C99" w:rsidP="004F6FDC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Programa Operativo Anual</w:t>
            </w:r>
          </w:p>
        </w:tc>
      </w:tr>
      <w:tr w:rsidR="00B8406E" w:rsidRPr="004F1EFE" w14:paraId="1640A1D3" w14:textId="77777777" w:rsidTr="00FF6C88">
        <w:trPr>
          <w:trHeight w:val="227"/>
          <w:jc w:val="center"/>
        </w:trPr>
        <w:tc>
          <w:tcPr>
            <w:tcW w:w="1838" w:type="dxa"/>
          </w:tcPr>
          <w:p w14:paraId="52143CF9" w14:textId="7CA25153" w:rsidR="00B8406E" w:rsidRPr="00B8406E" w:rsidRDefault="00B8406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SIIA</w:t>
            </w:r>
          </w:p>
        </w:tc>
        <w:tc>
          <w:tcPr>
            <w:tcW w:w="6521" w:type="dxa"/>
          </w:tcPr>
          <w:p w14:paraId="6D740069" w14:textId="7A16D4F6" w:rsidR="00B8406E" w:rsidRPr="004F1EFE" w:rsidRDefault="00B8406E" w:rsidP="00B8406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Sistema Integral de Información Administrativa</w:t>
            </w:r>
          </w:p>
        </w:tc>
      </w:tr>
      <w:tr w:rsidR="007F33CE" w:rsidRPr="004F1EFE" w14:paraId="7DE7343E" w14:textId="77777777" w:rsidTr="00FF6C88">
        <w:trPr>
          <w:trHeight w:val="227"/>
          <w:jc w:val="center"/>
        </w:trPr>
        <w:tc>
          <w:tcPr>
            <w:tcW w:w="1838" w:type="dxa"/>
          </w:tcPr>
          <w:p w14:paraId="09B3CEFA" w14:textId="5294BB91" w:rsidR="007F33CE" w:rsidRPr="00B8406E" w:rsidRDefault="007F33C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SGA</w:t>
            </w:r>
          </w:p>
        </w:tc>
        <w:tc>
          <w:tcPr>
            <w:tcW w:w="6521" w:type="dxa"/>
          </w:tcPr>
          <w:p w14:paraId="521800E5" w14:textId="3F798AFE" w:rsidR="007F33CE" w:rsidRPr="004F1EFE" w:rsidRDefault="001842DF" w:rsidP="001842DF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Subs</w:t>
            </w:r>
            <w:r w:rsidR="007F33CE" w:rsidRPr="004F1EFE">
              <w:rPr>
                <w:rFonts w:ascii="Times New Roman" w:hAnsi="Times New Roman" w:cs="Times New Roman"/>
                <w:sz w:val="24"/>
                <w:szCs w:val="24"/>
              </w:rPr>
              <w:t>ecretaria General Administrativa</w:t>
            </w:r>
          </w:p>
        </w:tc>
      </w:tr>
      <w:tr w:rsidR="00A37F18" w:rsidRPr="004F1EFE" w14:paraId="08AD5E69" w14:textId="77777777" w:rsidTr="00FF6C88">
        <w:trPr>
          <w:trHeight w:val="227"/>
          <w:jc w:val="center"/>
        </w:trPr>
        <w:tc>
          <w:tcPr>
            <w:tcW w:w="1838" w:type="dxa"/>
          </w:tcPr>
          <w:p w14:paraId="409030BD" w14:textId="6C575255" w:rsidR="00A37F18" w:rsidRPr="00B8406E" w:rsidRDefault="00A37F18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SGC</w:t>
            </w:r>
          </w:p>
        </w:tc>
        <w:tc>
          <w:tcPr>
            <w:tcW w:w="6521" w:type="dxa"/>
          </w:tcPr>
          <w:p w14:paraId="76AA91EE" w14:textId="5ADF0D4E" w:rsidR="00A37F18" w:rsidRPr="004F1EFE" w:rsidRDefault="00A37F18" w:rsidP="004F6FDC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Sistema de Gestión de Calidad</w:t>
            </w:r>
          </w:p>
        </w:tc>
      </w:tr>
      <w:tr w:rsidR="00B8406E" w:rsidRPr="004F1EFE" w14:paraId="70FACF79" w14:textId="77777777" w:rsidTr="00FF6C88">
        <w:trPr>
          <w:trHeight w:val="227"/>
          <w:jc w:val="center"/>
        </w:trPr>
        <w:tc>
          <w:tcPr>
            <w:tcW w:w="1838" w:type="dxa"/>
          </w:tcPr>
          <w:p w14:paraId="20BBBC45" w14:textId="7E9ED1D8" w:rsidR="00B8406E" w:rsidRPr="00B8406E" w:rsidRDefault="00B8406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UJED</w:t>
            </w:r>
          </w:p>
        </w:tc>
        <w:tc>
          <w:tcPr>
            <w:tcW w:w="6521" w:type="dxa"/>
          </w:tcPr>
          <w:p w14:paraId="5D326287" w14:textId="2DE55783" w:rsidR="00B8406E" w:rsidRPr="004F1EFE" w:rsidRDefault="00B8406E" w:rsidP="00B8406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Universidad Juárez del Estado de Durango</w:t>
            </w:r>
          </w:p>
        </w:tc>
      </w:tr>
      <w:tr w:rsidR="00B8406E" w:rsidRPr="004F1EFE" w14:paraId="4B86D171" w14:textId="77777777" w:rsidTr="00FF6C88">
        <w:trPr>
          <w:trHeight w:val="227"/>
          <w:jc w:val="center"/>
        </w:trPr>
        <w:tc>
          <w:tcPr>
            <w:tcW w:w="1838" w:type="dxa"/>
          </w:tcPr>
          <w:p w14:paraId="6030E76E" w14:textId="58D1B78B" w:rsidR="00B8406E" w:rsidRPr="00B8406E" w:rsidRDefault="00B8406E" w:rsidP="00B8406E">
            <w:pPr>
              <w:pStyle w:val="Prrafodelista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06E">
              <w:rPr>
                <w:rFonts w:ascii="Times New Roman" w:hAnsi="Times New Roman" w:cs="Times New Roman"/>
                <w:b/>
                <w:sz w:val="24"/>
                <w:szCs w:val="24"/>
              </w:rPr>
              <w:t>URES</w:t>
            </w:r>
          </w:p>
        </w:tc>
        <w:tc>
          <w:tcPr>
            <w:tcW w:w="6521" w:type="dxa"/>
          </w:tcPr>
          <w:p w14:paraId="4F2B4F1C" w14:textId="007B22AC" w:rsidR="00B8406E" w:rsidRPr="004F1EFE" w:rsidRDefault="00B8406E" w:rsidP="00B8406E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1EFE">
              <w:rPr>
                <w:rFonts w:ascii="Times New Roman" w:hAnsi="Times New Roman" w:cs="Times New Roman"/>
                <w:sz w:val="24"/>
                <w:szCs w:val="24"/>
              </w:rPr>
              <w:t>Unidad Responsable</w:t>
            </w:r>
          </w:p>
        </w:tc>
      </w:tr>
    </w:tbl>
    <w:p w14:paraId="5639815E" w14:textId="77777777" w:rsidR="009D7D21" w:rsidRPr="005C297A" w:rsidRDefault="009D7D21" w:rsidP="004F6FDC">
      <w:pPr>
        <w:pStyle w:val="Prrafodelista"/>
        <w:spacing w:line="360" w:lineRule="auto"/>
        <w:ind w:left="1163"/>
        <w:jc w:val="both"/>
        <w:rPr>
          <w:rFonts w:cstheme="minorHAnsi"/>
          <w:b/>
          <w:sz w:val="24"/>
          <w:szCs w:val="24"/>
        </w:rPr>
        <w:sectPr w:rsidR="009D7D21" w:rsidRPr="005C297A" w:rsidSect="000E1577">
          <w:headerReference w:type="default" r:id="rId16"/>
          <w:pgSz w:w="12240" w:h="15840"/>
          <w:pgMar w:top="1417" w:right="1701" w:bottom="1417" w:left="1701" w:header="709" w:footer="708" w:gutter="0"/>
          <w:cols w:space="708"/>
          <w:titlePg/>
          <w:docGrid w:linePitch="360"/>
        </w:sectPr>
      </w:pPr>
    </w:p>
    <w:p w14:paraId="224AE9DF" w14:textId="60010F19" w:rsidR="00C1781D" w:rsidRPr="005C297A" w:rsidRDefault="00DF3965" w:rsidP="000A59B9">
      <w:pPr>
        <w:pStyle w:val="Ttulo1"/>
      </w:pPr>
      <w:r w:rsidRPr="005C297A">
        <w:lastRenderedPageBreak/>
        <w:t xml:space="preserve"> </w:t>
      </w:r>
      <w:bookmarkStart w:id="5" w:name="_Toc134690917"/>
      <w:r w:rsidR="001826F1">
        <w:t>1.5</w:t>
      </w:r>
      <w:r w:rsidR="001826F1">
        <w:tab/>
      </w:r>
      <w:r w:rsidRPr="005C297A">
        <w:t>Proceso</w:t>
      </w:r>
      <w:bookmarkEnd w:id="5"/>
    </w:p>
    <w:p w14:paraId="5F2046A9" w14:textId="4D36126A" w:rsidR="00150503" w:rsidRPr="005C297A" w:rsidRDefault="001826F1" w:rsidP="000A59B9">
      <w:pPr>
        <w:pStyle w:val="Ttulo1"/>
      </w:pPr>
      <w:bookmarkStart w:id="6" w:name="_Toc134690918"/>
      <w:r>
        <w:t>1.5.1</w:t>
      </w:r>
      <w:r>
        <w:tab/>
      </w:r>
      <w:r w:rsidR="00B81283" w:rsidRPr="005C297A">
        <w:t>“</w:t>
      </w:r>
      <w:r w:rsidR="00766142" w:rsidRPr="005C297A">
        <w:t xml:space="preserve">Gestión </w:t>
      </w:r>
      <w:r w:rsidR="00B81283" w:rsidRPr="005C297A">
        <w:t>Cultural y Realización de Eventos Académicos, Artísticos y Culturales”</w:t>
      </w:r>
      <w:bookmarkEnd w:id="6"/>
    </w:p>
    <w:p w14:paraId="7443A68B" w14:textId="21932EAA" w:rsidR="00150503" w:rsidRPr="005C297A" w:rsidRDefault="001826F1" w:rsidP="000A59B9">
      <w:pPr>
        <w:pStyle w:val="Ttulo1"/>
      </w:pPr>
      <w:bookmarkStart w:id="7" w:name="_Toc134690919"/>
      <w:r>
        <w:t>1.5.1.1</w:t>
      </w:r>
      <w:r>
        <w:tab/>
      </w:r>
      <w:r w:rsidR="00150503" w:rsidRPr="005C297A">
        <w:t>Responsabilidades</w:t>
      </w:r>
      <w:bookmarkEnd w:id="7"/>
    </w:p>
    <w:p w14:paraId="62592AF0" w14:textId="546EA616" w:rsidR="00150503" w:rsidRPr="001842DF" w:rsidRDefault="001842DF" w:rsidP="003E3004">
      <w:pPr>
        <w:pStyle w:val="Prrafodelista"/>
        <w:numPr>
          <w:ilvl w:val="0"/>
          <w:numId w:val="1"/>
        </w:numPr>
        <w:spacing w:line="360" w:lineRule="auto"/>
        <w:ind w:left="158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42DF">
        <w:rPr>
          <w:rFonts w:ascii="Times New Roman" w:hAnsi="Times New Roman" w:cs="Times New Roman"/>
          <w:sz w:val="24"/>
          <w:szCs w:val="24"/>
        </w:rPr>
        <w:t>Director</w:t>
      </w:r>
      <w:r w:rsidR="00FF6C88" w:rsidRPr="001842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405243" w14:textId="7EC4EDAA" w:rsidR="00150503" w:rsidRPr="001842DF" w:rsidRDefault="00FF6C88" w:rsidP="003E3004">
      <w:pPr>
        <w:pStyle w:val="Prrafodelista"/>
        <w:numPr>
          <w:ilvl w:val="0"/>
          <w:numId w:val="1"/>
        </w:numPr>
        <w:spacing w:line="360" w:lineRule="auto"/>
        <w:ind w:left="158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42DF">
        <w:rPr>
          <w:rFonts w:ascii="Times New Roman" w:hAnsi="Times New Roman" w:cs="Times New Roman"/>
          <w:sz w:val="24"/>
          <w:szCs w:val="24"/>
        </w:rPr>
        <w:t>Coordinador(a) de Grupos Artí</w:t>
      </w:r>
      <w:r w:rsidR="002504E5">
        <w:rPr>
          <w:rFonts w:ascii="Times New Roman" w:hAnsi="Times New Roman" w:cs="Times New Roman"/>
          <w:sz w:val="24"/>
          <w:szCs w:val="24"/>
        </w:rPr>
        <w:t>s</w:t>
      </w:r>
      <w:r w:rsidRPr="001842DF">
        <w:rPr>
          <w:rFonts w:ascii="Times New Roman" w:hAnsi="Times New Roman" w:cs="Times New Roman"/>
          <w:sz w:val="24"/>
          <w:szCs w:val="24"/>
        </w:rPr>
        <w:t>ti</w:t>
      </w:r>
      <w:r w:rsidR="002504E5">
        <w:rPr>
          <w:rFonts w:ascii="Times New Roman" w:hAnsi="Times New Roman" w:cs="Times New Roman"/>
          <w:sz w:val="24"/>
          <w:szCs w:val="24"/>
        </w:rPr>
        <w:t>c</w:t>
      </w:r>
      <w:r w:rsidRPr="001842DF">
        <w:rPr>
          <w:rFonts w:ascii="Times New Roman" w:hAnsi="Times New Roman" w:cs="Times New Roman"/>
          <w:sz w:val="24"/>
          <w:szCs w:val="24"/>
        </w:rPr>
        <w:t>os y Maestros de Ceremonias</w:t>
      </w:r>
    </w:p>
    <w:p w14:paraId="3EAB7E74" w14:textId="48278BC7" w:rsidR="00D951B2" w:rsidRPr="001842DF" w:rsidRDefault="00FF6C88" w:rsidP="003E3004">
      <w:pPr>
        <w:pStyle w:val="Prrafodelista"/>
        <w:numPr>
          <w:ilvl w:val="0"/>
          <w:numId w:val="1"/>
        </w:numPr>
        <w:spacing w:line="360" w:lineRule="auto"/>
        <w:ind w:left="158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42DF">
        <w:rPr>
          <w:rFonts w:ascii="Times New Roman" w:hAnsi="Times New Roman" w:cs="Times New Roman"/>
          <w:sz w:val="24"/>
          <w:szCs w:val="24"/>
        </w:rPr>
        <w:t>Coordinador(a) de enlace con las URES</w:t>
      </w:r>
    </w:p>
    <w:p w14:paraId="34A5A71A" w14:textId="28E2EA9C" w:rsidR="004C4618" w:rsidRPr="001842DF" w:rsidRDefault="00FF6C88" w:rsidP="003E3004">
      <w:pPr>
        <w:pStyle w:val="Prrafodelista"/>
        <w:numPr>
          <w:ilvl w:val="0"/>
          <w:numId w:val="1"/>
        </w:numPr>
        <w:spacing w:line="360" w:lineRule="auto"/>
        <w:ind w:left="158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42DF">
        <w:rPr>
          <w:rFonts w:ascii="Times New Roman" w:hAnsi="Times New Roman" w:cs="Times New Roman"/>
          <w:sz w:val="24"/>
          <w:szCs w:val="24"/>
        </w:rPr>
        <w:t>Coordinador(a) de Comunicación Social y Difusión</w:t>
      </w:r>
    </w:p>
    <w:p w14:paraId="244F2762" w14:textId="01A70B80" w:rsidR="00FF6C88" w:rsidRPr="001842DF" w:rsidRDefault="00FF6C88" w:rsidP="003E3004">
      <w:pPr>
        <w:pStyle w:val="Prrafodelista"/>
        <w:numPr>
          <w:ilvl w:val="0"/>
          <w:numId w:val="1"/>
        </w:numPr>
        <w:spacing w:line="360" w:lineRule="auto"/>
        <w:ind w:left="158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42DF">
        <w:rPr>
          <w:rFonts w:ascii="Times New Roman" w:hAnsi="Times New Roman" w:cs="Times New Roman"/>
          <w:sz w:val="24"/>
          <w:szCs w:val="24"/>
        </w:rPr>
        <w:t>Coordinador(a) Administrativo.</w:t>
      </w:r>
    </w:p>
    <w:p w14:paraId="0070D1D8" w14:textId="596854FE" w:rsidR="00FF6C88" w:rsidRPr="001842DF" w:rsidRDefault="00FF6C88" w:rsidP="003E3004">
      <w:pPr>
        <w:pStyle w:val="Prrafodelista"/>
        <w:numPr>
          <w:ilvl w:val="0"/>
          <w:numId w:val="1"/>
        </w:numPr>
        <w:spacing w:line="360" w:lineRule="auto"/>
        <w:ind w:left="158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42DF">
        <w:rPr>
          <w:rFonts w:ascii="Times New Roman" w:hAnsi="Times New Roman" w:cs="Times New Roman"/>
          <w:sz w:val="24"/>
          <w:szCs w:val="24"/>
        </w:rPr>
        <w:t>Jefa de Personal de la OSUJED</w:t>
      </w:r>
    </w:p>
    <w:p w14:paraId="661783CF" w14:textId="73A47675" w:rsidR="00FF6C88" w:rsidRPr="001842DF" w:rsidRDefault="001826F1" w:rsidP="003E3004">
      <w:pPr>
        <w:pStyle w:val="Prrafodelista"/>
        <w:numPr>
          <w:ilvl w:val="0"/>
          <w:numId w:val="1"/>
        </w:numPr>
        <w:spacing w:line="360" w:lineRule="auto"/>
        <w:ind w:left="158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42DF">
        <w:rPr>
          <w:rFonts w:ascii="Times New Roman" w:hAnsi="Times New Roman" w:cs="Times New Roman"/>
          <w:sz w:val="24"/>
          <w:szCs w:val="24"/>
        </w:rPr>
        <w:t>Secretarias</w:t>
      </w:r>
    </w:p>
    <w:p w14:paraId="034271C8" w14:textId="375C5A84" w:rsidR="00FF6C88" w:rsidRPr="001842DF" w:rsidRDefault="00FF6C88" w:rsidP="003E3004">
      <w:pPr>
        <w:pStyle w:val="Prrafodelista"/>
        <w:numPr>
          <w:ilvl w:val="0"/>
          <w:numId w:val="1"/>
        </w:numPr>
        <w:spacing w:line="360" w:lineRule="auto"/>
        <w:ind w:left="158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42DF">
        <w:rPr>
          <w:rFonts w:ascii="Times New Roman" w:hAnsi="Times New Roman" w:cs="Times New Roman"/>
          <w:sz w:val="24"/>
          <w:szCs w:val="24"/>
        </w:rPr>
        <w:t xml:space="preserve">Auxiliar de </w:t>
      </w:r>
      <w:r w:rsidR="00035868" w:rsidRPr="001842DF">
        <w:rPr>
          <w:rFonts w:ascii="Times New Roman" w:hAnsi="Times New Roman" w:cs="Times New Roman"/>
          <w:sz w:val="24"/>
          <w:szCs w:val="24"/>
        </w:rPr>
        <w:t>la Coordinación de Grupos Artísti</w:t>
      </w:r>
      <w:r w:rsidR="001842DF">
        <w:rPr>
          <w:rFonts w:ascii="Times New Roman" w:hAnsi="Times New Roman" w:cs="Times New Roman"/>
          <w:sz w:val="24"/>
          <w:szCs w:val="24"/>
        </w:rPr>
        <w:t>c</w:t>
      </w:r>
      <w:r w:rsidR="00035868" w:rsidRPr="001842DF">
        <w:rPr>
          <w:rFonts w:ascii="Times New Roman" w:hAnsi="Times New Roman" w:cs="Times New Roman"/>
          <w:sz w:val="24"/>
          <w:szCs w:val="24"/>
        </w:rPr>
        <w:t>os</w:t>
      </w:r>
    </w:p>
    <w:p w14:paraId="639B3A94" w14:textId="6B8BBECC" w:rsidR="004A623C" w:rsidRPr="00A238A6" w:rsidRDefault="00A238A6" w:rsidP="003E3004">
      <w:pPr>
        <w:pStyle w:val="Prrafodelista"/>
        <w:numPr>
          <w:ilvl w:val="0"/>
          <w:numId w:val="1"/>
        </w:numPr>
        <w:spacing w:line="360" w:lineRule="auto"/>
        <w:ind w:left="1588" w:hanging="425"/>
        <w:jc w:val="both"/>
        <w:rPr>
          <w:rFonts w:ascii="Times New Roman" w:hAnsi="Times New Roman" w:cs="Times New Roman"/>
          <w:sz w:val="24"/>
          <w:szCs w:val="24"/>
        </w:rPr>
      </w:pPr>
      <w:r w:rsidRPr="00A238A6">
        <w:rPr>
          <w:rFonts w:ascii="Times New Roman" w:hAnsi="Times New Roman" w:cs="Times New Roman"/>
          <w:sz w:val="24"/>
          <w:szCs w:val="24"/>
        </w:rPr>
        <w:t>A</w:t>
      </w:r>
      <w:r w:rsidR="00FF6C88" w:rsidRPr="00A238A6">
        <w:rPr>
          <w:rFonts w:ascii="Times New Roman" w:hAnsi="Times New Roman" w:cs="Times New Roman"/>
          <w:sz w:val="24"/>
          <w:szCs w:val="24"/>
        </w:rPr>
        <w:t xml:space="preserve">uxiliar de </w:t>
      </w:r>
      <w:r>
        <w:rPr>
          <w:rFonts w:ascii="Times New Roman" w:hAnsi="Times New Roman" w:cs="Times New Roman"/>
          <w:sz w:val="24"/>
          <w:szCs w:val="24"/>
        </w:rPr>
        <w:t xml:space="preserve">la Coordinación </w:t>
      </w:r>
      <w:r w:rsidR="00FF6C88" w:rsidRPr="00A238A6">
        <w:rPr>
          <w:rFonts w:ascii="Times New Roman" w:hAnsi="Times New Roman" w:cs="Times New Roman"/>
          <w:sz w:val="24"/>
          <w:szCs w:val="24"/>
        </w:rPr>
        <w:t xml:space="preserve">Comunicación </w:t>
      </w:r>
      <w:r w:rsidRPr="00A238A6">
        <w:rPr>
          <w:rFonts w:ascii="Times New Roman" w:hAnsi="Times New Roman" w:cs="Times New Roman"/>
          <w:sz w:val="24"/>
          <w:szCs w:val="24"/>
        </w:rPr>
        <w:t>S</w:t>
      </w:r>
      <w:r w:rsidR="00FF6C88" w:rsidRPr="00A238A6">
        <w:rPr>
          <w:rFonts w:ascii="Times New Roman" w:hAnsi="Times New Roman" w:cs="Times New Roman"/>
          <w:sz w:val="24"/>
          <w:szCs w:val="24"/>
        </w:rPr>
        <w:t xml:space="preserve">ocial y </w:t>
      </w:r>
      <w:r w:rsidRPr="00A238A6">
        <w:rPr>
          <w:rFonts w:ascii="Times New Roman" w:hAnsi="Times New Roman" w:cs="Times New Roman"/>
          <w:sz w:val="24"/>
          <w:szCs w:val="24"/>
        </w:rPr>
        <w:t>D</w:t>
      </w:r>
      <w:r w:rsidR="00FF6C88" w:rsidRPr="00A238A6">
        <w:rPr>
          <w:rFonts w:ascii="Times New Roman" w:hAnsi="Times New Roman" w:cs="Times New Roman"/>
          <w:sz w:val="24"/>
          <w:szCs w:val="24"/>
        </w:rPr>
        <w:t>ifusión</w:t>
      </w:r>
    </w:p>
    <w:p w14:paraId="5484C0AB" w14:textId="1DAF6488" w:rsidR="004A623C" w:rsidRPr="00A238A6" w:rsidRDefault="00FF6C88" w:rsidP="003E3004">
      <w:pPr>
        <w:pStyle w:val="Prrafodelista"/>
        <w:numPr>
          <w:ilvl w:val="0"/>
          <w:numId w:val="1"/>
        </w:numPr>
        <w:spacing w:line="360" w:lineRule="auto"/>
        <w:ind w:left="1588" w:hanging="425"/>
        <w:jc w:val="both"/>
        <w:rPr>
          <w:rFonts w:ascii="Times New Roman" w:hAnsi="Times New Roman" w:cs="Times New Roman"/>
          <w:sz w:val="24"/>
          <w:szCs w:val="24"/>
        </w:rPr>
      </w:pPr>
      <w:r w:rsidRPr="00A238A6">
        <w:rPr>
          <w:rFonts w:ascii="Times New Roman" w:hAnsi="Times New Roman" w:cs="Times New Roman"/>
          <w:sz w:val="24"/>
          <w:szCs w:val="24"/>
        </w:rPr>
        <w:t>Diseñador</w:t>
      </w:r>
    </w:p>
    <w:p w14:paraId="7A956810" w14:textId="5861CC5D" w:rsidR="004A623C" w:rsidRPr="001842DF" w:rsidRDefault="00FF6C88" w:rsidP="003E3004">
      <w:pPr>
        <w:pStyle w:val="Prrafodelista"/>
        <w:numPr>
          <w:ilvl w:val="0"/>
          <w:numId w:val="1"/>
        </w:numPr>
        <w:spacing w:line="360" w:lineRule="auto"/>
        <w:ind w:left="158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42DF">
        <w:rPr>
          <w:rFonts w:ascii="Times New Roman" w:hAnsi="Times New Roman" w:cs="Times New Roman"/>
          <w:sz w:val="24"/>
          <w:szCs w:val="24"/>
        </w:rPr>
        <w:t>Apoyo Logístico Administrativo</w:t>
      </w:r>
    </w:p>
    <w:p w14:paraId="3AE9F429" w14:textId="12917828" w:rsidR="00FF6C88" w:rsidRPr="001842DF" w:rsidRDefault="00FF6C88" w:rsidP="003E3004">
      <w:pPr>
        <w:pStyle w:val="Prrafodelista"/>
        <w:numPr>
          <w:ilvl w:val="0"/>
          <w:numId w:val="1"/>
        </w:numPr>
        <w:spacing w:line="360" w:lineRule="auto"/>
        <w:ind w:left="158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42DF">
        <w:rPr>
          <w:rFonts w:ascii="Times New Roman" w:hAnsi="Times New Roman" w:cs="Times New Roman"/>
          <w:sz w:val="24"/>
          <w:szCs w:val="24"/>
        </w:rPr>
        <w:t>Mensajero</w:t>
      </w:r>
    </w:p>
    <w:p w14:paraId="71BB4EE0" w14:textId="2D090444" w:rsidR="00FF6C88" w:rsidRPr="001842DF" w:rsidRDefault="00FF6C88" w:rsidP="003E3004">
      <w:pPr>
        <w:pStyle w:val="Prrafodelista"/>
        <w:numPr>
          <w:ilvl w:val="0"/>
          <w:numId w:val="1"/>
        </w:numPr>
        <w:spacing w:line="360" w:lineRule="auto"/>
        <w:ind w:left="158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42DF">
        <w:rPr>
          <w:rFonts w:ascii="Times New Roman" w:hAnsi="Times New Roman" w:cs="Times New Roman"/>
          <w:sz w:val="24"/>
          <w:szCs w:val="24"/>
        </w:rPr>
        <w:t>Bibliotecarias</w:t>
      </w:r>
    </w:p>
    <w:p w14:paraId="08D4D9A0" w14:textId="7D27C061" w:rsidR="00150503" w:rsidRDefault="001826F1" w:rsidP="000A59B9">
      <w:pPr>
        <w:pStyle w:val="Ttulo1"/>
      </w:pPr>
      <w:bookmarkStart w:id="8" w:name="_Toc134690920"/>
      <w:r>
        <w:t>1.5.1.2</w:t>
      </w:r>
      <w:r>
        <w:tab/>
      </w:r>
      <w:r w:rsidR="00150503" w:rsidRPr="005C297A">
        <w:t>Políticas y Lineamiento</w:t>
      </w:r>
      <w:r w:rsidR="001971D1" w:rsidRPr="005C297A">
        <w:t>s</w:t>
      </w:r>
      <w:bookmarkEnd w:id="8"/>
    </w:p>
    <w:p w14:paraId="706E2402" w14:textId="7CB28674" w:rsidR="001826F1" w:rsidRPr="0017665C" w:rsidRDefault="001826F1" w:rsidP="001826F1">
      <w:pPr>
        <w:pStyle w:val="Prrafodelista"/>
        <w:numPr>
          <w:ilvl w:val="0"/>
          <w:numId w:val="26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17665C">
        <w:rPr>
          <w:rFonts w:ascii="Times New Roman" w:hAnsi="Times New Roman" w:cs="Times New Roman"/>
          <w:sz w:val="24"/>
          <w:szCs w:val="24"/>
        </w:rPr>
        <w:t>Se realiza</w:t>
      </w:r>
      <w:r>
        <w:rPr>
          <w:rFonts w:ascii="Times New Roman" w:hAnsi="Times New Roman" w:cs="Times New Roman"/>
          <w:sz w:val="24"/>
          <w:szCs w:val="24"/>
        </w:rPr>
        <w:t>rá</w:t>
      </w:r>
      <w:r w:rsidRPr="0017665C">
        <w:rPr>
          <w:rFonts w:ascii="Times New Roman" w:hAnsi="Times New Roman" w:cs="Times New Roman"/>
          <w:sz w:val="24"/>
          <w:szCs w:val="24"/>
        </w:rPr>
        <w:t>n cuantas reuni</w:t>
      </w:r>
      <w:r>
        <w:rPr>
          <w:rFonts w:ascii="Times New Roman" w:hAnsi="Times New Roman" w:cs="Times New Roman"/>
          <w:sz w:val="24"/>
          <w:szCs w:val="24"/>
        </w:rPr>
        <w:t xml:space="preserve">ones de trabajo sean necesarias y al final de </w:t>
      </w:r>
      <w:r w:rsidRPr="0017665C">
        <w:rPr>
          <w:rFonts w:ascii="Times New Roman" w:hAnsi="Times New Roman" w:cs="Times New Roman"/>
          <w:sz w:val="24"/>
          <w:szCs w:val="24"/>
        </w:rPr>
        <w:t>cada reunión se elabora</w:t>
      </w:r>
      <w:r>
        <w:rPr>
          <w:rFonts w:ascii="Times New Roman" w:hAnsi="Times New Roman" w:cs="Times New Roman"/>
          <w:sz w:val="24"/>
          <w:szCs w:val="24"/>
        </w:rPr>
        <w:t>rá</w:t>
      </w:r>
      <w:r w:rsidRPr="0017665C">
        <w:rPr>
          <w:rFonts w:ascii="Times New Roman" w:hAnsi="Times New Roman" w:cs="Times New Roman"/>
          <w:sz w:val="24"/>
          <w:szCs w:val="24"/>
        </w:rPr>
        <w:t xml:space="preserve"> la minuta correspondiente.</w:t>
      </w:r>
    </w:p>
    <w:p w14:paraId="223B9540" w14:textId="098FE54C" w:rsidR="00AA7872" w:rsidRPr="00AA7872" w:rsidRDefault="001826F1" w:rsidP="00AA7872">
      <w:pPr>
        <w:pStyle w:val="Prrafodelista"/>
        <w:numPr>
          <w:ilvl w:val="0"/>
          <w:numId w:val="26"/>
        </w:numPr>
        <w:spacing w:after="160" w:line="360" w:lineRule="auto"/>
        <w:ind w:left="1560"/>
        <w:jc w:val="both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estas reuniones se establecerán</w:t>
      </w:r>
      <w:r w:rsidR="00AA7872" w:rsidRPr="0017665C">
        <w:rPr>
          <w:rFonts w:ascii="Times New Roman" w:hAnsi="Times New Roman" w:cs="Times New Roman"/>
          <w:sz w:val="24"/>
          <w:szCs w:val="24"/>
        </w:rPr>
        <w:t xml:space="preserve"> los programas fijos que se desarrollan en el año, considerando que hay programas y eventos con fechas fijas y otros en los que se estima su </w:t>
      </w:r>
      <w:r>
        <w:rPr>
          <w:rFonts w:ascii="Times New Roman" w:hAnsi="Times New Roman" w:cs="Times New Roman"/>
          <w:sz w:val="24"/>
          <w:szCs w:val="24"/>
        </w:rPr>
        <w:t>fecha o periodo de realización.</w:t>
      </w:r>
    </w:p>
    <w:p w14:paraId="29859FB6" w14:textId="36EA51FC" w:rsidR="00AA7872" w:rsidRPr="001826F1" w:rsidRDefault="001826F1" w:rsidP="00AA7872">
      <w:pPr>
        <w:pStyle w:val="Prrafodelista"/>
        <w:numPr>
          <w:ilvl w:val="0"/>
          <w:numId w:val="26"/>
        </w:numPr>
        <w:spacing w:after="16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 xml:space="preserve">Los </w:t>
      </w:r>
      <w:r w:rsidR="00AA7872" w:rsidRPr="001826F1">
        <w:rPr>
          <w:rFonts w:ascii="Times New Roman" w:hAnsi="Times New Roman" w:cs="Times New Roman"/>
          <w:sz w:val="24"/>
          <w:szCs w:val="24"/>
        </w:rPr>
        <w:t>Programas Fijos</w:t>
      </w:r>
      <w:r>
        <w:rPr>
          <w:rFonts w:ascii="Times New Roman" w:hAnsi="Times New Roman" w:cs="Times New Roman"/>
          <w:sz w:val="24"/>
          <w:szCs w:val="24"/>
        </w:rPr>
        <w:t xml:space="preserve"> serán</w:t>
      </w:r>
      <w:r w:rsidR="00AA7872" w:rsidRPr="001826F1">
        <w:rPr>
          <w:rFonts w:ascii="Times New Roman" w:hAnsi="Times New Roman" w:cs="Times New Roman"/>
          <w:sz w:val="24"/>
          <w:szCs w:val="24"/>
        </w:rPr>
        <w:t>:</w:t>
      </w:r>
    </w:p>
    <w:p w14:paraId="34A6A765" w14:textId="210B2F29" w:rsidR="00AA7872" w:rsidRPr="001826F1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>Festival Cultural Universitario;</w:t>
      </w:r>
    </w:p>
    <w:p w14:paraId="1492E12F" w14:textId="72935957" w:rsidR="00AA7872" w:rsidRPr="001826F1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lastRenderedPageBreak/>
        <w:t xml:space="preserve">Visitarte es para Ti; </w:t>
      </w:r>
    </w:p>
    <w:p w14:paraId="5938FC21" w14:textId="19D7470F" w:rsidR="00AA7872" w:rsidRPr="001826F1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>Espacio Cultural Universitario (ECU);</w:t>
      </w:r>
    </w:p>
    <w:p w14:paraId="63E98F8E" w14:textId="5B3270CD" w:rsidR="00AA7872" w:rsidRPr="001826F1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>Encuentro Cultural Universitario (Programa radiofónico en RADIO UNIVERSIDAD);</w:t>
      </w:r>
    </w:p>
    <w:p w14:paraId="1DFAD61E" w14:textId="391E514C" w:rsidR="00AA7872" w:rsidRPr="001826F1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 xml:space="preserve">Programa “VELADA UNIVERSITARIA”, (programa de televisión en TV UJED); </w:t>
      </w:r>
    </w:p>
    <w:p w14:paraId="66878D10" w14:textId="5B21AEDE" w:rsidR="00AA7872" w:rsidRPr="001826F1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>Verbena Universitaria;</w:t>
      </w:r>
    </w:p>
    <w:p w14:paraId="7EC35475" w14:textId="1321AFB8" w:rsidR="00AA7872" w:rsidRPr="001826F1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 xml:space="preserve">Mictlán: lugar de los muertos (altares de día de </w:t>
      </w:r>
      <w:r w:rsidR="00AE4B4C" w:rsidRPr="001826F1">
        <w:rPr>
          <w:rFonts w:ascii="Times New Roman" w:hAnsi="Times New Roman" w:cs="Times New Roman"/>
          <w:sz w:val="24"/>
          <w:szCs w:val="24"/>
        </w:rPr>
        <w:t>muertos</w:t>
      </w:r>
      <w:r w:rsidRPr="001826F1">
        <w:rPr>
          <w:rFonts w:ascii="Times New Roman" w:hAnsi="Times New Roman" w:cs="Times New Roman"/>
          <w:sz w:val="24"/>
          <w:szCs w:val="24"/>
        </w:rPr>
        <w:t>, pasarela de catrinas, entre otros;</w:t>
      </w:r>
    </w:p>
    <w:p w14:paraId="6745FCB0" w14:textId="69565E5A" w:rsidR="00AA7872" w:rsidRPr="001826F1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>Temporada Anual de la Orquesta Sinfónica de la UJED (OSUJED);</w:t>
      </w:r>
    </w:p>
    <w:p w14:paraId="110D0764" w14:textId="7C216696" w:rsidR="00AA7872" w:rsidRPr="001826F1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>Programa de Promoción de Talentos Universitarios de las URES,</w:t>
      </w:r>
    </w:p>
    <w:p w14:paraId="48ED8CC8" w14:textId="726BF4E4" w:rsidR="00AA7872" w:rsidRPr="001826F1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>Cursos de Inducción para alumnos de nuevo ingreso,</w:t>
      </w:r>
    </w:p>
    <w:p w14:paraId="6A549FD8" w14:textId="329ED6C0" w:rsidR="00AA7872" w:rsidRPr="001826F1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 xml:space="preserve">Concursos Artísticos, </w:t>
      </w:r>
    </w:p>
    <w:p w14:paraId="497002F0" w14:textId="12A14A69" w:rsidR="00AA7872" w:rsidRPr="001826F1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 xml:space="preserve">Encuentro de Pueblos Indígenas, </w:t>
      </w:r>
    </w:p>
    <w:p w14:paraId="13525C2F" w14:textId="50B05CA2" w:rsidR="00AA7872" w:rsidRPr="001826F1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 xml:space="preserve">Muestra Interinstitucional Universitaria de Teatro (MIUT), </w:t>
      </w:r>
    </w:p>
    <w:p w14:paraId="38012ADB" w14:textId="77777777" w:rsidR="00E67CAA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 xml:space="preserve">Filmoteca </w:t>
      </w:r>
      <w:r w:rsidR="001826F1" w:rsidRPr="001826F1">
        <w:rPr>
          <w:rFonts w:ascii="Times New Roman" w:hAnsi="Times New Roman" w:cs="Times New Roman"/>
          <w:sz w:val="24"/>
          <w:szCs w:val="24"/>
        </w:rPr>
        <w:t>UJED</w:t>
      </w:r>
      <w:r w:rsidRPr="001826F1">
        <w:rPr>
          <w:rFonts w:ascii="Times New Roman" w:hAnsi="Times New Roman" w:cs="Times New Roman"/>
          <w:sz w:val="24"/>
          <w:szCs w:val="24"/>
        </w:rPr>
        <w:t>, entre otros,</w:t>
      </w:r>
    </w:p>
    <w:p w14:paraId="064CDCAB" w14:textId="32CE8641" w:rsidR="00AA7872" w:rsidRPr="00E67CAA" w:rsidRDefault="00AA7872" w:rsidP="00E67CAA">
      <w:pPr>
        <w:pStyle w:val="Prrafodelista"/>
        <w:numPr>
          <w:ilvl w:val="1"/>
          <w:numId w:val="32"/>
        </w:numPr>
        <w:spacing w:after="160" w:line="360" w:lineRule="auto"/>
        <w:ind w:left="2268" w:hanging="425"/>
        <w:jc w:val="both"/>
        <w:rPr>
          <w:rFonts w:ascii="Times New Roman" w:hAnsi="Times New Roman" w:cs="Times New Roman"/>
          <w:sz w:val="24"/>
          <w:szCs w:val="24"/>
        </w:rPr>
      </w:pPr>
      <w:r w:rsidRPr="00E67CAA">
        <w:rPr>
          <w:rFonts w:ascii="Times New Roman" w:hAnsi="Times New Roman" w:cs="Times New Roman"/>
          <w:sz w:val="24"/>
          <w:szCs w:val="24"/>
        </w:rPr>
        <w:t>Programa navideño de fin de cursos.</w:t>
      </w:r>
    </w:p>
    <w:p w14:paraId="4DBA2D8A" w14:textId="353DEA78" w:rsidR="00AA7872" w:rsidRPr="001826F1" w:rsidRDefault="00AA7872" w:rsidP="00AA7872">
      <w:pPr>
        <w:pStyle w:val="Prrafodelista"/>
        <w:spacing w:after="16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sz w:val="24"/>
          <w:szCs w:val="24"/>
        </w:rPr>
        <w:t>Todas las actividades que realiza la DDC contempladas en esta planeación</w:t>
      </w:r>
      <w:r w:rsidR="001826F1">
        <w:rPr>
          <w:rFonts w:ascii="Times New Roman" w:hAnsi="Times New Roman" w:cs="Times New Roman"/>
          <w:sz w:val="24"/>
          <w:szCs w:val="24"/>
        </w:rPr>
        <w:t xml:space="preserve"> y calendarización anual, tendrán</w:t>
      </w:r>
      <w:r w:rsidRPr="001826F1">
        <w:rPr>
          <w:rFonts w:ascii="Times New Roman" w:hAnsi="Times New Roman" w:cs="Times New Roman"/>
          <w:sz w:val="24"/>
          <w:szCs w:val="24"/>
        </w:rPr>
        <w:t xml:space="preserve"> como objetivo difundir y extender los servicios artísticos y culturales para la formación integral de los estudiantes y de la sociedad en general.</w:t>
      </w:r>
    </w:p>
    <w:p w14:paraId="031CBBD0" w14:textId="3BD88783" w:rsidR="001826F1" w:rsidRDefault="00AA7872" w:rsidP="00AA7872">
      <w:pPr>
        <w:pStyle w:val="Prrafodelista"/>
        <w:spacing w:after="16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1826F1">
        <w:rPr>
          <w:rFonts w:ascii="Times New Roman" w:hAnsi="Times New Roman" w:cs="Times New Roman"/>
          <w:b/>
          <w:sz w:val="24"/>
          <w:szCs w:val="24"/>
        </w:rPr>
        <w:t>Nota:</w:t>
      </w:r>
      <w:r w:rsidRPr="001826F1">
        <w:rPr>
          <w:rFonts w:ascii="Times New Roman" w:hAnsi="Times New Roman" w:cs="Times New Roman"/>
          <w:sz w:val="24"/>
          <w:szCs w:val="24"/>
        </w:rPr>
        <w:t xml:space="preserve"> Para la realización de estas actividades, la DDC, participa</w:t>
      </w:r>
      <w:r w:rsidR="001826F1">
        <w:rPr>
          <w:rFonts w:ascii="Times New Roman" w:hAnsi="Times New Roman" w:cs="Times New Roman"/>
          <w:sz w:val="24"/>
          <w:szCs w:val="24"/>
        </w:rPr>
        <w:t>rán</w:t>
      </w:r>
      <w:r w:rsidRPr="001826F1">
        <w:rPr>
          <w:rFonts w:ascii="Times New Roman" w:hAnsi="Times New Roman" w:cs="Times New Roman"/>
          <w:sz w:val="24"/>
          <w:szCs w:val="24"/>
        </w:rPr>
        <w:t xml:space="preserve"> en la elaboración de Proyectos Especiales para obtención de recursos extraordinarios como el </w:t>
      </w:r>
      <w:r w:rsidRPr="002504E5">
        <w:rPr>
          <w:rFonts w:ascii="Times New Roman" w:hAnsi="Times New Roman" w:cs="Times New Roman"/>
          <w:sz w:val="24"/>
          <w:szCs w:val="24"/>
        </w:rPr>
        <w:t>Programa de Fortalecimiento a la Calidad de la Educación (PFCE)</w:t>
      </w:r>
      <w:r w:rsidRPr="001826F1">
        <w:rPr>
          <w:rFonts w:ascii="Times New Roman" w:hAnsi="Times New Roman" w:cs="Times New Roman"/>
          <w:sz w:val="24"/>
          <w:szCs w:val="24"/>
        </w:rPr>
        <w:t xml:space="preserve"> y el </w:t>
      </w:r>
      <w:r w:rsidRPr="002504E5">
        <w:rPr>
          <w:rFonts w:ascii="Times New Roman" w:hAnsi="Times New Roman" w:cs="Times New Roman"/>
          <w:sz w:val="24"/>
          <w:szCs w:val="24"/>
        </w:rPr>
        <w:t>Programa de Fortalecimiento de la Infraestructura Cultural de la Secretaría de Cultura Federal</w:t>
      </w:r>
      <w:r w:rsidRPr="001826F1">
        <w:rPr>
          <w:rFonts w:ascii="Times New Roman" w:hAnsi="Times New Roman" w:cs="Times New Roman"/>
          <w:sz w:val="24"/>
          <w:szCs w:val="24"/>
        </w:rPr>
        <w:t xml:space="preserve">, entre otros. </w:t>
      </w:r>
    </w:p>
    <w:p w14:paraId="40AA27CA" w14:textId="2198EF30" w:rsidR="00EF3A0E" w:rsidRPr="005C297A" w:rsidRDefault="00EF3A0E" w:rsidP="00AA7872">
      <w:pPr>
        <w:pStyle w:val="Prrafodelista"/>
        <w:spacing w:after="160" w:line="360" w:lineRule="auto"/>
        <w:ind w:left="1560"/>
        <w:jc w:val="both"/>
        <w:rPr>
          <w:rFonts w:cstheme="minorHAnsi"/>
          <w:sz w:val="24"/>
          <w:szCs w:val="24"/>
        </w:rPr>
      </w:pPr>
      <w:r w:rsidRPr="005C297A">
        <w:rPr>
          <w:rFonts w:cstheme="minorHAnsi"/>
          <w:sz w:val="24"/>
          <w:szCs w:val="24"/>
        </w:rPr>
        <w:br w:type="page"/>
      </w:r>
    </w:p>
    <w:p w14:paraId="7A0EAAAE" w14:textId="4400687D" w:rsidR="00C1781D" w:rsidRPr="00E67CAA" w:rsidRDefault="00E67CAA" w:rsidP="000A59B9">
      <w:pPr>
        <w:pStyle w:val="Ttulo1"/>
      </w:pPr>
      <w:bookmarkStart w:id="9" w:name="_Toc134690921"/>
      <w:r>
        <w:lastRenderedPageBreak/>
        <w:t>1.5.1.3</w:t>
      </w:r>
      <w:r>
        <w:tab/>
      </w:r>
      <w:r w:rsidR="00FC4045" w:rsidRPr="005C297A">
        <w:t>Descripción de Actividades</w:t>
      </w:r>
      <w:bookmarkEnd w:id="9"/>
    </w:p>
    <w:tbl>
      <w:tblPr>
        <w:tblStyle w:val="Tablaconcuadrcula"/>
        <w:tblpPr w:leftFromText="141" w:rightFromText="141" w:vertAnchor="text" w:tblpXSpec="center" w:tblpY="1"/>
        <w:tblOverlap w:val="never"/>
        <w:tblW w:w="9404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4252"/>
        <w:gridCol w:w="2463"/>
      </w:tblGrid>
      <w:tr w:rsidR="0099033D" w:rsidRPr="005C297A" w14:paraId="6B8A0F82" w14:textId="77777777" w:rsidTr="00215938">
        <w:tc>
          <w:tcPr>
            <w:tcW w:w="704" w:type="dxa"/>
            <w:vAlign w:val="center"/>
          </w:tcPr>
          <w:p w14:paraId="0E808B6B" w14:textId="77777777" w:rsidR="000F76F6" w:rsidRPr="00E67CAA" w:rsidRDefault="000F76F6" w:rsidP="00E67CA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67CAA">
              <w:rPr>
                <w:rFonts w:cstheme="minorHAnsi"/>
                <w:b/>
                <w:sz w:val="24"/>
                <w:szCs w:val="24"/>
              </w:rPr>
              <w:t>Paso</w:t>
            </w:r>
          </w:p>
        </w:tc>
        <w:tc>
          <w:tcPr>
            <w:tcW w:w="1985" w:type="dxa"/>
            <w:vAlign w:val="center"/>
          </w:tcPr>
          <w:p w14:paraId="74714E4D" w14:textId="77777777" w:rsidR="000F76F6" w:rsidRPr="00E67CAA" w:rsidRDefault="000F76F6" w:rsidP="00E67CA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67CAA">
              <w:rPr>
                <w:rFonts w:cstheme="minorHAnsi"/>
                <w:b/>
                <w:sz w:val="24"/>
                <w:szCs w:val="24"/>
              </w:rPr>
              <w:t>Responsable</w:t>
            </w:r>
          </w:p>
        </w:tc>
        <w:tc>
          <w:tcPr>
            <w:tcW w:w="4252" w:type="dxa"/>
            <w:vAlign w:val="center"/>
          </w:tcPr>
          <w:p w14:paraId="39D5D649" w14:textId="77777777" w:rsidR="000F76F6" w:rsidRPr="00E67CAA" w:rsidRDefault="000F76F6" w:rsidP="00E67CA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67CAA">
              <w:rPr>
                <w:rFonts w:cstheme="minorHAnsi"/>
                <w:b/>
                <w:sz w:val="24"/>
                <w:szCs w:val="24"/>
              </w:rPr>
              <w:t>Actividad</w:t>
            </w:r>
          </w:p>
        </w:tc>
        <w:tc>
          <w:tcPr>
            <w:tcW w:w="2463" w:type="dxa"/>
            <w:vAlign w:val="center"/>
          </w:tcPr>
          <w:p w14:paraId="5B8A812A" w14:textId="77777777" w:rsidR="000F76F6" w:rsidRPr="00E67CAA" w:rsidRDefault="000F76F6" w:rsidP="00E67CA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67CAA">
              <w:rPr>
                <w:rFonts w:cstheme="minorHAnsi"/>
                <w:b/>
                <w:sz w:val="24"/>
                <w:szCs w:val="24"/>
              </w:rPr>
              <w:t>Documento de Trabajo (clave)</w:t>
            </w:r>
          </w:p>
        </w:tc>
      </w:tr>
      <w:tr w:rsidR="0099033D" w:rsidRPr="005C297A" w14:paraId="2E755AAE" w14:textId="77777777" w:rsidTr="00215938">
        <w:tc>
          <w:tcPr>
            <w:tcW w:w="704" w:type="dxa"/>
          </w:tcPr>
          <w:p w14:paraId="2A81D39B" w14:textId="6BB0B66B" w:rsidR="000F76F6" w:rsidRPr="00E3378D" w:rsidRDefault="00244B62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519FB201" w14:textId="774F4220" w:rsidR="000F76F6" w:rsidRPr="00E3378D" w:rsidRDefault="001B4C99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Direc</w:t>
            </w:r>
            <w:r w:rsidR="001842DF" w:rsidRPr="00E3378D">
              <w:rPr>
                <w:rFonts w:ascii="Times New Roman" w:hAnsi="Times New Roman" w:cs="Times New Roman"/>
                <w:sz w:val="24"/>
                <w:szCs w:val="24"/>
              </w:rPr>
              <w:t>tor</w:t>
            </w:r>
          </w:p>
        </w:tc>
        <w:tc>
          <w:tcPr>
            <w:tcW w:w="4252" w:type="dxa"/>
          </w:tcPr>
          <w:p w14:paraId="4E9CC3EE" w14:textId="7535AE18" w:rsidR="000F76F6" w:rsidRPr="0017665C" w:rsidRDefault="00A2463B" w:rsidP="0017665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Convocar a coordinadores </w:t>
            </w:r>
            <w:r w:rsidR="001B4C99"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Programa Fijo</w:t>
            </w:r>
            <w:r w:rsidR="005A3224"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767CC240" w14:textId="249E160A" w:rsidR="005A3224" w:rsidRPr="0017665C" w:rsidRDefault="005A3224" w:rsidP="00AA7872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>El (la) Director(a) de Difusión Cultural, convoca a las diferentes Coordinaciones de Área a reuniones de trabajo mediante “MEMORANDUM INTERNO” y lista de asistencia “REGISTRO DE ASISTENCIAS</w:t>
            </w:r>
            <w:r w:rsidR="00A2463B" w:rsidRPr="0017665C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63" w:type="dxa"/>
          </w:tcPr>
          <w:p w14:paraId="10AE18D9" w14:textId="77777777" w:rsidR="00C1781D" w:rsidRPr="0017665C" w:rsidRDefault="00A2463B" w:rsidP="00E67CAA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R-TE-DDC-GC-04.1.2,A</w:t>
            </w:r>
          </w:p>
          <w:p w14:paraId="53E3C4A4" w14:textId="77777777" w:rsidR="00A2463B" w:rsidRPr="0017665C" w:rsidRDefault="00A2463B" w:rsidP="00E67CAA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R-TE-DDC-GC-04.1.2,B</w:t>
            </w:r>
          </w:p>
          <w:p w14:paraId="2B35150D" w14:textId="63FBA6E3" w:rsidR="00FD3145" w:rsidRPr="0017665C" w:rsidRDefault="00FD3145" w:rsidP="00E67CAA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Minuta de reunión</w:t>
            </w:r>
          </w:p>
        </w:tc>
      </w:tr>
      <w:tr w:rsidR="0099033D" w:rsidRPr="005C297A" w14:paraId="106BE5C4" w14:textId="77777777" w:rsidTr="00215938">
        <w:tc>
          <w:tcPr>
            <w:tcW w:w="704" w:type="dxa"/>
          </w:tcPr>
          <w:p w14:paraId="67249F93" w14:textId="786E0F33" w:rsidR="000F76F6" w:rsidRPr="00E3378D" w:rsidRDefault="00E65592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030AA67E" w14:textId="76B27B29" w:rsidR="000F76F6" w:rsidRPr="00E3378D" w:rsidRDefault="0017665C" w:rsidP="00E67CAA">
            <w:pPr>
              <w:spacing w:line="360" w:lineRule="auto"/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  <w:r w:rsidR="00E67CAA" w:rsidRPr="00E3378D">
              <w:rPr>
                <w:rFonts w:ascii="Times New Roman" w:hAnsi="Times New Roman" w:cs="Times New Roman"/>
                <w:sz w:val="24"/>
                <w:szCs w:val="24"/>
              </w:rPr>
              <w:t xml:space="preserve"> y Coordinadores</w:t>
            </w:r>
          </w:p>
        </w:tc>
        <w:tc>
          <w:tcPr>
            <w:tcW w:w="4252" w:type="dxa"/>
          </w:tcPr>
          <w:p w14:paraId="54A3BCA1" w14:textId="6E694C73" w:rsidR="00A2463B" w:rsidRPr="0017665C" w:rsidRDefault="00AA7872" w:rsidP="00AA7872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Desarrollan el programa fijo de cada uno de los procesos de las DDC y en su caso participan en la </w:t>
            </w:r>
            <w:r w:rsidR="00A2463B"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elaboración de Proyectos Especiales para obtención de recursos extraordinarios como el </w:t>
            </w:r>
            <w:r w:rsidR="00A2463B" w:rsidRPr="002504E5">
              <w:rPr>
                <w:rFonts w:ascii="Times New Roman" w:hAnsi="Times New Roman" w:cs="Times New Roman"/>
                <w:sz w:val="24"/>
                <w:szCs w:val="24"/>
              </w:rPr>
              <w:t>Programa de Fortalecimiento a la Calidad de la Educación (PFCE)</w:t>
            </w:r>
            <w:r w:rsidR="00A2463B"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 y el </w:t>
            </w:r>
            <w:r w:rsidR="00A2463B" w:rsidRPr="002504E5">
              <w:rPr>
                <w:rFonts w:ascii="Times New Roman" w:hAnsi="Times New Roman" w:cs="Times New Roman"/>
                <w:sz w:val="24"/>
                <w:szCs w:val="24"/>
              </w:rPr>
              <w:t>Programa de Fortalecimiento de la Infraestructura Cultural de la Secretaría de Cultura Federal,</w:t>
            </w:r>
            <w:r w:rsidR="00A2463B"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 entre otros. Además, se implementan permanentemente cursos de capacitación y formación para el personal adscrito a la DDC.</w:t>
            </w:r>
          </w:p>
        </w:tc>
        <w:tc>
          <w:tcPr>
            <w:tcW w:w="2463" w:type="dxa"/>
          </w:tcPr>
          <w:p w14:paraId="28884FD8" w14:textId="3B0A6BEB" w:rsidR="000F76F6" w:rsidRPr="0017665C" w:rsidRDefault="000F76F6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33D" w:rsidRPr="005C297A" w14:paraId="2883745E" w14:textId="77777777" w:rsidTr="00215938">
        <w:tc>
          <w:tcPr>
            <w:tcW w:w="704" w:type="dxa"/>
          </w:tcPr>
          <w:p w14:paraId="165A50F2" w14:textId="5C2A0D02" w:rsidR="000F76F6" w:rsidRPr="00E3378D" w:rsidRDefault="00B74AC9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2A2C5D24" w14:textId="0636F67C" w:rsidR="000F76F6" w:rsidRPr="00E3378D" w:rsidRDefault="00215938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  <w:r w:rsidR="00B74AC9" w:rsidRPr="00E3378D">
              <w:rPr>
                <w:rFonts w:ascii="Times New Roman" w:hAnsi="Times New Roman" w:cs="Times New Roman"/>
                <w:sz w:val="24"/>
                <w:szCs w:val="24"/>
              </w:rPr>
              <w:t>y Coordina</w:t>
            </w:r>
            <w:r w:rsidR="0017665C" w:rsidRPr="00E3378D">
              <w:rPr>
                <w:rFonts w:ascii="Times New Roman" w:hAnsi="Times New Roman" w:cs="Times New Roman"/>
                <w:sz w:val="24"/>
                <w:szCs w:val="24"/>
              </w:rPr>
              <w:t>dores</w:t>
            </w:r>
          </w:p>
        </w:tc>
        <w:tc>
          <w:tcPr>
            <w:tcW w:w="4252" w:type="dxa"/>
          </w:tcPr>
          <w:p w14:paraId="6849C9CD" w14:textId="573B8CA8" w:rsidR="000F76F6" w:rsidRPr="0017665C" w:rsidRDefault="00B74AC9" w:rsidP="001766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Establecer </w:t>
            </w:r>
            <w:r w:rsidR="00E67CAA"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requerimientos</w:t>
            </w: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actividades</w:t>
            </w:r>
            <w:r w:rsidR="00A2463B"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1598A789" w14:textId="71CFB847" w:rsidR="00A2463B" w:rsidRPr="0017665C" w:rsidRDefault="00A2463B" w:rsidP="001766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Se continúa con las reuniones periódicas que los eventos y programas requieran, </w:t>
            </w:r>
            <w:r w:rsidRPr="00176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dedicando un espacio para el establecimiento de las necesidades generales -materiales, humanas, financieras, técnicas y logísticas, entre otras, de cada evento o serie de eventos próximos a realizarse.</w:t>
            </w:r>
          </w:p>
        </w:tc>
        <w:tc>
          <w:tcPr>
            <w:tcW w:w="2463" w:type="dxa"/>
          </w:tcPr>
          <w:p w14:paraId="1C5FF695" w14:textId="5B2C08F1" w:rsidR="000F76F6" w:rsidRPr="0017665C" w:rsidRDefault="000F76F6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33D" w:rsidRPr="005C297A" w14:paraId="7EAA5611" w14:textId="77777777" w:rsidTr="00215938">
        <w:tc>
          <w:tcPr>
            <w:tcW w:w="704" w:type="dxa"/>
          </w:tcPr>
          <w:p w14:paraId="56140381" w14:textId="6DAB3064" w:rsidR="000F76F6" w:rsidRPr="00E3378D" w:rsidRDefault="007F33CE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58D73F08" w14:textId="3BCCCE70" w:rsidR="000F76F6" w:rsidRPr="00E3378D" w:rsidRDefault="0017665C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  <w:r w:rsidR="007F33CE" w:rsidRPr="00E3378D">
              <w:rPr>
                <w:rFonts w:ascii="Times New Roman" w:hAnsi="Times New Roman" w:cs="Times New Roman"/>
                <w:sz w:val="24"/>
                <w:szCs w:val="24"/>
              </w:rPr>
              <w:t>y Coordina</w:t>
            </w: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 xml:space="preserve">dor </w:t>
            </w:r>
            <w:r w:rsidR="007F33CE" w:rsidRPr="00E3378D">
              <w:rPr>
                <w:rFonts w:ascii="Times New Roman" w:hAnsi="Times New Roman" w:cs="Times New Roman"/>
                <w:sz w:val="24"/>
                <w:szCs w:val="24"/>
              </w:rPr>
              <w:t>Administra</w:t>
            </w: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tivo</w:t>
            </w:r>
          </w:p>
        </w:tc>
        <w:tc>
          <w:tcPr>
            <w:tcW w:w="4252" w:type="dxa"/>
          </w:tcPr>
          <w:p w14:paraId="1C0E86F9" w14:textId="77777777" w:rsidR="000F76F6" w:rsidRPr="0017665C" w:rsidRDefault="007F33CE" w:rsidP="0017665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Realizar presupuesto</w:t>
            </w:r>
            <w:r w:rsidR="00FD3145"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549A0792" w14:textId="16C3BEC2" w:rsidR="00FD3145" w:rsidRPr="0017665C" w:rsidRDefault="00FD3145" w:rsidP="001766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>Con base a los requerimientos establecidos, la Dirección de Difusión Cultural realiza un presupuesto, el cual se presenta a la Rectoría para su aprobación.</w:t>
            </w:r>
          </w:p>
        </w:tc>
        <w:tc>
          <w:tcPr>
            <w:tcW w:w="2463" w:type="dxa"/>
          </w:tcPr>
          <w:p w14:paraId="34215AEF" w14:textId="262C409E" w:rsidR="000F76F6" w:rsidRPr="0017665C" w:rsidRDefault="007F33CE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POA</w:t>
            </w:r>
          </w:p>
        </w:tc>
      </w:tr>
      <w:tr w:rsidR="0099033D" w:rsidRPr="005C297A" w14:paraId="5031D5FE" w14:textId="77777777" w:rsidTr="00215938">
        <w:tc>
          <w:tcPr>
            <w:tcW w:w="704" w:type="dxa"/>
          </w:tcPr>
          <w:p w14:paraId="67B4C2CF" w14:textId="0AB7AF0A" w:rsidR="000F76F6" w:rsidRPr="00E3378D" w:rsidRDefault="007F33CE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1DCE08D2" w14:textId="593395FB" w:rsidR="007F33CE" w:rsidRPr="00E3378D" w:rsidRDefault="007F33CE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Rector</w:t>
            </w:r>
            <w:r w:rsidR="00E67CAA" w:rsidRPr="00E3378D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SGA</w:t>
            </w:r>
            <w:r w:rsidR="0017665C" w:rsidRPr="00E3378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4252" w:type="dxa"/>
          </w:tcPr>
          <w:p w14:paraId="1BEB087B" w14:textId="77777777" w:rsidR="000F76F6" w:rsidRPr="0017665C" w:rsidRDefault="007F33CE" w:rsidP="0017665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Aprobar presupuesto</w:t>
            </w:r>
            <w:r w:rsidR="00FD3145"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043526CD" w14:textId="7EDC61AC" w:rsidR="00FD3145" w:rsidRPr="0017665C" w:rsidRDefault="00FD3145" w:rsidP="001766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>Si el presupuesto no es aprobado, el (la) Director(a) de Difusión Cultural convoca nuevamente a reunión a los Coordinadores de Área para realizar los ajustes correspondientes a la planeación y elaboración del presupuesto. Este proceso se repite las veces que sean necesarias hasta su aprobación.</w:t>
            </w:r>
          </w:p>
        </w:tc>
        <w:tc>
          <w:tcPr>
            <w:tcW w:w="2463" w:type="dxa"/>
          </w:tcPr>
          <w:p w14:paraId="0EF94474" w14:textId="77777777" w:rsidR="007F33CE" w:rsidRPr="0017665C" w:rsidRDefault="007F33CE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POA</w:t>
            </w:r>
          </w:p>
          <w:p w14:paraId="061E3708" w14:textId="2E3A55C5" w:rsidR="000F76F6" w:rsidRPr="0017665C" w:rsidRDefault="007F33CE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(Firma del Rector)</w:t>
            </w:r>
          </w:p>
        </w:tc>
      </w:tr>
      <w:tr w:rsidR="0099033D" w:rsidRPr="005C297A" w14:paraId="52F1DAF4" w14:textId="77777777" w:rsidTr="00215938">
        <w:tc>
          <w:tcPr>
            <w:tcW w:w="704" w:type="dxa"/>
          </w:tcPr>
          <w:p w14:paraId="22EB51EF" w14:textId="6846B84A" w:rsidR="000F76F6" w:rsidRPr="00E3378D" w:rsidRDefault="007F33CE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38B2FD70" w14:textId="1E2D7254" w:rsidR="000F76F6" w:rsidRPr="00E3378D" w:rsidRDefault="007F33CE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4252" w:type="dxa"/>
          </w:tcPr>
          <w:p w14:paraId="6D33C7C4" w14:textId="77777777" w:rsidR="000F76F6" w:rsidRPr="0017665C" w:rsidRDefault="007F33CE" w:rsidP="0017665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Asignar Tareas</w:t>
            </w:r>
            <w:r w:rsidR="00CB2E68"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 Coordinadores</w:t>
            </w:r>
            <w:r w:rsidR="00FD3145"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45B193B2" w14:textId="65AA5007" w:rsidR="00FD3145" w:rsidRPr="0017665C" w:rsidRDefault="00FD3145" w:rsidP="0017665C">
            <w:pPr>
              <w:pStyle w:val="Prrafodelista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De acuerdo a los requerimientos establecidos, el (la) Director(a) de Difusión Cultural asigna a cada Coordinación de Área las tareas correspondientes para la realización y ejecución de los eventos artísticos y culturales que se relacionen con sus sub </w:t>
            </w:r>
            <w:r w:rsidRPr="00176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procesos (</w:t>
            </w:r>
            <w:r w:rsidR="00E67CAA" w:rsidRPr="0017665C">
              <w:rPr>
                <w:rFonts w:ascii="Times New Roman" w:hAnsi="Times New Roman" w:cs="Times New Roman"/>
                <w:sz w:val="24"/>
                <w:szCs w:val="24"/>
              </w:rPr>
              <w:t>Comunicación</w:t>
            </w:r>
            <w:r w:rsidR="00E67CAA">
              <w:rPr>
                <w:rFonts w:ascii="Times New Roman" w:hAnsi="Times New Roman" w:cs="Times New Roman"/>
                <w:sz w:val="24"/>
                <w:szCs w:val="24"/>
              </w:rPr>
              <w:t xml:space="preserve"> Social y</w:t>
            </w: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67CAA" w:rsidRPr="0017665C">
              <w:rPr>
                <w:rFonts w:ascii="Times New Roman" w:hAnsi="Times New Roman" w:cs="Times New Roman"/>
                <w:sz w:val="24"/>
                <w:szCs w:val="24"/>
              </w:rPr>
              <w:t>Difusión</w:t>
            </w: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E67CAA" w:rsidRPr="0017665C">
              <w:rPr>
                <w:rFonts w:ascii="Times New Roman" w:hAnsi="Times New Roman" w:cs="Times New Roman"/>
                <w:sz w:val="24"/>
                <w:szCs w:val="24"/>
              </w:rPr>
              <w:t>Gestión</w:t>
            </w: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 Administrativa, Enlace con las URES, </w:t>
            </w:r>
            <w:r w:rsidR="00E67CAA" w:rsidRPr="0017665C">
              <w:rPr>
                <w:rFonts w:ascii="Times New Roman" w:hAnsi="Times New Roman" w:cs="Times New Roman"/>
                <w:sz w:val="24"/>
                <w:szCs w:val="24"/>
              </w:rPr>
              <w:t>Atención</w:t>
            </w: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 a Solicitudes de Grupos </w:t>
            </w:r>
            <w:r w:rsidR="00E67CAA" w:rsidRPr="0017665C">
              <w:rPr>
                <w:rFonts w:ascii="Times New Roman" w:hAnsi="Times New Roman" w:cs="Times New Roman"/>
                <w:sz w:val="24"/>
                <w:szCs w:val="24"/>
              </w:rPr>
              <w:t>Artísticos</w:t>
            </w: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 y Maestros de Ceremonias), conforme a este manual de procedimientos.</w:t>
            </w:r>
          </w:p>
        </w:tc>
        <w:tc>
          <w:tcPr>
            <w:tcW w:w="2463" w:type="dxa"/>
          </w:tcPr>
          <w:p w14:paraId="5BF8B771" w14:textId="601655BB" w:rsidR="00FD3145" w:rsidRPr="0017665C" w:rsidRDefault="00FD3145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R-TE-DDC-GC-04.1.2,C</w:t>
            </w:r>
          </w:p>
          <w:p w14:paraId="6FA242FD" w14:textId="53E3C7AA" w:rsidR="00FD3145" w:rsidRPr="0017665C" w:rsidRDefault="00FD3145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</w:t>
            </w:r>
          </w:p>
          <w:p w14:paraId="7991BBC8" w14:textId="72667798" w:rsidR="00FD3145" w:rsidRPr="0017665C" w:rsidRDefault="00FD3145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R-TE-DDC-GC-04.1.2,I</w:t>
            </w:r>
          </w:p>
          <w:p w14:paraId="0B35BC9D" w14:textId="6006EB31" w:rsidR="00FD3145" w:rsidRPr="0017665C" w:rsidRDefault="00FD3145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R-TE-DDC-GC-04.1.2,M</w:t>
            </w:r>
          </w:p>
          <w:p w14:paraId="487BDD9E" w14:textId="4B8A060F" w:rsidR="000F76F6" w:rsidRPr="00E3378D" w:rsidRDefault="00E3378D" w:rsidP="00E3378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R-TE-DDC-GC-04.1.2,N</w:t>
            </w:r>
          </w:p>
        </w:tc>
      </w:tr>
      <w:tr w:rsidR="00FC1520" w:rsidRPr="005C297A" w14:paraId="146BFEAA" w14:textId="77777777" w:rsidTr="00215938">
        <w:tc>
          <w:tcPr>
            <w:tcW w:w="704" w:type="dxa"/>
          </w:tcPr>
          <w:p w14:paraId="0115B75F" w14:textId="26549ADD" w:rsidR="00FC1520" w:rsidRPr="00E3378D" w:rsidRDefault="00CB2E68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985" w:type="dxa"/>
          </w:tcPr>
          <w:p w14:paraId="39286DE9" w14:textId="2BE07851" w:rsidR="00CB2E68" w:rsidRPr="00E3378D" w:rsidRDefault="00CB2E68" w:rsidP="002159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  <w:r w:rsidR="00215938" w:rsidRPr="00E3378D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Coordinadores</w:t>
            </w:r>
          </w:p>
        </w:tc>
        <w:tc>
          <w:tcPr>
            <w:tcW w:w="4252" w:type="dxa"/>
          </w:tcPr>
          <w:p w14:paraId="27AACCDC" w14:textId="77777777" w:rsidR="00FC1520" w:rsidRPr="0017665C" w:rsidRDefault="00CB2E68" w:rsidP="0017665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Realizar y ejecutar eventos</w:t>
            </w:r>
            <w:r w:rsidR="00ED6971"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5F0D588A" w14:textId="53996730" w:rsidR="00ED6971" w:rsidRPr="0017665C" w:rsidRDefault="00ED6971" w:rsidP="0017665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>Esto se hace conforme a las tareas asignadas.</w:t>
            </w:r>
          </w:p>
        </w:tc>
        <w:tc>
          <w:tcPr>
            <w:tcW w:w="2463" w:type="dxa"/>
          </w:tcPr>
          <w:p w14:paraId="1E0A83B8" w14:textId="7C9F9020" w:rsidR="00FC1520" w:rsidRPr="0017665C" w:rsidRDefault="00FC1520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24EC6" w:rsidRPr="005C297A" w14:paraId="4CDD1B9B" w14:textId="77777777" w:rsidTr="00215938">
        <w:tc>
          <w:tcPr>
            <w:tcW w:w="704" w:type="dxa"/>
          </w:tcPr>
          <w:p w14:paraId="364949DF" w14:textId="3AB7AC6F" w:rsidR="00E24EC6" w:rsidRPr="00E3378D" w:rsidRDefault="00CB2E68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34A3BD90" w14:textId="3F1DDF20" w:rsidR="00E24EC6" w:rsidRPr="00E3378D" w:rsidRDefault="00CB2E68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Coordinadores</w:t>
            </w:r>
          </w:p>
        </w:tc>
        <w:tc>
          <w:tcPr>
            <w:tcW w:w="4252" w:type="dxa"/>
          </w:tcPr>
          <w:p w14:paraId="59E10710" w14:textId="77777777" w:rsidR="00E24EC6" w:rsidRPr="0017665C" w:rsidRDefault="00CB2E68" w:rsidP="0017665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Dar seguimiento y super</w:t>
            </w:r>
            <w:r w:rsidR="003B383A"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visión</w:t>
            </w:r>
            <w:r w:rsidR="00ED6971"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08AC1715" w14:textId="7F8BB575" w:rsidR="00ED6971" w:rsidRPr="0017665C" w:rsidRDefault="00ED6971" w:rsidP="0017665C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Durante la realización de los eventos artísticos y culturales se da seguimiento y supervisión para su óptimo desarrollo. </w:t>
            </w:r>
          </w:p>
        </w:tc>
        <w:tc>
          <w:tcPr>
            <w:tcW w:w="2463" w:type="dxa"/>
          </w:tcPr>
          <w:p w14:paraId="4CFE24F8" w14:textId="10692473" w:rsidR="00E24EC6" w:rsidRPr="0017665C" w:rsidRDefault="00E24EC6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33D" w:rsidRPr="005C297A" w14:paraId="7DB8CA6D" w14:textId="77777777" w:rsidTr="00215938">
        <w:tc>
          <w:tcPr>
            <w:tcW w:w="704" w:type="dxa"/>
          </w:tcPr>
          <w:p w14:paraId="4AEA444A" w14:textId="011298C0" w:rsidR="000F76F6" w:rsidRPr="00E3378D" w:rsidRDefault="003B383A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14:paraId="03EB8FE2" w14:textId="27BEECDC" w:rsidR="003B383A" w:rsidRPr="00E3378D" w:rsidRDefault="003B383A" w:rsidP="00D34D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Direc</w:t>
            </w:r>
            <w:r w:rsidR="0017665C" w:rsidRPr="00E3378D">
              <w:rPr>
                <w:rFonts w:ascii="Times New Roman" w:hAnsi="Times New Roman" w:cs="Times New Roman"/>
                <w:sz w:val="24"/>
                <w:szCs w:val="24"/>
              </w:rPr>
              <w:t>tor y</w:t>
            </w:r>
            <w:r w:rsidR="00D34D3E" w:rsidRPr="00E33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Coordina</w:t>
            </w:r>
            <w:r w:rsidR="0017665C" w:rsidRPr="00E3378D">
              <w:rPr>
                <w:rFonts w:ascii="Times New Roman" w:hAnsi="Times New Roman" w:cs="Times New Roman"/>
                <w:sz w:val="24"/>
                <w:szCs w:val="24"/>
              </w:rPr>
              <w:t>dores</w:t>
            </w:r>
          </w:p>
        </w:tc>
        <w:tc>
          <w:tcPr>
            <w:tcW w:w="4252" w:type="dxa"/>
          </w:tcPr>
          <w:p w14:paraId="52A8EE77" w14:textId="77777777" w:rsidR="00FC1520" w:rsidRPr="0017665C" w:rsidRDefault="003B383A" w:rsidP="0017665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Evaluar eventos realizados</w:t>
            </w:r>
            <w:r w:rsidR="00ED6971"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65619551" w14:textId="35D11FD3" w:rsidR="00ED6971" w:rsidRPr="0017665C" w:rsidRDefault="00ED6971" w:rsidP="0017665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>Al final de los eventos, cada Coordinación realiza su evaluación según corresponda y se realiza una reunión de retroalimentación, con la finalidad de establecer acciones preventivas y de mejora.</w:t>
            </w:r>
          </w:p>
        </w:tc>
        <w:tc>
          <w:tcPr>
            <w:tcW w:w="2463" w:type="dxa"/>
          </w:tcPr>
          <w:p w14:paraId="44DA42B5" w14:textId="74FC8E3E" w:rsidR="000F76F6" w:rsidRPr="0017665C" w:rsidRDefault="003B383A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R-TE-DDC-GC-04.1.2,E</w:t>
            </w:r>
          </w:p>
          <w:p w14:paraId="639230C6" w14:textId="77777777" w:rsidR="003B383A" w:rsidRPr="0017665C" w:rsidRDefault="003B383A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R-TE-DDC-GC-04.1.2,J</w:t>
            </w:r>
          </w:p>
          <w:p w14:paraId="60B11208" w14:textId="77777777" w:rsidR="003B383A" w:rsidRPr="0017665C" w:rsidRDefault="003B383A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R-TE-DDC-GC-04.1.2,K</w:t>
            </w:r>
          </w:p>
          <w:p w14:paraId="3CB89C7C" w14:textId="77777777" w:rsidR="003B383A" w:rsidRPr="0017665C" w:rsidRDefault="003B383A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R-TE-DDC-GC-04.1.2,L</w:t>
            </w:r>
          </w:p>
          <w:p w14:paraId="6BAA4227" w14:textId="7A1DDE61" w:rsidR="003B383A" w:rsidRPr="0017665C" w:rsidRDefault="003B383A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R-TE-DDC-GC-04.1.2,Ñ</w:t>
            </w:r>
          </w:p>
        </w:tc>
      </w:tr>
      <w:tr w:rsidR="0099033D" w:rsidRPr="005C297A" w14:paraId="75974D6C" w14:textId="77777777" w:rsidTr="00215938">
        <w:tc>
          <w:tcPr>
            <w:tcW w:w="704" w:type="dxa"/>
          </w:tcPr>
          <w:p w14:paraId="353AA5F8" w14:textId="17BA373C" w:rsidR="000F76F6" w:rsidRPr="00E3378D" w:rsidRDefault="003B383A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85" w:type="dxa"/>
          </w:tcPr>
          <w:p w14:paraId="1820A3BA" w14:textId="1FF8C714" w:rsidR="000F76F6" w:rsidRPr="00E3378D" w:rsidRDefault="003B383A" w:rsidP="00D34D3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Direc</w:t>
            </w:r>
            <w:r w:rsidR="0017665C" w:rsidRPr="00E3378D">
              <w:rPr>
                <w:rFonts w:ascii="Times New Roman" w:hAnsi="Times New Roman" w:cs="Times New Roman"/>
                <w:sz w:val="24"/>
                <w:szCs w:val="24"/>
              </w:rPr>
              <w:t>tor y</w:t>
            </w:r>
            <w:r w:rsidR="00D34D3E" w:rsidRPr="00E337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Coordina</w:t>
            </w:r>
            <w:r w:rsidR="0017665C" w:rsidRPr="00E3378D">
              <w:rPr>
                <w:rFonts w:ascii="Times New Roman" w:hAnsi="Times New Roman" w:cs="Times New Roman"/>
                <w:sz w:val="24"/>
                <w:szCs w:val="24"/>
              </w:rPr>
              <w:t>dores</w:t>
            </w:r>
          </w:p>
        </w:tc>
        <w:tc>
          <w:tcPr>
            <w:tcW w:w="4252" w:type="dxa"/>
          </w:tcPr>
          <w:p w14:paraId="3735D43D" w14:textId="1FB3640D" w:rsidR="00C739CB" w:rsidRPr="00AA7872" w:rsidRDefault="003B383A" w:rsidP="00AA7872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7872">
              <w:rPr>
                <w:rFonts w:ascii="Times New Roman" w:eastAsia="Times New Roman" w:hAnsi="Times New Roman" w:cs="Times New Roman"/>
                <w:sz w:val="24"/>
                <w:szCs w:val="24"/>
              </w:rPr>
              <w:t>Realiza</w:t>
            </w:r>
            <w:r w:rsidR="00AA787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AA787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Retroalimentación para establecer acciones preventivas y de mejora.</w:t>
            </w:r>
          </w:p>
        </w:tc>
        <w:tc>
          <w:tcPr>
            <w:tcW w:w="2463" w:type="dxa"/>
          </w:tcPr>
          <w:p w14:paraId="18CE1EAF" w14:textId="77777777" w:rsidR="000F76F6" w:rsidRPr="0017665C" w:rsidRDefault="00D13A98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R-TEDDC-GC-04.1.2,A</w:t>
            </w:r>
          </w:p>
          <w:p w14:paraId="600DD899" w14:textId="367BE316" w:rsidR="00D13A98" w:rsidRPr="0017665C" w:rsidRDefault="00D13A98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Minuta de reunión</w:t>
            </w:r>
          </w:p>
        </w:tc>
      </w:tr>
      <w:tr w:rsidR="0099033D" w:rsidRPr="005C297A" w14:paraId="4D0751EF" w14:textId="77777777" w:rsidTr="00215938">
        <w:tc>
          <w:tcPr>
            <w:tcW w:w="704" w:type="dxa"/>
          </w:tcPr>
          <w:p w14:paraId="48822969" w14:textId="671852CF" w:rsidR="000F76F6" w:rsidRPr="00E3378D" w:rsidRDefault="00D13A98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71480" w:rsidRPr="00E3378D">
              <w:rPr>
                <w:rFonts w:ascii="Times New Roman" w:hAnsi="Times New Roman" w:cs="Times New Roman"/>
                <w:sz w:val="24"/>
                <w:szCs w:val="24"/>
              </w:rPr>
              <w:t>bis</w:t>
            </w:r>
          </w:p>
        </w:tc>
        <w:tc>
          <w:tcPr>
            <w:tcW w:w="1985" w:type="dxa"/>
          </w:tcPr>
          <w:p w14:paraId="447B80AE" w14:textId="70A771A3" w:rsidR="000F76F6" w:rsidRPr="00E3378D" w:rsidRDefault="00B71480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4252" w:type="dxa"/>
          </w:tcPr>
          <w:p w14:paraId="1BD9D212" w14:textId="77777777" w:rsidR="000F76F6" w:rsidRPr="0017665C" w:rsidRDefault="00B71480" w:rsidP="0017665C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7F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Solicitud de</w:t>
            </w:r>
            <w:r w:rsidR="00F351A5" w:rsidRPr="009D7F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servicios</w:t>
            </w:r>
            <w:r w:rsidR="002919C0" w:rsidRPr="009D7FA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51045D64" w14:textId="4CC5257E" w:rsidR="002919C0" w:rsidRPr="0017665C" w:rsidRDefault="00281FEB" w:rsidP="0017665C">
            <w:pPr>
              <w:spacing w:after="12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 Dirección de Difusión Cultural atiende permanentemente solicitudes de servicios artísticos y culturales por parte de usuarios internos y externos a la UJED.</w:t>
            </w:r>
          </w:p>
        </w:tc>
        <w:tc>
          <w:tcPr>
            <w:tcW w:w="2463" w:type="dxa"/>
          </w:tcPr>
          <w:p w14:paraId="2F7F986D" w14:textId="7A5B970B" w:rsidR="000F76F6" w:rsidRPr="0017665C" w:rsidRDefault="00B71480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Oficio del solicitante</w:t>
            </w:r>
          </w:p>
        </w:tc>
      </w:tr>
      <w:tr w:rsidR="00B71480" w:rsidRPr="005C297A" w14:paraId="75E45CA9" w14:textId="77777777" w:rsidTr="00215938">
        <w:tc>
          <w:tcPr>
            <w:tcW w:w="704" w:type="dxa"/>
          </w:tcPr>
          <w:p w14:paraId="2CDF0A7A" w14:textId="249E3DB2" w:rsidR="00B71480" w:rsidRPr="00E3378D" w:rsidRDefault="00B71480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2bis</w:t>
            </w:r>
          </w:p>
        </w:tc>
        <w:tc>
          <w:tcPr>
            <w:tcW w:w="1985" w:type="dxa"/>
          </w:tcPr>
          <w:p w14:paraId="35AC5E3C" w14:textId="2D5182F7" w:rsidR="00B71480" w:rsidRPr="00E3378D" w:rsidRDefault="00B71480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4252" w:type="dxa"/>
          </w:tcPr>
          <w:p w14:paraId="1744272B" w14:textId="77777777" w:rsidR="00B71480" w:rsidRPr="0017665C" w:rsidRDefault="00B71480" w:rsidP="0017665C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Registrar solicitudes</w:t>
            </w:r>
            <w:r w:rsidR="002919C0"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C9F544B" w14:textId="044D8895" w:rsidR="00281FEB" w:rsidRPr="0017665C" w:rsidRDefault="00281FEB" w:rsidP="001766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>El Personal Secretarial recibe las solicitudes de servicios artísticos y culturales, las cuales registra</w:t>
            </w:r>
            <w:r w:rsidR="00D34D3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 en un libro, </w:t>
            </w:r>
            <w:r w:rsidRPr="00D34D3E">
              <w:rPr>
                <w:rFonts w:ascii="Times New Roman" w:hAnsi="Times New Roman" w:cs="Times New Roman"/>
                <w:b/>
                <w:sz w:val="24"/>
                <w:szCs w:val="24"/>
              </w:rPr>
              <w:t>LIBRO DE REGISTRO DE SOLICITUDES</w:t>
            </w: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, en el que se asienta:  el concepto, fecha del oficio, fecha en que se recibe, número de oficio, firmante, quien recibe y destino final. </w:t>
            </w:r>
          </w:p>
          <w:p w14:paraId="30A7F58B" w14:textId="27664DD6" w:rsidR="00281FEB" w:rsidRPr="0017665C" w:rsidRDefault="00281FEB" w:rsidP="0017665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>El personal Secretarial, además, pide a la parte solicitante un número telefónico de contacto para mejor atención.</w:t>
            </w:r>
          </w:p>
        </w:tc>
        <w:tc>
          <w:tcPr>
            <w:tcW w:w="2463" w:type="dxa"/>
          </w:tcPr>
          <w:p w14:paraId="3683B5DB" w14:textId="5D77336C" w:rsidR="00B71480" w:rsidRPr="0017665C" w:rsidRDefault="00BB608B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b/>
                <w:sz w:val="24"/>
                <w:szCs w:val="24"/>
              </w:rPr>
              <w:t>Libro de registro</w:t>
            </w:r>
          </w:p>
        </w:tc>
      </w:tr>
      <w:tr w:rsidR="00B71480" w:rsidRPr="005C297A" w14:paraId="70E614D2" w14:textId="77777777" w:rsidTr="00215938">
        <w:tc>
          <w:tcPr>
            <w:tcW w:w="704" w:type="dxa"/>
          </w:tcPr>
          <w:p w14:paraId="54C3B1E2" w14:textId="636F2D7D" w:rsidR="00B71480" w:rsidRPr="00E3378D" w:rsidRDefault="00B71480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3bis</w:t>
            </w:r>
          </w:p>
        </w:tc>
        <w:tc>
          <w:tcPr>
            <w:tcW w:w="1985" w:type="dxa"/>
          </w:tcPr>
          <w:p w14:paraId="728C19EB" w14:textId="2B1A0537" w:rsidR="00B71480" w:rsidRPr="00E3378D" w:rsidRDefault="00B71480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4252" w:type="dxa"/>
          </w:tcPr>
          <w:p w14:paraId="03CB3F04" w14:textId="6B90A05E" w:rsidR="00281FEB" w:rsidRPr="0017665C" w:rsidRDefault="00BB608B" w:rsidP="004E4AB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4ABE">
              <w:rPr>
                <w:rFonts w:ascii="Times New Roman" w:eastAsia="Times New Roman" w:hAnsi="Times New Roman" w:cs="Times New Roman"/>
                <w:sz w:val="24"/>
                <w:szCs w:val="24"/>
              </w:rPr>
              <w:t>Turna a</w:t>
            </w:r>
            <w:r w:rsidR="004E4ABE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 w:rsidRPr="004E4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</w:t>
            </w:r>
            <w:r w:rsidR="004E4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tor </w:t>
            </w:r>
            <w:r w:rsidR="004E4ABE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81FEB"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os oficios recibidos y registrados por el Personal Secretarial, son entregados a </w:t>
            </w:r>
            <w:r w:rsidR="00E67CAA" w:rsidRPr="0017665C">
              <w:rPr>
                <w:rFonts w:ascii="Times New Roman" w:hAnsi="Times New Roman" w:cs="Times New Roman"/>
                <w:sz w:val="24"/>
                <w:szCs w:val="24"/>
              </w:rPr>
              <w:t>él</w:t>
            </w:r>
            <w:r w:rsidR="00281FEB"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 (la) Director(a) de Difusión Cultural. </w:t>
            </w:r>
          </w:p>
        </w:tc>
        <w:tc>
          <w:tcPr>
            <w:tcW w:w="2463" w:type="dxa"/>
          </w:tcPr>
          <w:p w14:paraId="273D2CA2" w14:textId="028327EE" w:rsidR="00B71480" w:rsidRPr="0017665C" w:rsidRDefault="00B71480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9033D" w:rsidRPr="005C297A" w14:paraId="221F5FE6" w14:textId="77777777" w:rsidTr="00215938">
        <w:tc>
          <w:tcPr>
            <w:tcW w:w="704" w:type="dxa"/>
          </w:tcPr>
          <w:p w14:paraId="45B9B18D" w14:textId="00EB5EAF" w:rsidR="000F76F6" w:rsidRPr="00E3378D" w:rsidRDefault="00BB608B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4bis</w:t>
            </w:r>
          </w:p>
        </w:tc>
        <w:tc>
          <w:tcPr>
            <w:tcW w:w="1985" w:type="dxa"/>
          </w:tcPr>
          <w:p w14:paraId="7FDD5266" w14:textId="47C48701" w:rsidR="000F76F6" w:rsidRPr="00E3378D" w:rsidRDefault="00BB608B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4252" w:type="dxa"/>
          </w:tcPr>
          <w:p w14:paraId="68AF0DA3" w14:textId="2F9D9FFF" w:rsidR="00281FEB" w:rsidRPr="004E4ABE" w:rsidRDefault="004E4ABE" w:rsidP="004E4ABE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Recibe y a</w:t>
            </w:r>
            <w:r w:rsidR="00BB608B" w:rsidRPr="004E4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naliza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s</w:t>
            </w:r>
            <w:r w:rsidR="00BB608B" w:rsidRPr="004E4ABE">
              <w:rPr>
                <w:rFonts w:ascii="Times New Roman" w:eastAsia="Times New Roman" w:hAnsi="Times New Roman" w:cs="Times New Roman"/>
                <w:sz w:val="24"/>
                <w:szCs w:val="24"/>
              </w:rPr>
              <w:t>olicitud</w:t>
            </w:r>
          </w:p>
        </w:tc>
        <w:tc>
          <w:tcPr>
            <w:tcW w:w="2463" w:type="dxa"/>
          </w:tcPr>
          <w:p w14:paraId="1EAB065A" w14:textId="244809D2" w:rsidR="000F76F6" w:rsidRPr="0017665C" w:rsidRDefault="000F76F6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158" w:rsidRPr="005C297A" w14:paraId="66590EB2" w14:textId="77777777" w:rsidTr="00215938">
        <w:tc>
          <w:tcPr>
            <w:tcW w:w="704" w:type="dxa"/>
          </w:tcPr>
          <w:p w14:paraId="78925838" w14:textId="789B3E8E" w:rsidR="00464158" w:rsidRPr="00E3378D" w:rsidRDefault="00BB608B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5bis</w:t>
            </w:r>
          </w:p>
        </w:tc>
        <w:tc>
          <w:tcPr>
            <w:tcW w:w="1985" w:type="dxa"/>
          </w:tcPr>
          <w:p w14:paraId="214F5A73" w14:textId="430E96CB" w:rsidR="00464158" w:rsidRPr="00E3378D" w:rsidRDefault="00BB608B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4252" w:type="dxa"/>
          </w:tcPr>
          <w:p w14:paraId="0907A82B" w14:textId="46DB2D30" w:rsidR="00464158" w:rsidRPr="0017665C" w:rsidRDefault="00BB608B" w:rsidP="0017665C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7665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Autoriza Solicitud</w:t>
            </w:r>
            <w:r w:rsidR="002E3B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18745991" w14:textId="1C04BFB6" w:rsidR="00281FEB" w:rsidRPr="0017665C" w:rsidRDefault="00D34D3E" w:rsidP="0017665C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Director(a) lo analiza y procede</w:t>
            </w:r>
            <w:r w:rsidR="00281FEB"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 a su autorización o no.</w:t>
            </w:r>
          </w:p>
          <w:p w14:paraId="7C4DBC39" w14:textId="429CDFED" w:rsidR="00281FEB" w:rsidRPr="0017665C" w:rsidRDefault="00281FEB" w:rsidP="0017665C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 xml:space="preserve">Si la solicitud </w:t>
            </w:r>
            <w:r w:rsidRPr="00D34D3E">
              <w:rPr>
                <w:rFonts w:ascii="Times New Roman" w:hAnsi="Times New Roman" w:cs="Times New Roman"/>
                <w:b/>
                <w:sz w:val="24"/>
                <w:szCs w:val="24"/>
              </w:rPr>
              <w:t>no es autorizada</w:t>
            </w:r>
            <w:r w:rsidRPr="0017665C">
              <w:rPr>
                <w:rFonts w:ascii="Times New Roman" w:hAnsi="Times New Roman" w:cs="Times New Roman"/>
                <w:sz w:val="24"/>
                <w:szCs w:val="24"/>
              </w:rPr>
              <w:t>, se notifica al solicitante vía telefónica, exponiendo los motivos.</w:t>
            </w:r>
          </w:p>
        </w:tc>
        <w:tc>
          <w:tcPr>
            <w:tcW w:w="2463" w:type="dxa"/>
          </w:tcPr>
          <w:p w14:paraId="4D3ADDBA" w14:textId="7AAD88BD" w:rsidR="00464158" w:rsidRPr="0017665C" w:rsidRDefault="00464158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64158" w:rsidRPr="005C297A" w14:paraId="47A78D12" w14:textId="77777777" w:rsidTr="00215938">
        <w:tc>
          <w:tcPr>
            <w:tcW w:w="704" w:type="dxa"/>
          </w:tcPr>
          <w:p w14:paraId="7F83933D" w14:textId="06D5E622" w:rsidR="00464158" w:rsidRPr="00E3378D" w:rsidRDefault="00BB608B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6bis</w:t>
            </w:r>
          </w:p>
        </w:tc>
        <w:tc>
          <w:tcPr>
            <w:tcW w:w="1985" w:type="dxa"/>
          </w:tcPr>
          <w:p w14:paraId="75B48DE8" w14:textId="78D27DEE" w:rsidR="00464158" w:rsidRPr="00E3378D" w:rsidRDefault="00BB608B" w:rsidP="00E67CA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4252" w:type="dxa"/>
          </w:tcPr>
          <w:p w14:paraId="2AB4FC23" w14:textId="3D9EF5EB" w:rsidR="00464158" w:rsidRPr="004E4ABE" w:rsidRDefault="004E4ABE" w:rsidP="004E4ABE">
            <w:pPr>
              <w:tabs>
                <w:tab w:val="left" w:pos="141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E4ABE">
              <w:rPr>
                <w:rFonts w:ascii="Times New Roman" w:eastAsia="Times New Roman" w:hAnsi="Times New Roman" w:cs="Times New Roman"/>
                <w:sz w:val="24"/>
                <w:szCs w:val="24"/>
              </w:rPr>
              <w:t>Regresa al punto</w:t>
            </w:r>
            <w:r w:rsidR="00BB608B" w:rsidRPr="004E4A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  <w:r w:rsidR="002E3B4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63" w:type="dxa"/>
          </w:tcPr>
          <w:p w14:paraId="7C39921E" w14:textId="6E63B77D" w:rsidR="00464158" w:rsidRPr="0017665C" w:rsidRDefault="00464158" w:rsidP="00E67C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69C2E5A9" w14:textId="6E502CCC" w:rsidR="009055E3" w:rsidRDefault="00EF3A0E" w:rsidP="000A59B9">
      <w:pPr>
        <w:pStyle w:val="Ttulo1"/>
      </w:pPr>
      <w:r w:rsidRPr="005C297A">
        <w:br w:type="page"/>
      </w:r>
      <w:bookmarkStart w:id="10" w:name="_Toc134690922"/>
      <w:r w:rsidR="00E3378D">
        <w:lastRenderedPageBreak/>
        <w:t>1.5.1.4</w:t>
      </w:r>
      <w:r w:rsidR="00E3378D">
        <w:tab/>
      </w:r>
      <w:r w:rsidR="00432B29" w:rsidRPr="00EF6162">
        <w:t>Di</w:t>
      </w:r>
      <w:r w:rsidR="0060050F" w:rsidRPr="00EF6162">
        <w:t>agrama de flujo</w:t>
      </w:r>
      <w:bookmarkEnd w:id="10"/>
    </w:p>
    <w:p w14:paraId="3895E438" w14:textId="70E88BCC" w:rsidR="00EF6162" w:rsidRPr="00EF6162" w:rsidRDefault="00EF6162" w:rsidP="00EF6162">
      <w:r>
        <w:object w:dxaOrig="11895" w:dyaOrig="24826" w14:anchorId="2501BF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.75pt;height:538.5pt" o:ole="">
            <v:imagedata r:id="rId17" o:title=""/>
          </v:shape>
          <o:OLEObject Type="Embed" ProgID="Visio.Drawing.15" ShapeID="_x0000_i1025" DrawAspect="Content" ObjectID="_1749987962" r:id="rId18"/>
        </w:object>
      </w:r>
    </w:p>
    <w:p w14:paraId="2D8838D2" w14:textId="3A9E3A00" w:rsidR="009055E3" w:rsidRPr="0017665C" w:rsidRDefault="00E3378D" w:rsidP="000A59B9">
      <w:pPr>
        <w:pStyle w:val="Ttulo1"/>
        <w:rPr>
          <w:rFonts w:cstheme="minorHAnsi"/>
          <w:sz w:val="24"/>
          <w:szCs w:val="24"/>
        </w:rPr>
      </w:pPr>
      <w:bookmarkStart w:id="11" w:name="_Toc134690923"/>
      <w:r>
        <w:lastRenderedPageBreak/>
        <w:t>1.5.1.5</w:t>
      </w:r>
      <w:r>
        <w:tab/>
      </w:r>
      <w:r w:rsidR="009055E3" w:rsidRPr="005C297A">
        <w:t>Formatos</w:t>
      </w:r>
      <w:bookmarkEnd w:id="11"/>
      <w:r w:rsidR="009055E3" w:rsidRPr="005C297A">
        <w:t xml:space="preserve"> </w:t>
      </w:r>
    </w:p>
    <w:p w14:paraId="0D7C090C" w14:textId="3AF65C57" w:rsidR="001022BF" w:rsidRPr="00E3378D" w:rsidRDefault="00D34D3E" w:rsidP="006E2561">
      <w:pPr>
        <w:pStyle w:val="Prrafodelista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1.5.1.5.1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R-TE-DDC-GC-04.1.2,A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6E2561" w:rsidRPr="00E3378D">
        <w:rPr>
          <w:rFonts w:ascii="Times New Roman" w:hAnsi="Times New Roman" w:cs="Times New Roman"/>
          <w:b/>
          <w:sz w:val="24"/>
          <w:szCs w:val="24"/>
        </w:rPr>
        <w:t>Memorándum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 xml:space="preserve"> Interno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6E2189BC" w14:textId="0E569D30" w:rsidR="001022BF" w:rsidRPr="00E3378D" w:rsidRDefault="00D34D3E" w:rsidP="006E2561">
      <w:pPr>
        <w:pStyle w:val="Prrafodelista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1.5.1.5.2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 xml:space="preserve">R-TE-DDC-GC-04.1.2,B 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Registro de Asistencias a Reuniones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650D59AC" w14:textId="663C97A8" w:rsidR="001022BF" w:rsidRPr="00E3378D" w:rsidRDefault="00D34D3E" w:rsidP="006E2561">
      <w:pPr>
        <w:pStyle w:val="Prrafodelista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1.5.1.5.3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R-TE-DDC-GC-04.1.2,C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Solicitud de Apoyo Artístico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45B7621C" w14:textId="01C3884C" w:rsidR="001022BF" w:rsidRPr="00E3378D" w:rsidRDefault="00D34D3E" w:rsidP="006E2561">
      <w:pPr>
        <w:pStyle w:val="Prrafodelista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1.5.1.5.4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R-TE-DDC-GC-04.1.2,D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 xml:space="preserve">Solicitud de Oficio de 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C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omisión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08B1E593" w14:textId="261496FA" w:rsidR="001022BF" w:rsidRPr="00E3378D" w:rsidRDefault="00D34D3E" w:rsidP="006E2561">
      <w:pPr>
        <w:pStyle w:val="Prrafodelista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1.5.1.5.5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R-TE-DDC-GC-04.1.2,E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Reporte de Satisfacción de Servicio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160CD826" w14:textId="48B113A0" w:rsidR="001022BF" w:rsidRPr="00E3378D" w:rsidRDefault="00D34D3E" w:rsidP="006E2561">
      <w:pPr>
        <w:pStyle w:val="Prrafodelista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1.5.1.5.6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R-TE-DDC-GC-04.1.2,F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Lista de Asistencia CCURES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58855631" w14:textId="686DE95E" w:rsidR="001022BF" w:rsidRPr="00E3378D" w:rsidRDefault="00D34D3E" w:rsidP="006E2561">
      <w:pPr>
        <w:pStyle w:val="Prrafodelista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1.5.1.5.7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R-TE-DDC-GC-04.1.2,G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Lista de Asistencia CCURESGP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19D404F1" w14:textId="23415861" w:rsidR="001022BF" w:rsidRPr="00E3378D" w:rsidRDefault="00D34D3E" w:rsidP="006E2561">
      <w:pPr>
        <w:pStyle w:val="Prrafodelista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1.5.1.5.8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R-TE-DDC-GC-04.1.2,H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Minuta de Reunión con los CCURES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6CE27B72" w14:textId="1A93AD69" w:rsidR="001022BF" w:rsidRPr="00E3378D" w:rsidRDefault="00D34D3E" w:rsidP="00E3378D">
      <w:pPr>
        <w:pStyle w:val="Prrafodelista"/>
        <w:spacing w:line="360" w:lineRule="auto"/>
        <w:ind w:left="1418" w:hanging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1.5.1.5.9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R-TE-DDC-GC-04.1.2,I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Registro, Ficha Técnica y de R</w:t>
      </w:r>
      <w:r w:rsidR="006E2561" w:rsidRPr="00E3378D">
        <w:rPr>
          <w:rFonts w:ascii="Times New Roman" w:hAnsi="Times New Roman" w:cs="Times New Roman"/>
          <w:b/>
          <w:sz w:val="24"/>
          <w:szCs w:val="24"/>
        </w:rPr>
        <w:t>e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sponsabilidades de las Actividades de la CEURES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2BC0E01E" w14:textId="7BA02CCE" w:rsidR="001022BF" w:rsidRPr="00E3378D" w:rsidRDefault="00D34D3E" w:rsidP="00E3378D">
      <w:pPr>
        <w:pStyle w:val="Prrafodelista"/>
        <w:spacing w:line="360" w:lineRule="auto"/>
        <w:ind w:left="1418" w:hanging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1.5.1.5.10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R-TE-DDC-GC-04.1.2,J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Evaluac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 xml:space="preserve">ión de Satisfacción del Cliente 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(Concierto OSUJED)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21629CB7" w14:textId="2818743E" w:rsidR="001022BF" w:rsidRPr="00E3378D" w:rsidRDefault="00D34D3E" w:rsidP="000873B4">
      <w:pPr>
        <w:pStyle w:val="Prrafodelista"/>
        <w:spacing w:line="360" w:lineRule="auto"/>
        <w:ind w:left="1418" w:hanging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1.5.1.5.11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R-TE-DDC-GC-04.1.2,K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Evaluación de Satisfacción del Cliente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(ECU)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7C0EC41B" w14:textId="0D8E995C" w:rsidR="001022BF" w:rsidRPr="00E3378D" w:rsidRDefault="00E3378D" w:rsidP="00E3378D">
      <w:pPr>
        <w:pStyle w:val="Prrafodelista"/>
        <w:spacing w:line="360" w:lineRule="auto"/>
        <w:ind w:left="1418" w:hanging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1.5.1.5.12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R-TE-DDC-GC-04.1.2,L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Evaluación de Satisfacción del Cliente (Concurso Universitario de Canto Popular)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2B973225" w14:textId="7A50A39C" w:rsidR="001022BF" w:rsidRPr="00E3378D" w:rsidRDefault="00D34D3E" w:rsidP="00E3378D">
      <w:pPr>
        <w:pStyle w:val="Prrafodelista"/>
        <w:spacing w:line="360" w:lineRule="auto"/>
        <w:ind w:left="1418" w:hanging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1.5.1.5.13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R-TE-DDC-GC-04.1.2,M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1022BF" w:rsidRPr="00E3378D">
        <w:rPr>
          <w:rFonts w:ascii="Times New Roman" w:hAnsi="Times New Roman" w:cs="Times New Roman"/>
          <w:b/>
          <w:sz w:val="24"/>
          <w:szCs w:val="24"/>
        </w:rPr>
        <w:t>Solicitud de Requerimientos de Comunicación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04108CD2" w14:textId="4380007A" w:rsidR="001022BF" w:rsidRPr="00E3378D" w:rsidRDefault="00D34D3E" w:rsidP="006E2561">
      <w:pPr>
        <w:pStyle w:val="Prrafodelista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1.5.1.5.14</w:t>
      </w:r>
      <w:r w:rsidRPr="00E3378D">
        <w:rPr>
          <w:rFonts w:ascii="Times New Roman" w:hAnsi="Times New Roman" w:cs="Times New Roman"/>
          <w:b/>
          <w:sz w:val="24"/>
          <w:szCs w:val="24"/>
        </w:rPr>
        <w:tab/>
        <w:t xml:space="preserve">R-TE-DDC-GC-04.1.2,N 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9055E3" w:rsidRPr="00E3378D">
        <w:rPr>
          <w:rFonts w:ascii="Times New Roman" w:hAnsi="Times New Roman" w:cs="Times New Roman"/>
          <w:b/>
          <w:sz w:val="24"/>
          <w:szCs w:val="24"/>
        </w:rPr>
        <w:t>Solicitud de Servicios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7BC06A72" w14:textId="679C174D" w:rsidR="001022BF" w:rsidRPr="00E3378D" w:rsidRDefault="00AE4B4C" w:rsidP="006E2561">
      <w:pPr>
        <w:pStyle w:val="Prrafodelista"/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3378D">
        <w:rPr>
          <w:rFonts w:ascii="Times New Roman" w:hAnsi="Times New Roman" w:cs="Times New Roman"/>
          <w:b/>
          <w:sz w:val="24"/>
          <w:szCs w:val="24"/>
        </w:rPr>
        <w:t>1.5.1</w:t>
      </w:r>
      <w:r w:rsidR="00D34D3E" w:rsidRPr="00E3378D">
        <w:rPr>
          <w:rFonts w:ascii="Times New Roman" w:hAnsi="Times New Roman" w:cs="Times New Roman"/>
          <w:b/>
          <w:sz w:val="24"/>
          <w:szCs w:val="24"/>
        </w:rPr>
        <w:t>.5.15</w:t>
      </w:r>
      <w:r w:rsidR="00D34D3E" w:rsidRPr="00E3378D">
        <w:rPr>
          <w:rFonts w:ascii="Times New Roman" w:hAnsi="Times New Roman" w:cs="Times New Roman"/>
          <w:b/>
          <w:sz w:val="24"/>
          <w:szCs w:val="24"/>
        </w:rPr>
        <w:tab/>
        <w:t xml:space="preserve">R-TE-DDC-GC-04.1.2,Ñ 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“</w:t>
      </w:r>
      <w:r w:rsidR="009055E3" w:rsidRPr="00E3378D">
        <w:rPr>
          <w:rFonts w:ascii="Times New Roman" w:hAnsi="Times New Roman" w:cs="Times New Roman"/>
          <w:b/>
          <w:sz w:val="24"/>
          <w:szCs w:val="24"/>
        </w:rPr>
        <w:t>Satisfacción de Usuarios</w:t>
      </w:r>
      <w:r w:rsidR="00F9042A" w:rsidRPr="00E3378D">
        <w:rPr>
          <w:rFonts w:ascii="Times New Roman" w:hAnsi="Times New Roman" w:cs="Times New Roman"/>
          <w:b/>
          <w:sz w:val="24"/>
          <w:szCs w:val="24"/>
        </w:rPr>
        <w:t>”</w:t>
      </w:r>
    </w:p>
    <w:p w14:paraId="48ECC70F" w14:textId="4B0320AD" w:rsidR="001022BF" w:rsidRDefault="0060050F" w:rsidP="004F6FDC">
      <w:pPr>
        <w:tabs>
          <w:tab w:val="left" w:pos="2268"/>
        </w:tabs>
        <w:jc w:val="both"/>
        <w:rPr>
          <w:rFonts w:cstheme="minorHAnsi"/>
          <w:b/>
          <w:sz w:val="24"/>
          <w:szCs w:val="24"/>
        </w:rPr>
      </w:pPr>
      <w:r w:rsidRPr="005C297A">
        <w:rPr>
          <w:rFonts w:cstheme="minorHAnsi"/>
          <w:b/>
          <w:sz w:val="24"/>
          <w:szCs w:val="24"/>
        </w:rPr>
        <w:br w:type="page"/>
      </w:r>
    </w:p>
    <w:p w14:paraId="0970766A" w14:textId="092D1468" w:rsidR="00447631" w:rsidRPr="005C297A" w:rsidRDefault="00D34D3E" w:rsidP="000A59B9">
      <w:pPr>
        <w:pStyle w:val="Ttulo1"/>
      </w:pPr>
      <w:bookmarkStart w:id="12" w:name="_Toc134690924"/>
      <w:r>
        <w:lastRenderedPageBreak/>
        <w:t>1.5.1.6</w:t>
      </w:r>
      <w:r>
        <w:tab/>
      </w:r>
      <w:r w:rsidR="00095324" w:rsidRPr="005C297A">
        <w:t>Diagrama</w:t>
      </w:r>
      <w:r w:rsidR="0004346A" w:rsidRPr="005C297A">
        <w:t xml:space="preserve"> de Proceso</w:t>
      </w:r>
      <w:bookmarkEnd w:id="12"/>
    </w:p>
    <w:tbl>
      <w:tblPr>
        <w:tblpPr w:leftFromText="141" w:rightFromText="141" w:vertAnchor="text" w:horzAnchor="margin" w:tblpXSpec="center" w:tblpY="112"/>
        <w:tblW w:w="93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3"/>
        <w:gridCol w:w="2442"/>
        <w:gridCol w:w="2220"/>
        <w:gridCol w:w="2720"/>
      </w:tblGrid>
      <w:tr w:rsidR="005F7D2F" w:rsidRPr="005C297A" w14:paraId="26E5E890" w14:textId="77777777" w:rsidTr="00456926">
        <w:trPr>
          <w:trHeight w:val="415"/>
        </w:trPr>
        <w:tc>
          <w:tcPr>
            <w:tcW w:w="932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029846EF" w14:textId="1C465D0F" w:rsidR="005F7D2F" w:rsidRPr="005C297A" w:rsidRDefault="00E67CAA" w:rsidP="00E67CAA">
            <w:pPr>
              <w:spacing w:after="0"/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5C297A"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  <w:t>GESTIÓN CULTURAL Y REALIZACIÓN DE EVENTOS ACADÉMICOS, ARTÍSTICOS Y CULTURALES</w:t>
            </w:r>
          </w:p>
        </w:tc>
      </w:tr>
      <w:tr w:rsidR="005F7D2F" w:rsidRPr="005C297A" w14:paraId="661FDD0A" w14:textId="77777777" w:rsidTr="00456926">
        <w:trPr>
          <w:trHeight w:val="1113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179675" w14:textId="77777777" w:rsidR="005F7D2F" w:rsidRPr="00197219" w:rsidRDefault="005F7D2F" w:rsidP="00E67CAA">
            <w:pPr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¿Qué? Herramientas, Materiales y Equipo</w:t>
            </w:r>
          </w:p>
        </w:tc>
        <w:tc>
          <w:tcPr>
            <w:tcW w:w="738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CEC409" w14:textId="77777777" w:rsidR="009055E3" w:rsidRPr="00197219" w:rsidRDefault="009055E3" w:rsidP="006E2561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Equipo de Cómputo</w:t>
            </w:r>
          </w:p>
          <w:p w14:paraId="00438ED3" w14:textId="77777777" w:rsidR="009055E3" w:rsidRPr="00197219" w:rsidRDefault="009055E3" w:rsidP="006E2561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Internet</w:t>
            </w:r>
          </w:p>
          <w:p w14:paraId="3ACAEA60" w14:textId="77777777" w:rsidR="009055E3" w:rsidRPr="00197219" w:rsidRDefault="009055E3" w:rsidP="006E2561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Copiadora</w:t>
            </w:r>
          </w:p>
          <w:p w14:paraId="158E47C9" w14:textId="77777777" w:rsidR="009055E3" w:rsidRPr="00197219" w:rsidRDefault="009055E3" w:rsidP="006E2561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Equipo de proyección</w:t>
            </w:r>
          </w:p>
          <w:p w14:paraId="0E64A2E5" w14:textId="77777777" w:rsidR="009055E3" w:rsidRPr="00197219" w:rsidRDefault="009055E3" w:rsidP="006E2561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Scanner</w:t>
            </w:r>
          </w:p>
          <w:p w14:paraId="45C9D97F" w14:textId="77777777" w:rsidR="009055E3" w:rsidRPr="00197219" w:rsidRDefault="009055E3" w:rsidP="006E2561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Vehículos</w:t>
            </w:r>
          </w:p>
          <w:p w14:paraId="6BA9C0B7" w14:textId="77777777" w:rsidR="009055E3" w:rsidRPr="00197219" w:rsidRDefault="009055E3" w:rsidP="006E2561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Líneas telefónicas</w:t>
            </w:r>
          </w:p>
          <w:p w14:paraId="6A5315AD" w14:textId="77777777" w:rsidR="009055E3" w:rsidRPr="00197219" w:rsidRDefault="009055E3" w:rsidP="006E2561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Equipo de fotografía, audio y video</w:t>
            </w:r>
          </w:p>
          <w:p w14:paraId="24949A22" w14:textId="77777777" w:rsidR="00155D27" w:rsidRPr="00197219" w:rsidRDefault="009055E3" w:rsidP="006E2561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Software especializado</w:t>
            </w:r>
          </w:p>
          <w:p w14:paraId="6CF3F58C" w14:textId="73E9C7A4" w:rsidR="005F7D2F" w:rsidRPr="00197219" w:rsidRDefault="00155D27" w:rsidP="006E2561">
            <w:pPr>
              <w:suppressAutoHyphens/>
              <w:snapToGrid w:val="0"/>
              <w:spacing w:after="0" w:line="240" w:lineRule="auto"/>
              <w:jc w:val="both"/>
              <w:rPr>
                <w:rFonts w:cstheme="minorHAnsi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C</w:t>
            </w:r>
            <w:r w:rsidR="009055E3" w:rsidRPr="00197219">
              <w:rPr>
                <w:rFonts w:ascii="Times New Roman" w:hAnsi="Times New Roman" w:cs="Times New Roman"/>
                <w:bCs/>
              </w:rPr>
              <w:t>onsumibles de papelería y cómputo</w:t>
            </w:r>
          </w:p>
        </w:tc>
      </w:tr>
      <w:tr w:rsidR="00215938" w:rsidRPr="005C297A" w14:paraId="340B8D33" w14:textId="77777777" w:rsidTr="00456926">
        <w:trPr>
          <w:trHeight w:val="356"/>
        </w:trPr>
        <w:tc>
          <w:tcPr>
            <w:tcW w:w="1943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6FB919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¿Con quién?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C1CE693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Personal</w:t>
            </w:r>
          </w:p>
        </w:tc>
        <w:tc>
          <w:tcPr>
            <w:tcW w:w="4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6BC65DDB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Competencia</w:t>
            </w:r>
          </w:p>
        </w:tc>
      </w:tr>
      <w:tr w:rsidR="00215938" w:rsidRPr="005C297A" w14:paraId="05233F26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A34B412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ECE884" w14:textId="341674D5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  <w:color w:val="000000"/>
                <w:lang w:eastAsia="es-MX"/>
              </w:rPr>
              <w:t>Director(a)</w:t>
            </w:r>
          </w:p>
        </w:tc>
        <w:tc>
          <w:tcPr>
            <w:tcW w:w="4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223FD035" w14:textId="2FBD1F19" w:rsidR="00215938" w:rsidRPr="00197219" w:rsidRDefault="00215938" w:rsidP="00E67CAA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215938" w:rsidRPr="005C297A" w14:paraId="4741A62F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468CB63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4F57CD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5E82E36" w14:textId="43CD9635" w:rsidR="00215938" w:rsidRPr="00197219" w:rsidRDefault="00215938" w:rsidP="00E67CAA">
            <w:pPr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EC0935 Gestión de trabajo por proyectos.</w:t>
            </w:r>
          </w:p>
        </w:tc>
      </w:tr>
      <w:tr w:rsidR="00215938" w:rsidRPr="005C297A" w14:paraId="67BFCAF1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C912760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A06099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EA69570" w14:textId="7F204CE2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EC1188 Liderazgo en  los centros de trabajo.</w:t>
            </w:r>
          </w:p>
        </w:tc>
      </w:tr>
      <w:tr w:rsidR="00215938" w:rsidRPr="005C297A" w14:paraId="048C33B9" w14:textId="77777777" w:rsidTr="00E67CA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343A49A1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B278180" w14:textId="229046B1" w:rsidR="00215938" w:rsidRPr="00197219" w:rsidRDefault="00215938" w:rsidP="009373E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  <w:color w:val="000000"/>
                <w:lang w:eastAsia="es-MX"/>
              </w:rPr>
              <w:t>Coordinado r(a) de GAyM</w:t>
            </w:r>
            <w:r w:rsidR="009373E9">
              <w:rPr>
                <w:rFonts w:ascii="Times New Roman" w:hAnsi="Times New Roman" w:cs="Times New Roman"/>
                <w:color w:val="000000"/>
                <w:lang w:eastAsia="es-MX"/>
              </w:rPr>
              <w:t>C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4D6E46" w14:textId="76D1F3AE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215938" w:rsidRPr="005C297A" w14:paraId="2D8814A9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84BD806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0AB1AA5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F2A1C30" w14:textId="0220EFE6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215938" w:rsidRPr="005C297A" w14:paraId="58E2542F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88D6C36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47D4522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4D20A50" w14:textId="24B5EB9B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215938" w:rsidRPr="005C297A" w14:paraId="4A83AF50" w14:textId="77777777" w:rsidTr="00E67CA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1A8EDD7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8B91C56" w14:textId="587C309B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  <w:color w:val="000000"/>
                <w:lang w:eastAsia="es-MX"/>
              </w:rPr>
              <w:t>Coordinador(a) de Enlace con las URES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5AD0ACA" w14:textId="6462EA8B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215938" w:rsidRPr="005C297A" w14:paraId="3FC6995A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9FFB3C7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1A0B814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DC2A87D" w14:textId="53AEAD19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215938" w:rsidRPr="005C297A" w14:paraId="0A13B0C3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0F5F8A6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750C1CF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028034F" w14:textId="235C93FD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215938" w:rsidRPr="005C297A" w14:paraId="54333BC9" w14:textId="77777777" w:rsidTr="00C538A8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8E9784A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FB87BC2" w14:textId="2D728150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  <w:color w:val="000000"/>
                <w:lang w:eastAsia="es-MX"/>
              </w:rPr>
              <w:t>Coordinador (a) de CSyD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841C01" w14:textId="615CE536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215938" w:rsidRPr="005C297A" w14:paraId="463DDC1F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909E7D2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C0F1318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95C5536" w14:textId="0DD42725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215938" w:rsidRPr="005C297A" w14:paraId="30A6B9D2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E32737E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08587A3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DB12A0B" w14:textId="37FB2F74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215938" w:rsidRPr="005C297A" w14:paraId="609CD074" w14:textId="77777777" w:rsidTr="00215938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C897DAA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A6AEF6" w14:textId="7AFB73AA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  <w:color w:val="000000"/>
                <w:lang w:eastAsia="es-MX"/>
              </w:rPr>
              <w:t>Coordinador (a) de CA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7A06DAF" w14:textId="001BD3E1" w:rsidR="00215938" w:rsidRPr="00197219" w:rsidRDefault="00215938" w:rsidP="0021593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215938" w:rsidRPr="005C297A" w14:paraId="2E8C1C16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F8B4496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CD30E2E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7D3AC77" w14:textId="620EC0B9" w:rsidR="00215938" w:rsidRPr="00197219" w:rsidRDefault="00215938" w:rsidP="0021593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215938" w:rsidRPr="005C297A" w14:paraId="73AF7497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01E3D13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319EDE0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4C77A67" w14:textId="133FFC13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215938" w:rsidRPr="005C297A" w14:paraId="3ADDA94C" w14:textId="77777777" w:rsidTr="00215938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AF5D1F8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3852382" w14:textId="24D34B8C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highlight w:val="cyan"/>
                <w:lang w:eastAsia="es-MX"/>
              </w:rPr>
            </w:pPr>
            <w:r w:rsidRPr="00197219">
              <w:rPr>
                <w:rFonts w:ascii="Times New Roman" w:hAnsi="Times New Roman" w:cs="Times New Roman"/>
                <w:color w:val="000000"/>
                <w:lang w:eastAsia="es-MX"/>
              </w:rPr>
              <w:t>Jefa de Personal OSUJED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BC1F4EA" w14:textId="44506FC3" w:rsidR="00215938" w:rsidRPr="00197219" w:rsidRDefault="00215938" w:rsidP="0021593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215938" w:rsidRPr="005C297A" w14:paraId="664E351A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E2289A0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E067B4A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9B4C09E" w14:textId="02C3A5CF" w:rsidR="00215938" w:rsidRPr="00197219" w:rsidRDefault="00215938" w:rsidP="0021593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215938" w:rsidRPr="005C297A" w14:paraId="1EFA6B34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1582021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CD56B3B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27F76B8" w14:textId="29D102C0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215938" w:rsidRPr="005C297A" w14:paraId="4C07CD28" w14:textId="77777777" w:rsidTr="00197219">
        <w:trPr>
          <w:trHeight w:val="26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4B49EDA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03EEDA9" w14:textId="2BF8A7E3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  <w:color w:val="000000"/>
                <w:lang w:eastAsia="es-MX"/>
              </w:rPr>
              <w:t>Auxiliar de la Coordinación de Grupos Artísticos y Maestros de Ceremonias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6E0E041" w14:textId="0EA3AA18" w:rsidR="00215938" w:rsidRPr="00197219" w:rsidRDefault="00215938" w:rsidP="0021593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215938" w:rsidRPr="005C297A" w14:paraId="4174C625" w14:textId="77777777" w:rsidTr="00197219">
        <w:trPr>
          <w:trHeight w:val="265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9B2750F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E41BA6E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A9A0313" w14:textId="4C0C6334" w:rsidR="00215938" w:rsidRPr="00197219" w:rsidRDefault="00215938" w:rsidP="0021593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215938" w:rsidRPr="005C297A" w14:paraId="3670131B" w14:textId="77777777" w:rsidTr="00197219">
        <w:trPr>
          <w:trHeight w:val="282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7E255E7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1065E4E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C5C9293" w14:textId="4C51F955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215938" w:rsidRPr="005C297A" w14:paraId="265A4FB3" w14:textId="77777777" w:rsidTr="00C538A8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25647D1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30DFBA3" w14:textId="3EB3A4F9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  <w:lang w:val="es-ES" w:eastAsia="es-ES"/>
              </w:rPr>
              <w:t>Apoyo logístico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8288A9B" w14:textId="71048821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</w:rPr>
              <w:t>EC0157 Manejo de internet y correo electrónico</w:t>
            </w:r>
            <w:r w:rsidRPr="00197219">
              <w:rPr>
                <w:rFonts w:ascii="Times New Roman" w:hAnsi="Times New Roman" w:cs="Times New Roman"/>
                <w:color w:val="000000"/>
                <w:lang w:eastAsia="es-MX"/>
              </w:rPr>
              <w:t>.</w:t>
            </w:r>
          </w:p>
        </w:tc>
      </w:tr>
      <w:tr w:rsidR="00215938" w:rsidRPr="005C297A" w14:paraId="724E1703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B5C0808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4ACDB45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664C107" w14:textId="1B4E5018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215938" w:rsidRPr="005C297A" w14:paraId="6B3DEA88" w14:textId="77777777" w:rsidTr="00197219">
        <w:trPr>
          <w:trHeight w:val="267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8D5B664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9C2EE2B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37F1A4" w14:textId="634AC0BF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EC0554 Trabajo en equipo.</w:t>
            </w:r>
          </w:p>
        </w:tc>
      </w:tr>
      <w:tr w:rsidR="00215938" w:rsidRPr="005C297A" w14:paraId="199BC71C" w14:textId="77777777" w:rsidTr="00197219">
        <w:trPr>
          <w:trHeight w:val="558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1B05560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4C82B6E" w14:textId="603DB3EC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  <w:lang w:val="es-ES" w:eastAsia="es-ES"/>
              </w:rPr>
              <w:t>Auxiliar de la Coordinación Comunicación Social y Difusión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F3BF10F" w14:textId="6763D03B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215938" w:rsidRPr="005C297A" w14:paraId="1F041235" w14:textId="77777777" w:rsidTr="00197219">
        <w:trPr>
          <w:trHeight w:val="37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1D4CDC7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BE6F986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6FF664A" w14:textId="2C47738B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215938" w:rsidRPr="005C297A" w14:paraId="55114E8B" w14:textId="77777777" w:rsidTr="002504E5">
        <w:trPr>
          <w:trHeight w:val="322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A3B2F40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B90ACB3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83E3203" w14:textId="31592399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215938" w:rsidRPr="005C297A" w14:paraId="15152921" w14:textId="77777777" w:rsidTr="00C538A8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8323DEA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A7DEB17" w14:textId="64E905DB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  <w:r w:rsidRPr="00197219">
              <w:rPr>
                <w:rFonts w:ascii="Times New Roman" w:hAnsi="Times New Roman" w:cs="Times New Roman"/>
                <w:lang w:val="es-ES" w:eastAsia="es-ES"/>
              </w:rPr>
              <w:t>Diseño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FD5B889" w14:textId="766DD9D2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215938" w:rsidRPr="005C297A" w14:paraId="33D139C3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36E7AD3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06AB5F6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8D378E2" w14:textId="316E12B2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</w:t>
            </w:r>
            <w:r w:rsidRPr="00197219">
              <w:rPr>
                <w:rFonts w:ascii="Times New Roman" w:hAnsi="Times New Roman" w:cs="Times New Roman"/>
                <w:color w:val="000000"/>
                <w:lang w:eastAsia="es-MX"/>
              </w:rPr>
              <w:t>.</w:t>
            </w:r>
          </w:p>
        </w:tc>
      </w:tr>
      <w:tr w:rsidR="00215938" w:rsidRPr="005C297A" w14:paraId="0A0A641A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CA1C880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595CE75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F1E575D" w14:textId="7366D76A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215938" w:rsidRPr="005C297A" w14:paraId="1F7E1070" w14:textId="77777777" w:rsidTr="00215938">
        <w:trPr>
          <w:trHeight w:val="224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5AE58D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825511D" w14:textId="1F66ABCB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  <w:r w:rsidRPr="00197219">
              <w:rPr>
                <w:rFonts w:ascii="Times New Roman" w:hAnsi="Times New Roman" w:cs="Times New Roman"/>
                <w:lang w:val="es-ES" w:eastAsia="es-ES"/>
              </w:rPr>
              <w:t>Secretaria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AA5A37E" w14:textId="4B1C0F3D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215938" w:rsidRPr="005C297A" w14:paraId="30E5B256" w14:textId="77777777" w:rsidTr="00215938">
        <w:trPr>
          <w:trHeight w:val="228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1DB2EE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36637E5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37B0117" w14:textId="161AA7F3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  <w:lang w:val="es-ES"/>
              </w:rPr>
            </w:pPr>
            <w:r w:rsidRPr="00197219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215938" w:rsidRPr="005C297A" w14:paraId="0AD01169" w14:textId="77777777" w:rsidTr="00197219">
        <w:trPr>
          <w:trHeight w:val="376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6F7650E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BECC5CC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56CD264" w14:textId="5E5A15A1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EC1191 Uso de las normas ortográficas en textos impresos/digitales nivel intermedio.</w:t>
            </w:r>
          </w:p>
        </w:tc>
      </w:tr>
      <w:tr w:rsidR="00215938" w:rsidRPr="005C297A" w14:paraId="73025EAD" w14:textId="77777777" w:rsidTr="00C538A8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AF360BC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5D2E11D" w14:textId="1C1D6021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  <w:r w:rsidRPr="00197219">
              <w:rPr>
                <w:rFonts w:ascii="Times New Roman" w:hAnsi="Times New Roman" w:cs="Times New Roman"/>
                <w:lang w:val="es-ES" w:eastAsia="es-ES"/>
              </w:rPr>
              <w:t>Mensajero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613070E" w14:textId="2823A893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EC0157 Manejo de internet y correo electrónico.</w:t>
            </w:r>
          </w:p>
        </w:tc>
      </w:tr>
      <w:tr w:rsidR="00215938" w:rsidRPr="005C297A" w14:paraId="792FFEC8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E47FFCB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2CE045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3A48285" w14:textId="643E4D28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215938" w:rsidRPr="005C297A" w14:paraId="3E64B7A4" w14:textId="77777777" w:rsidTr="00623B7A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4E3006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F952946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85D4D21" w14:textId="1F72A0F9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EC0554 Trabajo en equipo.</w:t>
            </w:r>
          </w:p>
        </w:tc>
      </w:tr>
      <w:tr w:rsidR="00215938" w:rsidRPr="005C297A" w14:paraId="2947D82D" w14:textId="77777777" w:rsidTr="00197219">
        <w:trPr>
          <w:trHeight w:val="268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96B4B7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B9FBE41" w14:textId="3C3E3969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  <w:r w:rsidRPr="00197219">
              <w:rPr>
                <w:rFonts w:ascii="Times New Roman" w:hAnsi="Times New Roman" w:cs="Times New Roman"/>
                <w:lang w:val="es-ES" w:eastAsia="es-ES"/>
              </w:rPr>
              <w:t>Bibliotecaria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A527B0F" w14:textId="23F49D0C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215938" w:rsidRPr="005C297A" w14:paraId="2CE32B01" w14:textId="77777777" w:rsidTr="00623B7A">
        <w:trPr>
          <w:trHeight w:val="37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54C44D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6FBBA35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2233CDF" w14:textId="126233FC" w:rsidR="00215938" w:rsidRPr="00197219" w:rsidRDefault="00215938" w:rsidP="00C538A8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EC1191 Uso de las normas ortográficas en textos impresos/digitales nivel intermedio.</w:t>
            </w:r>
          </w:p>
        </w:tc>
      </w:tr>
      <w:tr w:rsidR="00215938" w:rsidRPr="005C297A" w14:paraId="23026275" w14:textId="77777777" w:rsidTr="00623B7A">
        <w:trPr>
          <w:trHeight w:val="370"/>
        </w:trPr>
        <w:tc>
          <w:tcPr>
            <w:tcW w:w="1943" w:type="dxa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F57FBC" w14:textId="77777777" w:rsidR="00215938" w:rsidRPr="00197219" w:rsidRDefault="00215938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23215E1" w14:textId="77777777" w:rsidR="00215938" w:rsidRPr="00197219" w:rsidRDefault="00215938" w:rsidP="00E67CA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67E36A0" w14:textId="6CCC4CBA" w:rsidR="00215938" w:rsidRPr="00197219" w:rsidRDefault="00215938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EC0957 Gestión de bibliotecas escolares.</w:t>
            </w:r>
          </w:p>
        </w:tc>
      </w:tr>
      <w:tr w:rsidR="005F7D2F" w:rsidRPr="005C297A" w14:paraId="501D05E1" w14:textId="77777777" w:rsidTr="00E67CAA">
        <w:trPr>
          <w:trHeight w:val="567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D783CB" w14:textId="77777777" w:rsidR="005F7D2F" w:rsidRPr="00197219" w:rsidRDefault="005F7D2F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Entrada</w:t>
            </w:r>
          </w:p>
        </w:tc>
        <w:tc>
          <w:tcPr>
            <w:tcW w:w="738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2A69020" w14:textId="68D741DD" w:rsidR="005F7D2F" w:rsidRPr="00197219" w:rsidRDefault="00905CF6" w:rsidP="00E67CAA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97219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Programa fijo</w:t>
            </w:r>
          </w:p>
          <w:p w14:paraId="4A984F0A" w14:textId="6BCCC868" w:rsidR="00905CF6" w:rsidRPr="00197219" w:rsidRDefault="00905CF6" w:rsidP="00E67CAA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97219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Solicitudes de servicios</w:t>
            </w:r>
          </w:p>
        </w:tc>
      </w:tr>
      <w:tr w:rsidR="005F7D2F" w:rsidRPr="005C297A" w14:paraId="69FC701E" w14:textId="77777777" w:rsidTr="002C5E68">
        <w:trPr>
          <w:trHeight w:val="585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775B03" w14:textId="77777777" w:rsidR="005F7D2F" w:rsidRPr="00197219" w:rsidRDefault="005F7D2F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Proveedor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0066D9" w14:textId="0C3EC3BB" w:rsidR="00905CF6" w:rsidRPr="00197219" w:rsidRDefault="00905CF6" w:rsidP="002E3B4A">
            <w:pPr>
              <w:snapToGrid w:val="0"/>
              <w:spacing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 xml:space="preserve">Director y </w:t>
            </w:r>
            <w:r w:rsidR="002E3B4A">
              <w:rPr>
                <w:rFonts w:ascii="Times New Roman" w:hAnsi="Times New Roman" w:cs="Times New Roman"/>
                <w:bCs/>
              </w:rPr>
              <w:t>Coordinadores de área de la DDC</w:t>
            </w:r>
          </w:p>
          <w:p w14:paraId="71EB467F" w14:textId="68F6DF28" w:rsidR="005F7D2F" w:rsidRPr="00197219" w:rsidRDefault="00215938" w:rsidP="002E3B4A">
            <w:pPr>
              <w:pStyle w:val="TableParagraph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97219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 xml:space="preserve">Clientes internos y </w:t>
            </w:r>
            <w:r w:rsidR="00905CF6" w:rsidRPr="00197219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externos de la UJED</w:t>
            </w:r>
          </w:p>
        </w:tc>
      </w:tr>
      <w:tr w:rsidR="005F7D2F" w:rsidRPr="005C297A" w14:paraId="30868279" w14:textId="77777777" w:rsidTr="00456926">
        <w:trPr>
          <w:trHeight w:val="371"/>
        </w:trPr>
        <w:tc>
          <w:tcPr>
            <w:tcW w:w="19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4662404" w14:textId="77777777" w:rsidR="005F7D2F" w:rsidRPr="00197219" w:rsidRDefault="005F7D2F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Salida</w:t>
            </w:r>
          </w:p>
        </w:tc>
        <w:tc>
          <w:tcPr>
            <w:tcW w:w="738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805D42" w14:textId="70FE412C" w:rsidR="005F7D2F" w:rsidRPr="00197219" w:rsidRDefault="00905CF6" w:rsidP="004F6FDC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  <w:bCs/>
              </w:rPr>
              <w:t>Eventos académicos, artísticos y culturales</w:t>
            </w:r>
          </w:p>
        </w:tc>
      </w:tr>
      <w:tr w:rsidR="005F7D2F" w:rsidRPr="005C297A" w14:paraId="0D19F9ED" w14:textId="77777777" w:rsidTr="00E67CAA">
        <w:trPr>
          <w:trHeight w:val="408"/>
        </w:trPr>
        <w:tc>
          <w:tcPr>
            <w:tcW w:w="19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48191A" w14:textId="77777777" w:rsidR="005F7D2F" w:rsidRPr="00197219" w:rsidRDefault="005F7D2F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Cliente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F7B64F" w14:textId="0934E8E1" w:rsidR="005F7D2F" w:rsidRPr="00197219" w:rsidRDefault="00905CF6" w:rsidP="004F6FDC">
            <w:pPr>
              <w:pStyle w:val="TableParagraph"/>
              <w:tabs>
                <w:tab w:val="left" w:pos="397"/>
              </w:tabs>
              <w:spacing w:line="194" w:lineRule="exact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97219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Comunidad univer</w:t>
            </w:r>
            <w:r w:rsidR="002E3B4A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sitaria y público en general</w:t>
            </w:r>
          </w:p>
        </w:tc>
      </w:tr>
      <w:tr w:rsidR="005F7D2F" w:rsidRPr="005C297A" w14:paraId="46EE4D7A" w14:textId="77777777" w:rsidTr="002C5E68">
        <w:trPr>
          <w:trHeight w:val="829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95AB13" w14:textId="77777777" w:rsidR="005F7D2F" w:rsidRPr="00197219" w:rsidRDefault="005F7D2F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¿Cómo? (De acuerdo a Instructivos, Manuales, Procedimientos y Reglamentos)</w:t>
            </w:r>
          </w:p>
        </w:tc>
        <w:tc>
          <w:tcPr>
            <w:tcW w:w="738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221BA1" w14:textId="77777777" w:rsidR="00905CF6" w:rsidRPr="00197219" w:rsidRDefault="00905CF6" w:rsidP="004A72E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Declaración Universal de la UNESCO sobre la diversidad cultural</w:t>
            </w:r>
          </w:p>
          <w:p w14:paraId="178ACB6E" w14:textId="77777777" w:rsidR="00905CF6" w:rsidRPr="00197219" w:rsidRDefault="00905CF6" w:rsidP="004A72E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Agenda 20-30</w:t>
            </w:r>
          </w:p>
          <w:p w14:paraId="42AAE991" w14:textId="2D97E80E" w:rsidR="00905CF6" w:rsidRPr="00197219" w:rsidRDefault="00905CF6" w:rsidP="004A72E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Constitución Política de los Estados Unidos Mexicanos</w:t>
            </w:r>
          </w:p>
          <w:p w14:paraId="37AE33A8" w14:textId="0DD10758" w:rsidR="00905CF6" w:rsidRPr="00197219" w:rsidRDefault="00905CF6" w:rsidP="004A72E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Ley General de Educación</w:t>
            </w:r>
          </w:p>
          <w:p w14:paraId="31CF38C4" w14:textId="77777777" w:rsidR="00905CF6" w:rsidRPr="00197219" w:rsidRDefault="00905CF6" w:rsidP="004A72E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Planes Nacional y Estatal de Desarrollo</w:t>
            </w:r>
          </w:p>
          <w:p w14:paraId="75C18FEA" w14:textId="77777777" w:rsidR="00905CF6" w:rsidRPr="00197219" w:rsidRDefault="00905CF6" w:rsidP="004A72E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Plan de Desarrollo Institucional de la UJED</w:t>
            </w:r>
          </w:p>
          <w:p w14:paraId="1DBB069C" w14:textId="77777777" w:rsidR="00905CF6" w:rsidRPr="00197219" w:rsidRDefault="00905CF6" w:rsidP="004A72E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Ley orgánica de la UJED</w:t>
            </w:r>
          </w:p>
          <w:p w14:paraId="2AF9593A" w14:textId="77777777" w:rsidR="00905CF6" w:rsidRPr="00197219" w:rsidRDefault="00905CF6" w:rsidP="004A72E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Plan Operativo Anual de la DDC</w:t>
            </w:r>
          </w:p>
          <w:p w14:paraId="3AE0D5A5" w14:textId="77777777" w:rsidR="00905CF6" w:rsidRPr="00197219" w:rsidRDefault="00905CF6" w:rsidP="004A72E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Programa Integral de Fortalecimiento Institucional (PFCE)</w:t>
            </w:r>
          </w:p>
          <w:p w14:paraId="5E70F108" w14:textId="77777777" w:rsidR="00905CF6" w:rsidRPr="00197219" w:rsidRDefault="00905CF6" w:rsidP="004A72E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Programa Institucional de Formación Integral de la UJED</w:t>
            </w:r>
          </w:p>
          <w:p w14:paraId="2DDBB4CC" w14:textId="77777777" w:rsidR="00905CF6" w:rsidRPr="00197219" w:rsidRDefault="00905CF6" w:rsidP="004A72E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SGC</w:t>
            </w:r>
          </w:p>
          <w:p w14:paraId="60B3B75F" w14:textId="77777777" w:rsidR="00905CF6" w:rsidRPr="00197219" w:rsidRDefault="00905CF6" w:rsidP="004A72E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 xml:space="preserve">Contrato Colectivo de Trabajo del Personal Académico y Administrativo vigentes </w:t>
            </w:r>
          </w:p>
          <w:p w14:paraId="698E995E" w14:textId="77777777" w:rsidR="00905CF6" w:rsidRPr="00197219" w:rsidRDefault="00905CF6" w:rsidP="004A72EF">
            <w:pPr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Reglamento de Personal Académico de la UJED</w:t>
            </w:r>
          </w:p>
          <w:p w14:paraId="60D0D7A9" w14:textId="66570EA0" w:rsidR="005F7D2F" w:rsidRPr="00197219" w:rsidRDefault="00720D80" w:rsidP="004A72EF">
            <w:pPr>
              <w:widowControl w:val="0"/>
              <w:tabs>
                <w:tab w:val="left" w:pos="444"/>
                <w:tab w:val="left" w:pos="3274"/>
              </w:tabs>
              <w:spacing w:after="0" w:line="195" w:lineRule="exact"/>
              <w:jc w:val="both"/>
              <w:rPr>
                <w:rFonts w:cstheme="minorHAnsi"/>
              </w:rPr>
            </w:pPr>
            <w:r w:rsidRPr="00197219">
              <w:rPr>
                <w:rFonts w:ascii="Times New Roman" w:hAnsi="Times New Roman" w:cs="Times New Roman"/>
                <w:bCs/>
              </w:rPr>
              <w:t>Manual de Procedimientos de la Dirección de Difusión Cultural</w:t>
            </w:r>
          </w:p>
        </w:tc>
      </w:tr>
      <w:tr w:rsidR="005F7D2F" w:rsidRPr="005C297A" w14:paraId="25BF3001" w14:textId="77777777" w:rsidTr="00456926">
        <w:trPr>
          <w:trHeight w:val="371"/>
        </w:trPr>
        <w:tc>
          <w:tcPr>
            <w:tcW w:w="194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1F2E6B" w14:textId="77777777" w:rsidR="005F7D2F" w:rsidRPr="00197219" w:rsidRDefault="005F7D2F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¿Qué resultados? (Indicadores de Desempeño del Proceso).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448455" w14:textId="77777777" w:rsidR="005F7D2F" w:rsidRPr="00197219" w:rsidRDefault="005F7D2F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Indicador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9572F8" w14:textId="77777777" w:rsidR="005F7D2F" w:rsidRPr="00197219" w:rsidRDefault="005F7D2F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Meta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D684F82" w14:textId="77777777" w:rsidR="005F7D2F" w:rsidRPr="00197219" w:rsidRDefault="005F7D2F" w:rsidP="00E67CA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Frecuencia</w:t>
            </w:r>
          </w:p>
        </w:tc>
      </w:tr>
      <w:tr w:rsidR="005F7D2F" w:rsidRPr="005C297A" w14:paraId="229D15C0" w14:textId="77777777" w:rsidTr="00456926">
        <w:trPr>
          <w:trHeight w:val="19"/>
        </w:trPr>
        <w:tc>
          <w:tcPr>
            <w:tcW w:w="194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160EB" w14:textId="77777777" w:rsidR="005F7D2F" w:rsidRPr="00197219" w:rsidRDefault="005F7D2F" w:rsidP="004F6FDC">
            <w:pPr>
              <w:spacing w:after="0"/>
              <w:jc w:val="both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FE6F1" w14:textId="5407007C" w:rsidR="005F7D2F" w:rsidRPr="00197219" w:rsidRDefault="004F6FDC" w:rsidP="00E67CA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  <w:bCs/>
              </w:rPr>
              <w:t>N</w:t>
            </w:r>
            <w:r w:rsidR="00905CF6" w:rsidRPr="00197219">
              <w:rPr>
                <w:rFonts w:ascii="Times New Roman" w:hAnsi="Times New Roman" w:cs="Times New Roman"/>
                <w:bCs/>
              </w:rPr>
              <w:t>úmero de eventos realizados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BA802" w14:textId="7725999A" w:rsidR="005F7D2F" w:rsidRPr="00197219" w:rsidRDefault="00905CF6" w:rsidP="00E67CA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  <w:bCs/>
              </w:rPr>
              <w:t>24 eventos al mes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92354" w14:textId="77777777" w:rsidR="005F7D2F" w:rsidRPr="00197219" w:rsidRDefault="005F7D2F" w:rsidP="00E67CAA">
            <w:pPr>
              <w:spacing w:after="0"/>
              <w:jc w:val="center"/>
              <w:rPr>
                <w:rFonts w:ascii="Times New Roman" w:hAnsi="Times New Roman" w:cs="Times New Roman"/>
                <w:lang w:eastAsia="es-MX"/>
              </w:rPr>
            </w:pPr>
            <w:r w:rsidRPr="00197219">
              <w:rPr>
                <w:rFonts w:ascii="Times New Roman" w:hAnsi="Times New Roman" w:cs="Times New Roman"/>
                <w:lang w:eastAsia="es-MX"/>
              </w:rPr>
              <w:t>Mensual</w:t>
            </w:r>
          </w:p>
        </w:tc>
      </w:tr>
    </w:tbl>
    <w:p w14:paraId="6F52282A" w14:textId="4888BE00" w:rsidR="0003235E" w:rsidRPr="005C297A" w:rsidRDefault="0003235E" w:rsidP="004F6FDC">
      <w:pPr>
        <w:tabs>
          <w:tab w:val="left" w:pos="1515"/>
        </w:tabs>
        <w:jc w:val="both"/>
        <w:rPr>
          <w:rFonts w:cstheme="minorHAnsi"/>
          <w:sz w:val="24"/>
          <w:szCs w:val="24"/>
        </w:rPr>
      </w:pPr>
    </w:p>
    <w:p w14:paraId="6E65B56A" w14:textId="04690EAA" w:rsidR="006E2561" w:rsidRDefault="006E2561" w:rsidP="004F6FDC">
      <w:pPr>
        <w:tabs>
          <w:tab w:val="left" w:pos="1515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br w:type="page"/>
      </w:r>
    </w:p>
    <w:p w14:paraId="05988225" w14:textId="2952743B" w:rsidR="00905CF6" w:rsidRPr="00594A09" w:rsidRDefault="004A66D0" w:rsidP="000A59B9">
      <w:pPr>
        <w:pStyle w:val="Ttulo1"/>
      </w:pPr>
      <w:bookmarkStart w:id="13" w:name="_Toc134690925"/>
      <w:r>
        <w:lastRenderedPageBreak/>
        <w:t>1.6</w:t>
      </w:r>
      <w:r>
        <w:tab/>
      </w:r>
      <w:r w:rsidR="00905CF6" w:rsidRPr="00594A09">
        <w:t>Sub Proceso</w:t>
      </w:r>
      <w:bookmarkEnd w:id="13"/>
    </w:p>
    <w:p w14:paraId="7AF6F4E7" w14:textId="58822FF3" w:rsidR="00F351A5" w:rsidRPr="00594A09" w:rsidRDefault="004A66D0" w:rsidP="000873B4">
      <w:pPr>
        <w:tabs>
          <w:tab w:val="left" w:pos="1515"/>
        </w:tabs>
        <w:ind w:left="1418" w:hanging="1418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4" w:name="_Toc134690926"/>
      <w:r>
        <w:rPr>
          <w:rStyle w:val="Ttulo1Car"/>
        </w:rPr>
        <w:t>1.6.1</w:t>
      </w:r>
      <w:r>
        <w:rPr>
          <w:rStyle w:val="Ttulo1Car"/>
        </w:rPr>
        <w:tab/>
      </w:r>
      <w:r w:rsidR="002452C5" w:rsidRPr="00A16531">
        <w:rPr>
          <w:rStyle w:val="Ttulo1Car"/>
        </w:rPr>
        <w:t>“</w:t>
      </w:r>
      <w:r w:rsidR="00F351A5" w:rsidRPr="00A16531">
        <w:rPr>
          <w:rStyle w:val="Ttulo1Car"/>
        </w:rPr>
        <w:t>Atención a Solicitudes de Grupos Artísticos y Maestros de Ceremonias</w:t>
      </w:r>
      <w:r w:rsidR="002452C5" w:rsidRPr="00A16531">
        <w:rPr>
          <w:rStyle w:val="Ttulo1Car"/>
        </w:rPr>
        <w:t>”</w:t>
      </w:r>
      <w:bookmarkEnd w:id="14"/>
      <w:r w:rsidR="00F351A5" w:rsidRPr="00594A09">
        <w:rPr>
          <w:rFonts w:ascii="Times New Roman" w:hAnsi="Times New Roman" w:cs="Times New Roman"/>
          <w:b/>
          <w:sz w:val="28"/>
          <w:szCs w:val="28"/>
        </w:rPr>
        <w:t>.</w:t>
      </w:r>
    </w:p>
    <w:p w14:paraId="43BC60DB" w14:textId="4C7E7DD6" w:rsidR="00905CF6" w:rsidRPr="00594A09" w:rsidRDefault="002452C5" w:rsidP="000A59B9">
      <w:pPr>
        <w:pStyle w:val="Ttulo1"/>
      </w:pPr>
      <w:bookmarkStart w:id="15" w:name="_Toc134690927"/>
      <w:r w:rsidRPr="00594A09">
        <w:t>1.6.1</w:t>
      </w:r>
      <w:r w:rsidR="00594A09">
        <w:t>.1</w:t>
      </w:r>
      <w:r w:rsidR="004A66D0">
        <w:tab/>
      </w:r>
      <w:r w:rsidR="00905CF6" w:rsidRPr="00594A09">
        <w:t>Responsabilidades</w:t>
      </w:r>
      <w:bookmarkEnd w:id="15"/>
    </w:p>
    <w:p w14:paraId="4FBEA505" w14:textId="0252BA5F" w:rsidR="00905CF6" w:rsidRPr="004A66D0" w:rsidRDefault="00905CF6" w:rsidP="004A66D0">
      <w:pPr>
        <w:pStyle w:val="Prrafodelista"/>
        <w:numPr>
          <w:ilvl w:val="0"/>
          <w:numId w:val="33"/>
        </w:numPr>
        <w:tabs>
          <w:tab w:val="left" w:pos="1515"/>
        </w:tabs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4A66D0">
        <w:rPr>
          <w:rFonts w:ascii="Times New Roman" w:hAnsi="Times New Roman" w:cs="Times New Roman"/>
          <w:sz w:val="24"/>
          <w:szCs w:val="24"/>
        </w:rPr>
        <w:t>Director</w:t>
      </w:r>
      <w:r w:rsidR="004F6FDC" w:rsidRPr="004A66D0">
        <w:rPr>
          <w:rFonts w:ascii="Times New Roman" w:hAnsi="Times New Roman" w:cs="Times New Roman"/>
          <w:sz w:val="24"/>
          <w:szCs w:val="24"/>
        </w:rPr>
        <w:t>(a)</w:t>
      </w:r>
      <w:r w:rsidRPr="004A66D0">
        <w:rPr>
          <w:rFonts w:ascii="Times New Roman" w:hAnsi="Times New Roman" w:cs="Times New Roman"/>
          <w:sz w:val="24"/>
          <w:szCs w:val="24"/>
        </w:rPr>
        <w:t xml:space="preserve"> de</w:t>
      </w:r>
      <w:r w:rsidR="00F351A5" w:rsidRPr="004A66D0">
        <w:rPr>
          <w:rFonts w:ascii="Times New Roman" w:hAnsi="Times New Roman" w:cs="Times New Roman"/>
          <w:sz w:val="24"/>
          <w:szCs w:val="24"/>
        </w:rPr>
        <w:t xml:space="preserve"> Difusión Cultural </w:t>
      </w:r>
    </w:p>
    <w:p w14:paraId="5FCDA1CF" w14:textId="06DE6671" w:rsidR="00905CF6" w:rsidRPr="004A66D0" w:rsidRDefault="00F351A5" w:rsidP="004A66D0">
      <w:pPr>
        <w:pStyle w:val="Prrafodelista"/>
        <w:numPr>
          <w:ilvl w:val="0"/>
          <w:numId w:val="33"/>
        </w:numPr>
        <w:tabs>
          <w:tab w:val="left" w:pos="1515"/>
        </w:tabs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4A66D0">
        <w:rPr>
          <w:rFonts w:ascii="Times New Roman" w:hAnsi="Times New Roman" w:cs="Times New Roman"/>
          <w:sz w:val="24"/>
          <w:szCs w:val="24"/>
        </w:rPr>
        <w:t>Coordinador</w:t>
      </w:r>
      <w:r w:rsidR="004F6FDC" w:rsidRPr="004A66D0">
        <w:rPr>
          <w:rFonts w:ascii="Times New Roman" w:hAnsi="Times New Roman" w:cs="Times New Roman"/>
          <w:sz w:val="24"/>
          <w:szCs w:val="24"/>
        </w:rPr>
        <w:t>(a)</w:t>
      </w:r>
      <w:r w:rsidRPr="004A66D0">
        <w:rPr>
          <w:rFonts w:ascii="Times New Roman" w:hAnsi="Times New Roman" w:cs="Times New Roman"/>
          <w:sz w:val="24"/>
          <w:szCs w:val="24"/>
        </w:rPr>
        <w:t xml:space="preserve"> de Grupos Artísticos y Maestros de Ceremonias</w:t>
      </w:r>
    </w:p>
    <w:p w14:paraId="6EC558BD" w14:textId="0AC918EA" w:rsidR="00905CF6" w:rsidRPr="00594A09" w:rsidRDefault="00594A09" w:rsidP="000A59B9">
      <w:pPr>
        <w:pStyle w:val="Ttulo1"/>
        <w:rPr>
          <w:rFonts w:cstheme="minorHAnsi"/>
        </w:rPr>
      </w:pPr>
      <w:bookmarkStart w:id="16" w:name="_Toc134690928"/>
      <w:r w:rsidRPr="00594A09">
        <w:t>1.6.</w:t>
      </w:r>
      <w:r>
        <w:t>1.</w:t>
      </w:r>
      <w:r w:rsidRPr="00594A09">
        <w:t>2</w:t>
      </w:r>
      <w:r w:rsidR="004A66D0">
        <w:tab/>
      </w:r>
      <w:r w:rsidR="00905CF6" w:rsidRPr="00594A09">
        <w:t>Políticas y Lineamientos</w:t>
      </w:r>
      <w:bookmarkEnd w:id="16"/>
    </w:p>
    <w:p w14:paraId="1581A7B9" w14:textId="4F58A82F" w:rsidR="00905CF6" w:rsidRDefault="004E4ABE" w:rsidP="004A66D0">
      <w:pPr>
        <w:pStyle w:val="Prrafodelista"/>
        <w:numPr>
          <w:ilvl w:val="0"/>
          <w:numId w:val="27"/>
        </w:numPr>
        <w:tabs>
          <w:tab w:val="left" w:pos="1515"/>
        </w:tabs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4E4ABE">
        <w:rPr>
          <w:rFonts w:ascii="Times New Roman" w:hAnsi="Times New Roman" w:cs="Times New Roman"/>
          <w:sz w:val="24"/>
          <w:szCs w:val="24"/>
        </w:rPr>
        <w:t xml:space="preserve">Las solicitudes deberán ser presentadas por escrito, en caso de que sean de forma verbal, esta </w:t>
      </w:r>
      <w:r>
        <w:rPr>
          <w:rFonts w:ascii="Times New Roman" w:hAnsi="Times New Roman" w:cs="Times New Roman"/>
          <w:sz w:val="24"/>
          <w:szCs w:val="24"/>
        </w:rPr>
        <w:t>solo será re</w:t>
      </w:r>
      <w:r w:rsidRPr="004E4ABE">
        <w:rPr>
          <w:rFonts w:ascii="Times New Roman" w:hAnsi="Times New Roman" w:cs="Times New Roman"/>
          <w:sz w:val="24"/>
          <w:szCs w:val="24"/>
        </w:rPr>
        <w:t>cibida por el Director de la DDC</w:t>
      </w:r>
      <w:r w:rsidR="004A66D0">
        <w:rPr>
          <w:rFonts w:ascii="Times New Roman" w:hAnsi="Times New Roman" w:cs="Times New Roman"/>
          <w:sz w:val="24"/>
          <w:szCs w:val="24"/>
        </w:rPr>
        <w:t>.</w:t>
      </w:r>
    </w:p>
    <w:p w14:paraId="17365D33" w14:textId="61941846" w:rsidR="00DD559A" w:rsidRPr="004E4ABE" w:rsidRDefault="00DD559A" w:rsidP="004A66D0">
      <w:pPr>
        <w:pStyle w:val="Prrafodelista"/>
        <w:numPr>
          <w:ilvl w:val="0"/>
          <w:numId w:val="27"/>
        </w:numPr>
        <w:tabs>
          <w:tab w:val="left" w:pos="1515"/>
        </w:tabs>
        <w:spacing w:line="360" w:lineRule="auto"/>
        <w:ind w:left="1843" w:hanging="425"/>
        <w:jc w:val="both"/>
        <w:rPr>
          <w:rFonts w:ascii="Times New Roman" w:hAnsi="Times New Roman" w:cs="Times New Roman"/>
          <w:sz w:val="24"/>
          <w:szCs w:val="24"/>
        </w:rPr>
      </w:pPr>
      <w:r w:rsidRPr="00EC48D4">
        <w:rPr>
          <w:rFonts w:ascii="Times New Roman" w:hAnsi="Times New Roman" w:cs="Times New Roman"/>
          <w:sz w:val="24"/>
          <w:szCs w:val="24"/>
        </w:rPr>
        <w:t>En ca</w:t>
      </w:r>
      <w:r>
        <w:rPr>
          <w:rFonts w:ascii="Times New Roman" w:hAnsi="Times New Roman" w:cs="Times New Roman"/>
          <w:sz w:val="24"/>
          <w:szCs w:val="24"/>
        </w:rPr>
        <w:t xml:space="preserve">so de detectar </w:t>
      </w:r>
      <w:r w:rsidRPr="00EC48D4">
        <w:rPr>
          <w:rFonts w:ascii="Times New Roman" w:hAnsi="Times New Roman" w:cs="Times New Roman"/>
          <w:sz w:val="24"/>
          <w:szCs w:val="24"/>
        </w:rPr>
        <w:t xml:space="preserve">información </w:t>
      </w:r>
      <w:r>
        <w:rPr>
          <w:rFonts w:ascii="Times New Roman" w:hAnsi="Times New Roman" w:cs="Times New Roman"/>
          <w:sz w:val="24"/>
          <w:szCs w:val="24"/>
        </w:rPr>
        <w:t xml:space="preserve">recabada de parte del solicitante y de quien atendió en evento </w:t>
      </w:r>
      <w:r w:rsidRPr="00EC48D4">
        <w:rPr>
          <w:rFonts w:ascii="Times New Roman" w:hAnsi="Times New Roman" w:cs="Times New Roman"/>
          <w:sz w:val="24"/>
          <w:szCs w:val="24"/>
        </w:rPr>
        <w:t>no concuerd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EC48D4">
        <w:rPr>
          <w:rFonts w:ascii="Times New Roman" w:hAnsi="Times New Roman" w:cs="Times New Roman"/>
          <w:sz w:val="24"/>
          <w:szCs w:val="24"/>
        </w:rPr>
        <w:t xml:space="preserve">, la CGAyMC deberá proponer una acción correctiva para </w:t>
      </w:r>
      <w:r>
        <w:rPr>
          <w:rFonts w:ascii="Times New Roman" w:hAnsi="Times New Roman" w:cs="Times New Roman"/>
          <w:sz w:val="24"/>
          <w:szCs w:val="24"/>
        </w:rPr>
        <w:t xml:space="preserve">evitar que vuelva a suceder en </w:t>
      </w:r>
      <w:r w:rsidRPr="00EC48D4">
        <w:rPr>
          <w:rFonts w:ascii="Times New Roman" w:hAnsi="Times New Roman" w:cs="Times New Roman"/>
          <w:sz w:val="24"/>
          <w:szCs w:val="24"/>
        </w:rPr>
        <w:t>posteriores solicitudes.</w:t>
      </w:r>
    </w:p>
    <w:p w14:paraId="3AF427D7" w14:textId="0378D1F5" w:rsidR="00905CF6" w:rsidRPr="00594A09" w:rsidRDefault="00594A09" w:rsidP="000A59B9">
      <w:pPr>
        <w:pStyle w:val="Ttulo1"/>
      </w:pPr>
      <w:bookmarkStart w:id="17" w:name="_Toc134690929"/>
      <w:r w:rsidRPr="00594A09">
        <w:t>1.6.</w:t>
      </w:r>
      <w:r>
        <w:t>1.</w:t>
      </w:r>
      <w:r w:rsidRPr="00594A09">
        <w:t>3</w:t>
      </w:r>
      <w:r w:rsidR="004A66D0">
        <w:tab/>
      </w:r>
      <w:r w:rsidR="00905CF6" w:rsidRPr="00594A09">
        <w:t>Descripción de Actividades</w:t>
      </w:r>
      <w:bookmarkEnd w:id="17"/>
    </w:p>
    <w:tbl>
      <w:tblPr>
        <w:tblStyle w:val="Tablaconcuadrcula"/>
        <w:tblpPr w:leftFromText="141" w:rightFromText="141" w:vertAnchor="text" w:tblpXSpec="center" w:tblpY="1"/>
        <w:tblOverlap w:val="never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970"/>
        <w:gridCol w:w="3984"/>
        <w:gridCol w:w="2551"/>
      </w:tblGrid>
      <w:tr w:rsidR="00905CF6" w:rsidRPr="005C297A" w14:paraId="62399C8D" w14:textId="77777777" w:rsidTr="009200D5">
        <w:tc>
          <w:tcPr>
            <w:tcW w:w="704" w:type="dxa"/>
            <w:vAlign w:val="center"/>
          </w:tcPr>
          <w:p w14:paraId="4F7C8554" w14:textId="77777777" w:rsidR="00905CF6" w:rsidRPr="005C297A" w:rsidRDefault="00905CF6" w:rsidP="004A66D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Paso</w:t>
            </w:r>
          </w:p>
        </w:tc>
        <w:tc>
          <w:tcPr>
            <w:tcW w:w="1970" w:type="dxa"/>
            <w:vAlign w:val="center"/>
          </w:tcPr>
          <w:p w14:paraId="7713C240" w14:textId="77777777" w:rsidR="00905CF6" w:rsidRPr="005C297A" w:rsidRDefault="00905CF6" w:rsidP="004A66D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Responsable</w:t>
            </w:r>
          </w:p>
        </w:tc>
        <w:tc>
          <w:tcPr>
            <w:tcW w:w="3984" w:type="dxa"/>
            <w:vAlign w:val="center"/>
          </w:tcPr>
          <w:p w14:paraId="4C10102E" w14:textId="77777777" w:rsidR="00905CF6" w:rsidRPr="005C297A" w:rsidRDefault="00905CF6" w:rsidP="004A66D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Actividad</w:t>
            </w:r>
          </w:p>
        </w:tc>
        <w:tc>
          <w:tcPr>
            <w:tcW w:w="2551" w:type="dxa"/>
            <w:vAlign w:val="center"/>
          </w:tcPr>
          <w:p w14:paraId="1F49832A" w14:textId="77777777" w:rsidR="00905CF6" w:rsidRPr="005C297A" w:rsidRDefault="00905CF6" w:rsidP="004A66D0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Documento de Trabajo (clave)</w:t>
            </w:r>
          </w:p>
        </w:tc>
      </w:tr>
      <w:tr w:rsidR="00DD75B6" w:rsidRPr="005C297A" w14:paraId="2BD2CD0B" w14:textId="77777777" w:rsidTr="004A66D0">
        <w:tc>
          <w:tcPr>
            <w:tcW w:w="704" w:type="dxa"/>
          </w:tcPr>
          <w:p w14:paraId="14286916" w14:textId="4E9A3B24" w:rsidR="00DD75B6" w:rsidRPr="00197219" w:rsidRDefault="00DD75B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14:paraId="6D544044" w14:textId="74114556" w:rsidR="00DD75B6" w:rsidRPr="00197219" w:rsidRDefault="004E4ABE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 de Grupos Artísticos y Maestros de Ceremonia</w:t>
            </w:r>
          </w:p>
        </w:tc>
        <w:tc>
          <w:tcPr>
            <w:tcW w:w="3984" w:type="dxa"/>
            <w:vAlign w:val="center"/>
          </w:tcPr>
          <w:p w14:paraId="5110E474" w14:textId="73B4D615" w:rsidR="00DD75B6" w:rsidRPr="00EC48D4" w:rsidRDefault="00DD75B6" w:rsidP="00EC48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Establecer Programa fijo y/o </w:t>
            </w:r>
            <w:r w:rsidR="004A66D0"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atención</w:t>
            </w:r>
            <w:r w:rsidR="004A66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solicitudes de servicio</w:t>
            </w:r>
            <w:r w:rsidR="002E3B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54325149" w14:textId="4703CF48" w:rsidR="00DD75B6" w:rsidRPr="00EC48D4" w:rsidRDefault="00EC4E55" w:rsidP="00EC4E5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CGA y MC participa</w:t>
            </w:r>
            <w:r w:rsidR="008761F9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en todas las actividades y programas de la DDC en los</w:t>
            </w:r>
            <w:r w:rsidR="00594A09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61F9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que se involucre la 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>intervención</w:t>
            </w:r>
            <w:r w:rsidR="008761F9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de la misma, conforme a las tareas que asigne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el Director </w:t>
            </w:r>
            <w:r w:rsidR="008761F9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según los requerimientos y tareas </w:t>
            </w:r>
            <w:r w:rsidR="004A66D0">
              <w:rPr>
                <w:rFonts w:ascii="Times New Roman" w:hAnsi="Times New Roman" w:cs="Times New Roman"/>
                <w:sz w:val="24"/>
                <w:szCs w:val="24"/>
              </w:rPr>
              <w:t>a esta C</w:t>
            </w:r>
            <w:r w:rsidR="008761F9" w:rsidRPr="00EC48D4">
              <w:rPr>
                <w:rFonts w:ascii="Times New Roman" w:hAnsi="Times New Roman" w:cs="Times New Roman"/>
                <w:sz w:val="24"/>
                <w:szCs w:val="24"/>
              </w:rPr>
              <w:t>oordinación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761F9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para la realización de </w:t>
            </w:r>
            <w:r w:rsidR="008761F9" w:rsidRPr="00EC48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eventos académicos,</w:t>
            </w:r>
            <w:r w:rsidR="004E4AB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61F9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artísticos y culturales, así </w:t>
            </w:r>
            <w:r w:rsidR="004A66D0">
              <w:rPr>
                <w:rFonts w:ascii="Times New Roman" w:hAnsi="Times New Roman" w:cs="Times New Roman"/>
                <w:sz w:val="24"/>
                <w:szCs w:val="24"/>
              </w:rPr>
              <w:t>como la atención a solicitudes.</w:t>
            </w:r>
          </w:p>
        </w:tc>
        <w:tc>
          <w:tcPr>
            <w:tcW w:w="2551" w:type="dxa"/>
          </w:tcPr>
          <w:p w14:paraId="29653C9B" w14:textId="3968446B" w:rsidR="00DD75B6" w:rsidRPr="00EC48D4" w:rsidRDefault="00DD75B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05CF6" w:rsidRPr="005C297A" w14:paraId="54C36C89" w14:textId="77777777" w:rsidTr="004A66D0">
        <w:tc>
          <w:tcPr>
            <w:tcW w:w="704" w:type="dxa"/>
          </w:tcPr>
          <w:p w14:paraId="5737B333" w14:textId="5AF843E4" w:rsidR="00905CF6" w:rsidRPr="00197219" w:rsidRDefault="008761F9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0" w:type="dxa"/>
          </w:tcPr>
          <w:p w14:paraId="0EE28D89" w14:textId="18DD7375" w:rsidR="008761F9" w:rsidRPr="00197219" w:rsidRDefault="000243F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  <w:r w:rsidR="004E4ABE" w:rsidRPr="00197219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4A66D0" w:rsidRPr="00197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61F9" w:rsidRPr="00197219">
              <w:rPr>
                <w:rFonts w:ascii="Times New Roman" w:hAnsi="Times New Roman" w:cs="Times New Roman"/>
                <w:sz w:val="24"/>
                <w:szCs w:val="24"/>
              </w:rPr>
              <w:t>Director</w:t>
            </w:r>
          </w:p>
        </w:tc>
        <w:tc>
          <w:tcPr>
            <w:tcW w:w="3984" w:type="dxa"/>
          </w:tcPr>
          <w:p w14:paraId="047DC753" w14:textId="5DA5E308" w:rsidR="00044F8D" w:rsidRPr="00EC48D4" w:rsidRDefault="000243F6" w:rsidP="00EC48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Recibe solicitudes</w:t>
            </w:r>
            <w:r w:rsidR="002E3B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716CA0F3" w14:textId="244431EE" w:rsidR="008761F9" w:rsidRPr="00EC48D4" w:rsidRDefault="00EC4E55" w:rsidP="00EC48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 solicitudes de grupos a</w:t>
            </w:r>
            <w:r w:rsidR="008761F9" w:rsidRPr="00EC48D4">
              <w:rPr>
                <w:rFonts w:ascii="Times New Roman" w:hAnsi="Times New Roman" w:cs="Times New Roman"/>
                <w:sz w:val="24"/>
                <w:szCs w:val="24"/>
              </w:rPr>
              <w:t>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ísticos y/o maestros de 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8761F9" w:rsidRPr="00EC48D4">
              <w:rPr>
                <w:rFonts w:ascii="Times New Roman" w:hAnsi="Times New Roman" w:cs="Times New Roman"/>
                <w:sz w:val="24"/>
                <w:szCs w:val="24"/>
              </w:rPr>
              <w:t>eremonias deben ser por escrito; únicamente se reciben de manera verbal por la DDC, dándoseles a ambas el siguiente trámite:</w:t>
            </w:r>
          </w:p>
          <w:p w14:paraId="6F67835C" w14:textId="7BAEC570" w:rsidR="008761F9" w:rsidRPr="00EC48D4" w:rsidRDefault="008761F9" w:rsidP="00EC48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Por escrito: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El Personal Secretarial recibe las solicitudes de servicios artísticos y culturales</w:t>
            </w:r>
            <w:r w:rsidR="00B10085" w:rsidRPr="00EC48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45C8ABA" w14:textId="5666DCD5" w:rsidR="00905CF6" w:rsidRPr="00EC48D4" w:rsidRDefault="008761F9" w:rsidP="00EC48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Verbales: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Son recibidas por la DDC quien instruye a la CGAyMC para su registro y atención; cuando los grupos se programan en eventos internos de la DDC, se realiza el formato correspondiente</w:t>
            </w:r>
            <w:r w:rsidR="00B10085" w:rsidRPr="00EC48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0D42BFC4" w14:textId="70157DD5" w:rsidR="00905CF6" w:rsidRPr="00EC48D4" w:rsidRDefault="00905CF6" w:rsidP="004A66D0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0243F6" w:rsidRPr="005C297A" w14:paraId="0A43CC82" w14:textId="77777777" w:rsidTr="004A66D0">
        <w:tc>
          <w:tcPr>
            <w:tcW w:w="704" w:type="dxa"/>
          </w:tcPr>
          <w:p w14:paraId="6827B5A9" w14:textId="5D564E71" w:rsidR="000243F6" w:rsidRPr="00197219" w:rsidRDefault="00B10085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0" w:type="dxa"/>
          </w:tcPr>
          <w:p w14:paraId="5670F1D4" w14:textId="2FA47442" w:rsidR="000243F6" w:rsidRPr="00197219" w:rsidRDefault="000243F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3984" w:type="dxa"/>
          </w:tcPr>
          <w:p w14:paraId="25890332" w14:textId="14FE778B" w:rsidR="000243F6" w:rsidRPr="00EC48D4" w:rsidRDefault="000243F6" w:rsidP="00EC48D4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Registra solicitudes</w:t>
            </w:r>
            <w:r w:rsidR="002E3B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45FA3F43" w14:textId="50B3C64F" w:rsidR="00B10085" w:rsidRPr="00EC48D4" w:rsidRDefault="004A66D0" w:rsidP="00EC48D4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10085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egistra en un libro, </w:t>
            </w:r>
            <w:r w:rsidRPr="004A66D0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="00B10085" w:rsidRPr="004A66D0">
              <w:rPr>
                <w:rFonts w:ascii="Times New Roman" w:hAnsi="Times New Roman" w:cs="Times New Roman"/>
                <w:b/>
                <w:sz w:val="24"/>
                <w:szCs w:val="24"/>
              </w:rPr>
              <w:t>Libro de Registro de Solicitudes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en el que se asienta: </w:t>
            </w:r>
            <w:r w:rsidR="00B10085" w:rsidRPr="00EC48D4">
              <w:rPr>
                <w:rFonts w:ascii="Times New Roman" w:hAnsi="Times New Roman" w:cs="Times New Roman"/>
                <w:sz w:val="24"/>
                <w:szCs w:val="24"/>
              </w:rPr>
              <w:t>el concepto, fecha del oficio, fecha en que se recibe, número de oficio, firmante, quien recibe y destino final; así como el número telefónico del contacto  para mejor atención.</w:t>
            </w:r>
          </w:p>
        </w:tc>
        <w:tc>
          <w:tcPr>
            <w:tcW w:w="2551" w:type="dxa"/>
          </w:tcPr>
          <w:p w14:paraId="2C59C0BD" w14:textId="7D1EA42C" w:rsidR="000243F6" w:rsidRPr="00EC48D4" w:rsidRDefault="000243F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Libro </w:t>
            </w:r>
            <w:r w:rsidR="00BB443D"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de Registro de Solicitudes</w:t>
            </w:r>
          </w:p>
        </w:tc>
      </w:tr>
      <w:tr w:rsidR="000243F6" w:rsidRPr="005C297A" w14:paraId="3C5A4E74" w14:textId="77777777" w:rsidTr="004A66D0">
        <w:tc>
          <w:tcPr>
            <w:tcW w:w="704" w:type="dxa"/>
          </w:tcPr>
          <w:p w14:paraId="66095364" w14:textId="12CD8538" w:rsidR="000243F6" w:rsidRPr="00197219" w:rsidRDefault="00B10085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0" w:type="dxa"/>
          </w:tcPr>
          <w:p w14:paraId="0ED11E10" w14:textId="62F6377A" w:rsidR="000243F6" w:rsidRPr="00197219" w:rsidRDefault="000243F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Secretaria</w:t>
            </w:r>
          </w:p>
        </w:tc>
        <w:tc>
          <w:tcPr>
            <w:tcW w:w="3984" w:type="dxa"/>
          </w:tcPr>
          <w:p w14:paraId="07207A28" w14:textId="604A61A2" w:rsidR="000243F6" w:rsidRPr="00EC48D4" w:rsidRDefault="000243F6" w:rsidP="00EC48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Turna a Dirección</w:t>
            </w:r>
            <w:r w:rsidR="002E3B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077B1386" w14:textId="2F5F99CF" w:rsidR="00B10085" w:rsidRPr="00EC48D4" w:rsidRDefault="00EC4E55" w:rsidP="00623B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Todas las 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olicitudes para 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rupos 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rtísticos y/o 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aestros de 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B10085" w:rsidRPr="00EC48D4">
              <w:rPr>
                <w:rFonts w:ascii="Times New Roman" w:hAnsi="Times New Roman" w:cs="Times New Roman"/>
                <w:sz w:val="24"/>
                <w:szCs w:val="24"/>
              </w:rPr>
              <w:t>eremonias son entregadas al DDC.</w:t>
            </w:r>
          </w:p>
        </w:tc>
        <w:tc>
          <w:tcPr>
            <w:tcW w:w="2551" w:type="dxa"/>
          </w:tcPr>
          <w:p w14:paraId="17A8A8A4" w14:textId="0FEE10E2" w:rsidR="000243F6" w:rsidRPr="00EC48D4" w:rsidRDefault="000243F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CF6" w:rsidRPr="005C297A" w14:paraId="039DBF9C" w14:textId="77777777" w:rsidTr="004A66D0">
        <w:tc>
          <w:tcPr>
            <w:tcW w:w="704" w:type="dxa"/>
          </w:tcPr>
          <w:p w14:paraId="6F809ECA" w14:textId="4E3561CB" w:rsidR="00905CF6" w:rsidRPr="00197219" w:rsidRDefault="00B10085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0" w:type="dxa"/>
          </w:tcPr>
          <w:p w14:paraId="3458A5BE" w14:textId="49280C79" w:rsidR="00905CF6" w:rsidRPr="00197219" w:rsidRDefault="000243F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Director(a)</w:t>
            </w:r>
          </w:p>
        </w:tc>
        <w:tc>
          <w:tcPr>
            <w:tcW w:w="3984" w:type="dxa"/>
          </w:tcPr>
          <w:p w14:paraId="0E23E756" w14:textId="7ED41EA1" w:rsidR="00B10085" w:rsidRPr="00EC48D4" w:rsidRDefault="000243F6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Analiza Solicitud</w:t>
            </w:r>
            <w:r w:rsidR="002E3B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47DB3554" w14:textId="5DB93A00" w:rsidR="00905CF6" w:rsidRPr="00EC48D4" w:rsidRDefault="00B10085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>La DDC conoce y valora la solicitud.</w:t>
            </w:r>
          </w:p>
        </w:tc>
        <w:tc>
          <w:tcPr>
            <w:tcW w:w="2551" w:type="dxa"/>
          </w:tcPr>
          <w:p w14:paraId="3F99A00C" w14:textId="04BED2C4" w:rsidR="00905CF6" w:rsidRPr="00EC48D4" w:rsidRDefault="00905CF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CF6" w:rsidRPr="005C297A" w14:paraId="4D2D7B19" w14:textId="77777777" w:rsidTr="004A66D0">
        <w:tc>
          <w:tcPr>
            <w:tcW w:w="704" w:type="dxa"/>
          </w:tcPr>
          <w:p w14:paraId="55CC6F94" w14:textId="5DF97526" w:rsidR="00905CF6" w:rsidRPr="00197219" w:rsidRDefault="009200D5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0" w:type="dxa"/>
          </w:tcPr>
          <w:p w14:paraId="48E760C1" w14:textId="3ECED405" w:rsidR="00905CF6" w:rsidRPr="00197219" w:rsidRDefault="00E52FD9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Director(a)</w:t>
            </w:r>
          </w:p>
        </w:tc>
        <w:tc>
          <w:tcPr>
            <w:tcW w:w="3984" w:type="dxa"/>
          </w:tcPr>
          <w:p w14:paraId="730F2B9F" w14:textId="39F1B923" w:rsidR="00905CF6" w:rsidRPr="00EC48D4" w:rsidRDefault="00E52FD9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Autoriza solici</w:t>
            </w:r>
            <w:r w:rsidR="004A66D0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ud</w:t>
            </w:r>
            <w:r w:rsidR="002E3B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6F779ADC" w14:textId="3FB0CDBE" w:rsidR="00B10085" w:rsidRPr="00EC48D4" w:rsidRDefault="00B10085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>Asigna la solicitud a la CGAyMC</w:t>
            </w:r>
          </w:p>
        </w:tc>
        <w:tc>
          <w:tcPr>
            <w:tcW w:w="2551" w:type="dxa"/>
          </w:tcPr>
          <w:p w14:paraId="04A1C5CA" w14:textId="27A85EDB" w:rsidR="00905CF6" w:rsidRPr="00EC48D4" w:rsidRDefault="00905CF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CF6" w:rsidRPr="005C297A" w14:paraId="1A98A91C" w14:textId="77777777" w:rsidTr="004A66D0">
        <w:tc>
          <w:tcPr>
            <w:tcW w:w="704" w:type="dxa"/>
          </w:tcPr>
          <w:p w14:paraId="64D84812" w14:textId="7550F31B" w:rsidR="00905CF6" w:rsidRPr="00197219" w:rsidRDefault="009200D5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0" w:type="dxa"/>
          </w:tcPr>
          <w:p w14:paraId="5851BA25" w14:textId="60EB973D" w:rsidR="00905CF6" w:rsidRPr="00197219" w:rsidRDefault="00AB228C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GAyMC</w:t>
            </w:r>
          </w:p>
        </w:tc>
        <w:tc>
          <w:tcPr>
            <w:tcW w:w="3984" w:type="dxa"/>
          </w:tcPr>
          <w:p w14:paraId="13D5D654" w14:textId="11A59874" w:rsidR="00905CF6" w:rsidRPr="00EC48D4" w:rsidRDefault="00905CF6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Asigna</w:t>
            </w:r>
            <w:r w:rsidR="00AB228C" w:rsidRPr="00EC4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folio</w:t>
            </w:r>
            <w:r w:rsidR="002E3B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525F14F4" w14:textId="236EDD55" w:rsidR="00B10085" w:rsidRPr="00EC48D4" w:rsidRDefault="00B10085" w:rsidP="00EC48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La CGAyMC </w:t>
            </w:r>
            <w:r w:rsidR="004A66D0">
              <w:rPr>
                <w:rFonts w:ascii="Times New Roman" w:hAnsi="Times New Roman" w:cs="Times New Roman"/>
                <w:sz w:val="24"/>
                <w:szCs w:val="24"/>
              </w:rPr>
              <w:t xml:space="preserve">recibe la solicitud 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>para su atención y seguimiento, quien de inmediato le asigna un número de folio.</w:t>
            </w:r>
          </w:p>
        </w:tc>
        <w:tc>
          <w:tcPr>
            <w:tcW w:w="2551" w:type="dxa"/>
          </w:tcPr>
          <w:p w14:paraId="24B3A39E" w14:textId="014BAD23" w:rsidR="00905CF6" w:rsidRPr="00EC48D4" w:rsidRDefault="00905CF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28C" w:rsidRPr="005C297A" w14:paraId="3F70D0D9" w14:textId="77777777" w:rsidTr="004A66D0">
        <w:tc>
          <w:tcPr>
            <w:tcW w:w="704" w:type="dxa"/>
          </w:tcPr>
          <w:p w14:paraId="6D9C604D" w14:textId="411B5BAA" w:rsidR="00AB228C" w:rsidRPr="00197219" w:rsidRDefault="009200D5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70" w:type="dxa"/>
          </w:tcPr>
          <w:p w14:paraId="35FF41B0" w14:textId="1C361840" w:rsidR="00AB228C" w:rsidRPr="00197219" w:rsidRDefault="00AB228C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GAyMC</w:t>
            </w:r>
          </w:p>
        </w:tc>
        <w:tc>
          <w:tcPr>
            <w:tcW w:w="3984" w:type="dxa"/>
          </w:tcPr>
          <w:p w14:paraId="2A558537" w14:textId="447D7D4B" w:rsidR="00AB228C" w:rsidRPr="00EC48D4" w:rsidRDefault="004A66D0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Contactar al S</w:t>
            </w:r>
            <w:r w:rsidR="00AB228C" w:rsidRPr="00EC4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olicitante</w:t>
            </w:r>
            <w:r w:rsidR="002E3B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1C87CB51" w14:textId="4A0DA536" w:rsidR="00B10085" w:rsidRPr="00EC48D4" w:rsidRDefault="004A66D0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CGAyMC revisa</w:t>
            </w:r>
            <w:r w:rsidR="00B10085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la solicitud de grupos artísticos y/o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maestros de ceremonias y </w:t>
            </w:r>
            <w:r w:rsidR="00B10085" w:rsidRPr="00EC48D4">
              <w:rPr>
                <w:rFonts w:ascii="Times New Roman" w:hAnsi="Times New Roman" w:cs="Times New Roman"/>
                <w:sz w:val="24"/>
                <w:szCs w:val="24"/>
              </w:rPr>
              <w:t>de acuerdo al tipo de evento,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establece comunicación con el S</w:t>
            </w:r>
            <w:r w:rsidR="00B10085" w:rsidRPr="00EC48D4">
              <w:rPr>
                <w:rFonts w:ascii="Times New Roman" w:hAnsi="Times New Roman" w:cs="Times New Roman"/>
                <w:sz w:val="24"/>
                <w:szCs w:val="24"/>
              </w:rPr>
              <w:t>olicitante con la finalidad de determinar las condiciones y requerimientos para la prestación del servicio que solicita</w:t>
            </w:r>
            <w:r w:rsidR="00973F87" w:rsidRPr="00EC48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208F95C1" w14:textId="4F3DC652" w:rsidR="00AB228C" w:rsidRPr="00EC48D4" w:rsidRDefault="00AB228C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228C" w:rsidRPr="005C297A" w14:paraId="027DE6F7" w14:textId="77777777" w:rsidTr="004A66D0">
        <w:tc>
          <w:tcPr>
            <w:tcW w:w="704" w:type="dxa"/>
          </w:tcPr>
          <w:p w14:paraId="6608F676" w14:textId="5E253817" w:rsidR="00AB228C" w:rsidRPr="00197219" w:rsidRDefault="009200D5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70" w:type="dxa"/>
          </w:tcPr>
          <w:p w14:paraId="00E400B6" w14:textId="75334A15" w:rsidR="00AB228C" w:rsidRPr="00197219" w:rsidRDefault="00AB228C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GAyMC</w:t>
            </w:r>
            <w:r w:rsidR="004A66D0" w:rsidRPr="00197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y Solicitante</w:t>
            </w:r>
          </w:p>
        </w:tc>
        <w:tc>
          <w:tcPr>
            <w:tcW w:w="3984" w:type="dxa"/>
          </w:tcPr>
          <w:p w14:paraId="06F96296" w14:textId="3A804B35" w:rsidR="00AB228C" w:rsidRPr="00EC48D4" w:rsidRDefault="00AB228C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Determinar condiciones y requerimientos</w:t>
            </w:r>
            <w:r w:rsidR="002E3B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45FBF28D" w14:textId="660503D1" w:rsidR="00973F87" w:rsidRPr="00EC48D4" w:rsidRDefault="00973F87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Programa y </w:t>
            </w:r>
            <w:r w:rsidR="0050308E">
              <w:rPr>
                <w:rFonts w:ascii="Times New Roman" w:hAnsi="Times New Roman" w:cs="Times New Roman"/>
                <w:sz w:val="24"/>
                <w:szCs w:val="24"/>
              </w:rPr>
              <w:t xml:space="preserve">elabora 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>ficha técnica del evento, apoyo de traslado, sonido, atención durante evento, en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tre otras, o en su caso orienta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como se pudiera subsanar de una mejor manera.</w:t>
            </w:r>
          </w:p>
        </w:tc>
        <w:tc>
          <w:tcPr>
            <w:tcW w:w="2551" w:type="dxa"/>
          </w:tcPr>
          <w:p w14:paraId="6D94DA0C" w14:textId="77777777" w:rsidR="00AB228C" w:rsidRPr="00EC48D4" w:rsidRDefault="00AB228C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B228C" w:rsidRPr="005C297A" w14:paraId="5B5D8E8F" w14:textId="77777777" w:rsidTr="004A66D0">
        <w:tc>
          <w:tcPr>
            <w:tcW w:w="704" w:type="dxa"/>
          </w:tcPr>
          <w:p w14:paraId="331234B9" w14:textId="40AFEEEE" w:rsidR="00AB228C" w:rsidRPr="00197219" w:rsidRDefault="009200D5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1970" w:type="dxa"/>
          </w:tcPr>
          <w:p w14:paraId="534D1B8B" w14:textId="148FEE06" w:rsidR="00AB228C" w:rsidRPr="00197219" w:rsidRDefault="00AB228C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Solicitante</w:t>
            </w:r>
          </w:p>
        </w:tc>
        <w:tc>
          <w:tcPr>
            <w:tcW w:w="3984" w:type="dxa"/>
          </w:tcPr>
          <w:p w14:paraId="4CB2723A" w14:textId="613D87B3" w:rsidR="00AB228C" w:rsidRPr="00EC48D4" w:rsidRDefault="00AB228C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Acepta propuesta</w:t>
            </w:r>
            <w:r w:rsidR="002E3B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50268953" w14:textId="083016A4" w:rsidR="00B10085" w:rsidRPr="00EC48D4" w:rsidRDefault="00B10085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>En caso de llegar a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acuerdo del apoyo que soli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cita, la CGAyMC en conjunto</w:t>
            </w:r>
            <w:r w:rsidR="0050308E">
              <w:rPr>
                <w:rFonts w:ascii="Times New Roman" w:hAnsi="Times New Roman" w:cs="Times New Roman"/>
                <w:sz w:val="24"/>
                <w:szCs w:val="24"/>
              </w:rPr>
              <w:t xml:space="preserve"> con su A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uxiliar, contacta al Grupo Artístico o Maestro de C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>eremonias solicitado para determinar la disponibilidad y viabilidad de su participación; llegando al acuerdo, se realiza la comisión registrando la solicitud</w:t>
            </w:r>
            <w:r w:rsidR="0050308E">
              <w:rPr>
                <w:rFonts w:ascii="Times New Roman" w:hAnsi="Times New Roman" w:cs="Times New Roman"/>
                <w:sz w:val="24"/>
                <w:szCs w:val="24"/>
              </w:rPr>
              <w:t xml:space="preserve"> en el </w:t>
            </w:r>
            <w:r w:rsidR="00973F87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Formato de </w:t>
            </w:r>
            <w:r w:rsidR="0050308E" w:rsidRPr="0050308E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="00973F87" w:rsidRPr="0050308E">
              <w:rPr>
                <w:rFonts w:ascii="Times New Roman" w:hAnsi="Times New Roman" w:cs="Times New Roman"/>
                <w:b/>
                <w:sz w:val="24"/>
                <w:szCs w:val="24"/>
              </w:rPr>
              <w:t>Solicitud de Apoyo Artístico</w:t>
            </w:r>
            <w:r w:rsidR="0050308E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="00973F87" w:rsidRPr="00EC48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09AD608C" w14:textId="02ED876E" w:rsidR="00AB228C" w:rsidRPr="00EC48D4" w:rsidRDefault="00973F87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</w:t>
            </w:r>
            <w:r w:rsidR="009200D5"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</w:p>
        </w:tc>
      </w:tr>
      <w:tr w:rsidR="00905CF6" w:rsidRPr="005C297A" w14:paraId="09BB4B1B" w14:textId="77777777" w:rsidTr="004A66D0">
        <w:tc>
          <w:tcPr>
            <w:tcW w:w="704" w:type="dxa"/>
          </w:tcPr>
          <w:p w14:paraId="2F32EA87" w14:textId="6D08BA93" w:rsidR="00905CF6" w:rsidRPr="00197219" w:rsidRDefault="00905CF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00D5" w:rsidRPr="00197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14:paraId="18FB23E4" w14:textId="2C4DEEE2" w:rsidR="00905CF6" w:rsidRPr="00197219" w:rsidRDefault="0050308E" w:rsidP="00503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GAyMC</w:t>
            </w:r>
          </w:p>
        </w:tc>
        <w:tc>
          <w:tcPr>
            <w:tcW w:w="3984" w:type="dxa"/>
          </w:tcPr>
          <w:p w14:paraId="00883E54" w14:textId="3AC1D4A4" w:rsidR="00905CF6" w:rsidRPr="00EC48D4" w:rsidRDefault="00AB228C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Realiza ajustes</w:t>
            </w:r>
            <w:r w:rsidR="002E3B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759CA303" w14:textId="0ED2F7C1" w:rsidR="00973F87" w:rsidRPr="00EC48D4" w:rsidRDefault="00973F87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48D4">
              <w:rPr>
                <w:rFonts w:ascii="Times New Roman" w:eastAsia="Times New Roman" w:hAnsi="Times New Roman" w:cs="Times New Roman"/>
                <w:sz w:val="24"/>
                <w:szCs w:val="24"/>
              </w:rPr>
              <w:t>En caso de ser necesario</w:t>
            </w:r>
            <w:r w:rsidR="0050308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hacen los acuerdos en coordinación con el S</w:t>
            </w:r>
            <w:r w:rsidRPr="00EC48D4">
              <w:rPr>
                <w:rFonts w:ascii="Times New Roman" w:eastAsia="Times New Roman" w:hAnsi="Times New Roman" w:cs="Times New Roman"/>
                <w:sz w:val="24"/>
                <w:szCs w:val="24"/>
              </w:rPr>
              <w:t>olicitante.</w:t>
            </w:r>
          </w:p>
        </w:tc>
        <w:tc>
          <w:tcPr>
            <w:tcW w:w="2551" w:type="dxa"/>
          </w:tcPr>
          <w:p w14:paraId="07880F30" w14:textId="0B3ED6B0" w:rsidR="00905CF6" w:rsidRPr="00EC48D4" w:rsidRDefault="00905CF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CF6" w:rsidRPr="005C297A" w14:paraId="1FA6536B" w14:textId="77777777" w:rsidTr="004A66D0">
        <w:tc>
          <w:tcPr>
            <w:tcW w:w="704" w:type="dxa"/>
          </w:tcPr>
          <w:p w14:paraId="713CF3CB" w14:textId="7B86F2E6" w:rsidR="00905CF6" w:rsidRPr="00197219" w:rsidRDefault="00AB228C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00D5" w:rsidRPr="001972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0" w:type="dxa"/>
          </w:tcPr>
          <w:p w14:paraId="4A619A4C" w14:textId="7614D198" w:rsidR="00905CF6" w:rsidRPr="00197219" w:rsidRDefault="00AB228C" w:rsidP="0050308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G</w:t>
            </w:r>
            <w:r w:rsidR="00A238A6" w:rsidRPr="001972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yMC</w:t>
            </w:r>
            <w:r w:rsidR="0050308E" w:rsidRPr="001972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973F87" w:rsidRPr="00197219">
              <w:rPr>
                <w:rFonts w:ascii="Times New Roman" w:hAnsi="Times New Roman" w:cs="Times New Roman"/>
                <w:sz w:val="24"/>
                <w:szCs w:val="24"/>
              </w:rPr>
              <w:t>Auxiliar de G</w:t>
            </w:r>
            <w:r w:rsidR="00A238A6" w:rsidRPr="0019721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73F87" w:rsidRPr="00197219">
              <w:rPr>
                <w:rFonts w:ascii="Times New Roman" w:hAnsi="Times New Roman" w:cs="Times New Roman"/>
                <w:sz w:val="24"/>
                <w:szCs w:val="24"/>
              </w:rPr>
              <w:t>yMC</w:t>
            </w:r>
            <w:r w:rsidR="0050308E" w:rsidRPr="00197219">
              <w:rPr>
                <w:rFonts w:ascii="Times New Roman" w:hAnsi="Times New Roman" w:cs="Times New Roman"/>
                <w:sz w:val="24"/>
                <w:szCs w:val="24"/>
              </w:rPr>
              <w:t xml:space="preserve"> y Secretaria</w:t>
            </w:r>
          </w:p>
        </w:tc>
        <w:tc>
          <w:tcPr>
            <w:tcW w:w="3984" w:type="dxa"/>
          </w:tcPr>
          <w:p w14:paraId="6F8B7C39" w14:textId="7D457849" w:rsidR="00905CF6" w:rsidRPr="00EC48D4" w:rsidRDefault="00AB228C" w:rsidP="00EC48D4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Asignación de comisión</w:t>
            </w:r>
            <w:r w:rsidR="002E3B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322AF0E2" w14:textId="452F79B0" w:rsidR="00973F87" w:rsidRPr="00EC48D4" w:rsidRDefault="0050308E" w:rsidP="00EC48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CGAyMC y/o A</w:t>
            </w:r>
            <w:r w:rsidR="00973F87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uxiliar 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realiza la confirmación a los Grupos A</w:t>
            </w:r>
            <w:r w:rsidR="00973F87" w:rsidRPr="0050308E">
              <w:rPr>
                <w:rFonts w:ascii="Times New Roman" w:hAnsi="Times New Roman" w:cs="Times New Roman"/>
                <w:sz w:val="24"/>
                <w:szCs w:val="24"/>
              </w:rPr>
              <w:t>rtíst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icos y/o Maestros de C</w:t>
            </w:r>
            <w:r w:rsidR="004E4ABE" w:rsidRPr="0050308E">
              <w:rPr>
                <w:rFonts w:ascii="Times New Roman" w:hAnsi="Times New Roman" w:cs="Times New Roman"/>
                <w:sz w:val="24"/>
                <w:szCs w:val="24"/>
              </w:rPr>
              <w:t>eremonias</w:t>
            </w:r>
            <w:r w:rsidR="00973F87" w:rsidRPr="005030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73F87" w:rsidRPr="00EC48D4">
              <w:rPr>
                <w:rFonts w:ascii="Times New Roman" w:hAnsi="Times New Roman" w:cs="Times New Roman"/>
                <w:sz w:val="24"/>
                <w:szCs w:val="24"/>
              </w:rPr>
              <w:t>de la atenció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 del evento, instruyendo a la Secretaria para que elabore el(los) </w:t>
            </w:r>
            <w:r w:rsidRPr="0050308E">
              <w:rPr>
                <w:rFonts w:ascii="Times New Roman" w:hAnsi="Times New Roman" w:cs="Times New Roman"/>
                <w:b/>
                <w:sz w:val="24"/>
                <w:szCs w:val="24"/>
              </w:rPr>
              <w:t>Oficio(s) de C</w:t>
            </w:r>
            <w:r w:rsidR="00973F87" w:rsidRPr="0050308E">
              <w:rPr>
                <w:rFonts w:ascii="Times New Roman" w:hAnsi="Times New Roman" w:cs="Times New Roman"/>
                <w:b/>
                <w:sz w:val="24"/>
                <w:szCs w:val="24"/>
              </w:rPr>
              <w:t>omisión</w:t>
            </w:r>
            <w:r w:rsidR="00973F87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que sean entregado(s) al (los) G</w:t>
            </w:r>
            <w:r w:rsidR="00973F87" w:rsidRPr="00EC48D4">
              <w:rPr>
                <w:rFonts w:ascii="Times New Roman" w:hAnsi="Times New Roman" w:cs="Times New Roman"/>
                <w:sz w:val="24"/>
                <w:szCs w:val="24"/>
              </w:rPr>
              <w:t>ru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po(s) y/o 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73F87" w:rsidRPr="00EC48D4">
              <w:rPr>
                <w:rFonts w:ascii="Times New Roman" w:hAnsi="Times New Roman" w:cs="Times New Roman"/>
                <w:sz w:val="24"/>
                <w:szCs w:val="24"/>
              </w:rPr>
              <w:t>ondu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ctor que atenderá(n) el evento.</w:t>
            </w:r>
          </w:p>
          <w:p w14:paraId="1D6930A6" w14:textId="79ADFAE8" w:rsidR="00973F87" w:rsidRPr="00EC48D4" w:rsidRDefault="00973F87" w:rsidP="00EC48D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La CGAyMC registra estos oficios de comisión, de acuerdo al registro </w:t>
            </w:r>
            <w:r w:rsidRPr="0050308E">
              <w:rPr>
                <w:rFonts w:ascii="Times New Roman" w:hAnsi="Times New Roman" w:cs="Times New Roman"/>
                <w:b/>
                <w:sz w:val="24"/>
                <w:szCs w:val="24"/>
              </w:rPr>
              <w:t>“FORMATO DE SOLICITUD DE OFICIO DE COMISIÓN”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 xml:space="preserve">y </w:t>
            </w:r>
            <w:r w:rsidR="0050308E">
              <w:rPr>
                <w:rFonts w:ascii="Times New Roman" w:hAnsi="Times New Roman" w:cs="Times New Roman"/>
                <w:sz w:val="24"/>
                <w:szCs w:val="24"/>
              </w:rPr>
              <w:t>da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seguimiento para su entrega a quien le fue comisionado para su atención.</w:t>
            </w:r>
          </w:p>
        </w:tc>
        <w:tc>
          <w:tcPr>
            <w:tcW w:w="2551" w:type="dxa"/>
          </w:tcPr>
          <w:p w14:paraId="442C0E25" w14:textId="77777777" w:rsidR="00905CF6" w:rsidRPr="00EC48D4" w:rsidRDefault="00AB228C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R-TE-DDC-GC-04.1.2,C</w:t>
            </w:r>
          </w:p>
          <w:p w14:paraId="677C1E61" w14:textId="69278432" w:rsidR="00004C18" w:rsidRPr="00EC48D4" w:rsidRDefault="00004C18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R-TE-DDC-GC-04.1.2,D</w:t>
            </w:r>
          </w:p>
        </w:tc>
      </w:tr>
      <w:tr w:rsidR="00905CF6" w:rsidRPr="005C297A" w14:paraId="0EB05D9D" w14:textId="77777777" w:rsidTr="004A66D0">
        <w:tc>
          <w:tcPr>
            <w:tcW w:w="704" w:type="dxa"/>
          </w:tcPr>
          <w:p w14:paraId="4ADB0417" w14:textId="32A7989E" w:rsidR="00905CF6" w:rsidRPr="00197219" w:rsidRDefault="00004C18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00D5" w:rsidRPr="001972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0" w:type="dxa"/>
          </w:tcPr>
          <w:p w14:paraId="4F38C67D" w14:textId="07460C22" w:rsidR="00905CF6" w:rsidRPr="00197219" w:rsidRDefault="00AB228C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GAyMC</w:t>
            </w:r>
          </w:p>
        </w:tc>
        <w:tc>
          <w:tcPr>
            <w:tcW w:w="3984" w:type="dxa"/>
          </w:tcPr>
          <w:p w14:paraId="6D897DF7" w14:textId="3803797E" w:rsidR="00905CF6" w:rsidRPr="00EC48D4" w:rsidRDefault="00AB228C" w:rsidP="00EC48D4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Solicitud de requerimiento según corresponda</w:t>
            </w:r>
            <w:r w:rsidR="002E3B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502384F9" w14:textId="61E30C90" w:rsidR="00973F87" w:rsidRPr="00EC48D4" w:rsidRDefault="0050308E" w:rsidP="00EC48D4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CGAyMC solicita</w:t>
            </w:r>
            <w:r w:rsidR="00973F87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a las diferentes Coordinaciones de la Dirección de Difusión Cultural, los 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equerimientos</w:t>
            </w:r>
            <w:r w:rsidR="00973F87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973F87" w:rsidRPr="00EC48D4">
              <w:rPr>
                <w:rFonts w:ascii="Times New Roman" w:hAnsi="Times New Roman" w:cs="Times New Roman"/>
                <w:sz w:val="24"/>
                <w:szCs w:val="24"/>
              </w:rPr>
              <w:t>materiales, humanos, financieros y/o técnicos y de servicios, necesarios para dar atención.</w:t>
            </w:r>
          </w:p>
        </w:tc>
        <w:tc>
          <w:tcPr>
            <w:tcW w:w="2551" w:type="dxa"/>
          </w:tcPr>
          <w:p w14:paraId="7001F763" w14:textId="77777777" w:rsidR="00905CF6" w:rsidRPr="00EC48D4" w:rsidRDefault="00AB228C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</w:t>
            </w:r>
            <w:r w:rsidR="00004C18"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,M</w:t>
            </w:r>
          </w:p>
          <w:p w14:paraId="7DB11CF2" w14:textId="35000CC5" w:rsidR="00004C18" w:rsidRPr="00EC48D4" w:rsidRDefault="00004C18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R-TE-DDC-GC-04.1.2,N</w:t>
            </w:r>
          </w:p>
        </w:tc>
      </w:tr>
      <w:tr w:rsidR="00905CF6" w:rsidRPr="005C297A" w14:paraId="00C61AC3" w14:textId="77777777" w:rsidTr="004A66D0">
        <w:tc>
          <w:tcPr>
            <w:tcW w:w="704" w:type="dxa"/>
          </w:tcPr>
          <w:p w14:paraId="1F040084" w14:textId="47EC411C" w:rsidR="00905CF6" w:rsidRPr="00197219" w:rsidRDefault="00004C18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00D5" w:rsidRPr="001972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0" w:type="dxa"/>
          </w:tcPr>
          <w:p w14:paraId="77948F6F" w14:textId="533EAB2D" w:rsidR="00905CF6" w:rsidRPr="00197219" w:rsidRDefault="00004C18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Solicitante</w:t>
            </w:r>
          </w:p>
        </w:tc>
        <w:tc>
          <w:tcPr>
            <w:tcW w:w="3984" w:type="dxa"/>
          </w:tcPr>
          <w:p w14:paraId="4F65B03A" w14:textId="7545C6AB" w:rsidR="00905CF6" w:rsidRPr="00EC48D4" w:rsidRDefault="00004C18" w:rsidP="00EC48D4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Confirmación de participación</w:t>
            </w:r>
            <w:r w:rsidR="002E3B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194F7A1B" w14:textId="69B79078" w:rsidR="002F0DB7" w:rsidRPr="00EC48D4" w:rsidRDefault="00EC4E55" w:rsidP="00EC48D4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CGAyMC da</w:t>
            </w:r>
            <w:r w:rsidR="00C71976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seguimiento a la atención del evento, confirmando que el evento no haya sido cancelado o mo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dificado; de igual forma, mantiene</w:t>
            </w:r>
            <w:r w:rsidR="00C71976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comunicación (</w:t>
            </w:r>
            <w:r w:rsidR="00C71976" w:rsidRPr="00EC48D4">
              <w:rPr>
                <w:rFonts w:ascii="Times New Roman" w:eastAsia="Times New Roman" w:hAnsi="Times New Roman" w:cs="Times New Roman"/>
                <w:sz w:val="24"/>
                <w:szCs w:val="24"/>
              </w:rPr>
              <w:t>Vía telefónica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) con el Grupo y/o C</w:t>
            </w:r>
            <w:r w:rsidR="00C71976" w:rsidRPr="00EC48D4">
              <w:rPr>
                <w:rFonts w:ascii="Times New Roman" w:hAnsi="Times New Roman" w:cs="Times New Roman"/>
                <w:sz w:val="24"/>
                <w:szCs w:val="24"/>
              </w:rPr>
              <w:t>onductor antes del evento a atender para reiterarles el compromiso de atención.</w:t>
            </w:r>
          </w:p>
        </w:tc>
        <w:tc>
          <w:tcPr>
            <w:tcW w:w="2551" w:type="dxa"/>
          </w:tcPr>
          <w:p w14:paraId="190C1D20" w14:textId="1E944FBE" w:rsidR="00905CF6" w:rsidRPr="00EC48D4" w:rsidRDefault="00905CF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CF6" w:rsidRPr="005C297A" w14:paraId="71E2A9CA" w14:textId="77777777" w:rsidTr="004A66D0">
        <w:tc>
          <w:tcPr>
            <w:tcW w:w="704" w:type="dxa"/>
          </w:tcPr>
          <w:p w14:paraId="4AFD5EEA" w14:textId="59AB3EF8" w:rsidR="00905CF6" w:rsidRPr="00197219" w:rsidRDefault="00004C18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00D5" w:rsidRPr="0019721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0" w:type="dxa"/>
          </w:tcPr>
          <w:p w14:paraId="752F1A10" w14:textId="4BC8A64A" w:rsidR="00905CF6" w:rsidRPr="00197219" w:rsidRDefault="00004C18" w:rsidP="00EC4E5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GAyMC</w:t>
            </w:r>
            <w:r w:rsidR="00EC4E55" w:rsidRPr="00197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y Solicitante</w:t>
            </w:r>
          </w:p>
        </w:tc>
        <w:tc>
          <w:tcPr>
            <w:tcW w:w="3984" w:type="dxa"/>
          </w:tcPr>
          <w:p w14:paraId="2730EEDB" w14:textId="3FED8129" w:rsidR="00905CF6" w:rsidRPr="00EC48D4" w:rsidRDefault="00004C18" w:rsidP="00EC48D4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Realización de evento</w:t>
            </w:r>
            <w:r w:rsidR="002E3B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2B07C210" w14:textId="4AB8502D" w:rsidR="00C71976" w:rsidRPr="00EC48D4" w:rsidRDefault="00DD559A" w:rsidP="00623B7A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Conforme a lo acordado l</w:t>
            </w:r>
            <w:r w:rsidR="00C71976"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os 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Grupos Artísticos y Maestros de C</w:t>
            </w:r>
            <w:r w:rsidR="00C71976" w:rsidRPr="00EC48D4">
              <w:rPr>
                <w:rFonts w:ascii="Times New Roman" w:hAnsi="Times New Roman" w:cs="Times New Roman"/>
                <w:sz w:val="24"/>
                <w:szCs w:val="24"/>
              </w:rPr>
              <w:t>eremonias tienen la obligación de cumplir con su presentación y/o encomienda, con responsabilidad, calidad y profesionalismo, cuidando en todo momento la imagen de la Universidad.</w:t>
            </w:r>
          </w:p>
        </w:tc>
        <w:tc>
          <w:tcPr>
            <w:tcW w:w="2551" w:type="dxa"/>
          </w:tcPr>
          <w:p w14:paraId="63ACA92A" w14:textId="3AC3F946" w:rsidR="00905CF6" w:rsidRPr="00EC48D4" w:rsidRDefault="00905CF6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5CF6" w:rsidRPr="005C297A" w14:paraId="03C307DB" w14:textId="77777777" w:rsidTr="004A66D0">
        <w:tc>
          <w:tcPr>
            <w:tcW w:w="704" w:type="dxa"/>
          </w:tcPr>
          <w:p w14:paraId="1F989C0D" w14:textId="635E86A1" w:rsidR="00905CF6" w:rsidRPr="00197219" w:rsidRDefault="00004C18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9200D5" w:rsidRPr="001972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0" w:type="dxa"/>
          </w:tcPr>
          <w:p w14:paraId="3CA76754" w14:textId="3CAF1C7E" w:rsidR="00905CF6" w:rsidRPr="00197219" w:rsidRDefault="00004C18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Solicitante</w:t>
            </w:r>
          </w:p>
        </w:tc>
        <w:tc>
          <w:tcPr>
            <w:tcW w:w="3984" w:type="dxa"/>
          </w:tcPr>
          <w:p w14:paraId="6D295876" w14:textId="75417A29" w:rsidR="00905CF6" w:rsidRPr="00EC48D4" w:rsidRDefault="00004C18" w:rsidP="00EC48D4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Evaluación de participación y atención por usuario</w:t>
            </w:r>
            <w:r w:rsidR="002E3B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7D33DBBA" w14:textId="5303CEE2" w:rsidR="00C71976" w:rsidRPr="00EC48D4" w:rsidRDefault="00C71976" w:rsidP="00DD559A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>Posterior a cada participación el pers</w:t>
            </w:r>
            <w:r w:rsidR="00EC4E55">
              <w:rPr>
                <w:rFonts w:ascii="Times New Roman" w:hAnsi="Times New Roman" w:cs="Times New Roman"/>
                <w:sz w:val="24"/>
                <w:szCs w:val="24"/>
              </w:rPr>
              <w:t>onal de la CGAyMC, contacta al U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suario con el fin de recabar los datos en el </w:t>
            </w:r>
            <w:r w:rsidRPr="00EC4E55">
              <w:rPr>
                <w:rFonts w:ascii="Times New Roman" w:hAnsi="Times New Roman" w:cs="Times New Roman"/>
                <w:b/>
                <w:sz w:val="24"/>
                <w:szCs w:val="24"/>
              </w:rPr>
              <w:t>“FORMATO DE REPORTE DE SATISFACCIÓN DE SERVICIO”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>; así mismo, corrobora con quien atendió el evento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 xml:space="preserve"> (Grupo Artístico y/o Maestro de C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eremonias), la </w:t>
            </w:r>
            <w:r w:rsidR="00623B7A">
              <w:rPr>
                <w:rFonts w:ascii="Times New Roman" w:hAnsi="Times New Roman" w:cs="Times New Roman"/>
                <w:b/>
                <w:sz w:val="24"/>
                <w:szCs w:val="24"/>
              </w:rPr>
              <w:t>Solicitud de Satisfacción de U</w:t>
            </w:r>
            <w:r w:rsidRPr="00EC4E55">
              <w:rPr>
                <w:rFonts w:ascii="Times New Roman" w:hAnsi="Times New Roman" w:cs="Times New Roman"/>
                <w:b/>
                <w:sz w:val="24"/>
                <w:szCs w:val="24"/>
              </w:rPr>
              <w:t>suario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>, que los da</w:t>
            </w:r>
            <w:r w:rsidR="00EC4E55">
              <w:rPr>
                <w:rFonts w:ascii="Times New Roman" w:hAnsi="Times New Roman" w:cs="Times New Roman"/>
                <w:sz w:val="24"/>
                <w:szCs w:val="24"/>
              </w:rPr>
              <w:t>tos coincidan por ambas partes.</w:t>
            </w:r>
          </w:p>
        </w:tc>
        <w:tc>
          <w:tcPr>
            <w:tcW w:w="2551" w:type="dxa"/>
          </w:tcPr>
          <w:p w14:paraId="49816315" w14:textId="09614BCE" w:rsidR="00905CF6" w:rsidRPr="00EC48D4" w:rsidRDefault="00004C18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R-TE-DDC-GC-04.1.2,E</w:t>
            </w:r>
          </w:p>
        </w:tc>
      </w:tr>
      <w:tr w:rsidR="00905CF6" w:rsidRPr="005C297A" w14:paraId="0E5D4E49" w14:textId="77777777" w:rsidTr="004A66D0">
        <w:tc>
          <w:tcPr>
            <w:tcW w:w="704" w:type="dxa"/>
          </w:tcPr>
          <w:p w14:paraId="6C110D42" w14:textId="40F3F736" w:rsidR="00905CF6" w:rsidRPr="00197219" w:rsidRDefault="00004C18" w:rsidP="004A66D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200D5" w:rsidRPr="001972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0" w:type="dxa"/>
          </w:tcPr>
          <w:p w14:paraId="65369FB9" w14:textId="1DCFD102" w:rsidR="00905CF6" w:rsidRPr="00197219" w:rsidRDefault="004A66D0" w:rsidP="009373E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G</w:t>
            </w:r>
            <w:r w:rsidR="009373E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yMC</w:t>
            </w:r>
          </w:p>
        </w:tc>
        <w:tc>
          <w:tcPr>
            <w:tcW w:w="3984" w:type="dxa"/>
          </w:tcPr>
          <w:p w14:paraId="799F9F89" w14:textId="2D7D07C3" w:rsidR="00594A09" w:rsidRPr="00EC48D4" w:rsidRDefault="00004C18" w:rsidP="00EC48D4">
            <w:pPr>
              <w:tabs>
                <w:tab w:val="left" w:pos="1418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C48D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Archivo de formato</w:t>
            </w:r>
            <w:r w:rsidR="002E3B4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7B9A7B0F" w14:textId="674A1913" w:rsidR="00905CF6" w:rsidRPr="00EC48D4" w:rsidRDefault="00C71976" w:rsidP="00EC48D4">
            <w:pPr>
              <w:tabs>
                <w:tab w:val="left" w:pos="1418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Una vez </w:t>
            </w:r>
            <w:r w:rsidR="00623B7A">
              <w:rPr>
                <w:rFonts w:ascii="Times New Roman" w:hAnsi="Times New Roman" w:cs="Times New Roman"/>
                <w:sz w:val="24"/>
                <w:szCs w:val="24"/>
              </w:rPr>
              <w:t>concluido el proceso, el registro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EC4E55">
              <w:rPr>
                <w:rFonts w:ascii="Times New Roman" w:hAnsi="Times New Roman" w:cs="Times New Roman"/>
                <w:b/>
                <w:sz w:val="24"/>
                <w:szCs w:val="24"/>
              </w:rPr>
              <w:t>“FORMATO DE REPORTE DE SATISFACCIÓN DE SERVICIO”</w:t>
            </w:r>
            <w:r w:rsidR="00EC4E55">
              <w:rPr>
                <w:rFonts w:ascii="Times New Roman" w:hAnsi="Times New Roman" w:cs="Times New Roman"/>
                <w:sz w:val="24"/>
                <w:szCs w:val="24"/>
              </w:rPr>
              <w:t>; se archiva</w:t>
            </w:r>
            <w:r w:rsidRPr="00EC48D4">
              <w:rPr>
                <w:rFonts w:ascii="Times New Roman" w:hAnsi="Times New Roman" w:cs="Times New Roman"/>
                <w:sz w:val="24"/>
                <w:szCs w:val="24"/>
              </w:rPr>
              <w:t xml:space="preserve"> junto con los trámites anteriores en una carpeta destinada a este proceso, para su indicador estadístico.</w:t>
            </w:r>
          </w:p>
        </w:tc>
        <w:tc>
          <w:tcPr>
            <w:tcW w:w="2551" w:type="dxa"/>
          </w:tcPr>
          <w:p w14:paraId="706FDC24" w14:textId="3BC8B9FF" w:rsidR="00905CF6" w:rsidRPr="00EC48D4" w:rsidRDefault="00905CF6" w:rsidP="004A66D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5198F0C6" w14:textId="77777777" w:rsidR="009200D5" w:rsidRDefault="009200D5" w:rsidP="004F6FDC">
      <w:pPr>
        <w:tabs>
          <w:tab w:val="left" w:pos="1515"/>
        </w:tabs>
        <w:jc w:val="both"/>
        <w:rPr>
          <w:rFonts w:cstheme="minorHAnsi"/>
          <w:b/>
          <w:sz w:val="24"/>
          <w:szCs w:val="24"/>
        </w:rPr>
      </w:pPr>
    </w:p>
    <w:p w14:paraId="52D75130" w14:textId="61518E8C" w:rsidR="00EC48D4" w:rsidRDefault="00EC48D4" w:rsidP="004F6FDC">
      <w:pPr>
        <w:tabs>
          <w:tab w:val="left" w:pos="1515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8ED585B" w14:textId="1A2A733D" w:rsidR="00424EE9" w:rsidRPr="005C297A" w:rsidRDefault="00424EE9" w:rsidP="004F6FDC">
      <w:pPr>
        <w:tabs>
          <w:tab w:val="left" w:pos="1515"/>
        </w:tabs>
        <w:jc w:val="both"/>
        <w:rPr>
          <w:rFonts w:cstheme="minorHAnsi"/>
          <w:noProof/>
          <w:sz w:val="24"/>
          <w:szCs w:val="24"/>
        </w:rPr>
      </w:pPr>
      <w:bookmarkStart w:id="18" w:name="_Toc134690930"/>
      <w:r w:rsidRPr="00A16531">
        <w:rPr>
          <w:rStyle w:val="Ttulo1Car"/>
        </w:rPr>
        <w:lastRenderedPageBreak/>
        <w:t>1.</w:t>
      </w:r>
      <w:r w:rsidR="00EC48D4" w:rsidRPr="00A16531">
        <w:rPr>
          <w:rStyle w:val="Ttulo1Car"/>
        </w:rPr>
        <w:t>6.1.4</w:t>
      </w:r>
      <w:r w:rsidR="00EB4E9C">
        <w:rPr>
          <w:rStyle w:val="Ttulo1Car"/>
        </w:rPr>
        <w:tab/>
      </w:r>
      <w:r w:rsidRPr="00A16531">
        <w:rPr>
          <w:rStyle w:val="Ttulo1Car"/>
        </w:rPr>
        <w:t>Diagrama de flujo</w:t>
      </w:r>
      <w:bookmarkEnd w:id="18"/>
    </w:p>
    <w:p w14:paraId="734A6946" w14:textId="07B9CBCE" w:rsidR="00424EE9" w:rsidRPr="005C297A" w:rsidRDefault="00A35723" w:rsidP="004F6FDC">
      <w:pPr>
        <w:tabs>
          <w:tab w:val="left" w:pos="1515"/>
        </w:tabs>
        <w:jc w:val="both"/>
        <w:rPr>
          <w:rFonts w:cstheme="minorHAnsi"/>
          <w:b/>
          <w:sz w:val="24"/>
          <w:szCs w:val="24"/>
        </w:rPr>
      </w:pPr>
      <w:r>
        <w:object w:dxaOrig="13606" w:dyaOrig="17416" w14:anchorId="7D2B10A1">
          <v:shape id="_x0000_i1026" type="#_x0000_t75" style="width:441.75pt;height:539.25pt" o:ole="">
            <v:imagedata r:id="rId19" o:title=""/>
          </v:shape>
          <o:OLEObject Type="Embed" ProgID="Visio.Drawing.15" ShapeID="_x0000_i1026" DrawAspect="Content" ObjectID="_1749987963" r:id="rId20"/>
        </w:object>
      </w:r>
    </w:p>
    <w:p w14:paraId="2750203F" w14:textId="662E50D1" w:rsidR="00424EE9" w:rsidRPr="005C297A" w:rsidRDefault="00EC48D4" w:rsidP="004F6FDC">
      <w:pPr>
        <w:tabs>
          <w:tab w:val="left" w:pos="1515"/>
        </w:tabs>
        <w:jc w:val="both"/>
        <w:rPr>
          <w:rFonts w:cstheme="minorHAnsi"/>
          <w:b/>
          <w:sz w:val="24"/>
          <w:szCs w:val="24"/>
        </w:rPr>
      </w:pPr>
      <w:bookmarkStart w:id="19" w:name="_Toc134690931"/>
      <w:r w:rsidRPr="00A16531">
        <w:rPr>
          <w:rStyle w:val="Ttulo1Car"/>
        </w:rPr>
        <w:lastRenderedPageBreak/>
        <w:t>1.</w:t>
      </w:r>
      <w:r w:rsidR="00424EE9" w:rsidRPr="00A16531">
        <w:rPr>
          <w:rStyle w:val="Ttulo1Car"/>
        </w:rPr>
        <w:t>6</w:t>
      </w:r>
      <w:r w:rsidRPr="00A16531">
        <w:rPr>
          <w:rStyle w:val="Ttulo1Car"/>
        </w:rPr>
        <w:t>.1.5</w:t>
      </w:r>
      <w:r w:rsidR="00EB4E9C">
        <w:rPr>
          <w:rStyle w:val="Ttulo1Car"/>
        </w:rPr>
        <w:tab/>
      </w:r>
      <w:r w:rsidR="00424EE9" w:rsidRPr="00A16531">
        <w:rPr>
          <w:rStyle w:val="Ttulo1Car"/>
        </w:rPr>
        <w:t>Formatos</w:t>
      </w:r>
      <w:bookmarkEnd w:id="19"/>
    </w:p>
    <w:p w14:paraId="417FE08E" w14:textId="04AA41F8" w:rsidR="00424EE9" w:rsidRPr="00EB4E9C" w:rsidRDefault="00AE4B4C" w:rsidP="004F6FDC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EB4E9C">
        <w:rPr>
          <w:rFonts w:ascii="Times New Roman" w:hAnsi="Times New Roman" w:cs="Times New Roman"/>
          <w:b/>
          <w:sz w:val="24"/>
          <w:szCs w:val="24"/>
        </w:rPr>
        <w:t>1.6.1.5.1</w:t>
      </w:r>
      <w:r w:rsidR="00EB4E9C">
        <w:rPr>
          <w:rFonts w:ascii="Times New Roman" w:hAnsi="Times New Roman" w:cs="Times New Roman"/>
          <w:b/>
          <w:sz w:val="24"/>
          <w:szCs w:val="24"/>
        </w:rPr>
        <w:tab/>
        <w:t xml:space="preserve">R-TE-DDC-GC-04.1.2,C </w:t>
      </w:r>
      <w:r w:rsidR="00F9042A" w:rsidRPr="00EB4E9C">
        <w:rPr>
          <w:rFonts w:ascii="Times New Roman" w:hAnsi="Times New Roman" w:cs="Times New Roman"/>
          <w:b/>
          <w:sz w:val="24"/>
          <w:szCs w:val="24"/>
        </w:rPr>
        <w:t>“</w:t>
      </w:r>
      <w:r w:rsidR="00424EE9" w:rsidRPr="00EB4E9C">
        <w:rPr>
          <w:rFonts w:ascii="Times New Roman" w:hAnsi="Times New Roman" w:cs="Times New Roman"/>
          <w:b/>
          <w:sz w:val="24"/>
          <w:szCs w:val="24"/>
        </w:rPr>
        <w:t>Solicitud de Apoyo Artístico</w:t>
      </w:r>
      <w:r w:rsidR="00F9042A" w:rsidRPr="00EB4E9C">
        <w:rPr>
          <w:rFonts w:ascii="Times New Roman" w:hAnsi="Times New Roman" w:cs="Times New Roman"/>
          <w:b/>
          <w:sz w:val="24"/>
          <w:szCs w:val="24"/>
        </w:rPr>
        <w:t>”</w:t>
      </w:r>
    </w:p>
    <w:p w14:paraId="61D67296" w14:textId="5325226D" w:rsidR="00424EE9" w:rsidRPr="00EB4E9C" w:rsidRDefault="00EB4E9C" w:rsidP="004F6FDC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1.6.1.5.2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R-TE-DDC-GC-04.1.2,D </w:t>
      </w:r>
      <w:r w:rsidR="00F9042A" w:rsidRPr="00EB4E9C">
        <w:rPr>
          <w:rFonts w:ascii="Times New Roman" w:hAnsi="Times New Roman" w:cs="Times New Roman"/>
          <w:b/>
          <w:sz w:val="24"/>
          <w:szCs w:val="24"/>
        </w:rPr>
        <w:t>“</w:t>
      </w:r>
      <w:r w:rsidR="00424EE9" w:rsidRPr="00EB4E9C">
        <w:rPr>
          <w:rFonts w:ascii="Times New Roman" w:hAnsi="Times New Roman" w:cs="Times New Roman"/>
          <w:b/>
          <w:sz w:val="24"/>
          <w:szCs w:val="24"/>
        </w:rPr>
        <w:t>Solicitud de Oficio de Comisión</w:t>
      </w:r>
      <w:r w:rsidR="00F9042A" w:rsidRPr="00EB4E9C">
        <w:rPr>
          <w:rFonts w:ascii="Times New Roman" w:hAnsi="Times New Roman" w:cs="Times New Roman"/>
          <w:b/>
          <w:sz w:val="24"/>
          <w:szCs w:val="24"/>
        </w:rPr>
        <w:t>”</w:t>
      </w:r>
    </w:p>
    <w:p w14:paraId="33C07BCC" w14:textId="2D9C6AB1" w:rsidR="00424EE9" w:rsidRPr="00EB4E9C" w:rsidRDefault="00EB4E9C" w:rsidP="004F6FDC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1.6.1.5.3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R-TE-DDC-GC-04.1.2,E </w:t>
      </w:r>
      <w:r w:rsidR="00F9042A" w:rsidRPr="00EB4E9C">
        <w:rPr>
          <w:rFonts w:ascii="Times New Roman" w:hAnsi="Times New Roman" w:cs="Times New Roman"/>
          <w:b/>
          <w:sz w:val="24"/>
          <w:szCs w:val="24"/>
        </w:rPr>
        <w:t>“</w:t>
      </w:r>
      <w:r w:rsidR="00424EE9" w:rsidRPr="00EB4E9C">
        <w:rPr>
          <w:rFonts w:ascii="Times New Roman" w:hAnsi="Times New Roman" w:cs="Times New Roman"/>
          <w:b/>
          <w:sz w:val="24"/>
          <w:szCs w:val="24"/>
        </w:rPr>
        <w:t>Reporte de Satisfacción de Servicio</w:t>
      </w:r>
      <w:r w:rsidR="00F9042A" w:rsidRPr="00EB4E9C">
        <w:rPr>
          <w:rFonts w:ascii="Times New Roman" w:hAnsi="Times New Roman" w:cs="Times New Roman"/>
          <w:b/>
          <w:sz w:val="24"/>
          <w:szCs w:val="24"/>
        </w:rPr>
        <w:t>”</w:t>
      </w:r>
    </w:p>
    <w:p w14:paraId="39E7819B" w14:textId="49BAAFDB" w:rsidR="00662CBD" w:rsidRPr="005C297A" w:rsidRDefault="00A16531" w:rsidP="000A59B9">
      <w:pPr>
        <w:pStyle w:val="Ttulo1"/>
        <w:numPr>
          <w:ilvl w:val="3"/>
          <w:numId w:val="20"/>
        </w:numPr>
      </w:pPr>
      <w:bookmarkStart w:id="20" w:name="_Toc134690932"/>
      <w:r>
        <w:t xml:space="preserve">Diagrama de </w:t>
      </w:r>
      <w:r w:rsidR="00662CBD" w:rsidRPr="005C297A">
        <w:t>Proceso</w:t>
      </w:r>
      <w:bookmarkEnd w:id="20"/>
    </w:p>
    <w:tbl>
      <w:tblPr>
        <w:tblpPr w:leftFromText="141" w:rightFromText="141" w:vertAnchor="text" w:horzAnchor="margin" w:tblpXSpec="center" w:tblpY="112"/>
        <w:tblW w:w="93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3"/>
        <w:gridCol w:w="2442"/>
        <w:gridCol w:w="2220"/>
        <w:gridCol w:w="2720"/>
      </w:tblGrid>
      <w:tr w:rsidR="00662CBD" w:rsidRPr="005C297A" w14:paraId="708EE2D7" w14:textId="77777777" w:rsidTr="00D53291">
        <w:trPr>
          <w:trHeight w:val="415"/>
        </w:trPr>
        <w:tc>
          <w:tcPr>
            <w:tcW w:w="932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0163E683" w14:textId="1BE90E80" w:rsidR="00662CBD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5C297A"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  <w:t>ATENCIÓN A SOLICITUDES DE GRUPOS ARTÍSTICOS Y MAESTROS DE CEREMONIAS</w:t>
            </w:r>
          </w:p>
        </w:tc>
      </w:tr>
      <w:tr w:rsidR="00662CBD" w:rsidRPr="005C297A" w14:paraId="2FF74A9F" w14:textId="77777777" w:rsidTr="00D53291">
        <w:trPr>
          <w:trHeight w:val="1113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4A1353D" w14:textId="77777777" w:rsidR="00662CBD" w:rsidRPr="005C297A" w:rsidRDefault="00662CBD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C297A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¿Qué? Herramientas, Materiales y Equipo</w:t>
            </w:r>
          </w:p>
        </w:tc>
        <w:tc>
          <w:tcPr>
            <w:tcW w:w="738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84302A" w14:textId="77777777" w:rsidR="00662CBD" w:rsidRPr="00EC48D4" w:rsidRDefault="00662CBD" w:rsidP="00EC48D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Equipo de Cómputo</w:t>
            </w:r>
          </w:p>
          <w:p w14:paraId="15388E48" w14:textId="77777777" w:rsidR="00662CBD" w:rsidRPr="00EC48D4" w:rsidRDefault="00662CBD" w:rsidP="00EC48D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Internet</w:t>
            </w:r>
          </w:p>
          <w:p w14:paraId="35B71D86" w14:textId="77777777" w:rsidR="00662CBD" w:rsidRPr="00EC48D4" w:rsidRDefault="00662CBD" w:rsidP="00EC48D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Copiadora</w:t>
            </w:r>
          </w:p>
          <w:p w14:paraId="4CF46E74" w14:textId="77777777" w:rsidR="00662CBD" w:rsidRPr="00EC48D4" w:rsidRDefault="00662CBD" w:rsidP="00EC48D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Equipo de proyección</w:t>
            </w:r>
          </w:p>
          <w:p w14:paraId="583E2AA3" w14:textId="77777777" w:rsidR="00662CBD" w:rsidRPr="00EC48D4" w:rsidRDefault="00662CBD" w:rsidP="00EC48D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Scanner</w:t>
            </w:r>
          </w:p>
          <w:p w14:paraId="63F68887" w14:textId="77777777" w:rsidR="00662CBD" w:rsidRPr="00EC48D4" w:rsidRDefault="00662CBD" w:rsidP="00EC48D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Vehículos</w:t>
            </w:r>
          </w:p>
          <w:p w14:paraId="03E090AB" w14:textId="77777777" w:rsidR="00662CBD" w:rsidRPr="00EC48D4" w:rsidRDefault="00662CBD" w:rsidP="00EC48D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Líneas telefónicas</w:t>
            </w:r>
          </w:p>
          <w:p w14:paraId="591A99A1" w14:textId="77777777" w:rsidR="00662CBD" w:rsidRPr="00EC48D4" w:rsidRDefault="00662CBD" w:rsidP="00EC48D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Equipo de fotografía, audio y video</w:t>
            </w:r>
          </w:p>
          <w:p w14:paraId="6C84A774" w14:textId="77777777" w:rsidR="00662CBD" w:rsidRPr="00EC48D4" w:rsidRDefault="00662CBD" w:rsidP="00EC48D4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Software especializado</w:t>
            </w:r>
          </w:p>
          <w:p w14:paraId="3818F18C" w14:textId="77777777" w:rsidR="00662CBD" w:rsidRPr="005C297A" w:rsidRDefault="00662CBD" w:rsidP="00EC48D4">
            <w:pPr>
              <w:suppressAutoHyphens/>
              <w:snapToGrid w:val="0"/>
              <w:spacing w:after="0" w:line="240" w:lineRule="auto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Consumibles de papelería y cómputo</w:t>
            </w:r>
          </w:p>
        </w:tc>
      </w:tr>
      <w:tr w:rsidR="00EB4E9C" w:rsidRPr="005C297A" w14:paraId="2FF6F92F" w14:textId="77777777" w:rsidTr="00D53291">
        <w:trPr>
          <w:trHeight w:val="356"/>
        </w:trPr>
        <w:tc>
          <w:tcPr>
            <w:tcW w:w="1943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F68988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C297A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¿Con quién?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070317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C297A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Personal</w:t>
            </w:r>
          </w:p>
        </w:tc>
        <w:tc>
          <w:tcPr>
            <w:tcW w:w="4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7D0E7DA4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C297A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Competencia</w:t>
            </w:r>
          </w:p>
        </w:tc>
      </w:tr>
      <w:tr w:rsidR="00EB4E9C" w:rsidRPr="005C297A" w14:paraId="70BE7344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0C25C9D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67B307" w14:textId="77777777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2"/>
                <w:szCs w:val="22"/>
                <w:lang w:eastAsia="es-MX"/>
              </w:rPr>
            </w:pPr>
            <w:r w:rsidRPr="00720D80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Director(a)</w:t>
            </w:r>
          </w:p>
        </w:tc>
        <w:tc>
          <w:tcPr>
            <w:tcW w:w="4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320B2606" w14:textId="308B4B93" w:rsidR="00EB4E9C" w:rsidRPr="000A59B9" w:rsidRDefault="00EB4E9C" w:rsidP="000A59B9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EC0553 Comu</w:t>
            </w:r>
            <w:r w:rsidR="000A59B9">
              <w:rPr>
                <w:rFonts w:ascii="Times New Roman" w:hAnsi="Times New Roman" w:cs="Times New Roman"/>
                <w:sz w:val="22"/>
                <w:szCs w:val="22"/>
              </w:rPr>
              <w:t>nicación efectiva en el trabajo.</w:t>
            </w:r>
          </w:p>
        </w:tc>
      </w:tr>
      <w:tr w:rsidR="00EB4E9C" w:rsidRPr="005C297A" w14:paraId="7B7A8D03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6933FEB3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BF036E" w14:textId="77777777" w:rsidR="00EB4E9C" w:rsidRPr="00720D80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CF343BD" w14:textId="08C08FEA" w:rsidR="00EB4E9C" w:rsidRPr="000A59B9" w:rsidRDefault="000A59B9" w:rsidP="000A59B9">
            <w:pPr>
              <w:spacing w:after="0"/>
              <w:jc w:val="both"/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</w:pPr>
            <w:r w:rsidRPr="00EC48D4"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  <w:t>EC0935 G</w:t>
            </w:r>
            <w:r>
              <w:rPr>
                <w:rFonts w:ascii="Times New Roman" w:hAnsi="Times New Roman" w:cs="Times New Roman"/>
                <w:bCs/>
                <w:color w:val="000000"/>
                <w:sz w:val="22"/>
                <w:szCs w:val="22"/>
                <w:lang w:eastAsia="es-MX"/>
              </w:rPr>
              <w:t>estión de trabajo por proyectos-</w:t>
            </w:r>
          </w:p>
        </w:tc>
      </w:tr>
      <w:tr w:rsidR="00EB4E9C" w:rsidRPr="005C297A" w14:paraId="22536BF4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780A6C0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89D491" w14:textId="77777777" w:rsidR="00EB4E9C" w:rsidRPr="00720D80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BAC76B8" w14:textId="6D884856" w:rsidR="00EB4E9C" w:rsidRPr="00EC48D4" w:rsidRDefault="000A59B9" w:rsidP="004F6FDC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EC1188 Liderazgo en  los centros de trabajo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B4E9C" w:rsidRPr="005C297A" w14:paraId="291CD6F7" w14:textId="77777777" w:rsidTr="00EB4E9C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5558F5A8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0D514E8" w14:textId="2F7B84EF" w:rsidR="00EB4E9C" w:rsidRPr="00EC48D4" w:rsidRDefault="00EB4E9C" w:rsidP="009373E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EC48D4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Coordinador(a) de GAyM</w:t>
            </w:r>
            <w:r w:rsidR="009373E9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C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7281E3E" w14:textId="59287B18" w:rsidR="00EB4E9C" w:rsidRPr="000A59B9" w:rsidRDefault="00EB4E9C" w:rsidP="000A59B9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EC0553 Comu</w:t>
            </w:r>
            <w:r w:rsidR="000A59B9">
              <w:rPr>
                <w:rFonts w:ascii="Times New Roman" w:hAnsi="Times New Roman" w:cs="Times New Roman"/>
                <w:sz w:val="22"/>
                <w:szCs w:val="22"/>
              </w:rPr>
              <w:t>nicación efectiva en el trabajo.</w:t>
            </w:r>
          </w:p>
        </w:tc>
      </w:tr>
      <w:tr w:rsidR="00EB4E9C" w:rsidRPr="005C297A" w14:paraId="523AA242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26DE444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CDAFBD7" w14:textId="77777777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7FC3999" w14:textId="1B5EB561" w:rsidR="00EB4E9C" w:rsidRPr="00EC48D4" w:rsidRDefault="000A59B9" w:rsidP="000A59B9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EC0811 Tr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abajo en equipo multiculturales.</w:t>
            </w:r>
          </w:p>
        </w:tc>
      </w:tr>
      <w:tr w:rsidR="00EB4E9C" w:rsidRPr="005C297A" w14:paraId="40EC3036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E6FAB99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D16DC76" w14:textId="77777777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114401B" w14:textId="006338EB" w:rsidR="00EB4E9C" w:rsidRPr="00EC48D4" w:rsidRDefault="000A59B9" w:rsidP="004F6FDC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EC0935 Gestión de trabajo por proyectos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B4E9C" w:rsidRPr="005C297A" w14:paraId="74CAB15E" w14:textId="77777777" w:rsidTr="00EB4E9C">
        <w:trPr>
          <w:trHeight w:val="37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26F7C2C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9FB97E7" w14:textId="00DE4C45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EC48D4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Auxiliar de la Coordinación de Grupos Artísticos y Maestros de Ceremonias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7098F48" w14:textId="4182B0D1" w:rsidR="00EB4E9C" w:rsidRPr="000A59B9" w:rsidRDefault="00EB4E9C" w:rsidP="000A59B9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EC0553 Comu</w:t>
            </w:r>
            <w:r w:rsidR="000A59B9">
              <w:rPr>
                <w:rFonts w:ascii="Times New Roman" w:hAnsi="Times New Roman" w:cs="Times New Roman"/>
                <w:sz w:val="22"/>
                <w:szCs w:val="22"/>
              </w:rPr>
              <w:t>nicación efectiva en el trabajo.</w:t>
            </w:r>
          </w:p>
        </w:tc>
      </w:tr>
      <w:tr w:rsidR="00EB4E9C" w:rsidRPr="005C297A" w14:paraId="47247A94" w14:textId="77777777" w:rsidTr="005F23CE">
        <w:trPr>
          <w:trHeight w:val="37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1CB47D3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E8F145C" w14:textId="77777777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20CFBCC" w14:textId="38D68ABA" w:rsidR="00EB4E9C" w:rsidRPr="00EC48D4" w:rsidRDefault="000A59B9" w:rsidP="000A59B9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EC0811 Tr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abajo en equipo multiculturales.</w:t>
            </w:r>
          </w:p>
        </w:tc>
      </w:tr>
      <w:tr w:rsidR="00EB4E9C" w:rsidRPr="005C297A" w14:paraId="1E742130" w14:textId="77777777" w:rsidTr="005F23CE">
        <w:trPr>
          <w:trHeight w:val="37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D7F65D2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B7202E6" w14:textId="77777777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FE63B0C" w14:textId="3CDA78B4" w:rsidR="00EB4E9C" w:rsidRPr="00EC48D4" w:rsidRDefault="000A59B9" w:rsidP="004F6FDC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EC0962 Uso de herramientas digitales en el trabajo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B4E9C" w:rsidRPr="005C297A" w14:paraId="429C1718" w14:textId="77777777" w:rsidTr="00EB4E9C">
        <w:trPr>
          <w:trHeight w:val="37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A60B776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B6AE2BD" w14:textId="6343E01D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EC48D4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Coordinador(a) Administrativo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E894155" w14:textId="39A4C3EE" w:rsidR="00EB4E9C" w:rsidRPr="00EC48D4" w:rsidRDefault="00EB4E9C" w:rsidP="000A59B9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EC0553 Comu</w:t>
            </w:r>
            <w:r w:rsidR="000A59B9">
              <w:rPr>
                <w:rFonts w:ascii="Times New Roman" w:hAnsi="Times New Roman" w:cs="Times New Roman"/>
                <w:sz w:val="22"/>
                <w:szCs w:val="22"/>
              </w:rPr>
              <w:t>nicación efectiva en el trabajo.</w:t>
            </w:r>
          </w:p>
        </w:tc>
      </w:tr>
      <w:tr w:rsidR="00EB4E9C" w:rsidRPr="005C297A" w14:paraId="7336200F" w14:textId="77777777" w:rsidTr="005F23CE">
        <w:trPr>
          <w:trHeight w:val="37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3779F83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F2F53B5" w14:textId="77777777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5AB2EFA" w14:textId="222E7822" w:rsidR="00EB4E9C" w:rsidRPr="00EC48D4" w:rsidRDefault="000A59B9" w:rsidP="000A59B9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EC0811 Tr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abajo en equipo multiculturales.</w:t>
            </w:r>
          </w:p>
        </w:tc>
      </w:tr>
      <w:tr w:rsidR="00EB4E9C" w:rsidRPr="005C297A" w14:paraId="23043999" w14:textId="77777777" w:rsidTr="005F23CE">
        <w:trPr>
          <w:trHeight w:val="37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E78C739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A7FC592" w14:textId="77777777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2CB7996" w14:textId="7EE7D537" w:rsidR="00EB4E9C" w:rsidRPr="00EC48D4" w:rsidRDefault="000A59B9" w:rsidP="00E522CD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EC0935 G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estión de trabajo por proyectos.</w:t>
            </w:r>
          </w:p>
        </w:tc>
      </w:tr>
      <w:tr w:rsidR="00EB4E9C" w:rsidRPr="005C297A" w14:paraId="4609B482" w14:textId="77777777" w:rsidTr="00EB4E9C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F0489E6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C2AE2C5" w14:textId="4D382166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EC48D4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Coordinador(a) de CSyD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44A6B78" w14:textId="6146D2D4" w:rsidR="00EB4E9C" w:rsidRPr="00EC48D4" w:rsidRDefault="00EB4E9C" w:rsidP="00E522CD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EC0553 Comu</w:t>
            </w:r>
            <w:r w:rsidR="000A59B9">
              <w:rPr>
                <w:rFonts w:ascii="Times New Roman" w:hAnsi="Times New Roman" w:cs="Times New Roman"/>
                <w:sz w:val="22"/>
                <w:szCs w:val="22"/>
              </w:rPr>
              <w:t>nicación efectiva en el trabajo.</w:t>
            </w:r>
          </w:p>
        </w:tc>
      </w:tr>
      <w:tr w:rsidR="00EB4E9C" w:rsidRPr="005C297A" w14:paraId="36C42EC1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1630C3E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FD96935" w14:textId="77777777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2A6096C" w14:textId="415736C0" w:rsidR="00EB4E9C" w:rsidRPr="00EC48D4" w:rsidRDefault="000A59B9" w:rsidP="00E522CD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EC0811 Tr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abajo en equipo multiculturales.</w:t>
            </w:r>
          </w:p>
        </w:tc>
      </w:tr>
      <w:tr w:rsidR="00EB4E9C" w:rsidRPr="005C297A" w14:paraId="51B30567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F4276A3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3CE117F" w14:textId="77777777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3821D84" w14:textId="6493AE95" w:rsidR="00EB4E9C" w:rsidRPr="00EC48D4" w:rsidRDefault="000A59B9" w:rsidP="00E522CD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EC0962 Uso de herramientas digitales en el trabajo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B4E9C" w:rsidRPr="005C297A" w14:paraId="6E3B972B" w14:textId="77777777" w:rsidTr="00EB4E9C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9DFDD6D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C3E9A74" w14:textId="7757C997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EC48D4"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  <w:t>Coordinador(a) de enlace con las URES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8B837A6" w14:textId="32099AF8" w:rsidR="00EB4E9C" w:rsidRPr="00EC48D4" w:rsidRDefault="00EB4E9C" w:rsidP="000A59B9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EC0553 Comu</w:t>
            </w:r>
            <w:r w:rsidR="000A59B9">
              <w:rPr>
                <w:rFonts w:ascii="Times New Roman" w:hAnsi="Times New Roman" w:cs="Times New Roman"/>
                <w:sz w:val="22"/>
                <w:szCs w:val="22"/>
              </w:rPr>
              <w:t>nicación efectiva en el trabajo.</w:t>
            </w:r>
          </w:p>
        </w:tc>
      </w:tr>
      <w:tr w:rsidR="00EB4E9C" w:rsidRPr="005C297A" w14:paraId="720FFB7A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59942B3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3A0C344" w14:textId="77777777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96FD375" w14:textId="2599DE72" w:rsidR="00EB4E9C" w:rsidRPr="00EC48D4" w:rsidRDefault="000A59B9" w:rsidP="000A59B9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EC0811 Tr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abajo en equipo multiculturales.</w:t>
            </w:r>
          </w:p>
        </w:tc>
      </w:tr>
      <w:tr w:rsidR="00EB4E9C" w:rsidRPr="005C297A" w14:paraId="6E391E2A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A2F7E90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B175545" w14:textId="77777777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92F14AE" w14:textId="37F93C6B" w:rsidR="00EB4E9C" w:rsidRPr="00EC48D4" w:rsidRDefault="000A59B9" w:rsidP="00E522CD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EC0935 Gestión de trabajo por proyectos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B4E9C" w:rsidRPr="005C297A" w14:paraId="1E8FDC42" w14:textId="77777777" w:rsidTr="005F23CE">
        <w:trPr>
          <w:trHeight w:val="37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F0358CA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E71F7C0" w14:textId="4F0A39DB" w:rsidR="00EB4E9C" w:rsidRPr="00EC48D4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sz w:val="22"/>
                <w:szCs w:val="22"/>
                <w:lang w:eastAsia="es-MX"/>
              </w:rPr>
            </w:pPr>
            <w:r w:rsidRPr="00720D80">
              <w:rPr>
                <w:rFonts w:ascii="Times New Roman" w:hAnsi="Times New Roman" w:cs="Times New Roman"/>
                <w:sz w:val="22"/>
                <w:szCs w:val="22"/>
              </w:rPr>
              <w:t>Secretaria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53A28D" w14:textId="13CB8464" w:rsidR="00EB4E9C" w:rsidRPr="000A59B9" w:rsidRDefault="00EB4E9C" w:rsidP="000A59B9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EC0553 Comu</w:t>
            </w:r>
            <w:r w:rsidR="000A59B9">
              <w:rPr>
                <w:rFonts w:ascii="Times New Roman" w:hAnsi="Times New Roman" w:cs="Times New Roman"/>
                <w:sz w:val="22"/>
                <w:szCs w:val="22"/>
              </w:rPr>
              <w:t>nicación efectiva en el trabajo.</w:t>
            </w:r>
          </w:p>
        </w:tc>
      </w:tr>
      <w:tr w:rsidR="00EB4E9C" w:rsidRPr="005C297A" w14:paraId="5606E09D" w14:textId="77777777" w:rsidTr="005F23CE">
        <w:trPr>
          <w:trHeight w:val="37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22ECEAA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8BB0FD3" w14:textId="77777777" w:rsidR="00EB4E9C" w:rsidRPr="00720D80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5AD0BE" w14:textId="6F539600" w:rsidR="00EB4E9C" w:rsidRPr="00EC48D4" w:rsidRDefault="000A59B9" w:rsidP="000A59B9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EC0962 Uso de herra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mientas digitales en el trabajo.</w:t>
            </w:r>
          </w:p>
        </w:tc>
      </w:tr>
      <w:tr w:rsidR="00EB4E9C" w:rsidRPr="005C297A" w14:paraId="5C81330D" w14:textId="77777777" w:rsidTr="005F23CE">
        <w:trPr>
          <w:trHeight w:val="370"/>
        </w:trPr>
        <w:tc>
          <w:tcPr>
            <w:tcW w:w="1943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E3CDD6" w14:textId="77777777" w:rsidR="00EB4E9C" w:rsidRPr="005C297A" w:rsidRDefault="00EB4E9C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E5C6CAD" w14:textId="77777777" w:rsidR="00EB4E9C" w:rsidRPr="00720D80" w:rsidRDefault="00EB4E9C" w:rsidP="00EB4E9C">
            <w:pPr>
              <w:spacing w:after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AC1EBD5" w14:textId="171EA36F" w:rsidR="00EB4E9C" w:rsidRPr="00EC48D4" w:rsidRDefault="000A59B9" w:rsidP="00E522CD">
            <w:pPr>
              <w:spacing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EC1191 Uso de las normas ortográficas en textos impresos/digitales nivel intermedio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E522CD" w:rsidRPr="005C297A" w14:paraId="4BB591C4" w14:textId="70F20DD3" w:rsidTr="004F6FDC">
        <w:trPr>
          <w:trHeight w:val="757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55F10" w14:textId="77777777" w:rsidR="00E522CD" w:rsidRPr="005C297A" w:rsidRDefault="00E522CD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C297A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7382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28CDE" w14:textId="7251C08F" w:rsidR="00E522CD" w:rsidRPr="00EC48D4" w:rsidRDefault="00EB4E9C" w:rsidP="00EB4E9C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ascii="Times New Roman" w:hAnsi="Times New Roman" w:cs="Times New Roman"/>
                <w:lang w:val="es-MX"/>
              </w:rPr>
              <w:t>Programa fijo</w:t>
            </w:r>
          </w:p>
          <w:p w14:paraId="61CCD670" w14:textId="4229ADA2" w:rsidR="00E522CD" w:rsidRPr="00EC48D4" w:rsidRDefault="00E522CD" w:rsidP="00EB4E9C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es-MX"/>
              </w:rPr>
            </w:pPr>
            <w:r w:rsidRPr="00EC48D4">
              <w:rPr>
                <w:rFonts w:ascii="Times New Roman" w:hAnsi="Times New Roman" w:cs="Times New Roman"/>
                <w:lang w:val="es-MX"/>
              </w:rPr>
              <w:t xml:space="preserve">Solicitudes de participación de grupos </w:t>
            </w:r>
            <w:r w:rsidR="009D7FAE" w:rsidRPr="00EC48D4">
              <w:rPr>
                <w:rFonts w:ascii="Times New Roman" w:hAnsi="Times New Roman" w:cs="Times New Roman"/>
                <w:lang w:val="es-MX"/>
              </w:rPr>
              <w:t>artísticos.</w:t>
            </w:r>
          </w:p>
          <w:p w14:paraId="1207AE47" w14:textId="0A4B7715" w:rsidR="00E522CD" w:rsidRPr="00EC48D4" w:rsidRDefault="00E522CD" w:rsidP="00EB4E9C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es-MX"/>
              </w:rPr>
            </w:pPr>
            <w:r w:rsidRPr="00EC48D4">
              <w:rPr>
                <w:rFonts w:ascii="Times New Roman" w:hAnsi="Times New Roman" w:cs="Times New Roman"/>
                <w:lang w:val="es-MX"/>
              </w:rPr>
              <w:t>Solicitudes de conducciones de maestros de ceremonias.</w:t>
            </w:r>
          </w:p>
        </w:tc>
      </w:tr>
      <w:tr w:rsidR="00E522CD" w:rsidRPr="005C297A" w14:paraId="4C35E12B" w14:textId="43B2F117" w:rsidTr="000A59B9">
        <w:trPr>
          <w:trHeight w:val="317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A5D9FB" w14:textId="77777777" w:rsidR="00E522CD" w:rsidRPr="005C297A" w:rsidRDefault="00E522CD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C297A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Proveedor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D8CE1D" w14:textId="7AD6DC5F" w:rsidR="00E522CD" w:rsidRPr="00EC48D4" w:rsidRDefault="00E522CD" w:rsidP="00EB4E9C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Director y </w:t>
            </w:r>
            <w:r w:rsidR="00EB4E9C">
              <w:rPr>
                <w:rFonts w:ascii="Times New Roman" w:hAnsi="Times New Roman" w:cs="Times New Roman"/>
                <w:bCs/>
                <w:sz w:val="22"/>
                <w:szCs w:val="22"/>
              </w:rPr>
              <w:t>Coordinadores de Área de la DDC</w:t>
            </w:r>
          </w:p>
          <w:p w14:paraId="18D8B21E" w14:textId="2167ECCE" w:rsidR="00E522CD" w:rsidRPr="00EC48D4" w:rsidRDefault="00E522CD" w:rsidP="00EB4E9C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es-MX"/>
              </w:rPr>
            </w:pPr>
            <w:r w:rsidRPr="00EC48D4">
              <w:rPr>
                <w:rFonts w:ascii="Times New Roman" w:hAnsi="Times New Roman" w:cs="Times New Roman"/>
                <w:bCs/>
                <w:lang w:val="es-MX"/>
              </w:rPr>
              <w:t>Clientes internos y  externos de la UJED</w:t>
            </w:r>
          </w:p>
        </w:tc>
      </w:tr>
      <w:tr w:rsidR="00E522CD" w:rsidRPr="005C297A" w14:paraId="5D999673" w14:textId="76244C9E" w:rsidTr="00D53291">
        <w:trPr>
          <w:trHeight w:val="371"/>
        </w:trPr>
        <w:tc>
          <w:tcPr>
            <w:tcW w:w="19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A0C1845" w14:textId="77777777" w:rsidR="00E522CD" w:rsidRPr="005C297A" w:rsidRDefault="00E522CD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C297A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Salida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121C7" w14:textId="72F2451A" w:rsidR="00E522CD" w:rsidRPr="00EC48D4" w:rsidRDefault="00E522CD" w:rsidP="00EB4E9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Pre</w:t>
            </w:r>
            <w:r w:rsidR="00EB4E9C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entaciones de grupos artísticos.</w:t>
            </w:r>
          </w:p>
          <w:p w14:paraId="4D0BED40" w14:textId="34B9ACBB" w:rsidR="00E522CD" w:rsidRPr="00EC48D4" w:rsidRDefault="00E522CD" w:rsidP="00EB4E9C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Conducciones de maestros de ceremonias.</w:t>
            </w:r>
          </w:p>
        </w:tc>
      </w:tr>
      <w:tr w:rsidR="00E522CD" w:rsidRPr="005C297A" w14:paraId="23339782" w14:textId="0FE31194" w:rsidTr="00D53291">
        <w:trPr>
          <w:trHeight w:val="1251"/>
        </w:trPr>
        <w:tc>
          <w:tcPr>
            <w:tcW w:w="19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2DB0B0" w14:textId="77777777" w:rsidR="00E522CD" w:rsidRPr="005C297A" w:rsidRDefault="00E522CD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C297A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Cliente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1D78FB" w14:textId="77777777" w:rsidR="00E522CD" w:rsidRPr="00EC48D4" w:rsidRDefault="00E522CD" w:rsidP="00EB4E9C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Unidades Académicas, Administración Central, Instituciones y Organizaciones externas a la UJED</w:t>
            </w:r>
          </w:p>
          <w:p w14:paraId="5CB711B8" w14:textId="77777777" w:rsidR="00E522CD" w:rsidRPr="00EC48D4" w:rsidRDefault="00E522CD" w:rsidP="00EB4E9C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Coordinadores de Área</w:t>
            </w:r>
          </w:p>
          <w:p w14:paraId="762FA631" w14:textId="77777777" w:rsidR="00E522CD" w:rsidRPr="00EC48D4" w:rsidRDefault="00E522CD" w:rsidP="00EB4E9C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Estudiantes Universitarios</w:t>
            </w:r>
          </w:p>
          <w:p w14:paraId="1D07AAA7" w14:textId="71734122" w:rsidR="00E522CD" w:rsidRPr="00EC48D4" w:rsidRDefault="00EB4E9C" w:rsidP="00EB4E9C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Público</w:t>
            </w:r>
            <w:r w:rsidR="00E522CD" w:rsidRPr="00EC48D4">
              <w:rPr>
                <w:rFonts w:ascii="Times New Roman" w:hAnsi="Times New Roman" w:cs="Times New Roman"/>
                <w:sz w:val="22"/>
                <w:szCs w:val="22"/>
              </w:rPr>
              <w:t xml:space="preserve"> en general</w:t>
            </w:r>
          </w:p>
          <w:p w14:paraId="3BE033E4" w14:textId="4A2A7E17" w:rsidR="00E522CD" w:rsidRPr="00EC48D4" w:rsidRDefault="00E522CD" w:rsidP="00EB4E9C">
            <w:pPr>
              <w:pStyle w:val="TableParagraph"/>
              <w:tabs>
                <w:tab w:val="left" w:pos="397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lang w:val="es-MX"/>
              </w:rPr>
            </w:pPr>
            <w:r w:rsidRPr="00EC48D4">
              <w:rPr>
                <w:rFonts w:ascii="Times New Roman" w:hAnsi="Times New Roman" w:cs="Times New Roman"/>
                <w:lang w:val="es-MX"/>
              </w:rPr>
              <w:t>Estudiantes</w:t>
            </w:r>
          </w:p>
        </w:tc>
      </w:tr>
      <w:tr w:rsidR="00E522CD" w:rsidRPr="005C297A" w14:paraId="2151A6AD" w14:textId="70ED7364" w:rsidTr="00D53291">
        <w:trPr>
          <w:trHeight w:val="1381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481C5D" w14:textId="77777777" w:rsidR="00E522CD" w:rsidRPr="005C297A" w:rsidRDefault="00E522CD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C297A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¿Cómo? (De acuerdo a Instructivos, Manuales, Procedimientos y Reglamentos)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BCE81" w14:textId="77777777" w:rsidR="00E522CD" w:rsidRPr="00EC48D4" w:rsidRDefault="00E522CD" w:rsidP="00EB4E9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Contrato Colectivo de Trabajo</w:t>
            </w:r>
          </w:p>
          <w:p w14:paraId="418E0740" w14:textId="31950255" w:rsidR="00E522CD" w:rsidRPr="00EC48D4" w:rsidRDefault="00EB4E9C" w:rsidP="00EB4E9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Reglamento A</w:t>
            </w:r>
            <w:r w:rsidR="00E522CD"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cadémico</w:t>
            </w:r>
          </w:p>
          <w:p w14:paraId="1EA9803F" w14:textId="034BED08" w:rsidR="00E522CD" w:rsidRPr="00EC48D4" w:rsidRDefault="00E522CD" w:rsidP="00EB4E9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SGC</w:t>
            </w:r>
          </w:p>
          <w:p w14:paraId="152E03BA" w14:textId="57A79764" w:rsidR="00E522CD" w:rsidRPr="00EB4E9C" w:rsidRDefault="009D7FAE" w:rsidP="00EB4E9C">
            <w:pPr>
              <w:spacing w:after="0" w:line="276" w:lineRule="auto"/>
              <w:jc w:val="both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Manual de Procedimientos de la</w:t>
            </w:r>
            <w:r w:rsidR="00EB4E9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Dirección de Difusión Cultural</w:t>
            </w:r>
          </w:p>
        </w:tc>
      </w:tr>
      <w:tr w:rsidR="00E522CD" w:rsidRPr="005C297A" w14:paraId="15058668" w14:textId="77777777" w:rsidTr="00D53291">
        <w:trPr>
          <w:trHeight w:val="371"/>
        </w:trPr>
        <w:tc>
          <w:tcPr>
            <w:tcW w:w="194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7405DA" w14:textId="77777777" w:rsidR="00E522CD" w:rsidRPr="005C297A" w:rsidRDefault="00E522CD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C297A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¿Qué resultados? (Indicadores de Desempeño del Proceso).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114F38" w14:textId="3F4972A5" w:rsidR="00E522CD" w:rsidRPr="00EB4E9C" w:rsidRDefault="00E522CD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B4E9C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Indicador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D18D4B5" w14:textId="3CEB8B98" w:rsidR="00E522CD" w:rsidRPr="00EB4E9C" w:rsidRDefault="00E522CD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B4E9C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Meta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6CA51AE4" w14:textId="69801455" w:rsidR="00E522CD" w:rsidRPr="00EB4E9C" w:rsidRDefault="00E522CD" w:rsidP="00EB4E9C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EB4E9C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Fr</w:t>
            </w:r>
            <w:r w:rsidR="00EB4E9C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e</w:t>
            </w:r>
            <w:r w:rsidRPr="00EB4E9C"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  <w:t>cuencia</w:t>
            </w:r>
          </w:p>
        </w:tc>
      </w:tr>
      <w:tr w:rsidR="00E522CD" w:rsidRPr="005C297A" w14:paraId="544E1F2F" w14:textId="77777777" w:rsidTr="00D53291">
        <w:trPr>
          <w:trHeight w:val="19"/>
        </w:trPr>
        <w:tc>
          <w:tcPr>
            <w:tcW w:w="194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1F4B6" w14:textId="77777777" w:rsidR="00E522CD" w:rsidRPr="005C297A" w:rsidRDefault="00E522CD" w:rsidP="00E522CD">
            <w:pPr>
              <w:spacing w:after="0"/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15B50C" w14:textId="50DB150F" w:rsidR="00E522CD" w:rsidRPr="00EC48D4" w:rsidRDefault="00E522CD" w:rsidP="00EB4E9C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bCs/>
                <w:sz w:val="22"/>
                <w:szCs w:val="22"/>
              </w:rPr>
              <w:t>Índice de solicitudes atendidas favorablemente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F5969" w14:textId="3817BDAF" w:rsidR="00E522CD" w:rsidRPr="00EC48D4" w:rsidRDefault="00E522CD" w:rsidP="00EB4E9C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EC48D4">
              <w:rPr>
                <w:rFonts w:ascii="Times New Roman" w:hAnsi="Times New Roman" w:cs="Times New Roman"/>
                <w:sz w:val="22"/>
                <w:szCs w:val="22"/>
              </w:rPr>
              <w:t>80% de solicitudes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5F8FF" w14:textId="6ABFE712" w:rsidR="00E522CD" w:rsidRPr="00EC48D4" w:rsidRDefault="00E522CD" w:rsidP="00EB4E9C">
            <w:pPr>
              <w:spacing w:after="0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  <w:lang w:eastAsia="es-MX"/>
              </w:rPr>
            </w:pPr>
            <w:r w:rsidRPr="009D7FAE">
              <w:rPr>
                <w:rFonts w:ascii="Times New Roman" w:hAnsi="Times New Roman" w:cs="Times New Roman"/>
                <w:sz w:val="22"/>
                <w:szCs w:val="22"/>
                <w:lang w:eastAsia="es-MX"/>
              </w:rPr>
              <w:t>Trimestral</w:t>
            </w:r>
          </w:p>
        </w:tc>
      </w:tr>
    </w:tbl>
    <w:p w14:paraId="540F3207" w14:textId="77777777" w:rsidR="00662CBD" w:rsidRPr="005C297A" w:rsidRDefault="00662CBD" w:rsidP="004F6FDC">
      <w:pPr>
        <w:tabs>
          <w:tab w:val="left" w:pos="1515"/>
        </w:tabs>
        <w:jc w:val="both"/>
        <w:rPr>
          <w:rFonts w:cstheme="minorHAnsi"/>
          <w:sz w:val="24"/>
          <w:szCs w:val="24"/>
        </w:rPr>
      </w:pPr>
    </w:p>
    <w:p w14:paraId="65FF1C38" w14:textId="6C2776BB" w:rsidR="00EC48D4" w:rsidRDefault="00EC48D4" w:rsidP="004F6FDC">
      <w:pPr>
        <w:tabs>
          <w:tab w:val="left" w:pos="1515"/>
        </w:tabs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5A6F45" w14:textId="35F5FCD5" w:rsidR="004F6FDC" w:rsidRPr="00617E8A" w:rsidRDefault="00EC48D4" w:rsidP="000A59B9">
      <w:pPr>
        <w:pStyle w:val="Ttulo1"/>
      </w:pPr>
      <w:bookmarkStart w:id="21" w:name="_Toc134690933"/>
      <w:r w:rsidRPr="00617E8A">
        <w:lastRenderedPageBreak/>
        <w:t>1.6.2</w:t>
      </w:r>
      <w:r w:rsidR="00197219">
        <w:tab/>
      </w:r>
      <w:r w:rsidR="004F6FDC" w:rsidRPr="00617E8A">
        <w:t>Enlace con las URES</w:t>
      </w:r>
      <w:bookmarkEnd w:id="21"/>
    </w:p>
    <w:p w14:paraId="392CF7F7" w14:textId="495058D5" w:rsidR="004F6FDC" w:rsidRPr="0049309D" w:rsidRDefault="000A59B9" w:rsidP="000A59B9">
      <w:pPr>
        <w:pStyle w:val="Ttulo1"/>
      </w:pPr>
      <w:bookmarkStart w:id="22" w:name="_Toc134690934"/>
      <w:r>
        <w:t>1.6.2.1</w:t>
      </w:r>
      <w:r>
        <w:tab/>
      </w:r>
      <w:r w:rsidR="004F6FDC" w:rsidRPr="0049309D">
        <w:t>Responsabilidades</w:t>
      </w:r>
      <w:bookmarkEnd w:id="22"/>
    </w:p>
    <w:p w14:paraId="0D318BD6" w14:textId="0B54B8D2" w:rsidR="004F6FDC" w:rsidRPr="000A59B9" w:rsidRDefault="004F6FDC" w:rsidP="000A59B9">
      <w:pPr>
        <w:pStyle w:val="Prrafodelista"/>
        <w:numPr>
          <w:ilvl w:val="0"/>
          <w:numId w:val="34"/>
        </w:num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B9">
        <w:rPr>
          <w:rFonts w:ascii="Times New Roman" w:hAnsi="Times New Roman" w:cs="Times New Roman"/>
          <w:sz w:val="24"/>
          <w:szCs w:val="24"/>
        </w:rPr>
        <w:t xml:space="preserve">Director(a) de Difusión Cultural </w:t>
      </w:r>
    </w:p>
    <w:p w14:paraId="40CE40B2" w14:textId="1AC6B35C" w:rsidR="004F6FDC" w:rsidRPr="000A59B9" w:rsidRDefault="004F6FDC" w:rsidP="000A59B9">
      <w:pPr>
        <w:pStyle w:val="Prrafodelista"/>
        <w:numPr>
          <w:ilvl w:val="0"/>
          <w:numId w:val="34"/>
        </w:num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59B9">
        <w:rPr>
          <w:rFonts w:ascii="Times New Roman" w:hAnsi="Times New Roman" w:cs="Times New Roman"/>
          <w:sz w:val="24"/>
          <w:szCs w:val="24"/>
        </w:rPr>
        <w:t xml:space="preserve">Coordinador(a) de Enlace con las </w:t>
      </w:r>
      <w:r w:rsidR="000A59B9" w:rsidRPr="000A59B9">
        <w:rPr>
          <w:rFonts w:ascii="Times New Roman" w:hAnsi="Times New Roman" w:cs="Times New Roman"/>
          <w:sz w:val="24"/>
          <w:szCs w:val="24"/>
        </w:rPr>
        <w:t>URES</w:t>
      </w:r>
    </w:p>
    <w:p w14:paraId="4394D018" w14:textId="66FBD17C" w:rsidR="004F6FDC" w:rsidRPr="005C297A" w:rsidRDefault="0049309D" w:rsidP="000A59B9">
      <w:pPr>
        <w:pStyle w:val="Ttulo1"/>
        <w:rPr>
          <w:rFonts w:cstheme="minorHAnsi"/>
          <w:sz w:val="24"/>
          <w:szCs w:val="24"/>
        </w:rPr>
      </w:pPr>
      <w:bookmarkStart w:id="23" w:name="_Toc134690935"/>
      <w:r w:rsidRPr="0049309D">
        <w:t>1.6.2.</w:t>
      </w:r>
      <w:r>
        <w:t>2</w:t>
      </w:r>
      <w:r w:rsidR="000A59B9">
        <w:tab/>
      </w:r>
      <w:r w:rsidR="004F6FDC" w:rsidRPr="0049309D">
        <w:t>Políticas y Lineamientos</w:t>
      </w:r>
      <w:bookmarkEnd w:id="23"/>
    </w:p>
    <w:p w14:paraId="21B3F43F" w14:textId="4878C623" w:rsidR="004F6FDC" w:rsidRPr="00DD559A" w:rsidRDefault="00DD559A" w:rsidP="00DD559A">
      <w:pPr>
        <w:pStyle w:val="Prrafodelista"/>
        <w:numPr>
          <w:ilvl w:val="0"/>
          <w:numId w:val="28"/>
        </w:num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559A">
        <w:rPr>
          <w:rFonts w:ascii="Times New Roman" w:hAnsi="Times New Roman" w:cs="Times New Roman"/>
          <w:sz w:val="24"/>
          <w:szCs w:val="24"/>
        </w:rPr>
        <w:t xml:space="preserve">La Coordinadora con las URES participará en todas las activadas </w:t>
      </w:r>
      <w:r w:rsidRPr="00DD559A">
        <w:rPr>
          <w:rFonts w:ascii="Times New Roman" w:eastAsia="Times New Roman" w:hAnsi="Times New Roman" w:cs="Times New Roman"/>
          <w:sz w:val="24"/>
          <w:szCs w:val="24"/>
          <w:lang w:val="es-ES"/>
        </w:rPr>
        <w:t>y programas de la DDC en los que se involucre la participación de las URES</w:t>
      </w:r>
    </w:p>
    <w:p w14:paraId="0FADEA75" w14:textId="2BC2A717" w:rsidR="004F6FDC" w:rsidRPr="005C297A" w:rsidRDefault="0049309D" w:rsidP="000A59B9">
      <w:pPr>
        <w:pStyle w:val="Ttulo1"/>
        <w:rPr>
          <w:rFonts w:cstheme="minorHAnsi"/>
          <w:sz w:val="24"/>
          <w:szCs w:val="24"/>
        </w:rPr>
      </w:pPr>
      <w:bookmarkStart w:id="24" w:name="_Toc134690936"/>
      <w:r>
        <w:t>1.6.2.3</w:t>
      </w:r>
      <w:r w:rsidR="000A59B9">
        <w:tab/>
      </w:r>
      <w:r w:rsidR="004F6FDC" w:rsidRPr="0049309D">
        <w:t>Descripción de Actividades</w:t>
      </w:r>
      <w:bookmarkEnd w:id="24"/>
    </w:p>
    <w:tbl>
      <w:tblPr>
        <w:tblStyle w:val="Tablaconcuadrcula"/>
        <w:tblpPr w:leftFromText="141" w:rightFromText="141" w:vertAnchor="text" w:tblpXSpec="center" w:tblpY="1"/>
        <w:tblOverlap w:val="never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1970"/>
        <w:gridCol w:w="3842"/>
        <w:gridCol w:w="2551"/>
      </w:tblGrid>
      <w:tr w:rsidR="004F6FDC" w:rsidRPr="005C297A" w14:paraId="7A59A988" w14:textId="77777777" w:rsidTr="004D29ED">
        <w:tc>
          <w:tcPr>
            <w:tcW w:w="704" w:type="dxa"/>
            <w:vAlign w:val="center"/>
          </w:tcPr>
          <w:p w14:paraId="1E084E9E" w14:textId="77777777" w:rsidR="004F6FDC" w:rsidRPr="005C297A" w:rsidRDefault="004F6FDC" w:rsidP="000A59B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Paso</w:t>
            </w:r>
          </w:p>
        </w:tc>
        <w:tc>
          <w:tcPr>
            <w:tcW w:w="1970" w:type="dxa"/>
            <w:vAlign w:val="center"/>
          </w:tcPr>
          <w:p w14:paraId="3FBCBB25" w14:textId="77777777" w:rsidR="004F6FDC" w:rsidRPr="005C297A" w:rsidRDefault="004F6FDC" w:rsidP="000A59B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Responsable</w:t>
            </w:r>
          </w:p>
        </w:tc>
        <w:tc>
          <w:tcPr>
            <w:tcW w:w="3842" w:type="dxa"/>
            <w:vAlign w:val="center"/>
          </w:tcPr>
          <w:p w14:paraId="466459AD" w14:textId="77777777" w:rsidR="004F6FDC" w:rsidRPr="005C297A" w:rsidRDefault="004F6FDC" w:rsidP="000A59B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Actividad</w:t>
            </w:r>
          </w:p>
        </w:tc>
        <w:tc>
          <w:tcPr>
            <w:tcW w:w="2551" w:type="dxa"/>
            <w:vAlign w:val="center"/>
          </w:tcPr>
          <w:p w14:paraId="12D11685" w14:textId="77777777" w:rsidR="004F6FDC" w:rsidRPr="005C297A" w:rsidRDefault="004F6FDC" w:rsidP="000A59B9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Documento de Trabajo (clave)</w:t>
            </w:r>
          </w:p>
        </w:tc>
      </w:tr>
      <w:tr w:rsidR="004F6FDC" w:rsidRPr="005C297A" w14:paraId="5E95F1C6" w14:textId="77777777" w:rsidTr="004D29ED">
        <w:tc>
          <w:tcPr>
            <w:tcW w:w="704" w:type="dxa"/>
          </w:tcPr>
          <w:p w14:paraId="5CC9AF9B" w14:textId="77777777" w:rsidR="004F6FDC" w:rsidRPr="00197219" w:rsidRDefault="004F6FDC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14:paraId="4062A80C" w14:textId="12650030" w:rsidR="004F6FDC" w:rsidRPr="00197219" w:rsidRDefault="00C043D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Director(a)</w:t>
            </w:r>
          </w:p>
        </w:tc>
        <w:tc>
          <w:tcPr>
            <w:tcW w:w="3842" w:type="dxa"/>
          </w:tcPr>
          <w:p w14:paraId="1C1C96B1" w14:textId="0924874B" w:rsidR="004F6FDC" w:rsidRPr="0049309D" w:rsidRDefault="00C043DD" w:rsidP="001B5E2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Establecer Programa fijo y/o </w:t>
            </w:r>
            <w:r w:rsidR="000A59B9"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atención</w:t>
            </w: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solicitudes de servicio</w:t>
            </w:r>
            <w:r w:rsidR="002E3B4A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3D5ACED" w14:textId="3B20ECD9" w:rsidR="00431A0F" w:rsidRPr="0049309D" w:rsidRDefault="00246A47" w:rsidP="00246A47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Gira instrucciones a la </w:t>
            </w:r>
            <w:r w:rsidR="001B5E2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(Coordinador de Enlace con las URES (</w:t>
            </w:r>
            <w:r w:rsidR="00431A0F" w:rsidRPr="004930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CEURES</w:t>
            </w:r>
            <w:r w:rsidR="001B5E2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  <w:r w:rsidR="00431A0F" w:rsidRPr="004930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de llevar a cabo </w:t>
            </w:r>
            <w:r w:rsidR="00431A0F" w:rsidRPr="004930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labores de coordinación para la realización y la difusión de estas actividades con los </w:t>
            </w:r>
            <w:r w:rsidR="001B5E2D"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 Coordinadores Culturales de las URES</w:t>
            </w:r>
            <w:r w:rsidR="001B5E2D" w:rsidRPr="004930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1B5E2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(</w:t>
            </w:r>
            <w:r w:rsidR="00431A0F" w:rsidRPr="004930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CCURES</w:t>
            </w:r>
            <w:r w:rsidR="001B5E2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)</w:t>
            </w:r>
            <w:r w:rsidR="00431A0F" w:rsidRPr="0049309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; además de todas</w:t>
            </w:r>
            <w:r w:rsidR="001B5E2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aquellas que le asigne la DDC.</w:t>
            </w:r>
          </w:p>
        </w:tc>
        <w:tc>
          <w:tcPr>
            <w:tcW w:w="2551" w:type="dxa"/>
          </w:tcPr>
          <w:p w14:paraId="5757CE66" w14:textId="19DAEA98" w:rsidR="004F6FDC" w:rsidRPr="0049309D" w:rsidRDefault="004F6FDC" w:rsidP="000A59B9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</w:p>
        </w:tc>
      </w:tr>
      <w:tr w:rsidR="004F6FDC" w:rsidRPr="005C297A" w14:paraId="03AEB8E7" w14:textId="77777777" w:rsidTr="004D29ED">
        <w:tc>
          <w:tcPr>
            <w:tcW w:w="704" w:type="dxa"/>
          </w:tcPr>
          <w:p w14:paraId="39692726" w14:textId="77777777" w:rsidR="004F6FDC" w:rsidRPr="00197219" w:rsidRDefault="004F6FDC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0" w:type="dxa"/>
          </w:tcPr>
          <w:p w14:paraId="120FBE11" w14:textId="084AE45E" w:rsidR="004F6FDC" w:rsidRPr="00197219" w:rsidRDefault="00C043D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 xml:space="preserve">Coordinador(a) de </w:t>
            </w:r>
            <w:r w:rsidR="00506AB8" w:rsidRPr="0019721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nlace con las URES</w:t>
            </w:r>
          </w:p>
        </w:tc>
        <w:tc>
          <w:tcPr>
            <w:tcW w:w="3842" w:type="dxa"/>
          </w:tcPr>
          <w:p w14:paraId="49736BD5" w14:textId="56180B4F" w:rsidR="004F6FDC" w:rsidRPr="0049309D" w:rsidRDefault="00C043DD" w:rsidP="0049309D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Realiza reuniones con las URES</w:t>
            </w:r>
            <w:r w:rsidR="00066B84" w:rsidRPr="004930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00FB3CD0" w14:textId="597BE5BB" w:rsidR="00066B84" w:rsidRPr="0049309D" w:rsidRDefault="002E6AB6" w:rsidP="001B5E2D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66B84" w:rsidRPr="0049309D">
              <w:rPr>
                <w:rFonts w:ascii="Times New Roman" w:hAnsi="Times New Roman" w:cs="Times New Roman"/>
                <w:sz w:val="24"/>
                <w:szCs w:val="24"/>
              </w:rPr>
              <w:t>revio acuerdo con la Dirección, programa reuniones pe</w:t>
            </w:r>
            <w:r w:rsidR="001B5E2D">
              <w:rPr>
                <w:rFonts w:ascii="Times New Roman" w:hAnsi="Times New Roman" w:cs="Times New Roman"/>
                <w:sz w:val="24"/>
                <w:szCs w:val="24"/>
              </w:rPr>
              <w:t xml:space="preserve">riódicas durante cada semestre </w:t>
            </w:r>
            <w:r w:rsidR="00066B84" w:rsidRPr="0049309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1B5E2D">
              <w:rPr>
                <w:rFonts w:ascii="Times New Roman" w:hAnsi="Times New Roman" w:cs="Times New Roman"/>
                <w:sz w:val="24"/>
                <w:szCs w:val="24"/>
              </w:rPr>
              <w:t xml:space="preserve">on los </w:t>
            </w:r>
            <w:r w:rsidR="00066B84" w:rsidRPr="0049309D">
              <w:rPr>
                <w:rFonts w:ascii="Times New Roman" w:hAnsi="Times New Roman" w:cs="Times New Roman"/>
                <w:sz w:val="24"/>
                <w:szCs w:val="24"/>
              </w:rPr>
              <w:t>CCURES,</w:t>
            </w:r>
            <w:r w:rsidR="004930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6B84"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para la planeación, </w:t>
            </w:r>
            <w:r w:rsidR="00066B84" w:rsidRPr="004930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desarrollo y </w:t>
            </w:r>
            <w:r w:rsidR="001B5E2D" w:rsidRPr="0049309D">
              <w:rPr>
                <w:rFonts w:ascii="Times New Roman" w:hAnsi="Times New Roman" w:cs="Times New Roman"/>
                <w:sz w:val="24"/>
                <w:szCs w:val="24"/>
              </w:rPr>
              <w:t>seguimiento de</w:t>
            </w:r>
            <w:r w:rsidR="00066B84"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 las actividades que</w:t>
            </w:r>
            <w:r w:rsidR="001B5E2D">
              <w:rPr>
                <w:rFonts w:ascii="Times New Roman" w:hAnsi="Times New Roman" w:cs="Times New Roman"/>
                <w:sz w:val="24"/>
                <w:szCs w:val="24"/>
              </w:rPr>
              <w:t xml:space="preserve"> se llevarán a cabo durante el </w:t>
            </w:r>
            <w:r w:rsidR="00066B84" w:rsidRPr="0049309D">
              <w:rPr>
                <w:rFonts w:ascii="Times New Roman" w:hAnsi="Times New Roman" w:cs="Times New Roman"/>
                <w:sz w:val="24"/>
                <w:szCs w:val="24"/>
              </w:rPr>
              <w:t>semestre y el mes en curso. Para la realización de estas reunion</w:t>
            </w:r>
            <w:r w:rsidR="001B5E2D">
              <w:rPr>
                <w:rFonts w:ascii="Times New Roman" w:hAnsi="Times New Roman" w:cs="Times New Roman"/>
                <w:sz w:val="24"/>
                <w:szCs w:val="24"/>
              </w:rPr>
              <w:t xml:space="preserve">es, la CEURES convoca mediante </w:t>
            </w:r>
            <w:r w:rsidR="001B5E2D" w:rsidRPr="001B5E2D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  <w:r w:rsidR="00066B84" w:rsidRPr="001B5E2D">
              <w:rPr>
                <w:rFonts w:ascii="Times New Roman" w:hAnsi="Times New Roman" w:cs="Times New Roman"/>
                <w:b/>
                <w:sz w:val="24"/>
                <w:szCs w:val="24"/>
              </w:rPr>
              <w:t>ficio</w:t>
            </w:r>
            <w:r w:rsidR="00066B84"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 signado por la DDC a los CCURES, y además </w:t>
            </w:r>
            <w:r w:rsidR="00066B84" w:rsidRPr="001B5E2D">
              <w:rPr>
                <w:rFonts w:ascii="Times New Roman" w:hAnsi="Times New Roman" w:cs="Times New Roman"/>
                <w:b/>
                <w:sz w:val="24"/>
                <w:szCs w:val="24"/>
              </w:rPr>
              <w:t>solicita a las diferentes áreas de la DDC los requerimientos necesarios</w:t>
            </w:r>
            <w:r w:rsidR="00066B84" w:rsidRPr="001B5E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6B84" w:rsidRPr="0049309D">
              <w:rPr>
                <w:rFonts w:ascii="Times New Roman" w:hAnsi="Times New Roman" w:cs="Times New Roman"/>
                <w:sz w:val="24"/>
                <w:szCs w:val="24"/>
              </w:rPr>
              <w:t>para la realización de las mismas.</w:t>
            </w:r>
          </w:p>
        </w:tc>
        <w:tc>
          <w:tcPr>
            <w:tcW w:w="2551" w:type="dxa"/>
          </w:tcPr>
          <w:p w14:paraId="182E388C" w14:textId="3C27ACAF" w:rsidR="004F6FDC" w:rsidRPr="0049309D" w:rsidRDefault="00C043D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Oficio</w:t>
            </w:r>
            <w:r w:rsidR="001B7389"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para reunión</w:t>
            </w:r>
          </w:p>
          <w:p w14:paraId="77E3487A" w14:textId="5438296F" w:rsidR="00506AB8" w:rsidRPr="0049309D" w:rsidRDefault="004D29ED" w:rsidP="001B5E2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R-TE-DDC-GC-0</w:t>
            </w:r>
            <w:r w:rsidR="001B5E2D">
              <w:rPr>
                <w:rFonts w:ascii="Times New Roman" w:hAnsi="Times New Roman" w:cs="Times New Roman"/>
                <w:b/>
                <w:sz w:val="24"/>
                <w:szCs w:val="24"/>
              </w:rPr>
              <w:t>4.1.2,F</w:t>
            </w:r>
          </w:p>
          <w:p w14:paraId="4158B89A" w14:textId="1FF79386" w:rsidR="002030DA" w:rsidRPr="0049309D" w:rsidRDefault="004D29E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R-TE-DDC-GC-04.1.2,G</w:t>
            </w:r>
          </w:p>
        </w:tc>
      </w:tr>
      <w:tr w:rsidR="004F6FDC" w:rsidRPr="005C297A" w14:paraId="68726FA2" w14:textId="77777777" w:rsidTr="004D29ED">
        <w:tc>
          <w:tcPr>
            <w:tcW w:w="704" w:type="dxa"/>
          </w:tcPr>
          <w:p w14:paraId="60F82366" w14:textId="77777777" w:rsidR="004F6FDC" w:rsidRPr="00197219" w:rsidRDefault="004F6FDC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0" w:type="dxa"/>
          </w:tcPr>
          <w:p w14:paraId="2A72E3B6" w14:textId="13DFD115" w:rsidR="004F6FDC" w:rsidRPr="00197219" w:rsidRDefault="001B5E2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E</w:t>
            </w:r>
            <w:r w:rsidR="00C043DD" w:rsidRPr="00197219">
              <w:rPr>
                <w:rFonts w:ascii="Times New Roman" w:hAnsi="Times New Roman" w:cs="Times New Roman"/>
                <w:sz w:val="24"/>
                <w:szCs w:val="24"/>
              </w:rPr>
              <w:t>nlace con las URES</w:t>
            </w:r>
          </w:p>
        </w:tc>
        <w:tc>
          <w:tcPr>
            <w:tcW w:w="3842" w:type="dxa"/>
          </w:tcPr>
          <w:p w14:paraId="7B960066" w14:textId="77777777" w:rsidR="004F6FDC" w:rsidRPr="0049309D" w:rsidRDefault="00C043DD" w:rsidP="0049309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Desarrolla plan de enlace</w:t>
            </w:r>
            <w:r w:rsidR="00066B84"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3A3D6876" w14:textId="6ED36FCE" w:rsidR="00066B84" w:rsidRPr="0049309D" w:rsidRDefault="00066B84" w:rsidP="004930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9309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Al final de cada reunión se registran los acuerdos correspondientes mediante una </w:t>
            </w:r>
            <w:r w:rsidRPr="001B5E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minuta.</w:t>
            </w:r>
          </w:p>
          <w:p w14:paraId="149686ED" w14:textId="16447714" w:rsidR="00066B84" w:rsidRPr="0049309D" w:rsidRDefault="00066B84" w:rsidP="004930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49309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Es responsabilidad de la CEURES procurar y mantener una comunicación efectiva con los CCURES para la óptima realización del </w:t>
            </w:r>
            <w:r w:rsidRPr="001B5E2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Plan de Actividades</w:t>
            </w:r>
            <w:r w:rsidRPr="0049309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y para el logro exitoso de los objetivos y metas planteados en el mismo.</w:t>
            </w:r>
          </w:p>
        </w:tc>
        <w:tc>
          <w:tcPr>
            <w:tcW w:w="2551" w:type="dxa"/>
          </w:tcPr>
          <w:p w14:paraId="6DC2E259" w14:textId="082B22F9" w:rsidR="004F6FDC" w:rsidRPr="0049309D" w:rsidRDefault="004D29E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R-TE-DDC-GC-04.1.2,H</w:t>
            </w:r>
          </w:p>
        </w:tc>
      </w:tr>
      <w:tr w:rsidR="004F6FDC" w:rsidRPr="005C297A" w14:paraId="01E67455" w14:textId="77777777" w:rsidTr="004D29ED">
        <w:tc>
          <w:tcPr>
            <w:tcW w:w="704" w:type="dxa"/>
          </w:tcPr>
          <w:p w14:paraId="09318B12" w14:textId="77777777" w:rsidR="004F6FDC" w:rsidRPr="00197219" w:rsidRDefault="004F6FDC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0" w:type="dxa"/>
          </w:tcPr>
          <w:p w14:paraId="4CB0F69F" w14:textId="6E0A9F07" w:rsidR="004F6FDC" w:rsidRPr="00197219" w:rsidRDefault="001B5E2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E</w:t>
            </w:r>
            <w:r w:rsidR="00C043DD" w:rsidRPr="00197219">
              <w:rPr>
                <w:rFonts w:ascii="Times New Roman" w:hAnsi="Times New Roman" w:cs="Times New Roman"/>
                <w:sz w:val="24"/>
                <w:szCs w:val="24"/>
              </w:rPr>
              <w:t>nlace con las URES</w:t>
            </w:r>
          </w:p>
        </w:tc>
        <w:tc>
          <w:tcPr>
            <w:tcW w:w="3842" w:type="dxa"/>
          </w:tcPr>
          <w:p w14:paraId="2DA8AE3B" w14:textId="71AA3C1F" w:rsidR="004F6FDC" w:rsidRPr="0049309D" w:rsidRDefault="001B5E2D" w:rsidP="0049309D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Tramita</w:t>
            </w:r>
            <w:r w:rsidR="00C043DD"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recursos a la coordinación </w:t>
            </w: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correspondiente</w:t>
            </w:r>
            <w:r w:rsidR="00C043DD"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3BF21DBC" w14:textId="5C7BCD3E" w:rsidR="008A35B3" w:rsidRPr="0049309D" w:rsidRDefault="008A35B3" w:rsidP="004930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En caso de que la CEURES requiera apoyo de alguna de las Coordinaciones de Área, lo </w:t>
            </w:r>
            <w:r w:rsidRPr="001B5E2D">
              <w:rPr>
                <w:rFonts w:ascii="Times New Roman" w:hAnsi="Times New Roman" w:cs="Times New Roman"/>
                <w:b/>
                <w:sz w:val="24"/>
                <w:szCs w:val="24"/>
              </w:rPr>
              <w:t>solicitará por los mecanismos establecidos</w:t>
            </w:r>
            <w:r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 para cada una de ellas.</w:t>
            </w:r>
          </w:p>
        </w:tc>
        <w:tc>
          <w:tcPr>
            <w:tcW w:w="2551" w:type="dxa"/>
          </w:tcPr>
          <w:p w14:paraId="1B367886" w14:textId="6560777D" w:rsidR="00CE694A" w:rsidRPr="0049309D" w:rsidRDefault="00CE694A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R-TE-DDC-GC-04.1.2,C</w:t>
            </w:r>
          </w:p>
          <w:p w14:paraId="13BA7DC1" w14:textId="7D845369" w:rsidR="00CE694A" w:rsidRPr="0049309D" w:rsidRDefault="00CE694A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R-TE-DDC-GC-04.1.2,M</w:t>
            </w:r>
          </w:p>
          <w:p w14:paraId="526B8552" w14:textId="61D2B3C5" w:rsidR="004D29ED" w:rsidRPr="0049309D" w:rsidRDefault="004D29E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R-TE-DDC-GC-04.1.2,N</w:t>
            </w:r>
          </w:p>
        </w:tc>
      </w:tr>
      <w:tr w:rsidR="004F6FDC" w:rsidRPr="005C297A" w14:paraId="18055E0F" w14:textId="77777777" w:rsidTr="004D29ED">
        <w:tc>
          <w:tcPr>
            <w:tcW w:w="704" w:type="dxa"/>
          </w:tcPr>
          <w:p w14:paraId="010996AE" w14:textId="77777777" w:rsidR="004F6FDC" w:rsidRPr="00197219" w:rsidRDefault="004F6FDC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970" w:type="dxa"/>
          </w:tcPr>
          <w:p w14:paraId="67E654B9" w14:textId="770139CC" w:rsidR="004F6FDC" w:rsidRPr="00197219" w:rsidRDefault="001B5E2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E</w:t>
            </w:r>
            <w:r w:rsidR="00C043DD" w:rsidRPr="00197219">
              <w:rPr>
                <w:rFonts w:ascii="Times New Roman" w:hAnsi="Times New Roman" w:cs="Times New Roman"/>
                <w:sz w:val="24"/>
                <w:szCs w:val="24"/>
              </w:rPr>
              <w:t>nlace con las URES</w:t>
            </w:r>
          </w:p>
        </w:tc>
        <w:tc>
          <w:tcPr>
            <w:tcW w:w="3842" w:type="dxa"/>
          </w:tcPr>
          <w:p w14:paraId="62D81210" w14:textId="4D0E642D" w:rsidR="004F6FDC" w:rsidRPr="0049309D" w:rsidRDefault="00C043DD" w:rsidP="0049309D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Promoción de talentos </w:t>
            </w:r>
            <w:r w:rsidR="009D7FAE"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Universitarios.</w:t>
            </w:r>
          </w:p>
          <w:p w14:paraId="6CB9876B" w14:textId="1BC8597A" w:rsidR="008A35B3" w:rsidRPr="0049309D" w:rsidRDefault="008A35B3" w:rsidP="004930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sz w:val="24"/>
                <w:szCs w:val="24"/>
              </w:rPr>
              <w:t>Este programa consiste en promover y difundir alumnos universitarios con talentos artísticos (cantantes, bailarines, actores, entre otros), y grupos artísticos representativos de las URES, en diferentes escena</w:t>
            </w:r>
            <w:r w:rsidR="00E24364">
              <w:rPr>
                <w:rFonts w:ascii="Times New Roman" w:hAnsi="Times New Roman" w:cs="Times New Roman"/>
                <w:sz w:val="24"/>
                <w:szCs w:val="24"/>
              </w:rPr>
              <w:t>rios.</w:t>
            </w:r>
          </w:p>
          <w:p w14:paraId="52B8351D" w14:textId="6FF9E794" w:rsidR="008A35B3" w:rsidRPr="0049309D" w:rsidRDefault="008A35B3" w:rsidP="004930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sz w:val="24"/>
                <w:szCs w:val="24"/>
              </w:rPr>
              <w:t>Para el desarrollo de este</w:t>
            </w:r>
            <w:r w:rsidR="00E24364">
              <w:rPr>
                <w:rFonts w:ascii="Times New Roman" w:hAnsi="Times New Roman" w:cs="Times New Roman"/>
                <w:sz w:val="24"/>
                <w:szCs w:val="24"/>
              </w:rPr>
              <w:t xml:space="preserve"> programa la CEURES integra un </w:t>
            </w:r>
            <w:r w:rsidR="00E24364"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E24364">
              <w:rPr>
                <w:rFonts w:ascii="Times New Roman" w:hAnsi="Times New Roman" w:cs="Times New Roman"/>
                <w:b/>
                <w:sz w:val="24"/>
                <w:szCs w:val="24"/>
              </w:rPr>
              <w:t>adrón de Alumnos A</w:t>
            </w:r>
            <w:r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>rtistas de las URES</w:t>
            </w:r>
            <w:r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, mismo que actualizará periódicamente y se gestionarán los espacios de promoción y difusión mediante una </w:t>
            </w:r>
            <w:r w:rsidR="00E24364">
              <w:rPr>
                <w:rFonts w:ascii="Times New Roman" w:hAnsi="Times New Roman" w:cs="Times New Roman"/>
                <w:b/>
                <w:sz w:val="24"/>
                <w:szCs w:val="24"/>
              </w:rPr>
              <w:t>Solicitud de Requerimientos de C</w:t>
            </w:r>
            <w:r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omunicación y </w:t>
            </w:r>
            <w:r w:rsidR="00E24364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>ifusión</w:t>
            </w:r>
            <w:r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 ante la Coordinación de Comunicación Social y Difusión (CCSyD) de la DDC, conforme a este Manual de Procedimientos.</w:t>
            </w:r>
          </w:p>
          <w:p w14:paraId="1C6A730C" w14:textId="77777777" w:rsidR="008A35B3" w:rsidRPr="0049309D" w:rsidRDefault="008A35B3" w:rsidP="004930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Con base a los resultados de la gestión, se programan a los artistas de acuerdo a su género y disponibilidad.  </w:t>
            </w:r>
          </w:p>
          <w:p w14:paraId="74A18FB8" w14:textId="29E59061" w:rsidR="008A35B3" w:rsidRPr="0049309D" w:rsidRDefault="00E24364" w:rsidP="004930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CEURES </w:t>
            </w:r>
            <w:r w:rsidR="008A35B3"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registra las participaciones de cada artista o grupo. Este registro se hará de acuerdo al formato </w:t>
            </w:r>
            <w:r w:rsidR="008A35B3"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>REGISTRO, FICHA</w:t>
            </w:r>
            <w:r w:rsidR="008A35B3"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TÉCNICA Y DE </w:t>
            </w:r>
            <w:r w:rsidR="008A35B3"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RESPONSABILIDADES DE LAS </w:t>
            </w:r>
            <w:r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>ACTIVIDADES DE</w:t>
            </w:r>
            <w:r w:rsidR="008A35B3"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 CEU”. </w:t>
            </w:r>
          </w:p>
          <w:p w14:paraId="0A4D20EF" w14:textId="763B9B1D" w:rsidR="00CE694A" w:rsidRPr="0049309D" w:rsidRDefault="00CE694A" w:rsidP="0049309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  <w:r w:rsidR="00E24364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E24364" w:rsidRPr="00E24364">
              <w:rPr>
                <w:rFonts w:ascii="Times New Roman" w:hAnsi="Times New Roman" w:cs="Times New Roman"/>
                <w:sz w:val="24"/>
                <w:szCs w:val="24"/>
              </w:rPr>
              <w:t>uelve al paso 4</w:t>
            </w:r>
            <w:r w:rsidR="00E243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551" w:type="dxa"/>
          </w:tcPr>
          <w:p w14:paraId="59F56EC9" w14:textId="6FE976BA" w:rsidR="004D29ED" w:rsidRPr="0049309D" w:rsidRDefault="004D29E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R-TE-DDC-GC-04.1.2,C</w:t>
            </w:r>
          </w:p>
          <w:p w14:paraId="40625751" w14:textId="2F3E7DCA" w:rsidR="004F6FDC" w:rsidRPr="0049309D" w:rsidRDefault="004D29E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R-TE-DDC-GC-04.1.2,I</w:t>
            </w:r>
          </w:p>
          <w:p w14:paraId="4BF52E7D" w14:textId="59DBB09B" w:rsidR="008A35B3" w:rsidRPr="0049309D" w:rsidRDefault="008A35B3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R-TE-DDC-GC-04.1.2,M</w:t>
            </w:r>
          </w:p>
        </w:tc>
      </w:tr>
      <w:tr w:rsidR="008A35B3" w:rsidRPr="005C297A" w14:paraId="759ACC48" w14:textId="77777777" w:rsidTr="004D29ED">
        <w:tc>
          <w:tcPr>
            <w:tcW w:w="704" w:type="dxa"/>
          </w:tcPr>
          <w:p w14:paraId="64A1552A" w14:textId="2CE089CF" w:rsidR="008A35B3" w:rsidRPr="00197219" w:rsidRDefault="003D76E9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0" w:type="dxa"/>
          </w:tcPr>
          <w:p w14:paraId="1C4D1B9B" w14:textId="70C85A59" w:rsidR="008A35B3" w:rsidRPr="00197219" w:rsidRDefault="00E24364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E</w:t>
            </w:r>
            <w:r w:rsidR="003D76E9" w:rsidRPr="00197219">
              <w:rPr>
                <w:rFonts w:ascii="Times New Roman" w:hAnsi="Times New Roman" w:cs="Times New Roman"/>
                <w:sz w:val="24"/>
                <w:szCs w:val="24"/>
              </w:rPr>
              <w:t>nlace con las URES</w:t>
            </w:r>
          </w:p>
        </w:tc>
        <w:tc>
          <w:tcPr>
            <w:tcW w:w="3842" w:type="dxa"/>
          </w:tcPr>
          <w:p w14:paraId="705EE125" w14:textId="7E43806B" w:rsidR="008A35B3" w:rsidRPr="0049309D" w:rsidRDefault="008A35B3" w:rsidP="0049309D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Espacio Cultural </w:t>
            </w:r>
            <w:r w:rsidR="0049309D"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Universitario</w:t>
            </w:r>
            <w:r w:rsidR="0049309D" w:rsidRPr="004930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F036BD" w14:textId="7F753544" w:rsidR="008A35B3" w:rsidRPr="0049309D" w:rsidRDefault="00E24364" w:rsidP="004930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programa </w:t>
            </w:r>
            <w:r w:rsidR="008A35B3" w:rsidRPr="0049309D">
              <w:rPr>
                <w:rFonts w:ascii="Times New Roman" w:hAnsi="Times New Roman" w:cs="Times New Roman"/>
                <w:sz w:val="24"/>
                <w:szCs w:val="24"/>
              </w:rPr>
              <w:t>consiste en promover eventos artísticos y culturales (charlas, conferencias, conciertos de música de cámara, proyección de películas en video, documentales, entre otros), al interior de las URES, es decir, en sus aulas, salas audiovisuales, e incluso en los espacios abiertos de que disponga la Unidad Académica y la propia Universida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 por sencillos que éstos sean,</w:t>
            </w:r>
            <w:r w:rsidR="008A35B3"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 sin requerimientos especiales de sonorización y montaje, orientados principalmente a difundir y fortalecer el conocimiento de los valores artísticos y culturales locales, regionales, nacionales y universales.</w:t>
            </w:r>
          </w:p>
          <w:p w14:paraId="027D8B90" w14:textId="5154199F" w:rsidR="008A35B3" w:rsidRPr="0049309D" w:rsidRDefault="008A35B3" w:rsidP="004930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Los eventos son propuestos por la DDC, la CEURES, Coordinaciones de Área de la DDC, por los propios artistas y promotores ajenos a la misma, pero pertenecientes a la UJED o incluso ajenas a ella; también </w:t>
            </w:r>
            <w:r w:rsidRPr="004930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pueden ser propuestos por los CCURES.</w:t>
            </w:r>
          </w:p>
          <w:p w14:paraId="4C6F30BC" w14:textId="325C6B19" w:rsidR="008A35B3" w:rsidRPr="0049309D" w:rsidRDefault="008A35B3" w:rsidP="004930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La CEURES analiza con la DDC la factibilidad de llevar a cabo cada evento. Los eventos seleccionados son difundidos por la CEURES a los CCURES, por medios electrónicos a su alcance. Si alguna(s) de la(s) URES da(n) respuesta favorable para su realización, la CEURES realiza el registro correspondiente de acuerdo al formato </w:t>
            </w:r>
            <w:r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“REGISTRO, </w:t>
            </w:r>
            <w:r w:rsidR="00E24364"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>FICHA TÉCNICA</w:t>
            </w:r>
            <w:r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 DE RESPONSABILIDADES DE </w:t>
            </w:r>
            <w:r w:rsidR="00E243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LAS ACTIVIDADES </w:t>
            </w:r>
            <w:r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>DE LA CEURES”.</w:t>
            </w:r>
            <w:r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 Al final del mismo, la CEURES aplica una </w:t>
            </w:r>
            <w:r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>encuesta con la finalidad de conocer la opinión de los asistentes</w:t>
            </w:r>
            <w:r w:rsidR="00E24364">
              <w:rPr>
                <w:rFonts w:ascii="Times New Roman" w:hAnsi="Times New Roman" w:cs="Times New Roman"/>
                <w:sz w:val="24"/>
                <w:szCs w:val="24"/>
              </w:rPr>
              <w:t xml:space="preserve"> al(los) eventos.</w:t>
            </w:r>
          </w:p>
          <w:p w14:paraId="5528B9A3" w14:textId="1564595F" w:rsidR="00CE694A" w:rsidRPr="00952353" w:rsidRDefault="00CE694A" w:rsidP="0049309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2353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="00E24364" w:rsidRPr="00952353">
              <w:rPr>
                <w:rFonts w:ascii="Times New Roman" w:hAnsi="Times New Roman" w:cs="Times New Roman"/>
                <w:sz w:val="24"/>
                <w:szCs w:val="24"/>
              </w:rPr>
              <w:t>Vuelve al paso 4</w:t>
            </w:r>
          </w:p>
        </w:tc>
        <w:tc>
          <w:tcPr>
            <w:tcW w:w="2551" w:type="dxa"/>
          </w:tcPr>
          <w:p w14:paraId="3BF9B9A7" w14:textId="77777777" w:rsidR="00CE694A" w:rsidRPr="0049309D" w:rsidRDefault="00CE694A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R-TE-DDC-GC-04.1.2,I</w:t>
            </w:r>
          </w:p>
          <w:p w14:paraId="16668220" w14:textId="64E839AE" w:rsidR="008A35B3" w:rsidRPr="0049309D" w:rsidRDefault="008A35B3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F6FDC" w:rsidRPr="005C297A" w14:paraId="5F4938C5" w14:textId="77777777" w:rsidTr="004D29ED">
        <w:tc>
          <w:tcPr>
            <w:tcW w:w="704" w:type="dxa"/>
          </w:tcPr>
          <w:p w14:paraId="20F62777" w14:textId="34AB8F44" w:rsidR="004F6FDC" w:rsidRPr="00197219" w:rsidRDefault="003D76E9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0" w:type="dxa"/>
          </w:tcPr>
          <w:p w14:paraId="1E54B4AF" w14:textId="63648843" w:rsidR="004F6FDC" w:rsidRPr="00197219" w:rsidRDefault="00E24364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E</w:t>
            </w:r>
            <w:r w:rsidR="004D29ED" w:rsidRPr="00197219">
              <w:rPr>
                <w:rFonts w:ascii="Times New Roman" w:hAnsi="Times New Roman" w:cs="Times New Roman"/>
                <w:sz w:val="24"/>
                <w:szCs w:val="24"/>
              </w:rPr>
              <w:t>nlace con las URES</w:t>
            </w:r>
          </w:p>
        </w:tc>
        <w:tc>
          <w:tcPr>
            <w:tcW w:w="3842" w:type="dxa"/>
          </w:tcPr>
          <w:p w14:paraId="3E22DA92" w14:textId="155E4ADC" w:rsidR="004F6FDC" w:rsidRPr="0049309D" w:rsidRDefault="00C043DD" w:rsidP="0049309D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Evaluación de Sati</w:t>
            </w:r>
            <w:r w:rsidR="00E243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sfacción del C</w:t>
            </w:r>
            <w:r w:rsidRPr="004930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liente</w:t>
            </w:r>
            <w:r w:rsidR="00CE694A" w:rsidRPr="0049309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14:paraId="32A456BF" w14:textId="15F2F789" w:rsidR="00CE694A" w:rsidRPr="0049309D" w:rsidRDefault="00CE694A" w:rsidP="0049309D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sz w:val="24"/>
                <w:szCs w:val="24"/>
              </w:rPr>
              <w:t xml:space="preserve">Esta Coordinación con apoyo de estudiantes universitarios que brindan su servicio social a la DDC, realiza una </w:t>
            </w:r>
            <w:r w:rsidRPr="00E24364">
              <w:rPr>
                <w:rFonts w:ascii="Times New Roman" w:hAnsi="Times New Roman" w:cs="Times New Roman"/>
                <w:b/>
                <w:sz w:val="24"/>
                <w:szCs w:val="24"/>
              </w:rPr>
              <w:t>evaluación de satisfacción del cliente.</w:t>
            </w:r>
          </w:p>
        </w:tc>
        <w:tc>
          <w:tcPr>
            <w:tcW w:w="2551" w:type="dxa"/>
          </w:tcPr>
          <w:p w14:paraId="290518DE" w14:textId="77777777" w:rsidR="004F6FDC" w:rsidRPr="0049309D" w:rsidRDefault="004D29E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R-TE-DDC-GC-04.1.2,J</w:t>
            </w:r>
          </w:p>
          <w:p w14:paraId="4D3011E8" w14:textId="64C0475E" w:rsidR="004D29ED" w:rsidRPr="0049309D" w:rsidRDefault="004D29E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R-TE-DDC-GC-04.1.2,K</w:t>
            </w:r>
          </w:p>
          <w:p w14:paraId="65A0A790" w14:textId="61F97E4B" w:rsidR="004D29ED" w:rsidRPr="0049309D" w:rsidRDefault="004D29ED" w:rsidP="000A59B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09D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R-TE-DDC-GC-04.1.2,L</w:t>
            </w:r>
          </w:p>
        </w:tc>
      </w:tr>
    </w:tbl>
    <w:p w14:paraId="5788348A" w14:textId="2A5FB89C" w:rsidR="00F63511" w:rsidRDefault="00F63511" w:rsidP="004F6FDC">
      <w:pPr>
        <w:tabs>
          <w:tab w:val="left" w:pos="1515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0248A508" w14:textId="688FACF2" w:rsidR="004D29ED" w:rsidRDefault="0049309D" w:rsidP="0049309D">
      <w:pPr>
        <w:tabs>
          <w:tab w:val="left" w:pos="1515"/>
        </w:tabs>
        <w:rPr>
          <w:rFonts w:cstheme="minorHAnsi"/>
          <w:b/>
          <w:noProof/>
          <w:sz w:val="24"/>
          <w:szCs w:val="24"/>
          <w:lang w:eastAsia="es-MX"/>
        </w:rPr>
      </w:pPr>
      <w:bookmarkStart w:id="25" w:name="_Toc134690937"/>
      <w:r w:rsidRPr="00A16531">
        <w:rPr>
          <w:rStyle w:val="Ttulo1Car"/>
        </w:rPr>
        <w:lastRenderedPageBreak/>
        <w:t>1.6.2.</w:t>
      </w:r>
      <w:r w:rsidR="00030534" w:rsidRPr="00A16531">
        <w:rPr>
          <w:rStyle w:val="Ttulo1Car"/>
        </w:rPr>
        <w:t>4</w:t>
      </w:r>
      <w:r w:rsidR="00E3378D">
        <w:rPr>
          <w:rStyle w:val="Ttulo1Car"/>
        </w:rPr>
        <w:tab/>
      </w:r>
      <w:r w:rsidR="004F6FDC" w:rsidRPr="00A16531">
        <w:rPr>
          <w:rStyle w:val="Ttulo1Car"/>
        </w:rPr>
        <w:t>Diagrama de flujo</w:t>
      </w:r>
      <w:bookmarkEnd w:id="25"/>
      <w:r w:rsidR="004F6FDC" w:rsidRPr="005C297A">
        <w:rPr>
          <w:rFonts w:cstheme="minorHAnsi"/>
          <w:b/>
          <w:sz w:val="24"/>
          <w:szCs w:val="24"/>
        </w:rPr>
        <w:t>.</w:t>
      </w:r>
    </w:p>
    <w:p w14:paraId="42BEBB14" w14:textId="6F0C057C" w:rsidR="00F63511" w:rsidRPr="005C297A" w:rsidRDefault="00E24364" w:rsidP="0049309D">
      <w:pPr>
        <w:tabs>
          <w:tab w:val="left" w:pos="1515"/>
        </w:tabs>
        <w:rPr>
          <w:rFonts w:cstheme="minorHAnsi"/>
          <w:noProof/>
          <w:sz w:val="24"/>
          <w:szCs w:val="24"/>
        </w:rPr>
      </w:pPr>
      <w:r>
        <w:object w:dxaOrig="6616" w:dyaOrig="13561" w14:anchorId="35AC5699">
          <v:shape id="_x0000_i1027" type="#_x0000_t75" style="width:317.25pt;height:552pt" o:ole="">
            <v:imagedata r:id="rId21" o:title=""/>
          </v:shape>
          <o:OLEObject Type="Embed" ProgID="Visio.Drawing.15" ShapeID="_x0000_i1027" DrawAspect="Content" ObjectID="_1749987964" r:id="rId22"/>
        </w:object>
      </w:r>
    </w:p>
    <w:p w14:paraId="2B4D5E68" w14:textId="1CAAAE29" w:rsidR="004F6FDC" w:rsidRPr="005C297A" w:rsidRDefault="0049309D" w:rsidP="004F6FDC">
      <w:pPr>
        <w:tabs>
          <w:tab w:val="left" w:pos="1515"/>
        </w:tabs>
        <w:jc w:val="both"/>
        <w:rPr>
          <w:rFonts w:cstheme="minorHAnsi"/>
          <w:b/>
          <w:sz w:val="24"/>
          <w:szCs w:val="24"/>
        </w:rPr>
      </w:pPr>
      <w:bookmarkStart w:id="26" w:name="_Toc134690938"/>
      <w:r w:rsidRPr="00A16531">
        <w:rPr>
          <w:rStyle w:val="Ttulo1Car"/>
        </w:rPr>
        <w:lastRenderedPageBreak/>
        <w:t>1.6.2.</w:t>
      </w:r>
      <w:r w:rsidR="00030534" w:rsidRPr="00A16531">
        <w:rPr>
          <w:rStyle w:val="Ttulo1Car"/>
        </w:rPr>
        <w:t>5</w:t>
      </w:r>
      <w:r w:rsidR="002C099A">
        <w:rPr>
          <w:rStyle w:val="Ttulo1Car"/>
        </w:rPr>
        <w:tab/>
      </w:r>
      <w:r w:rsidR="004F6FDC" w:rsidRPr="00A16531">
        <w:rPr>
          <w:rStyle w:val="Ttulo1Car"/>
        </w:rPr>
        <w:t>Formatos</w:t>
      </w:r>
      <w:bookmarkEnd w:id="26"/>
    </w:p>
    <w:p w14:paraId="522B73FA" w14:textId="5CADC581" w:rsidR="004F6FDC" w:rsidRPr="002C099A" w:rsidRDefault="002C099A" w:rsidP="002C099A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99A">
        <w:rPr>
          <w:rFonts w:ascii="Times New Roman" w:hAnsi="Times New Roman" w:cs="Times New Roman"/>
          <w:b/>
          <w:sz w:val="24"/>
          <w:szCs w:val="24"/>
        </w:rPr>
        <w:t>1.6.2.5.1</w:t>
      </w:r>
      <w:r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4F6FDC" w:rsidRPr="002C099A">
        <w:rPr>
          <w:rFonts w:ascii="Times New Roman" w:hAnsi="Times New Roman" w:cs="Times New Roman"/>
          <w:b/>
          <w:sz w:val="24"/>
          <w:szCs w:val="24"/>
        </w:rPr>
        <w:t>R-TE-DDC-GC-04.1.2,</w:t>
      </w:r>
      <w:r w:rsidR="004D29ED" w:rsidRPr="002C099A">
        <w:rPr>
          <w:rFonts w:ascii="Times New Roman" w:hAnsi="Times New Roman" w:cs="Times New Roman"/>
          <w:b/>
          <w:sz w:val="24"/>
          <w:szCs w:val="24"/>
        </w:rPr>
        <w:t>F</w:t>
      </w:r>
      <w:r w:rsidR="004F6FDC"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“</w:t>
      </w:r>
      <w:r w:rsidR="002030DA" w:rsidRPr="002C099A">
        <w:rPr>
          <w:rFonts w:ascii="Times New Roman" w:hAnsi="Times New Roman" w:cs="Times New Roman"/>
          <w:b/>
          <w:sz w:val="24"/>
          <w:szCs w:val="24"/>
        </w:rPr>
        <w:t>Lista de Asistencia CCURES</w:t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”</w:t>
      </w:r>
    </w:p>
    <w:p w14:paraId="680D2080" w14:textId="299546B7" w:rsidR="004F6FDC" w:rsidRPr="002C099A" w:rsidRDefault="002C099A" w:rsidP="002C099A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99A">
        <w:rPr>
          <w:rFonts w:ascii="Times New Roman" w:hAnsi="Times New Roman" w:cs="Times New Roman"/>
          <w:b/>
          <w:sz w:val="24"/>
          <w:szCs w:val="24"/>
        </w:rPr>
        <w:t>1.6.2.5.2</w:t>
      </w:r>
      <w:r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4F6FDC" w:rsidRPr="002C099A">
        <w:rPr>
          <w:rFonts w:ascii="Times New Roman" w:hAnsi="Times New Roman" w:cs="Times New Roman"/>
          <w:b/>
          <w:sz w:val="24"/>
          <w:szCs w:val="24"/>
        </w:rPr>
        <w:t>R-TE-DDC-GC-04.1.2,</w:t>
      </w:r>
      <w:r w:rsidR="004D29ED" w:rsidRPr="002C099A">
        <w:rPr>
          <w:rFonts w:ascii="Times New Roman" w:hAnsi="Times New Roman" w:cs="Times New Roman"/>
          <w:b/>
          <w:sz w:val="24"/>
          <w:szCs w:val="24"/>
        </w:rPr>
        <w:t>G</w:t>
      </w:r>
      <w:r w:rsidR="004F6FDC"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“</w:t>
      </w:r>
      <w:r w:rsidR="002030DA" w:rsidRPr="002C099A">
        <w:rPr>
          <w:rFonts w:ascii="Times New Roman" w:hAnsi="Times New Roman" w:cs="Times New Roman"/>
          <w:b/>
          <w:sz w:val="24"/>
          <w:szCs w:val="24"/>
        </w:rPr>
        <w:t>Lista de Asistencia CCURESGP</w:t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”</w:t>
      </w:r>
    </w:p>
    <w:p w14:paraId="5AA4B0CE" w14:textId="2369F89D" w:rsidR="004F6FDC" w:rsidRPr="002C099A" w:rsidRDefault="002C099A" w:rsidP="002C099A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99A">
        <w:rPr>
          <w:rFonts w:ascii="Times New Roman" w:hAnsi="Times New Roman" w:cs="Times New Roman"/>
          <w:b/>
          <w:sz w:val="24"/>
          <w:szCs w:val="24"/>
        </w:rPr>
        <w:t>1.6.2.5.3</w:t>
      </w:r>
      <w:r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4F6FDC" w:rsidRPr="002C099A">
        <w:rPr>
          <w:rFonts w:ascii="Times New Roman" w:hAnsi="Times New Roman" w:cs="Times New Roman"/>
          <w:b/>
          <w:sz w:val="24"/>
          <w:szCs w:val="24"/>
        </w:rPr>
        <w:t>R-TE-DDC-GC-04.1.2,</w:t>
      </w:r>
      <w:r w:rsidR="004D29ED" w:rsidRPr="002C099A">
        <w:rPr>
          <w:rFonts w:ascii="Times New Roman" w:hAnsi="Times New Roman" w:cs="Times New Roman"/>
          <w:b/>
          <w:sz w:val="24"/>
          <w:szCs w:val="24"/>
        </w:rPr>
        <w:t>H</w:t>
      </w:r>
      <w:r w:rsidR="004F6FDC"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“</w:t>
      </w:r>
      <w:r w:rsidR="002030DA" w:rsidRPr="002C099A">
        <w:rPr>
          <w:rFonts w:ascii="Times New Roman" w:hAnsi="Times New Roman" w:cs="Times New Roman"/>
          <w:b/>
          <w:sz w:val="24"/>
          <w:szCs w:val="24"/>
        </w:rPr>
        <w:t>Minuta de la</w:t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30DA" w:rsidRPr="002C099A">
        <w:rPr>
          <w:rFonts w:ascii="Times New Roman" w:hAnsi="Times New Roman" w:cs="Times New Roman"/>
          <w:b/>
          <w:sz w:val="24"/>
          <w:szCs w:val="24"/>
        </w:rPr>
        <w:t>Reunión con los CCURES</w:t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”</w:t>
      </w:r>
    </w:p>
    <w:p w14:paraId="2A1FE0B9" w14:textId="71CC7259" w:rsidR="004D29ED" w:rsidRPr="002C099A" w:rsidRDefault="00AE4B4C" w:rsidP="002C099A">
      <w:pPr>
        <w:tabs>
          <w:tab w:val="left" w:pos="1515"/>
        </w:tabs>
        <w:ind w:left="1560" w:hanging="1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99A">
        <w:rPr>
          <w:rFonts w:ascii="Times New Roman" w:hAnsi="Times New Roman" w:cs="Times New Roman"/>
          <w:b/>
          <w:sz w:val="24"/>
          <w:szCs w:val="24"/>
        </w:rPr>
        <w:t>1.6.2.</w:t>
      </w:r>
      <w:r w:rsidR="002C099A" w:rsidRPr="002C099A">
        <w:rPr>
          <w:rFonts w:ascii="Times New Roman" w:hAnsi="Times New Roman" w:cs="Times New Roman"/>
          <w:b/>
          <w:sz w:val="24"/>
          <w:szCs w:val="24"/>
        </w:rPr>
        <w:t>5.4</w:t>
      </w:r>
      <w:r w:rsidR="002C099A"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4D29ED" w:rsidRPr="002C099A">
        <w:rPr>
          <w:rFonts w:ascii="Times New Roman" w:hAnsi="Times New Roman" w:cs="Times New Roman"/>
          <w:b/>
          <w:sz w:val="24"/>
          <w:szCs w:val="24"/>
        </w:rPr>
        <w:t>R-TE-DDC-GC-04.1.2,I</w:t>
      </w:r>
      <w:r w:rsidR="00030534"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“</w:t>
      </w:r>
      <w:r w:rsidR="002030DA" w:rsidRPr="002C099A">
        <w:rPr>
          <w:rFonts w:ascii="Times New Roman" w:hAnsi="Times New Roman" w:cs="Times New Roman"/>
          <w:b/>
          <w:sz w:val="24"/>
          <w:szCs w:val="24"/>
        </w:rPr>
        <w:t>Regi</w:t>
      </w:r>
      <w:r w:rsidR="00086F62" w:rsidRPr="002C099A">
        <w:rPr>
          <w:rFonts w:ascii="Times New Roman" w:hAnsi="Times New Roman" w:cs="Times New Roman"/>
          <w:b/>
          <w:sz w:val="24"/>
          <w:szCs w:val="24"/>
        </w:rPr>
        <w:t>s</w:t>
      </w:r>
      <w:r w:rsidR="002030DA" w:rsidRPr="002C099A">
        <w:rPr>
          <w:rFonts w:ascii="Times New Roman" w:hAnsi="Times New Roman" w:cs="Times New Roman"/>
          <w:b/>
          <w:sz w:val="24"/>
          <w:szCs w:val="24"/>
        </w:rPr>
        <w:t>tro, Ficha Técnica</w:t>
      </w:r>
      <w:r w:rsidR="002C099A" w:rsidRPr="002C099A">
        <w:rPr>
          <w:rFonts w:ascii="Times New Roman" w:hAnsi="Times New Roman" w:cs="Times New Roman"/>
          <w:b/>
          <w:sz w:val="24"/>
          <w:szCs w:val="24"/>
        </w:rPr>
        <w:t xml:space="preserve"> y de Responsabilidades de las </w:t>
      </w:r>
      <w:r w:rsidR="002030DA" w:rsidRPr="002C099A">
        <w:rPr>
          <w:rFonts w:ascii="Times New Roman" w:hAnsi="Times New Roman" w:cs="Times New Roman"/>
          <w:b/>
          <w:sz w:val="24"/>
          <w:szCs w:val="24"/>
        </w:rPr>
        <w:t>Actividades de la CEURES</w:t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”</w:t>
      </w:r>
    </w:p>
    <w:p w14:paraId="60F3119C" w14:textId="0CBA5874" w:rsidR="004D29ED" w:rsidRPr="002C099A" w:rsidRDefault="002C099A" w:rsidP="002C099A">
      <w:pPr>
        <w:tabs>
          <w:tab w:val="left" w:pos="1515"/>
        </w:tabs>
        <w:ind w:left="1560" w:hanging="1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99A">
        <w:rPr>
          <w:rFonts w:ascii="Times New Roman" w:hAnsi="Times New Roman" w:cs="Times New Roman"/>
          <w:b/>
          <w:sz w:val="24"/>
          <w:szCs w:val="24"/>
        </w:rPr>
        <w:t>1.6.2.5.5</w:t>
      </w:r>
      <w:r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4D29ED" w:rsidRPr="002C099A">
        <w:rPr>
          <w:rFonts w:ascii="Times New Roman" w:hAnsi="Times New Roman" w:cs="Times New Roman"/>
          <w:b/>
          <w:sz w:val="24"/>
          <w:szCs w:val="24"/>
        </w:rPr>
        <w:t>R-TE-DDC-GC-04.1.2,J</w:t>
      </w:r>
      <w:r w:rsidR="00030534"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“</w:t>
      </w:r>
      <w:r w:rsidR="002030DA" w:rsidRPr="002C099A">
        <w:rPr>
          <w:rFonts w:ascii="Times New Roman" w:hAnsi="Times New Roman" w:cs="Times New Roman"/>
          <w:b/>
          <w:sz w:val="24"/>
          <w:szCs w:val="24"/>
        </w:rPr>
        <w:t>Evaluación de Satisfacción del Cliente (Concierto OSUJED)</w:t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”</w:t>
      </w:r>
    </w:p>
    <w:p w14:paraId="6C57B3FE" w14:textId="705F8951" w:rsidR="004D29ED" w:rsidRPr="002C099A" w:rsidRDefault="002C099A" w:rsidP="002C099A">
      <w:pPr>
        <w:tabs>
          <w:tab w:val="left" w:pos="1515"/>
        </w:tabs>
        <w:ind w:left="1560" w:hanging="1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99A">
        <w:rPr>
          <w:rFonts w:ascii="Times New Roman" w:hAnsi="Times New Roman" w:cs="Times New Roman"/>
          <w:b/>
          <w:sz w:val="24"/>
          <w:szCs w:val="24"/>
        </w:rPr>
        <w:t>1.6.2.5.6</w:t>
      </w:r>
      <w:r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4D29ED" w:rsidRPr="002C099A">
        <w:rPr>
          <w:rFonts w:ascii="Times New Roman" w:hAnsi="Times New Roman" w:cs="Times New Roman"/>
          <w:b/>
          <w:sz w:val="24"/>
          <w:szCs w:val="24"/>
        </w:rPr>
        <w:t>R-TE-DDC-GC-04.1.2,K</w:t>
      </w:r>
      <w:r w:rsidR="002030DA"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“</w:t>
      </w:r>
      <w:r w:rsidR="002030DA" w:rsidRPr="002C099A">
        <w:rPr>
          <w:rFonts w:ascii="Times New Roman" w:hAnsi="Times New Roman" w:cs="Times New Roman"/>
          <w:b/>
          <w:sz w:val="24"/>
          <w:szCs w:val="24"/>
        </w:rPr>
        <w:t>Evaluación de Satisfacción del Cliente (Espacio Cultural Universitario ECU)</w:t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”</w:t>
      </w:r>
    </w:p>
    <w:p w14:paraId="014F85C2" w14:textId="078E9302" w:rsidR="004D29ED" w:rsidRPr="002C099A" w:rsidRDefault="002C099A" w:rsidP="002C099A">
      <w:pPr>
        <w:tabs>
          <w:tab w:val="left" w:pos="1515"/>
        </w:tabs>
        <w:ind w:left="1560" w:hanging="15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099A">
        <w:rPr>
          <w:rFonts w:ascii="Times New Roman" w:hAnsi="Times New Roman" w:cs="Times New Roman"/>
          <w:b/>
          <w:sz w:val="24"/>
          <w:szCs w:val="24"/>
        </w:rPr>
        <w:t>1.6.2.5.7</w:t>
      </w:r>
      <w:r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4D29ED" w:rsidRPr="002C099A">
        <w:rPr>
          <w:rFonts w:ascii="Times New Roman" w:hAnsi="Times New Roman" w:cs="Times New Roman"/>
          <w:b/>
          <w:sz w:val="24"/>
          <w:szCs w:val="24"/>
        </w:rPr>
        <w:t>R-TE-DDC-GC-04.1.2,L</w:t>
      </w:r>
      <w:r w:rsidR="002030DA" w:rsidRPr="002C099A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“</w:t>
      </w:r>
      <w:r w:rsidR="002030DA" w:rsidRPr="002C099A">
        <w:rPr>
          <w:rFonts w:ascii="Times New Roman" w:hAnsi="Times New Roman" w:cs="Times New Roman"/>
          <w:b/>
          <w:sz w:val="24"/>
          <w:szCs w:val="24"/>
        </w:rPr>
        <w:t>Evaluación de Satisfacción del Cliente (Concurso Universitario de Canto Popular)</w:t>
      </w:r>
      <w:r w:rsidR="00F9042A" w:rsidRPr="002C099A">
        <w:rPr>
          <w:rFonts w:ascii="Times New Roman" w:hAnsi="Times New Roman" w:cs="Times New Roman"/>
          <w:b/>
          <w:sz w:val="24"/>
          <w:szCs w:val="24"/>
        </w:rPr>
        <w:t>”</w:t>
      </w:r>
    </w:p>
    <w:p w14:paraId="7D8FECA7" w14:textId="087212F0" w:rsidR="00AE4B4C" w:rsidRDefault="00AE4B4C" w:rsidP="00AE4B4C">
      <w:pPr>
        <w:tabs>
          <w:tab w:val="left" w:pos="1515"/>
        </w:tabs>
        <w:ind w:left="3540" w:hanging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B1FB4A9" w14:textId="0E27C78A" w:rsidR="004F6FDC" w:rsidRPr="005C297A" w:rsidRDefault="00030534" w:rsidP="000A59B9">
      <w:pPr>
        <w:pStyle w:val="Ttulo1"/>
      </w:pPr>
      <w:bookmarkStart w:id="27" w:name="_Toc134690939"/>
      <w:r w:rsidRPr="00030534">
        <w:lastRenderedPageBreak/>
        <w:t>1.6.2.6</w:t>
      </w:r>
      <w:r w:rsidR="00E3378D">
        <w:tab/>
      </w:r>
      <w:r>
        <w:t>Diagrama de</w:t>
      </w:r>
      <w:r w:rsidR="004F6FDC" w:rsidRPr="005C297A">
        <w:t xml:space="preserve"> Proceso</w:t>
      </w:r>
      <w:bookmarkEnd w:id="27"/>
    </w:p>
    <w:tbl>
      <w:tblPr>
        <w:tblpPr w:leftFromText="141" w:rightFromText="141" w:vertAnchor="text" w:horzAnchor="margin" w:tblpXSpec="center" w:tblpY="112"/>
        <w:tblW w:w="93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3"/>
        <w:gridCol w:w="2829"/>
        <w:gridCol w:w="2220"/>
        <w:gridCol w:w="2333"/>
      </w:tblGrid>
      <w:tr w:rsidR="004F6FDC" w:rsidRPr="005C297A" w14:paraId="074CE45E" w14:textId="77777777" w:rsidTr="00FC6AB7">
        <w:trPr>
          <w:trHeight w:val="415"/>
        </w:trPr>
        <w:tc>
          <w:tcPr>
            <w:tcW w:w="932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0A62B1D5" w14:textId="678CFFF1" w:rsidR="004F6FDC" w:rsidRPr="002C099A" w:rsidRDefault="002C099A" w:rsidP="002C099A">
            <w:pPr>
              <w:spacing w:after="0"/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</w:pPr>
            <w:r w:rsidRPr="002C099A"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  <w:t>ENLACE CON LAS URES</w:t>
            </w:r>
          </w:p>
        </w:tc>
      </w:tr>
      <w:tr w:rsidR="004F6FDC" w:rsidRPr="005C297A" w14:paraId="0B7B0436" w14:textId="77777777" w:rsidTr="00FC6AB7">
        <w:trPr>
          <w:trHeight w:val="1113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E18F2A" w14:textId="77777777" w:rsidR="004F6FDC" w:rsidRPr="00197219" w:rsidRDefault="004F6FDC" w:rsidP="002C099A">
            <w:pPr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¿Qué? Herramientas, Materiales y Equipo</w:t>
            </w:r>
          </w:p>
        </w:tc>
        <w:tc>
          <w:tcPr>
            <w:tcW w:w="738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C5FAB" w14:textId="77777777" w:rsidR="00D34017" w:rsidRPr="00197219" w:rsidRDefault="00FC6AB7" w:rsidP="00D34017">
            <w:p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Equipo y consumibles de cómputo</w:t>
            </w:r>
          </w:p>
          <w:p w14:paraId="00EC8EEA" w14:textId="1A7F092D" w:rsidR="00FC6AB7" w:rsidRPr="00197219" w:rsidRDefault="00FC6AB7" w:rsidP="00D34017">
            <w:pPr>
              <w:suppressAutoHyphens/>
              <w:snapToGrid w:val="0"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 xml:space="preserve">Internet </w:t>
            </w:r>
          </w:p>
          <w:p w14:paraId="0E335CBC" w14:textId="77777777" w:rsidR="00FC6AB7" w:rsidRPr="00197219" w:rsidRDefault="00FC6AB7" w:rsidP="00D34017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Equipo y material de oficina</w:t>
            </w:r>
          </w:p>
          <w:p w14:paraId="637954D7" w14:textId="77777777" w:rsidR="00FC6AB7" w:rsidRPr="00197219" w:rsidRDefault="00FC6AB7" w:rsidP="00D34017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 xml:space="preserve">Teléfono celular </w:t>
            </w:r>
          </w:p>
          <w:p w14:paraId="40B89874" w14:textId="77777777" w:rsidR="00FC6AB7" w:rsidRPr="00197219" w:rsidRDefault="00FC6AB7" w:rsidP="00D34017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Gasolina</w:t>
            </w:r>
          </w:p>
          <w:p w14:paraId="04BD824B" w14:textId="77777777" w:rsidR="00FC6AB7" w:rsidRPr="00197219" w:rsidRDefault="00FC6AB7" w:rsidP="00D34017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Laptop</w:t>
            </w:r>
          </w:p>
          <w:p w14:paraId="2302ED11" w14:textId="77777777" w:rsidR="00FC6AB7" w:rsidRPr="00197219" w:rsidRDefault="00FC6AB7" w:rsidP="00D34017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 xml:space="preserve">Equipo de sonido </w:t>
            </w:r>
          </w:p>
          <w:p w14:paraId="424D6E3B" w14:textId="77777777" w:rsidR="00FC6AB7" w:rsidRPr="00197219" w:rsidRDefault="00FC6AB7" w:rsidP="00D34017">
            <w:pPr>
              <w:suppressAutoHyphens/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Cámara fotográfica</w:t>
            </w:r>
          </w:p>
          <w:p w14:paraId="692D574D" w14:textId="2F8AAB18" w:rsidR="004F6FDC" w:rsidRPr="00197219" w:rsidRDefault="00FC6AB7" w:rsidP="00D34017">
            <w:pPr>
              <w:suppressAutoHyphens/>
              <w:snapToGrid w:val="0"/>
              <w:spacing w:after="0" w:line="240" w:lineRule="auto"/>
              <w:jc w:val="both"/>
              <w:rPr>
                <w:rFonts w:cstheme="minorHAnsi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Vehículo</w:t>
            </w:r>
          </w:p>
        </w:tc>
      </w:tr>
      <w:tr w:rsidR="00A67AC4" w:rsidRPr="005C297A" w14:paraId="1B809915" w14:textId="77777777" w:rsidTr="00D34017">
        <w:trPr>
          <w:trHeight w:val="356"/>
        </w:trPr>
        <w:tc>
          <w:tcPr>
            <w:tcW w:w="1943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5D39ED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¿Con quién?</w:t>
            </w:r>
          </w:p>
        </w:tc>
        <w:tc>
          <w:tcPr>
            <w:tcW w:w="28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883F650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Personal</w:t>
            </w:r>
          </w:p>
        </w:tc>
        <w:tc>
          <w:tcPr>
            <w:tcW w:w="45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598D4443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Competencia</w:t>
            </w:r>
          </w:p>
        </w:tc>
      </w:tr>
      <w:tr w:rsidR="00A67AC4" w:rsidRPr="005C297A" w14:paraId="53E64697" w14:textId="77777777" w:rsidTr="002504E5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F7D6CD5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C4F5AD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Director(a)</w:t>
            </w:r>
          </w:p>
        </w:tc>
        <w:tc>
          <w:tcPr>
            <w:tcW w:w="45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4539C278" w14:textId="0EA8EEF4" w:rsidR="00A67AC4" w:rsidRPr="00A67AC4" w:rsidRDefault="00A67AC4" w:rsidP="00FC6AB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A67AC4" w:rsidRPr="005C297A" w14:paraId="34EF47DB" w14:textId="77777777" w:rsidTr="002504E5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6D6FAE5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63D420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</w:p>
        </w:tc>
        <w:tc>
          <w:tcPr>
            <w:tcW w:w="45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0CD7431" w14:textId="5913C376" w:rsidR="00A67AC4" w:rsidRPr="00197219" w:rsidRDefault="00A67AC4" w:rsidP="00FC6AB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EC0935 Gestión de trabajo por proyectos.</w:t>
            </w:r>
          </w:p>
        </w:tc>
      </w:tr>
      <w:tr w:rsidR="00A67AC4" w:rsidRPr="005C297A" w14:paraId="3A0E171F" w14:textId="77777777" w:rsidTr="002504E5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AA46C6A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DFF1FA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  <w:color w:val="000000"/>
                <w:lang w:eastAsia="es-MX"/>
              </w:rPr>
            </w:pPr>
          </w:p>
        </w:tc>
        <w:tc>
          <w:tcPr>
            <w:tcW w:w="455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A52EAFF" w14:textId="30B5F78B" w:rsidR="00A67AC4" w:rsidRPr="00197219" w:rsidRDefault="00A67AC4" w:rsidP="00FC6AB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EC1188 Liderazgo en  los centros de trabajo.</w:t>
            </w:r>
          </w:p>
        </w:tc>
      </w:tr>
      <w:tr w:rsidR="00A67AC4" w:rsidRPr="005C297A" w14:paraId="7AF567DB" w14:textId="77777777" w:rsidTr="00A67AC4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442EF642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8AA0EED" w14:textId="29EECC63" w:rsidR="00A67AC4" w:rsidRPr="00197219" w:rsidRDefault="00A67AC4" w:rsidP="009373E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  <w:color w:val="000000"/>
                <w:lang w:eastAsia="es-MX"/>
              </w:rPr>
              <w:t>Coordinador(a) de GAyM</w:t>
            </w:r>
            <w:r w:rsidR="009373E9">
              <w:rPr>
                <w:rFonts w:ascii="Times New Roman" w:hAnsi="Times New Roman" w:cs="Times New Roman"/>
                <w:color w:val="000000"/>
                <w:lang w:eastAsia="es-MX"/>
              </w:rPr>
              <w:t>C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9382BCE" w14:textId="6F0BDDBD" w:rsidR="00A67AC4" w:rsidRPr="00A67AC4" w:rsidRDefault="00A67AC4" w:rsidP="00FC6AB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A67AC4" w:rsidRPr="005C297A" w14:paraId="487E041F" w14:textId="77777777" w:rsidTr="002504E5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F91AE72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2DE1B84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DD25119" w14:textId="43562C5F" w:rsidR="00A67AC4" w:rsidRPr="00197219" w:rsidRDefault="00A67AC4" w:rsidP="00FC6AB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A67AC4" w:rsidRPr="005C297A" w14:paraId="3804E784" w14:textId="77777777" w:rsidTr="002504E5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5710383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BA081CB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7A03458" w14:textId="58A436F2" w:rsidR="00A67AC4" w:rsidRPr="00197219" w:rsidRDefault="00A67AC4" w:rsidP="00FC6AB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A67AC4" w:rsidRPr="005C297A" w14:paraId="167243A7" w14:textId="77777777" w:rsidTr="00A67AC4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39E3DA9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8B05509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  <w:color w:val="000000"/>
                <w:lang w:eastAsia="es-MX"/>
              </w:rPr>
              <w:t>Auxiliar de la Coordinación de Grupos Artísticos y Maestros de Ceremonias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3ACC79B" w14:textId="34E79BFB" w:rsidR="00A67AC4" w:rsidRPr="00A67AC4" w:rsidRDefault="00A67AC4" w:rsidP="00FC6AB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A67AC4" w:rsidRPr="005C297A" w14:paraId="0D6E08D7" w14:textId="77777777" w:rsidTr="002504E5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5B25C2D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6871472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7283B0B" w14:textId="72EFC03C" w:rsidR="00A67AC4" w:rsidRPr="00197219" w:rsidRDefault="00A67AC4" w:rsidP="00FC6AB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A67AC4" w:rsidRPr="005C297A" w14:paraId="23F05274" w14:textId="77777777" w:rsidTr="002504E5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155CC8A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39498F5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6BCCC24" w14:textId="4DD32E89" w:rsidR="00A67AC4" w:rsidRPr="00197219" w:rsidRDefault="00A67AC4" w:rsidP="00FC6AB7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A67AC4" w:rsidRPr="005C297A" w14:paraId="0E4BBA59" w14:textId="77777777" w:rsidTr="00A67AC4">
        <w:trPr>
          <w:trHeight w:val="142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89A15F1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A4881D7" w14:textId="47CB7D1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197219">
              <w:rPr>
                <w:rFonts w:ascii="Times New Roman" w:hAnsi="Times New Roman" w:cs="Times New Roman"/>
                <w:lang w:val="es-ES" w:eastAsia="es-ES"/>
              </w:rPr>
              <w:t>Coordinador(a)Administrativo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580886" w14:textId="312C4197" w:rsidR="00A67AC4" w:rsidRPr="00197219" w:rsidRDefault="00A67AC4" w:rsidP="00DE15F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A67AC4" w:rsidRPr="005C297A" w14:paraId="0EC3BB4E" w14:textId="77777777" w:rsidTr="002504E5">
        <w:trPr>
          <w:trHeight w:val="142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BFC1689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0F94A67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A839F1" w14:textId="2D1B1ADB" w:rsidR="00A67AC4" w:rsidRPr="00A67AC4" w:rsidRDefault="00A67AC4" w:rsidP="00DE15FF">
            <w:pPr>
              <w:spacing w:after="0"/>
              <w:jc w:val="both"/>
              <w:rPr>
                <w:rFonts w:ascii="Times New Roman" w:hAnsi="Times New Roman" w:cs="Times New Roman"/>
                <w:lang w:val="es-ES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A67AC4" w:rsidRPr="005C297A" w14:paraId="2DF7B2C5" w14:textId="77777777" w:rsidTr="002504E5">
        <w:trPr>
          <w:trHeight w:val="142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5F55045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F150BA2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C11E7" w14:textId="6A25C08E" w:rsidR="00A67AC4" w:rsidRPr="00197219" w:rsidRDefault="00505362" w:rsidP="00DE15FF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A67AC4" w:rsidRPr="005C297A" w14:paraId="4330817E" w14:textId="77777777" w:rsidTr="00A67AC4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5B6D0D2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75CC66" w14:textId="79F939A1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" w:eastAsia="es-ES"/>
              </w:rPr>
            </w:pPr>
            <w:r w:rsidRPr="00197219">
              <w:rPr>
                <w:rFonts w:ascii="Times New Roman" w:hAnsi="Times New Roman" w:cs="Times New Roman"/>
                <w:bCs/>
              </w:rPr>
              <w:t>Coordinador(a) de Comunicación Social y Difusión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2F432A" w14:textId="43E9948B" w:rsidR="00A67AC4" w:rsidRPr="00197219" w:rsidRDefault="00A67AC4" w:rsidP="00BE2DA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A67AC4" w:rsidRPr="005C297A" w14:paraId="0F35E6A3" w14:textId="77777777" w:rsidTr="002504E5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8350873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591E317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8C1D5DB" w14:textId="3EB27EED" w:rsidR="00A67AC4" w:rsidRPr="00197219" w:rsidRDefault="00A67AC4" w:rsidP="00BE2DA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A67AC4" w:rsidRPr="005C297A" w14:paraId="0D897600" w14:textId="77777777" w:rsidTr="002504E5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1DDB7E9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E51E11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BF4366" w14:textId="25EBDCCA" w:rsidR="00A67AC4" w:rsidRPr="00197219" w:rsidRDefault="00A67AC4" w:rsidP="00BE2DA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A67AC4" w:rsidRPr="005C297A" w14:paraId="551E4730" w14:textId="77777777" w:rsidTr="00A67AC4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33681CF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D1EB4EB" w14:textId="430CDE5A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Coordinador(a) de Enlace con URES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0F8998" w14:textId="647E8811" w:rsidR="00A67AC4" w:rsidRPr="00197219" w:rsidRDefault="00A67AC4" w:rsidP="00BE2DA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A67AC4" w:rsidRPr="005C297A" w14:paraId="2074B2E1" w14:textId="77777777" w:rsidTr="002504E5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872837C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C2AF2DB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B387FD" w14:textId="67043A29" w:rsidR="00A67AC4" w:rsidRPr="00197219" w:rsidRDefault="00A67AC4" w:rsidP="00BE2DA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A67AC4" w:rsidRPr="005C297A" w14:paraId="3527642F" w14:textId="77777777" w:rsidTr="002504E5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7FF1D88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1CC24C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756B9EC" w14:textId="6007CA13" w:rsidR="00A67AC4" w:rsidRPr="00197219" w:rsidRDefault="00A67AC4" w:rsidP="00BE2DA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A67AC4" w:rsidRPr="005C297A" w14:paraId="3E67B0DE" w14:textId="77777777" w:rsidTr="00A67AC4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5B178E5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477D2FE" w14:textId="67B9A293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Jefe(a) d Personal de la OSUJED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E62008" w14:textId="4C19E620" w:rsidR="00A67AC4" w:rsidRPr="00197219" w:rsidRDefault="00A67AC4" w:rsidP="00BE2DA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A67AC4" w:rsidRPr="005C297A" w14:paraId="7289EAC0" w14:textId="77777777" w:rsidTr="002504E5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8D6F7A5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9E762DC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C87DAB" w14:textId="5CE7C827" w:rsidR="00A67AC4" w:rsidRPr="00197219" w:rsidRDefault="00A67AC4" w:rsidP="00BE2DA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A67AC4" w:rsidRPr="005C297A" w14:paraId="14DBE5B2" w14:textId="77777777" w:rsidTr="002504E5">
        <w:trPr>
          <w:trHeight w:val="21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FFFBB97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0CC62CE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F72F3C" w14:textId="64D029F0" w:rsidR="00A67AC4" w:rsidRPr="00197219" w:rsidRDefault="00A67AC4" w:rsidP="00BE2DA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A67AC4" w:rsidRPr="005C297A" w14:paraId="0D9E70D9" w14:textId="77777777" w:rsidTr="002504E5">
        <w:trPr>
          <w:trHeight w:val="281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56774EE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CFD85AF" w14:textId="7EDE3189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Secretarias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FE5F64" w14:textId="3647A359" w:rsidR="00A67AC4" w:rsidRPr="00197219" w:rsidRDefault="00A67AC4" w:rsidP="00BE2DA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A67AC4" w:rsidRPr="005C297A" w14:paraId="4739FDB4" w14:textId="77777777" w:rsidTr="002504E5">
        <w:trPr>
          <w:trHeight w:val="279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2FFBA45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799A708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A9C00F" w14:textId="4C77A188" w:rsidR="00A67AC4" w:rsidRPr="00197219" w:rsidRDefault="00A67AC4" w:rsidP="00BE2DA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A67AC4" w:rsidRPr="005C297A" w14:paraId="63E0A7A5" w14:textId="77777777" w:rsidTr="00505362">
        <w:trPr>
          <w:trHeight w:val="454"/>
        </w:trPr>
        <w:tc>
          <w:tcPr>
            <w:tcW w:w="1943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C6BEC8" w14:textId="77777777" w:rsidR="00A67AC4" w:rsidRPr="00197219" w:rsidRDefault="00A67AC4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191B0B5" w14:textId="77777777" w:rsidR="00A67AC4" w:rsidRPr="00197219" w:rsidRDefault="00A67AC4" w:rsidP="002C099A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34F67B" w14:textId="194A186B" w:rsidR="00A67AC4" w:rsidRPr="00197219" w:rsidRDefault="00A67AC4" w:rsidP="00BE2DA3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EC1191 Uso de las normas ortográficas en textos impresos/digitales nivel intermedio.</w:t>
            </w:r>
          </w:p>
        </w:tc>
      </w:tr>
      <w:tr w:rsidR="004F6FDC" w:rsidRPr="005C297A" w14:paraId="3DD5D63B" w14:textId="77777777" w:rsidTr="00197219">
        <w:trPr>
          <w:trHeight w:val="559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38AE9E" w14:textId="77777777" w:rsidR="004F6FDC" w:rsidRPr="00197219" w:rsidRDefault="004F6FDC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Entrada</w:t>
            </w:r>
          </w:p>
        </w:tc>
        <w:tc>
          <w:tcPr>
            <w:tcW w:w="7382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987F6" w14:textId="525A6581" w:rsidR="004F6FDC" w:rsidRPr="00197219" w:rsidRDefault="002C099A" w:rsidP="002C099A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97219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Programa fijo</w:t>
            </w:r>
          </w:p>
          <w:p w14:paraId="5825D128" w14:textId="3652B730" w:rsidR="004F6FDC" w:rsidRPr="00197219" w:rsidRDefault="004F6FDC" w:rsidP="002C099A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97219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Solicitudes de </w:t>
            </w:r>
            <w:r w:rsidR="00BE2DA3" w:rsidRPr="00197219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servicio</w:t>
            </w:r>
          </w:p>
        </w:tc>
      </w:tr>
      <w:tr w:rsidR="004F6FDC" w:rsidRPr="005C297A" w14:paraId="3500F448" w14:textId="77777777" w:rsidTr="00197219">
        <w:trPr>
          <w:trHeight w:val="397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F886216" w14:textId="77777777" w:rsidR="004F6FDC" w:rsidRPr="00197219" w:rsidRDefault="004F6FDC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Proveedor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7B8DD" w14:textId="77777777" w:rsidR="004F6FDC" w:rsidRPr="00197219" w:rsidRDefault="004F6FDC" w:rsidP="002C099A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 xml:space="preserve">Director y Coordinadores de Área de la DDC </w:t>
            </w:r>
          </w:p>
          <w:p w14:paraId="14EBCC15" w14:textId="17AC05AA" w:rsidR="004F6FDC" w:rsidRPr="00197219" w:rsidRDefault="002C099A" w:rsidP="002C099A">
            <w:pPr>
              <w:pStyle w:val="Table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97219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Clientes Internos y  E</w:t>
            </w:r>
            <w:r w:rsidR="004F6FDC" w:rsidRPr="00197219">
              <w:rPr>
                <w:rFonts w:ascii="Times New Roman" w:hAnsi="Times New Roman" w:cs="Times New Roman"/>
                <w:bCs/>
                <w:sz w:val="20"/>
                <w:szCs w:val="20"/>
                <w:lang w:val="es-MX"/>
              </w:rPr>
              <w:t>xternos de la UJED</w:t>
            </w:r>
          </w:p>
        </w:tc>
      </w:tr>
      <w:tr w:rsidR="004F6FDC" w:rsidRPr="005C297A" w14:paraId="38B11126" w14:textId="77777777" w:rsidTr="00FC6AB7">
        <w:trPr>
          <w:trHeight w:val="371"/>
        </w:trPr>
        <w:tc>
          <w:tcPr>
            <w:tcW w:w="19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A83FE8" w14:textId="77777777" w:rsidR="004F6FDC" w:rsidRPr="00197219" w:rsidRDefault="004F6FDC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lastRenderedPageBreak/>
              <w:t>Salida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86146" w14:textId="6F14C5C5" w:rsidR="004F6FDC" w:rsidRPr="00197219" w:rsidRDefault="004F6FDC" w:rsidP="002C099A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Pre</w:t>
            </w:r>
            <w:r w:rsidR="002C099A" w:rsidRPr="00197219">
              <w:rPr>
                <w:rFonts w:ascii="Times New Roman" w:hAnsi="Times New Roman" w:cs="Times New Roman"/>
              </w:rPr>
              <w:t>s</w:t>
            </w:r>
            <w:r w:rsidRPr="00197219">
              <w:rPr>
                <w:rFonts w:ascii="Times New Roman" w:hAnsi="Times New Roman" w:cs="Times New Roman"/>
              </w:rPr>
              <w:t>entaciones de grupos artísticos.</w:t>
            </w:r>
          </w:p>
          <w:p w14:paraId="43A8AAE6" w14:textId="7860B150" w:rsidR="004F6FDC" w:rsidRPr="00197219" w:rsidRDefault="002C099A" w:rsidP="002C099A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Conducciones de Maestros de C</w:t>
            </w:r>
            <w:r w:rsidR="004F6FDC" w:rsidRPr="00197219">
              <w:rPr>
                <w:rFonts w:ascii="Times New Roman" w:hAnsi="Times New Roman" w:cs="Times New Roman"/>
              </w:rPr>
              <w:t>eremonias.</w:t>
            </w:r>
          </w:p>
        </w:tc>
      </w:tr>
      <w:tr w:rsidR="004F6FDC" w:rsidRPr="005C297A" w14:paraId="3FC0633D" w14:textId="77777777" w:rsidTr="00197219">
        <w:trPr>
          <w:trHeight w:val="902"/>
        </w:trPr>
        <w:tc>
          <w:tcPr>
            <w:tcW w:w="19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EB9F3D" w14:textId="77777777" w:rsidR="004F6FDC" w:rsidRPr="00197219" w:rsidRDefault="004F6FDC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Cliente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C53540" w14:textId="6A41BB0D" w:rsidR="00BE2DA3" w:rsidRPr="00197219" w:rsidRDefault="002C099A" w:rsidP="002C099A">
            <w:pPr>
              <w:pStyle w:val="TableParagraph"/>
              <w:tabs>
                <w:tab w:val="left" w:pos="397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97219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Comunidad U</w:t>
            </w:r>
            <w:r w:rsidR="00BE2DA3" w:rsidRPr="00197219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 xml:space="preserve">niversitaria </w:t>
            </w:r>
          </w:p>
          <w:p w14:paraId="3AFECA07" w14:textId="3498CB1E" w:rsidR="00BE2DA3" w:rsidRPr="00197219" w:rsidRDefault="00BE2DA3" w:rsidP="002C099A">
            <w:pPr>
              <w:pStyle w:val="TableParagraph"/>
              <w:tabs>
                <w:tab w:val="left" w:pos="397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97219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Público en general</w:t>
            </w:r>
          </w:p>
          <w:p w14:paraId="3B36C8C1" w14:textId="5B9950C6" w:rsidR="004F6FDC" w:rsidRPr="00197219" w:rsidRDefault="00BE2DA3" w:rsidP="002C099A">
            <w:pPr>
              <w:pStyle w:val="TableParagraph"/>
              <w:tabs>
                <w:tab w:val="left" w:pos="397"/>
              </w:tabs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197219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Talentos Universitarios de las URES</w:t>
            </w:r>
          </w:p>
        </w:tc>
      </w:tr>
      <w:tr w:rsidR="004F6FDC" w:rsidRPr="005C297A" w14:paraId="0E20AF11" w14:textId="77777777" w:rsidTr="00343D89">
        <w:trPr>
          <w:trHeight w:val="1381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ABEDCE" w14:textId="77777777" w:rsidR="004F6FDC" w:rsidRPr="00197219" w:rsidRDefault="004F6FDC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¿Cómo? (De acuerdo a Instructivos, Manuales, Procedimientos y Reglamentos)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92667" w14:textId="59B7A4AB" w:rsidR="00720D80" w:rsidRPr="00197219" w:rsidRDefault="00720D80" w:rsidP="00D34017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Manual de Procedimientos de la Dirección de Difusión Cultural</w:t>
            </w:r>
          </w:p>
          <w:p w14:paraId="71F99046" w14:textId="619EB471" w:rsidR="004F6FDC" w:rsidRPr="00197219" w:rsidRDefault="002C099A" w:rsidP="00720D80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197219">
              <w:rPr>
                <w:rFonts w:ascii="Times New Roman" w:hAnsi="Times New Roman" w:cs="Times New Roman"/>
                <w:bCs/>
              </w:rPr>
              <w:t>SGC</w:t>
            </w:r>
          </w:p>
        </w:tc>
      </w:tr>
      <w:tr w:rsidR="002C099A" w:rsidRPr="005C297A" w14:paraId="12826179" w14:textId="77777777" w:rsidTr="005F23CE">
        <w:trPr>
          <w:trHeight w:val="371"/>
        </w:trPr>
        <w:tc>
          <w:tcPr>
            <w:tcW w:w="1943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E8C65E" w14:textId="1AB310E4" w:rsidR="002C099A" w:rsidRPr="00197219" w:rsidRDefault="002C099A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¿Qué resultados? (Indicadores de Desempeño del Proceso).</w:t>
            </w: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0EB78C" w14:textId="77777777" w:rsidR="002C099A" w:rsidRPr="00197219" w:rsidRDefault="002C099A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Indicador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A466EC" w14:textId="6E4834E2" w:rsidR="002C099A" w:rsidRPr="00197219" w:rsidRDefault="002C099A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Meta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40D6FB0" w14:textId="17A9111E" w:rsidR="002C099A" w:rsidRPr="00197219" w:rsidRDefault="002C099A" w:rsidP="002C099A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197219">
              <w:rPr>
                <w:rFonts w:cstheme="minorHAnsi"/>
                <w:b/>
                <w:bCs/>
                <w:color w:val="000000"/>
                <w:lang w:eastAsia="es-MX"/>
              </w:rPr>
              <w:t>Frecuencia</w:t>
            </w:r>
          </w:p>
        </w:tc>
      </w:tr>
      <w:tr w:rsidR="002C099A" w:rsidRPr="005C297A" w14:paraId="1EF95D51" w14:textId="77777777" w:rsidTr="00D34017">
        <w:trPr>
          <w:trHeight w:val="19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2EE20AB7" w14:textId="77777777" w:rsidR="002C099A" w:rsidRPr="00197219" w:rsidRDefault="002C099A" w:rsidP="00FC6AB7">
            <w:pPr>
              <w:spacing w:after="0"/>
              <w:jc w:val="both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C1EB51" w14:textId="54ABFEA8" w:rsidR="002C099A" w:rsidRPr="00197219" w:rsidRDefault="002C099A" w:rsidP="002C099A">
            <w:pPr>
              <w:shd w:val="clear" w:color="auto" w:fill="FFFFFF"/>
              <w:spacing w:after="0"/>
              <w:jc w:val="center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eastAsia="Times New Roman" w:hAnsi="Times New Roman" w:cs="Times New Roman"/>
                <w:bCs/>
                <w:lang w:eastAsia="es-ES"/>
              </w:rPr>
              <w:t>Presentaciones de grupos artísticos representativos de las URES.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D5E4A" w14:textId="3F7E4FED" w:rsidR="002C099A" w:rsidRPr="00197219" w:rsidRDefault="002C099A" w:rsidP="002C099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15 presentaciones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70AE1" w14:textId="15104EC3" w:rsidR="002C099A" w:rsidRPr="00197219" w:rsidRDefault="002C099A" w:rsidP="002C099A">
            <w:pPr>
              <w:spacing w:after="0"/>
              <w:jc w:val="center"/>
              <w:rPr>
                <w:rFonts w:ascii="Times New Roman" w:hAnsi="Times New Roman" w:cs="Times New Roman"/>
                <w:lang w:eastAsia="es-MX"/>
              </w:rPr>
            </w:pPr>
            <w:r w:rsidRPr="00197219">
              <w:rPr>
                <w:rFonts w:ascii="Times New Roman" w:hAnsi="Times New Roman" w:cs="Times New Roman"/>
                <w:lang w:eastAsia="es-MX"/>
              </w:rPr>
              <w:t>Semestral</w:t>
            </w:r>
          </w:p>
        </w:tc>
      </w:tr>
      <w:tr w:rsidR="002C099A" w:rsidRPr="005C297A" w14:paraId="45911CD3" w14:textId="77777777" w:rsidTr="00D34017">
        <w:trPr>
          <w:trHeight w:val="19"/>
        </w:trPr>
        <w:tc>
          <w:tcPr>
            <w:tcW w:w="194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5424269" w14:textId="77777777" w:rsidR="002C099A" w:rsidRPr="00197219" w:rsidRDefault="002C099A" w:rsidP="00FC6AB7">
            <w:pPr>
              <w:spacing w:after="0"/>
              <w:jc w:val="both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AB633" w14:textId="481BFC56" w:rsidR="002C099A" w:rsidRPr="00197219" w:rsidRDefault="002C099A" w:rsidP="002C099A">
            <w:pPr>
              <w:shd w:val="clear" w:color="auto" w:fill="FFFFFF"/>
              <w:spacing w:after="0"/>
              <w:jc w:val="center"/>
              <w:rPr>
                <w:rFonts w:ascii="Times New Roman" w:eastAsia="Times New Roman" w:hAnsi="Times New Roman" w:cs="Times New Roman"/>
                <w:bCs/>
                <w:lang w:eastAsia="es-ES"/>
              </w:rPr>
            </w:pPr>
            <w:r w:rsidRPr="00197219">
              <w:rPr>
                <w:rFonts w:ascii="Times New Roman" w:eastAsia="Times New Roman" w:hAnsi="Times New Roman" w:cs="Times New Roman"/>
                <w:bCs/>
                <w:lang w:eastAsia="es-ES"/>
              </w:rPr>
              <w:t>Número de actividades realizadas del programa Espacio Cultural Universitario (ECU)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C8656" w14:textId="06956857" w:rsidR="002C099A" w:rsidRPr="00197219" w:rsidRDefault="002C099A" w:rsidP="002C099A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197219">
              <w:rPr>
                <w:rFonts w:ascii="Times New Roman" w:hAnsi="Times New Roman" w:cs="Times New Roman"/>
              </w:rPr>
              <w:t>10 actividades</w:t>
            </w:r>
          </w:p>
        </w:tc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2A79D8" w14:textId="3F17CB3E" w:rsidR="002C099A" w:rsidRPr="00197219" w:rsidRDefault="002C099A" w:rsidP="002C099A">
            <w:pPr>
              <w:spacing w:after="0"/>
              <w:jc w:val="center"/>
              <w:rPr>
                <w:rFonts w:ascii="Times New Roman" w:hAnsi="Times New Roman" w:cs="Times New Roman"/>
                <w:lang w:eastAsia="es-MX"/>
              </w:rPr>
            </w:pPr>
            <w:r w:rsidRPr="00197219">
              <w:rPr>
                <w:rFonts w:ascii="Times New Roman" w:hAnsi="Times New Roman" w:cs="Times New Roman"/>
                <w:lang w:eastAsia="es-MX"/>
              </w:rPr>
              <w:t>Semestral</w:t>
            </w:r>
          </w:p>
        </w:tc>
      </w:tr>
    </w:tbl>
    <w:p w14:paraId="0B952EED" w14:textId="3246A24C" w:rsidR="00F63511" w:rsidRDefault="00F63511" w:rsidP="00DC0FB2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FD06DC4" w14:textId="0C963BB1" w:rsidR="00DC0FB2" w:rsidRPr="004F1EFE" w:rsidRDefault="002C099A" w:rsidP="000A59B9">
      <w:pPr>
        <w:pStyle w:val="Ttulo1"/>
      </w:pPr>
      <w:bookmarkStart w:id="28" w:name="_Toc134690940"/>
      <w:r>
        <w:lastRenderedPageBreak/>
        <w:t>1.6.3</w:t>
      </w:r>
      <w:r>
        <w:tab/>
      </w:r>
      <w:r w:rsidR="00887727" w:rsidRPr="004F1EFE">
        <w:t>Comunicación Social y Difusión</w:t>
      </w:r>
      <w:bookmarkEnd w:id="28"/>
    </w:p>
    <w:p w14:paraId="417A4260" w14:textId="407F716E" w:rsidR="00DC0FB2" w:rsidRPr="00617E8A" w:rsidRDefault="002C099A" w:rsidP="000A59B9">
      <w:pPr>
        <w:pStyle w:val="Ttulo1"/>
      </w:pPr>
      <w:bookmarkStart w:id="29" w:name="_Toc134690941"/>
      <w:r>
        <w:t>1.6.3.1</w:t>
      </w:r>
      <w:r>
        <w:tab/>
      </w:r>
      <w:r w:rsidR="00DC0FB2" w:rsidRPr="00617E8A">
        <w:t>Responsabilidades</w:t>
      </w:r>
      <w:bookmarkEnd w:id="29"/>
    </w:p>
    <w:p w14:paraId="0A5124CF" w14:textId="43B9B7CB" w:rsidR="00DC0FB2" w:rsidRPr="002C099A" w:rsidRDefault="00DC0FB2" w:rsidP="00E3378D">
      <w:pPr>
        <w:pStyle w:val="Prrafodelista"/>
        <w:numPr>
          <w:ilvl w:val="0"/>
          <w:numId w:val="24"/>
        </w:numPr>
        <w:tabs>
          <w:tab w:val="left" w:pos="1515"/>
        </w:tabs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C099A">
        <w:rPr>
          <w:rFonts w:ascii="Times New Roman" w:hAnsi="Times New Roman" w:cs="Times New Roman"/>
          <w:sz w:val="24"/>
          <w:szCs w:val="24"/>
        </w:rPr>
        <w:t xml:space="preserve">Director(a) de Difusión Cultural </w:t>
      </w:r>
    </w:p>
    <w:p w14:paraId="65FDDB0F" w14:textId="0576FFE5" w:rsidR="00DC0FB2" w:rsidRPr="002C099A" w:rsidRDefault="00DC0FB2" w:rsidP="00E3378D">
      <w:pPr>
        <w:pStyle w:val="Prrafodelista"/>
        <w:numPr>
          <w:ilvl w:val="0"/>
          <w:numId w:val="24"/>
        </w:numPr>
        <w:tabs>
          <w:tab w:val="left" w:pos="1515"/>
        </w:tabs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C099A">
        <w:rPr>
          <w:rFonts w:ascii="Times New Roman" w:hAnsi="Times New Roman" w:cs="Times New Roman"/>
          <w:sz w:val="24"/>
          <w:szCs w:val="24"/>
        </w:rPr>
        <w:t xml:space="preserve">Coordinador(a) </w:t>
      </w:r>
      <w:r w:rsidR="00887727" w:rsidRPr="002C099A">
        <w:rPr>
          <w:rFonts w:ascii="Times New Roman" w:hAnsi="Times New Roman" w:cs="Times New Roman"/>
          <w:sz w:val="24"/>
          <w:szCs w:val="24"/>
        </w:rPr>
        <w:t>de Comunicación Social</w:t>
      </w:r>
    </w:p>
    <w:p w14:paraId="4143A1E6" w14:textId="49E09D9E" w:rsidR="00887727" w:rsidRPr="002C099A" w:rsidRDefault="00887727" w:rsidP="00E3378D">
      <w:pPr>
        <w:pStyle w:val="Prrafodelista"/>
        <w:numPr>
          <w:ilvl w:val="0"/>
          <w:numId w:val="24"/>
        </w:numPr>
        <w:tabs>
          <w:tab w:val="left" w:pos="1515"/>
        </w:tabs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C099A">
        <w:rPr>
          <w:rFonts w:ascii="Times New Roman" w:hAnsi="Times New Roman" w:cs="Times New Roman"/>
          <w:sz w:val="24"/>
          <w:szCs w:val="24"/>
        </w:rPr>
        <w:t xml:space="preserve">Diseñador </w:t>
      </w:r>
    </w:p>
    <w:p w14:paraId="490B909D" w14:textId="0242E92E" w:rsidR="00887727" w:rsidRPr="002C099A" w:rsidRDefault="00A238A6" w:rsidP="00E3378D">
      <w:pPr>
        <w:pStyle w:val="Prrafodelista"/>
        <w:numPr>
          <w:ilvl w:val="0"/>
          <w:numId w:val="24"/>
        </w:numPr>
        <w:tabs>
          <w:tab w:val="left" w:pos="1515"/>
        </w:tabs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C099A">
        <w:rPr>
          <w:rFonts w:ascii="Times New Roman" w:hAnsi="Times New Roman" w:cs="Times New Roman"/>
          <w:sz w:val="24"/>
          <w:szCs w:val="24"/>
        </w:rPr>
        <w:t>Auxiliar de la Coordinación Comunicación Social y Difusión</w:t>
      </w:r>
    </w:p>
    <w:p w14:paraId="754A80ED" w14:textId="7CD69C7B" w:rsidR="00887727" w:rsidRPr="002C099A" w:rsidRDefault="00887727" w:rsidP="00E3378D">
      <w:pPr>
        <w:pStyle w:val="Prrafodelista"/>
        <w:numPr>
          <w:ilvl w:val="0"/>
          <w:numId w:val="24"/>
        </w:numPr>
        <w:tabs>
          <w:tab w:val="left" w:pos="1515"/>
        </w:tabs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C099A">
        <w:rPr>
          <w:rFonts w:ascii="Times New Roman" w:hAnsi="Times New Roman" w:cs="Times New Roman"/>
          <w:sz w:val="24"/>
          <w:szCs w:val="24"/>
        </w:rPr>
        <w:t>Coordinador(a) Administrativo (a)</w:t>
      </w:r>
    </w:p>
    <w:p w14:paraId="503E1E7B" w14:textId="642E523B" w:rsidR="00887727" w:rsidRPr="002C099A" w:rsidRDefault="00887727" w:rsidP="00E3378D">
      <w:pPr>
        <w:pStyle w:val="Prrafodelista"/>
        <w:numPr>
          <w:ilvl w:val="0"/>
          <w:numId w:val="24"/>
        </w:numPr>
        <w:tabs>
          <w:tab w:val="left" w:pos="1515"/>
        </w:tabs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C099A">
        <w:rPr>
          <w:rFonts w:ascii="Times New Roman" w:hAnsi="Times New Roman" w:cs="Times New Roman"/>
          <w:sz w:val="24"/>
          <w:szCs w:val="24"/>
        </w:rPr>
        <w:t>Coordinador(a) de Grupos Artísticos</w:t>
      </w:r>
      <w:r w:rsidR="00F609B8" w:rsidRPr="002C099A">
        <w:rPr>
          <w:rFonts w:ascii="Times New Roman" w:hAnsi="Times New Roman" w:cs="Times New Roman"/>
          <w:sz w:val="24"/>
          <w:szCs w:val="24"/>
        </w:rPr>
        <w:t xml:space="preserve"> y Maestros de Ceremonia</w:t>
      </w:r>
    </w:p>
    <w:p w14:paraId="4849430F" w14:textId="7ADD36FD" w:rsidR="00887727" w:rsidRPr="002C099A" w:rsidRDefault="00887727" w:rsidP="00E3378D">
      <w:pPr>
        <w:pStyle w:val="Prrafodelista"/>
        <w:numPr>
          <w:ilvl w:val="0"/>
          <w:numId w:val="24"/>
        </w:numPr>
        <w:tabs>
          <w:tab w:val="left" w:pos="1515"/>
        </w:tabs>
        <w:spacing w:line="360" w:lineRule="auto"/>
        <w:ind w:left="1701" w:hanging="567"/>
        <w:jc w:val="both"/>
        <w:rPr>
          <w:rFonts w:ascii="Times New Roman" w:hAnsi="Times New Roman" w:cs="Times New Roman"/>
          <w:sz w:val="24"/>
          <w:szCs w:val="24"/>
        </w:rPr>
      </w:pPr>
      <w:r w:rsidRPr="002C099A">
        <w:rPr>
          <w:rFonts w:ascii="Times New Roman" w:hAnsi="Times New Roman" w:cs="Times New Roman"/>
          <w:sz w:val="24"/>
          <w:szCs w:val="24"/>
        </w:rPr>
        <w:t>Coordinador(a) Enlace URES</w:t>
      </w:r>
    </w:p>
    <w:p w14:paraId="56C9C1B0" w14:textId="64A8AB37" w:rsidR="00DC0FB2" w:rsidRPr="005C297A" w:rsidRDefault="00D34017" w:rsidP="000A59B9">
      <w:pPr>
        <w:pStyle w:val="Ttulo1"/>
        <w:rPr>
          <w:rFonts w:cstheme="minorHAnsi"/>
          <w:sz w:val="24"/>
          <w:szCs w:val="24"/>
        </w:rPr>
      </w:pPr>
      <w:bookmarkStart w:id="30" w:name="_Toc134690942"/>
      <w:r w:rsidRPr="0049309D">
        <w:t>1.6.</w:t>
      </w:r>
      <w:r>
        <w:t>3.2</w:t>
      </w:r>
      <w:r w:rsidR="002C099A">
        <w:rPr>
          <w:rFonts w:cstheme="minorHAnsi"/>
          <w:sz w:val="24"/>
          <w:szCs w:val="24"/>
        </w:rPr>
        <w:tab/>
      </w:r>
      <w:r w:rsidR="00DC0FB2" w:rsidRPr="0019321F">
        <w:t>Políticas y Lineamientos</w:t>
      </w:r>
      <w:bookmarkEnd w:id="30"/>
    </w:p>
    <w:p w14:paraId="1EA389C9" w14:textId="232B66FF" w:rsidR="00DC0FB2" w:rsidRPr="001F5CAA" w:rsidRDefault="001F5CAA" w:rsidP="00E3378D">
      <w:pPr>
        <w:pStyle w:val="Prrafodelista"/>
        <w:numPr>
          <w:ilvl w:val="0"/>
          <w:numId w:val="30"/>
        </w:numPr>
        <w:tabs>
          <w:tab w:val="left" w:pos="1515"/>
        </w:tabs>
        <w:spacing w:line="360" w:lineRule="auto"/>
        <w:ind w:left="1560" w:hanging="426"/>
        <w:jc w:val="both"/>
        <w:rPr>
          <w:rFonts w:ascii="Times New Roman" w:hAnsi="Times New Roman" w:cs="Times New Roman"/>
          <w:sz w:val="24"/>
          <w:szCs w:val="24"/>
        </w:rPr>
      </w:pPr>
      <w:r w:rsidRPr="001F5CAA">
        <w:rPr>
          <w:rFonts w:ascii="Times New Roman" w:eastAsia="Times New Roman" w:hAnsi="Times New Roman" w:cs="Times New Roman"/>
          <w:sz w:val="24"/>
          <w:szCs w:val="24"/>
          <w:lang w:val="es-ES"/>
        </w:rPr>
        <w:t>La CCSyD dará atención a todas las solicitudes de comunicación y difusión que la DDC</w:t>
      </w:r>
      <w:r w:rsidR="002C099A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02E9AB35" w14:textId="0A9D2962" w:rsidR="00DC0FB2" w:rsidRPr="005C297A" w:rsidRDefault="00D34017" w:rsidP="000A59B9">
      <w:pPr>
        <w:pStyle w:val="Ttulo1"/>
        <w:rPr>
          <w:rFonts w:cstheme="minorHAnsi"/>
          <w:sz w:val="24"/>
          <w:szCs w:val="24"/>
        </w:rPr>
      </w:pPr>
      <w:bookmarkStart w:id="31" w:name="_Toc134690943"/>
      <w:r w:rsidRPr="0049309D">
        <w:t>1.6.</w:t>
      </w:r>
      <w:r>
        <w:t>3</w:t>
      </w:r>
      <w:r w:rsidRPr="0049309D">
        <w:t>.</w:t>
      </w:r>
      <w:r w:rsidR="0019321F">
        <w:t>3</w:t>
      </w:r>
      <w:r w:rsidR="002C099A">
        <w:tab/>
      </w:r>
      <w:r w:rsidR="00DC0FB2" w:rsidRPr="0019321F">
        <w:t>Descripción de Actividades</w:t>
      </w:r>
      <w:bookmarkEnd w:id="31"/>
    </w:p>
    <w:tbl>
      <w:tblPr>
        <w:tblStyle w:val="Tablaconcuadrcula"/>
        <w:tblpPr w:leftFromText="141" w:rightFromText="141" w:vertAnchor="text" w:tblpXSpec="center" w:tblpY="1"/>
        <w:tblOverlap w:val="never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1970"/>
        <w:gridCol w:w="3842"/>
        <w:gridCol w:w="2551"/>
      </w:tblGrid>
      <w:tr w:rsidR="00DC0FB2" w:rsidRPr="005C297A" w14:paraId="71B03267" w14:textId="77777777" w:rsidTr="00DC0FB2">
        <w:tc>
          <w:tcPr>
            <w:tcW w:w="704" w:type="dxa"/>
            <w:vAlign w:val="center"/>
          </w:tcPr>
          <w:p w14:paraId="5959B2CB" w14:textId="77777777" w:rsidR="00DC0FB2" w:rsidRPr="005C297A" w:rsidRDefault="00DC0FB2" w:rsidP="002C09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Paso</w:t>
            </w:r>
          </w:p>
        </w:tc>
        <w:tc>
          <w:tcPr>
            <w:tcW w:w="1970" w:type="dxa"/>
            <w:vAlign w:val="center"/>
          </w:tcPr>
          <w:p w14:paraId="612D0BD5" w14:textId="77777777" w:rsidR="00DC0FB2" w:rsidRPr="005C297A" w:rsidRDefault="00DC0FB2" w:rsidP="002C09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Responsable</w:t>
            </w:r>
          </w:p>
        </w:tc>
        <w:tc>
          <w:tcPr>
            <w:tcW w:w="3842" w:type="dxa"/>
            <w:vAlign w:val="center"/>
          </w:tcPr>
          <w:p w14:paraId="182BE56A" w14:textId="77777777" w:rsidR="00DC0FB2" w:rsidRPr="005C297A" w:rsidRDefault="00DC0FB2" w:rsidP="002C09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Actividad</w:t>
            </w:r>
          </w:p>
        </w:tc>
        <w:tc>
          <w:tcPr>
            <w:tcW w:w="2551" w:type="dxa"/>
            <w:vAlign w:val="center"/>
          </w:tcPr>
          <w:p w14:paraId="670CD0B9" w14:textId="77777777" w:rsidR="00DC0FB2" w:rsidRPr="005C297A" w:rsidRDefault="00DC0FB2" w:rsidP="002C099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Documento de Trabajo (clave)</w:t>
            </w:r>
          </w:p>
        </w:tc>
      </w:tr>
      <w:tr w:rsidR="00DC0FB2" w:rsidRPr="005C297A" w14:paraId="3DFAEB73" w14:textId="77777777" w:rsidTr="00DC0FB2">
        <w:tc>
          <w:tcPr>
            <w:tcW w:w="704" w:type="dxa"/>
          </w:tcPr>
          <w:p w14:paraId="0F8A9A86" w14:textId="77777777" w:rsidR="00DC0FB2" w:rsidRPr="00E3378D" w:rsidRDefault="00DC0FB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14:paraId="5356B8F5" w14:textId="77777777" w:rsidR="00DC0FB2" w:rsidRPr="00197219" w:rsidRDefault="00DC0FB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Director(a)</w:t>
            </w:r>
          </w:p>
        </w:tc>
        <w:tc>
          <w:tcPr>
            <w:tcW w:w="3842" w:type="dxa"/>
          </w:tcPr>
          <w:p w14:paraId="41026446" w14:textId="12709299" w:rsidR="00DC0FB2" w:rsidRPr="0019321F" w:rsidRDefault="00DC0FB2" w:rsidP="0019321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2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Establecer Programa fijo y/o </w:t>
            </w:r>
            <w:r w:rsidR="002C099A" w:rsidRPr="0019321F">
              <w:rPr>
                <w:rFonts w:ascii="Times New Roman" w:hAnsi="Times New Roman" w:cs="Times New Roman"/>
                <w:b/>
                <w:sz w:val="24"/>
                <w:szCs w:val="24"/>
              </w:rPr>
              <w:t>atención</w:t>
            </w:r>
            <w:r w:rsidRPr="0019321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solicitudes de servicio.</w:t>
            </w:r>
          </w:p>
          <w:p w14:paraId="13CDA008" w14:textId="2A067CB5" w:rsidR="00DC0FB2" w:rsidRPr="0019321F" w:rsidRDefault="001F5CAA" w:rsidP="001F5CAA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trabaja en conjunto en la elaboración del</w:t>
            </w:r>
            <w:r w:rsidR="00296ACC" w:rsidRPr="0019321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programa fijo </w:t>
            </w:r>
            <w:r w:rsidR="002C099A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odas las coordinaciones </w:t>
            </w:r>
            <w:r w:rsidR="00296ACC" w:rsidRPr="0019321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y/o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en la </w:t>
            </w:r>
            <w:r w:rsidR="00296ACC" w:rsidRPr="0019321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atención a solicitudes de servicio, a través de </w:t>
            </w:r>
            <w:bookmarkStart w:id="32" w:name="_Hlk496784646"/>
            <w:r w:rsidR="00296ACC" w:rsidRPr="0019321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bookmarkEnd w:id="32"/>
            <w:r w:rsidR="00DD7AB4" w:rsidRPr="0019321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2C099A" w:rsidRPr="002C09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“</w:t>
            </w:r>
            <w:r w:rsidR="00DD7AB4" w:rsidRPr="002C09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Solicitud de Requerimientos de Comunicación y Difusión</w:t>
            </w:r>
            <w:r w:rsidR="002C09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”</w:t>
            </w:r>
            <w:r w:rsidR="00DD7AB4" w:rsidRPr="0019321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DD7AB4" w:rsidRPr="002C09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R-TE-DDC-GC-04.1.2,M</w:t>
            </w:r>
            <w:r w:rsidR="00DD7AB4" w:rsidRPr="0019321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  <w:tc>
          <w:tcPr>
            <w:tcW w:w="2551" w:type="dxa"/>
          </w:tcPr>
          <w:p w14:paraId="52811B23" w14:textId="77777777" w:rsidR="00DC0FB2" w:rsidRPr="002C099A" w:rsidRDefault="00DC0FB2" w:rsidP="002C099A">
            <w:pPr>
              <w:tabs>
                <w:tab w:val="center" w:pos="7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2C09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t>Proceso General</w:t>
            </w:r>
          </w:p>
        </w:tc>
      </w:tr>
      <w:tr w:rsidR="00DC0FB2" w:rsidRPr="005C297A" w14:paraId="67162265" w14:textId="77777777" w:rsidTr="00DC0FB2">
        <w:tc>
          <w:tcPr>
            <w:tcW w:w="704" w:type="dxa"/>
          </w:tcPr>
          <w:p w14:paraId="5E277D88" w14:textId="42C35BFC" w:rsidR="00DC0FB2" w:rsidRPr="00E3378D" w:rsidRDefault="00DC0FB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970" w:type="dxa"/>
          </w:tcPr>
          <w:p w14:paraId="2C07B3AF" w14:textId="57217998" w:rsidR="00DC0FB2" w:rsidRPr="00197219" w:rsidRDefault="00DC0FB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 xml:space="preserve">Coordinador(a) </w:t>
            </w:r>
            <w:r w:rsidR="00296ACC" w:rsidRPr="00197219">
              <w:rPr>
                <w:rFonts w:ascii="Times New Roman" w:hAnsi="Times New Roman" w:cs="Times New Roman"/>
                <w:sz w:val="24"/>
                <w:szCs w:val="24"/>
              </w:rPr>
              <w:t>de Comunicación Social y Difusión.</w:t>
            </w:r>
          </w:p>
        </w:tc>
        <w:tc>
          <w:tcPr>
            <w:tcW w:w="3842" w:type="dxa"/>
          </w:tcPr>
          <w:p w14:paraId="39A03E22" w14:textId="77777777" w:rsidR="00296ACC" w:rsidRPr="0019321F" w:rsidRDefault="00296ACC" w:rsidP="0019321F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21F">
              <w:rPr>
                <w:rFonts w:ascii="Times New Roman" w:hAnsi="Times New Roman" w:cs="Times New Roman"/>
                <w:b/>
                <w:sz w:val="24"/>
                <w:szCs w:val="24"/>
              </w:rPr>
              <w:t>Recepción de solicitud de requerimientos de difusión.</w:t>
            </w:r>
          </w:p>
          <w:p w14:paraId="0EC13AD2" w14:textId="56B1E310" w:rsidR="00DC0FB2" w:rsidRPr="0019321F" w:rsidRDefault="002C099A" w:rsidP="002C099A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Recibe solicitud y a</w:t>
            </w:r>
            <w:r w:rsidR="0065798A">
              <w:rPr>
                <w:rFonts w:ascii="Times New Roman" w:hAnsi="Times New Roman" w:cs="Times New Roman"/>
                <w:sz w:val="24"/>
                <w:szCs w:val="24"/>
              </w:rPr>
              <w:t xml:space="preserve">naliza </w:t>
            </w:r>
            <w:r w:rsidR="00DC0FB2" w:rsidRPr="0019321F">
              <w:rPr>
                <w:rFonts w:ascii="Times New Roman" w:hAnsi="Times New Roman" w:cs="Times New Roman"/>
                <w:sz w:val="24"/>
                <w:szCs w:val="24"/>
              </w:rPr>
              <w:t xml:space="preserve">los requerimientos </w:t>
            </w:r>
            <w:r w:rsidR="0065798A" w:rsidRPr="0019321F">
              <w:rPr>
                <w:rFonts w:ascii="Times New Roman" w:hAnsi="Times New Roman" w:cs="Times New Roman"/>
                <w:sz w:val="24"/>
                <w:szCs w:val="24"/>
              </w:rPr>
              <w:t xml:space="preserve"> necesarios</w:t>
            </w:r>
            <w:r w:rsidR="0065798A">
              <w:rPr>
                <w:rFonts w:ascii="Times New Roman" w:hAnsi="Times New Roman" w:cs="Times New Roman"/>
                <w:sz w:val="24"/>
                <w:szCs w:val="24"/>
              </w:rPr>
              <w:t xml:space="preserve"> de las coordinaciones </w:t>
            </w:r>
            <w:r w:rsidR="00DC0FB2" w:rsidRPr="0019321F">
              <w:rPr>
                <w:rFonts w:ascii="Times New Roman" w:hAnsi="Times New Roman" w:cs="Times New Roman"/>
                <w:sz w:val="24"/>
                <w:szCs w:val="24"/>
              </w:rPr>
              <w:t xml:space="preserve">para la </w:t>
            </w:r>
            <w:r w:rsidR="0065798A">
              <w:rPr>
                <w:rFonts w:ascii="Times New Roman" w:hAnsi="Times New Roman" w:cs="Times New Roman"/>
                <w:sz w:val="24"/>
                <w:szCs w:val="24"/>
              </w:rPr>
              <w:t xml:space="preserve">difusión de </w:t>
            </w:r>
            <w:r w:rsidR="00DC0FB2" w:rsidRPr="0019321F">
              <w:rPr>
                <w:rFonts w:ascii="Times New Roman" w:hAnsi="Times New Roman" w:cs="Times New Roman"/>
                <w:sz w:val="24"/>
                <w:szCs w:val="24"/>
              </w:rPr>
              <w:t>las mismas.</w:t>
            </w:r>
          </w:p>
        </w:tc>
        <w:tc>
          <w:tcPr>
            <w:tcW w:w="2551" w:type="dxa"/>
          </w:tcPr>
          <w:p w14:paraId="6F5D3DBB" w14:textId="5C95949B" w:rsidR="00DC0FB2" w:rsidRPr="002C099A" w:rsidRDefault="002C5DF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9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R-TE-DDC-GC-04.1.2,M</w:t>
            </w:r>
          </w:p>
        </w:tc>
      </w:tr>
      <w:tr w:rsidR="00DC0FB2" w:rsidRPr="005C297A" w14:paraId="384E04BB" w14:textId="77777777" w:rsidTr="00DC0FB2">
        <w:tc>
          <w:tcPr>
            <w:tcW w:w="704" w:type="dxa"/>
          </w:tcPr>
          <w:p w14:paraId="57327972" w14:textId="77777777" w:rsidR="00DC0FB2" w:rsidRPr="00E3378D" w:rsidRDefault="00DC0FB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0" w:type="dxa"/>
          </w:tcPr>
          <w:p w14:paraId="4669F4D0" w14:textId="73B0151B" w:rsidR="00DC0FB2" w:rsidRPr="00197219" w:rsidRDefault="00DD7AB4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Comunicación Social y Difusión.</w:t>
            </w:r>
          </w:p>
        </w:tc>
        <w:tc>
          <w:tcPr>
            <w:tcW w:w="3842" w:type="dxa"/>
          </w:tcPr>
          <w:p w14:paraId="69E1A6B4" w14:textId="77777777" w:rsidR="00DC0FB2" w:rsidRPr="0019321F" w:rsidRDefault="00DC0FB2" w:rsidP="0019321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21F">
              <w:rPr>
                <w:rFonts w:ascii="Times New Roman" w:hAnsi="Times New Roman" w:cs="Times New Roman"/>
                <w:b/>
                <w:sz w:val="24"/>
                <w:szCs w:val="24"/>
              </w:rPr>
              <w:t>Desarrolla plan de enlace.</w:t>
            </w:r>
          </w:p>
          <w:p w14:paraId="73D24D5D" w14:textId="77777777" w:rsidR="00296ACC" w:rsidRPr="0019321F" w:rsidRDefault="00296ACC" w:rsidP="0019321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21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La CCSyD, recibe la solicitud, hace una revisión de los requerimientos y solicita la aprobación de la misma a la DDC, para ver si todos los requerimientos de la solicitud son aprobados; de ser así se pasa a la distribución de tareas conforme a los solicitado y aprobado.</w:t>
            </w:r>
          </w:p>
          <w:p w14:paraId="3117BB50" w14:textId="1556D60E" w:rsidR="00DC0FB2" w:rsidRPr="0019321F" w:rsidRDefault="00296ACC" w:rsidP="004E35FE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19321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 no se aprueba por la DDC, la solicitud parcial o totalmente, se avisa a la Coordinación que hizo la solicitud de la decisión tomada y se pasa en el primero de los casos a la distribución de actividades.</w:t>
            </w:r>
          </w:p>
        </w:tc>
        <w:tc>
          <w:tcPr>
            <w:tcW w:w="2551" w:type="dxa"/>
          </w:tcPr>
          <w:p w14:paraId="7679C380" w14:textId="7172D6A5" w:rsidR="00DC0FB2" w:rsidRPr="002C099A" w:rsidRDefault="002C5DF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9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R-TE-DDC-GC-04.1.2,M</w:t>
            </w:r>
          </w:p>
        </w:tc>
      </w:tr>
      <w:tr w:rsidR="00DC0FB2" w:rsidRPr="005C297A" w14:paraId="5D099189" w14:textId="77777777" w:rsidTr="00DC0FB2">
        <w:tc>
          <w:tcPr>
            <w:tcW w:w="704" w:type="dxa"/>
          </w:tcPr>
          <w:p w14:paraId="24183DE5" w14:textId="77777777" w:rsidR="00DC0FB2" w:rsidRPr="00E3378D" w:rsidRDefault="00DC0FB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0" w:type="dxa"/>
          </w:tcPr>
          <w:p w14:paraId="510B4A5D" w14:textId="75C594E8" w:rsidR="00DC0FB2" w:rsidRPr="00197219" w:rsidRDefault="00DD7AB4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Coordinador(a) de Comunicación Social y Difusión.</w:t>
            </w:r>
          </w:p>
        </w:tc>
        <w:tc>
          <w:tcPr>
            <w:tcW w:w="3842" w:type="dxa"/>
          </w:tcPr>
          <w:p w14:paraId="16729DC9" w14:textId="77777777" w:rsidR="00DD7AB4" w:rsidRPr="0019321F" w:rsidRDefault="00DD7AB4" w:rsidP="0019321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21F">
              <w:rPr>
                <w:rFonts w:ascii="Times New Roman" w:hAnsi="Times New Roman" w:cs="Times New Roman"/>
                <w:b/>
                <w:sz w:val="24"/>
                <w:szCs w:val="24"/>
              </w:rPr>
              <w:t>Distribución de actividades conforme solicitud de requerimientos.</w:t>
            </w:r>
          </w:p>
          <w:p w14:paraId="1D401343" w14:textId="3F5E8F35" w:rsidR="00DC0FB2" w:rsidRPr="0019321F" w:rsidRDefault="00DD7AB4" w:rsidP="004E35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2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CCSyD, asigna a su personal de apoyo que se encarga de diferentes actividades, como son: redacción, diseño, audio, video, fotografía; la </w:t>
            </w:r>
            <w:r w:rsidRPr="001932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elaboración de los requerimientos de la solicitud de requerimientos de comunicación.</w:t>
            </w:r>
          </w:p>
        </w:tc>
        <w:tc>
          <w:tcPr>
            <w:tcW w:w="2551" w:type="dxa"/>
          </w:tcPr>
          <w:p w14:paraId="77E666FB" w14:textId="2CEEB4A9" w:rsidR="00DC0FB2" w:rsidRPr="002C099A" w:rsidRDefault="002C5DF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9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R-TE-DDC-GC-04.1.2,M</w:t>
            </w:r>
          </w:p>
        </w:tc>
      </w:tr>
      <w:tr w:rsidR="00DC0FB2" w:rsidRPr="005C297A" w14:paraId="4E067C89" w14:textId="77777777" w:rsidTr="00DC0FB2">
        <w:tc>
          <w:tcPr>
            <w:tcW w:w="704" w:type="dxa"/>
          </w:tcPr>
          <w:p w14:paraId="53211367" w14:textId="77777777" w:rsidR="00DC0FB2" w:rsidRPr="00E3378D" w:rsidRDefault="00DC0FB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0" w:type="dxa"/>
          </w:tcPr>
          <w:p w14:paraId="36F24011" w14:textId="7F425B2E" w:rsidR="00DC0FB2" w:rsidRPr="00197219" w:rsidRDefault="00DD7AB4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Diseñador</w:t>
            </w:r>
          </w:p>
        </w:tc>
        <w:tc>
          <w:tcPr>
            <w:tcW w:w="3842" w:type="dxa"/>
          </w:tcPr>
          <w:p w14:paraId="66E14FA7" w14:textId="77777777" w:rsidR="00DD7AB4" w:rsidRPr="0019321F" w:rsidRDefault="00DD7AB4" w:rsidP="004E35FE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 w:rsidRPr="0019321F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Diseño de los contenidos de comunicación social y difusión.</w:t>
            </w:r>
          </w:p>
          <w:p w14:paraId="6E07B16B" w14:textId="095EBFA7" w:rsidR="00DD7AB4" w:rsidRPr="0019321F" w:rsidRDefault="00DD7AB4" w:rsidP="004E35FE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2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Por instrucciones de la CCSyD y con</w:t>
            </w:r>
            <w:r w:rsidR="0072442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autorización de la DDC, el R</w:t>
            </w:r>
            <w:r w:rsidRPr="001932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esponsable de Diseño (D) realiza, estructura e implementa la creatividad e innovación en los diseños e imagen requerida por la DDC, los cuales son solicitados a la CCSyD por la DDC, la CGAyMC, la CEURES, </w:t>
            </w:r>
            <w:r w:rsidR="0072442B" w:rsidRPr="001932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mediante </w:t>
            </w:r>
            <w:r w:rsidR="0072442B" w:rsidRPr="0072442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“</w:t>
            </w:r>
            <w:r w:rsidR="0072442B" w:rsidRPr="007244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Solicitud</w:t>
            </w:r>
            <w:r w:rsidRPr="007244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de Requerimientos de Comunicación y Difusión</w:t>
            </w:r>
            <w:r w:rsidR="007244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”</w:t>
            </w:r>
            <w:r w:rsidRPr="007244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R-TE-DDC-GC-04.1.2,M</w:t>
            </w:r>
            <w:r w:rsidR="002C5DF2" w:rsidRPr="0019321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(vía correo electrónico institucional).</w:t>
            </w:r>
          </w:p>
          <w:p w14:paraId="35370CA5" w14:textId="2D40EAA6" w:rsidR="00DC0FB2" w:rsidRPr="0019321F" w:rsidRDefault="00DD7AB4" w:rsidP="004E35FE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2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 diseñador (D), inicia con el proceso creativo y antes de difundirlo o entregarlo, se solicita el Vo</w:t>
            </w:r>
            <w:r w:rsidR="00086F6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. </w:t>
            </w:r>
            <w:r w:rsidRPr="001932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Bo</w:t>
            </w:r>
            <w:r w:rsidR="00086F6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  <w:r w:rsidRPr="0019321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la DDC y/o de la Coordinación de Área solicitante. Finalmente, se registran y archivan cada uno de los diseños elaborados y aprobados.</w:t>
            </w:r>
          </w:p>
        </w:tc>
        <w:tc>
          <w:tcPr>
            <w:tcW w:w="2551" w:type="dxa"/>
          </w:tcPr>
          <w:p w14:paraId="5E431195" w14:textId="26DAA4BD" w:rsidR="00DC0FB2" w:rsidRPr="002C099A" w:rsidRDefault="002C5DF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9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R-TE-DDC-GC-04.1.2,M</w:t>
            </w:r>
          </w:p>
        </w:tc>
      </w:tr>
      <w:tr w:rsidR="00DC0FB2" w:rsidRPr="005C297A" w14:paraId="75159C3A" w14:textId="77777777" w:rsidTr="00DC0FB2">
        <w:tc>
          <w:tcPr>
            <w:tcW w:w="704" w:type="dxa"/>
          </w:tcPr>
          <w:p w14:paraId="69E473D3" w14:textId="77777777" w:rsidR="00DC0FB2" w:rsidRPr="00E3378D" w:rsidRDefault="00DC0FB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0" w:type="dxa"/>
          </w:tcPr>
          <w:p w14:paraId="7C3C609B" w14:textId="2E85F4C9" w:rsidR="00A238A6" w:rsidRPr="00197219" w:rsidRDefault="00A238A6" w:rsidP="0072442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Auxiliar de la Coordinación Comunicación Social y Difusión</w:t>
            </w:r>
          </w:p>
        </w:tc>
        <w:tc>
          <w:tcPr>
            <w:tcW w:w="3842" w:type="dxa"/>
          </w:tcPr>
          <w:p w14:paraId="0A1E4B33" w14:textId="0779D45B" w:rsidR="00DD7AB4" w:rsidRPr="0019321F" w:rsidRDefault="00DD7AB4" w:rsidP="0019321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9321F">
              <w:rPr>
                <w:rFonts w:ascii="Times New Roman" w:hAnsi="Times New Roman" w:cs="Times New Roman"/>
                <w:b/>
                <w:sz w:val="24"/>
                <w:szCs w:val="24"/>
              </w:rPr>
              <w:t>Producción de audios, video, fotografía y transmisiones en vivo.</w:t>
            </w:r>
          </w:p>
          <w:p w14:paraId="3A6F559F" w14:textId="67D4518A" w:rsidR="00DD7AB4" w:rsidRPr="0019321F" w:rsidRDefault="00DD7AB4" w:rsidP="0019321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21F">
              <w:rPr>
                <w:rFonts w:ascii="Times New Roman" w:hAnsi="Times New Roman" w:cs="Times New Roman"/>
                <w:sz w:val="24"/>
                <w:szCs w:val="24"/>
              </w:rPr>
              <w:t xml:space="preserve">Se refiere al documento o conjunto de documentos cuyo soporte es la </w:t>
            </w:r>
            <w:r w:rsidRPr="001932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fotografía, el audio y el video en cualquiera de sus aspectos técnicos.</w:t>
            </w:r>
          </w:p>
          <w:p w14:paraId="2A9C2490" w14:textId="6477A639" w:rsidR="00DD7AB4" w:rsidRPr="0019321F" w:rsidRDefault="00DD7AB4" w:rsidP="0019321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21F">
              <w:rPr>
                <w:rFonts w:ascii="Times New Roman" w:hAnsi="Times New Roman" w:cs="Times New Roman"/>
                <w:sz w:val="24"/>
                <w:szCs w:val="24"/>
              </w:rPr>
              <w:t>Se lleva a cabo cuando se realiza una selección, análisis y tratamiento de los materiales audiovisuales, con el fin de que se pueda utilizar con posteriorida</w:t>
            </w:r>
            <w:r w:rsidR="0072442B">
              <w:rPr>
                <w:rFonts w:ascii="Times New Roman" w:hAnsi="Times New Roman" w:cs="Times New Roman"/>
                <w:sz w:val="24"/>
                <w:szCs w:val="24"/>
              </w:rPr>
              <w:t>d para lo que requiera la DDC.</w:t>
            </w:r>
          </w:p>
          <w:p w14:paraId="6818B290" w14:textId="0CFDD058" w:rsidR="00DD7AB4" w:rsidRPr="0019321F" w:rsidRDefault="00DD7AB4" w:rsidP="0019321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21F">
              <w:rPr>
                <w:rFonts w:ascii="Times New Roman" w:hAnsi="Times New Roman" w:cs="Times New Roman"/>
                <w:sz w:val="24"/>
                <w:szCs w:val="24"/>
              </w:rPr>
              <w:t xml:space="preserve">Las </w:t>
            </w:r>
            <w:r w:rsidR="0072442B" w:rsidRPr="0019321F">
              <w:rPr>
                <w:rFonts w:ascii="Times New Roman" w:hAnsi="Times New Roman" w:cs="Times New Roman"/>
                <w:sz w:val="24"/>
                <w:szCs w:val="24"/>
              </w:rPr>
              <w:t>personas encargadas</w:t>
            </w:r>
            <w:r w:rsidRPr="0019321F">
              <w:rPr>
                <w:rFonts w:ascii="Times New Roman" w:hAnsi="Times New Roman" w:cs="Times New Roman"/>
                <w:sz w:val="24"/>
                <w:szCs w:val="24"/>
              </w:rPr>
              <w:t xml:space="preserve"> de Producción de fotografía y video y </w:t>
            </w:r>
            <w:r w:rsidRPr="0072442B">
              <w:rPr>
                <w:rFonts w:ascii="Times New Roman" w:hAnsi="Times New Roman" w:cs="Times New Roman"/>
                <w:sz w:val="24"/>
                <w:szCs w:val="24"/>
              </w:rPr>
              <w:t>transmisiones en vivo</w:t>
            </w:r>
            <w:r w:rsidRPr="0019321F">
              <w:rPr>
                <w:rFonts w:ascii="Times New Roman" w:hAnsi="Times New Roman" w:cs="Times New Roman"/>
                <w:sz w:val="24"/>
                <w:szCs w:val="24"/>
              </w:rPr>
              <w:t xml:space="preserve">, también son responsables de mantener el archivo al día, así como </w:t>
            </w:r>
            <w:r w:rsidRPr="0072442B">
              <w:rPr>
                <w:rFonts w:ascii="Times New Roman" w:hAnsi="Times New Roman" w:cs="Times New Roman"/>
                <w:b/>
                <w:sz w:val="24"/>
                <w:szCs w:val="24"/>
              </w:rPr>
              <w:t>“cubrir”</w:t>
            </w:r>
            <w:r w:rsidRPr="0019321F">
              <w:rPr>
                <w:rFonts w:ascii="Times New Roman" w:hAnsi="Times New Roman" w:cs="Times New Roman"/>
                <w:sz w:val="24"/>
                <w:szCs w:val="24"/>
              </w:rPr>
              <w:t xml:space="preserve"> (documentar) los eventos relevantes tomando fotografía y/o video de acuerdo a los eventos más relevantes del Plan Anual de la DDC, previamente analizada para ponderar la relevancia de cada evento o actividad.</w:t>
            </w:r>
          </w:p>
          <w:p w14:paraId="2889D4C1" w14:textId="059F2263" w:rsidR="00DC0FB2" w:rsidRPr="0019321F" w:rsidRDefault="0072442B" w:rsidP="0019321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 anterior se realiza</w:t>
            </w:r>
            <w:r w:rsidR="00DD7AB4" w:rsidRPr="0019321F">
              <w:rPr>
                <w:rFonts w:ascii="Times New Roman" w:hAnsi="Times New Roman" w:cs="Times New Roman"/>
                <w:sz w:val="24"/>
                <w:szCs w:val="24"/>
              </w:rPr>
              <w:t xml:space="preserve"> conforme a la solicitud que las diferentes Coordinaciones de Área hagan mediante </w:t>
            </w:r>
            <w:r w:rsidRPr="0072442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“</w:t>
            </w:r>
            <w:r w:rsidR="00DD7AB4" w:rsidRPr="007244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Requerimientos de Comunicación y Difusión</w:t>
            </w:r>
            <w:r w:rsidRPr="007244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”</w:t>
            </w:r>
            <w:r w:rsidR="00DD7AB4" w:rsidRPr="007244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 R-TE-DDC-GC-04.1.2,M</w:t>
            </w:r>
            <w:r w:rsidR="00DD7AB4" w:rsidRPr="0072442B">
              <w:rPr>
                <w:rFonts w:ascii="Times New Roman" w:hAnsi="Times New Roman" w:cs="Times New Roman"/>
                <w:b/>
                <w:sz w:val="24"/>
                <w:szCs w:val="24"/>
              </w:rPr>
              <w:t>;</w:t>
            </w:r>
            <w:r w:rsidR="00DD7AB4" w:rsidRPr="0019321F">
              <w:rPr>
                <w:rFonts w:ascii="Times New Roman" w:hAnsi="Times New Roman" w:cs="Times New Roman"/>
                <w:sz w:val="24"/>
                <w:szCs w:val="24"/>
              </w:rPr>
              <w:t xml:space="preserve"> dicha solicitud será evaluada por la CCSyD y acordada con la DDC, procediéndose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informar al S</w:t>
            </w:r>
            <w:r w:rsidR="00DD7AB4" w:rsidRPr="0019321F">
              <w:rPr>
                <w:rFonts w:ascii="Times New Roman" w:hAnsi="Times New Roman" w:cs="Times New Roman"/>
                <w:sz w:val="24"/>
                <w:szCs w:val="24"/>
              </w:rPr>
              <w:t xml:space="preserve">olicitante la atención que se dará a su solicitud para posteriormente realizar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y/o desarrollar lo solicitado.</w:t>
            </w:r>
          </w:p>
        </w:tc>
        <w:tc>
          <w:tcPr>
            <w:tcW w:w="2551" w:type="dxa"/>
          </w:tcPr>
          <w:p w14:paraId="6DA52F54" w14:textId="1F3A9E61" w:rsidR="00DC0FB2" w:rsidRPr="002C099A" w:rsidRDefault="002C5DF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9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R-TE-DDC-GC-04.1.2,M</w:t>
            </w:r>
          </w:p>
        </w:tc>
      </w:tr>
      <w:tr w:rsidR="00DC0FB2" w:rsidRPr="005C297A" w14:paraId="02343F0F" w14:textId="77777777" w:rsidTr="00DC0FB2">
        <w:tc>
          <w:tcPr>
            <w:tcW w:w="704" w:type="dxa"/>
          </w:tcPr>
          <w:p w14:paraId="591760DE" w14:textId="1726810E" w:rsidR="00DC0FB2" w:rsidRPr="00E3378D" w:rsidRDefault="00DC0FB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37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1970" w:type="dxa"/>
          </w:tcPr>
          <w:p w14:paraId="70EC11F7" w14:textId="3A7A944C" w:rsidR="00DC0FB2" w:rsidRPr="00197219" w:rsidRDefault="00DC0FB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7219">
              <w:rPr>
                <w:rFonts w:ascii="Times New Roman" w:hAnsi="Times New Roman" w:cs="Times New Roman"/>
                <w:sz w:val="24"/>
                <w:szCs w:val="24"/>
              </w:rPr>
              <w:t>Coordinador</w:t>
            </w:r>
            <w:r w:rsidR="002C5DF2" w:rsidRPr="00197219">
              <w:rPr>
                <w:rFonts w:ascii="Times New Roman" w:hAnsi="Times New Roman" w:cs="Times New Roman"/>
                <w:sz w:val="24"/>
                <w:szCs w:val="24"/>
              </w:rPr>
              <w:t>es de</w:t>
            </w:r>
            <w:r w:rsidR="00E54244" w:rsidRPr="0019721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52353">
              <w:rPr>
                <w:rFonts w:ascii="Times New Roman" w:hAnsi="Times New Roman" w:cs="Times New Roman"/>
                <w:sz w:val="24"/>
                <w:szCs w:val="24"/>
              </w:rPr>
              <w:t>Áreas y DDC</w:t>
            </w:r>
          </w:p>
        </w:tc>
        <w:tc>
          <w:tcPr>
            <w:tcW w:w="3842" w:type="dxa"/>
          </w:tcPr>
          <w:p w14:paraId="659C2B87" w14:textId="3D561449" w:rsidR="002C5DF2" w:rsidRPr="0019321F" w:rsidRDefault="00952353" w:rsidP="0019321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Revisión y Vo. Bo.</w:t>
            </w:r>
          </w:p>
          <w:p w14:paraId="333ED60D" w14:textId="77777777" w:rsidR="002C5DF2" w:rsidRPr="0019321F" w:rsidRDefault="002C5DF2" w:rsidP="0019321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19321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pasa a revisión del área que realizó la solicitud para su aprobación o corrección.</w:t>
            </w:r>
          </w:p>
          <w:p w14:paraId="60291080" w14:textId="57D3FEA7" w:rsidR="00DC0FB2" w:rsidRPr="0019321F" w:rsidRDefault="002C5DF2" w:rsidP="0019321F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7244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Si es aprobado</w:t>
            </w:r>
            <w:r w:rsidRPr="0019321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se procede al cumplimiento de los requerimientos y se concluye con el archivo de la evidencia; </w:t>
            </w:r>
            <w:r w:rsidRPr="007244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si no se procede</w:t>
            </w:r>
            <w:r w:rsidRPr="0019321F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 reiniciar en el punto 4</w:t>
            </w:r>
          </w:p>
        </w:tc>
        <w:tc>
          <w:tcPr>
            <w:tcW w:w="2551" w:type="dxa"/>
          </w:tcPr>
          <w:p w14:paraId="622A0CA7" w14:textId="73AAA007" w:rsidR="00DC0FB2" w:rsidRPr="002C099A" w:rsidRDefault="002C5DF2" w:rsidP="002C09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C099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R-TE-DDC-GC-04.1.2,M</w:t>
            </w:r>
          </w:p>
        </w:tc>
      </w:tr>
    </w:tbl>
    <w:p w14:paraId="2963DFF8" w14:textId="75FA1C8F" w:rsidR="00DC0FB2" w:rsidRPr="005C297A" w:rsidRDefault="00DC0FB2" w:rsidP="00DC0FB2">
      <w:pPr>
        <w:tabs>
          <w:tab w:val="left" w:pos="1515"/>
        </w:tabs>
        <w:jc w:val="both"/>
        <w:rPr>
          <w:rFonts w:cstheme="minorHAnsi"/>
          <w:b/>
          <w:sz w:val="24"/>
          <w:szCs w:val="24"/>
        </w:rPr>
      </w:pPr>
    </w:p>
    <w:p w14:paraId="5343A5CD" w14:textId="77777777" w:rsidR="00FC1DD5" w:rsidRDefault="00FC1DD5" w:rsidP="00DC0FB2">
      <w:pPr>
        <w:tabs>
          <w:tab w:val="left" w:pos="1515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653C937F" w14:textId="36267D35" w:rsidR="00FC1DD5" w:rsidRDefault="0072442B" w:rsidP="00DC0FB2">
      <w:pPr>
        <w:tabs>
          <w:tab w:val="left" w:pos="1515"/>
        </w:tabs>
        <w:jc w:val="both"/>
        <w:rPr>
          <w:rFonts w:cstheme="minorHAnsi"/>
          <w:b/>
          <w:sz w:val="24"/>
          <w:szCs w:val="24"/>
        </w:rPr>
      </w:pPr>
      <w:bookmarkStart w:id="33" w:name="_Toc134690944"/>
      <w:r>
        <w:rPr>
          <w:rStyle w:val="Ttulo1Car"/>
        </w:rPr>
        <w:lastRenderedPageBreak/>
        <w:t>1.6.3.4</w:t>
      </w:r>
      <w:r>
        <w:rPr>
          <w:rStyle w:val="Ttulo1Car"/>
        </w:rPr>
        <w:tab/>
      </w:r>
      <w:r w:rsidR="00FC1DD5" w:rsidRPr="00A16531">
        <w:rPr>
          <w:rStyle w:val="Ttulo1Car"/>
        </w:rPr>
        <w:t>Diagrama de flujo</w:t>
      </w:r>
      <w:bookmarkEnd w:id="33"/>
      <w:r w:rsidR="00FC1DD5" w:rsidRPr="008A1B84">
        <w:rPr>
          <w:rFonts w:cstheme="minorHAnsi"/>
          <w:b/>
          <w:sz w:val="28"/>
          <w:szCs w:val="28"/>
        </w:rPr>
        <w:t>.</w:t>
      </w:r>
    </w:p>
    <w:p w14:paraId="5A783CC6" w14:textId="266C744E" w:rsidR="004E35FE" w:rsidRDefault="0014015A" w:rsidP="00DC0FB2">
      <w:pPr>
        <w:tabs>
          <w:tab w:val="left" w:pos="1515"/>
        </w:tabs>
        <w:jc w:val="both"/>
        <w:rPr>
          <w:rFonts w:cstheme="minorHAnsi"/>
          <w:b/>
          <w:sz w:val="24"/>
          <w:szCs w:val="24"/>
        </w:rPr>
      </w:pPr>
      <w:r>
        <w:object w:dxaOrig="8731" w:dyaOrig="13711" w14:anchorId="5B36A143">
          <v:shape id="_x0000_i1028" type="#_x0000_t75" style="width:414pt;height:550.5pt" o:ole="">
            <v:imagedata r:id="rId23" o:title=""/>
          </v:shape>
          <o:OLEObject Type="Embed" ProgID="Visio.Drawing.15" ShapeID="_x0000_i1028" DrawAspect="Content" ObjectID="_1749987965" r:id="rId24"/>
        </w:object>
      </w:r>
      <w:r w:rsidR="004E35FE">
        <w:rPr>
          <w:rFonts w:cstheme="minorHAnsi"/>
          <w:b/>
          <w:sz w:val="24"/>
          <w:szCs w:val="24"/>
        </w:rPr>
        <w:br w:type="page"/>
      </w:r>
    </w:p>
    <w:p w14:paraId="2E3A8D2C" w14:textId="137E3E36" w:rsidR="009A5070" w:rsidRPr="00343D89" w:rsidRDefault="0072442B" w:rsidP="009A5070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34" w:name="_Toc134690945"/>
      <w:r>
        <w:rPr>
          <w:rStyle w:val="Ttulo1Car"/>
        </w:rPr>
        <w:lastRenderedPageBreak/>
        <w:t>1.6.3.5</w:t>
      </w:r>
      <w:r>
        <w:rPr>
          <w:rStyle w:val="Ttulo1Car"/>
        </w:rPr>
        <w:tab/>
      </w:r>
      <w:r w:rsidR="009A5070" w:rsidRPr="00A16531">
        <w:rPr>
          <w:rStyle w:val="Ttulo1Car"/>
        </w:rPr>
        <w:t>Formatos</w:t>
      </w:r>
      <w:bookmarkEnd w:id="34"/>
    </w:p>
    <w:p w14:paraId="07FADE2B" w14:textId="31142085" w:rsidR="009A5070" w:rsidRPr="0072442B" w:rsidRDefault="0072442B" w:rsidP="00952353">
      <w:pPr>
        <w:spacing w:line="240" w:lineRule="auto"/>
        <w:ind w:left="2127" w:hanging="1134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1.6.3.5.1</w:t>
      </w:r>
      <w:r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ab/>
      </w:r>
      <w:r w:rsidR="00DD68BA" w:rsidRPr="0072442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R-TE-DDC-GC-04.1.2,M “</w:t>
      </w:r>
      <w:r w:rsidR="009A5070" w:rsidRPr="0072442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Solicitud de Requerimientos de Comunicación y Difusión</w:t>
      </w:r>
      <w:r w:rsidR="00DD68BA" w:rsidRPr="0072442B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”</w:t>
      </w:r>
    </w:p>
    <w:p w14:paraId="43C92AFD" w14:textId="769230C3" w:rsidR="00917846" w:rsidRDefault="00917846" w:rsidP="009A5070">
      <w:pPr>
        <w:spacing w:after="0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3D9DF69" wp14:editId="068D5212">
            <wp:extent cx="5694045" cy="3450590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450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4A8CE1" w14:textId="5DA5ED63" w:rsidR="00617E8A" w:rsidRDefault="00617E8A" w:rsidP="000A59B9">
      <w:pPr>
        <w:pStyle w:val="Ttulo1"/>
      </w:pPr>
      <w:r>
        <w:br w:type="page"/>
      </w:r>
    </w:p>
    <w:p w14:paraId="14143837" w14:textId="64F8D40F" w:rsidR="009A5070" w:rsidRPr="005C297A" w:rsidRDefault="009A5070" w:rsidP="0072442B">
      <w:pPr>
        <w:pStyle w:val="Ttulo1"/>
        <w:spacing w:before="0"/>
      </w:pPr>
      <w:bookmarkStart w:id="35" w:name="_Toc134690946"/>
      <w:r w:rsidRPr="00343D89">
        <w:lastRenderedPageBreak/>
        <w:t>1.6.</w:t>
      </w:r>
      <w:r>
        <w:t>3</w:t>
      </w:r>
      <w:r w:rsidR="003D5294">
        <w:t>.6</w:t>
      </w:r>
      <w:r w:rsidR="003D5294">
        <w:tab/>
      </w:r>
      <w:r w:rsidR="00A16531">
        <w:t xml:space="preserve">Diagrama de </w:t>
      </w:r>
      <w:r w:rsidRPr="005C297A">
        <w:t>Proceso</w:t>
      </w:r>
      <w:bookmarkEnd w:id="35"/>
    </w:p>
    <w:tbl>
      <w:tblPr>
        <w:tblpPr w:leftFromText="141" w:rightFromText="141" w:vertAnchor="text" w:horzAnchor="margin" w:tblpXSpec="center" w:tblpY="112"/>
        <w:tblW w:w="93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3"/>
        <w:gridCol w:w="2442"/>
        <w:gridCol w:w="2220"/>
        <w:gridCol w:w="2720"/>
      </w:tblGrid>
      <w:tr w:rsidR="003D48F7" w:rsidRPr="005C297A" w14:paraId="05845E22" w14:textId="77777777" w:rsidTr="00546BDD">
        <w:trPr>
          <w:trHeight w:val="415"/>
        </w:trPr>
        <w:tc>
          <w:tcPr>
            <w:tcW w:w="932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28C76BEE" w14:textId="7BFA3304" w:rsidR="003D48F7" w:rsidRPr="005C297A" w:rsidRDefault="0072442B" w:rsidP="0072442B">
            <w:pPr>
              <w:spacing w:after="0"/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</w:pPr>
            <w:r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  <w:t>COMUNICACIÓN SOCIAL Y DIFUSIÓN</w:t>
            </w:r>
          </w:p>
        </w:tc>
      </w:tr>
      <w:tr w:rsidR="003D48F7" w:rsidRPr="005C297A" w14:paraId="3D656815" w14:textId="77777777" w:rsidTr="00546BDD">
        <w:trPr>
          <w:trHeight w:val="1113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1BFB91" w14:textId="77777777" w:rsidR="003D48F7" w:rsidRPr="00A67AC4" w:rsidRDefault="003D48F7" w:rsidP="0072442B">
            <w:pPr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A67AC4">
              <w:rPr>
                <w:rFonts w:cstheme="minorHAnsi"/>
                <w:b/>
                <w:bCs/>
                <w:color w:val="000000"/>
                <w:lang w:eastAsia="es-MX"/>
              </w:rPr>
              <w:t>¿Qué? Herramientas, Materiales y Equipo</w:t>
            </w:r>
          </w:p>
        </w:tc>
        <w:tc>
          <w:tcPr>
            <w:tcW w:w="738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EA2297" w14:textId="77777777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 xml:space="preserve">Equipo de Cómputo con aplicaciones de: Microsoft Office, Corel, Programas de Edición de Fotografía, Diseño, Audio y Video </w:t>
            </w:r>
          </w:p>
          <w:p w14:paraId="173DB8C0" w14:textId="393256CA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Acceso a Internet</w:t>
            </w:r>
          </w:p>
          <w:p w14:paraId="35E55293" w14:textId="4BB6A705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Dispositivos de almacenamiento electrónico extra (USB, DVD, Discos duros portátiles y fijos)</w:t>
            </w:r>
          </w:p>
          <w:p w14:paraId="399DAD6A" w14:textId="5B385368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Papelería diversa y útiles de oficina</w:t>
            </w:r>
          </w:p>
          <w:p w14:paraId="71129771" w14:textId="1AE49653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Recursos financieros</w:t>
            </w:r>
          </w:p>
          <w:p w14:paraId="7148C561" w14:textId="4E67A3F3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Impresoras láser a color y blanco y negro</w:t>
            </w:r>
          </w:p>
          <w:p w14:paraId="0FC919D8" w14:textId="79098B26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Cámaras de video</w:t>
            </w:r>
          </w:p>
          <w:p w14:paraId="30F133D5" w14:textId="7E2C23E4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Cámaras fotográficas</w:t>
            </w:r>
          </w:p>
          <w:p w14:paraId="305E4D58" w14:textId="7E69E207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Grabadoras de audio</w:t>
            </w:r>
          </w:p>
          <w:p w14:paraId="2CC9F014" w14:textId="3F111EA7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Equipo de proyección</w:t>
            </w:r>
          </w:p>
          <w:p w14:paraId="5A0BF134" w14:textId="0ED1CD1B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Equipo de sonido</w:t>
            </w:r>
          </w:p>
          <w:p w14:paraId="17312BBD" w14:textId="21B62F85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Scanner</w:t>
            </w:r>
          </w:p>
          <w:p w14:paraId="5467AEF3" w14:textId="6549C952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Vehículo</w:t>
            </w:r>
          </w:p>
          <w:p w14:paraId="28AF9072" w14:textId="5ABD3DFB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Equipo de iluminación</w:t>
            </w:r>
          </w:p>
          <w:p w14:paraId="72453C07" w14:textId="28FFB54E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Línea telefónica</w:t>
            </w:r>
          </w:p>
          <w:p w14:paraId="651CD7D8" w14:textId="74DB331F" w:rsidR="001C79EE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val="es-ES" w:eastAsia="es-ES"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Consumibles de cómputo</w:t>
            </w:r>
          </w:p>
          <w:p w14:paraId="00C269E7" w14:textId="18451889" w:rsidR="003D48F7" w:rsidRPr="00A67AC4" w:rsidRDefault="001C79EE" w:rsidP="001C79EE">
            <w:pPr>
              <w:suppressAutoHyphens/>
              <w:snapToGrid w:val="0"/>
              <w:spacing w:after="0" w:line="240" w:lineRule="auto"/>
              <w:jc w:val="both"/>
              <w:rPr>
                <w:rFonts w:cstheme="minorHAnsi"/>
                <w:bCs/>
              </w:rPr>
            </w:pPr>
            <w:r w:rsidRPr="00A67AC4">
              <w:rPr>
                <w:rFonts w:ascii="Times New Roman" w:eastAsia="Times New Roman" w:hAnsi="Times New Roman" w:cs="Times New Roman"/>
                <w:bCs/>
                <w:lang w:val="es-ES" w:eastAsia="es-ES"/>
              </w:rPr>
              <w:t>Telefonía celular con internet</w:t>
            </w:r>
          </w:p>
        </w:tc>
      </w:tr>
      <w:tr w:rsidR="005F23CE" w:rsidRPr="005C297A" w14:paraId="000413E6" w14:textId="77777777" w:rsidTr="00546BDD">
        <w:trPr>
          <w:trHeight w:val="356"/>
        </w:trPr>
        <w:tc>
          <w:tcPr>
            <w:tcW w:w="1943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56CB10" w14:textId="77777777" w:rsidR="005F23CE" w:rsidRPr="00A67AC4" w:rsidRDefault="005F23CE" w:rsidP="005F23CE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A67AC4">
              <w:rPr>
                <w:rFonts w:cstheme="minorHAnsi"/>
                <w:b/>
                <w:bCs/>
                <w:color w:val="000000"/>
                <w:lang w:eastAsia="es-MX"/>
              </w:rPr>
              <w:t>¿Con quién?</w:t>
            </w:r>
          </w:p>
        </w:tc>
        <w:tc>
          <w:tcPr>
            <w:tcW w:w="2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AB91D85" w14:textId="77777777" w:rsidR="005F23CE" w:rsidRPr="00A67AC4" w:rsidRDefault="005F23CE" w:rsidP="005F23CE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A67AC4">
              <w:rPr>
                <w:rFonts w:cstheme="minorHAnsi"/>
                <w:b/>
                <w:bCs/>
                <w:color w:val="000000"/>
                <w:lang w:eastAsia="es-MX"/>
              </w:rPr>
              <w:t>Personal</w:t>
            </w:r>
          </w:p>
        </w:tc>
        <w:tc>
          <w:tcPr>
            <w:tcW w:w="4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2AAE6922" w14:textId="77777777" w:rsidR="005F23CE" w:rsidRPr="00A67AC4" w:rsidRDefault="005F23CE" w:rsidP="005F23CE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A67AC4">
              <w:rPr>
                <w:rFonts w:cstheme="minorHAnsi"/>
                <w:b/>
                <w:bCs/>
                <w:color w:val="000000"/>
                <w:lang w:eastAsia="es-MX"/>
              </w:rPr>
              <w:t>Competencia</w:t>
            </w:r>
          </w:p>
        </w:tc>
      </w:tr>
      <w:tr w:rsidR="005F23CE" w:rsidRPr="005C297A" w14:paraId="521B0ABF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377C0A2A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9EBC29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000000"/>
                <w:lang w:eastAsia="es-MX"/>
              </w:rPr>
            </w:pPr>
            <w:r w:rsidRPr="00A67AC4">
              <w:rPr>
                <w:rFonts w:ascii="Times New Roman" w:hAnsi="Times New Roman" w:cs="Times New Roman"/>
                <w:color w:val="000000"/>
                <w:lang w:eastAsia="es-MX"/>
              </w:rPr>
              <w:t>Director(a)</w:t>
            </w:r>
          </w:p>
        </w:tc>
        <w:tc>
          <w:tcPr>
            <w:tcW w:w="4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5CA6F42" w14:textId="4871ECA7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5F23CE" w:rsidRPr="005C297A" w14:paraId="59EF6F52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4452E6CA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B6C9B9D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509AB3C5" w14:textId="0FB0A097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EC0935 Gestión de trabajo por proyectos.</w:t>
            </w:r>
          </w:p>
        </w:tc>
      </w:tr>
      <w:tr w:rsidR="005F23CE" w:rsidRPr="005C297A" w14:paraId="34BEDE84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518E8610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3B9F584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700CC3C2" w14:textId="1AD53E2F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EC1188 Liderazgo en  los centros de trabajo.</w:t>
            </w:r>
          </w:p>
        </w:tc>
      </w:tr>
      <w:tr w:rsidR="005F23CE" w:rsidRPr="005C297A" w14:paraId="0525B026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72781E12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5268CD5" w14:textId="7C265CD3" w:rsidR="005F23CE" w:rsidRPr="00A67AC4" w:rsidRDefault="005F23CE" w:rsidP="009373E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A67AC4">
              <w:rPr>
                <w:rFonts w:ascii="Times New Roman" w:hAnsi="Times New Roman" w:cs="Times New Roman"/>
                <w:color w:val="000000"/>
                <w:lang w:eastAsia="es-MX"/>
              </w:rPr>
              <w:t>Coordinador(a) de GAyM</w:t>
            </w:r>
            <w:r w:rsidR="009373E9">
              <w:rPr>
                <w:rFonts w:ascii="Times New Roman" w:hAnsi="Times New Roman" w:cs="Times New Roman"/>
                <w:color w:val="000000"/>
                <w:lang w:eastAsia="es-MX"/>
              </w:rPr>
              <w:t>C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776D712" w14:textId="47730B70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5F23CE" w:rsidRPr="005C297A" w14:paraId="59B8D18B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6BF3C8C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1826A86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33D8234" w14:textId="2173DB13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5F23CE" w:rsidRPr="005C297A" w14:paraId="702B516C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24B945E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887AFF1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8758991" w14:textId="60C0FCC1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5F23CE" w:rsidRPr="005C297A" w14:paraId="466002CA" w14:textId="77777777" w:rsidTr="00505362">
        <w:trPr>
          <w:trHeight w:val="241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1E356C8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984FA3E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A67AC4">
              <w:rPr>
                <w:rFonts w:ascii="Times New Roman" w:hAnsi="Times New Roman" w:cs="Times New Roman"/>
                <w:color w:val="000000"/>
                <w:lang w:eastAsia="es-MX"/>
              </w:rPr>
              <w:t>Auxiliar de la Coordinación de Grupos Artísticos y Maestros de Ceremonias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3CDB9DC" w14:textId="0ADC5A96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5F23CE" w:rsidRPr="005C297A" w14:paraId="34491BD8" w14:textId="77777777" w:rsidTr="00505362">
        <w:trPr>
          <w:trHeight w:val="258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E2BD1F6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222C208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A7A6388" w14:textId="34D8E0B3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5F23CE" w:rsidRPr="005C297A" w14:paraId="54D7E18B" w14:textId="77777777" w:rsidTr="00505362">
        <w:trPr>
          <w:trHeight w:val="291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3BDF339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928D607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EA7C25B" w14:textId="3685C2F7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5F23CE" w:rsidRPr="005C297A" w14:paraId="129917EA" w14:textId="77777777" w:rsidTr="00505362">
        <w:trPr>
          <w:trHeight w:val="124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C57DF5D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220E6C7" w14:textId="00D086E6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A67AC4">
              <w:rPr>
                <w:rFonts w:ascii="Times New Roman" w:hAnsi="Times New Roman" w:cs="Times New Roman"/>
                <w:color w:val="000000"/>
                <w:lang w:eastAsia="es-MX"/>
              </w:rPr>
              <w:t>Coordinador(a) Administrativo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027D167" w14:textId="251B605A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5F23CE" w:rsidRPr="005C297A" w14:paraId="61CAF053" w14:textId="77777777" w:rsidTr="00505362">
        <w:trPr>
          <w:trHeight w:val="14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323570F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DCF8622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D599C39" w14:textId="68AD19A8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5F23CE" w:rsidRPr="005C297A" w14:paraId="001B6455" w14:textId="77777777" w:rsidTr="00505362">
        <w:trPr>
          <w:trHeight w:val="174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1729424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3AA09CF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D473726" w14:textId="5DAA7FBE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5F23CE" w:rsidRPr="005C297A" w14:paraId="5BDFF000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16372808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D076957" w14:textId="456456C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A67AC4">
              <w:rPr>
                <w:rFonts w:ascii="Times New Roman" w:hAnsi="Times New Roman" w:cs="Times New Roman"/>
                <w:color w:val="000000"/>
                <w:lang w:eastAsia="es-MX"/>
              </w:rPr>
              <w:t>Coordinador(a) de CSyD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A8999DA" w14:textId="22C27548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5F23CE" w:rsidRPr="005C297A" w14:paraId="76AD7EB9" w14:textId="77777777" w:rsidTr="00505362">
        <w:trPr>
          <w:trHeight w:val="182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06DE15E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26B9012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382A980" w14:textId="541C6841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5F23CE" w:rsidRPr="005C297A" w14:paraId="2DD93958" w14:textId="77777777" w:rsidTr="00505362">
        <w:trPr>
          <w:trHeight w:val="201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8E36D46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7E41030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34DE1B9" w14:textId="37B6E04C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5F23CE" w:rsidRPr="005C297A" w14:paraId="3410CC7A" w14:textId="77777777" w:rsidTr="00505362">
        <w:trPr>
          <w:trHeight w:val="219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907057E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D6A9647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A67AC4">
              <w:rPr>
                <w:rFonts w:ascii="Times New Roman" w:hAnsi="Times New Roman" w:cs="Times New Roman"/>
                <w:color w:val="000000"/>
                <w:lang w:eastAsia="es-MX"/>
              </w:rPr>
              <w:t>Coordinador(a) de enlace con las URES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1F80CD3" w14:textId="1B65884B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5F23CE" w:rsidRPr="005C297A" w14:paraId="4D6BDC36" w14:textId="77777777" w:rsidTr="00505362">
        <w:trPr>
          <w:trHeight w:val="25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CC73BF8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254793A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DBB81B5" w14:textId="0F446C0F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5F23CE" w:rsidRPr="005C297A" w14:paraId="0F6D61E0" w14:textId="77777777" w:rsidTr="005F23CE">
        <w:trPr>
          <w:trHeight w:val="280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3DEBED57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EFD07C3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C1F7F8E" w14:textId="0410DCCE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5F23CE" w:rsidRPr="005C297A" w14:paraId="49E7D806" w14:textId="77777777" w:rsidTr="00A67AC4">
        <w:trPr>
          <w:trHeight w:val="265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0381254A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C802782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A67AC4">
              <w:rPr>
                <w:rFonts w:ascii="Times New Roman" w:hAnsi="Times New Roman" w:cs="Times New Roman"/>
                <w:color w:val="000000"/>
                <w:lang w:eastAsia="es-MX"/>
              </w:rPr>
              <w:t>Secretaria</w:t>
            </w: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E33EAB" w14:textId="015C4054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5F23CE" w:rsidRPr="005C297A" w14:paraId="13711339" w14:textId="77777777" w:rsidTr="00A67AC4">
        <w:trPr>
          <w:trHeight w:val="283"/>
        </w:trPr>
        <w:tc>
          <w:tcPr>
            <w:tcW w:w="1943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6B24BDFF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B99C5FC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4D598B" w14:textId="3F1C2605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5F23CE" w:rsidRPr="005C297A" w14:paraId="1AE4DC02" w14:textId="77777777" w:rsidTr="005F23CE">
        <w:trPr>
          <w:trHeight w:val="370"/>
        </w:trPr>
        <w:tc>
          <w:tcPr>
            <w:tcW w:w="1943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FB307E" w14:textId="77777777" w:rsidR="005F23CE" w:rsidRPr="00A67AC4" w:rsidRDefault="005F23CE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6805A39" w14:textId="77777777" w:rsidR="005F23CE" w:rsidRPr="00A67AC4" w:rsidRDefault="005F23CE" w:rsidP="005F23CE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940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11E758" w14:textId="199505D1" w:rsidR="005F23CE" w:rsidRPr="00A67AC4" w:rsidRDefault="005F23CE" w:rsidP="00546BDD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EC1191 Uso de las normas ortográficas en textos impresos/digitales nivel intermedio.</w:t>
            </w:r>
          </w:p>
        </w:tc>
      </w:tr>
      <w:tr w:rsidR="003D48F7" w:rsidRPr="005C297A" w14:paraId="1B520E93" w14:textId="77777777" w:rsidTr="00A67AC4">
        <w:trPr>
          <w:trHeight w:val="450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5736F8" w14:textId="77777777" w:rsidR="003D48F7" w:rsidRPr="00A67AC4" w:rsidRDefault="003D48F7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A67AC4">
              <w:rPr>
                <w:rFonts w:cstheme="minorHAnsi"/>
                <w:b/>
                <w:bCs/>
                <w:color w:val="000000"/>
                <w:lang w:eastAsia="es-MX"/>
              </w:rPr>
              <w:t>Entrada</w:t>
            </w:r>
          </w:p>
        </w:tc>
        <w:tc>
          <w:tcPr>
            <w:tcW w:w="7382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0CD4F2" w14:textId="71991B99" w:rsidR="003D48F7" w:rsidRPr="00A67AC4" w:rsidRDefault="003D48F7" w:rsidP="003D48F7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  <w:bCs/>
              </w:rPr>
              <w:t>Solicitud de requerimie</w:t>
            </w:r>
            <w:r w:rsidR="00952353">
              <w:rPr>
                <w:rFonts w:ascii="Times New Roman" w:hAnsi="Times New Roman" w:cs="Times New Roman"/>
                <w:bCs/>
              </w:rPr>
              <w:t>ntos de comunicación y difusión</w:t>
            </w:r>
          </w:p>
        </w:tc>
      </w:tr>
      <w:tr w:rsidR="003D48F7" w:rsidRPr="005C297A" w14:paraId="09BF25CE" w14:textId="77777777" w:rsidTr="00A67AC4">
        <w:trPr>
          <w:trHeight w:val="712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05DBE5" w14:textId="77777777" w:rsidR="003D48F7" w:rsidRPr="00A67AC4" w:rsidRDefault="003D48F7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A67AC4">
              <w:rPr>
                <w:rFonts w:cstheme="minorHAnsi"/>
                <w:b/>
                <w:bCs/>
                <w:color w:val="000000"/>
                <w:lang w:eastAsia="es-MX"/>
              </w:rPr>
              <w:t>Proveedor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27124" w14:textId="727A0339" w:rsidR="001C79EE" w:rsidRPr="00A67AC4" w:rsidRDefault="003D48F7" w:rsidP="005F23CE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67AC4">
              <w:rPr>
                <w:rFonts w:ascii="Times New Roman" w:hAnsi="Times New Roman" w:cs="Times New Roman"/>
                <w:bCs/>
              </w:rPr>
              <w:t>Director y C</w:t>
            </w:r>
            <w:r w:rsidR="005F23CE" w:rsidRPr="00A67AC4">
              <w:rPr>
                <w:rFonts w:ascii="Times New Roman" w:hAnsi="Times New Roman" w:cs="Times New Roman"/>
                <w:bCs/>
              </w:rPr>
              <w:t>oordinadores de Área de la DDC</w:t>
            </w:r>
          </w:p>
          <w:p w14:paraId="1AE97877" w14:textId="07AA4100" w:rsidR="003D48F7" w:rsidRPr="00A67AC4" w:rsidRDefault="001C79EE" w:rsidP="005F23CE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67AC4">
              <w:rPr>
                <w:rFonts w:ascii="Times New Roman" w:hAnsi="Times New Roman" w:cs="Times New Roman"/>
                <w:bCs/>
              </w:rPr>
              <w:t>Jefa de personal de la OSUJED</w:t>
            </w:r>
          </w:p>
        </w:tc>
      </w:tr>
      <w:tr w:rsidR="003D48F7" w:rsidRPr="005C297A" w14:paraId="27600A90" w14:textId="77777777" w:rsidTr="00546BDD">
        <w:trPr>
          <w:trHeight w:val="371"/>
        </w:trPr>
        <w:tc>
          <w:tcPr>
            <w:tcW w:w="19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1A08A3" w14:textId="77777777" w:rsidR="003D48F7" w:rsidRPr="00A67AC4" w:rsidRDefault="003D48F7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A67AC4">
              <w:rPr>
                <w:rFonts w:cstheme="minorHAnsi"/>
                <w:b/>
                <w:bCs/>
                <w:color w:val="000000"/>
                <w:lang w:eastAsia="es-MX"/>
              </w:rPr>
              <w:t>Salida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65602" w14:textId="77777777" w:rsidR="001C79EE" w:rsidRPr="00A67AC4" w:rsidRDefault="001C79EE" w:rsidP="005F23CE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Boletines de prensa.</w:t>
            </w:r>
          </w:p>
          <w:p w14:paraId="3D5E95F2" w14:textId="77777777" w:rsidR="001C79EE" w:rsidRPr="00A67AC4" w:rsidRDefault="001C79EE" w:rsidP="005F23CE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Material de Difusión impreso, electrónico, audio y video.</w:t>
            </w:r>
          </w:p>
          <w:p w14:paraId="70AB2B45" w14:textId="4A2866EA" w:rsidR="001C79EE" w:rsidRPr="00A67AC4" w:rsidRDefault="001C79EE" w:rsidP="005F23CE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Redes socia</w:t>
            </w:r>
            <w:r w:rsidR="005F23CE" w:rsidRPr="00A67AC4">
              <w:rPr>
                <w:rFonts w:ascii="Times New Roman" w:hAnsi="Times New Roman" w:cs="Times New Roman"/>
              </w:rPr>
              <w:t>les y páginas web actualizadas.</w:t>
            </w:r>
          </w:p>
          <w:p w14:paraId="71A7E568" w14:textId="77777777" w:rsidR="001C79EE" w:rsidRPr="00A67AC4" w:rsidRDefault="001C79EE" w:rsidP="005F23CE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Programa televisivo y de radio semanal.</w:t>
            </w:r>
          </w:p>
          <w:p w14:paraId="5118C3FC" w14:textId="77777777" w:rsidR="001C79EE" w:rsidRPr="00A67AC4" w:rsidRDefault="001C79EE" w:rsidP="005F23CE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Producción de audio, video y fotografía.</w:t>
            </w:r>
          </w:p>
          <w:p w14:paraId="29EA94ED" w14:textId="3E238878" w:rsidR="001C79EE" w:rsidRPr="00A67AC4" w:rsidRDefault="001C79EE" w:rsidP="005F23CE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Transmisiones en línea</w:t>
            </w:r>
          </w:p>
        </w:tc>
      </w:tr>
      <w:tr w:rsidR="003D48F7" w:rsidRPr="005C297A" w14:paraId="2C314616" w14:textId="77777777" w:rsidTr="00A67AC4">
        <w:trPr>
          <w:trHeight w:val="1070"/>
        </w:trPr>
        <w:tc>
          <w:tcPr>
            <w:tcW w:w="194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A81EE36" w14:textId="77777777" w:rsidR="003D48F7" w:rsidRPr="00A67AC4" w:rsidRDefault="003D48F7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A67AC4">
              <w:rPr>
                <w:rFonts w:cstheme="minorHAnsi"/>
                <w:b/>
                <w:bCs/>
                <w:color w:val="000000"/>
                <w:lang w:eastAsia="es-MX"/>
              </w:rPr>
              <w:t>Cliente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C546C" w14:textId="77777777" w:rsidR="003D48F7" w:rsidRPr="00A67AC4" w:rsidRDefault="003D48F7" w:rsidP="005F23CE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Unidades Académicas, Administración Central, Instituciones y Organizaciones externas a la UJED</w:t>
            </w:r>
          </w:p>
          <w:p w14:paraId="15711883" w14:textId="77777777" w:rsidR="003D48F7" w:rsidRPr="00A67AC4" w:rsidRDefault="003D48F7" w:rsidP="005F23CE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Estudiantes Universitarios</w:t>
            </w:r>
          </w:p>
          <w:p w14:paraId="002F287F" w14:textId="28B6BBC4" w:rsidR="001C79EE" w:rsidRPr="00A67AC4" w:rsidRDefault="001C79EE" w:rsidP="005F23CE">
            <w:pPr>
              <w:snapToGrid w:val="0"/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</w:rPr>
              <w:t>Público</w:t>
            </w:r>
            <w:r w:rsidR="003D48F7" w:rsidRPr="00A67AC4">
              <w:rPr>
                <w:rFonts w:ascii="Times New Roman" w:hAnsi="Times New Roman" w:cs="Times New Roman"/>
              </w:rPr>
              <w:t xml:space="preserve"> en general</w:t>
            </w:r>
          </w:p>
        </w:tc>
      </w:tr>
      <w:tr w:rsidR="003D48F7" w:rsidRPr="005C297A" w14:paraId="52FE04F5" w14:textId="77777777" w:rsidTr="00546BDD">
        <w:trPr>
          <w:trHeight w:val="1381"/>
        </w:trPr>
        <w:tc>
          <w:tcPr>
            <w:tcW w:w="194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95A8B70" w14:textId="77777777" w:rsidR="003D48F7" w:rsidRPr="00A67AC4" w:rsidRDefault="003D48F7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A67AC4">
              <w:rPr>
                <w:rFonts w:cstheme="minorHAnsi"/>
                <w:b/>
                <w:bCs/>
                <w:color w:val="000000"/>
                <w:lang w:eastAsia="es-MX"/>
              </w:rPr>
              <w:t>¿Cómo? (De acuerdo a Instructivos, Manuales, Procedimientos y Reglamentos)</w:t>
            </w:r>
          </w:p>
        </w:tc>
        <w:tc>
          <w:tcPr>
            <w:tcW w:w="7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515386" w14:textId="22E762F4" w:rsidR="003D48F7" w:rsidRPr="00A67AC4" w:rsidRDefault="00405E12" w:rsidP="005F23CE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A67AC4">
              <w:rPr>
                <w:rFonts w:ascii="Times New Roman" w:hAnsi="Times New Roman" w:cs="Times New Roman"/>
                <w:bCs/>
              </w:rPr>
              <w:t>Manual de Procedimientos de la Dirección de Difusión Cultural</w:t>
            </w:r>
          </w:p>
        </w:tc>
      </w:tr>
      <w:tr w:rsidR="003D48F7" w:rsidRPr="005C297A" w14:paraId="2F81CAD0" w14:textId="77777777" w:rsidTr="00546BDD">
        <w:trPr>
          <w:trHeight w:val="371"/>
        </w:trPr>
        <w:tc>
          <w:tcPr>
            <w:tcW w:w="1943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111D91" w14:textId="77777777" w:rsidR="003D48F7" w:rsidRPr="00A67AC4" w:rsidRDefault="003D48F7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A67AC4">
              <w:rPr>
                <w:rFonts w:cstheme="minorHAnsi"/>
                <w:b/>
                <w:bCs/>
                <w:color w:val="000000"/>
                <w:lang w:eastAsia="es-MX"/>
              </w:rPr>
              <w:t>¿Qué resultados? (Indicadores de Desempeño del Proceso).</w:t>
            </w: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A83977" w14:textId="77777777" w:rsidR="003D48F7" w:rsidRPr="00A67AC4" w:rsidRDefault="003D48F7" w:rsidP="0072442B">
            <w:pPr>
              <w:spacing w:after="0"/>
              <w:jc w:val="center"/>
              <w:rPr>
                <w:rFonts w:cstheme="minorHAnsi"/>
                <w:bCs/>
                <w:color w:val="000000"/>
                <w:lang w:eastAsia="es-MX"/>
              </w:rPr>
            </w:pPr>
            <w:r w:rsidRPr="00A67AC4">
              <w:rPr>
                <w:rFonts w:cstheme="minorHAnsi"/>
                <w:b/>
                <w:bCs/>
                <w:color w:val="000000"/>
                <w:lang w:eastAsia="es-MX"/>
              </w:rPr>
              <w:t>Indicador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B15264" w14:textId="0A17D370" w:rsidR="003D48F7" w:rsidRPr="00A67AC4" w:rsidRDefault="003D48F7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A67AC4">
              <w:rPr>
                <w:rFonts w:cstheme="minorHAnsi"/>
                <w:b/>
                <w:bCs/>
                <w:color w:val="000000"/>
                <w:lang w:eastAsia="es-MX"/>
              </w:rPr>
              <w:t>Meta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center"/>
          </w:tcPr>
          <w:p w14:paraId="4EB276BB" w14:textId="13798E11" w:rsidR="003D48F7" w:rsidRPr="00A67AC4" w:rsidRDefault="00405E12" w:rsidP="0072442B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A67AC4">
              <w:rPr>
                <w:rFonts w:cstheme="minorHAnsi"/>
                <w:b/>
                <w:bCs/>
                <w:color w:val="000000"/>
                <w:lang w:eastAsia="es-MX"/>
              </w:rPr>
              <w:t>Frecuencia</w:t>
            </w:r>
          </w:p>
        </w:tc>
      </w:tr>
      <w:tr w:rsidR="003D48F7" w:rsidRPr="005C297A" w14:paraId="17EB8708" w14:textId="77777777" w:rsidTr="005F23CE">
        <w:trPr>
          <w:trHeight w:val="19"/>
        </w:trPr>
        <w:tc>
          <w:tcPr>
            <w:tcW w:w="1943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E501A" w14:textId="77777777" w:rsidR="003D48F7" w:rsidRPr="00A67AC4" w:rsidRDefault="003D48F7" w:rsidP="00546BDD">
            <w:pPr>
              <w:spacing w:after="0"/>
              <w:jc w:val="both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3B44F" w14:textId="634857B6" w:rsidR="003D48F7" w:rsidRPr="00A67AC4" w:rsidRDefault="001C79EE" w:rsidP="005F23CE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  <w:bCs/>
              </w:rPr>
              <w:t>Número de seguidores de las Redes Sociales que aumentan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923C0" w14:textId="0A833AF4" w:rsidR="003D48F7" w:rsidRPr="00A67AC4" w:rsidRDefault="00405E12" w:rsidP="005F23CE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A67AC4">
              <w:rPr>
                <w:rFonts w:ascii="Times New Roman" w:hAnsi="Times New Roman" w:cs="Times New Roman"/>
                <w:bCs/>
              </w:rPr>
              <w:t>1000 (mil) seguidores y/o visitas por año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D498D" w14:textId="77777777" w:rsidR="003D48F7" w:rsidRPr="00A67AC4" w:rsidRDefault="003D48F7" w:rsidP="005F23CE">
            <w:pPr>
              <w:spacing w:after="0"/>
              <w:jc w:val="center"/>
              <w:rPr>
                <w:rFonts w:ascii="Times New Roman" w:hAnsi="Times New Roman" w:cs="Times New Roman"/>
                <w:lang w:eastAsia="es-MX"/>
              </w:rPr>
            </w:pPr>
            <w:r w:rsidRPr="00A67AC4">
              <w:rPr>
                <w:rFonts w:ascii="Times New Roman" w:hAnsi="Times New Roman" w:cs="Times New Roman"/>
                <w:bCs/>
              </w:rPr>
              <w:t>Trimestral</w:t>
            </w:r>
          </w:p>
        </w:tc>
      </w:tr>
    </w:tbl>
    <w:p w14:paraId="66BD4D5A" w14:textId="3D471D0D" w:rsidR="009A5070" w:rsidRDefault="009A5070" w:rsidP="00CC15A6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33C742" w14:textId="6A42059E" w:rsidR="00CC15A6" w:rsidRPr="00617E8A" w:rsidRDefault="00CC15A6" w:rsidP="000A59B9">
      <w:pPr>
        <w:pStyle w:val="Ttulo1"/>
      </w:pPr>
      <w:bookmarkStart w:id="36" w:name="_Toc134690947"/>
      <w:r w:rsidRPr="00343D89">
        <w:lastRenderedPageBreak/>
        <w:t>1.</w:t>
      </w:r>
      <w:r w:rsidR="00343D89" w:rsidRPr="00343D89">
        <w:t>6.4</w:t>
      </w:r>
      <w:r w:rsidR="005F23CE">
        <w:tab/>
      </w:r>
      <w:r w:rsidR="00146FF2" w:rsidRPr="00343D89">
        <w:t>Gestión Administrativa</w:t>
      </w:r>
      <w:bookmarkEnd w:id="36"/>
    </w:p>
    <w:p w14:paraId="096FF7CF" w14:textId="224615DA" w:rsidR="00CC15A6" w:rsidRPr="00343D89" w:rsidRDefault="00CC15A6" w:rsidP="000A59B9">
      <w:pPr>
        <w:pStyle w:val="Ttulo1"/>
      </w:pPr>
      <w:bookmarkStart w:id="37" w:name="_Toc134690948"/>
      <w:r w:rsidRPr="00343D89">
        <w:t>1.</w:t>
      </w:r>
      <w:r w:rsidR="00343D89" w:rsidRPr="00343D89">
        <w:t>6.4</w:t>
      </w:r>
      <w:r w:rsidR="005F23CE">
        <w:t>.1</w:t>
      </w:r>
      <w:r w:rsidR="005F23CE">
        <w:tab/>
      </w:r>
      <w:r w:rsidRPr="00343D89">
        <w:t>Responsabilidades</w:t>
      </w:r>
      <w:bookmarkEnd w:id="37"/>
    </w:p>
    <w:p w14:paraId="2FD891A8" w14:textId="27723D56" w:rsidR="00CC15A6" w:rsidRPr="00617E8A" w:rsidRDefault="00CC15A6" w:rsidP="005F23CE">
      <w:pPr>
        <w:pStyle w:val="Prrafodelista"/>
        <w:numPr>
          <w:ilvl w:val="0"/>
          <w:numId w:val="25"/>
        </w:num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E8A">
        <w:rPr>
          <w:rFonts w:ascii="Times New Roman" w:hAnsi="Times New Roman" w:cs="Times New Roman"/>
          <w:sz w:val="24"/>
          <w:szCs w:val="24"/>
        </w:rPr>
        <w:t>D</w:t>
      </w:r>
      <w:r w:rsidR="00952353">
        <w:rPr>
          <w:rFonts w:ascii="Times New Roman" w:hAnsi="Times New Roman" w:cs="Times New Roman"/>
          <w:sz w:val="24"/>
          <w:szCs w:val="24"/>
        </w:rPr>
        <w:t>irector(a) de Difusión Cultural</w:t>
      </w:r>
    </w:p>
    <w:p w14:paraId="3CEE46BB" w14:textId="77777777" w:rsidR="00CC15A6" w:rsidRPr="00617E8A" w:rsidRDefault="00CC15A6" w:rsidP="005F23CE">
      <w:pPr>
        <w:pStyle w:val="Prrafodelista"/>
        <w:numPr>
          <w:ilvl w:val="0"/>
          <w:numId w:val="25"/>
        </w:num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E8A">
        <w:rPr>
          <w:rFonts w:ascii="Times New Roman" w:hAnsi="Times New Roman" w:cs="Times New Roman"/>
          <w:sz w:val="24"/>
          <w:szCs w:val="24"/>
        </w:rPr>
        <w:t>Coordinador(a) Administrativo (a)</w:t>
      </w:r>
    </w:p>
    <w:p w14:paraId="1C1C5199" w14:textId="77777777" w:rsidR="00CC15A6" w:rsidRPr="00617E8A" w:rsidRDefault="00CC15A6" w:rsidP="005F23CE">
      <w:pPr>
        <w:pStyle w:val="Prrafodelista"/>
        <w:numPr>
          <w:ilvl w:val="0"/>
          <w:numId w:val="25"/>
        </w:num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E8A">
        <w:rPr>
          <w:rFonts w:ascii="Times New Roman" w:hAnsi="Times New Roman" w:cs="Times New Roman"/>
          <w:sz w:val="24"/>
          <w:szCs w:val="24"/>
        </w:rPr>
        <w:t>Coordinador(a) de Grupos Artísticos</w:t>
      </w:r>
    </w:p>
    <w:p w14:paraId="05731003" w14:textId="005B2ACC" w:rsidR="00CC15A6" w:rsidRPr="00617E8A" w:rsidRDefault="00CC15A6" w:rsidP="005F23CE">
      <w:pPr>
        <w:pStyle w:val="Prrafodelista"/>
        <w:numPr>
          <w:ilvl w:val="0"/>
          <w:numId w:val="25"/>
        </w:num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E8A">
        <w:rPr>
          <w:rFonts w:ascii="Times New Roman" w:hAnsi="Times New Roman" w:cs="Times New Roman"/>
          <w:sz w:val="24"/>
          <w:szCs w:val="24"/>
        </w:rPr>
        <w:t>Coordinador(a) Enlace URES</w:t>
      </w:r>
    </w:p>
    <w:p w14:paraId="44857D65" w14:textId="3F0FA1B7" w:rsidR="00146FF2" w:rsidRPr="00617E8A" w:rsidRDefault="005F23CE" w:rsidP="005F23CE">
      <w:pPr>
        <w:pStyle w:val="Prrafodelista"/>
        <w:numPr>
          <w:ilvl w:val="0"/>
          <w:numId w:val="25"/>
        </w:num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E8A">
        <w:rPr>
          <w:rFonts w:ascii="Times New Roman" w:hAnsi="Times New Roman" w:cs="Times New Roman"/>
          <w:sz w:val="24"/>
          <w:szCs w:val="24"/>
        </w:rPr>
        <w:t>Coordinador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6FF2" w:rsidRPr="00617E8A">
        <w:rPr>
          <w:rFonts w:ascii="Times New Roman" w:hAnsi="Times New Roman" w:cs="Times New Roman"/>
          <w:sz w:val="24"/>
          <w:szCs w:val="24"/>
        </w:rPr>
        <w:t>(a) de comunicación Social y Difusión</w:t>
      </w:r>
    </w:p>
    <w:p w14:paraId="2A39E3C3" w14:textId="5BBD1348" w:rsidR="00CC15A6" w:rsidRPr="00617E8A" w:rsidRDefault="00146FF2" w:rsidP="005F23CE">
      <w:pPr>
        <w:pStyle w:val="Prrafodelista"/>
        <w:numPr>
          <w:ilvl w:val="0"/>
          <w:numId w:val="25"/>
        </w:num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E8A">
        <w:rPr>
          <w:rFonts w:ascii="Times New Roman" w:hAnsi="Times New Roman" w:cs="Times New Roman"/>
          <w:sz w:val="24"/>
          <w:szCs w:val="24"/>
        </w:rPr>
        <w:t>Apoyo Logístico</w:t>
      </w:r>
    </w:p>
    <w:p w14:paraId="7F9989FB" w14:textId="3AEBB2AB" w:rsidR="00146FF2" w:rsidRPr="00617E8A" w:rsidRDefault="00146FF2" w:rsidP="005F23CE">
      <w:pPr>
        <w:pStyle w:val="Prrafodelista"/>
        <w:numPr>
          <w:ilvl w:val="0"/>
          <w:numId w:val="25"/>
        </w:num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E8A">
        <w:rPr>
          <w:rFonts w:ascii="Times New Roman" w:hAnsi="Times New Roman" w:cs="Times New Roman"/>
          <w:sz w:val="24"/>
          <w:szCs w:val="24"/>
        </w:rPr>
        <w:t>Mensajero</w:t>
      </w:r>
    </w:p>
    <w:p w14:paraId="7F321412" w14:textId="6201AF12" w:rsidR="00146FF2" w:rsidRPr="00617E8A" w:rsidRDefault="00146FF2" w:rsidP="005F23CE">
      <w:pPr>
        <w:pStyle w:val="Prrafodelista"/>
        <w:numPr>
          <w:ilvl w:val="0"/>
          <w:numId w:val="25"/>
        </w:num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7E8A">
        <w:rPr>
          <w:rFonts w:ascii="Times New Roman" w:hAnsi="Times New Roman" w:cs="Times New Roman"/>
          <w:sz w:val="24"/>
          <w:szCs w:val="24"/>
        </w:rPr>
        <w:t>Personal Secretarial</w:t>
      </w:r>
    </w:p>
    <w:p w14:paraId="09E36AD0" w14:textId="22D07E57" w:rsidR="00CC15A6" w:rsidRPr="00343D89" w:rsidRDefault="00343D89" w:rsidP="000A59B9">
      <w:pPr>
        <w:pStyle w:val="Ttulo1"/>
      </w:pPr>
      <w:bookmarkStart w:id="38" w:name="_Toc134690949"/>
      <w:r w:rsidRPr="00343D89">
        <w:t>1.6.4</w:t>
      </w:r>
      <w:r w:rsidR="005F23CE">
        <w:t>.2</w:t>
      </w:r>
      <w:r w:rsidR="005F23CE">
        <w:tab/>
      </w:r>
      <w:r w:rsidR="00CC15A6" w:rsidRPr="00343D89">
        <w:t>Políticas y Lineamientos</w:t>
      </w:r>
      <w:bookmarkEnd w:id="38"/>
    </w:p>
    <w:p w14:paraId="1EC7C889" w14:textId="084E62AD" w:rsidR="00CC15A6" w:rsidRPr="001F5CAA" w:rsidRDefault="001F5CAA" w:rsidP="001F5CAA">
      <w:pPr>
        <w:pStyle w:val="Prrafodelista"/>
        <w:numPr>
          <w:ilvl w:val="0"/>
          <w:numId w:val="29"/>
        </w:num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5CAA">
        <w:rPr>
          <w:rFonts w:ascii="Times New Roman" w:eastAsia="Times New Roman" w:hAnsi="Times New Roman" w:cs="Times New Roman"/>
          <w:sz w:val="24"/>
          <w:szCs w:val="24"/>
          <w:lang w:val="es-ES"/>
        </w:rPr>
        <w:t>La CA participará en todas las actividades y programas de la DDC en los que se involucre la participación de la misma</w:t>
      </w: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14:paraId="53C7AF99" w14:textId="3BA3D35E" w:rsidR="001F5CAA" w:rsidRPr="001F5CAA" w:rsidRDefault="001F5CAA" w:rsidP="001F5CAA">
      <w:pPr>
        <w:pStyle w:val="Prrafodelista"/>
        <w:numPr>
          <w:ilvl w:val="0"/>
          <w:numId w:val="29"/>
        </w:numPr>
        <w:tabs>
          <w:tab w:val="left" w:pos="15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D89">
        <w:rPr>
          <w:rFonts w:ascii="Times New Roman" w:hAnsi="Times New Roman" w:cs="Times New Roman"/>
          <w:sz w:val="24"/>
          <w:szCs w:val="24"/>
        </w:rPr>
        <w:t xml:space="preserve">Al iniciar las actividades anuales de la Dirección de Difusión Cultural (DDC), y en lo relativo a la Coordinación Administrativa (CA), </w:t>
      </w:r>
      <w:r>
        <w:rPr>
          <w:rFonts w:ascii="Times New Roman" w:hAnsi="Times New Roman" w:cs="Times New Roman"/>
          <w:sz w:val="24"/>
          <w:szCs w:val="24"/>
        </w:rPr>
        <w:t xml:space="preserve">deberá </w:t>
      </w:r>
      <w:r w:rsidRPr="00343D89">
        <w:rPr>
          <w:rFonts w:ascii="Times New Roman" w:hAnsi="Times New Roman" w:cs="Times New Roman"/>
          <w:sz w:val="24"/>
          <w:szCs w:val="24"/>
        </w:rPr>
        <w:t>contar con un plan de gestión</w:t>
      </w:r>
      <w:r>
        <w:rPr>
          <w:rFonts w:ascii="Times New Roman" w:hAnsi="Times New Roman" w:cs="Times New Roman"/>
          <w:sz w:val="24"/>
          <w:szCs w:val="24"/>
        </w:rPr>
        <w:t xml:space="preserve"> anual.</w:t>
      </w:r>
    </w:p>
    <w:p w14:paraId="04C71EED" w14:textId="79101398" w:rsidR="00CC15A6" w:rsidRPr="00F10BF4" w:rsidRDefault="00A67AC4" w:rsidP="00F10BF4">
      <w:pPr>
        <w:pStyle w:val="Ttulo1"/>
      </w:pPr>
      <w:bookmarkStart w:id="39" w:name="_Toc134690950"/>
      <w:r>
        <w:t>1.6.4.3</w:t>
      </w:r>
      <w:r>
        <w:tab/>
      </w:r>
      <w:r w:rsidR="00CC15A6" w:rsidRPr="00343D89">
        <w:t>Descripción de Actividades</w:t>
      </w:r>
      <w:bookmarkEnd w:id="39"/>
    </w:p>
    <w:tbl>
      <w:tblPr>
        <w:tblStyle w:val="Tablaconcuadrcula"/>
        <w:tblpPr w:leftFromText="141" w:rightFromText="141" w:vertAnchor="text" w:tblpXSpec="center" w:tblpY="1"/>
        <w:tblOverlap w:val="never"/>
        <w:tblW w:w="9067" w:type="dxa"/>
        <w:tblLayout w:type="fixed"/>
        <w:tblLook w:val="04A0" w:firstRow="1" w:lastRow="0" w:firstColumn="1" w:lastColumn="0" w:noHBand="0" w:noVBand="1"/>
      </w:tblPr>
      <w:tblGrid>
        <w:gridCol w:w="704"/>
        <w:gridCol w:w="1970"/>
        <w:gridCol w:w="3842"/>
        <w:gridCol w:w="2551"/>
      </w:tblGrid>
      <w:tr w:rsidR="00E02261" w:rsidRPr="005C297A" w14:paraId="6AAF646E" w14:textId="77777777" w:rsidTr="00343D89">
        <w:tc>
          <w:tcPr>
            <w:tcW w:w="704" w:type="dxa"/>
            <w:vAlign w:val="center"/>
          </w:tcPr>
          <w:p w14:paraId="2EE3F738" w14:textId="77777777" w:rsidR="00E02261" w:rsidRPr="005C297A" w:rsidRDefault="00E02261" w:rsidP="00F10BF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Paso</w:t>
            </w:r>
          </w:p>
        </w:tc>
        <w:tc>
          <w:tcPr>
            <w:tcW w:w="1970" w:type="dxa"/>
            <w:vAlign w:val="center"/>
          </w:tcPr>
          <w:p w14:paraId="7A8FE2A0" w14:textId="77777777" w:rsidR="00E02261" w:rsidRPr="005C297A" w:rsidRDefault="00E02261" w:rsidP="00F10BF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Responsable</w:t>
            </w:r>
          </w:p>
        </w:tc>
        <w:tc>
          <w:tcPr>
            <w:tcW w:w="3842" w:type="dxa"/>
            <w:vAlign w:val="center"/>
          </w:tcPr>
          <w:p w14:paraId="7CF618AB" w14:textId="77777777" w:rsidR="00E02261" w:rsidRPr="005C297A" w:rsidRDefault="00E02261" w:rsidP="00F10BF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Actividad</w:t>
            </w:r>
          </w:p>
        </w:tc>
        <w:tc>
          <w:tcPr>
            <w:tcW w:w="2551" w:type="dxa"/>
            <w:vAlign w:val="center"/>
          </w:tcPr>
          <w:p w14:paraId="081D64C4" w14:textId="77777777" w:rsidR="00E02261" w:rsidRPr="005C297A" w:rsidRDefault="00E02261" w:rsidP="00F10BF4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5C297A">
              <w:rPr>
                <w:rFonts w:cstheme="minorHAnsi"/>
                <w:b/>
                <w:sz w:val="24"/>
                <w:szCs w:val="24"/>
              </w:rPr>
              <w:t>Documento de Trabajo (clave)</w:t>
            </w:r>
          </w:p>
        </w:tc>
      </w:tr>
      <w:tr w:rsidR="00E02261" w:rsidRPr="005C297A" w14:paraId="1F63CDCF" w14:textId="77777777" w:rsidTr="00343D89">
        <w:tc>
          <w:tcPr>
            <w:tcW w:w="704" w:type="dxa"/>
          </w:tcPr>
          <w:p w14:paraId="6D6DF4E5" w14:textId="40E62C92" w:rsidR="00E02261" w:rsidRPr="00CE64B8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4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14:paraId="2E58EA9C" w14:textId="6E6CC263" w:rsidR="00E02261" w:rsidRPr="00F10BF4" w:rsidRDefault="00F10BF4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Director(a) y </w:t>
            </w:r>
            <w:r w:rsidR="00E02261" w:rsidRPr="00F10BF4">
              <w:rPr>
                <w:rFonts w:ascii="Times New Roman" w:hAnsi="Times New Roman" w:cs="Times New Roman"/>
                <w:sz w:val="24"/>
                <w:szCs w:val="24"/>
              </w:rPr>
              <w:t>Coordinador(a) Administrativo.</w:t>
            </w:r>
          </w:p>
        </w:tc>
        <w:tc>
          <w:tcPr>
            <w:tcW w:w="3842" w:type="dxa"/>
          </w:tcPr>
          <w:p w14:paraId="42A87F60" w14:textId="16A63651" w:rsidR="00E02261" w:rsidRPr="00F10BF4" w:rsidRDefault="00E02261" w:rsidP="00343D8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Establecer Programa fijo y/o </w:t>
            </w:r>
            <w:r w:rsidR="009D7FAE"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atención</w:t>
            </w: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solicitudes de servicio.</w:t>
            </w:r>
          </w:p>
          <w:p w14:paraId="242D1EFE" w14:textId="70F151F3" w:rsidR="00E02261" w:rsidRPr="00F10BF4" w:rsidRDefault="001F5CAA" w:rsidP="001F5CA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El Director gira instrucciones </w:t>
            </w:r>
            <w:r w:rsidR="00E02261" w:rsidRPr="00F10B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conforme a las tareas que la DDC para la realización de eventos artísticos y </w:t>
            </w:r>
            <w:r w:rsidR="00E02261" w:rsidRPr="00F10B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culturales, así como la atención a solicitudes.</w:t>
            </w:r>
          </w:p>
        </w:tc>
        <w:tc>
          <w:tcPr>
            <w:tcW w:w="2551" w:type="dxa"/>
          </w:tcPr>
          <w:p w14:paraId="720AB237" w14:textId="7E9043CB" w:rsidR="00E02261" w:rsidRPr="00F10BF4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  <w:lastRenderedPageBreak/>
              <w:t>Proceso General</w:t>
            </w:r>
          </w:p>
        </w:tc>
      </w:tr>
      <w:tr w:rsidR="00E02261" w:rsidRPr="005C297A" w14:paraId="1332D12F" w14:textId="77777777" w:rsidTr="00343D89">
        <w:tc>
          <w:tcPr>
            <w:tcW w:w="704" w:type="dxa"/>
          </w:tcPr>
          <w:p w14:paraId="442B8D6D" w14:textId="7E167436" w:rsidR="00E02261" w:rsidRPr="00CE64B8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4B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0" w:type="dxa"/>
          </w:tcPr>
          <w:p w14:paraId="55DD7878" w14:textId="13F36984" w:rsidR="00E02261" w:rsidRPr="00F10BF4" w:rsidRDefault="00F10BF4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Director(a) y </w:t>
            </w:r>
            <w:r w:rsidR="00E02261" w:rsidRPr="00F10BF4">
              <w:rPr>
                <w:rFonts w:ascii="Times New Roman" w:hAnsi="Times New Roman" w:cs="Times New Roman"/>
                <w:sz w:val="24"/>
                <w:szCs w:val="24"/>
              </w:rPr>
              <w:t>Coordinador(a) Administrativo</w:t>
            </w:r>
          </w:p>
        </w:tc>
        <w:tc>
          <w:tcPr>
            <w:tcW w:w="3842" w:type="dxa"/>
          </w:tcPr>
          <w:p w14:paraId="24EDA680" w14:textId="77777777" w:rsidR="00E02261" w:rsidRPr="00F10BF4" w:rsidRDefault="00E02261" w:rsidP="00343D8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Atención a solicitudes de servicios artísticos y culturales.</w:t>
            </w:r>
          </w:p>
          <w:p w14:paraId="2C6386AF" w14:textId="14B3DECA" w:rsidR="00E02261" w:rsidRPr="00F10BF4" w:rsidRDefault="00E02261" w:rsidP="009D7FA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La Dirección de Difusión Cultural atiende permanentemente solicitudes de servicios artísticos y culturales por parte de usuarios internos y externos a la UJED </w:t>
            </w:r>
            <w:r w:rsidR="009D7FAE"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que pueden presentarse de manera digital o por escrito </w:t>
            </w: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y en base al análisis y autorización que la DDC realiza, asigna tareas y la ejecución de las mismas para que estas sean atendidas por las diversas coordinaciones según corresponda; por lo que esta Coordinación hace lo propio conforme al presente </w:t>
            </w:r>
            <w:r w:rsidR="009D7FAE" w:rsidRPr="00F10BF4">
              <w:rPr>
                <w:rFonts w:ascii="Times New Roman" w:hAnsi="Times New Roman" w:cs="Times New Roman"/>
                <w:sz w:val="24"/>
                <w:szCs w:val="24"/>
              </w:rPr>
              <w:t>Manual.</w:t>
            </w:r>
          </w:p>
        </w:tc>
        <w:tc>
          <w:tcPr>
            <w:tcW w:w="2551" w:type="dxa"/>
          </w:tcPr>
          <w:p w14:paraId="0132C16B" w14:textId="026B60C8" w:rsidR="00E02261" w:rsidRPr="00F10BF4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R-TE-DDC-GC-04.1.2,M</w:t>
            </w:r>
          </w:p>
        </w:tc>
      </w:tr>
      <w:tr w:rsidR="00E02261" w:rsidRPr="005C297A" w14:paraId="0B186E56" w14:textId="77777777" w:rsidTr="00343D89">
        <w:tc>
          <w:tcPr>
            <w:tcW w:w="704" w:type="dxa"/>
          </w:tcPr>
          <w:p w14:paraId="354392A8" w14:textId="6C6C9486" w:rsidR="00E02261" w:rsidRPr="00CE64B8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4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0" w:type="dxa"/>
          </w:tcPr>
          <w:p w14:paraId="7C5E192F" w14:textId="4AD9CE7B" w:rsidR="00E02261" w:rsidRPr="00F10BF4" w:rsidRDefault="00F10BF4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Director(a) y </w:t>
            </w:r>
            <w:r w:rsidR="00E02261" w:rsidRPr="00F10BF4">
              <w:rPr>
                <w:rFonts w:ascii="Times New Roman" w:hAnsi="Times New Roman" w:cs="Times New Roman"/>
                <w:sz w:val="24"/>
                <w:szCs w:val="24"/>
              </w:rPr>
              <w:t>Coordinador(a) Administrativo</w:t>
            </w:r>
          </w:p>
        </w:tc>
        <w:tc>
          <w:tcPr>
            <w:tcW w:w="3842" w:type="dxa"/>
          </w:tcPr>
          <w:p w14:paraId="4EA4F724" w14:textId="3BD799F6" w:rsidR="00E02261" w:rsidRPr="00F10BF4" w:rsidRDefault="00E02261" w:rsidP="00343D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Atención al Plan de Gestión Administrativa.</w:t>
            </w:r>
          </w:p>
          <w:p w14:paraId="40F91E54" w14:textId="3F3B11D0" w:rsidR="00E02261" w:rsidRPr="00F10BF4" w:rsidRDefault="001F5CAA" w:rsidP="009D7FA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>Recibe instrucciones o inicia con la atención a</w:t>
            </w:r>
            <w:r w:rsidR="00E02261"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 las solicitudes y asignaciones que recibe de la Dirección y de los Coordinadores de Área, para atender los requerimientos técnicos, materiales, de personal y logísticos necesarios para el desarrollo de las actividades artístico culturales, programas y eventos </w:t>
            </w:r>
            <w:r w:rsidR="00E02261" w:rsidRPr="00F10B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especiales, incluidas en este Manual de Procedimientos, además de cumplir con lo establecido en el SIIA, en lo relativo al personal adscrito a la DDC, de acuerdo al registro interno </w:t>
            </w:r>
            <w:r w:rsidR="00F10BF4"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Director(a) </w:t>
            </w:r>
            <w:r w:rsidR="00E02261"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Coordinador(a) Administrativo</w:t>
            </w:r>
            <w:r w:rsidR="00E02261"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 Formato de </w:t>
            </w:r>
            <w:r w:rsidR="00E02261"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Solicitud de Servicios.</w:t>
            </w:r>
            <w:r w:rsidR="00E02261"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 Además, la CA tiene bajo su responsabilidad el cuidado, preservación, registro y administración de los bienes de la DDC.</w:t>
            </w:r>
          </w:p>
        </w:tc>
        <w:tc>
          <w:tcPr>
            <w:tcW w:w="2551" w:type="dxa"/>
          </w:tcPr>
          <w:p w14:paraId="300D58E7" w14:textId="2C898684" w:rsidR="00E02261" w:rsidRPr="00F10BF4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R-TE-DDC-GC-04.1.2,M</w:t>
            </w:r>
          </w:p>
        </w:tc>
      </w:tr>
      <w:tr w:rsidR="00E02261" w:rsidRPr="005C297A" w14:paraId="1F7ABD27" w14:textId="77777777" w:rsidTr="00343D89">
        <w:tc>
          <w:tcPr>
            <w:tcW w:w="704" w:type="dxa"/>
          </w:tcPr>
          <w:p w14:paraId="6D52EC62" w14:textId="302C91C1" w:rsidR="00E02261" w:rsidRPr="00CE64B8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4B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0" w:type="dxa"/>
          </w:tcPr>
          <w:p w14:paraId="21434F42" w14:textId="5ABA19E5" w:rsidR="00E02261" w:rsidRPr="00F10BF4" w:rsidRDefault="00F10BF4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Director y </w:t>
            </w:r>
            <w:r w:rsidR="00E02261" w:rsidRPr="00F10BF4">
              <w:rPr>
                <w:rFonts w:ascii="Times New Roman" w:hAnsi="Times New Roman" w:cs="Times New Roman"/>
                <w:sz w:val="24"/>
                <w:szCs w:val="24"/>
              </w:rPr>
              <w:t>Coordinador(a) Administrativo</w:t>
            </w:r>
          </w:p>
        </w:tc>
        <w:tc>
          <w:tcPr>
            <w:tcW w:w="3842" w:type="dxa"/>
          </w:tcPr>
          <w:p w14:paraId="7E6EDA14" w14:textId="77777777" w:rsidR="00E02261" w:rsidRPr="00F10BF4" w:rsidRDefault="00E02261" w:rsidP="00343D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Desarrollo del Plan de Gestión Administrativa.</w:t>
            </w:r>
          </w:p>
          <w:p w14:paraId="2E4460EF" w14:textId="6A2C9361" w:rsidR="00E02261" w:rsidRPr="00F10BF4" w:rsidRDefault="00E02261" w:rsidP="00343D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Una vez definida la viabilidad de la solicitud recibida por la CA, </w:t>
            </w:r>
            <w:r w:rsidR="00F10BF4"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Formato de Solicitud de Servicios</w:t>
            </w:r>
            <w:r w:rsidR="00F10BF4"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52353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R-TE-DDC-GC-04.1.2,</w:t>
            </w: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 en acuerdo con la DDC, se procede a elaborar la solicitud, mediante </w:t>
            </w: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oficio específico</w:t>
            </w:r>
            <w:r w:rsidR="00F10BF4">
              <w:rPr>
                <w:rFonts w:ascii="Times New Roman" w:hAnsi="Times New Roman" w:cs="Times New Roman"/>
                <w:sz w:val="24"/>
                <w:szCs w:val="24"/>
              </w:rPr>
              <w:t>,  a las diferentes D</w:t>
            </w: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irecciones de la Administración Central para su autorización, como: </w:t>
            </w:r>
            <w:r w:rsidRPr="00CE64B8">
              <w:rPr>
                <w:rFonts w:ascii="Times New Roman" w:hAnsi="Times New Roman" w:cs="Times New Roman"/>
                <w:b/>
                <w:sz w:val="24"/>
                <w:szCs w:val="24"/>
              </w:rPr>
              <w:t>solicitudes de recursos financieros, materiales humanos y de servicios</w:t>
            </w: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>. Todos los oficio</w:t>
            </w:r>
            <w:r w:rsidR="00CE64B8">
              <w:rPr>
                <w:rFonts w:ascii="Times New Roman" w:hAnsi="Times New Roman" w:cs="Times New Roman"/>
                <w:sz w:val="24"/>
                <w:szCs w:val="24"/>
              </w:rPr>
              <w:t xml:space="preserve">s y/o vales de solicitud a las Direcciones de la </w:t>
            </w: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Administración Central, son signados por la </w:t>
            </w:r>
            <w:r w:rsidRPr="00F10B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Dirección, pre</w:t>
            </w:r>
            <w:r w:rsidR="00CE64B8">
              <w:rPr>
                <w:rFonts w:ascii="Times New Roman" w:hAnsi="Times New Roman" w:cs="Times New Roman"/>
                <w:sz w:val="24"/>
                <w:szCs w:val="24"/>
              </w:rPr>
              <w:t>via rúbrica de la CA. La CA da</w:t>
            </w: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 seguimiento a la solicitud, tomando en cuenta las fechas de realización de los eventos programados o de las solicitudes recibidas para su oportuna atención. En relación al personal, la CA renueva la plantilla de personal académico y administrativo a través del SIIA, previo acuerdo con la DDC, y en coordinación con la Dirección de Gestión de Recursos Humanos de la UJED.</w:t>
            </w:r>
          </w:p>
        </w:tc>
        <w:tc>
          <w:tcPr>
            <w:tcW w:w="2551" w:type="dxa"/>
          </w:tcPr>
          <w:p w14:paraId="10476F05" w14:textId="120E56FB" w:rsidR="00E02261" w:rsidRPr="00F10BF4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R-TE-DDC-GC-04.1.2,N</w:t>
            </w:r>
          </w:p>
        </w:tc>
      </w:tr>
      <w:tr w:rsidR="00E02261" w:rsidRPr="005C297A" w14:paraId="3ACDA730" w14:textId="77777777" w:rsidTr="00343D89">
        <w:tc>
          <w:tcPr>
            <w:tcW w:w="704" w:type="dxa"/>
          </w:tcPr>
          <w:p w14:paraId="7CE2B9D9" w14:textId="4B2B9D32" w:rsidR="00E02261" w:rsidRPr="00CE64B8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4B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0" w:type="dxa"/>
          </w:tcPr>
          <w:p w14:paraId="2100C2BA" w14:textId="2ED0CFA7" w:rsidR="00E02261" w:rsidRPr="00F10BF4" w:rsidRDefault="00F10BF4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Coordinador(a) Administrativo y </w:t>
            </w:r>
            <w:r w:rsidR="00E02261" w:rsidRPr="00F10BF4">
              <w:rPr>
                <w:rFonts w:ascii="Times New Roman" w:hAnsi="Times New Roman" w:cs="Times New Roman"/>
                <w:sz w:val="24"/>
                <w:szCs w:val="24"/>
              </w:rPr>
              <w:t>Apoyo Logístico y Administrativo</w:t>
            </w:r>
          </w:p>
        </w:tc>
        <w:tc>
          <w:tcPr>
            <w:tcW w:w="3842" w:type="dxa"/>
          </w:tcPr>
          <w:p w14:paraId="0CCCFB42" w14:textId="02218E2C" w:rsidR="00E02261" w:rsidRPr="00F10BF4" w:rsidRDefault="00E02261" w:rsidP="00720D80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BF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Asignación d</w:t>
            </w:r>
            <w:r w:rsidR="00CE64B8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 personal de Apoyo Logístico y M</w:t>
            </w:r>
            <w:r w:rsidRPr="00F10BF4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ensajería.</w:t>
            </w:r>
          </w:p>
          <w:p w14:paraId="353B2E04" w14:textId="228C6B48" w:rsidR="00E02261" w:rsidRPr="00CE64B8" w:rsidRDefault="00E02261" w:rsidP="00CE64B8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La CA analizará la(s) solicitud(es) enviadas por la DDC y Coordinadores de Área, según </w:t>
            </w: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Formato de </w:t>
            </w:r>
            <w:r w:rsidR="00CE64B8" w:rsidRPr="00CE64B8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CE64B8">
              <w:rPr>
                <w:rFonts w:ascii="Times New Roman" w:hAnsi="Times New Roman" w:cs="Times New Roman"/>
                <w:b/>
                <w:sz w:val="24"/>
                <w:szCs w:val="24"/>
              </w:rPr>
              <w:t>Solicitud de Servicios</w:t>
            </w:r>
            <w:r w:rsidR="00CE64B8" w:rsidRPr="00CE64B8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CE64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R-TE-DDC-GC-04.1.2.N</w:t>
            </w:r>
            <w:r w:rsidRPr="00F10B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, para verificar las necesidades de personal de apoyo para las actividades programadas y solicitudes recibidas, procediendo a designar al personal idóneo para cumplir con los servicios que se requieren, como: instalación de equipo de sonido e iluminación, envío de correspondencia, instalación de </w:t>
            </w:r>
            <w:r w:rsidRPr="00F10BF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escenografías para exposiciones, instalación de mobiliario para presentaciones de discos, libros, revistas, concursos, programas institucionales, entre otros, descritos en este Manual.</w:t>
            </w:r>
          </w:p>
        </w:tc>
        <w:tc>
          <w:tcPr>
            <w:tcW w:w="2551" w:type="dxa"/>
          </w:tcPr>
          <w:p w14:paraId="3A611E21" w14:textId="3CEA135A" w:rsidR="00E02261" w:rsidRPr="00F10BF4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lastRenderedPageBreak/>
              <w:t>R-TE-DDC-GC-04.1.2,N</w:t>
            </w:r>
          </w:p>
        </w:tc>
      </w:tr>
      <w:tr w:rsidR="00E02261" w:rsidRPr="005C297A" w14:paraId="54695DD6" w14:textId="77777777" w:rsidTr="00343D89">
        <w:tc>
          <w:tcPr>
            <w:tcW w:w="704" w:type="dxa"/>
          </w:tcPr>
          <w:p w14:paraId="54069372" w14:textId="7AF539A3" w:rsidR="00E02261" w:rsidRPr="00CE64B8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4B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0" w:type="dxa"/>
          </w:tcPr>
          <w:p w14:paraId="1B536039" w14:textId="2CB1092B" w:rsidR="00E02261" w:rsidRPr="00F10BF4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>Coordinador(a) Administrativo</w:t>
            </w:r>
          </w:p>
        </w:tc>
        <w:tc>
          <w:tcPr>
            <w:tcW w:w="3842" w:type="dxa"/>
          </w:tcPr>
          <w:p w14:paraId="1EB98047" w14:textId="47434FA6" w:rsidR="00E02261" w:rsidRPr="00F10BF4" w:rsidRDefault="00952353" w:rsidP="00343D89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Trámite</w:t>
            </w:r>
            <w:r w:rsidR="00E02261"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recursos.</w:t>
            </w:r>
          </w:p>
          <w:p w14:paraId="689F1C15" w14:textId="5125FD11" w:rsidR="00E02261" w:rsidRPr="00F10BF4" w:rsidRDefault="00E02261" w:rsidP="00720D80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Por tratarse de la CA, el </w:t>
            </w:r>
            <w:r w:rsidRPr="00CE64B8">
              <w:rPr>
                <w:rFonts w:ascii="Times New Roman" w:hAnsi="Times New Roman" w:cs="Times New Roman"/>
                <w:b/>
                <w:sz w:val="24"/>
                <w:szCs w:val="24"/>
              </w:rPr>
              <w:t>trámite de recursos</w:t>
            </w: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 es su parte medular y éste se hace a través de las solicitudes a la Subsecretaría General de Administración, y la comprobación respectiva a la Tesorería General.</w:t>
            </w:r>
          </w:p>
        </w:tc>
        <w:tc>
          <w:tcPr>
            <w:tcW w:w="2551" w:type="dxa"/>
          </w:tcPr>
          <w:p w14:paraId="3B05465E" w14:textId="7FCEBF23" w:rsidR="00E02261" w:rsidRPr="00F10BF4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Oficio</w:t>
            </w:r>
          </w:p>
        </w:tc>
      </w:tr>
      <w:tr w:rsidR="00E02261" w:rsidRPr="005C297A" w14:paraId="788D4D9D" w14:textId="77777777" w:rsidTr="00343D89">
        <w:tc>
          <w:tcPr>
            <w:tcW w:w="704" w:type="dxa"/>
          </w:tcPr>
          <w:p w14:paraId="72173E69" w14:textId="42D7FFC9" w:rsidR="00E02261" w:rsidRPr="00F10BF4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970" w:type="dxa"/>
          </w:tcPr>
          <w:p w14:paraId="00C245A6" w14:textId="4C20AC8E" w:rsidR="00E02261" w:rsidRPr="00F10BF4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>Ap</w:t>
            </w:r>
            <w:r w:rsidR="00952353">
              <w:rPr>
                <w:rFonts w:ascii="Times New Roman" w:hAnsi="Times New Roman" w:cs="Times New Roman"/>
                <w:sz w:val="24"/>
                <w:szCs w:val="24"/>
              </w:rPr>
              <w:t xml:space="preserve">oyo Logístico y </w:t>
            </w:r>
            <w:r w:rsidR="00F10BF4" w:rsidRPr="00F10BF4">
              <w:rPr>
                <w:rFonts w:ascii="Times New Roman" w:hAnsi="Times New Roman" w:cs="Times New Roman"/>
                <w:sz w:val="24"/>
                <w:szCs w:val="24"/>
              </w:rPr>
              <w:t>Administrativo</w:t>
            </w:r>
          </w:p>
        </w:tc>
        <w:tc>
          <w:tcPr>
            <w:tcW w:w="3842" w:type="dxa"/>
          </w:tcPr>
          <w:p w14:paraId="0BD9369A" w14:textId="7AD93AE9" w:rsidR="00E02261" w:rsidRPr="00F10BF4" w:rsidRDefault="00E02261" w:rsidP="00343D89">
            <w:pPr>
              <w:tabs>
                <w:tab w:val="left" w:pos="851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</w:pPr>
            <w:r w:rsidRPr="00F10B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 xml:space="preserve">Actividades designadas al </w:t>
            </w:r>
            <w:r w:rsidR="00CE64B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Personal de Apoyo A</w:t>
            </w:r>
            <w:r w:rsidRPr="00F10BF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/>
              </w:rPr>
              <w:t>dministrativo.</w:t>
            </w:r>
          </w:p>
          <w:p w14:paraId="37F69C64" w14:textId="206A9733" w:rsidR="00E02261" w:rsidRPr="00F10BF4" w:rsidRDefault="00E02261" w:rsidP="00343D8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Una vez que se han autorizado los re</w:t>
            </w:r>
            <w:r w:rsidR="00CE64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querimientos solicitados a las D</w:t>
            </w:r>
            <w:r w:rsidRPr="00F10B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irecciones de la Administración Central de compra, el personal de apoyo administrativo se da a la tarea de archivar la documentación que  resulta del </w:t>
            </w:r>
            <w:r w:rsidR="00CE64B8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Plan de Gestión A</w:t>
            </w:r>
            <w:r w:rsidRPr="00F10B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dministrativa, organizando en carpetas clasificadas para su oportuna identificación, además de realizar llamadas telefónicas a los proveedores para verificar los tiempos </w:t>
            </w:r>
            <w:r w:rsidRPr="00F10BF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lastRenderedPageBreak/>
              <w:t>de cada proceso como parte del seguimiento de la gestión.</w:t>
            </w:r>
          </w:p>
        </w:tc>
        <w:tc>
          <w:tcPr>
            <w:tcW w:w="2551" w:type="dxa"/>
          </w:tcPr>
          <w:p w14:paraId="0ADA6CD1" w14:textId="77777777" w:rsidR="00E02261" w:rsidRPr="00F10BF4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02261" w:rsidRPr="005C297A" w14:paraId="43E2B446" w14:textId="77777777" w:rsidTr="00343D89">
        <w:tc>
          <w:tcPr>
            <w:tcW w:w="704" w:type="dxa"/>
          </w:tcPr>
          <w:p w14:paraId="6B940F4F" w14:textId="6251C890" w:rsidR="00E02261" w:rsidRPr="00CE64B8" w:rsidRDefault="00CE64B8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E64B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70" w:type="dxa"/>
          </w:tcPr>
          <w:p w14:paraId="2A1C4BDA" w14:textId="6F55AE91" w:rsidR="00E02261" w:rsidRPr="00F10BF4" w:rsidRDefault="00E02261" w:rsidP="00F10BF4">
            <w:pPr>
              <w:tabs>
                <w:tab w:val="left" w:pos="1515"/>
              </w:tabs>
              <w:spacing w:line="360" w:lineRule="auto"/>
              <w:ind w:left="-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>Coordina</w:t>
            </w:r>
            <w:r w:rsidR="00F10BF4" w:rsidRPr="00F10BF4">
              <w:rPr>
                <w:rFonts w:ascii="Times New Roman" w:hAnsi="Times New Roman" w:cs="Times New Roman"/>
                <w:sz w:val="24"/>
                <w:szCs w:val="24"/>
              </w:rPr>
              <w:t>dor(a) Administrativo y A</w:t>
            </w: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>poyo Logístico y Administrativo</w:t>
            </w:r>
          </w:p>
        </w:tc>
        <w:tc>
          <w:tcPr>
            <w:tcW w:w="3842" w:type="dxa"/>
          </w:tcPr>
          <w:p w14:paraId="7BD9AA2D" w14:textId="0FAD7069" w:rsidR="00E02261" w:rsidRPr="00F10BF4" w:rsidRDefault="00E02261" w:rsidP="00343D89">
            <w:pPr>
              <w:pStyle w:val="Encabezado"/>
              <w:tabs>
                <w:tab w:val="clear" w:pos="4419"/>
                <w:tab w:val="clear" w:pos="8838"/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Aplicac</w:t>
            </w:r>
            <w:r w:rsidR="00CE64B8">
              <w:rPr>
                <w:rFonts w:ascii="Times New Roman" w:hAnsi="Times New Roman" w:cs="Times New Roman"/>
                <w:b/>
                <w:sz w:val="24"/>
                <w:szCs w:val="24"/>
              </w:rPr>
              <w:t>ión de Formato de Satisfacción d</w:t>
            </w: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e Usuarios</w:t>
            </w:r>
            <w:r w:rsidR="00CE64B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1A96B14E" w14:textId="783EE434" w:rsidR="00E02261" w:rsidRPr="00F10BF4" w:rsidRDefault="00E02261" w:rsidP="008A1B84">
            <w:pPr>
              <w:pStyle w:val="Encabezad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La CA, aplica un </w:t>
            </w:r>
            <w:r w:rsidR="00CE64B8" w:rsidRPr="00CE64B8">
              <w:rPr>
                <w:rFonts w:ascii="Times New Roman" w:hAnsi="Times New Roman" w:cs="Times New Roman"/>
                <w:b/>
                <w:sz w:val="24"/>
                <w:szCs w:val="24"/>
              </w:rPr>
              <w:t>“</w:t>
            </w:r>
            <w:r w:rsidRPr="00CE64B8">
              <w:rPr>
                <w:rFonts w:ascii="Times New Roman" w:hAnsi="Times New Roman" w:cs="Times New Roman"/>
                <w:b/>
                <w:sz w:val="24"/>
                <w:szCs w:val="24"/>
              </w:rPr>
              <w:t>Formato Satisfacción de Usuarios</w:t>
            </w:r>
            <w:r w:rsidR="00CE64B8" w:rsidRPr="00CE64B8">
              <w:rPr>
                <w:rFonts w:ascii="Times New Roman" w:hAnsi="Times New Roman" w:cs="Times New Roman"/>
                <w:b/>
                <w:sz w:val="24"/>
                <w:szCs w:val="24"/>
              </w:rPr>
              <w:t>”</w:t>
            </w:r>
            <w:r w:rsidRPr="00CE64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R-TE-DDC-GC-04.1.2.Ñ,</w:t>
            </w: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 a los solicitantes de requerimientos técnicos, servicios, personal y material, para conocer </w:t>
            </w:r>
            <w:r w:rsidR="00086F62" w:rsidRPr="00F10BF4">
              <w:rPr>
                <w:rFonts w:ascii="Times New Roman" w:hAnsi="Times New Roman" w:cs="Times New Roman"/>
                <w:sz w:val="24"/>
                <w:szCs w:val="24"/>
              </w:rPr>
              <w:t>qué</w:t>
            </w:r>
            <w:r w:rsidRPr="00F10BF4">
              <w:rPr>
                <w:rFonts w:ascii="Times New Roman" w:hAnsi="Times New Roman" w:cs="Times New Roman"/>
                <w:sz w:val="24"/>
                <w:szCs w:val="24"/>
              </w:rPr>
              <w:t xml:space="preserve"> tan oportuna fue su  atención, de igual forma si lo solicitado fue atendido con calidad.</w:t>
            </w:r>
          </w:p>
        </w:tc>
        <w:tc>
          <w:tcPr>
            <w:tcW w:w="2551" w:type="dxa"/>
          </w:tcPr>
          <w:p w14:paraId="221CBF46" w14:textId="272C647D" w:rsidR="00E02261" w:rsidRPr="00F10BF4" w:rsidRDefault="00E02261" w:rsidP="00F10BF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10BF4">
              <w:rPr>
                <w:rFonts w:ascii="Times New Roman" w:hAnsi="Times New Roman" w:cs="Times New Roman"/>
                <w:b/>
                <w:sz w:val="24"/>
                <w:szCs w:val="24"/>
              </w:rPr>
              <w:t>R-TE-DDC-GC-04.1.2.Ñ</w:t>
            </w:r>
          </w:p>
        </w:tc>
      </w:tr>
    </w:tbl>
    <w:p w14:paraId="5E7D3127" w14:textId="3F2C7534" w:rsidR="00720D80" w:rsidRDefault="00720D80" w:rsidP="00DC0FB2">
      <w:pPr>
        <w:tabs>
          <w:tab w:val="left" w:pos="1515"/>
        </w:tabs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130C8F8E" w14:textId="78CE3E7D" w:rsidR="002C5DF2" w:rsidRDefault="00CE64B8" w:rsidP="008A1B84">
      <w:pPr>
        <w:tabs>
          <w:tab w:val="left" w:pos="1515"/>
        </w:tabs>
        <w:rPr>
          <w:noProof/>
          <w:lang w:eastAsia="es-MX"/>
        </w:rPr>
      </w:pPr>
      <w:bookmarkStart w:id="40" w:name="_Toc134690951"/>
      <w:r>
        <w:rPr>
          <w:rStyle w:val="Ttulo1Car"/>
        </w:rPr>
        <w:lastRenderedPageBreak/>
        <w:t>1.6.4.4</w:t>
      </w:r>
      <w:r>
        <w:rPr>
          <w:rStyle w:val="Ttulo1Car"/>
        </w:rPr>
        <w:tab/>
      </w:r>
      <w:r w:rsidR="00DC0FB2" w:rsidRPr="00A16531">
        <w:rPr>
          <w:rStyle w:val="Ttulo1Car"/>
        </w:rPr>
        <w:t>Diagrama de flujo</w:t>
      </w:r>
      <w:bookmarkEnd w:id="40"/>
    </w:p>
    <w:p w14:paraId="4B5A07B5" w14:textId="64034A14" w:rsidR="00984FFB" w:rsidRPr="005C297A" w:rsidRDefault="00984FFB" w:rsidP="008A1B84">
      <w:pPr>
        <w:tabs>
          <w:tab w:val="left" w:pos="1515"/>
        </w:tabs>
        <w:rPr>
          <w:rFonts w:cstheme="minorHAnsi"/>
          <w:noProof/>
          <w:sz w:val="24"/>
          <w:szCs w:val="24"/>
        </w:rPr>
      </w:pPr>
      <w:r>
        <w:object w:dxaOrig="11566" w:dyaOrig="15750" w14:anchorId="5D41F11F">
          <v:shape id="_x0000_i1029" type="#_x0000_t75" style="width:441.75pt;height:547.5pt" o:ole="">
            <v:imagedata r:id="rId26" o:title=""/>
          </v:shape>
          <o:OLEObject Type="Embed" ProgID="Visio.Drawing.15" ShapeID="_x0000_i1029" DrawAspect="Content" ObjectID="_1749987966" r:id="rId27"/>
        </w:object>
      </w:r>
    </w:p>
    <w:p w14:paraId="4FFD04D9" w14:textId="3F0795E4" w:rsidR="00DC0FB2" w:rsidRPr="00343D89" w:rsidRDefault="00CE64B8" w:rsidP="00DC0FB2">
      <w:pPr>
        <w:tabs>
          <w:tab w:val="left" w:pos="1515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41" w:name="_Toc134690952"/>
      <w:r>
        <w:rPr>
          <w:rStyle w:val="Ttulo1Car"/>
        </w:rPr>
        <w:lastRenderedPageBreak/>
        <w:t>1.6.4.5</w:t>
      </w:r>
      <w:r>
        <w:rPr>
          <w:rStyle w:val="Ttulo1Car"/>
        </w:rPr>
        <w:tab/>
      </w:r>
      <w:r w:rsidR="00DC0FB2" w:rsidRPr="00A16531">
        <w:rPr>
          <w:rStyle w:val="Ttulo1Car"/>
        </w:rPr>
        <w:t>Formatos</w:t>
      </w:r>
      <w:bookmarkEnd w:id="41"/>
    </w:p>
    <w:p w14:paraId="6E8855A6" w14:textId="4EF29439" w:rsidR="00E54244" w:rsidRPr="00CE64B8" w:rsidRDefault="00CE64B8" w:rsidP="00DC0FB2">
      <w:pPr>
        <w:tabs>
          <w:tab w:val="left" w:pos="1515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CE64B8">
        <w:rPr>
          <w:rFonts w:ascii="Times New Roman" w:hAnsi="Times New Roman" w:cs="Times New Roman"/>
          <w:b/>
          <w:sz w:val="24"/>
          <w:szCs w:val="24"/>
        </w:rPr>
        <w:t>1.6.4.5.1</w:t>
      </w:r>
      <w:r w:rsidRPr="00CE64B8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CE64B8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R-TE-DDC-GC-04.1.2,N “</w:t>
      </w:r>
      <w:r w:rsidR="009A74DA" w:rsidRPr="00CE64B8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Solicitud de Servicios</w:t>
      </w:r>
      <w:r w:rsidR="00F9042A" w:rsidRPr="00CE64B8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”</w:t>
      </w:r>
    </w:p>
    <w:p w14:paraId="30262B96" w14:textId="2B750FAF" w:rsidR="009A74DA" w:rsidRPr="00CE64B8" w:rsidRDefault="00CE64B8" w:rsidP="00DC0FB2">
      <w:pPr>
        <w:tabs>
          <w:tab w:val="left" w:pos="1515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/>
        </w:rPr>
      </w:pPr>
      <w:r w:rsidRPr="00CE64B8">
        <w:rPr>
          <w:rFonts w:ascii="Times New Roman" w:hAnsi="Times New Roman" w:cs="Times New Roman"/>
          <w:b/>
          <w:sz w:val="24"/>
          <w:szCs w:val="24"/>
        </w:rPr>
        <w:t>1.6.4.5.2</w:t>
      </w:r>
      <w:r w:rsidRPr="00CE64B8">
        <w:rPr>
          <w:rFonts w:ascii="Times New Roman" w:hAnsi="Times New Roman" w:cs="Times New Roman"/>
          <w:b/>
          <w:sz w:val="24"/>
          <w:szCs w:val="24"/>
        </w:rPr>
        <w:tab/>
      </w:r>
      <w:r w:rsidR="00F9042A" w:rsidRPr="00CE64B8">
        <w:rPr>
          <w:rFonts w:ascii="Times New Roman" w:eastAsia="Times New Roman" w:hAnsi="Times New Roman" w:cs="Times New Roman"/>
          <w:b/>
          <w:sz w:val="24"/>
          <w:szCs w:val="24"/>
          <w:lang w:val="es-ES"/>
        </w:rPr>
        <w:t>R-TE-DDC-GC-04.1.2,Ñ</w:t>
      </w:r>
      <w:r w:rsidR="00F9042A" w:rsidRPr="00CE64B8">
        <w:rPr>
          <w:rFonts w:ascii="Times New Roman" w:hAnsi="Times New Roman" w:cs="Times New Roman"/>
          <w:b/>
          <w:sz w:val="24"/>
          <w:szCs w:val="24"/>
        </w:rPr>
        <w:t xml:space="preserve"> “Encuesta de </w:t>
      </w:r>
      <w:r w:rsidR="009A74DA" w:rsidRPr="00CE64B8">
        <w:rPr>
          <w:rFonts w:ascii="Times New Roman" w:hAnsi="Times New Roman" w:cs="Times New Roman"/>
          <w:b/>
          <w:sz w:val="24"/>
          <w:szCs w:val="24"/>
        </w:rPr>
        <w:t>Satisfacci</w:t>
      </w:r>
      <w:r w:rsidR="00F9042A" w:rsidRPr="00CE64B8">
        <w:rPr>
          <w:rFonts w:ascii="Times New Roman" w:hAnsi="Times New Roman" w:cs="Times New Roman"/>
          <w:b/>
          <w:sz w:val="24"/>
          <w:szCs w:val="24"/>
        </w:rPr>
        <w:t>ón de Usuarios”</w:t>
      </w:r>
    </w:p>
    <w:p w14:paraId="7EFAC65E" w14:textId="50D1CC24" w:rsidR="00DC0FB2" w:rsidRPr="005C297A" w:rsidRDefault="00CE64B8" w:rsidP="000A59B9">
      <w:pPr>
        <w:pStyle w:val="Ttulo1"/>
      </w:pPr>
      <w:bookmarkStart w:id="42" w:name="_Toc134690953"/>
      <w:r>
        <w:t>1.6.4.6</w:t>
      </w:r>
      <w:r>
        <w:tab/>
      </w:r>
      <w:r w:rsidR="00A16531">
        <w:t xml:space="preserve">Diagrama de </w:t>
      </w:r>
      <w:r w:rsidR="00DC0FB2" w:rsidRPr="005C297A">
        <w:t>Proceso</w:t>
      </w:r>
      <w:bookmarkEnd w:id="42"/>
    </w:p>
    <w:tbl>
      <w:tblPr>
        <w:tblpPr w:leftFromText="141" w:rightFromText="141" w:vertAnchor="text" w:horzAnchor="margin" w:tblpXSpec="center" w:tblpY="112"/>
        <w:tblW w:w="93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0"/>
        <w:gridCol w:w="2584"/>
        <w:gridCol w:w="3176"/>
        <w:gridCol w:w="1187"/>
      </w:tblGrid>
      <w:tr w:rsidR="00DC0FB2" w:rsidRPr="005C297A" w14:paraId="0837DA3E" w14:textId="77777777" w:rsidTr="00FA1076">
        <w:trPr>
          <w:trHeight w:val="410"/>
        </w:trPr>
        <w:tc>
          <w:tcPr>
            <w:tcW w:w="934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7598F690" w14:textId="6FAFD519" w:rsidR="00DC0FB2" w:rsidRPr="005C297A" w:rsidRDefault="00A00B07" w:rsidP="00A00B07">
            <w:pPr>
              <w:spacing w:after="0"/>
              <w:jc w:val="center"/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</w:pPr>
            <w:r>
              <w:rPr>
                <w:rFonts w:cstheme="minorHAnsi"/>
                <w:b/>
                <w:bCs/>
                <w:color w:val="FFFFFF"/>
                <w:sz w:val="24"/>
                <w:szCs w:val="24"/>
                <w:lang w:eastAsia="es-MX"/>
              </w:rPr>
              <w:t>GESTIÓN ADMINISTRATIVA</w:t>
            </w:r>
          </w:p>
        </w:tc>
      </w:tr>
      <w:tr w:rsidR="00DC0FB2" w:rsidRPr="005C297A" w14:paraId="765E1D8B" w14:textId="77777777" w:rsidTr="00FA1076">
        <w:trPr>
          <w:trHeight w:val="1101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BC2D9A" w14:textId="77777777" w:rsidR="00DC0FB2" w:rsidRPr="00BB5295" w:rsidRDefault="00DC0FB2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¿Qué? Herramientas, Materiales y Equipo</w:t>
            </w:r>
          </w:p>
        </w:tc>
        <w:tc>
          <w:tcPr>
            <w:tcW w:w="694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EC7892" w14:textId="77777777" w:rsidR="009A74DA" w:rsidRPr="00BB5295" w:rsidRDefault="009A74DA" w:rsidP="00FA1076">
            <w:pPr>
              <w:suppressAutoHyphens/>
              <w:snapToGrid w:val="0"/>
              <w:spacing w:after="0" w:line="240" w:lineRule="auto"/>
              <w:ind w:left="50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Equipo de Cómputo</w:t>
            </w:r>
          </w:p>
          <w:p w14:paraId="24DA5F35" w14:textId="77777777" w:rsidR="009A74DA" w:rsidRPr="00BB5295" w:rsidRDefault="009A74DA" w:rsidP="00FA1076">
            <w:pPr>
              <w:suppressAutoHyphens/>
              <w:snapToGrid w:val="0"/>
              <w:spacing w:after="0" w:line="240" w:lineRule="auto"/>
              <w:ind w:left="50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Internet</w:t>
            </w:r>
          </w:p>
          <w:p w14:paraId="68832E19" w14:textId="77777777" w:rsidR="009A74DA" w:rsidRPr="00BB5295" w:rsidRDefault="009A74DA" w:rsidP="00FA1076">
            <w:pPr>
              <w:suppressAutoHyphens/>
              <w:snapToGrid w:val="0"/>
              <w:spacing w:after="0" w:line="240" w:lineRule="auto"/>
              <w:ind w:left="50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Copiadora</w:t>
            </w:r>
          </w:p>
          <w:p w14:paraId="0B8C579E" w14:textId="6B120137" w:rsidR="009A74DA" w:rsidRPr="00BB5295" w:rsidRDefault="00086F62" w:rsidP="00FA1076">
            <w:pPr>
              <w:suppressAutoHyphens/>
              <w:snapToGrid w:val="0"/>
              <w:spacing w:after="0" w:line="240" w:lineRule="auto"/>
              <w:ind w:left="50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Escáner</w:t>
            </w:r>
          </w:p>
          <w:p w14:paraId="2209F668" w14:textId="77777777" w:rsidR="009A74DA" w:rsidRPr="00BB5295" w:rsidRDefault="009A74DA" w:rsidP="00FA1076">
            <w:pPr>
              <w:suppressAutoHyphens/>
              <w:snapToGrid w:val="0"/>
              <w:spacing w:after="0" w:line="240" w:lineRule="auto"/>
              <w:ind w:left="50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Teléfono celular</w:t>
            </w:r>
          </w:p>
          <w:p w14:paraId="733EBB7C" w14:textId="77777777" w:rsidR="009A74DA" w:rsidRPr="00BB5295" w:rsidRDefault="009A74DA" w:rsidP="00FA1076">
            <w:pPr>
              <w:suppressAutoHyphens/>
              <w:snapToGrid w:val="0"/>
              <w:spacing w:after="0" w:line="240" w:lineRule="auto"/>
              <w:ind w:left="50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Gasolina</w:t>
            </w:r>
          </w:p>
          <w:p w14:paraId="48AB7DBB" w14:textId="77777777" w:rsidR="009A74DA" w:rsidRPr="00BB5295" w:rsidRDefault="009A74DA" w:rsidP="00FA1076">
            <w:pPr>
              <w:suppressAutoHyphens/>
              <w:snapToGrid w:val="0"/>
              <w:spacing w:after="0" w:line="240" w:lineRule="auto"/>
              <w:ind w:left="50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Banda ancha</w:t>
            </w:r>
          </w:p>
          <w:p w14:paraId="7603482C" w14:textId="77777777" w:rsidR="009A74DA" w:rsidRPr="00BB5295" w:rsidRDefault="009A74DA" w:rsidP="00FA1076">
            <w:pPr>
              <w:suppressAutoHyphens/>
              <w:snapToGrid w:val="0"/>
              <w:spacing w:after="0" w:line="240" w:lineRule="auto"/>
              <w:ind w:left="50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Material y equipo de oficina</w:t>
            </w:r>
          </w:p>
          <w:p w14:paraId="76F4A6A2" w14:textId="77777777" w:rsidR="009A74DA" w:rsidRPr="00BB5295" w:rsidRDefault="009A74DA" w:rsidP="00FA1076">
            <w:pPr>
              <w:suppressAutoHyphens/>
              <w:snapToGrid w:val="0"/>
              <w:spacing w:after="0" w:line="240" w:lineRule="auto"/>
              <w:ind w:left="50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Teléfono fijo</w:t>
            </w:r>
          </w:p>
          <w:p w14:paraId="22A98F5D" w14:textId="7F643E01" w:rsidR="009A74DA" w:rsidRPr="00BB5295" w:rsidRDefault="00A00B07" w:rsidP="00FA1076">
            <w:pPr>
              <w:suppressAutoHyphens/>
              <w:snapToGrid w:val="0"/>
              <w:spacing w:after="0" w:line="240" w:lineRule="auto"/>
              <w:ind w:left="50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Consumibles, papelerías</w:t>
            </w:r>
            <w:r w:rsidR="009A74DA" w:rsidRPr="00BB5295">
              <w:rPr>
                <w:rFonts w:ascii="Times New Roman" w:hAnsi="Times New Roman" w:cs="Times New Roman"/>
                <w:bCs/>
              </w:rPr>
              <w:t xml:space="preserve"> y computo</w:t>
            </w:r>
          </w:p>
          <w:p w14:paraId="3EA90CD5" w14:textId="5C11D8C5" w:rsidR="00DC0FB2" w:rsidRPr="00BB5295" w:rsidRDefault="009A74DA" w:rsidP="00FA1076">
            <w:pPr>
              <w:suppressAutoHyphens/>
              <w:snapToGrid w:val="0"/>
              <w:spacing w:after="0"/>
              <w:ind w:left="50"/>
              <w:rPr>
                <w:rFonts w:cstheme="minorHAnsi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 xml:space="preserve">Vehículo </w:t>
            </w:r>
            <w:r w:rsidR="00E54244" w:rsidRPr="00BB5295">
              <w:rPr>
                <w:rFonts w:ascii="Times New Roman" w:hAnsi="Times New Roman" w:cs="Times New Roman"/>
                <w:bCs/>
              </w:rPr>
              <w:t>Consumibles de cómputo</w:t>
            </w:r>
          </w:p>
        </w:tc>
      </w:tr>
      <w:tr w:rsidR="00BB5295" w:rsidRPr="005C297A" w14:paraId="4F08263A" w14:textId="77777777" w:rsidTr="00BB5295">
        <w:trPr>
          <w:trHeight w:val="352"/>
        </w:trPr>
        <w:tc>
          <w:tcPr>
            <w:tcW w:w="2400" w:type="dxa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3A0595B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¿Con quién?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990B547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Personal</w:t>
            </w:r>
          </w:p>
        </w:tc>
        <w:tc>
          <w:tcPr>
            <w:tcW w:w="439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0F8727A2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Competencia</w:t>
            </w:r>
          </w:p>
        </w:tc>
      </w:tr>
      <w:tr w:rsidR="00BB5295" w:rsidRPr="005C297A" w14:paraId="1B8FEF74" w14:textId="77777777" w:rsidTr="00BB5295">
        <w:trPr>
          <w:trHeight w:val="235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06AF57A4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C1D685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B5295">
              <w:rPr>
                <w:rFonts w:ascii="Times New Roman" w:hAnsi="Times New Roman" w:cs="Times New Roman"/>
                <w:color w:val="000000"/>
                <w:lang w:eastAsia="es-MX"/>
              </w:rPr>
              <w:t>Director(a)</w:t>
            </w:r>
          </w:p>
        </w:tc>
        <w:tc>
          <w:tcPr>
            <w:tcW w:w="439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B3356A6" w14:textId="3EB21C16" w:rsidR="00BB5295" w:rsidRPr="00BB5295" w:rsidRDefault="00BB5295" w:rsidP="00FA107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BB5295" w:rsidRPr="005C297A" w14:paraId="22A81923" w14:textId="77777777" w:rsidTr="00BB5295">
        <w:trPr>
          <w:trHeight w:val="233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7DCA3EA5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D24DB4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39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68FBE5B4" w14:textId="36DA9564" w:rsidR="00BB5295" w:rsidRPr="00BB5295" w:rsidRDefault="00BB5295" w:rsidP="00FA107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  <w:bCs/>
                <w:color w:val="000000"/>
                <w:lang w:eastAsia="es-MX"/>
              </w:rPr>
              <w:t>EC0935 Gestión de trabajo por proyectos.</w:t>
            </w:r>
          </w:p>
        </w:tc>
      </w:tr>
      <w:tr w:rsidR="00BB5295" w:rsidRPr="005C297A" w14:paraId="6B5E37D0" w14:textId="77777777" w:rsidTr="00BB5295">
        <w:trPr>
          <w:trHeight w:val="233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14:paraId="25D91907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A1D5B2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39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vAlign w:val="center"/>
          </w:tcPr>
          <w:p w14:paraId="1F8FD154" w14:textId="1C60278D" w:rsidR="00BB5295" w:rsidRPr="00BB5295" w:rsidRDefault="00BB5295" w:rsidP="00FA107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EC1188 Liderazgo en los centros de trabajo.</w:t>
            </w:r>
          </w:p>
        </w:tc>
      </w:tr>
      <w:tr w:rsidR="00BB5295" w:rsidRPr="005C297A" w14:paraId="7B9E9224" w14:textId="77777777" w:rsidTr="00BB5295">
        <w:trPr>
          <w:trHeight w:val="235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  <w:hideMark/>
          </w:tcPr>
          <w:p w14:paraId="7BE2041D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8C4B79C" w14:textId="2CB879AE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B5295">
              <w:rPr>
                <w:rFonts w:ascii="Times New Roman" w:hAnsi="Times New Roman" w:cs="Times New Roman"/>
                <w:color w:val="000000"/>
                <w:lang w:eastAsia="es-MX"/>
              </w:rPr>
              <w:t>Coordinador(a)Administrativo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9F5F400" w14:textId="73CD6A11" w:rsidR="00BB5295" w:rsidRPr="00BB5295" w:rsidRDefault="00BB5295" w:rsidP="00FA107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BB5295" w:rsidRPr="005C297A" w14:paraId="5B762964" w14:textId="77777777" w:rsidTr="00BB5295">
        <w:trPr>
          <w:trHeight w:val="233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22071DEA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613543B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E931415" w14:textId="50685773" w:rsidR="00BB5295" w:rsidRPr="00BB5295" w:rsidRDefault="00BB5295" w:rsidP="00FA107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BB5295" w:rsidRPr="005C297A" w14:paraId="4961E741" w14:textId="77777777" w:rsidTr="00BB5295">
        <w:trPr>
          <w:trHeight w:val="233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5F1ED145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C4F2C24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45D4662" w14:textId="7725BE73" w:rsidR="00BB5295" w:rsidRPr="00BB5295" w:rsidRDefault="00BB5295" w:rsidP="00FA107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BB5295" w:rsidRPr="005C297A" w14:paraId="5B66E131" w14:textId="77777777" w:rsidTr="00BB5295">
        <w:trPr>
          <w:trHeight w:val="235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F442A2E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51333DF" w14:textId="0A2EE1E4" w:rsidR="00BB5295" w:rsidRPr="00BB5295" w:rsidRDefault="00BB5295" w:rsidP="009373E9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  <w:r w:rsidRPr="00BB5295">
              <w:rPr>
                <w:rFonts w:ascii="Times New Roman" w:hAnsi="Times New Roman" w:cs="Times New Roman"/>
                <w:color w:val="000000"/>
                <w:lang w:eastAsia="es-MX"/>
              </w:rPr>
              <w:t>Coordinador(a) de GAyM</w:t>
            </w:r>
            <w:r w:rsidR="009373E9">
              <w:rPr>
                <w:rFonts w:ascii="Times New Roman" w:hAnsi="Times New Roman" w:cs="Times New Roman"/>
                <w:color w:val="000000"/>
                <w:lang w:eastAsia="es-MX"/>
              </w:rPr>
              <w:t>C</w:t>
            </w:r>
            <w:bookmarkStart w:id="43" w:name="_GoBack"/>
            <w:bookmarkEnd w:id="43"/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C46BC4" w14:textId="34ABF8AC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BB5295" w:rsidRPr="005C297A" w14:paraId="22E2C721" w14:textId="77777777" w:rsidTr="00BB5295">
        <w:trPr>
          <w:trHeight w:val="233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4292C29A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1340677D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CEDC36" w14:textId="0705C9C9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BB5295" w:rsidRPr="005C297A" w14:paraId="0C8D5A21" w14:textId="77777777" w:rsidTr="00BB5295">
        <w:trPr>
          <w:trHeight w:val="233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14:paraId="70FE09B6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5CC78B51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E389A89" w14:textId="661FD1AD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BB5295" w:rsidRPr="005C297A" w14:paraId="2ECEE042" w14:textId="77777777" w:rsidTr="00BB5295">
        <w:trPr>
          <w:trHeight w:val="208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DA0E56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0C64C48C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/>
                <w:lang w:val="es-ES" w:eastAsia="es-ES"/>
              </w:rPr>
            </w:pPr>
            <w:r w:rsidRPr="00BB5295">
              <w:rPr>
                <w:rFonts w:ascii="Times New Roman" w:hAnsi="Times New Roman" w:cs="Times New Roman"/>
                <w:bCs/>
              </w:rPr>
              <w:t>Coordinador(a) de Comunicación Social y Difusión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F87FBAC" w14:textId="6648C31C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BB5295" w:rsidRPr="005C297A" w14:paraId="7A2F7D54" w14:textId="77777777" w:rsidTr="00BB5295">
        <w:trPr>
          <w:trHeight w:val="226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B56E30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A50F058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212FB2" w14:textId="7200B364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BB5295" w:rsidRPr="005C297A" w14:paraId="30E40934" w14:textId="77777777" w:rsidTr="00BB5295">
        <w:trPr>
          <w:trHeight w:val="309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AE7EC2A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E5BC96B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24AF69F" w14:textId="0CDF1CB9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BB5295" w:rsidRPr="005C297A" w14:paraId="25763981" w14:textId="77777777" w:rsidTr="00BB5295">
        <w:trPr>
          <w:trHeight w:val="235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7E1799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D5C1754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Coordinador(a) de Enlace con URES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AC9A970" w14:textId="27627912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BB5295" w:rsidRPr="005C297A" w14:paraId="3C18E48C" w14:textId="77777777" w:rsidTr="00BB5295">
        <w:trPr>
          <w:trHeight w:val="233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B3D954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1A56FB1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BA9CAA" w14:textId="3E01E39F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BB5295" w:rsidRPr="005C297A" w14:paraId="7E63D566" w14:textId="77777777" w:rsidTr="00BB5295">
        <w:trPr>
          <w:trHeight w:val="233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04B0F1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2904DE7A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D7A864" w14:textId="7913F771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BB5295" w:rsidRPr="005C297A" w14:paraId="65BE0B27" w14:textId="77777777" w:rsidTr="00BB5295">
        <w:trPr>
          <w:trHeight w:val="235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88E19B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7543C5AE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Jefe(a) d Personal de la OSUJED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9EF230" w14:textId="61769EA8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BB5295" w:rsidRPr="005C297A" w14:paraId="24452BD3" w14:textId="77777777" w:rsidTr="00BB5295">
        <w:trPr>
          <w:trHeight w:val="233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79C40F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3637107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F403DD" w14:textId="0330A740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EC0811 Trabajo en equipo multiculturales.</w:t>
            </w:r>
          </w:p>
        </w:tc>
      </w:tr>
      <w:tr w:rsidR="00BB5295" w:rsidRPr="005C297A" w14:paraId="646DBE25" w14:textId="77777777" w:rsidTr="000E77F3">
        <w:trPr>
          <w:trHeight w:val="233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AEFEC5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0707920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5E384E2" w14:textId="1CF2F668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EC0935 Gestión de trabajo por proyectos.</w:t>
            </w:r>
          </w:p>
        </w:tc>
      </w:tr>
      <w:tr w:rsidR="00BB5295" w:rsidRPr="005C297A" w14:paraId="583AB926" w14:textId="77777777" w:rsidTr="000E77F3">
        <w:trPr>
          <w:trHeight w:val="328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BED0B4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5954B2" w14:textId="1DEA8639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Secretarias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03E7C7D" w14:textId="4465D452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BB5295" w:rsidRPr="005C297A" w14:paraId="5A353070" w14:textId="77777777" w:rsidTr="000E77F3">
        <w:trPr>
          <w:trHeight w:val="258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1F4B36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952D3D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5F52FBC" w14:textId="34A475C8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BB5295" w:rsidRPr="005C297A" w14:paraId="29F8CC42" w14:textId="77777777" w:rsidTr="000E77F3">
        <w:trPr>
          <w:trHeight w:val="388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59028B5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676706F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8C43382" w14:textId="10BB26DE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EC1191 Uso de las normas ortográficas en textos impresos/digitales nivel intermedio.</w:t>
            </w:r>
          </w:p>
        </w:tc>
      </w:tr>
      <w:tr w:rsidR="00BB5295" w:rsidRPr="005C297A" w14:paraId="68BBC191" w14:textId="77777777" w:rsidTr="000E77F3">
        <w:trPr>
          <w:trHeight w:val="294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0040933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5E1C371" w14:textId="4F701D06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Apoyo Logístico y Administrativo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139EB2" w14:textId="32C80870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EC0553 Comunicación efectiva en el trabajo.</w:t>
            </w:r>
          </w:p>
        </w:tc>
      </w:tr>
      <w:tr w:rsidR="00BB5295" w:rsidRPr="005C297A" w14:paraId="3F43A62A" w14:textId="77777777" w:rsidTr="000E77F3">
        <w:trPr>
          <w:trHeight w:val="271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3F5026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DF2A829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29E505" w14:textId="22EE598D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EC0554 Trabajo en equipo.</w:t>
            </w:r>
          </w:p>
        </w:tc>
      </w:tr>
      <w:tr w:rsidR="00BB5295" w:rsidRPr="005C297A" w14:paraId="2C55AC53" w14:textId="77777777" w:rsidTr="000E77F3">
        <w:trPr>
          <w:trHeight w:val="163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251EE6D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C349A1F" w14:textId="77777777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9097EE3" w14:textId="17199DFE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EC0962 Uso de herramientas digitales en el trabajo.</w:t>
            </w:r>
          </w:p>
        </w:tc>
      </w:tr>
      <w:tr w:rsidR="00BB5295" w:rsidRPr="005C297A" w14:paraId="6340DDA9" w14:textId="77777777" w:rsidTr="000E77F3">
        <w:trPr>
          <w:trHeight w:val="324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8883AD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493030BB" w14:textId="41A4D76D" w:rsidR="00BB5295" w:rsidRPr="00BB5295" w:rsidRDefault="00BB5295" w:rsidP="00FA1076">
            <w:pPr>
              <w:spacing w:after="0"/>
              <w:jc w:val="center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Mensajero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CA4834" w14:textId="6F3EA8D8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eastAsia="Calibri" w:hAnsi="Times New Roman" w:cs="Times New Roman"/>
              </w:rPr>
              <w:t>EC0156 Manejo básico del equipo de cómputo.</w:t>
            </w:r>
          </w:p>
        </w:tc>
      </w:tr>
      <w:tr w:rsidR="00BB5295" w:rsidRPr="005C297A" w14:paraId="588F8EAA" w14:textId="77777777" w:rsidTr="00BB5295">
        <w:trPr>
          <w:trHeight w:val="273"/>
        </w:trPr>
        <w:tc>
          <w:tcPr>
            <w:tcW w:w="2400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160604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DF1A376" w14:textId="77777777" w:rsidR="00BB5295" w:rsidRPr="00BB5295" w:rsidRDefault="00BB5295" w:rsidP="00FA1076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18E82A" w14:textId="1B314E5B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eastAsia="Calibri" w:hAnsi="Times New Roman" w:cs="Times New Roman"/>
              </w:rPr>
              <w:t>EC0157 Manejo de internet y correo electrónico.</w:t>
            </w:r>
          </w:p>
        </w:tc>
      </w:tr>
      <w:tr w:rsidR="00BB5295" w:rsidRPr="005C297A" w14:paraId="3793DEE6" w14:textId="77777777" w:rsidTr="00BB5295">
        <w:trPr>
          <w:trHeight w:val="276"/>
        </w:trPr>
        <w:tc>
          <w:tcPr>
            <w:tcW w:w="2400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6A546B" w14:textId="77777777" w:rsidR="00BB5295" w:rsidRPr="00BB5295" w:rsidRDefault="00BB5295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vMerge/>
            <w:tcBorders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6135674F" w14:textId="77777777" w:rsidR="00BB5295" w:rsidRPr="00BB5295" w:rsidRDefault="00BB5295" w:rsidP="00FA1076">
            <w:pPr>
              <w:spacing w:after="0"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C924C1" w14:textId="2D5EFF73" w:rsidR="00BB5295" w:rsidRPr="00BB5295" w:rsidRDefault="00BB5295" w:rsidP="00BB5295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eastAsia="Calibri" w:hAnsi="Times New Roman" w:cs="Times New Roman"/>
              </w:rPr>
              <w:t>EC0553 Comunicación efectiva en el trabajo.</w:t>
            </w:r>
          </w:p>
        </w:tc>
      </w:tr>
      <w:tr w:rsidR="00DC0FB2" w:rsidRPr="005C297A" w14:paraId="2AFB9C69" w14:textId="77777777" w:rsidTr="00FA1076">
        <w:trPr>
          <w:trHeight w:val="344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FDDDCAA" w14:textId="77777777" w:rsidR="00DC0FB2" w:rsidRPr="00BB5295" w:rsidRDefault="00DC0FB2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Entrada</w:t>
            </w:r>
          </w:p>
        </w:tc>
        <w:tc>
          <w:tcPr>
            <w:tcW w:w="6947" w:type="dxa"/>
            <w:gridSpan w:val="3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7F12A8" w14:textId="77777777" w:rsidR="00DC0FB2" w:rsidRPr="00BB5295" w:rsidRDefault="00DC0FB2" w:rsidP="00FA1076">
            <w:pPr>
              <w:pStyle w:val="TableParagraph"/>
              <w:spacing w:line="193" w:lineRule="exact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BB5295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Solicitudes de servicio</w:t>
            </w:r>
          </w:p>
        </w:tc>
      </w:tr>
      <w:tr w:rsidR="00DC0FB2" w:rsidRPr="005C297A" w14:paraId="5F20DC95" w14:textId="77777777" w:rsidTr="00FA1076">
        <w:trPr>
          <w:trHeight w:val="406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AC38C5" w14:textId="77777777" w:rsidR="00DC0FB2" w:rsidRPr="00BB5295" w:rsidRDefault="00DC0FB2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Proveedor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A872F" w14:textId="113F3528" w:rsidR="00DC0FB2" w:rsidRPr="00BB5295" w:rsidRDefault="00DC0FB2" w:rsidP="00FA1076">
            <w:pPr>
              <w:snapToGrid w:val="0"/>
              <w:spacing w:after="0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  <w:bCs/>
              </w:rPr>
              <w:t xml:space="preserve">Director y </w:t>
            </w:r>
            <w:r w:rsidR="00952353">
              <w:rPr>
                <w:rFonts w:ascii="Times New Roman" w:hAnsi="Times New Roman" w:cs="Times New Roman"/>
                <w:bCs/>
              </w:rPr>
              <w:t>Coordinadores de Área de la DDC</w:t>
            </w:r>
          </w:p>
        </w:tc>
      </w:tr>
      <w:tr w:rsidR="00DC0FB2" w:rsidRPr="005C297A" w14:paraId="3EE64589" w14:textId="77777777" w:rsidTr="00FA1076">
        <w:trPr>
          <w:trHeight w:val="367"/>
        </w:trPr>
        <w:tc>
          <w:tcPr>
            <w:tcW w:w="2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ABB170D" w14:textId="77777777" w:rsidR="00DC0FB2" w:rsidRPr="00BB5295" w:rsidRDefault="00DC0FB2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Salida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5E6DB" w14:textId="2090EDF1" w:rsidR="00DC0FB2" w:rsidRPr="00BB5295" w:rsidRDefault="00952353" w:rsidP="00FA1076">
            <w:pPr>
              <w:spacing w:after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Materiales, insumos y servicios</w:t>
            </w:r>
          </w:p>
        </w:tc>
      </w:tr>
      <w:tr w:rsidR="00DC0FB2" w:rsidRPr="005C297A" w14:paraId="64B05747" w14:textId="77777777" w:rsidTr="00A67AC4">
        <w:trPr>
          <w:trHeight w:val="627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067AC7" w14:textId="77777777" w:rsidR="00DC0FB2" w:rsidRPr="00BB5295" w:rsidRDefault="00DC0FB2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Cliente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019E1" w14:textId="3BEBB2B5" w:rsidR="00D215DA" w:rsidRPr="00BB5295" w:rsidRDefault="00FA1076" w:rsidP="00FA1076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B5295">
              <w:rPr>
                <w:rFonts w:ascii="Times New Roman" w:hAnsi="Times New Roman" w:cs="Times New Roman"/>
              </w:rPr>
              <w:t>DDC, C</w:t>
            </w:r>
            <w:r w:rsidR="00E54244" w:rsidRPr="00BB5295">
              <w:rPr>
                <w:rFonts w:ascii="Times New Roman" w:hAnsi="Times New Roman" w:cs="Times New Roman"/>
              </w:rPr>
              <w:t xml:space="preserve">oordinaciones, Jefa de </w:t>
            </w:r>
            <w:r w:rsidRPr="00BB5295">
              <w:rPr>
                <w:rFonts w:ascii="Times New Roman" w:hAnsi="Times New Roman" w:cs="Times New Roman"/>
              </w:rPr>
              <w:t>P</w:t>
            </w:r>
            <w:r w:rsidR="00952353">
              <w:rPr>
                <w:rFonts w:ascii="Times New Roman" w:hAnsi="Times New Roman" w:cs="Times New Roman"/>
              </w:rPr>
              <w:t>ersonal de la OSUJED</w:t>
            </w:r>
          </w:p>
          <w:p w14:paraId="3CE97EC0" w14:textId="4FE6E642" w:rsidR="00DC0FB2" w:rsidRPr="00BB5295" w:rsidRDefault="00FA1076" w:rsidP="00FA1076">
            <w:pPr>
              <w:pStyle w:val="TableParagraph"/>
              <w:tabs>
                <w:tab w:val="left" w:pos="397"/>
              </w:tabs>
              <w:ind w:left="0"/>
              <w:rPr>
                <w:rFonts w:ascii="Times New Roman" w:hAnsi="Times New Roman" w:cs="Times New Roman"/>
                <w:sz w:val="20"/>
                <w:szCs w:val="20"/>
                <w:lang w:val="es-MX"/>
              </w:rPr>
            </w:pPr>
            <w:r w:rsidRPr="00BB5295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Usuarios E</w:t>
            </w:r>
            <w:r w:rsidR="00D215DA" w:rsidRPr="00BB5295">
              <w:rPr>
                <w:rFonts w:ascii="Times New Roman" w:hAnsi="Times New Roman" w:cs="Times New Roman"/>
                <w:sz w:val="20"/>
                <w:szCs w:val="20"/>
                <w:lang w:val="es-MX"/>
              </w:rPr>
              <w:t>xternos</w:t>
            </w:r>
          </w:p>
        </w:tc>
      </w:tr>
      <w:tr w:rsidR="00DC0FB2" w:rsidRPr="005C297A" w14:paraId="1A8F467E" w14:textId="77777777" w:rsidTr="00FA1076">
        <w:trPr>
          <w:trHeight w:val="1074"/>
        </w:trPr>
        <w:tc>
          <w:tcPr>
            <w:tcW w:w="2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111C3A" w14:textId="77777777" w:rsidR="00DC0FB2" w:rsidRPr="00BB5295" w:rsidRDefault="00DC0FB2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¿Cómo? (De acuerdo a Instructivos, Manuales, Procedimientos y Reglamentos)</w:t>
            </w:r>
          </w:p>
        </w:tc>
        <w:tc>
          <w:tcPr>
            <w:tcW w:w="69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098BF" w14:textId="1CC79CE1" w:rsidR="009D7FAE" w:rsidRPr="00BB5295" w:rsidRDefault="009D7FAE" w:rsidP="00FA107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Manual de Procedimientos de la</w:t>
            </w:r>
            <w:r w:rsidR="00FA1076" w:rsidRPr="00BB5295">
              <w:rPr>
                <w:rFonts w:ascii="Times New Roman" w:hAnsi="Times New Roman" w:cs="Times New Roman"/>
                <w:bCs/>
              </w:rPr>
              <w:t xml:space="preserve"> Dirección de Difusión Cultural</w:t>
            </w:r>
          </w:p>
          <w:p w14:paraId="7E9AFAAA" w14:textId="012845FE" w:rsidR="00DC0FB2" w:rsidRPr="00BB5295" w:rsidRDefault="00FA1076" w:rsidP="00FA1076">
            <w:pPr>
              <w:spacing w:after="0" w:line="240" w:lineRule="auto"/>
              <w:jc w:val="both"/>
              <w:rPr>
                <w:rFonts w:ascii="Times New Roman" w:hAnsi="Times New Roman" w:cs="Times New Roman"/>
                <w:bCs/>
              </w:rPr>
            </w:pPr>
            <w:r w:rsidRPr="00BB5295">
              <w:rPr>
                <w:rFonts w:ascii="Times New Roman" w:hAnsi="Times New Roman" w:cs="Times New Roman"/>
                <w:bCs/>
              </w:rPr>
              <w:t>SGC</w:t>
            </w:r>
          </w:p>
        </w:tc>
      </w:tr>
      <w:tr w:rsidR="00DC0FB2" w:rsidRPr="005C297A" w14:paraId="1E9A6A68" w14:textId="77777777" w:rsidTr="00BB5295">
        <w:trPr>
          <w:trHeight w:val="367"/>
        </w:trPr>
        <w:tc>
          <w:tcPr>
            <w:tcW w:w="2400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902306" w14:textId="77777777" w:rsidR="00DC0FB2" w:rsidRPr="00BB5295" w:rsidRDefault="00DC0FB2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¿Qué resultados? (Indicadores de Desempeño del Proceso).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59C4917" w14:textId="77777777" w:rsidR="00DC0FB2" w:rsidRPr="00BB5295" w:rsidRDefault="00DC0FB2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Indicador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ACBBC4" w14:textId="441E996F" w:rsidR="00DC0FB2" w:rsidRPr="00BB5295" w:rsidRDefault="00DC0FB2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Meta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18AC21D3" w14:textId="7DAE960D" w:rsidR="00DC0FB2" w:rsidRPr="00BB5295" w:rsidRDefault="00DC0FB2" w:rsidP="00FA1076">
            <w:pPr>
              <w:spacing w:after="0"/>
              <w:jc w:val="center"/>
              <w:rPr>
                <w:rFonts w:cstheme="minorHAnsi"/>
                <w:b/>
                <w:bCs/>
                <w:color w:val="000000"/>
                <w:lang w:eastAsia="es-MX"/>
              </w:rPr>
            </w:pP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Fr</w:t>
            </w:r>
            <w:r w:rsidR="00FA1076" w:rsidRPr="00BB5295">
              <w:rPr>
                <w:rFonts w:cstheme="minorHAnsi"/>
                <w:b/>
                <w:bCs/>
                <w:color w:val="000000"/>
                <w:lang w:eastAsia="es-MX"/>
              </w:rPr>
              <w:t>e</w:t>
            </w:r>
            <w:r w:rsidRPr="00BB5295">
              <w:rPr>
                <w:rFonts w:cstheme="minorHAnsi"/>
                <w:b/>
                <w:bCs/>
                <w:color w:val="000000"/>
                <w:lang w:eastAsia="es-MX"/>
              </w:rPr>
              <w:t>cuencia</w:t>
            </w:r>
          </w:p>
        </w:tc>
      </w:tr>
      <w:tr w:rsidR="00DC0FB2" w:rsidRPr="005C297A" w14:paraId="1F289494" w14:textId="77777777" w:rsidTr="000E77F3">
        <w:trPr>
          <w:trHeight w:val="671"/>
        </w:trPr>
        <w:tc>
          <w:tcPr>
            <w:tcW w:w="2400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F0C796" w14:textId="77777777" w:rsidR="00DC0FB2" w:rsidRPr="00BB5295" w:rsidRDefault="00DC0FB2" w:rsidP="00DC0FB2">
            <w:pPr>
              <w:spacing w:after="0"/>
              <w:jc w:val="both"/>
              <w:rPr>
                <w:rFonts w:cstheme="minorHAnsi"/>
                <w:b/>
                <w:bCs/>
                <w:color w:val="000000"/>
                <w:lang w:eastAsia="es-MX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59AFC" w14:textId="4F31ECB8" w:rsidR="00DC0FB2" w:rsidRPr="00BB5295" w:rsidRDefault="00D215DA" w:rsidP="00FA107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B5295">
              <w:rPr>
                <w:rFonts w:ascii="Times New Roman" w:hAnsi="Times New Roman" w:cs="Times New Roman"/>
              </w:rPr>
              <w:t>Atención a solicitudes recibidas</w:t>
            </w:r>
          </w:p>
        </w:tc>
        <w:tc>
          <w:tcPr>
            <w:tcW w:w="3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7990D" w14:textId="6DE1ED1A" w:rsidR="0010479F" w:rsidRPr="00BB5295" w:rsidRDefault="00D215DA" w:rsidP="00FA107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BB5295">
              <w:rPr>
                <w:rFonts w:ascii="Times New Roman" w:hAnsi="Times New Roman" w:cs="Times New Roman"/>
              </w:rPr>
              <w:t>Atender favorablemente un 80% de solicitudes recibidas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769F5" w14:textId="5999F00F" w:rsidR="00DC0FB2" w:rsidRPr="00BB5295" w:rsidRDefault="00D215DA" w:rsidP="00FA1076">
            <w:pPr>
              <w:spacing w:after="0"/>
              <w:jc w:val="center"/>
              <w:rPr>
                <w:rFonts w:ascii="Times New Roman" w:hAnsi="Times New Roman" w:cs="Times New Roman"/>
                <w:lang w:eastAsia="es-MX"/>
              </w:rPr>
            </w:pPr>
            <w:r w:rsidRPr="00BB5295">
              <w:rPr>
                <w:rFonts w:ascii="Times New Roman" w:hAnsi="Times New Roman" w:cs="Times New Roman"/>
                <w:lang w:eastAsia="es-MX"/>
              </w:rPr>
              <w:t>Trimestral</w:t>
            </w:r>
          </w:p>
        </w:tc>
      </w:tr>
    </w:tbl>
    <w:p w14:paraId="7132B52C" w14:textId="77777777" w:rsidR="004F6FDC" w:rsidRPr="005C297A" w:rsidRDefault="004F6FDC" w:rsidP="00E3378D">
      <w:pPr>
        <w:tabs>
          <w:tab w:val="left" w:pos="1515"/>
        </w:tabs>
        <w:jc w:val="both"/>
        <w:rPr>
          <w:rFonts w:cstheme="minorHAnsi"/>
          <w:sz w:val="24"/>
          <w:szCs w:val="24"/>
        </w:rPr>
      </w:pPr>
    </w:p>
    <w:sectPr w:rsidR="004F6FDC" w:rsidRPr="005C297A" w:rsidSect="00287845">
      <w:headerReference w:type="default" r:id="rId28"/>
      <w:headerReference w:type="first" r:id="rId29"/>
      <w:pgSz w:w="12240" w:h="15840"/>
      <w:pgMar w:top="1417" w:right="1701" w:bottom="1417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041868" w14:textId="77777777" w:rsidR="008D28B1" w:rsidRDefault="008D28B1" w:rsidP="005960D6">
      <w:pPr>
        <w:spacing w:after="0" w:line="240" w:lineRule="auto"/>
      </w:pPr>
      <w:r>
        <w:separator/>
      </w:r>
    </w:p>
  </w:endnote>
  <w:endnote w:type="continuationSeparator" w:id="0">
    <w:p w14:paraId="39787A48" w14:textId="77777777" w:rsidR="008D28B1" w:rsidRDefault="008D28B1" w:rsidP="00596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34120" w14:textId="77777777" w:rsidR="00685952" w:rsidRDefault="0068595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4670323"/>
      <w:docPartObj>
        <w:docPartGallery w:val="Page Numbers (Bottom of Page)"/>
        <w:docPartUnique/>
      </w:docPartObj>
    </w:sdtPr>
    <w:sdtEndPr/>
    <w:sdtContent>
      <w:p w14:paraId="3067B429" w14:textId="47416A7E" w:rsidR="002504E5" w:rsidRDefault="002504E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73E9" w:rsidRPr="009373E9">
          <w:rPr>
            <w:noProof/>
            <w:lang w:val="es-ES"/>
          </w:rPr>
          <w:t>55</w:t>
        </w:r>
        <w:r>
          <w:fldChar w:fldCharType="end"/>
        </w:r>
      </w:p>
    </w:sdtContent>
  </w:sdt>
  <w:p w14:paraId="331F8AA7" w14:textId="77777777" w:rsidR="002504E5" w:rsidRDefault="002504E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F1D29D" w14:textId="77777777" w:rsidR="00685952" w:rsidRDefault="0068595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3606F" w14:textId="77777777" w:rsidR="008D28B1" w:rsidRDefault="008D28B1" w:rsidP="005960D6">
      <w:pPr>
        <w:spacing w:after="0" w:line="240" w:lineRule="auto"/>
      </w:pPr>
      <w:r>
        <w:separator/>
      </w:r>
    </w:p>
  </w:footnote>
  <w:footnote w:type="continuationSeparator" w:id="0">
    <w:p w14:paraId="09247326" w14:textId="77777777" w:rsidR="008D28B1" w:rsidRDefault="008D28B1" w:rsidP="005960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A605B" w14:textId="77777777" w:rsidR="00685952" w:rsidRDefault="0068595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2504E5" w:rsidRPr="00EB5D9F" w14:paraId="06EA3EEB" w14:textId="77777777" w:rsidTr="00212908">
      <w:tc>
        <w:tcPr>
          <w:tcW w:w="2830" w:type="dxa"/>
          <w:vMerge w:val="restart"/>
        </w:tcPr>
        <w:p w14:paraId="34D8AFA7" w14:textId="77777777" w:rsidR="002504E5" w:rsidRPr="00EB5D9F" w:rsidRDefault="002504E5" w:rsidP="000E1577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3A359294" wp14:editId="3444F7AE">
                <wp:extent cx="1628775" cy="719293"/>
                <wp:effectExtent l="0" t="0" r="0" b="0"/>
                <wp:docPr id="1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77D776F3" w14:textId="77777777" w:rsidR="002504E5" w:rsidRPr="00EB5D9F" w:rsidRDefault="002504E5" w:rsidP="000E1577">
          <w:pPr>
            <w:jc w:val="center"/>
            <w:rPr>
              <w:b/>
              <w:sz w:val="24"/>
            </w:rPr>
          </w:pPr>
          <w:r w:rsidRPr="00EB5D9F">
            <w:rPr>
              <w:b/>
              <w:sz w:val="24"/>
            </w:rPr>
            <w:t>PROCEDIMIENTO</w:t>
          </w:r>
          <w:r>
            <w:rPr>
              <w:b/>
              <w:sz w:val="24"/>
            </w:rPr>
            <w:t>S</w:t>
          </w:r>
        </w:p>
      </w:tc>
      <w:tc>
        <w:tcPr>
          <w:tcW w:w="2140" w:type="dxa"/>
          <w:shd w:val="clear" w:color="auto" w:fill="auto"/>
        </w:tcPr>
        <w:p w14:paraId="1FFB4DF4" w14:textId="0D6DB283" w:rsidR="002504E5" w:rsidRPr="00EB5D9F" w:rsidRDefault="002504E5" w:rsidP="000E1577">
          <w:pPr>
            <w:rPr>
              <w:b/>
              <w:sz w:val="24"/>
            </w:rPr>
          </w:pPr>
          <w:r w:rsidRPr="00AB6CE0">
            <w:rPr>
              <w:b/>
              <w:sz w:val="24"/>
            </w:rPr>
            <w:t>MP-TE-DDC-GC-04</w:t>
          </w:r>
        </w:p>
      </w:tc>
    </w:tr>
    <w:tr w:rsidR="002504E5" w:rsidRPr="00EB5D9F" w14:paraId="25FB770C" w14:textId="77777777" w:rsidTr="00212908">
      <w:tc>
        <w:tcPr>
          <w:tcW w:w="2830" w:type="dxa"/>
          <w:vMerge/>
        </w:tcPr>
        <w:p w14:paraId="637C7677" w14:textId="77777777" w:rsidR="002504E5" w:rsidRPr="00EB5D9F" w:rsidRDefault="002504E5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38D99CCE" w14:textId="1160E096" w:rsidR="002504E5" w:rsidRPr="00B40023" w:rsidRDefault="002504E5" w:rsidP="000E1577">
          <w:pPr>
            <w:jc w:val="center"/>
            <w:rPr>
              <w:b/>
              <w:sz w:val="24"/>
              <w:szCs w:val="24"/>
            </w:rPr>
          </w:pPr>
          <w:r w:rsidRPr="00B40023">
            <w:rPr>
              <w:b/>
              <w:sz w:val="24"/>
              <w:szCs w:val="24"/>
            </w:rPr>
            <w:t>Gestión Cultural y Realización de Eventos Académicos, Artísticos y Culturales</w:t>
          </w:r>
        </w:p>
      </w:tc>
      <w:tc>
        <w:tcPr>
          <w:tcW w:w="2140" w:type="dxa"/>
        </w:tcPr>
        <w:p w14:paraId="0F61620E" w14:textId="56753200" w:rsidR="002504E5" w:rsidRPr="00EB5D9F" w:rsidRDefault="002504E5" w:rsidP="00FD2F32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Fecha:</w:t>
          </w:r>
          <w:r>
            <w:rPr>
              <w:b/>
              <w:sz w:val="24"/>
            </w:rPr>
            <w:t xml:space="preserve"> </w:t>
          </w:r>
          <w:r w:rsidRPr="00AB6CE0">
            <w:rPr>
              <w:b/>
              <w:sz w:val="24"/>
            </w:rPr>
            <w:t>26</w:t>
          </w:r>
          <w:r w:rsidRPr="00AB6CE0">
            <w:rPr>
              <w:rFonts w:ascii="Times New Roman" w:hAnsi="Times New Roman" w:cs="Times New Roman"/>
              <w:b/>
              <w:sz w:val="24"/>
              <w:szCs w:val="24"/>
            </w:rPr>
            <w:t>/02/2022</w:t>
          </w:r>
        </w:p>
      </w:tc>
    </w:tr>
    <w:tr w:rsidR="002504E5" w:rsidRPr="00EB5D9F" w14:paraId="15100F71" w14:textId="77777777" w:rsidTr="00212908">
      <w:tc>
        <w:tcPr>
          <w:tcW w:w="2830" w:type="dxa"/>
          <w:vMerge/>
        </w:tcPr>
        <w:p w14:paraId="3B12D789" w14:textId="77777777" w:rsidR="002504E5" w:rsidRPr="00EB5D9F" w:rsidRDefault="002504E5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5CE363E1" w14:textId="77777777" w:rsidR="002504E5" w:rsidRPr="00EB5D9F" w:rsidRDefault="002504E5" w:rsidP="000E1577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1A7BA906" w14:textId="77777777" w:rsidR="002504E5" w:rsidRPr="00EB5D9F" w:rsidRDefault="002504E5" w:rsidP="000E1577">
          <w:pPr>
            <w:rPr>
              <w:b/>
              <w:sz w:val="24"/>
            </w:rPr>
          </w:pPr>
          <w:r>
            <w:rPr>
              <w:b/>
              <w:sz w:val="24"/>
            </w:rPr>
            <w:t>Edición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01</w:t>
          </w:r>
        </w:p>
      </w:tc>
    </w:tr>
    <w:tr w:rsidR="002504E5" w:rsidRPr="00EB5D9F" w14:paraId="77954082" w14:textId="77777777" w:rsidTr="00212908">
      <w:tc>
        <w:tcPr>
          <w:tcW w:w="2830" w:type="dxa"/>
          <w:vMerge/>
        </w:tcPr>
        <w:p w14:paraId="242D27BC" w14:textId="77777777" w:rsidR="002504E5" w:rsidRPr="00EB5D9F" w:rsidRDefault="002504E5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735A2E49" w14:textId="77777777" w:rsidR="002504E5" w:rsidRPr="00EB5D9F" w:rsidRDefault="002504E5" w:rsidP="000E1577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65AEA24D" w14:textId="2D559AC8" w:rsidR="002504E5" w:rsidRPr="00EB5D9F" w:rsidRDefault="002504E5" w:rsidP="000E1577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P</w:t>
          </w:r>
          <w:r w:rsidRPr="005960D6">
            <w:rPr>
              <w:b/>
              <w:sz w:val="24"/>
            </w:rPr>
            <w:t>ágina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</w:t>
          </w:r>
          <w:r w:rsidRPr="009F3559">
            <w:rPr>
              <w:b/>
              <w:sz w:val="24"/>
            </w:rPr>
            <w:fldChar w:fldCharType="begin"/>
          </w:r>
          <w:r w:rsidRPr="009F3559">
            <w:rPr>
              <w:b/>
              <w:sz w:val="24"/>
            </w:rPr>
            <w:instrText>PAGE   \* MERGEFORMAT</w:instrText>
          </w:r>
          <w:r w:rsidRPr="009F3559">
            <w:rPr>
              <w:b/>
              <w:sz w:val="24"/>
            </w:rPr>
            <w:fldChar w:fldCharType="separate"/>
          </w:r>
          <w:r w:rsidR="009373E9">
            <w:rPr>
              <w:b/>
              <w:noProof/>
              <w:sz w:val="24"/>
            </w:rPr>
            <w:t>4</w:t>
          </w:r>
          <w:r w:rsidRPr="009F3559">
            <w:rPr>
              <w:b/>
              <w:sz w:val="24"/>
            </w:rPr>
            <w:fldChar w:fldCharType="end"/>
          </w:r>
        </w:p>
      </w:tc>
    </w:tr>
    <w:tr w:rsidR="002504E5" w:rsidRPr="00EB5D9F" w14:paraId="6D92F7B3" w14:textId="77777777" w:rsidTr="00212908">
      <w:tc>
        <w:tcPr>
          <w:tcW w:w="4862" w:type="dxa"/>
          <w:gridSpan w:val="2"/>
        </w:tcPr>
        <w:p w14:paraId="33D8A194" w14:textId="12B45E0F" w:rsidR="002504E5" w:rsidRPr="00EB5D9F" w:rsidRDefault="002504E5" w:rsidP="00B40023">
          <w:pPr>
            <w:jc w:val="both"/>
            <w:rPr>
              <w:b/>
              <w:sz w:val="24"/>
            </w:rPr>
          </w:pPr>
          <w:r w:rsidRPr="00EB5D9F">
            <w:rPr>
              <w:b/>
              <w:sz w:val="24"/>
            </w:rPr>
            <w:t>Unidad Administrativa:</w:t>
          </w:r>
          <w:r>
            <w:rPr>
              <w:b/>
              <w:sz w:val="24"/>
            </w:rPr>
            <w:t xml:space="preserve"> Dirección de Difusión Cultural </w:t>
          </w:r>
        </w:p>
      </w:tc>
      <w:tc>
        <w:tcPr>
          <w:tcW w:w="4064" w:type="dxa"/>
          <w:gridSpan w:val="2"/>
        </w:tcPr>
        <w:p w14:paraId="18BB8967" w14:textId="3E60F5F0" w:rsidR="002504E5" w:rsidRPr="00EB5D9F" w:rsidRDefault="002504E5" w:rsidP="00B40023">
          <w:pPr>
            <w:jc w:val="both"/>
            <w:rPr>
              <w:b/>
              <w:sz w:val="24"/>
            </w:rPr>
          </w:pPr>
          <w:r w:rsidRPr="00EB5D9F">
            <w:rPr>
              <w:b/>
              <w:sz w:val="24"/>
            </w:rPr>
            <w:t>Área Responsable:</w:t>
          </w:r>
          <w:r>
            <w:rPr>
              <w:b/>
              <w:sz w:val="24"/>
            </w:rPr>
            <w:t xml:space="preserve"> Dirección de Difusión Cultural</w:t>
          </w:r>
        </w:p>
      </w:tc>
    </w:tr>
  </w:tbl>
  <w:p w14:paraId="04BEA146" w14:textId="77777777" w:rsidR="002504E5" w:rsidRDefault="002504E5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2E96F" w14:textId="77777777" w:rsidR="00685952" w:rsidRDefault="00685952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2504E5" w:rsidRPr="00EB5D9F" w14:paraId="357D63FD" w14:textId="77777777" w:rsidTr="005B4FF9">
      <w:tc>
        <w:tcPr>
          <w:tcW w:w="2830" w:type="dxa"/>
          <w:vMerge w:val="restart"/>
        </w:tcPr>
        <w:p w14:paraId="5004AD7E" w14:textId="77777777" w:rsidR="002504E5" w:rsidRPr="00EB5D9F" w:rsidRDefault="002504E5" w:rsidP="005B4FF9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2906208C" wp14:editId="6B1B6137">
                <wp:extent cx="1628775" cy="719293"/>
                <wp:effectExtent l="0" t="0" r="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5E8092AA" w14:textId="77777777" w:rsidR="002504E5" w:rsidRPr="00EB5D9F" w:rsidRDefault="002504E5" w:rsidP="005B4FF9">
          <w:pPr>
            <w:jc w:val="center"/>
            <w:rPr>
              <w:b/>
              <w:sz w:val="24"/>
            </w:rPr>
          </w:pPr>
          <w:r w:rsidRPr="00EB5D9F">
            <w:rPr>
              <w:b/>
              <w:sz w:val="24"/>
            </w:rPr>
            <w:t>PROCEDIMIENTO</w:t>
          </w:r>
          <w:r>
            <w:rPr>
              <w:b/>
              <w:sz w:val="24"/>
            </w:rPr>
            <w:t>S</w:t>
          </w:r>
        </w:p>
      </w:tc>
      <w:tc>
        <w:tcPr>
          <w:tcW w:w="2140" w:type="dxa"/>
          <w:shd w:val="clear" w:color="auto" w:fill="auto"/>
        </w:tcPr>
        <w:p w14:paraId="05876013" w14:textId="4DF74834" w:rsidR="002504E5" w:rsidRPr="00AB6CE0" w:rsidRDefault="002504E5" w:rsidP="005B4FF9">
          <w:pPr>
            <w:rPr>
              <w:b/>
              <w:sz w:val="24"/>
            </w:rPr>
          </w:pPr>
          <w:r w:rsidRPr="00AB6CE0">
            <w:rPr>
              <w:b/>
              <w:sz w:val="24"/>
            </w:rPr>
            <w:t>MP-TE-DDC-GC-04</w:t>
          </w:r>
        </w:p>
      </w:tc>
    </w:tr>
    <w:tr w:rsidR="002504E5" w:rsidRPr="00EB5D9F" w14:paraId="30969790" w14:textId="77777777" w:rsidTr="005B4FF9">
      <w:tc>
        <w:tcPr>
          <w:tcW w:w="2830" w:type="dxa"/>
          <w:vMerge/>
        </w:tcPr>
        <w:p w14:paraId="2671A566" w14:textId="77777777" w:rsidR="002504E5" w:rsidRPr="00EB5D9F" w:rsidRDefault="002504E5" w:rsidP="005B4FF9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70E2EE47" w14:textId="39DBD516" w:rsidR="002504E5" w:rsidRPr="00E72B0F" w:rsidRDefault="002504E5" w:rsidP="005B4FF9">
          <w:pPr>
            <w:jc w:val="center"/>
            <w:rPr>
              <w:b/>
              <w:sz w:val="24"/>
              <w:szCs w:val="24"/>
            </w:rPr>
          </w:pPr>
          <w:r w:rsidRPr="00E72B0F">
            <w:rPr>
              <w:b/>
              <w:sz w:val="24"/>
              <w:szCs w:val="24"/>
            </w:rPr>
            <w:t>Gestión Cultural y Realización de Eventos Académicos, Artísticos y Culturales</w:t>
          </w:r>
        </w:p>
      </w:tc>
      <w:tc>
        <w:tcPr>
          <w:tcW w:w="2140" w:type="dxa"/>
        </w:tcPr>
        <w:p w14:paraId="4CDC0AC9" w14:textId="17BA8FE4" w:rsidR="002504E5" w:rsidRPr="00AB6CE0" w:rsidRDefault="002504E5" w:rsidP="0099033D">
          <w:pPr>
            <w:rPr>
              <w:b/>
              <w:sz w:val="24"/>
            </w:rPr>
          </w:pPr>
          <w:r w:rsidRPr="00AB6CE0">
            <w:rPr>
              <w:b/>
              <w:sz w:val="24"/>
            </w:rPr>
            <w:t>Fecha: 26</w:t>
          </w:r>
          <w:r w:rsidRPr="00AB6CE0">
            <w:rPr>
              <w:rFonts w:ascii="Times New Roman" w:hAnsi="Times New Roman" w:cs="Times New Roman"/>
              <w:b/>
              <w:sz w:val="24"/>
              <w:szCs w:val="24"/>
            </w:rPr>
            <w:t>/02/2022</w:t>
          </w:r>
        </w:p>
      </w:tc>
    </w:tr>
    <w:tr w:rsidR="002504E5" w:rsidRPr="00EB5D9F" w14:paraId="29723C13" w14:textId="77777777" w:rsidTr="005B4FF9">
      <w:tc>
        <w:tcPr>
          <w:tcW w:w="2830" w:type="dxa"/>
          <w:vMerge/>
        </w:tcPr>
        <w:p w14:paraId="1C414149" w14:textId="77777777" w:rsidR="002504E5" w:rsidRPr="00EB5D9F" w:rsidRDefault="002504E5" w:rsidP="005B4FF9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0E725C6C" w14:textId="77777777" w:rsidR="002504E5" w:rsidRPr="00EB5D9F" w:rsidRDefault="002504E5" w:rsidP="005B4FF9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545058F9" w14:textId="77777777" w:rsidR="002504E5" w:rsidRPr="00EB5D9F" w:rsidRDefault="002504E5" w:rsidP="005B4FF9">
          <w:pPr>
            <w:rPr>
              <w:b/>
              <w:sz w:val="24"/>
            </w:rPr>
          </w:pPr>
          <w:r>
            <w:rPr>
              <w:b/>
              <w:sz w:val="24"/>
            </w:rPr>
            <w:t>Edición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01</w:t>
          </w:r>
        </w:p>
      </w:tc>
    </w:tr>
    <w:tr w:rsidR="002504E5" w:rsidRPr="00EB5D9F" w14:paraId="59F049AE" w14:textId="77777777" w:rsidTr="005B4FF9">
      <w:tc>
        <w:tcPr>
          <w:tcW w:w="2830" w:type="dxa"/>
          <w:vMerge/>
        </w:tcPr>
        <w:p w14:paraId="1E7762CC" w14:textId="77777777" w:rsidR="002504E5" w:rsidRPr="00EB5D9F" w:rsidRDefault="002504E5" w:rsidP="005B4FF9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6515E0EF" w14:textId="77777777" w:rsidR="002504E5" w:rsidRPr="00EB5D9F" w:rsidRDefault="002504E5" w:rsidP="005B4FF9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13630CD7" w14:textId="3AC61F89" w:rsidR="002504E5" w:rsidRPr="00EB5D9F" w:rsidRDefault="002504E5" w:rsidP="005B4FF9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P</w:t>
          </w:r>
          <w:r w:rsidRPr="005960D6">
            <w:rPr>
              <w:b/>
              <w:sz w:val="24"/>
            </w:rPr>
            <w:t>ágina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</w:t>
          </w:r>
          <w:r w:rsidRPr="009F3559">
            <w:rPr>
              <w:b/>
              <w:sz w:val="24"/>
            </w:rPr>
            <w:fldChar w:fldCharType="begin"/>
          </w:r>
          <w:r w:rsidRPr="009F3559">
            <w:rPr>
              <w:b/>
              <w:sz w:val="24"/>
            </w:rPr>
            <w:instrText>PAGE   \* MERGEFORMAT</w:instrText>
          </w:r>
          <w:r w:rsidRPr="009F3559">
            <w:rPr>
              <w:b/>
              <w:sz w:val="24"/>
            </w:rPr>
            <w:fldChar w:fldCharType="separate"/>
          </w:r>
          <w:r w:rsidR="009373E9">
            <w:rPr>
              <w:b/>
              <w:noProof/>
              <w:sz w:val="24"/>
            </w:rPr>
            <w:t>5</w:t>
          </w:r>
          <w:r w:rsidRPr="009F3559">
            <w:rPr>
              <w:b/>
              <w:sz w:val="24"/>
            </w:rPr>
            <w:fldChar w:fldCharType="end"/>
          </w:r>
        </w:p>
      </w:tc>
    </w:tr>
    <w:tr w:rsidR="002504E5" w:rsidRPr="00EB5D9F" w14:paraId="27F2CF44" w14:textId="77777777" w:rsidTr="005B4FF9">
      <w:tc>
        <w:tcPr>
          <w:tcW w:w="4862" w:type="dxa"/>
          <w:gridSpan w:val="2"/>
        </w:tcPr>
        <w:p w14:paraId="72476D2D" w14:textId="62AA836D" w:rsidR="002504E5" w:rsidRPr="00EB5D9F" w:rsidRDefault="002504E5" w:rsidP="00685952">
          <w:pPr>
            <w:jc w:val="both"/>
            <w:rPr>
              <w:b/>
              <w:sz w:val="24"/>
            </w:rPr>
          </w:pPr>
          <w:r w:rsidRPr="00EB5D9F">
            <w:rPr>
              <w:b/>
              <w:sz w:val="24"/>
            </w:rPr>
            <w:t>Unidad Administrativa:</w:t>
          </w:r>
          <w:r w:rsidR="00685952">
            <w:rPr>
              <w:b/>
              <w:sz w:val="24"/>
            </w:rPr>
            <w:t xml:space="preserve"> Dirección de Difusión Cultural</w:t>
          </w:r>
        </w:p>
      </w:tc>
      <w:tc>
        <w:tcPr>
          <w:tcW w:w="4064" w:type="dxa"/>
          <w:gridSpan w:val="2"/>
        </w:tcPr>
        <w:p w14:paraId="393456CD" w14:textId="14B479E1" w:rsidR="002504E5" w:rsidRPr="00EB5D9F" w:rsidRDefault="002504E5" w:rsidP="00685952">
          <w:pPr>
            <w:jc w:val="both"/>
            <w:rPr>
              <w:b/>
              <w:sz w:val="24"/>
            </w:rPr>
          </w:pPr>
          <w:r w:rsidRPr="00EB5D9F">
            <w:rPr>
              <w:b/>
              <w:sz w:val="24"/>
            </w:rPr>
            <w:t>Área Responsable:</w:t>
          </w:r>
          <w:r>
            <w:rPr>
              <w:b/>
              <w:sz w:val="24"/>
            </w:rPr>
            <w:t xml:space="preserve"> Dirección de Difusión Cultural</w:t>
          </w:r>
        </w:p>
      </w:tc>
    </w:tr>
  </w:tbl>
  <w:p w14:paraId="2CEF0910" w14:textId="77777777" w:rsidR="002504E5" w:rsidRPr="005B4FF9" w:rsidRDefault="002504E5" w:rsidP="005B4FF9">
    <w:pPr>
      <w:pStyle w:val="Encabezad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2504E5" w:rsidRPr="00EB5D9F" w14:paraId="34E90C54" w14:textId="77777777" w:rsidTr="00212908">
      <w:tc>
        <w:tcPr>
          <w:tcW w:w="2830" w:type="dxa"/>
          <w:vMerge w:val="restart"/>
        </w:tcPr>
        <w:p w14:paraId="3A78B7CB" w14:textId="77777777" w:rsidR="002504E5" w:rsidRPr="00EB5D9F" w:rsidRDefault="002504E5" w:rsidP="000E1577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53DA6E4D" wp14:editId="7DC66319">
                <wp:extent cx="1628775" cy="719293"/>
                <wp:effectExtent l="0" t="0" r="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442FB319" w14:textId="77777777" w:rsidR="002504E5" w:rsidRPr="00EB5D9F" w:rsidRDefault="002504E5" w:rsidP="000E1577">
          <w:pPr>
            <w:jc w:val="center"/>
            <w:rPr>
              <w:b/>
              <w:sz w:val="24"/>
            </w:rPr>
          </w:pPr>
          <w:r w:rsidRPr="00EB5D9F">
            <w:rPr>
              <w:b/>
              <w:sz w:val="24"/>
            </w:rPr>
            <w:t>PROCEDIMIENTO</w:t>
          </w:r>
          <w:r>
            <w:rPr>
              <w:b/>
              <w:sz w:val="24"/>
            </w:rPr>
            <w:t>S</w:t>
          </w:r>
        </w:p>
      </w:tc>
      <w:tc>
        <w:tcPr>
          <w:tcW w:w="2140" w:type="dxa"/>
          <w:shd w:val="clear" w:color="auto" w:fill="auto"/>
        </w:tcPr>
        <w:p w14:paraId="74F6A371" w14:textId="2733DEC7" w:rsidR="002504E5" w:rsidRPr="00EB5D9F" w:rsidRDefault="002504E5" w:rsidP="000E1577">
          <w:pPr>
            <w:rPr>
              <w:b/>
              <w:sz w:val="24"/>
            </w:rPr>
          </w:pPr>
          <w:r w:rsidRPr="00AB6CE0">
            <w:rPr>
              <w:b/>
              <w:sz w:val="24"/>
            </w:rPr>
            <w:t>MP-TE-DDC-GC-04</w:t>
          </w:r>
        </w:p>
      </w:tc>
    </w:tr>
    <w:tr w:rsidR="002504E5" w:rsidRPr="00EB5D9F" w14:paraId="2F99EB4C" w14:textId="77777777" w:rsidTr="00212908">
      <w:tc>
        <w:tcPr>
          <w:tcW w:w="2830" w:type="dxa"/>
          <w:vMerge/>
        </w:tcPr>
        <w:p w14:paraId="6B8ACA1B" w14:textId="287005BD" w:rsidR="002504E5" w:rsidRPr="00EB5D9F" w:rsidRDefault="002504E5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4678549C" w14:textId="7AE34B95" w:rsidR="002504E5" w:rsidRPr="00B40023" w:rsidRDefault="002504E5" w:rsidP="000E1577">
          <w:pPr>
            <w:jc w:val="center"/>
            <w:rPr>
              <w:b/>
              <w:sz w:val="24"/>
              <w:szCs w:val="24"/>
            </w:rPr>
          </w:pPr>
          <w:r w:rsidRPr="00B40023">
            <w:rPr>
              <w:b/>
              <w:sz w:val="24"/>
              <w:szCs w:val="24"/>
            </w:rPr>
            <w:t>Gestión Cultural y Realización de Eventos Académicos, Artísticos y Culturales</w:t>
          </w:r>
        </w:p>
      </w:tc>
      <w:tc>
        <w:tcPr>
          <w:tcW w:w="2140" w:type="dxa"/>
        </w:tcPr>
        <w:p w14:paraId="1152C69B" w14:textId="690C1F56" w:rsidR="002504E5" w:rsidRPr="00EB5D9F" w:rsidRDefault="002504E5" w:rsidP="000F406D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Fecha:</w:t>
          </w:r>
          <w:r>
            <w:rPr>
              <w:b/>
              <w:sz w:val="24"/>
            </w:rPr>
            <w:t xml:space="preserve"> </w:t>
          </w:r>
          <w:r w:rsidRPr="00AB6CE0">
            <w:rPr>
              <w:b/>
              <w:sz w:val="24"/>
            </w:rPr>
            <w:t>26</w:t>
          </w:r>
          <w:r w:rsidRPr="00AB6CE0">
            <w:rPr>
              <w:rFonts w:ascii="Times New Roman" w:hAnsi="Times New Roman" w:cs="Times New Roman"/>
              <w:b/>
              <w:sz w:val="24"/>
              <w:szCs w:val="24"/>
            </w:rPr>
            <w:t>/02/2022</w:t>
          </w:r>
        </w:p>
      </w:tc>
    </w:tr>
    <w:tr w:rsidR="002504E5" w:rsidRPr="00EB5D9F" w14:paraId="760CC22D" w14:textId="77777777" w:rsidTr="00212908">
      <w:tc>
        <w:tcPr>
          <w:tcW w:w="2830" w:type="dxa"/>
          <w:vMerge/>
        </w:tcPr>
        <w:p w14:paraId="3EE484EC" w14:textId="77777777" w:rsidR="002504E5" w:rsidRPr="00EB5D9F" w:rsidRDefault="002504E5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5FCC220E" w14:textId="77777777" w:rsidR="002504E5" w:rsidRPr="00EB5D9F" w:rsidRDefault="002504E5" w:rsidP="000E1577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35436880" w14:textId="77777777" w:rsidR="002504E5" w:rsidRPr="00EB5D9F" w:rsidRDefault="002504E5" w:rsidP="000E1577">
          <w:pPr>
            <w:rPr>
              <w:b/>
              <w:sz w:val="24"/>
            </w:rPr>
          </w:pPr>
          <w:r>
            <w:rPr>
              <w:b/>
              <w:sz w:val="24"/>
            </w:rPr>
            <w:t>Edición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01</w:t>
          </w:r>
        </w:p>
      </w:tc>
    </w:tr>
    <w:tr w:rsidR="002504E5" w:rsidRPr="00EB5D9F" w14:paraId="1084CFE1" w14:textId="77777777" w:rsidTr="00212908">
      <w:tc>
        <w:tcPr>
          <w:tcW w:w="2830" w:type="dxa"/>
          <w:vMerge/>
        </w:tcPr>
        <w:p w14:paraId="628223B8" w14:textId="77777777" w:rsidR="002504E5" w:rsidRPr="00EB5D9F" w:rsidRDefault="002504E5" w:rsidP="000E1577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35A12EEC" w14:textId="77777777" w:rsidR="002504E5" w:rsidRPr="00EB5D9F" w:rsidRDefault="002504E5" w:rsidP="000E1577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0391EEDA" w14:textId="493E250C" w:rsidR="002504E5" w:rsidRPr="00EB5D9F" w:rsidRDefault="002504E5" w:rsidP="000E1577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P</w:t>
          </w:r>
          <w:r w:rsidRPr="005960D6">
            <w:rPr>
              <w:b/>
              <w:sz w:val="24"/>
            </w:rPr>
            <w:t>ágina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</w:t>
          </w:r>
          <w:r w:rsidRPr="009F3559">
            <w:rPr>
              <w:b/>
              <w:sz w:val="24"/>
            </w:rPr>
            <w:fldChar w:fldCharType="begin"/>
          </w:r>
          <w:r w:rsidRPr="009F3559">
            <w:rPr>
              <w:b/>
              <w:sz w:val="24"/>
            </w:rPr>
            <w:instrText>PAGE   \* MERGEFORMAT</w:instrText>
          </w:r>
          <w:r w:rsidRPr="009F3559">
            <w:rPr>
              <w:b/>
              <w:sz w:val="24"/>
            </w:rPr>
            <w:fldChar w:fldCharType="separate"/>
          </w:r>
          <w:r w:rsidR="009373E9">
            <w:rPr>
              <w:b/>
              <w:noProof/>
              <w:sz w:val="24"/>
            </w:rPr>
            <w:t>7</w:t>
          </w:r>
          <w:r w:rsidRPr="009F3559">
            <w:rPr>
              <w:b/>
              <w:sz w:val="24"/>
            </w:rPr>
            <w:fldChar w:fldCharType="end"/>
          </w:r>
        </w:p>
      </w:tc>
    </w:tr>
    <w:tr w:rsidR="002504E5" w:rsidRPr="00EB5D9F" w14:paraId="759BB5FB" w14:textId="77777777" w:rsidTr="00212908">
      <w:tc>
        <w:tcPr>
          <w:tcW w:w="4862" w:type="dxa"/>
          <w:gridSpan w:val="2"/>
        </w:tcPr>
        <w:p w14:paraId="5227A46F" w14:textId="0D6B55C7" w:rsidR="002504E5" w:rsidRPr="00EB5D9F" w:rsidRDefault="002504E5" w:rsidP="00B40023">
          <w:pPr>
            <w:jc w:val="both"/>
            <w:rPr>
              <w:b/>
              <w:sz w:val="24"/>
            </w:rPr>
          </w:pPr>
          <w:r w:rsidRPr="00EB5D9F">
            <w:rPr>
              <w:b/>
              <w:sz w:val="24"/>
            </w:rPr>
            <w:t>Unidad Administrativa:</w:t>
          </w:r>
          <w:r>
            <w:rPr>
              <w:b/>
              <w:sz w:val="24"/>
            </w:rPr>
            <w:t xml:space="preserve"> Dirección de Difusión Cultural </w:t>
          </w:r>
        </w:p>
      </w:tc>
      <w:tc>
        <w:tcPr>
          <w:tcW w:w="4064" w:type="dxa"/>
          <w:gridSpan w:val="2"/>
        </w:tcPr>
        <w:p w14:paraId="55DC0AEB" w14:textId="583AEAE7" w:rsidR="002504E5" w:rsidRPr="00EB5D9F" w:rsidRDefault="002504E5" w:rsidP="00B40023">
          <w:pPr>
            <w:jc w:val="both"/>
            <w:rPr>
              <w:b/>
              <w:sz w:val="24"/>
            </w:rPr>
          </w:pPr>
          <w:r w:rsidRPr="00EB5D9F">
            <w:rPr>
              <w:b/>
              <w:sz w:val="24"/>
            </w:rPr>
            <w:t>Área Responsable:</w:t>
          </w:r>
          <w:r>
            <w:rPr>
              <w:b/>
              <w:sz w:val="24"/>
            </w:rPr>
            <w:t xml:space="preserve"> Dirección de Difusión Cultural</w:t>
          </w:r>
        </w:p>
      </w:tc>
    </w:tr>
  </w:tbl>
  <w:p w14:paraId="71A14B80" w14:textId="77777777" w:rsidR="002504E5" w:rsidRDefault="002504E5">
    <w:pPr>
      <w:pStyle w:val="Encabezado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2504E5" w:rsidRPr="00EB5D9F" w14:paraId="241A3F59" w14:textId="77777777" w:rsidTr="00212908">
      <w:tc>
        <w:tcPr>
          <w:tcW w:w="2830" w:type="dxa"/>
          <w:vMerge w:val="restart"/>
        </w:tcPr>
        <w:p w14:paraId="32155227" w14:textId="77777777" w:rsidR="002504E5" w:rsidRPr="00EB5D9F" w:rsidRDefault="002504E5" w:rsidP="00F97313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5194300F" wp14:editId="3D047E6D">
                <wp:extent cx="1628775" cy="719293"/>
                <wp:effectExtent l="0" t="0" r="0" b="0"/>
                <wp:docPr id="6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76FD7F9A" w14:textId="2B91795C" w:rsidR="002504E5" w:rsidRPr="00EB5D9F" w:rsidRDefault="002504E5" w:rsidP="00F97313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PROCESO</w:t>
          </w:r>
        </w:p>
      </w:tc>
      <w:tc>
        <w:tcPr>
          <w:tcW w:w="2140" w:type="dxa"/>
          <w:shd w:val="clear" w:color="auto" w:fill="auto"/>
        </w:tcPr>
        <w:p w14:paraId="76152430" w14:textId="7DFC0181" w:rsidR="002504E5" w:rsidRPr="00EB5D9F" w:rsidRDefault="002504E5" w:rsidP="00F97313">
          <w:pPr>
            <w:rPr>
              <w:b/>
              <w:sz w:val="24"/>
            </w:rPr>
          </w:pPr>
          <w:r w:rsidRPr="00AB6CE0">
            <w:rPr>
              <w:b/>
              <w:sz w:val="24"/>
            </w:rPr>
            <w:t>MP-TE-DDC-GC-04</w:t>
          </w:r>
        </w:p>
      </w:tc>
    </w:tr>
    <w:tr w:rsidR="002504E5" w:rsidRPr="00EB5D9F" w14:paraId="68D1CACB" w14:textId="77777777" w:rsidTr="00212908">
      <w:tc>
        <w:tcPr>
          <w:tcW w:w="2830" w:type="dxa"/>
          <w:vMerge/>
        </w:tcPr>
        <w:p w14:paraId="1DFD0131" w14:textId="77777777" w:rsidR="002504E5" w:rsidRPr="00EB5D9F" w:rsidRDefault="002504E5" w:rsidP="00F97313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0E236FB3" w14:textId="1E2A309D" w:rsidR="002504E5" w:rsidRPr="008634B0" w:rsidRDefault="002504E5" w:rsidP="00F97313">
          <w:pPr>
            <w:jc w:val="center"/>
            <w:rPr>
              <w:b/>
              <w:sz w:val="24"/>
              <w:szCs w:val="24"/>
            </w:rPr>
          </w:pPr>
          <w:r w:rsidRPr="008634B0">
            <w:rPr>
              <w:b/>
              <w:sz w:val="24"/>
              <w:szCs w:val="24"/>
            </w:rPr>
            <w:t>Gestión Cultural y Realización de Eventos Académicos, Artísticos y Culturales</w:t>
          </w:r>
        </w:p>
      </w:tc>
      <w:tc>
        <w:tcPr>
          <w:tcW w:w="2140" w:type="dxa"/>
        </w:tcPr>
        <w:p w14:paraId="0080D0AA" w14:textId="1045F6B1" w:rsidR="002504E5" w:rsidRPr="00EB5D9F" w:rsidRDefault="002504E5" w:rsidP="00F97313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Fecha:</w:t>
          </w:r>
          <w:r>
            <w:rPr>
              <w:b/>
              <w:sz w:val="24"/>
            </w:rPr>
            <w:t xml:space="preserve"> </w:t>
          </w:r>
          <w:r w:rsidRPr="00AB6CE0">
            <w:rPr>
              <w:b/>
              <w:sz w:val="24"/>
            </w:rPr>
            <w:t>26</w:t>
          </w:r>
          <w:r w:rsidRPr="00AB6CE0">
            <w:rPr>
              <w:rFonts w:ascii="Times New Roman" w:hAnsi="Times New Roman" w:cs="Times New Roman"/>
              <w:b/>
              <w:sz w:val="24"/>
              <w:szCs w:val="24"/>
            </w:rPr>
            <w:t>/02/2022</w:t>
          </w:r>
        </w:p>
      </w:tc>
    </w:tr>
    <w:tr w:rsidR="002504E5" w:rsidRPr="00EB5D9F" w14:paraId="14007FBF" w14:textId="77777777" w:rsidTr="00212908">
      <w:tc>
        <w:tcPr>
          <w:tcW w:w="2830" w:type="dxa"/>
          <w:vMerge/>
        </w:tcPr>
        <w:p w14:paraId="535DC110" w14:textId="77777777" w:rsidR="002504E5" w:rsidRPr="00EB5D9F" w:rsidRDefault="002504E5" w:rsidP="004A623C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4EC456A8" w14:textId="77777777" w:rsidR="002504E5" w:rsidRPr="00EB5D9F" w:rsidRDefault="002504E5" w:rsidP="004A623C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5D3D4EAF" w14:textId="77777777" w:rsidR="002504E5" w:rsidRPr="00EB5D9F" w:rsidRDefault="002504E5" w:rsidP="004A623C">
          <w:pPr>
            <w:rPr>
              <w:b/>
              <w:sz w:val="24"/>
            </w:rPr>
          </w:pPr>
          <w:r>
            <w:rPr>
              <w:b/>
              <w:sz w:val="24"/>
            </w:rPr>
            <w:t>Edición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01</w:t>
          </w:r>
        </w:p>
      </w:tc>
    </w:tr>
    <w:tr w:rsidR="002504E5" w:rsidRPr="00EB5D9F" w14:paraId="28919825" w14:textId="77777777" w:rsidTr="00212908">
      <w:tc>
        <w:tcPr>
          <w:tcW w:w="2830" w:type="dxa"/>
          <w:vMerge/>
        </w:tcPr>
        <w:p w14:paraId="723172A3" w14:textId="77777777" w:rsidR="002504E5" w:rsidRPr="00EB5D9F" w:rsidRDefault="002504E5" w:rsidP="004A623C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6E07D684" w14:textId="77777777" w:rsidR="002504E5" w:rsidRPr="00EB5D9F" w:rsidRDefault="002504E5" w:rsidP="004A623C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3DBD772C" w14:textId="25699F6E" w:rsidR="002504E5" w:rsidRPr="00EB5D9F" w:rsidRDefault="002504E5" w:rsidP="004A623C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P</w:t>
          </w:r>
          <w:r w:rsidRPr="005960D6">
            <w:rPr>
              <w:b/>
              <w:sz w:val="24"/>
            </w:rPr>
            <w:t>ágina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</w:t>
          </w:r>
          <w:r w:rsidRPr="009F3559">
            <w:rPr>
              <w:b/>
              <w:sz w:val="24"/>
            </w:rPr>
            <w:fldChar w:fldCharType="begin"/>
          </w:r>
          <w:r w:rsidRPr="009F3559">
            <w:rPr>
              <w:b/>
              <w:sz w:val="24"/>
            </w:rPr>
            <w:instrText>PAGE   \* MERGEFORMAT</w:instrText>
          </w:r>
          <w:r w:rsidRPr="009F3559">
            <w:rPr>
              <w:b/>
              <w:sz w:val="24"/>
            </w:rPr>
            <w:fldChar w:fldCharType="separate"/>
          </w:r>
          <w:r w:rsidR="009373E9">
            <w:rPr>
              <w:b/>
              <w:noProof/>
              <w:sz w:val="24"/>
            </w:rPr>
            <w:t>55</w:t>
          </w:r>
          <w:r w:rsidRPr="009F3559">
            <w:rPr>
              <w:b/>
              <w:sz w:val="24"/>
            </w:rPr>
            <w:fldChar w:fldCharType="end"/>
          </w:r>
        </w:p>
      </w:tc>
    </w:tr>
    <w:tr w:rsidR="002504E5" w:rsidRPr="00EB5D9F" w14:paraId="37ACFBD5" w14:textId="77777777" w:rsidTr="00212908">
      <w:tc>
        <w:tcPr>
          <w:tcW w:w="4862" w:type="dxa"/>
          <w:gridSpan w:val="2"/>
        </w:tcPr>
        <w:p w14:paraId="74869004" w14:textId="62B783D2" w:rsidR="002504E5" w:rsidRPr="00EB5D9F" w:rsidRDefault="002504E5" w:rsidP="00DE4BB5">
          <w:pPr>
            <w:jc w:val="both"/>
            <w:rPr>
              <w:b/>
              <w:sz w:val="24"/>
            </w:rPr>
          </w:pPr>
          <w:r w:rsidRPr="00EB5D9F">
            <w:rPr>
              <w:b/>
              <w:sz w:val="24"/>
            </w:rPr>
            <w:t>Unidad Administrativa:</w:t>
          </w:r>
          <w:r w:rsidR="00485DD7">
            <w:rPr>
              <w:b/>
              <w:sz w:val="24"/>
            </w:rPr>
            <w:t xml:space="preserve"> Dirección de Difusión Cultural</w:t>
          </w:r>
        </w:p>
      </w:tc>
      <w:tc>
        <w:tcPr>
          <w:tcW w:w="4064" w:type="dxa"/>
          <w:gridSpan w:val="2"/>
        </w:tcPr>
        <w:p w14:paraId="694FDBB7" w14:textId="2B04B2C1" w:rsidR="002504E5" w:rsidRPr="00EB5D9F" w:rsidRDefault="002504E5" w:rsidP="00DE4BB5">
          <w:pPr>
            <w:jc w:val="both"/>
            <w:rPr>
              <w:b/>
              <w:sz w:val="24"/>
            </w:rPr>
          </w:pPr>
          <w:r w:rsidRPr="00EB5D9F">
            <w:rPr>
              <w:b/>
              <w:sz w:val="24"/>
            </w:rPr>
            <w:t>Área Responsable:</w:t>
          </w:r>
          <w:r>
            <w:rPr>
              <w:b/>
              <w:sz w:val="24"/>
            </w:rPr>
            <w:t xml:space="preserve"> Dirección de Difusión Cultural</w:t>
          </w:r>
        </w:p>
      </w:tc>
    </w:tr>
  </w:tbl>
  <w:p w14:paraId="0245F9FE" w14:textId="77777777" w:rsidR="002504E5" w:rsidRDefault="002504E5">
    <w:pPr>
      <w:pStyle w:val="Encabezado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926" w:type="dxa"/>
      <w:tblLook w:val="04A0" w:firstRow="1" w:lastRow="0" w:firstColumn="1" w:lastColumn="0" w:noHBand="0" w:noVBand="1"/>
    </w:tblPr>
    <w:tblGrid>
      <w:gridCol w:w="2830"/>
      <w:gridCol w:w="2032"/>
      <w:gridCol w:w="1924"/>
      <w:gridCol w:w="2140"/>
    </w:tblGrid>
    <w:tr w:rsidR="002504E5" w:rsidRPr="00EB5D9F" w14:paraId="6DE1DD05" w14:textId="77777777" w:rsidTr="005B4FF9">
      <w:tc>
        <w:tcPr>
          <w:tcW w:w="2830" w:type="dxa"/>
          <w:vMerge w:val="restart"/>
        </w:tcPr>
        <w:p w14:paraId="5AAFA7C0" w14:textId="77777777" w:rsidR="002504E5" w:rsidRPr="00EB5D9F" w:rsidRDefault="002504E5" w:rsidP="005B4FF9">
          <w:pPr>
            <w:rPr>
              <w:sz w:val="24"/>
            </w:rPr>
          </w:pPr>
          <w:r>
            <w:rPr>
              <w:noProof/>
              <w:sz w:val="24"/>
              <w:lang w:eastAsia="es-MX"/>
            </w:rPr>
            <w:drawing>
              <wp:inline distT="0" distB="0" distL="0" distR="0" wp14:anchorId="60945AAF" wp14:editId="3667E5C8">
                <wp:extent cx="1628775" cy="719293"/>
                <wp:effectExtent l="0" t="0" r="0" b="0"/>
                <wp:docPr id="1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20182024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974" cy="719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56" w:type="dxa"/>
          <w:gridSpan w:val="2"/>
        </w:tcPr>
        <w:p w14:paraId="1FC35EBF" w14:textId="54E0D1B2" w:rsidR="002504E5" w:rsidRPr="00EB5D9F" w:rsidRDefault="002504E5" w:rsidP="005B4FF9">
          <w:pPr>
            <w:jc w:val="center"/>
            <w:rPr>
              <w:b/>
              <w:sz w:val="24"/>
            </w:rPr>
          </w:pPr>
          <w:r>
            <w:rPr>
              <w:b/>
              <w:sz w:val="24"/>
            </w:rPr>
            <w:t>PROCESO</w:t>
          </w:r>
        </w:p>
      </w:tc>
      <w:tc>
        <w:tcPr>
          <w:tcW w:w="2140" w:type="dxa"/>
          <w:shd w:val="clear" w:color="auto" w:fill="auto"/>
        </w:tcPr>
        <w:p w14:paraId="251691BE" w14:textId="1093FA40" w:rsidR="002504E5" w:rsidRPr="00EB5D9F" w:rsidRDefault="002504E5" w:rsidP="005B4FF9">
          <w:pPr>
            <w:rPr>
              <w:b/>
              <w:sz w:val="24"/>
            </w:rPr>
          </w:pPr>
          <w:r w:rsidRPr="00FF6C88">
            <w:rPr>
              <w:b/>
              <w:sz w:val="24"/>
            </w:rPr>
            <w:t>MP-TE-DDC-GC-04</w:t>
          </w:r>
        </w:p>
      </w:tc>
    </w:tr>
    <w:tr w:rsidR="002504E5" w:rsidRPr="00EB5D9F" w14:paraId="4A07546E" w14:textId="77777777" w:rsidTr="005B4FF9">
      <w:tc>
        <w:tcPr>
          <w:tcW w:w="2830" w:type="dxa"/>
          <w:vMerge/>
        </w:tcPr>
        <w:p w14:paraId="0CE8EF19" w14:textId="77777777" w:rsidR="002504E5" w:rsidRPr="00EB5D9F" w:rsidRDefault="002504E5" w:rsidP="005B4FF9">
          <w:pPr>
            <w:rPr>
              <w:sz w:val="24"/>
            </w:rPr>
          </w:pPr>
        </w:p>
      </w:tc>
      <w:tc>
        <w:tcPr>
          <w:tcW w:w="3956" w:type="dxa"/>
          <w:gridSpan w:val="2"/>
          <w:vMerge w:val="restart"/>
          <w:vAlign w:val="center"/>
        </w:tcPr>
        <w:p w14:paraId="5F29434F" w14:textId="4C90FA31" w:rsidR="002504E5" w:rsidRPr="000873B4" w:rsidRDefault="002504E5" w:rsidP="00F12CF5">
          <w:pPr>
            <w:jc w:val="center"/>
            <w:rPr>
              <w:b/>
              <w:sz w:val="24"/>
              <w:szCs w:val="24"/>
            </w:rPr>
          </w:pPr>
          <w:r w:rsidRPr="000873B4">
            <w:rPr>
              <w:b/>
              <w:sz w:val="24"/>
              <w:szCs w:val="24"/>
            </w:rPr>
            <w:t>Gestión Cultural y Realización de Eventos Académicos, Artísticos y Culturales</w:t>
          </w:r>
        </w:p>
      </w:tc>
      <w:tc>
        <w:tcPr>
          <w:tcW w:w="2140" w:type="dxa"/>
        </w:tcPr>
        <w:p w14:paraId="4D081480" w14:textId="39E3826E" w:rsidR="002504E5" w:rsidRPr="00EB5D9F" w:rsidRDefault="002504E5" w:rsidP="00FD2F32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Fecha:</w:t>
          </w:r>
          <w:r>
            <w:rPr>
              <w:b/>
              <w:sz w:val="24"/>
            </w:rPr>
            <w:t xml:space="preserve"> 26/02/22</w:t>
          </w:r>
        </w:p>
      </w:tc>
    </w:tr>
    <w:tr w:rsidR="002504E5" w:rsidRPr="00EB5D9F" w14:paraId="2A3B7E94" w14:textId="77777777" w:rsidTr="005B4FF9">
      <w:tc>
        <w:tcPr>
          <w:tcW w:w="2830" w:type="dxa"/>
          <w:vMerge/>
        </w:tcPr>
        <w:p w14:paraId="163EE950" w14:textId="77777777" w:rsidR="002504E5" w:rsidRPr="00EB5D9F" w:rsidRDefault="002504E5" w:rsidP="005B4FF9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06896461" w14:textId="77777777" w:rsidR="002504E5" w:rsidRPr="00EB5D9F" w:rsidRDefault="002504E5" w:rsidP="005B4FF9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5FDC8732" w14:textId="77777777" w:rsidR="002504E5" w:rsidRPr="00EB5D9F" w:rsidRDefault="002504E5" w:rsidP="005B4FF9">
          <w:pPr>
            <w:rPr>
              <w:b/>
              <w:sz w:val="24"/>
            </w:rPr>
          </w:pPr>
          <w:r>
            <w:rPr>
              <w:b/>
              <w:sz w:val="24"/>
            </w:rPr>
            <w:t>Edición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01</w:t>
          </w:r>
        </w:p>
      </w:tc>
    </w:tr>
    <w:tr w:rsidR="002504E5" w:rsidRPr="00EB5D9F" w14:paraId="7F7B214D" w14:textId="77777777" w:rsidTr="005B4FF9">
      <w:tc>
        <w:tcPr>
          <w:tcW w:w="2830" w:type="dxa"/>
          <w:vMerge/>
        </w:tcPr>
        <w:p w14:paraId="4773BF71" w14:textId="77777777" w:rsidR="002504E5" w:rsidRPr="00EB5D9F" w:rsidRDefault="002504E5" w:rsidP="005B4FF9">
          <w:pPr>
            <w:rPr>
              <w:sz w:val="24"/>
            </w:rPr>
          </w:pPr>
        </w:p>
      </w:tc>
      <w:tc>
        <w:tcPr>
          <w:tcW w:w="3956" w:type="dxa"/>
          <w:gridSpan w:val="2"/>
          <w:vMerge/>
        </w:tcPr>
        <w:p w14:paraId="3E843D6C" w14:textId="77777777" w:rsidR="002504E5" w:rsidRPr="00EB5D9F" w:rsidRDefault="002504E5" w:rsidP="005B4FF9">
          <w:pPr>
            <w:rPr>
              <w:b/>
              <w:sz w:val="24"/>
            </w:rPr>
          </w:pPr>
        </w:p>
      </w:tc>
      <w:tc>
        <w:tcPr>
          <w:tcW w:w="2140" w:type="dxa"/>
        </w:tcPr>
        <w:p w14:paraId="72353D3C" w14:textId="6E72D9F2" w:rsidR="002504E5" w:rsidRPr="00EB5D9F" w:rsidRDefault="002504E5" w:rsidP="005B4FF9">
          <w:pPr>
            <w:rPr>
              <w:b/>
              <w:sz w:val="24"/>
            </w:rPr>
          </w:pPr>
          <w:r w:rsidRPr="00EB5D9F">
            <w:rPr>
              <w:b/>
              <w:sz w:val="24"/>
            </w:rPr>
            <w:t>P</w:t>
          </w:r>
          <w:r w:rsidRPr="005960D6">
            <w:rPr>
              <w:b/>
              <w:sz w:val="24"/>
            </w:rPr>
            <w:t>ágina</w:t>
          </w:r>
          <w:r w:rsidRPr="00EB5D9F">
            <w:rPr>
              <w:b/>
              <w:sz w:val="24"/>
            </w:rPr>
            <w:t>:</w:t>
          </w:r>
          <w:r>
            <w:rPr>
              <w:b/>
              <w:sz w:val="24"/>
            </w:rPr>
            <w:t xml:space="preserve"> </w:t>
          </w:r>
          <w:r w:rsidRPr="009F3559">
            <w:rPr>
              <w:b/>
              <w:sz w:val="24"/>
            </w:rPr>
            <w:fldChar w:fldCharType="begin"/>
          </w:r>
          <w:r w:rsidRPr="009F3559">
            <w:rPr>
              <w:b/>
              <w:sz w:val="24"/>
            </w:rPr>
            <w:instrText>PAGE   \* MERGEFORMAT</w:instrText>
          </w:r>
          <w:r w:rsidRPr="009F3559">
            <w:rPr>
              <w:b/>
              <w:sz w:val="24"/>
            </w:rPr>
            <w:fldChar w:fldCharType="separate"/>
          </w:r>
          <w:r w:rsidR="009373E9">
            <w:rPr>
              <w:b/>
              <w:noProof/>
              <w:sz w:val="24"/>
            </w:rPr>
            <w:t>8</w:t>
          </w:r>
          <w:r w:rsidRPr="009F3559">
            <w:rPr>
              <w:b/>
              <w:sz w:val="24"/>
            </w:rPr>
            <w:fldChar w:fldCharType="end"/>
          </w:r>
        </w:p>
      </w:tc>
    </w:tr>
    <w:tr w:rsidR="002504E5" w:rsidRPr="00EB5D9F" w14:paraId="22AE78F4" w14:textId="77777777" w:rsidTr="005B4FF9">
      <w:tc>
        <w:tcPr>
          <w:tcW w:w="4862" w:type="dxa"/>
          <w:gridSpan w:val="2"/>
        </w:tcPr>
        <w:p w14:paraId="31B98694" w14:textId="1A6F3A40" w:rsidR="002504E5" w:rsidRPr="00EB5D9F" w:rsidRDefault="002504E5" w:rsidP="000873B4">
          <w:pPr>
            <w:jc w:val="both"/>
            <w:rPr>
              <w:b/>
              <w:sz w:val="24"/>
            </w:rPr>
          </w:pPr>
          <w:r w:rsidRPr="00EB5D9F">
            <w:rPr>
              <w:b/>
              <w:sz w:val="24"/>
            </w:rPr>
            <w:t>Unidad Administrativa:</w:t>
          </w:r>
          <w:r>
            <w:rPr>
              <w:b/>
              <w:sz w:val="24"/>
            </w:rPr>
            <w:t xml:space="preserve"> Dirección de Difusión Cultural</w:t>
          </w:r>
        </w:p>
      </w:tc>
      <w:tc>
        <w:tcPr>
          <w:tcW w:w="4064" w:type="dxa"/>
          <w:gridSpan w:val="2"/>
        </w:tcPr>
        <w:p w14:paraId="356C9C21" w14:textId="67B18E3D" w:rsidR="002504E5" w:rsidRPr="00EB5D9F" w:rsidRDefault="002504E5" w:rsidP="000873B4">
          <w:pPr>
            <w:jc w:val="both"/>
            <w:rPr>
              <w:b/>
              <w:sz w:val="24"/>
            </w:rPr>
          </w:pPr>
          <w:r w:rsidRPr="00EB5D9F">
            <w:rPr>
              <w:b/>
              <w:sz w:val="24"/>
            </w:rPr>
            <w:t>Área Responsable:</w:t>
          </w:r>
          <w:r>
            <w:rPr>
              <w:b/>
              <w:sz w:val="24"/>
            </w:rPr>
            <w:t xml:space="preserve"> Dirección de Difusión Cultural</w:t>
          </w:r>
        </w:p>
      </w:tc>
    </w:tr>
  </w:tbl>
  <w:p w14:paraId="1A62EFC0" w14:textId="77777777" w:rsidR="002504E5" w:rsidRPr="005B4FF9" w:rsidRDefault="002504E5" w:rsidP="005B4FF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</w:rPr>
    </w:lvl>
  </w:abstractNum>
  <w:abstractNum w:abstractNumId="1" w15:restartNumberingAfterBreak="0">
    <w:nsid w:val="00403B3E"/>
    <w:multiLevelType w:val="hybridMultilevel"/>
    <w:tmpl w:val="D4508A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55288"/>
    <w:multiLevelType w:val="multilevel"/>
    <w:tmpl w:val="C0B20A86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"/>
      <w:lvlJc w:val="left"/>
      <w:pPr>
        <w:ind w:left="943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4298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6087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8236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1002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12174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3963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6112" w:hanging="180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050702CD"/>
    <w:multiLevelType w:val="hybridMultilevel"/>
    <w:tmpl w:val="3BF6C3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154F3"/>
    <w:multiLevelType w:val="hybridMultilevel"/>
    <w:tmpl w:val="C19856C0"/>
    <w:lvl w:ilvl="0" w:tplc="2BE65D8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7929D6"/>
    <w:multiLevelType w:val="hybridMultilevel"/>
    <w:tmpl w:val="43488C8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64947"/>
    <w:multiLevelType w:val="hybridMultilevel"/>
    <w:tmpl w:val="BC907524"/>
    <w:lvl w:ilvl="0" w:tplc="00000003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3E57FD"/>
    <w:multiLevelType w:val="multilevel"/>
    <w:tmpl w:val="BE7C295A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827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4" w:hanging="81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1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96" w:hanging="2160"/>
      </w:pPr>
      <w:rPr>
        <w:rFonts w:hint="default"/>
      </w:rPr>
    </w:lvl>
  </w:abstractNum>
  <w:abstractNum w:abstractNumId="8" w15:restartNumberingAfterBreak="0">
    <w:nsid w:val="1EDD2D71"/>
    <w:multiLevelType w:val="hybridMultilevel"/>
    <w:tmpl w:val="F5F438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83414"/>
    <w:multiLevelType w:val="multilevel"/>
    <w:tmpl w:val="071CF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D3912BF"/>
    <w:multiLevelType w:val="hybridMultilevel"/>
    <w:tmpl w:val="A1D4E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7065E"/>
    <w:multiLevelType w:val="multilevel"/>
    <w:tmpl w:val="4E769368"/>
    <w:styleLink w:val="Estilo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2" w15:restartNumberingAfterBreak="0">
    <w:nsid w:val="405C3D6B"/>
    <w:multiLevelType w:val="multilevel"/>
    <w:tmpl w:val="D610A1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3" w15:restartNumberingAfterBreak="0">
    <w:nsid w:val="409846B7"/>
    <w:multiLevelType w:val="multilevel"/>
    <w:tmpl w:val="20221EFE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34" w:hanging="5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14" w15:restartNumberingAfterBreak="0">
    <w:nsid w:val="41F22CEF"/>
    <w:multiLevelType w:val="multilevel"/>
    <w:tmpl w:val="04CEB65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5" w15:restartNumberingAfterBreak="0">
    <w:nsid w:val="46F01F2B"/>
    <w:multiLevelType w:val="multilevel"/>
    <w:tmpl w:val="B5A2BED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60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25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0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12" w:hanging="2160"/>
      </w:pPr>
      <w:rPr>
        <w:rFonts w:hint="default"/>
      </w:rPr>
    </w:lvl>
  </w:abstractNum>
  <w:abstractNum w:abstractNumId="16" w15:restartNumberingAfterBreak="0">
    <w:nsid w:val="50690578"/>
    <w:multiLevelType w:val="hybridMultilevel"/>
    <w:tmpl w:val="09E02F7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0626CE"/>
    <w:multiLevelType w:val="hybridMultilevel"/>
    <w:tmpl w:val="DB30689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CE4EA4"/>
    <w:multiLevelType w:val="hybridMultilevel"/>
    <w:tmpl w:val="56F2D6A8"/>
    <w:lvl w:ilvl="0" w:tplc="080A000F">
      <w:start w:val="1"/>
      <w:numFmt w:val="decimal"/>
      <w:lvlText w:val="%1."/>
      <w:lvlJc w:val="left"/>
      <w:pPr>
        <w:ind w:left="228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64862"/>
    <w:multiLevelType w:val="multilevel"/>
    <w:tmpl w:val="182CBF8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4" w:hanging="600"/>
      </w:pPr>
      <w:rPr>
        <w:rFonts w:hint="default"/>
      </w:rPr>
    </w:lvl>
    <w:lvl w:ilvl="2">
      <w:start w:val="11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0" w15:restartNumberingAfterBreak="0">
    <w:nsid w:val="5B256341"/>
    <w:multiLevelType w:val="multilevel"/>
    <w:tmpl w:val="170EDAD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B883F54"/>
    <w:multiLevelType w:val="multilevel"/>
    <w:tmpl w:val="6C5A4D74"/>
    <w:lvl w:ilvl="0">
      <w:start w:val="1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34" w:hanging="5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7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72" w:hanging="1800"/>
      </w:pPr>
      <w:rPr>
        <w:rFonts w:hint="default"/>
      </w:rPr>
    </w:lvl>
  </w:abstractNum>
  <w:abstractNum w:abstractNumId="22" w15:restartNumberingAfterBreak="0">
    <w:nsid w:val="5B895FCC"/>
    <w:multiLevelType w:val="hybridMultilevel"/>
    <w:tmpl w:val="DC04244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56973"/>
    <w:multiLevelType w:val="hybridMultilevel"/>
    <w:tmpl w:val="7332A3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6C0E86"/>
    <w:multiLevelType w:val="multilevel"/>
    <w:tmpl w:val="F69ED8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ED60EFA"/>
    <w:multiLevelType w:val="multilevel"/>
    <w:tmpl w:val="071CF8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3A87C41"/>
    <w:multiLevelType w:val="multilevel"/>
    <w:tmpl w:val="30F215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08" w:hanging="1800"/>
      </w:pPr>
      <w:rPr>
        <w:rFonts w:hint="default"/>
      </w:rPr>
    </w:lvl>
  </w:abstractNum>
  <w:abstractNum w:abstractNumId="27" w15:restartNumberingAfterBreak="0">
    <w:nsid w:val="6C7F0CB5"/>
    <w:multiLevelType w:val="multilevel"/>
    <w:tmpl w:val="D52EFD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6E1557D4"/>
    <w:multiLevelType w:val="multilevel"/>
    <w:tmpl w:val="75A0D9D4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9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1800"/>
      </w:pPr>
      <w:rPr>
        <w:rFonts w:hint="default"/>
      </w:rPr>
    </w:lvl>
  </w:abstractNum>
  <w:abstractNum w:abstractNumId="29" w15:restartNumberingAfterBreak="0">
    <w:nsid w:val="7309716C"/>
    <w:multiLevelType w:val="hybridMultilevel"/>
    <w:tmpl w:val="39A855AE"/>
    <w:lvl w:ilvl="0" w:tplc="0902003E">
      <w:start w:val="1"/>
      <w:numFmt w:val="decimal"/>
      <w:lvlText w:val="%1"/>
      <w:lvlJc w:val="left"/>
      <w:pPr>
        <w:ind w:left="1819" w:hanging="360"/>
      </w:pPr>
      <w:rPr>
        <w:rFonts w:hint="default"/>
      </w:rPr>
    </w:lvl>
    <w:lvl w:ilvl="1" w:tplc="5DD8C240">
      <w:numFmt w:val="bullet"/>
      <w:lvlText w:val="•"/>
      <w:lvlJc w:val="left"/>
      <w:pPr>
        <w:ind w:left="2879" w:hanging="700"/>
      </w:pPr>
      <w:rPr>
        <w:rFonts w:ascii="Tahoma" w:eastAsiaTheme="minorEastAsia" w:hAnsi="Tahoma" w:cs="Tahoma" w:hint="default"/>
      </w:rPr>
    </w:lvl>
    <w:lvl w:ilvl="2" w:tplc="040A001B" w:tentative="1">
      <w:start w:val="1"/>
      <w:numFmt w:val="lowerRoman"/>
      <w:lvlText w:val="%3."/>
      <w:lvlJc w:val="right"/>
      <w:pPr>
        <w:ind w:left="3259" w:hanging="180"/>
      </w:pPr>
    </w:lvl>
    <w:lvl w:ilvl="3" w:tplc="040A000F" w:tentative="1">
      <w:start w:val="1"/>
      <w:numFmt w:val="decimal"/>
      <w:lvlText w:val="%4."/>
      <w:lvlJc w:val="left"/>
      <w:pPr>
        <w:ind w:left="3979" w:hanging="360"/>
      </w:pPr>
    </w:lvl>
    <w:lvl w:ilvl="4" w:tplc="040A0019" w:tentative="1">
      <w:start w:val="1"/>
      <w:numFmt w:val="lowerLetter"/>
      <w:lvlText w:val="%5."/>
      <w:lvlJc w:val="left"/>
      <w:pPr>
        <w:ind w:left="4699" w:hanging="360"/>
      </w:pPr>
    </w:lvl>
    <w:lvl w:ilvl="5" w:tplc="040A001B" w:tentative="1">
      <w:start w:val="1"/>
      <w:numFmt w:val="lowerRoman"/>
      <w:lvlText w:val="%6."/>
      <w:lvlJc w:val="right"/>
      <w:pPr>
        <w:ind w:left="5419" w:hanging="180"/>
      </w:pPr>
    </w:lvl>
    <w:lvl w:ilvl="6" w:tplc="040A000F" w:tentative="1">
      <w:start w:val="1"/>
      <w:numFmt w:val="decimal"/>
      <w:lvlText w:val="%7."/>
      <w:lvlJc w:val="left"/>
      <w:pPr>
        <w:ind w:left="6139" w:hanging="360"/>
      </w:pPr>
    </w:lvl>
    <w:lvl w:ilvl="7" w:tplc="040A0019" w:tentative="1">
      <w:start w:val="1"/>
      <w:numFmt w:val="lowerLetter"/>
      <w:lvlText w:val="%8."/>
      <w:lvlJc w:val="left"/>
      <w:pPr>
        <w:ind w:left="6859" w:hanging="360"/>
      </w:pPr>
    </w:lvl>
    <w:lvl w:ilvl="8" w:tplc="040A001B" w:tentative="1">
      <w:start w:val="1"/>
      <w:numFmt w:val="lowerRoman"/>
      <w:lvlText w:val="%9."/>
      <w:lvlJc w:val="right"/>
      <w:pPr>
        <w:ind w:left="7579" w:hanging="180"/>
      </w:pPr>
    </w:lvl>
  </w:abstractNum>
  <w:abstractNum w:abstractNumId="30" w15:restartNumberingAfterBreak="0">
    <w:nsid w:val="736D6DAC"/>
    <w:multiLevelType w:val="multilevel"/>
    <w:tmpl w:val="8182C32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8" w:hanging="2160"/>
      </w:pPr>
      <w:rPr>
        <w:rFonts w:hint="default"/>
      </w:rPr>
    </w:lvl>
  </w:abstractNum>
  <w:abstractNum w:abstractNumId="31" w15:restartNumberingAfterBreak="0">
    <w:nsid w:val="743D174E"/>
    <w:multiLevelType w:val="hybridMultilevel"/>
    <w:tmpl w:val="9258DD5A"/>
    <w:lvl w:ilvl="0" w:tplc="080A0017">
      <w:start w:val="1"/>
      <w:numFmt w:val="lowerLetter"/>
      <w:lvlText w:val="%1)"/>
      <w:lvlJc w:val="left"/>
      <w:pPr>
        <w:ind w:left="2280" w:hanging="360"/>
      </w:pPr>
    </w:lvl>
    <w:lvl w:ilvl="1" w:tplc="080A0019">
      <w:start w:val="1"/>
      <w:numFmt w:val="lowerLetter"/>
      <w:lvlText w:val="%2."/>
      <w:lvlJc w:val="left"/>
      <w:pPr>
        <w:ind w:left="3000" w:hanging="360"/>
      </w:pPr>
    </w:lvl>
    <w:lvl w:ilvl="2" w:tplc="080A001B" w:tentative="1">
      <w:start w:val="1"/>
      <w:numFmt w:val="lowerRoman"/>
      <w:lvlText w:val="%3."/>
      <w:lvlJc w:val="right"/>
      <w:pPr>
        <w:ind w:left="3720" w:hanging="180"/>
      </w:pPr>
    </w:lvl>
    <w:lvl w:ilvl="3" w:tplc="080A000F" w:tentative="1">
      <w:start w:val="1"/>
      <w:numFmt w:val="decimal"/>
      <w:lvlText w:val="%4."/>
      <w:lvlJc w:val="left"/>
      <w:pPr>
        <w:ind w:left="4440" w:hanging="360"/>
      </w:pPr>
    </w:lvl>
    <w:lvl w:ilvl="4" w:tplc="080A0019" w:tentative="1">
      <w:start w:val="1"/>
      <w:numFmt w:val="lowerLetter"/>
      <w:lvlText w:val="%5."/>
      <w:lvlJc w:val="left"/>
      <w:pPr>
        <w:ind w:left="5160" w:hanging="360"/>
      </w:pPr>
    </w:lvl>
    <w:lvl w:ilvl="5" w:tplc="080A001B" w:tentative="1">
      <w:start w:val="1"/>
      <w:numFmt w:val="lowerRoman"/>
      <w:lvlText w:val="%6."/>
      <w:lvlJc w:val="right"/>
      <w:pPr>
        <w:ind w:left="5880" w:hanging="180"/>
      </w:pPr>
    </w:lvl>
    <w:lvl w:ilvl="6" w:tplc="080A000F" w:tentative="1">
      <w:start w:val="1"/>
      <w:numFmt w:val="decimal"/>
      <w:lvlText w:val="%7."/>
      <w:lvlJc w:val="left"/>
      <w:pPr>
        <w:ind w:left="6600" w:hanging="360"/>
      </w:pPr>
    </w:lvl>
    <w:lvl w:ilvl="7" w:tplc="080A0019" w:tentative="1">
      <w:start w:val="1"/>
      <w:numFmt w:val="lowerLetter"/>
      <w:lvlText w:val="%8."/>
      <w:lvlJc w:val="left"/>
      <w:pPr>
        <w:ind w:left="7320" w:hanging="360"/>
      </w:pPr>
    </w:lvl>
    <w:lvl w:ilvl="8" w:tplc="080A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2" w15:restartNumberingAfterBreak="0">
    <w:nsid w:val="788E3222"/>
    <w:multiLevelType w:val="hybridMultilevel"/>
    <w:tmpl w:val="EF94B0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4E01D7"/>
    <w:multiLevelType w:val="hybridMultilevel"/>
    <w:tmpl w:val="8A380A5A"/>
    <w:lvl w:ilvl="0" w:tplc="080A000F">
      <w:start w:val="1"/>
      <w:numFmt w:val="decimal"/>
      <w:lvlText w:val="%1."/>
      <w:lvlJc w:val="left"/>
      <w:pPr>
        <w:ind w:left="2280" w:hanging="360"/>
      </w:pPr>
    </w:lvl>
    <w:lvl w:ilvl="1" w:tplc="68CCE964">
      <w:start w:val="1"/>
      <w:numFmt w:val="lowerLetter"/>
      <w:lvlText w:val="%2)"/>
      <w:lvlJc w:val="left"/>
      <w:pPr>
        <w:ind w:left="300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3720" w:hanging="180"/>
      </w:pPr>
    </w:lvl>
    <w:lvl w:ilvl="3" w:tplc="080A000F" w:tentative="1">
      <w:start w:val="1"/>
      <w:numFmt w:val="decimal"/>
      <w:lvlText w:val="%4."/>
      <w:lvlJc w:val="left"/>
      <w:pPr>
        <w:ind w:left="4440" w:hanging="360"/>
      </w:pPr>
    </w:lvl>
    <w:lvl w:ilvl="4" w:tplc="080A0019" w:tentative="1">
      <w:start w:val="1"/>
      <w:numFmt w:val="lowerLetter"/>
      <w:lvlText w:val="%5."/>
      <w:lvlJc w:val="left"/>
      <w:pPr>
        <w:ind w:left="5160" w:hanging="360"/>
      </w:pPr>
    </w:lvl>
    <w:lvl w:ilvl="5" w:tplc="080A001B" w:tentative="1">
      <w:start w:val="1"/>
      <w:numFmt w:val="lowerRoman"/>
      <w:lvlText w:val="%6."/>
      <w:lvlJc w:val="right"/>
      <w:pPr>
        <w:ind w:left="5880" w:hanging="180"/>
      </w:pPr>
    </w:lvl>
    <w:lvl w:ilvl="6" w:tplc="080A000F" w:tentative="1">
      <w:start w:val="1"/>
      <w:numFmt w:val="decimal"/>
      <w:lvlText w:val="%7."/>
      <w:lvlJc w:val="left"/>
      <w:pPr>
        <w:ind w:left="6600" w:hanging="360"/>
      </w:pPr>
    </w:lvl>
    <w:lvl w:ilvl="7" w:tplc="080A0019" w:tentative="1">
      <w:start w:val="1"/>
      <w:numFmt w:val="lowerLetter"/>
      <w:lvlText w:val="%8."/>
      <w:lvlJc w:val="left"/>
      <w:pPr>
        <w:ind w:left="7320" w:hanging="360"/>
      </w:pPr>
    </w:lvl>
    <w:lvl w:ilvl="8" w:tplc="080A001B" w:tentative="1">
      <w:start w:val="1"/>
      <w:numFmt w:val="lowerRoman"/>
      <w:lvlText w:val="%9."/>
      <w:lvlJc w:val="right"/>
      <w:pPr>
        <w:ind w:left="8040" w:hanging="180"/>
      </w:pPr>
    </w:lvl>
  </w:abstractNum>
  <w:num w:numId="1">
    <w:abstractNumId w:val="24"/>
  </w:num>
  <w:num w:numId="2">
    <w:abstractNumId w:val="11"/>
  </w:num>
  <w:num w:numId="3">
    <w:abstractNumId w:val="27"/>
  </w:num>
  <w:num w:numId="4">
    <w:abstractNumId w:val="25"/>
  </w:num>
  <w:num w:numId="5">
    <w:abstractNumId w:val="9"/>
  </w:num>
  <w:num w:numId="6">
    <w:abstractNumId w:val="28"/>
  </w:num>
  <w:num w:numId="7">
    <w:abstractNumId w:val="5"/>
  </w:num>
  <w:num w:numId="8">
    <w:abstractNumId w:val="16"/>
  </w:num>
  <w:num w:numId="9">
    <w:abstractNumId w:val="0"/>
  </w:num>
  <w:num w:numId="10">
    <w:abstractNumId w:val="19"/>
  </w:num>
  <w:num w:numId="11">
    <w:abstractNumId w:val="12"/>
  </w:num>
  <w:num w:numId="12">
    <w:abstractNumId w:val="20"/>
  </w:num>
  <w:num w:numId="13">
    <w:abstractNumId w:val="6"/>
  </w:num>
  <w:num w:numId="14">
    <w:abstractNumId w:val="21"/>
  </w:num>
  <w:num w:numId="15">
    <w:abstractNumId w:val="22"/>
  </w:num>
  <w:num w:numId="16">
    <w:abstractNumId w:val="29"/>
  </w:num>
  <w:num w:numId="17">
    <w:abstractNumId w:val="13"/>
  </w:num>
  <w:num w:numId="18">
    <w:abstractNumId w:val="2"/>
  </w:num>
  <w:num w:numId="19">
    <w:abstractNumId w:val="15"/>
  </w:num>
  <w:num w:numId="20">
    <w:abstractNumId w:val="7"/>
  </w:num>
  <w:num w:numId="21">
    <w:abstractNumId w:val="4"/>
  </w:num>
  <w:num w:numId="22">
    <w:abstractNumId w:val="26"/>
  </w:num>
  <w:num w:numId="23">
    <w:abstractNumId w:val="14"/>
  </w:num>
  <w:num w:numId="24">
    <w:abstractNumId w:val="8"/>
  </w:num>
  <w:num w:numId="25">
    <w:abstractNumId w:val="1"/>
  </w:num>
  <w:num w:numId="26">
    <w:abstractNumId w:val="33"/>
  </w:num>
  <w:num w:numId="27">
    <w:abstractNumId w:val="17"/>
  </w:num>
  <w:num w:numId="28">
    <w:abstractNumId w:val="23"/>
  </w:num>
  <w:num w:numId="29">
    <w:abstractNumId w:val="32"/>
  </w:num>
  <w:num w:numId="30">
    <w:abstractNumId w:val="3"/>
  </w:num>
  <w:num w:numId="31">
    <w:abstractNumId w:val="30"/>
  </w:num>
  <w:num w:numId="32">
    <w:abstractNumId w:val="31"/>
  </w:num>
  <w:num w:numId="33">
    <w:abstractNumId w:val="18"/>
  </w:num>
  <w:num w:numId="34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D6"/>
    <w:rsid w:val="00004C18"/>
    <w:rsid w:val="00007423"/>
    <w:rsid w:val="0001104D"/>
    <w:rsid w:val="000124D5"/>
    <w:rsid w:val="00012900"/>
    <w:rsid w:val="00013F17"/>
    <w:rsid w:val="00022A60"/>
    <w:rsid w:val="00023DD5"/>
    <w:rsid w:val="000243F6"/>
    <w:rsid w:val="000271AA"/>
    <w:rsid w:val="000278B5"/>
    <w:rsid w:val="0003051F"/>
    <w:rsid w:val="00030534"/>
    <w:rsid w:val="00031D13"/>
    <w:rsid w:val="0003235E"/>
    <w:rsid w:val="0003268D"/>
    <w:rsid w:val="000327A4"/>
    <w:rsid w:val="00033656"/>
    <w:rsid w:val="000340A1"/>
    <w:rsid w:val="000350AF"/>
    <w:rsid w:val="000354A5"/>
    <w:rsid w:val="00035868"/>
    <w:rsid w:val="000417D3"/>
    <w:rsid w:val="00042A80"/>
    <w:rsid w:val="0004346A"/>
    <w:rsid w:val="00044E8D"/>
    <w:rsid w:val="00044F8D"/>
    <w:rsid w:val="00050F97"/>
    <w:rsid w:val="00052E40"/>
    <w:rsid w:val="000545EC"/>
    <w:rsid w:val="000556E1"/>
    <w:rsid w:val="000600BA"/>
    <w:rsid w:val="00060C8D"/>
    <w:rsid w:val="000614DA"/>
    <w:rsid w:val="00061D2B"/>
    <w:rsid w:val="00063634"/>
    <w:rsid w:val="00066B84"/>
    <w:rsid w:val="00070CA2"/>
    <w:rsid w:val="00071DB1"/>
    <w:rsid w:val="00074073"/>
    <w:rsid w:val="00074240"/>
    <w:rsid w:val="00074520"/>
    <w:rsid w:val="0007467E"/>
    <w:rsid w:val="00075027"/>
    <w:rsid w:val="00075BD3"/>
    <w:rsid w:val="00077474"/>
    <w:rsid w:val="00080211"/>
    <w:rsid w:val="000805DC"/>
    <w:rsid w:val="0008331C"/>
    <w:rsid w:val="00083F23"/>
    <w:rsid w:val="00085555"/>
    <w:rsid w:val="000856A5"/>
    <w:rsid w:val="00085924"/>
    <w:rsid w:val="00086047"/>
    <w:rsid w:val="00086BBE"/>
    <w:rsid w:val="00086F62"/>
    <w:rsid w:val="000873B4"/>
    <w:rsid w:val="000908D5"/>
    <w:rsid w:val="000932BD"/>
    <w:rsid w:val="0009382F"/>
    <w:rsid w:val="00093B9D"/>
    <w:rsid w:val="00095324"/>
    <w:rsid w:val="00096D31"/>
    <w:rsid w:val="00097298"/>
    <w:rsid w:val="00097932"/>
    <w:rsid w:val="000A072A"/>
    <w:rsid w:val="000A36A1"/>
    <w:rsid w:val="000A3FFB"/>
    <w:rsid w:val="000A49A4"/>
    <w:rsid w:val="000A59B9"/>
    <w:rsid w:val="000A66B6"/>
    <w:rsid w:val="000A6CCC"/>
    <w:rsid w:val="000A72C6"/>
    <w:rsid w:val="000B06E9"/>
    <w:rsid w:val="000B2B24"/>
    <w:rsid w:val="000B3346"/>
    <w:rsid w:val="000B3E1B"/>
    <w:rsid w:val="000B5215"/>
    <w:rsid w:val="000B6C1C"/>
    <w:rsid w:val="000B7AE3"/>
    <w:rsid w:val="000C0B42"/>
    <w:rsid w:val="000C1EE7"/>
    <w:rsid w:val="000C5D6A"/>
    <w:rsid w:val="000C7356"/>
    <w:rsid w:val="000C7995"/>
    <w:rsid w:val="000C79DF"/>
    <w:rsid w:val="000D0016"/>
    <w:rsid w:val="000D39A7"/>
    <w:rsid w:val="000D5D23"/>
    <w:rsid w:val="000D788A"/>
    <w:rsid w:val="000E0A59"/>
    <w:rsid w:val="000E1577"/>
    <w:rsid w:val="000E25AD"/>
    <w:rsid w:val="000E4367"/>
    <w:rsid w:val="000E4CC8"/>
    <w:rsid w:val="000E616E"/>
    <w:rsid w:val="000E77F3"/>
    <w:rsid w:val="000F0EC4"/>
    <w:rsid w:val="000F406D"/>
    <w:rsid w:val="000F549E"/>
    <w:rsid w:val="000F76F6"/>
    <w:rsid w:val="000F78F5"/>
    <w:rsid w:val="001009D0"/>
    <w:rsid w:val="001020E0"/>
    <w:rsid w:val="001022BF"/>
    <w:rsid w:val="0010479F"/>
    <w:rsid w:val="00104E45"/>
    <w:rsid w:val="001051C0"/>
    <w:rsid w:val="0010792E"/>
    <w:rsid w:val="00111A94"/>
    <w:rsid w:val="001121C6"/>
    <w:rsid w:val="00112BEF"/>
    <w:rsid w:val="00114452"/>
    <w:rsid w:val="001147ED"/>
    <w:rsid w:val="00117419"/>
    <w:rsid w:val="00122503"/>
    <w:rsid w:val="00125656"/>
    <w:rsid w:val="001309BA"/>
    <w:rsid w:val="00130EB3"/>
    <w:rsid w:val="00132FA2"/>
    <w:rsid w:val="00134260"/>
    <w:rsid w:val="00134414"/>
    <w:rsid w:val="001367B6"/>
    <w:rsid w:val="0013703C"/>
    <w:rsid w:val="001370BE"/>
    <w:rsid w:val="0014015A"/>
    <w:rsid w:val="00141235"/>
    <w:rsid w:val="00142F00"/>
    <w:rsid w:val="00142F89"/>
    <w:rsid w:val="0014329E"/>
    <w:rsid w:val="00146FF2"/>
    <w:rsid w:val="00150503"/>
    <w:rsid w:val="001513FD"/>
    <w:rsid w:val="00152187"/>
    <w:rsid w:val="00152609"/>
    <w:rsid w:val="00152A8B"/>
    <w:rsid w:val="001539B4"/>
    <w:rsid w:val="00153D68"/>
    <w:rsid w:val="00154B9D"/>
    <w:rsid w:val="001554D3"/>
    <w:rsid w:val="00155D27"/>
    <w:rsid w:val="0015629E"/>
    <w:rsid w:val="001567E7"/>
    <w:rsid w:val="00157469"/>
    <w:rsid w:val="00165429"/>
    <w:rsid w:val="001656CA"/>
    <w:rsid w:val="00167E7B"/>
    <w:rsid w:val="00172031"/>
    <w:rsid w:val="0017665C"/>
    <w:rsid w:val="001825D3"/>
    <w:rsid w:val="001826F1"/>
    <w:rsid w:val="001842DF"/>
    <w:rsid w:val="00190BCD"/>
    <w:rsid w:val="00191E8F"/>
    <w:rsid w:val="0019321F"/>
    <w:rsid w:val="00193722"/>
    <w:rsid w:val="00194A7A"/>
    <w:rsid w:val="001971D1"/>
    <w:rsid w:val="00197219"/>
    <w:rsid w:val="001A01ED"/>
    <w:rsid w:val="001A0504"/>
    <w:rsid w:val="001A3280"/>
    <w:rsid w:val="001A4514"/>
    <w:rsid w:val="001A71E8"/>
    <w:rsid w:val="001B0FFC"/>
    <w:rsid w:val="001B1901"/>
    <w:rsid w:val="001B19BF"/>
    <w:rsid w:val="001B39F9"/>
    <w:rsid w:val="001B3CDD"/>
    <w:rsid w:val="001B4C99"/>
    <w:rsid w:val="001B5E2D"/>
    <w:rsid w:val="001B7389"/>
    <w:rsid w:val="001C79EE"/>
    <w:rsid w:val="001D5FB0"/>
    <w:rsid w:val="001D6839"/>
    <w:rsid w:val="001D74BB"/>
    <w:rsid w:val="001E1F9B"/>
    <w:rsid w:val="001E2AEF"/>
    <w:rsid w:val="001E4DC1"/>
    <w:rsid w:val="001E548E"/>
    <w:rsid w:val="001E7098"/>
    <w:rsid w:val="001E7F7F"/>
    <w:rsid w:val="001F0276"/>
    <w:rsid w:val="001F3A38"/>
    <w:rsid w:val="001F5CAA"/>
    <w:rsid w:val="001F646D"/>
    <w:rsid w:val="00200640"/>
    <w:rsid w:val="00202001"/>
    <w:rsid w:val="002030DA"/>
    <w:rsid w:val="00206928"/>
    <w:rsid w:val="00211D0D"/>
    <w:rsid w:val="00212908"/>
    <w:rsid w:val="00213015"/>
    <w:rsid w:val="00214785"/>
    <w:rsid w:val="00214FEC"/>
    <w:rsid w:val="00215938"/>
    <w:rsid w:val="00224AC2"/>
    <w:rsid w:val="0022528F"/>
    <w:rsid w:val="002254EB"/>
    <w:rsid w:val="0022781A"/>
    <w:rsid w:val="00232785"/>
    <w:rsid w:val="00234602"/>
    <w:rsid w:val="00235613"/>
    <w:rsid w:val="0023703F"/>
    <w:rsid w:val="002403D9"/>
    <w:rsid w:val="002404A5"/>
    <w:rsid w:val="00240DD7"/>
    <w:rsid w:val="00244B62"/>
    <w:rsid w:val="002452C5"/>
    <w:rsid w:val="00246A47"/>
    <w:rsid w:val="00250096"/>
    <w:rsid w:val="002504E5"/>
    <w:rsid w:val="00250B9C"/>
    <w:rsid w:val="0025681E"/>
    <w:rsid w:val="0025798B"/>
    <w:rsid w:val="00257CE5"/>
    <w:rsid w:val="00260874"/>
    <w:rsid w:val="00260BFE"/>
    <w:rsid w:val="00261590"/>
    <w:rsid w:val="0026228C"/>
    <w:rsid w:val="002648F8"/>
    <w:rsid w:val="00264B93"/>
    <w:rsid w:val="00264C07"/>
    <w:rsid w:val="00264E0B"/>
    <w:rsid w:val="00266FC2"/>
    <w:rsid w:val="002677D9"/>
    <w:rsid w:val="00270623"/>
    <w:rsid w:val="00270D37"/>
    <w:rsid w:val="002804F0"/>
    <w:rsid w:val="00280D2F"/>
    <w:rsid w:val="00281FEB"/>
    <w:rsid w:val="0028263E"/>
    <w:rsid w:val="00283CB2"/>
    <w:rsid w:val="0028562B"/>
    <w:rsid w:val="00286C6C"/>
    <w:rsid w:val="00286FED"/>
    <w:rsid w:val="00287845"/>
    <w:rsid w:val="002908AB"/>
    <w:rsid w:val="0029148B"/>
    <w:rsid w:val="002919C0"/>
    <w:rsid w:val="0029428B"/>
    <w:rsid w:val="00296422"/>
    <w:rsid w:val="00296ACC"/>
    <w:rsid w:val="002A0183"/>
    <w:rsid w:val="002A2163"/>
    <w:rsid w:val="002A235A"/>
    <w:rsid w:val="002A2C02"/>
    <w:rsid w:val="002A4C6C"/>
    <w:rsid w:val="002A5BDD"/>
    <w:rsid w:val="002A6DD0"/>
    <w:rsid w:val="002B3E2F"/>
    <w:rsid w:val="002B52FE"/>
    <w:rsid w:val="002B6847"/>
    <w:rsid w:val="002B7145"/>
    <w:rsid w:val="002B7955"/>
    <w:rsid w:val="002C0603"/>
    <w:rsid w:val="002C069D"/>
    <w:rsid w:val="002C099A"/>
    <w:rsid w:val="002C34E9"/>
    <w:rsid w:val="002C4BB1"/>
    <w:rsid w:val="002C5DF2"/>
    <w:rsid w:val="002C5E68"/>
    <w:rsid w:val="002D2840"/>
    <w:rsid w:val="002D45ED"/>
    <w:rsid w:val="002D57A0"/>
    <w:rsid w:val="002D59D7"/>
    <w:rsid w:val="002D5DF0"/>
    <w:rsid w:val="002E34B4"/>
    <w:rsid w:val="002E34D0"/>
    <w:rsid w:val="002E3B4A"/>
    <w:rsid w:val="002E6AB6"/>
    <w:rsid w:val="002E6E35"/>
    <w:rsid w:val="002F0D08"/>
    <w:rsid w:val="002F0DB7"/>
    <w:rsid w:val="002F3DB0"/>
    <w:rsid w:val="002F4563"/>
    <w:rsid w:val="002F4798"/>
    <w:rsid w:val="002F55EE"/>
    <w:rsid w:val="002F6594"/>
    <w:rsid w:val="0031147A"/>
    <w:rsid w:val="00311D7D"/>
    <w:rsid w:val="00314982"/>
    <w:rsid w:val="00322072"/>
    <w:rsid w:val="003230E0"/>
    <w:rsid w:val="00323E80"/>
    <w:rsid w:val="00324DB5"/>
    <w:rsid w:val="00325806"/>
    <w:rsid w:val="0032745B"/>
    <w:rsid w:val="00331C73"/>
    <w:rsid w:val="0033422C"/>
    <w:rsid w:val="0033463E"/>
    <w:rsid w:val="00334C75"/>
    <w:rsid w:val="00337220"/>
    <w:rsid w:val="00337FAC"/>
    <w:rsid w:val="003402D9"/>
    <w:rsid w:val="00343D89"/>
    <w:rsid w:val="00345C3D"/>
    <w:rsid w:val="0034639B"/>
    <w:rsid w:val="00346529"/>
    <w:rsid w:val="0035088C"/>
    <w:rsid w:val="00350A7E"/>
    <w:rsid w:val="0035199A"/>
    <w:rsid w:val="00351D88"/>
    <w:rsid w:val="00352455"/>
    <w:rsid w:val="003529AC"/>
    <w:rsid w:val="003546A1"/>
    <w:rsid w:val="0035507E"/>
    <w:rsid w:val="00361B52"/>
    <w:rsid w:val="00362777"/>
    <w:rsid w:val="003640B3"/>
    <w:rsid w:val="00364877"/>
    <w:rsid w:val="0036610B"/>
    <w:rsid w:val="0036660A"/>
    <w:rsid w:val="00373B7B"/>
    <w:rsid w:val="00374433"/>
    <w:rsid w:val="003746EB"/>
    <w:rsid w:val="0037757A"/>
    <w:rsid w:val="003805BD"/>
    <w:rsid w:val="00390DC8"/>
    <w:rsid w:val="0039114E"/>
    <w:rsid w:val="003A079B"/>
    <w:rsid w:val="003A28B9"/>
    <w:rsid w:val="003A34D5"/>
    <w:rsid w:val="003A3D71"/>
    <w:rsid w:val="003A4218"/>
    <w:rsid w:val="003A4503"/>
    <w:rsid w:val="003A5841"/>
    <w:rsid w:val="003A7322"/>
    <w:rsid w:val="003B383A"/>
    <w:rsid w:val="003B448B"/>
    <w:rsid w:val="003B54F8"/>
    <w:rsid w:val="003B7358"/>
    <w:rsid w:val="003C1DA6"/>
    <w:rsid w:val="003C223A"/>
    <w:rsid w:val="003C5947"/>
    <w:rsid w:val="003C74E4"/>
    <w:rsid w:val="003C7874"/>
    <w:rsid w:val="003D2B19"/>
    <w:rsid w:val="003D48F7"/>
    <w:rsid w:val="003D4BF1"/>
    <w:rsid w:val="003D5294"/>
    <w:rsid w:val="003D6A43"/>
    <w:rsid w:val="003D76E9"/>
    <w:rsid w:val="003E0570"/>
    <w:rsid w:val="003E2D10"/>
    <w:rsid w:val="003E3004"/>
    <w:rsid w:val="003E3E75"/>
    <w:rsid w:val="003E780A"/>
    <w:rsid w:val="003F0948"/>
    <w:rsid w:val="003F2A33"/>
    <w:rsid w:val="003F760C"/>
    <w:rsid w:val="004039EB"/>
    <w:rsid w:val="00405782"/>
    <w:rsid w:val="00405E12"/>
    <w:rsid w:val="00407995"/>
    <w:rsid w:val="00410D8E"/>
    <w:rsid w:val="00414114"/>
    <w:rsid w:val="0042117B"/>
    <w:rsid w:val="0042256A"/>
    <w:rsid w:val="00424EE9"/>
    <w:rsid w:val="00426273"/>
    <w:rsid w:val="00430E93"/>
    <w:rsid w:val="004315FB"/>
    <w:rsid w:val="00431A0F"/>
    <w:rsid w:val="00432B29"/>
    <w:rsid w:val="00435380"/>
    <w:rsid w:val="004451E7"/>
    <w:rsid w:val="0044719C"/>
    <w:rsid w:val="00447631"/>
    <w:rsid w:val="004523EB"/>
    <w:rsid w:val="00452419"/>
    <w:rsid w:val="00456926"/>
    <w:rsid w:val="00456FEB"/>
    <w:rsid w:val="00457868"/>
    <w:rsid w:val="004601DE"/>
    <w:rsid w:val="00463779"/>
    <w:rsid w:val="00464158"/>
    <w:rsid w:val="00464249"/>
    <w:rsid w:val="004738A4"/>
    <w:rsid w:val="00473FC4"/>
    <w:rsid w:val="0048132F"/>
    <w:rsid w:val="0048320A"/>
    <w:rsid w:val="00483601"/>
    <w:rsid w:val="00485DD7"/>
    <w:rsid w:val="00487591"/>
    <w:rsid w:val="004917F4"/>
    <w:rsid w:val="004922C1"/>
    <w:rsid w:val="0049309D"/>
    <w:rsid w:val="0049321C"/>
    <w:rsid w:val="004956C5"/>
    <w:rsid w:val="004A0A68"/>
    <w:rsid w:val="004A59E4"/>
    <w:rsid w:val="004A623C"/>
    <w:rsid w:val="004A66D0"/>
    <w:rsid w:val="004A678C"/>
    <w:rsid w:val="004A71EB"/>
    <w:rsid w:val="004A72EF"/>
    <w:rsid w:val="004A7588"/>
    <w:rsid w:val="004B086C"/>
    <w:rsid w:val="004B0A97"/>
    <w:rsid w:val="004B40B3"/>
    <w:rsid w:val="004B42F2"/>
    <w:rsid w:val="004B4C74"/>
    <w:rsid w:val="004B4D4A"/>
    <w:rsid w:val="004B5F40"/>
    <w:rsid w:val="004B7987"/>
    <w:rsid w:val="004C4618"/>
    <w:rsid w:val="004C54AB"/>
    <w:rsid w:val="004C79EE"/>
    <w:rsid w:val="004C7B3C"/>
    <w:rsid w:val="004D19A8"/>
    <w:rsid w:val="004D29ED"/>
    <w:rsid w:val="004D3149"/>
    <w:rsid w:val="004D6E39"/>
    <w:rsid w:val="004D77DB"/>
    <w:rsid w:val="004E35FE"/>
    <w:rsid w:val="004E4ABE"/>
    <w:rsid w:val="004E5EEE"/>
    <w:rsid w:val="004E602A"/>
    <w:rsid w:val="004E79EC"/>
    <w:rsid w:val="004F0F94"/>
    <w:rsid w:val="004F1EFE"/>
    <w:rsid w:val="004F2DBF"/>
    <w:rsid w:val="004F43DE"/>
    <w:rsid w:val="004F6FDC"/>
    <w:rsid w:val="00500D8A"/>
    <w:rsid w:val="0050308E"/>
    <w:rsid w:val="00505362"/>
    <w:rsid w:val="005054C2"/>
    <w:rsid w:val="00506AB8"/>
    <w:rsid w:val="00507418"/>
    <w:rsid w:val="00507505"/>
    <w:rsid w:val="005079BB"/>
    <w:rsid w:val="0051006D"/>
    <w:rsid w:val="0051059B"/>
    <w:rsid w:val="00514008"/>
    <w:rsid w:val="005160D9"/>
    <w:rsid w:val="00517FE8"/>
    <w:rsid w:val="00520F1E"/>
    <w:rsid w:val="005210EA"/>
    <w:rsid w:val="00521B83"/>
    <w:rsid w:val="00523A67"/>
    <w:rsid w:val="005256BC"/>
    <w:rsid w:val="005265D3"/>
    <w:rsid w:val="0052674C"/>
    <w:rsid w:val="0052752E"/>
    <w:rsid w:val="005279BB"/>
    <w:rsid w:val="00527FF7"/>
    <w:rsid w:val="00534290"/>
    <w:rsid w:val="005360CC"/>
    <w:rsid w:val="005402D3"/>
    <w:rsid w:val="005429C2"/>
    <w:rsid w:val="0054318C"/>
    <w:rsid w:val="00544B24"/>
    <w:rsid w:val="00545BA0"/>
    <w:rsid w:val="00546BDD"/>
    <w:rsid w:val="00547B66"/>
    <w:rsid w:val="00547EB7"/>
    <w:rsid w:val="00550BF1"/>
    <w:rsid w:val="005512AA"/>
    <w:rsid w:val="00553C7B"/>
    <w:rsid w:val="00555B86"/>
    <w:rsid w:val="00556578"/>
    <w:rsid w:val="00560138"/>
    <w:rsid w:val="00560709"/>
    <w:rsid w:val="00561440"/>
    <w:rsid w:val="0056162B"/>
    <w:rsid w:val="00564243"/>
    <w:rsid w:val="00571153"/>
    <w:rsid w:val="00571D37"/>
    <w:rsid w:val="00572205"/>
    <w:rsid w:val="005749C2"/>
    <w:rsid w:val="0057660C"/>
    <w:rsid w:val="00580D9D"/>
    <w:rsid w:val="005822F8"/>
    <w:rsid w:val="00584ED7"/>
    <w:rsid w:val="005934A8"/>
    <w:rsid w:val="005939D3"/>
    <w:rsid w:val="00594430"/>
    <w:rsid w:val="005944CF"/>
    <w:rsid w:val="00594A09"/>
    <w:rsid w:val="00595C5C"/>
    <w:rsid w:val="005960D6"/>
    <w:rsid w:val="005A0E30"/>
    <w:rsid w:val="005A3224"/>
    <w:rsid w:val="005A343F"/>
    <w:rsid w:val="005A67CE"/>
    <w:rsid w:val="005B1FF6"/>
    <w:rsid w:val="005B2137"/>
    <w:rsid w:val="005B3637"/>
    <w:rsid w:val="005B4FF9"/>
    <w:rsid w:val="005B679B"/>
    <w:rsid w:val="005C1932"/>
    <w:rsid w:val="005C252D"/>
    <w:rsid w:val="005C2606"/>
    <w:rsid w:val="005C297A"/>
    <w:rsid w:val="005C388C"/>
    <w:rsid w:val="005C3EBC"/>
    <w:rsid w:val="005C50F0"/>
    <w:rsid w:val="005D233D"/>
    <w:rsid w:val="005D420C"/>
    <w:rsid w:val="005D499A"/>
    <w:rsid w:val="005D6078"/>
    <w:rsid w:val="005D7A1D"/>
    <w:rsid w:val="005D7A5D"/>
    <w:rsid w:val="005E0C46"/>
    <w:rsid w:val="005E48D0"/>
    <w:rsid w:val="005E4D5E"/>
    <w:rsid w:val="005F23CE"/>
    <w:rsid w:val="005F3C4A"/>
    <w:rsid w:val="005F5D55"/>
    <w:rsid w:val="005F71A0"/>
    <w:rsid w:val="005F7D2F"/>
    <w:rsid w:val="0060050F"/>
    <w:rsid w:val="00602A78"/>
    <w:rsid w:val="00603C66"/>
    <w:rsid w:val="00604D0E"/>
    <w:rsid w:val="00604EB9"/>
    <w:rsid w:val="00604F01"/>
    <w:rsid w:val="006102CA"/>
    <w:rsid w:val="00612C6A"/>
    <w:rsid w:val="00614526"/>
    <w:rsid w:val="0061469E"/>
    <w:rsid w:val="0061736B"/>
    <w:rsid w:val="00617E8A"/>
    <w:rsid w:val="006217EA"/>
    <w:rsid w:val="00623B7A"/>
    <w:rsid w:val="00625FDD"/>
    <w:rsid w:val="00627055"/>
    <w:rsid w:val="006310E7"/>
    <w:rsid w:val="006349F2"/>
    <w:rsid w:val="00634D53"/>
    <w:rsid w:val="00635044"/>
    <w:rsid w:val="00637A9B"/>
    <w:rsid w:val="00640C32"/>
    <w:rsid w:val="00644A0E"/>
    <w:rsid w:val="0064602E"/>
    <w:rsid w:val="006465EC"/>
    <w:rsid w:val="00647C98"/>
    <w:rsid w:val="00651863"/>
    <w:rsid w:val="00655216"/>
    <w:rsid w:val="00655621"/>
    <w:rsid w:val="00655685"/>
    <w:rsid w:val="00655BFD"/>
    <w:rsid w:val="006567B4"/>
    <w:rsid w:val="0065798A"/>
    <w:rsid w:val="00660403"/>
    <w:rsid w:val="00660790"/>
    <w:rsid w:val="0066210C"/>
    <w:rsid w:val="00662CBD"/>
    <w:rsid w:val="006673B6"/>
    <w:rsid w:val="00667905"/>
    <w:rsid w:val="00673200"/>
    <w:rsid w:val="006751FF"/>
    <w:rsid w:val="00675BDD"/>
    <w:rsid w:val="00680383"/>
    <w:rsid w:val="00680B58"/>
    <w:rsid w:val="00680E67"/>
    <w:rsid w:val="006811D5"/>
    <w:rsid w:val="00681AD2"/>
    <w:rsid w:val="0068234F"/>
    <w:rsid w:val="00684474"/>
    <w:rsid w:val="00685952"/>
    <w:rsid w:val="00692E8B"/>
    <w:rsid w:val="00695E58"/>
    <w:rsid w:val="00696504"/>
    <w:rsid w:val="006A21EA"/>
    <w:rsid w:val="006A33D5"/>
    <w:rsid w:val="006A52FB"/>
    <w:rsid w:val="006A5C97"/>
    <w:rsid w:val="006C0F1D"/>
    <w:rsid w:val="006C1398"/>
    <w:rsid w:val="006C264C"/>
    <w:rsid w:val="006C2F45"/>
    <w:rsid w:val="006C652C"/>
    <w:rsid w:val="006C6BA6"/>
    <w:rsid w:val="006C7FFD"/>
    <w:rsid w:val="006D0BDB"/>
    <w:rsid w:val="006D3806"/>
    <w:rsid w:val="006D3EA7"/>
    <w:rsid w:val="006D7886"/>
    <w:rsid w:val="006E2561"/>
    <w:rsid w:val="006E2CC0"/>
    <w:rsid w:val="006E2F0A"/>
    <w:rsid w:val="006E4DB0"/>
    <w:rsid w:val="006E6C23"/>
    <w:rsid w:val="006F0539"/>
    <w:rsid w:val="006F1104"/>
    <w:rsid w:val="006F1184"/>
    <w:rsid w:val="006F402D"/>
    <w:rsid w:val="006F5126"/>
    <w:rsid w:val="006F6B4F"/>
    <w:rsid w:val="006F749E"/>
    <w:rsid w:val="006F78CD"/>
    <w:rsid w:val="0070051C"/>
    <w:rsid w:val="00702CF8"/>
    <w:rsid w:val="00705B0C"/>
    <w:rsid w:val="007115E1"/>
    <w:rsid w:val="0071177B"/>
    <w:rsid w:val="0071557E"/>
    <w:rsid w:val="00715861"/>
    <w:rsid w:val="00716957"/>
    <w:rsid w:val="0072064A"/>
    <w:rsid w:val="00720A00"/>
    <w:rsid w:val="00720D80"/>
    <w:rsid w:val="0072442B"/>
    <w:rsid w:val="00730A12"/>
    <w:rsid w:val="00733482"/>
    <w:rsid w:val="00734D0E"/>
    <w:rsid w:val="007354EC"/>
    <w:rsid w:val="00735EB7"/>
    <w:rsid w:val="00737925"/>
    <w:rsid w:val="00742949"/>
    <w:rsid w:val="007445D2"/>
    <w:rsid w:val="0074492A"/>
    <w:rsid w:val="00746E45"/>
    <w:rsid w:val="00754923"/>
    <w:rsid w:val="007569D9"/>
    <w:rsid w:val="007635DC"/>
    <w:rsid w:val="00763645"/>
    <w:rsid w:val="00766142"/>
    <w:rsid w:val="00767867"/>
    <w:rsid w:val="007710C3"/>
    <w:rsid w:val="00773B28"/>
    <w:rsid w:val="00774FE7"/>
    <w:rsid w:val="00775023"/>
    <w:rsid w:val="0077615B"/>
    <w:rsid w:val="00776239"/>
    <w:rsid w:val="007824BF"/>
    <w:rsid w:val="007837D6"/>
    <w:rsid w:val="00783D75"/>
    <w:rsid w:val="00784191"/>
    <w:rsid w:val="00786071"/>
    <w:rsid w:val="00786186"/>
    <w:rsid w:val="00787254"/>
    <w:rsid w:val="00790C22"/>
    <w:rsid w:val="00793883"/>
    <w:rsid w:val="00795539"/>
    <w:rsid w:val="007965E4"/>
    <w:rsid w:val="00797403"/>
    <w:rsid w:val="007A050C"/>
    <w:rsid w:val="007A134F"/>
    <w:rsid w:val="007A57D5"/>
    <w:rsid w:val="007A658A"/>
    <w:rsid w:val="007B0B20"/>
    <w:rsid w:val="007B3880"/>
    <w:rsid w:val="007B4B21"/>
    <w:rsid w:val="007B648C"/>
    <w:rsid w:val="007C1632"/>
    <w:rsid w:val="007C4457"/>
    <w:rsid w:val="007C5EFA"/>
    <w:rsid w:val="007C66B0"/>
    <w:rsid w:val="007C6FBC"/>
    <w:rsid w:val="007D2187"/>
    <w:rsid w:val="007E3DB5"/>
    <w:rsid w:val="007E6012"/>
    <w:rsid w:val="007F33CE"/>
    <w:rsid w:val="007F4FD5"/>
    <w:rsid w:val="007F74D1"/>
    <w:rsid w:val="00800F0F"/>
    <w:rsid w:val="008019C3"/>
    <w:rsid w:val="00805E44"/>
    <w:rsid w:val="0080744F"/>
    <w:rsid w:val="008078A1"/>
    <w:rsid w:val="00807A41"/>
    <w:rsid w:val="00814158"/>
    <w:rsid w:val="008156EA"/>
    <w:rsid w:val="00817AB9"/>
    <w:rsid w:val="008207C7"/>
    <w:rsid w:val="00824274"/>
    <w:rsid w:val="00824C7A"/>
    <w:rsid w:val="00825D37"/>
    <w:rsid w:val="008264B8"/>
    <w:rsid w:val="0083011C"/>
    <w:rsid w:val="008328F3"/>
    <w:rsid w:val="008329D1"/>
    <w:rsid w:val="00832C99"/>
    <w:rsid w:val="00832EB4"/>
    <w:rsid w:val="00834729"/>
    <w:rsid w:val="008415BD"/>
    <w:rsid w:val="0084335B"/>
    <w:rsid w:val="00846F5F"/>
    <w:rsid w:val="008479FE"/>
    <w:rsid w:val="00847D8E"/>
    <w:rsid w:val="008535D5"/>
    <w:rsid w:val="00857941"/>
    <w:rsid w:val="00857E91"/>
    <w:rsid w:val="00860A84"/>
    <w:rsid w:val="00860E05"/>
    <w:rsid w:val="008625E4"/>
    <w:rsid w:val="008634B0"/>
    <w:rsid w:val="00866C4D"/>
    <w:rsid w:val="0087174A"/>
    <w:rsid w:val="008734C0"/>
    <w:rsid w:val="0087501C"/>
    <w:rsid w:val="008761F9"/>
    <w:rsid w:val="00880D6F"/>
    <w:rsid w:val="00881A1D"/>
    <w:rsid w:val="00881AB5"/>
    <w:rsid w:val="00885C03"/>
    <w:rsid w:val="008874E1"/>
    <w:rsid w:val="0088758A"/>
    <w:rsid w:val="00887727"/>
    <w:rsid w:val="008907E6"/>
    <w:rsid w:val="00891EC2"/>
    <w:rsid w:val="0089298A"/>
    <w:rsid w:val="00893541"/>
    <w:rsid w:val="00895CE5"/>
    <w:rsid w:val="008962B0"/>
    <w:rsid w:val="008A11F3"/>
    <w:rsid w:val="008A1B84"/>
    <w:rsid w:val="008A3097"/>
    <w:rsid w:val="008A35B3"/>
    <w:rsid w:val="008A3BD0"/>
    <w:rsid w:val="008A706C"/>
    <w:rsid w:val="008A7794"/>
    <w:rsid w:val="008B0338"/>
    <w:rsid w:val="008B0F91"/>
    <w:rsid w:val="008B2109"/>
    <w:rsid w:val="008B6D67"/>
    <w:rsid w:val="008C0E21"/>
    <w:rsid w:val="008C30B2"/>
    <w:rsid w:val="008C396A"/>
    <w:rsid w:val="008C4482"/>
    <w:rsid w:val="008C4C41"/>
    <w:rsid w:val="008D28B1"/>
    <w:rsid w:val="008D50BA"/>
    <w:rsid w:val="008D619C"/>
    <w:rsid w:val="008D658B"/>
    <w:rsid w:val="008D767C"/>
    <w:rsid w:val="008E012C"/>
    <w:rsid w:val="008E2227"/>
    <w:rsid w:val="008E7DAC"/>
    <w:rsid w:val="008F0B5D"/>
    <w:rsid w:val="008F263D"/>
    <w:rsid w:val="008F310F"/>
    <w:rsid w:val="008F4A9F"/>
    <w:rsid w:val="008F64EC"/>
    <w:rsid w:val="008F6E4F"/>
    <w:rsid w:val="008F78D0"/>
    <w:rsid w:val="008F793F"/>
    <w:rsid w:val="00902EC4"/>
    <w:rsid w:val="009055E3"/>
    <w:rsid w:val="00905CF6"/>
    <w:rsid w:val="0091027E"/>
    <w:rsid w:val="00912454"/>
    <w:rsid w:val="009153EA"/>
    <w:rsid w:val="00917535"/>
    <w:rsid w:val="00917846"/>
    <w:rsid w:val="009200D5"/>
    <w:rsid w:val="00920E2C"/>
    <w:rsid w:val="00922C3D"/>
    <w:rsid w:val="00923C2F"/>
    <w:rsid w:val="009246F4"/>
    <w:rsid w:val="00925A14"/>
    <w:rsid w:val="009275C0"/>
    <w:rsid w:val="00927B5A"/>
    <w:rsid w:val="009326DC"/>
    <w:rsid w:val="00934650"/>
    <w:rsid w:val="00934D2D"/>
    <w:rsid w:val="00936008"/>
    <w:rsid w:val="009364F4"/>
    <w:rsid w:val="009373E9"/>
    <w:rsid w:val="00937FD1"/>
    <w:rsid w:val="00941698"/>
    <w:rsid w:val="00941F1F"/>
    <w:rsid w:val="00942AD2"/>
    <w:rsid w:val="00944584"/>
    <w:rsid w:val="00944894"/>
    <w:rsid w:val="0094516E"/>
    <w:rsid w:val="00947E74"/>
    <w:rsid w:val="00952353"/>
    <w:rsid w:val="009542C6"/>
    <w:rsid w:val="00957316"/>
    <w:rsid w:val="0096355D"/>
    <w:rsid w:val="00964D2B"/>
    <w:rsid w:val="009650F2"/>
    <w:rsid w:val="009664AC"/>
    <w:rsid w:val="0096778A"/>
    <w:rsid w:val="00967805"/>
    <w:rsid w:val="00973F87"/>
    <w:rsid w:val="009741E0"/>
    <w:rsid w:val="009755D8"/>
    <w:rsid w:val="009813C3"/>
    <w:rsid w:val="00983764"/>
    <w:rsid w:val="00983F81"/>
    <w:rsid w:val="00984FFB"/>
    <w:rsid w:val="00987CD3"/>
    <w:rsid w:val="00987EF6"/>
    <w:rsid w:val="0099033D"/>
    <w:rsid w:val="0099340E"/>
    <w:rsid w:val="00993CD3"/>
    <w:rsid w:val="009A0BDB"/>
    <w:rsid w:val="009A37E6"/>
    <w:rsid w:val="009A5070"/>
    <w:rsid w:val="009A6DAA"/>
    <w:rsid w:val="009A74DA"/>
    <w:rsid w:val="009B127E"/>
    <w:rsid w:val="009B45CB"/>
    <w:rsid w:val="009C1829"/>
    <w:rsid w:val="009C24C8"/>
    <w:rsid w:val="009C7D23"/>
    <w:rsid w:val="009D03D3"/>
    <w:rsid w:val="009D1AA0"/>
    <w:rsid w:val="009D2029"/>
    <w:rsid w:val="009D41AE"/>
    <w:rsid w:val="009D4611"/>
    <w:rsid w:val="009D52D4"/>
    <w:rsid w:val="009D54F6"/>
    <w:rsid w:val="009D7D21"/>
    <w:rsid w:val="009D7FAE"/>
    <w:rsid w:val="009E3233"/>
    <w:rsid w:val="009E4FE3"/>
    <w:rsid w:val="009F196B"/>
    <w:rsid w:val="009F3559"/>
    <w:rsid w:val="009F787B"/>
    <w:rsid w:val="009F7BCC"/>
    <w:rsid w:val="009F7D62"/>
    <w:rsid w:val="00A00B07"/>
    <w:rsid w:val="00A01138"/>
    <w:rsid w:val="00A02D23"/>
    <w:rsid w:val="00A05D6D"/>
    <w:rsid w:val="00A11B06"/>
    <w:rsid w:val="00A11B11"/>
    <w:rsid w:val="00A16531"/>
    <w:rsid w:val="00A17111"/>
    <w:rsid w:val="00A238A6"/>
    <w:rsid w:val="00A2463B"/>
    <w:rsid w:val="00A27AD8"/>
    <w:rsid w:val="00A31D2D"/>
    <w:rsid w:val="00A35723"/>
    <w:rsid w:val="00A37C86"/>
    <w:rsid w:val="00A37E19"/>
    <w:rsid w:val="00A37F18"/>
    <w:rsid w:val="00A406AB"/>
    <w:rsid w:val="00A411EF"/>
    <w:rsid w:val="00A44706"/>
    <w:rsid w:val="00A45C12"/>
    <w:rsid w:val="00A50D61"/>
    <w:rsid w:val="00A51BFA"/>
    <w:rsid w:val="00A537B5"/>
    <w:rsid w:val="00A56EDB"/>
    <w:rsid w:val="00A606E2"/>
    <w:rsid w:val="00A6087A"/>
    <w:rsid w:val="00A65422"/>
    <w:rsid w:val="00A65618"/>
    <w:rsid w:val="00A65852"/>
    <w:rsid w:val="00A67AC4"/>
    <w:rsid w:val="00A67B00"/>
    <w:rsid w:val="00A71A6E"/>
    <w:rsid w:val="00A72271"/>
    <w:rsid w:val="00A73244"/>
    <w:rsid w:val="00A77D40"/>
    <w:rsid w:val="00A77D94"/>
    <w:rsid w:val="00A825CE"/>
    <w:rsid w:val="00A8311D"/>
    <w:rsid w:val="00A86F8C"/>
    <w:rsid w:val="00A90EE0"/>
    <w:rsid w:val="00A911FC"/>
    <w:rsid w:val="00A9254A"/>
    <w:rsid w:val="00A93838"/>
    <w:rsid w:val="00A93ABC"/>
    <w:rsid w:val="00AA0F56"/>
    <w:rsid w:val="00AA32C9"/>
    <w:rsid w:val="00AA7872"/>
    <w:rsid w:val="00AB1F87"/>
    <w:rsid w:val="00AB228C"/>
    <w:rsid w:val="00AB4754"/>
    <w:rsid w:val="00AB4DB2"/>
    <w:rsid w:val="00AB64EA"/>
    <w:rsid w:val="00AB6CE0"/>
    <w:rsid w:val="00AC1054"/>
    <w:rsid w:val="00AC2182"/>
    <w:rsid w:val="00AC4F13"/>
    <w:rsid w:val="00AC695B"/>
    <w:rsid w:val="00AD28C2"/>
    <w:rsid w:val="00AD6E22"/>
    <w:rsid w:val="00AE1D71"/>
    <w:rsid w:val="00AE2FA6"/>
    <w:rsid w:val="00AE3A0A"/>
    <w:rsid w:val="00AE49F6"/>
    <w:rsid w:val="00AE4B4C"/>
    <w:rsid w:val="00AE5477"/>
    <w:rsid w:val="00AF0032"/>
    <w:rsid w:val="00AF09DC"/>
    <w:rsid w:val="00B04084"/>
    <w:rsid w:val="00B10085"/>
    <w:rsid w:val="00B140F4"/>
    <w:rsid w:val="00B15E8B"/>
    <w:rsid w:val="00B16A1A"/>
    <w:rsid w:val="00B16CEF"/>
    <w:rsid w:val="00B21EC5"/>
    <w:rsid w:val="00B25337"/>
    <w:rsid w:val="00B25AEE"/>
    <w:rsid w:val="00B308FC"/>
    <w:rsid w:val="00B322A4"/>
    <w:rsid w:val="00B350D4"/>
    <w:rsid w:val="00B377AA"/>
    <w:rsid w:val="00B40023"/>
    <w:rsid w:val="00B40589"/>
    <w:rsid w:val="00B43518"/>
    <w:rsid w:val="00B46AF3"/>
    <w:rsid w:val="00B47776"/>
    <w:rsid w:val="00B50F16"/>
    <w:rsid w:val="00B531BE"/>
    <w:rsid w:val="00B53C12"/>
    <w:rsid w:val="00B53C96"/>
    <w:rsid w:val="00B53D67"/>
    <w:rsid w:val="00B53ED2"/>
    <w:rsid w:val="00B559D2"/>
    <w:rsid w:val="00B56370"/>
    <w:rsid w:val="00B56CB4"/>
    <w:rsid w:val="00B57B4F"/>
    <w:rsid w:val="00B619AA"/>
    <w:rsid w:val="00B62B69"/>
    <w:rsid w:val="00B635D0"/>
    <w:rsid w:val="00B63D32"/>
    <w:rsid w:val="00B6644F"/>
    <w:rsid w:val="00B6701D"/>
    <w:rsid w:val="00B71480"/>
    <w:rsid w:val="00B74AC9"/>
    <w:rsid w:val="00B768E8"/>
    <w:rsid w:val="00B769CB"/>
    <w:rsid w:val="00B77DBA"/>
    <w:rsid w:val="00B80035"/>
    <w:rsid w:val="00B81283"/>
    <w:rsid w:val="00B81474"/>
    <w:rsid w:val="00B82024"/>
    <w:rsid w:val="00B8406E"/>
    <w:rsid w:val="00B841A2"/>
    <w:rsid w:val="00B843EA"/>
    <w:rsid w:val="00B87806"/>
    <w:rsid w:val="00B93B6A"/>
    <w:rsid w:val="00B944B8"/>
    <w:rsid w:val="00B96272"/>
    <w:rsid w:val="00B96E4B"/>
    <w:rsid w:val="00B9794C"/>
    <w:rsid w:val="00B97D1B"/>
    <w:rsid w:val="00BA0F52"/>
    <w:rsid w:val="00BA49C0"/>
    <w:rsid w:val="00BA6B31"/>
    <w:rsid w:val="00BA7C4B"/>
    <w:rsid w:val="00BB1110"/>
    <w:rsid w:val="00BB2A0A"/>
    <w:rsid w:val="00BB365D"/>
    <w:rsid w:val="00BB443D"/>
    <w:rsid w:val="00BB5295"/>
    <w:rsid w:val="00BB608B"/>
    <w:rsid w:val="00BC1429"/>
    <w:rsid w:val="00BC40BA"/>
    <w:rsid w:val="00BC434C"/>
    <w:rsid w:val="00BD32F0"/>
    <w:rsid w:val="00BD36D8"/>
    <w:rsid w:val="00BE0916"/>
    <w:rsid w:val="00BE2915"/>
    <w:rsid w:val="00BE2DA3"/>
    <w:rsid w:val="00BE3E80"/>
    <w:rsid w:val="00BE4873"/>
    <w:rsid w:val="00BE53D9"/>
    <w:rsid w:val="00BF0B10"/>
    <w:rsid w:val="00BF1840"/>
    <w:rsid w:val="00BF22CA"/>
    <w:rsid w:val="00BF3DFD"/>
    <w:rsid w:val="00BF450E"/>
    <w:rsid w:val="00BF5E53"/>
    <w:rsid w:val="00C00063"/>
    <w:rsid w:val="00C015AF"/>
    <w:rsid w:val="00C040F5"/>
    <w:rsid w:val="00C043DD"/>
    <w:rsid w:val="00C100F8"/>
    <w:rsid w:val="00C12EEF"/>
    <w:rsid w:val="00C130D3"/>
    <w:rsid w:val="00C165DA"/>
    <w:rsid w:val="00C1781D"/>
    <w:rsid w:val="00C26475"/>
    <w:rsid w:val="00C27700"/>
    <w:rsid w:val="00C277EF"/>
    <w:rsid w:val="00C32CE9"/>
    <w:rsid w:val="00C33A5A"/>
    <w:rsid w:val="00C40393"/>
    <w:rsid w:val="00C40C6D"/>
    <w:rsid w:val="00C429FC"/>
    <w:rsid w:val="00C42F1A"/>
    <w:rsid w:val="00C4315B"/>
    <w:rsid w:val="00C4748C"/>
    <w:rsid w:val="00C5087D"/>
    <w:rsid w:val="00C50C56"/>
    <w:rsid w:val="00C5133C"/>
    <w:rsid w:val="00C517D5"/>
    <w:rsid w:val="00C532E5"/>
    <w:rsid w:val="00C538A8"/>
    <w:rsid w:val="00C545C4"/>
    <w:rsid w:val="00C57167"/>
    <w:rsid w:val="00C57BB7"/>
    <w:rsid w:val="00C57ECE"/>
    <w:rsid w:val="00C61187"/>
    <w:rsid w:val="00C61D5C"/>
    <w:rsid w:val="00C64053"/>
    <w:rsid w:val="00C65D78"/>
    <w:rsid w:val="00C70607"/>
    <w:rsid w:val="00C71976"/>
    <w:rsid w:val="00C72F08"/>
    <w:rsid w:val="00C73574"/>
    <w:rsid w:val="00C739CB"/>
    <w:rsid w:val="00C74532"/>
    <w:rsid w:val="00C77EA1"/>
    <w:rsid w:val="00C82380"/>
    <w:rsid w:val="00C83DB6"/>
    <w:rsid w:val="00C844C9"/>
    <w:rsid w:val="00C859A1"/>
    <w:rsid w:val="00C85FCA"/>
    <w:rsid w:val="00C86CC3"/>
    <w:rsid w:val="00C904C9"/>
    <w:rsid w:val="00C90A72"/>
    <w:rsid w:val="00C922C7"/>
    <w:rsid w:val="00C92A48"/>
    <w:rsid w:val="00C9326C"/>
    <w:rsid w:val="00C94989"/>
    <w:rsid w:val="00C97CD6"/>
    <w:rsid w:val="00C97DCB"/>
    <w:rsid w:val="00CA1862"/>
    <w:rsid w:val="00CA249C"/>
    <w:rsid w:val="00CA34EC"/>
    <w:rsid w:val="00CA437D"/>
    <w:rsid w:val="00CA5530"/>
    <w:rsid w:val="00CA7BD3"/>
    <w:rsid w:val="00CA7F1C"/>
    <w:rsid w:val="00CA7FDF"/>
    <w:rsid w:val="00CB229E"/>
    <w:rsid w:val="00CB22CC"/>
    <w:rsid w:val="00CB2E68"/>
    <w:rsid w:val="00CB3F03"/>
    <w:rsid w:val="00CC15A6"/>
    <w:rsid w:val="00CC2751"/>
    <w:rsid w:val="00CC2A12"/>
    <w:rsid w:val="00CC7717"/>
    <w:rsid w:val="00CD008C"/>
    <w:rsid w:val="00CD0A6E"/>
    <w:rsid w:val="00CD125B"/>
    <w:rsid w:val="00CD68F4"/>
    <w:rsid w:val="00CD7BA0"/>
    <w:rsid w:val="00CD7F35"/>
    <w:rsid w:val="00CE5D16"/>
    <w:rsid w:val="00CE64B8"/>
    <w:rsid w:val="00CE658B"/>
    <w:rsid w:val="00CE694A"/>
    <w:rsid w:val="00CF0655"/>
    <w:rsid w:val="00CF0733"/>
    <w:rsid w:val="00CF0A63"/>
    <w:rsid w:val="00CF1C0C"/>
    <w:rsid w:val="00CF338C"/>
    <w:rsid w:val="00CF71E6"/>
    <w:rsid w:val="00CF7B84"/>
    <w:rsid w:val="00D00032"/>
    <w:rsid w:val="00D041A4"/>
    <w:rsid w:val="00D06182"/>
    <w:rsid w:val="00D114ED"/>
    <w:rsid w:val="00D13A98"/>
    <w:rsid w:val="00D1400C"/>
    <w:rsid w:val="00D17B1F"/>
    <w:rsid w:val="00D215DA"/>
    <w:rsid w:val="00D21C6C"/>
    <w:rsid w:val="00D21F5D"/>
    <w:rsid w:val="00D2275E"/>
    <w:rsid w:val="00D22DFC"/>
    <w:rsid w:val="00D31B46"/>
    <w:rsid w:val="00D34017"/>
    <w:rsid w:val="00D34D3E"/>
    <w:rsid w:val="00D35005"/>
    <w:rsid w:val="00D3711F"/>
    <w:rsid w:val="00D402B8"/>
    <w:rsid w:val="00D409F3"/>
    <w:rsid w:val="00D44B6C"/>
    <w:rsid w:val="00D469DD"/>
    <w:rsid w:val="00D477CC"/>
    <w:rsid w:val="00D5260F"/>
    <w:rsid w:val="00D53291"/>
    <w:rsid w:val="00D56110"/>
    <w:rsid w:val="00D56AD6"/>
    <w:rsid w:val="00D651F3"/>
    <w:rsid w:val="00D65629"/>
    <w:rsid w:val="00D65778"/>
    <w:rsid w:val="00D669D7"/>
    <w:rsid w:val="00D75E8D"/>
    <w:rsid w:val="00D75F42"/>
    <w:rsid w:val="00D86212"/>
    <w:rsid w:val="00D86BF6"/>
    <w:rsid w:val="00D87964"/>
    <w:rsid w:val="00D87DEA"/>
    <w:rsid w:val="00D91F7B"/>
    <w:rsid w:val="00D93D27"/>
    <w:rsid w:val="00D93FDA"/>
    <w:rsid w:val="00D951B2"/>
    <w:rsid w:val="00DA0A89"/>
    <w:rsid w:val="00DA30E7"/>
    <w:rsid w:val="00DA347C"/>
    <w:rsid w:val="00DA736B"/>
    <w:rsid w:val="00DB270E"/>
    <w:rsid w:val="00DB3AAA"/>
    <w:rsid w:val="00DB4329"/>
    <w:rsid w:val="00DB6A40"/>
    <w:rsid w:val="00DB741E"/>
    <w:rsid w:val="00DC0065"/>
    <w:rsid w:val="00DC04D6"/>
    <w:rsid w:val="00DC0FB2"/>
    <w:rsid w:val="00DC2900"/>
    <w:rsid w:val="00DC49C3"/>
    <w:rsid w:val="00DC5A50"/>
    <w:rsid w:val="00DC6814"/>
    <w:rsid w:val="00DC6C93"/>
    <w:rsid w:val="00DD1AEA"/>
    <w:rsid w:val="00DD36E1"/>
    <w:rsid w:val="00DD559A"/>
    <w:rsid w:val="00DD5F25"/>
    <w:rsid w:val="00DD68BA"/>
    <w:rsid w:val="00DD75B6"/>
    <w:rsid w:val="00DD7AB4"/>
    <w:rsid w:val="00DD7AF6"/>
    <w:rsid w:val="00DE15FF"/>
    <w:rsid w:val="00DE28E2"/>
    <w:rsid w:val="00DE379C"/>
    <w:rsid w:val="00DE4BB5"/>
    <w:rsid w:val="00DE4F7F"/>
    <w:rsid w:val="00DE7D6C"/>
    <w:rsid w:val="00DF0418"/>
    <w:rsid w:val="00DF08EB"/>
    <w:rsid w:val="00DF3965"/>
    <w:rsid w:val="00DF4013"/>
    <w:rsid w:val="00DF4362"/>
    <w:rsid w:val="00DF447D"/>
    <w:rsid w:val="00DF4BD5"/>
    <w:rsid w:val="00E00760"/>
    <w:rsid w:val="00E00C8A"/>
    <w:rsid w:val="00E01BE0"/>
    <w:rsid w:val="00E02261"/>
    <w:rsid w:val="00E02CF3"/>
    <w:rsid w:val="00E02ED5"/>
    <w:rsid w:val="00E03865"/>
    <w:rsid w:val="00E04F21"/>
    <w:rsid w:val="00E0662E"/>
    <w:rsid w:val="00E06A77"/>
    <w:rsid w:val="00E073EB"/>
    <w:rsid w:val="00E12B77"/>
    <w:rsid w:val="00E171F6"/>
    <w:rsid w:val="00E17513"/>
    <w:rsid w:val="00E2078B"/>
    <w:rsid w:val="00E21CAC"/>
    <w:rsid w:val="00E24364"/>
    <w:rsid w:val="00E24EC6"/>
    <w:rsid w:val="00E26EBC"/>
    <w:rsid w:val="00E273FF"/>
    <w:rsid w:val="00E30A57"/>
    <w:rsid w:val="00E30F55"/>
    <w:rsid w:val="00E310B4"/>
    <w:rsid w:val="00E32C6B"/>
    <w:rsid w:val="00E3378D"/>
    <w:rsid w:val="00E340AE"/>
    <w:rsid w:val="00E344E6"/>
    <w:rsid w:val="00E349D2"/>
    <w:rsid w:val="00E36F06"/>
    <w:rsid w:val="00E372A9"/>
    <w:rsid w:val="00E42B0A"/>
    <w:rsid w:val="00E4342C"/>
    <w:rsid w:val="00E44A92"/>
    <w:rsid w:val="00E45545"/>
    <w:rsid w:val="00E4570D"/>
    <w:rsid w:val="00E47600"/>
    <w:rsid w:val="00E50105"/>
    <w:rsid w:val="00E505E9"/>
    <w:rsid w:val="00E5112A"/>
    <w:rsid w:val="00E51E1D"/>
    <w:rsid w:val="00E522CD"/>
    <w:rsid w:val="00E52FD9"/>
    <w:rsid w:val="00E53397"/>
    <w:rsid w:val="00E53D29"/>
    <w:rsid w:val="00E54244"/>
    <w:rsid w:val="00E56B65"/>
    <w:rsid w:val="00E56CE5"/>
    <w:rsid w:val="00E57425"/>
    <w:rsid w:val="00E6491D"/>
    <w:rsid w:val="00E65592"/>
    <w:rsid w:val="00E66C29"/>
    <w:rsid w:val="00E678D1"/>
    <w:rsid w:val="00E67CAA"/>
    <w:rsid w:val="00E71707"/>
    <w:rsid w:val="00E7277B"/>
    <w:rsid w:val="00E72B0F"/>
    <w:rsid w:val="00E7416E"/>
    <w:rsid w:val="00E749E2"/>
    <w:rsid w:val="00E80028"/>
    <w:rsid w:val="00E80A61"/>
    <w:rsid w:val="00E8135F"/>
    <w:rsid w:val="00E8163E"/>
    <w:rsid w:val="00E81896"/>
    <w:rsid w:val="00E8627B"/>
    <w:rsid w:val="00E864FF"/>
    <w:rsid w:val="00E94789"/>
    <w:rsid w:val="00E948B2"/>
    <w:rsid w:val="00E9572B"/>
    <w:rsid w:val="00E96FF1"/>
    <w:rsid w:val="00E97CA7"/>
    <w:rsid w:val="00EA6305"/>
    <w:rsid w:val="00EA6F31"/>
    <w:rsid w:val="00EA76EF"/>
    <w:rsid w:val="00EB1831"/>
    <w:rsid w:val="00EB27C4"/>
    <w:rsid w:val="00EB2C2F"/>
    <w:rsid w:val="00EB3477"/>
    <w:rsid w:val="00EB4CC9"/>
    <w:rsid w:val="00EB4E9C"/>
    <w:rsid w:val="00EB57C6"/>
    <w:rsid w:val="00EB779B"/>
    <w:rsid w:val="00EB7BEB"/>
    <w:rsid w:val="00EC1441"/>
    <w:rsid w:val="00EC48D4"/>
    <w:rsid w:val="00EC4E55"/>
    <w:rsid w:val="00EC4EA8"/>
    <w:rsid w:val="00EC5146"/>
    <w:rsid w:val="00EC716F"/>
    <w:rsid w:val="00EC76F6"/>
    <w:rsid w:val="00ED1442"/>
    <w:rsid w:val="00ED34BB"/>
    <w:rsid w:val="00ED44C4"/>
    <w:rsid w:val="00ED4B30"/>
    <w:rsid w:val="00ED4BB8"/>
    <w:rsid w:val="00ED504B"/>
    <w:rsid w:val="00ED58F4"/>
    <w:rsid w:val="00ED61FA"/>
    <w:rsid w:val="00ED6971"/>
    <w:rsid w:val="00ED7CA5"/>
    <w:rsid w:val="00EE0C94"/>
    <w:rsid w:val="00EE3683"/>
    <w:rsid w:val="00EE4EFC"/>
    <w:rsid w:val="00EE6B07"/>
    <w:rsid w:val="00EF0192"/>
    <w:rsid w:val="00EF03CD"/>
    <w:rsid w:val="00EF2400"/>
    <w:rsid w:val="00EF3A0E"/>
    <w:rsid w:val="00EF418F"/>
    <w:rsid w:val="00EF4FDC"/>
    <w:rsid w:val="00EF6162"/>
    <w:rsid w:val="00EF6396"/>
    <w:rsid w:val="00EF688F"/>
    <w:rsid w:val="00EF7C18"/>
    <w:rsid w:val="00F00C3F"/>
    <w:rsid w:val="00F01E5E"/>
    <w:rsid w:val="00F02830"/>
    <w:rsid w:val="00F0323D"/>
    <w:rsid w:val="00F0356B"/>
    <w:rsid w:val="00F0497C"/>
    <w:rsid w:val="00F05F43"/>
    <w:rsid w:val="00F06276"/>
    <w:rsid w:val="00F06906"/>
    <w:rsid w:val="00F07B8E"/>
    <w:rsid w:val="00F10BF4"/>
    <w:rsid w:val="00F117D3"/>
    <w:rsid w:val="00F11CB0"/>
    <w:rsid w:val="00F12CF5"/>
    <w:rsid w:val="00F1739E"/>
    <w:rsid w:val="00F2055A"/>
    <w:rsid w:val="00F21FA5"/>
    <w:rsid w:val="00F250E4"/>
    <w:rsid w:val="00F26CF8"/>
    <w:rsid w:val="00F27FF1"/>
    <w:rsid w:val="00F31C64"/>
    <w:rsid w:val="00F320E1"/>
    <w:rsid w:val="00F32EED"/>
    <w:rsid w:val="00F351A5"/>
    <w:rsid w:val="00F47BF5"/>
    <w:rsid w:val="00F513A0"/>
    <w:rsid w:val="00F523E2"/>
    <w:rsid w:val="00F52D86"/>
    <w:rsid w:val="00F55B3D"/>
    <w:rsid w:val="00F601C6"/>
    <w:rsid w:val="00F609B8"/>
    <w:rsid w:val="00F62925"/>
    <w:rsid w:val="00F63511"/>
    <w:rsid w:val="00F67DC6"/>
    <w:rsid w:val="00F70244"/>
    <w:rsid w:val="00F70889"/>
    <w:rsid w:val="00F71556"/>
    <w:rsid w:val="00F718CE"/>
    <w:rsid w:val="00F71E0D"/>
    <w:rsid w:val="00F7680A"/>
    <w:rsid w:val="00F80055"/>
    <w:rsid w:val="00F80D2D"/>
    <w:rsid w:val="00F8171B"/>
    <w:rsid w:val="00F82E75"/>
    <w:rsid w:val="00F84AF2"/>
    <w:rsid w:val="00F84F5D"/>
    <w:rsid w:val="00F8520F"/>
    <w:rsid w:val="00F856DB"/>
    <w:rsid w:val="00F9042A"/>
    <w:rsid w:val="00F940BF"/>
    <w:rsid w:val="00F94505"/>
    <w:rsid w:val="00F95927"/>
    <w:rsid w:val="00F95F95"/>
    <w:rsid w:val="00F96889"/>
    <w:rsid w:val="00F96EC2"/>
    <w:rsid w:val="00F97313"/>
    <w:rsid w:val="00F97773"/>
    <w:rsid w:val="00FA1076"/>
    <w:rsid w:val="00FB015C"/>
    <w:rsid w:val="00FB1597"/>
    <w:rsid w:val="00FB1B97"/>
    <w:rsid w:val="00FB225C"/>
    <w:rsid w:val="00FB3766"/>
    <w:rsid w:val="00FB58E4"/>
    <w:rsid w:val="00FB68A0"/>
    <w:rsid w:val="00FB7E31"/>
    <w:rsid w:val="00FC0402"/>
    <w:rsid w:val="00FC1520"/>
    <w:rsid w:val="00FC1DD5"/>
    <w:rsid w:val="00FC38A8"/>
    <w:rsid w:val="00FC4045"/>
    <w:rsid w:val="00FC62AA"/>
    <w:rsid w:val="00FC69BD"/>
    <w:rsid w:val="00FC6AB7"/>
    <w:rsid w:val="00FC7CB2"/>
    <w:rsid w:val="00FD0DE5"/>
    <w:rsid w:val="00FD2F32"/>
    <w:rsid w:val="00FD3145"/>
    <w:rsid w:val="00FD5DFE"/>
    <w:rsid w:val="00FE1F69"/>
    <w:rsid w:val="00FE4318"/>
    <w:rsid w:val="00FF2907"/>
    <w:rsid w:val="00FF2AEE"/>
    <w:rsid w:val="00FF50D3"/>
    <w:rsid w:val="00FF6C88"/>
    <w:rsid w:val="00F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33707"/>
  <w15:docId w15:val="{C50B957F-1D7E-4D6D-94F1-1058A98D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1AE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0A59B9"/>
    <w:pPr>
      <w:keepNext/>
      <w:keepLines/>
      <w:tabs>
        <w:tab w:val="left" w:pos="709"/>
      </w:tabs>
      <w:spacing w:before="320" w:after="240" w:line="240" w:lineRule="auto"/>
      <w:ind w:left="426" w:hanging="375"/>
      <w:jc w:val="both"/>
      <w:outlineLvl w:val="0"/>
    </w:pPr>
    <w:rPr>
      <w:rFonts w:ascii="Times New Roman" w:eastAsiaTheme="majorEastAsia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E3683"/>
    <w:pPr>
      <w:keepNext/>
      <w:keepLines/>
      <w:tabs>
        <w:tab w:val="left" w:pos="709"/>
      </w:tabs>
      <w:spacing w:before="80" w:after="0" w:line="24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0556E1"/>
    <w:pPr>
      <w:keepNext/>
      <w:keepLines/>
      <w:spacing w:before="40" w:after="0" w:line="240" w:lineRule="auto"/>
      <w:ind w:left="708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6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6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6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6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6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96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59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5960D6"/>
  </w:style>
  <w:style w:type="paragraph" w:styleId="Piedepgina">
    <w:name w:val="footer"/>
    <w:basedOn w:val="Normal"/>
    <w:link w:val="PiedepginaCar"/>
    <w:uiPriority w:val="99"/>
    <w:unhideWhenUsed/>
    <w:rsid w:val="005960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60D6"/>
  </w:style>
  <w:style w:type="paragraph" w:styleId="Textodeglobo">
    <w:name w:val="Balloon Text"/>
    <w:basedOn w:val="Normal"/>
    <w:link w:val="TextodegloboCar"/>
    <w:uiPriority w:val="99"/>
    <w:semiHidden/>
    <w:unhideWhenUsed/>
    <w:rsid w:val="00596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60D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60D6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235613"/>
    <w:rPr>
      <w:i/>
      <w:iCs/>
      <w:color w:val="404040" w:themeColor="text1" w:themeTint="BF"/>
    </w:rPr>
  </w:style>
  <w:style w:type="numbering" w:customStyle="1" w:styleId="Estilo1">
    <w:name w:val="Estilo1"/>
    <w:uiPriority w:val="99"/>
    <w:rsid w:val="00D00032"/>
    <w:pPr>
      <w:numPr>
        <w:numId w:val="2"/>
      </w:numPr>
    </w:pPr>
  </w:style>
  <w:style w:type="character" w:styleId="Refdecomentario">
    <w:name w:val="annotation reference"/>
    <w:basedOn w:val="Fuentedeprrafopredeter"/>
    <w:uiPriority w:val="99"/>
    <w:semiHidden/>
    <w:unhideWhenUsed/>
    <w:rsid w:val="00D86BF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6BF6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6BF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6B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6BF6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A59B9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E3683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0556E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613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613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613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613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613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613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3561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uesto">
    <w:name w:val="Title"/>
    <w:basedOn w:val="Normal"/>
    <w:next w:val="Normal"/>
    <w:link w:val="PuestoCar"/>
    <w:autoRedefine/>
    <w:uiPriority w:val="10"/>
    <w:qFormat/>
    <w:rsid w:val="000556E1"/>
    <w:pPr>
      <w:spacing w:after="0" w:line="240" w:lineRule="auto"/>
      <w:contextualSpacing/>
    </w:pPr>
    <w:rPr>
      <w:rFonts w:ascii="Arial Unicode MS" w:eastAsiaTheme="majorEastAsia" w:hAnsi="Arial Unicode MS" w:cstheme="majorBidi"/>
      <w:spacing w:val="-10"/>
      <w:sz w:val="72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556E1"/>
    <w:rPr>
      <w:rFonts w:ascii="Arial Unicode MS" w:eastAsiaTheme="majorEastAsia" w:hAnsi="Arial Unicode MS" w:cstheme="majorBidi"/>
      <w:spacing w:val="-10"/>
      <w:sz w:val="72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61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35613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35613"/>
    <w:rPr>
      <w:b/>
      <w:bCs/>
    </w:rPr>
  </w:style>
  <w:style w:type="character" w:styleId="nfasis">
    <w:name w:val="Emphasis"/>
    <w:basedOn w:val="Fuentedeprrafopredeter"/>
    <w:uiPriority w:val="20"/>
    <w:qFormat/>
    <w:rsid w:val="00235613"/>
    <w:rPr>
      <w:i/>
      <w:iCs/>
    </w:rPr>
  </w:style>
  <w:style w:type="paragraph" w:styleId="Sinespaciado">
    <w:name w:val="No Spacing"/>
    <w:uiPriority w:val="1"/>
    <w:qFormat/>
    <w:rsid w:val="002356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3561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613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613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613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isintenso">
    <w:name w:val="Intense Emphasis"/>
    <w:basedOn w:val="Fuentedeprrafopredeter"/>
    <w:uiPriority w:val="21"/>
    <w:qFormat/>
    <w:rsid w:val="0023561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3561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235613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235613"/>
    <w:rPr>
      <w:b/>
      <w:bCs/>
      <w:smallCaps/>
    </w:rPr>
  </w:style>
  <w:style w:type="paragraph" w:styleId="TtulodeTDC">
    <w:name w:val="TOC Heading"/>
    <w:basedOn w:val="Ttulo1"/>
    <w:next w:val="Normal"/>
    <w:uiPriority w:val="39"/>
    <w:unhideWhenUsed/>
    <w:qFormat/>
    <w:rsid w:val="0023561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EE3683"/>
    <w:pPr>
      <w:tabs>
        <w:tab w:val="right" w:leader="dot" w:pos="8828"/>
      </w:tabs>
      <w:spacing w:after="100"/>
      <w:ind w:left="142"/>
    </w:pPr>
  </w:style>
  <w:style w:type="paragraph" w:styleId="TDC2">
    <w:name w:val="toc 2"/>
    <w:basedOn w:val="Normal"/>
    <w:next w:val="Normal"/>
    <w:autoRedefine/>
    <w:uiPriority w:val="39"/>
    <w:unhideWhenUsed/>
    <w:rsid w:val="000556E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0556E1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0556E1"/>
    <w:rPr>
      <w:color w:val="0000FF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5F7D2F"/>
    <w:pPr>
      <w:widowControl w:val="0"/>
      <w:spacing w:after="0" w:line="240" w:lineRule="auto"/>
      <w:ind w:left="93"/>
    </w:pPr>
    <w:rPr>
      <w:rFonts w:ascii="Tahoma" w:eastAsia="Tahoma" w:hAnsi="Tahoma" w:cs="Tahoma"/>
      <w:sz w:val="22"/>
      <w:szCs w:val="22"/>
      <w:lang w:val="en-US"/>
    </w:rPr>
  </w:style>
  <w:style w:type="table" w:customStyle="1" w:styleId="Tablaconcuadrcula41">
    <w:name w:val="Tabla con cuadrícula41"/>
    <w:basedOn w:val="Tablanormal"/>
    <w:next w:val="Tablaconcuadrcula"/>
    <w:uiPriority w:val="59"/>
    <w:rsid w:val="001B0FFC"/>
    <w:pPr>
      <w:spacing w:after="0" w:line="240" w:lineRule="auto"/>
    </w:pPr>
    <w:rPr>
      <w:rFonts w:eastAsia="Times New Roman"/>
      <w:sz w:val="22"/>
      <w:szCs w:val="22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package" Target="embeddings/Dibujo_de_Microsoft_Visio1.vsdx"/><Relationship Id="rId26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image" Target="media/image4.emf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2.emf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package" Target="embeddings/Dibujo_de_Microsoft_Visio2.vsdx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Dibujo_de_Microsoft_Visio4.vsdx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image" Target="media/image5.emf"/><Relationship Id="rId28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image" Target="media/image3.emf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Dibujo_de_Microsoft_Visio3.vsdx"/><Relationship Id="rId27" Type="http://schemas.openxmlformats.org/officeDocument/2006/relationships/package" Target="embeddings/Dibujo_de_Microsoft_Visio5.vsdx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AB4AC427104ACD96677C2F622C20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35383A-D81E-4ED3-82DC-09F49E1A0242}"/>
      </w:docPartPr>
      <w:docPartBody>
        <w:p w:rsidR="00D1687A" w:rsidRDefault="00D1687A" w:rsidP="00D1687A">
          <w:pPr>
            <w:pStyle w:val="57AB4AC427104ACD96677C2F622C2010"/>
          </w:pPr>
          <w:r w:rsidRPr="007B776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A9A231363BB4BE49016BBA5750F8A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B034A-B39E-41B0-B232-95F282D3D96B}"/>
      </w:docPartPr>
      <w:docPartBody>
        <w:p w:rsidR="00D1687A" w:rsidRDefault="00D1687A" w:rsidP="00D1687A">
          <w:pPr>
            <w:pStyle w:val="BA9A231363BB4BE49016BBA5750F8A78"/>
          </w:pPr>
          <w:r w:rsidRPr="007B7768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87A"/>
    <w:rsid w:val="000F29BF"/>
    <w:rsid w:val="00D1687A"/>
    <w:rsid w:val="00E30462"/>
    <w:rsid w:val="00F708C5"/>
    <w:rsid w:val="00FA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1687A"/>
    <w:rPr>
      <w:color w:val="808080"/>
    </w:rPr>
  </w:style>
  <w:style w:type="paragraph" w:customStyle="1" w:styleId="128B1829B59046D6B710C0420033DAE7">
    <w:name w:val="128B1829B59046D6B710C0420033DAE7"/>
    <w:rsid w:val="00D1687A"/>
  </w:style>
  <w:style w:type="paragraph" w:customStyle="1" w:styleId="04BF2C514A16477BA0A49ED7CC5D12FE">
    <w:name w:val="04BF2C514A16477BA0A49ED7CC5D12FE"/>
    <w:rsid w:val="00D1687A"/>
  </w:style>
  <w:style w:type="paragraph" w:customStyle="1" w:styleId="041513CAA42249BAAA737A736197516D">
    <w:name w:val="041513CAA42249BAAA737A736197516D"/>
    <w:rsid w:val="00D1687A"/>
  </w:style>
  <w:style w:type="paragraph" w:customStyle="1" w:styleId="1B2B11684BFF4F8AB000F5408B038729">
    <w:name w:val="1B2B11684BFF4F8AB000F5408B038729"/>
    <w:rsid w:val="00D1687A"/>
  </w:style>
  <w:style w:type="paragraph" w:customStyle="1" w:styleId="4D712D7C96BB40B7928D699439CE139E">
    <w:name w:val="4D712D7C96BB40B7928D699439CE139E"/>
    <w:rsid w:val="00D1687A"/>
  </w:style>
  <w:style w:type="paragraph" w:customStyle="1" w:styleId="A19F03C28DA143328EE60A0F40899FC5">
    <w:name w:val="A19F03C28DA143328EE60A0F40899FC5"/>
    <w:rsid w:val="00D1687A"/>
  </w:style>
  <w:style w:type="paragraph" w:customStyle="1" w:styleId="57AB4AC427104ACD96677C2F622C2010">
    <w:name w:val="57AB4AC427104ACD96677C2F622C2010"/>
    <w:rsid w:val="00D1687A"/>
  </w:style>
  <w:style w:type="paragraph" w:customStyle="1" w:styleId="BA9A231363BB4BE49016BBA5750F8A78">
    <w:name w:val="BA9A231363BB4BE49016BBA5750F8A78"/>
    <w:rsid w:val="00D168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6FC0F-CE19-49D0-B5B1-409F5EC2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55</Pages>
  <Words>7996</Words>
  <Characters>43982</Characters>
  <Application>Microsoft Office Word</Application>
  <DocSecurity>0</DocSecurity>
  <Lines>366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Sotelo</dc:creator>
  <cp:lastModifiedBy>Chomo Almeda</cp:lastModifiedBy>
  <cp:revision>2</cp:revision>
  <cp:lastPrinted>2020-03-05T16:08:00Z</cp:lastPrinted>
  <dcterms:created xsi:type="dcterms:W3CDTF">2023-07-04T21:00:00Z</dcterms:created>
  <dcterms:modified xsi:type="dcterms:W3CDTF">2023-07-04T21:00:00Z</dcterms:modified>
</cp:coreProperties>
</file>