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EFC7D" w14:textId="77777777" w:rsidR="006B247C" w:rsidRDefault="006B247C" w:rsidP="00060AB1">
      <w:pPr>
        <w:jc w:val="center"/>
        <w:rPr>
          <w:rFonts w:ascii="Footlight MT Light" w:hAnsi="Footlight MT Light"/>
          <w:b/>
          <w:sz w:val="72"/>
        </w:rPr>
      </w:pPr>
      <w:bookmarkStart w:id="0" w:name="_Hlk116894533"/>
      <w:bookmarkEnd w:id="0"/>
    </w:p>
    <w:p w14:paraId="2EF93854" w14:textId="77777777" w:rsidR="006B247C" w:rsidRPr="007368C6" w:rsidRDefault="006B247C" w:rsidP="006B247C">
      <w:pPr>
        <w:jc w:val="center"/>
        <w:rPr>
          <w:rFonts w:ascii="Footlight MT Light" w:hAnsi="Footlight MT Light"/>
          <w:b/>
          <w:sz w:val="72"/>
        </w:rPr>
      </w:pPr>
      <w:r w:rsidRPr="007368C6">
        <w:rPr>
          <w:rFonts w:ascii="Footlight MT Light" w:hAnsi="Footlight MT Light"/>
          <w:b/>
          <w:sz w:val="72"/>
        </w:rPr>
        <w:t>Manual de Organización</w:t>
      </w:r>
    </w:p>
    <w:p w14:paraId="29F2BE17" w14:textId="77777777" w:rsidR="006B247C" w:rsidRPr="00060AB1" w:rsidRDefault="006B247C" w:rsidP="008E6648">
      <w:pPr>
        <w:tabs>
          <w:tab w:val="left" w:pos="1425"/>
          <w:tab w:val="center" w:pos="4419"/>
        </w:tabs>
        <w:jc w:val="center"/>
        <w:rPr>
          <w:rFonts w:ascii="Arial" w:hAnsi="Arial" w:cs="Arial"/>
          <w:b/>
          <w:sz w:val="40"/>
          <w:szCs w:val="40"/>
        </w:rPr>
      </w:pPr>
      <w:r w:rsidRPr="00060AB1">
        <w:rPr>
          <w:rFonts w:ascii="Arial" w:hAnsi="Arial" w:cs="Arial"/>
          <w:b/>
          <w:sz w:val="40"/>
          <w:szCs w:val="40"/>
        </w:rPr>
        <w:t>Universidad Juárez del Estado de Durango</w:t>
      </w:r>
    </w:p>
    <w:p w14:paraId="60734E72" w14:textId="77777777" w:rsidR="006B247C" w:rsidRPr="00060AB1" w:rsidRDefault="00DF07B2" w:rsidP="004E791B">
      <w:pPr>
        <w:spacing w:line="276" w:lineRule="auto"/>
        <w:jc w:val="center"/>
        <w:rPr>
          <w:rFonts w:ascii="Arial" w:hAnsi="Arial" w:cs="Arial"/>
          <w:b/>
          <w:sz w:val="32"/>
          <w:szCs w:val="32"/>
        </w:rPr>
      </w:pPr>
      <w:r w:rsidRPr="00060AB1">
        <w:rPr>
          <w:rFonts w:ascii="Arial" w:hAnsi="Arial" w:cs="Arial"/>
          <w:b/>
          <w:sz w:val="32"/>
          <w:szCs w:val="32"/>
        </w:rPr>
        <w:t>Instituto de Bellas Artes</w:t>
      </w:r>
    </w:p>
    <w:p w14:paraId="4295604D" w14:textId="77777777" w:rsidR="006B247C" w:rsidRDefault="006B247C" w:rsidP="006B247C">
      <w:pPr>
        <w:jc w:val="both"/>
      </w:pPr>
      <w:r>
        <w:rPr>
          <w:noProof/>
          <w:lang w:eastAsia="es-MX"/>
        </w:rPr>
        <w:drawing>
          <wp:inline distT="0" distB="0" distL="0" distR="0" wp14:anchorId="2D095774" wp14:editId="5A6CBC4E">
            <wp:extent cx="5612130" cy="247840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478405"/>
                    </a:xfrm>
                    <a:prstGeom prst="rect">
                      <a:avLst/>
                    </a:prstGeom>
                  </pic:spPr>
                </pic:pic>
              </a:graphicData>
            </a:graphic>
          </wp:inline>
        </w:drawing>
      </w:r>
    </w:p>
    <w:p w14:paraId="779C5198" w14:textId="77777777" w:rsidR="006B247C" w:rsidRPr="00AC1CA1" w:rsidRDefault="006B247C" w:rsidP="006B247C"/>
    <w:p w14:paraId="42F33C70" w14:textId="77777777" w:rsidR="006B247C" w:rsidRDefault="006B247C" w:rsidP="006B247C"/>
    <w:p w14:paraId="08627739" w14:textId="77777777" w:rsidR="00565E11" w:rsidRDefault="00565E11" w:rsidP="006B247C"/>
    <w:p w14:paraId="448473B7" w14:textId="58DCF4E7" w:rsidR="00565E11" w:rsidRDefault="00565E11" w:rsidP="006B247C"/>
    <w:p w14:paraId="2857FB30" w14:textId="040A37E0" w:rsidR="00565E11" w:rsidRPr="00060AB1" w:rsidRDefault="00565E11" w:rsidP="00565E11">
      <w:pPr>
        <w:spacing w:after="120" w:line="264" w:lineRule="auto"/>
        <w:rPr>
          <w:rFonts w:eastAsiaTheme="minorEastAsia"/>
        </w:rPr>
      </w:pPr>
    </w:p>
    <w:tbl>
      <w:tblPr>
        <w:tblStyle w:val="Tablaconcuadrcula1"/>
        <w:tblpPr w:leftFromText="141" w:rightFromText="141" w:vertAnchor="text" w:horzAnchor="margin" w:tblpXSpec="center" w:tblpY="-3"/>
        <w:tblW w:w="0" w:type="auto"/>
        <w:tblLook w:val="04A0" w:firstRow="1" w:lastRow="0" w:firstColumn="1" w:lastColumn="0" w:noHBand="0" w:noVBand="1"/>
      </w:tblPr>
      <w:tblGrid>
        <w:gridCol w:w="4409"/>
        <w:gridCol w:w="4419"/>
      </w:tblGrid>
      <w:tr w:rsidR="00565E11" w:rsidRPr="008626C9" w14:paraId="506A72B7" w14:textId="77777777" w:rsidTr="00455A76">
        <w:tc>
          <w:tcPr>
            <w:tcW w:w="8978" w:type="dxa"/>
            <w:gridSpan w:val="2"/>
            <w:shd w:val="clear" w:color="auto" w:fill="BFBFBF" w:themeFill="background1" w:themeFillShade="BF"/>
          </w:tcPr>
          <w:p w14:paraId="524C33C2" w14:textId="77777777" w:rsidR="00565E11" w:rsidRPr="008626C9" w:rsidRDefault="00565E11" w:rsidP="00565E11">
            <w:pPr>
              <w:spacing w:after="0" w:line="240" w:lineRule="auto"/>
              <w:jc w:val="center"/>
              <w:rPr>
                <w:b/>
              </w:rPr>
            </w:pPr>
            <w:r w:rsidRPr="008626C9">
              <w:rPr>
                <w:b/>
                <w:sz w:val="28"/>
              </w:rPr>
              <w:t>Datos de Control</w:t>
            </w:r>
          </w:p>
        </w:tc>
      </w:tr>
      <w:tr w:rsidR="00565E11" w:rsidRPr="008626C9" w14:paraId="4FB9428F" w14:textId="77777777" w:rsidTr="00455A76">
        <w:tc>
          <w:tcPr>
            <w:tcW w:w="4489" w:type="dxa"/>
          </w:tcPr>
          <w:p w14:paraId="1EBFBD22" w14:textId="63805715" w:rsidR="00565E11" w:rsidRPr="008626C9" w:rsidRDefault="00565E11" w:rsidP="00085DCB">
            <w:pPr>
              <w:spacing w:after="0" w:line="240" w:lineRule="auto"/>
              <w:jc w:val="both"/>
              <w:rPr>
                <w:rFonts w:ascii="Times New Roman" w:hAnsi="Times New Roman" w:cs="Times New Roman"/>
                <w:b/>
                <w:sz w:val="24"/>
                <w:szCs w:val="24"/>
              </w:rPr>
            </w:pPr>
            <w:r w:rsidRPr="008626C9">
              <w:rPr>
                <w:rFonts w:ascii="Times New Roman" w:hAnsi="Times New Roman" w:cs="Times New Roman"/>
                <w:b/>
                <w:sz w:val="24"/>
                <w:szCs w:val="24"/>
              </w:rPr>
              <w:t xml:space="preserve">Copia asignada a: </w:t>
            </w:r>
            <w:r w:rsidR="00060AB1" w:rsidRPr="008626C9">
              <w:rPr>
                <w:rFonts w:ascii="Times New Roman" w:hAnsi="Times New Roman" w:cs="Times New Roman"/>
                <w:b/>
                <w:sz w:val="24"/>
                <w:szCs w:val="24"/>
              </w:rPr>
              <w:t>L.E.A Francisco Arroyo Cháirez</w:t>
            </w:r>
          </w:p>
        </w:tc>
        <w:tc>
          <w:tcPr>
            <w:tcW w:w="4489" w:type="dxa"/>
          </w:tcPr>
          <w:p w14:paraId="3CC79559" w14:textId="77777777" w:rsidR="00565E11" w:rsidRPr="008626C9" w:rsidRDefault="00565E11" w:rsidP="00565E11">
            <w:pPr>
              <w:spacing w:after="0" w:line="240" w:lineRule="auto"/>
              <w:rPr>
                <w:rFonts w:ascii="Times New Roman" w:hAnsi="Times New Roman" w:cs="Times New Roman"/>
                <w:b/>
                <w:sz w:val="24"/>
                <w:szCs w:val="24"/>
              </w:rPr>
            </w:pPr>
            <w:r w:rsidRPr="008626C9">
              <w:rPr>
                <w:rFonts w:ascii="Times New Roman" w:hAnsi="Times New Roman" w:cs="Times New Roman"/>
                <w:b/>
                <w:sz w:val="24"/>
                <w:szCs w:val="24"/>
              </w:rPr>
              <w:t xml:space="preserve">Fecha de </w:t>
            </w:r>
            <w:r w:rsidR="00765B97" w:rsidRPr="008626C9">
              <w:rPr>
                <w:rFonts w:ascii="Times New Roman" w:hAnsi="Times New Roman" w:cs="Times New Roman"/>
                <w:b/>
                <w:sz w:val="24"/>
                <w:szCs w:val="24"/>
              </w:rPr>
              <w:t xml:space="preserve">implantación: </w:t>
            </w:r>
            <w:r w:rsidR="008626C9" w:rsidRPr="008626C9">
              <w:rPr>
                <w:rFonts w:ascii="Times New Roman" w:hAnsi="Times New Roman" w:cs="Times New Roman"/>
                <w:b/>
                <w:sz w:val="24"/>
                <w:szCs w:val="24"/>
              </w:rPr>
              <w:t>17/10/2022</w:t>
            </w:r>
          </w:p>
        </w:tc>
      </w:tr>
      <w:tr w:rsidR="00565E11" w:rsidRPr="00565E11" w14:paraId="205919EC" w14:textId="77777777" w:rsidTr="00455A76">
        <w:tc>
          <w:tcPr>
            <w:tcW w:w="4489" w:type="dxa"/>
          </w:tcPr>
          <w:p w14:paraId="113B4FE1" w14:textId="0E00B7D1" w:rsidR="00565E11" w:rsidRPr="008626C9" w:rsidRDefault="00565E11" w:rsidP="00060AB1">
            <w:pPr>
              <w:spacing w:after="0" w:line="240" w:lineRule="auto"/>
              <w:jc w:val="both"/>
              <w:rPr>
                <w:rFonts w:ascii="Times New Roman" w:hAnsi="Times New Roman" w:cs="Times New Roman"/>
                <w:b/>
                <w:sz w:val="24"/>
                <w:szCs w:val="24"/>
              </w:rPr>
            </w:pPr>
            <w:r w:rsidRPr="008626C9">
              <w:rPr>
                <w:rFonts w:ascii="Times New Roman" w:hAnsi="Times New Roman" w:cs="Times New Roman"/>
                <w:b/>
                <w:sz w:val="24"/>
                <w:szCs w:val="24"/>
              </w:rPr>
              <w:t>Puesto</w:t>
            </w:r>
            <w:r w:rsidR="00765B97" w:rsidRPr="008626C9">
              <w:rPr>
                <w:rFonts w:ascii="Times New Roman" w:hAnsi="Times New Roman" w:cs="Times New Roman"/>
                <w:b/>
                <w:sz w:val="24"/>
                <w:szCs w:val="24"/>
              </w:rPr>
              <w:t xml:space="preserve">: </w:t>
            </w:r>
            <w:r w:rsidR="008626C9" w:rsidRPr="008626C9">
              <w:rPr>
                <w:rFonts w:ascii="Times New Roman" w:hAnsi="Times New Roman" w:cs="Times New Roman"/>
                <w:b/>
                <w:sz w:val="24"/>
                <w:szCs w:val="24"/>
              </w:rPr>
              <w:t>Director</w:t>
            </w:r>
            <w:r w:rsidR="00072575">
              <w:rPr>
                <w:rFonts w:ascii="Times New Roman" w:hAnsi="Times New Roman" w:cs="Times New Roman"/>
                <w:b/>
                <w:sz w:val="24"/>
                <w:szCs w:val="24"/>
              </w:rPr>
              <w:t xml:space="preserve"> </w:t>
            </w:r>
            <w:r w:rsidR="008626C9" w:rsidRPr="008626C9">
              <w:rPr>
                <w:rFonts w:ascii="Times New Roman" w:hAnsi="Times New Roman" w:cs="Times New Roman"/>
                <w:b/>
                <w:sz w:val="24"/>
                <w:szCs w:val="24"/>
              </w:rPr>
              <w:t>I</w:t>
            </w:r>
            <w:r w:rsidR="00060AB1">
              <w:rPr>
                <w:rFonts w:ascii="Times New Roman" w:hAnsi="Times New Roman" w:cs="Times New Roman"/>
                <w:b/>
                <w:sz w:val="24"/>
                <w:szCs w:val="24"/>
              </w:rPr>
              <w:t xml:space="preserve">nstituto de </w:t>
            </w:r>
            <w:r w:rsidR="008626C9" w:rsidRPr="008626C9">
              <w:rPr>
                <w:rFonts w:ascii="Times New Roman" w:hAnsi="Times New Roman" w:cs="Times New Roman"/>
                <w:b/>
                <w:sz w:val="24"/>
                <w:szCs w:val="24"/>
              </w:rPr>
              <w:t>B</w:t>
            </w:r>
            <w:r w:rsidR="00060AB1">
              <w:rPr>
                <w:rFonts w:ascii="Times New Roman" w:hAnsi="Times New Roman" w:cs="Times New Roman"/>
                <w:b/>
                <w:sz w:val="24"/>
                <w:szCs w:val="24"/>
              </w:rPr>
              <w:t xml:space="preserve">ellas </w:t>
            </w:r>
            <w:r w:rsidR="008626C9" w:rsidRPr="008626C9">
              <w:rPr>
                <w:rFonts w:ascii="Times New Roman" w:hAnsi="Times New Roman" w:cs="Times New Roman"/>
                <w:b/>
                <w:sz w:val="24"/>
                <w:szCs w:val="24"/>
              </w:rPr>
              <w:t>A</w:t>
            </w:r>
            <w:r w:rsidR="00060AB1">
              <w:rPr>
                <w:rFonts w:ascii="Times New Roman" w:hAnsi="Times New Roman" w:cs="Times New Roman"/>
                <w:b/>
                <w:sz w:val="24"/>
                <w:szCs w:val="24"/>
              </w:rPr>
              <w:t>rtes</w:t>
            </w:r>
            <w:r w:rsidR="008E6648">
              <w:rPr>
                <w:rFonts w:ascii="Times New Roman" w:hAnsi="Times New Roman" w:cs="Times New Roman"/>
                <w:b/>
                <w:sz w:val="24"/>
                <w:szCs w:val="24"/>
              </w:rPr>
              <w:t xml:space="preserve">.- </w:t>
            </w:r>
          </w:p>
        </w:tc>
        <w:tc>
          <w:tcPr>
            <w:tcW w:w="4489" w:type="dxa"/>
          </w:tcPr>
          <w:p w14:paraId="2B741BBE" w14:textId="77777777" w:rsidR="00565E11" w:rsidRPr="008626C9" w:rsidRDefault="00565E11" w:rsidP="00565E11">
            <w:pPr>
              <w:spacing w:after="0" w:line="240" w:lineRule="auto"/>
              <w:rPr>
                <w:rFonts w:ascii="Times New Roman" w:hAnsi="Times New Roman" w:cs="Times New Roman"/>
                <w:b/>
                <w:sz w:val="24"/>
                <w:szCs w:val="24"/>
              </w:rPr>
            </w:pPr>
            <w:r w:rsidRPr="008626C9">
              <w:rPr>
                <w:rFonts w:ascii="Times New Roman" w:hAnsi="Times New Roman" w:cs="Times New Roman"/>
                <w:b/>
                <w:sz w:val="24"/>
                <w:szCs w:val="24"/>
              </w:rPr>
              <w:t>Edición: 01</w:t>
            </w:r>
          </w:p>
        </w:tc>
      </w:tr>
    </w:tbl>
    <w:p w14:paraId="15443AAB" w14:textId="77777777" w:rsidR="00565E11" w:rsidRPr="00565E11" w:rsidRDefault="00565E11" w:rsidP="00565E11">
      <w:pPr>
        <w:spacing w:after="120" w:line="264" w:lineRule="auto"/>
        <w:rPr>
          <w:rFonts w:eastAsiaTheme="minorEastAsia"/>
          <w:sz w:val="28"/>
          <w:szCs w:val="20"/>
        </w:rPr>
      </w:pPr>
    </w:p>
    <w:p w14:paraId="758B73FB" w14:textId="77777777" w:rsidR="00565E11" w:rsidRPr="00565E11" w:rsidRDefault="00565E11" w:rsidP="00565E11">
      <w:pPr>
        <w:spacing w:after="120" w:line="264" w:lineRule="auto"/>
        <w:rPr>
          <w:rFonts w:eastAsiaTheme="minorEastAsia"/>
          <w:sz w:val="28"/>
          <w:szCs w:val="20"/>
        </w:rPr>
        <w:sectPr w:rsidR="00565E11" w:rsidRPr="00565E11" w:rsidSect="00455A76">
          <w:headerReference w:type="default" r:id="rId9"/>
          <w:footerReference w:type="default" r:id="rId10"/>
          <w:pgSz w:w="12240" w:h="15840"/>
          <w:pgMar w:top="1417" w:right="1701" w:bottom="1417" w:left="1701" w:header="709" w:footer="708" w:gutter="0"/>
          <w:cols w:space="708"/>
          <w:titlePg/>
          <w:docGrid w:linePitch="360"/>
        </w:sectPr>
      </w:pPr>
    </w:p>
    <w:p w14:paraId="01ED576D" w14:textId="77777777" w:rsidR="00565E11" w:rsidRPr="00060AB1" w:rsidRDefault="00565E11" w:rsidP="00060AB1">
      <w:pPr>
        <w:spacing w:line="360" w:lineRule="auto"/>
        <w:rPr>
          <w:sz w:val="24"/>
          <w:szCs w:val="24"/>
        </w:rPr>
      </w:pPr>
    </w:p>
    <w:p w14:paraId="093FB22A" w14:textId="77777777" w:rsidR="00565E11" w:rsidRPr="00060AB1" w:rsidRDefault="00565E11" w:rsidP="00060AB1">
      <w:pPr>
        <w:spacing w:line="360" w:lineRule="auto"/>
        <w:rPr>
          <w:sz w:val="24"/>
          <w:szCs w:val="24"/>
        </w:rPr>
      </w:pPr>
    </w:p>
    <w:p w14:paraId="6BA2A643" w14:textId="77777777" w:rsidR="006B247C" w:rsidRPr="00060AB1" w:rsidRDefault="006B247C" w:rsidP="00060AB1">
      <w:pPr>
        <w:spacing w:line="360" w:lineRule="auto"/>
        <w:rPr>
          <w:sz w:val="24"/>
          <w:szCs w:val="24"/>
        </w:rPr>
      </w:pPr>
    </w:p>
    <w:p w14:paraId="59D1413B" w14:textId="77777777" w:rsidR="00565E11" w:rsidRPr="00060AB1" w:rsidRDefault="00565E11" w:rsidP="00060AB1">
      <w:pPr>
        <w:spacing w:line="360" w:lineRule="auto"/>
        <w:rPr>
          <w:sz w:val="24"/>
          <w:szCs w:val="24"/>
        </w:rPr>
      </w:pPr>
    </w:p>
    <w:tbl>
      <w:tblPr>
        <w:tblStyle w:val="Tablaconcuadrcula"/>
        <w:tblpPr w:leftFromText="141" w:rightFromText="141" w:vertAnchor="text" w:horzAnchor="margin" w:tblpXSpec="center" w:tblpY="105"/>
        <w:tblW w:w="9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060AB1" w14:paraId="4DB8D306" w14:textId="77777777" w:rsidTr="00060AB1">
        <w:trPr>
          <w:trHeight w:val="3100"/>
        </w:trPr>
        <w:tc>
          <w:tcPr>
            <w:tcW w:w="4877" w:type="dxa"/>
            <w:vAlign w:val="center"/>
          </w:tcPr>
          <w:p w14:paraId="611CD50B" w14:textId="77777777" w:rsidR="00060AB1" w:rsidRDefault="00060AB1" w:rsidP="00060AB1">
            <w:pPr>
              <w:spacing w:after="0" w:line="240" w:lineRule="auto"/>
              <w:jc w:val="center"/>
              <w:rPr>
                <w:rFonts w:ascii="Times New Roman" w:hAnsi="Times New Roman" w:cs="Times New Roman"/>
                <w:szCs w:val="24"/>
              </w:rPr>
            </w:pPr>
            <w:r>
              <w:rPr>
                <w:rFonts w:ascii="Times New Roman" w:hAnsi="Times New Roman" w:cs="Times New Roman"/>
                <w:szCs w:val="24"/>
              </w:rPr>
              <w:t>M.A</w:t>
            </w:r>
            <w:r w:rsidRPr="00364877">
              <w:rPr>
                <w:rFonts w:ascii="Times New Roman" w:hAnsi="Times New Roman" w:cs="Times New Roman"/>
                <w:szCs w:val="24"/>
              </w:rPr>
              <w:t xml:space="preserve">. </w:t>
            </w:r>
            <w:r>
              <w:rPr>
                <w:rFonts w:ascii="Times New Roman" w:hAnsi="Times New Roman" w:cs="Times New Roman"/>
                <w:szCs w:val="24"/>
              </w:rPr>
              <w:t>Rubén Solís Ríos</w:t>
            </w:r>
            <w:r w:rsidRPr="00364877">
              <w:rPr>
                <w:rFonts w:ascii="Times New Roman" w:hAnsi="Times New Roman" w:cs="Times New Roman"/>
                <w:noProof/>
                <w:szCs w:val="24"/>
              </w:rPr>
              <mc:AlternateContent>
                <mc:Choice Requires="wps">
                  <w:drawing>
                    <wp:anchor distT="0" distB="0" distL="114300" distR="114300" simplePos="0" relativeHeight="251718656" behindDoc="0" locked="0" layoutInCell="1" allowOverlap="1" wp14:anchorId="1FA206DF" wp14:editId="25EE5362">
                      <wp:simplePos x="0" y="0"/>
                      <wp:positionH relativeFrom="column">
                        <wp:posOffset>193675</wp:posOffset>
                      </wp:positionH>
                      <wp:positionV relativeFrom="paragraph">
                        <wp:posOffset>147320</wp:posOffset>
                      </wp:positionV>
                      <wp:extent cx="2214880" cy="0"/>
                      <wp:effectExtent l="0" t="0" r="13970" b="19050"/>
                      <wp:wrapNone/>
                      <wp:docPr id="1"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886427C" id="29 Conector recto"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DyyOHY&#10;2QEAAKYDAAAOAAAAAAAAAAAAAAAAAC4CAABkcnMvZTJvRG9jLnhtbFBLAQItABQABgAIAAAAIQAK&#10;XrVg3AAAAAgBAAAPAAAAAAAAAAAAAAAAADMEAABkcnMvZG93bnJldi54bWxQSwUGAAAAAAQABADz&#10;AAAAPAUAAAAA&#10;"/>
                  </w:pict>
                </mc:Fallback>
              </mc:AlternateContent>
            </w:r>
          </w:p>
          <w:p w14:paraId="2A25E209" w14:textId="77777777" w:rsidR="00060AB1" w:rsidRPr="003914F2" w:rsidRDefault="00060AB1" w:rsidP="00060AB1">
            <w:pPr>
              <w:spacing w:after="0" w:line="240" w:lineRule="auto"/>
              <w:jc w:val="center"/>
              <w:rPr>
                <w:rFonts w:ascii="Times New Roman" w:hAnsi="Times New Roman" w:cs="Times New Roman"/>
                <w:szCs w:val="24"/>
              </w:rPr>
            </w:pPr>
            <w:r>
              <w:rPr>
                <w:rFonts w:ascii="Times New Roman" w:hAnsi="Times New Roman" w:cs="Times New Roman"/>
                <w:szCs w:val="24"/>
              </w:rPr>
              <w:t>Rector de la UJED</w:t>
            </w:r>
          </w:p>
        </w:tc>
        <w:tc>
          <w:tcPr>
            <w:tcW w:w="4877" w:type="dxa"/>
            <w:vAlign w:val="center"/>
          </w:tcPr>
          <w:p w14:paraId="0A5D4159" w14:textId="77777777" w:rsidR="00060AB1" w:rsidRDefault="00060AB1" w:rsidP="00060AB1">
            <w:pPr>
              <w:spacing w:after="0" w:line="240" w:lineRule="auto"/>
              <w:jc w:val="center"/>
              <w:rPr>
                <w:rFonts w:ascii="Times New Roman" w:hAnsi="Times New Roman" w:cs="Times New Roman"/>
                <w:szCs w:val="24"/>
              </w:rPr>
            </w:pPr>
            <w:r w:rsidRPr="00364877">
              <w:rPr>
                <w:rFonts w:ascii="Times New Roman" w:hAnsi="Times New Roman" w:cs="Times New Roman"/>
                <w:noProof/>
                <w:szCs w:val="24"/>
              </w:rPr>
              <mc:AlternateContent>
                <mc:Choice Requires="wps">
                  <w:drawing>
                    <wp:anchor distT="0" distB="0" distL="114300" distR="114300" simplePos="0" relativeHeight="251721728" behindDoc="0" locked="0" layoutInCell="1" allowOverlap="1" wp14:anchorId="43019D2F" wp14:editId="2FF7F1F6">
                      <wp:simplePos x="0" y="0"/>
                      <wp:positionH relativeFrom="column">
                        <wp:posOffset>193675</wp:posOffset>
                      </wp:positionH>
                      <wp:positionV relativeFrom="paragraph">
                        <wp:posOffset>147320</wp:posOffset>
                      </wp:positionV>
                      <wp:extent cx="2214880" cy="0"/>
                      <wp:effectExtent l="0" t="0" r="13970" b="19050"/>
                      <wp:wrapNone/>
                      <wp:docPr id="25"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A904AD6" id="29 Conector recto"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5pt,11.6pt" to="189.6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"/>
                  </w:pict>
                </mc:Fallback>
              </mc:AlternateContent>
            </w:r>
            <w:r>
              <w:rPr>
                <w:rFonts w:ascii="Times New Roman" w:hAnsi="Times New Roman" w:cs="Times New Roman"/>
                <w:szCs w:val="24"/>
              </w:rPr>
              <w:t>M.C. Julio Gerardo Lozoya Vélez</w:t>
            </w:r>
          </w:p>
          <w:p w14:paraId="36A0B126" w14:textId="77777777" w:rsidR="00060AB1" w:rsidRPr="003914F2" w:rsidRDefault="00060AB1" w:rsidP="00060AB1">
            <w:pPr>
              <w:spacing w:after="0" w:line="240" w:lineRule="auto"/>
              <w:jc w:val="center"/>
              <w:rPr>
                <w:rFonts w:ascii="Times New Roman" w:hAnsi="Times New Roman" w:cs="Times New Roman"/>
                <w:szCs w:val="24"/>
              </w:rPr>
            </w:pPr>
            <w:r>
              <w:rPr>
                <w:rFonts w:ascii="Times New Roman" w:hAnsi="Times New Roman" w:cs="Times New Roman"/>
                <w:szCs w:val="24"/>
              </w:rPr>
              <w:t>Secretario General</w:t>
            </w:r>
          </w:p>
        </w:tc>
      </w:tr>
      <w:tr w:rsidR="00060AB1" w14:paraId="6D8AF4C6" w14:textId="77777777" w:rsidTr="00060AB1">
        <w:trPr>
          <w:trHeight w:val="1932"/>
        </w:trPr>
        <w:tc>
          <w:tcPr>
            <w:tcW w:w="4877" w:type="dxa"/>
            <w:vAlign w:val="center"/>
          </w:tcPr>
          <w:p w14:paraId="46846D50" w14:textId="77777777" w:rsidR="00060AB1" w:rsidRDefault="00060AB1" w:rsidP="00060AB1">
            <w:pPr>
              <w:spacing w:after="0" w:line="240" w:lineRule="auto"/>
              <w:jc w:val="center"/>
              <w:rPr>
                <w:rFonts w:ascii="Times New Roman" w:hAnsi="Times New Roman" w:cs="Times New Roman"/>
                <w:b/>
                <w:szCs w:val="24"/>
              </w:rPr>
            </w:pPr>
            <w:r w:rsidRPr="00364877">
              <w:rPr>
                <w:rFonts w:ascii="Times New Roman" w:hAnsi="Times New Roman" w:cs="Times New Roman"/>
                <w:noProof/>
                <w:szCs w:val="24"/>
              </w:rPr>
              <mc:AlternateContent>
                <mc:Choice Requires="wps">
                  <w:drawing>
                    <wp:anchor distT="0" distB="0" distL="114300" distR="114300" simplePos="0" relativeHeight="251719680" behindDoc="0" locked="0" layoutInCell="1" allowOverlap="1" wp14:anchorId="560A34B2" wp14:editId="609471B2">
                      <wp:simplePos x="0" y="0"/>
                      <wp:positionH relativeFrom="column">
                        <wp:posOffset>203200</wp:posOffset>
                      </wp:positionH>
                      <wp:positionV relativeFrom="paragraph">
                        <wp:posOffset>140970</wp:posOffset>
                      </wp:positionV>
                      <wp:extent cx="2214880" cy="0"/>
                      <wp:effectExtent l="0" t="0" r="13970" b="19050"/>
                      <wp:wrapNone/>
                      <wp:docPr id="28"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29890BA" id="29 Conector recto"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pt,11.1pt" to="190.4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"/>
                  </w:pict>
                </mc:Fallback>
              </mc:AlternateContent>
            </w:r>
            <w:r w:rsidRPr="00364877">
              <w:rPr>
                <w:rFonts w:ascii="Times New Roman" w:hAnsi="Times New Roman" w:cs="Times New Roman"/>
                <w:szCs w:val="24"/>
              </w:rPr>
              <w:t>Dr. Jesús Guillermo Sotelo Asef</w:t>
            </w:r>
          </w:p>
          <w:p w14:paraId="616271A0" w14:textId="77777777" w:rsidR="00060AB1" w:rsidRPr="003914F2" w:rsidRDefault="00060AB1" w:rsidP="00060AB1">
            <w:pPr>
              <w:spacing w:after="0" w:line="240" w:lineRule="auto"/>
              <w:jc w:val="center"/>
              <w:rPr>
                <w:rFonts w:ascii="Times New Roman" w:hAnsi="Times New Roman" w:cs="Times New Roman"/>
                <w:szCs w:val="24"/>
              </w:rPr>
            </w:pPr>
            <w:r>
              <w:rPr>
                <w:rFonts w:ascii="Times New Roman" w:hAnsi="Times New Roman" w:cs="Times New Roman"/>
                <w:szCs w:val="24"/>
              </w:rPr>
              <w:t xml:space="preserve">Secretario Técnico y </w:t>
            </w:r>
            <w:r w:rsidRPr="00364877">
              <w:rPr>
                <w:rFonts w:ascii="Times New Roman" w:hAnsi="Times New Roman" w:cs="Times New Roman"/>
                <w:szCs w:val="24"/>
              </w:rPr>
              <w:t>Representante de la Alta Dirección</w:t>
            </w:r>
          </w:p>
        </w:tc>
        <w:tc>
          <w:tcPr>
            <w:tcW w:w="4877" w:type="dxa"/>
            <w:vAlign w:val="center"/>
          </w:tcPr>
          <w:p w14:paraId="18ADDF9E" w14:textId="77777777" w:rsidR="00060AB1" w:rsidRPr="00364877" w:rsidRDefault="00060AB1" w:rsidP="00060AB1">
            <w:pPr>
              <w:spacing w:after="0" w:line="240" w:lineRule="auto"/>
              <w:jc w:val="center"/>
              <w:rPr>
                <w:rFonts w:ascii="Times New Roman" w:hAnsi="Times New Roman" w:cs="Times New Roman"/>
                <w:szCs w:val="24"/>
              </w:rPr>
            </w:pPr>
            <w:r>
              <w:rPr>
                <w:rFonts w:ascii="Times New Roman" w:hAnsi="Times New Roman" w:cs="Times New Roman"/>
                <w:szCs w:val="24"/>
              </w:rPr>
              <w:t>M.A. Edla Elena Wallander García</w:t>
            </w:r>
            <w:r w:rsidRPr="00364877">
              <w:rPr>
                <w:rFonts w:ascii="Times New Roman" w:hAnsi="Times New Roman" w:cs="Times New Roman"/>
                <w:noProof/>
                <w:szCs w:val="24"/>
              </w:rPr>
              <mc:AlternateContent>
                <mc:Choice Requires="wps">
                  <w:drawing>
                    <wp:anchor distT="0" distB="0" distL="114300" distR="114300" simplePos="0" relativeHeight="251720704" behindDoc="0" locked="0" layoutInCell="1" allowOverlap="1" wp14:anchorId="39DA9C1F" wp14:editId="12A41EAA">
                      <wp:simplePos x="0" y="0"/>
                      <wp:positionH relativeFrom="column">
                        <wp:posOffset>153035</wp:posOffset>
                      </wp:positionH>
                      <wp:positionV relativeFrom="paragraph">
                        <wp:posOffset>150495</wp:posOffset>
                      </wp:positionV>
                      <wp:extent cx="2214880" cy="0"/>
                      <wp:effectExtent l="0" t="0" r="13970" b="19050"/>
                      <wp:wrapNone/>
                      <wp:docPr id="33"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0FF80C94" id="29 Conector recto"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5pt,11.85pt" to="186.4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"/>
                  </w:pict>
                </mc:Fallback>
              </mc:AlternateContent>
            </w:r>
          </w:p>
          <w:p w14:paraId="616877BA" w14:textId="77777777" w:rsidR="00060AB1" w:rsidRDefault="00060AB1" w:rsidP="00060AB1">
            <w:pPr>
              <w:spacing w:after="0" w:line="240" w:lineRule="auto"/>
              <w:jc w:val="center"/>
              <w:rPr>
                <w:rFonts w:ascii="Times New Roman" w:hAnsi="Times New Roman" w:cs="Times New Roman"/>
                <w:szCs w:val="24"/>
              </w:rPr>
            </w:pPr>
            <w:r>
              <w:rPr>
                <w:rFonts w:ascii="Times New Roman" w:hAnsi="Times New Roman" w:cs="Times New Roman"/>
                <w:szCs w:val="24"/>
              </w:rPr>
              <w:t>Contralora General</w:t>
            </w:r>
          </w:p>
          <w:p w14:paraId="7FC617C6" w14:textId="77777777" w:rsidR="00060AB1" w:rsidRPr="003914F2" w:rsidRDefault="00060AB1" w:rsidP="00060AB1">
            <w:pPr>
              <w:spacing w:after="0" w:line="240" w:lineRule="auto"/>
              <w:jc w:val="center"/>
              <w:rPr>
                <w:rFonts w:ascii="Times New Roman" w:hAnsi="Times New Roman" w:cs="Times New Roman"/>
                <w:szCs w:val="24"/>
              </w:rPr>
            </w:pPr>
          </w:p>
        </w:tc>
      </w:tr>
    </w:tbl>
    <w:p w14:paraId="06DD34DD" w14:textId="77777777" w:rsidR="00060AB1" w:rsidRPr="0060025B" w:rsidRDefault="00060AB1" w:rsidP="00060AB1">
      <w:pPr>
        <w:rPr>
          <w:rFonts w:ascii="Times New Roman" w:eastAsia="Times New Roman" w:hAnsi="Times New Roman" w:cs="Times New Roman"/>
          <w:b/>
          <w:sz w:val="24"/>
          <w:szCs w:val="24"/>
        </w:rPr>
      </w:pPr>
    </w:p>
    <w:p w14:paraId="1BA2EB70" w14:textId="77777777" w:rsidR="0060025B" w:rsidRDefault="0060025B" w:rsidP="00060AB1">
      <w:pPr>
        <w:spacing w:after="0"/>
        <w:jc w:val="center"/>
        <w:rPr>
          <w:rFonts w:ascii="Times New Roman" w:hAnsi="Times New Roman" w:cs="Times New Roman"/>
          <w:sz w:val="24"/>
          <w:szCs w:val="24"/>
        </w:rPr>
      </w:pPr>
    </w:p>
    <w:p w14:paraId="27E4E60A" w14:textId="77777777" w:rsidR="0060025B" w:rsidRDefault="0060025B" w:rsidP="00060AB1">
      <w:pPr>
        <w:spacing w:after="0"/>
        <w:jc w:val="center"/>
        <w:rPr>
          <w:rFonts w:ascii="Times New Roman" w:hAnsi="Times New Roman" w:cs="Times New Roman"/>
          <w:sz w:val="24"/>
          <w:szCs w:val="24"/>
        </w:rPr>
      </w:pPr>
    </w:p>
    <w:p w14:paraId="6F41A92C" w14:textId="77777777" w:rsidR="00060AB1" w:rsidRPr="00B13184" w:rsidRDefault="00060AB1" w:rsidP="00060AB1">
      <w:pPr>
        <w:spacing w:after="0"/>
        <w:jc w:val="center"/>
        <w:rPr>
          <w:rFonts w:ascii="Times New Roman" w:hAnsi="Times New Roman" w:cs="Times New Roman"/>
          <w:szCs w:val="24"/>
        </w:rPr>
      </w:pPr>
      <w:r w:rsidRPr="00B13184">
        <w:rPr>
          <w:rFonts w:ascii="Times New Roman" w:hAnsi="Times New Roman" w:cs="Times New Roman"/>
          <w:noProof/>
          <w:szCs w:val="24"/>
          <w:lang w:eastAsia="es-MX"/>
        </w:rPr>
        <mc:AlternateContent>
          <mc:Choice Requires="wps">
            <w:drawing>
              <wp:anchor distT="0" distB="0" distL="114300" distR="114300" simplePos="0" relativeHeight="251722752" behindDoc="0" locked="0" layoutInCell="1" allowOverlap="1" wp14:anchorId="3D392B96" wp14:editId="5549EC70">
                <wp:simplePos x="0" y="0"/>
                <wp:positionH relativeFrom="margin">
                  <wp:align>center</wp:align>
                </wp:positionH>
                <wp:positionV relativeFrom="paragraph">
                  <wp:posOffset>150495</wp:posOffset>
                </wp:positionV>
                <wp:extent cx="2214880" cy="0"/>
                <wp:effectExtent l="0" t="0" r="33020" b="19050"/>
                <wp:wrapNone/>
                <wp:docPr id="34" name="29 Conector recto"/>
                <wp:cNvGraphicFramePr/>
                <a:graphic xmlns:a="http://schemas.openxmlformats.org/drawingml/2006/main">
                  <a:graphicData uri="http://schemas.microsoft.com/office/word/2010/wordprocessingShape">
                    <wps:wsp>
                      <wps:cNvCnPr/>
                      <wps:spPr>
                        <a:xfrm>
                          <a:off x="0" y="0"/>
                          <a:ext cx="22148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0652492F" id="29 Conector recto" o:spid="_x0000_s1026" style="position:absolute;z-index:251722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1.85pt" to="174.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">
                <w10:wrap anchorx="margin"/>
              </v:line>
            </w:pict>
          </mc:Fallback>
        </mc:AlternateContent>
      </w:r>
      <w:r w:rsidRPr="00B13184">
        <w:rPr>
          <w:rFonts w:ascii="Times New Roman" w:hAnsi="Times New Roman" w:cs="Times New Roman"/>
          <w:sz w:val="24"/>
          <w:szCs w:val="24"/>
        </w:rPr>
        <w:t>L.E.A. Francisco Arroyo Cháirez</w:t>
      </w:r>
    </w:p>
    <w:p w14:paraId="4503E13D" w14:textId="77777777" w:rsidR="00060AB1" w:rsidRDefault="00060AB1" w:rsidP="00060AB1">
      <w:pPr>
        <w:jc w:val="center"/>
        <w:rPr>
          <w:rFonts w:ascii="Times New Roman" w:hAnsi="Times New Roman" w:cs="Times New Roman"/>
          <w:szCs w:val="24"/>
        </w:rPr>
      </w:pPr>
      <w:r>
        <w:rPr>
          <w:rFonts w:ascii="Times New Roman" w:hAnsi="Times New Roman" w:cs="Times New Roman"/>
          <w:szCs w:val="24"/>
        </w:rPr>
        <w:t>Director del Instituto de Bellas Artes</w:t>
      </w:r>
    </w:p>
    <w:p w14:paraId="22203E16" w14:textId="77777777" w:rsidR="00060AB1" w:rsidRDefault="00060AB1" w:rsidP="00060AB1">
      <w:pPr>
        <w:spacing w:after="0"/>
        <w:jc w:val="both"/>
        <w:rPr>
          <w:rFonts w:ascii="Times New Roman" w:eastAsia="Times New Roman" w:hAnsi="Times New Roman" w:cs="Times New Roman"/>
          <w:sz w:val="24"/>
          <w:szCs w:val="24"/>
        </w:rPr>
      </w:pPr>
    </w:p>
    <w:p w14:paraId="49FAA5B0" w14:textId="77777777" w:rsidR="00060AB1" w:rsidRDefault="00060AB1" w:rsidP="00060AB1">
      <w:pPr>
        <w:spacing w:after="0"/>
        <w:jc w:val="both"/>
        <w:rPr>
          <w:rFonts w:ascii="Times New Roman" w:eastAsia="Times New Roman" w:hAnsi="Times New Roman" w:cs="Times New Roman"/>
          <w:sz w:val="24"/>
          <w:szCs w:val="24"/>
        </w:rPr>
      </w:pPr>
    </w:p>
    <w:p w14:paraId="23C994C9" w14:textId="77777777" w:rsidR="0060025B" w:rsidRDefault="0060025B" w:rsidP="00060AB1">
      <w:pPr>
        <w:spacing w:after="0"/>
        <w:jc w:val="both"/>
        <w:rPr>
          <w:rFonts w:ascii="Times New Roman" w:eastAsia="Times New Roman" w:hAnsi="Times New Roman" w:cs="Times New Roman"/>
          <w:sz w:val="24"/>
          <w:szCs w:val="24"/>
        </w:rPr>
      </w:pPr>
    </w:p>
    <w:p w14:paraId="075DAAF4" w14:textId="77777777" w:rsidR="0060025B" w:rsidRDefault="0060025B" w:rsidP="00060AB1">
      <w:pPr>
        <w:spacing w:after="0"/>
        <w:jc w:val="both"/>
        <w:rPr>
          <w:rFonts w:ascii="Times New Roman" w:eastAsia="Times New Roman" w:hAnsi="Times New Roman" w:cs="Times New Roman"/>
          <w:sz w:val="24"/>
          <w:szCs w:val="24"/>
        </w:rPr>
      </w:pPr>
    </w:p>
    <w:p w14:paraId="2FB326A8" w14:textId="77777777" w:rsidR="00060AB1" w:rsidRDefault="00060AB1" w:rsidP="00060AB1">
      <w:pPr>
        <w:spacing w:after="0"/>
        <w:jc w:val="both"/>
        <w:rPr>
          <w:rFonts w:ascii="Times New Roman" w:eastAsia="Times New Roman" w:hAnsi="Times New Roman" w:cs="Times New Roman"/>
          <w:sz w:val="24"/>
          <w:szCs w:val="24"/>
        </w:rPr>
      </w:pPr>
    </w:p>
    <w:p w14:paraId="06DECD15" w14:textId="77777777" w:rsidR="00060AB1" w:rsidRPr="001D0F60" w:rsidRDefault="00060AB1" w:rsidP="00060AB1">
      <w:pPr>
        <w:spacing w:after="0"/>
        <w:jc w:val="both"/>
        <w:rPr>
          <w:rFonts w:ascii="Times New Roman" w:eastAsia="Times New Roman" w:hAnsi="Times New Roman" w:cs="Times New Roman"/>
        </w:rPr>
      </w:pPr>
      <w:r w:rsidRPr="001D0F60">
        <w:rPr>
          <w:rFonts w:ascii="Times New Roman" w:eastAsia="Times New Roman" w:hAnsi="Times New Roman" w:cs="Times New Roman"/>
        </w:rPr>
        <w:t>Colaboradores en la elaboración del documento:</w:t>
      </w:r>
    </w:p>
    <w:p w14:paraId="2C6E4E23" w14:textId="77777777" w:rsidR="00060AB1" w:rsidRPr="00A9320A" w:rsidRDefault="00060AB1" w:rsidP="00060AB1">
      <w:pPr>
        <w:jc w:val="both"/>
        <w:rPr>
          <w:rFonts w:ascii="Times New Roman" w:eastAsia="Times New Roman" w:hAnsi="Times New Roman" w:cs="Times New Roman"/>
        </w:rPr>
      </w:pPr>
      <w:r w:rsidRPr="00A9320A">
        <w:rPr>
          <w:rFonts w:ascii="Times New Roman" w:eastAsia="Calibri" w:hAnsi="Times New Roman" w:cs="Times New Roman"/>
        </w:rPr>
        <w:t>M.E Saylí Triana Sánchez</w:t>
      </w:r>
      <w:r>
        <w:rPr>
          <w:rFonts w:ascii="Times New Roman" w:eastAsia="Calibri" w:hAnsi="Times New Roman" w:cs="Times New Roman"/>
        </w:rPr>
        <w:t>,</w:t>
      </w:r>
      <w:r w:rsidRPr="00A9320A">
        <w:rPr>
          <w:rFonts w:ascii="Times New Roman" w:hAnsi="Times New Roman" w:cs="Times New Roman"/>
        </w:rPr>
        <w:t xml:space="preserve"> </w:t>
      </w:r>
      <w:r w:rsidRPr="00A9320A">
        <w:rPr>
          <w:rFonts w:ascii="Times New Roman" w:eastAsia="Times New Roman" w:hAnsi="Times New Roman" w:cs="Times New Roman"/>
        </w:rPr>
        <w:t>M.A. Abi Rivera Leos</w:t>
      </w:r>
      <w:r>
        <w:rPr>
          <w:rFonts w:ascii="Times New Roman" w:eastAsia="Times New Roman" w:hAnsi="Times New Roman" w:cs="Times New Roman"/>
        </w:rPr>
        <w:t xml:space="preserve"> y M.A. Óscar Pérez Guadiana</w:t>
      </w:r>
    </w:p>
    <w:p w14:paraId="4BC04A87" w14:textId="1EB84E56" w:rsidR="00565E11" w:rsidRPr="00060AB1" w:rsidRDefault="00060AB1" w:rsidP="0060025B">
      <w:pPr>
        <w:spacing w:line="240" w:lineRule="auto"/>
        <w:rPr>
          <w:sz w:val="24"/>
          <w:szCs w:val="24"/>
        </w:rPr>
      </w:pPr>
      <w:r w:rsidRPr="007B2DB6">
        <w:rPr>
          <w:rFonts w:ascii="Times New Roman" w:eastAsia="Times New Roman" w:hAnsi="Times New Roman" w:cs="Times New Roman"/>
        </w:rPr>
        <w:t xml:space="preserve">Nota: Este manual tendrá modificación cada vez que lo requiera la URE y se deberá revisar por lo menos una vez al año y notificar su actualización a la Coordinación de Calidad y Control Interno, para su respectiva aprobación en el </w:t>
      </w:r>
      <w:r w:rsidRPr="007B2DB6">
        <w:rPr>
          <w:rFonts w:ascii="Times New Roman" w:eastAsia="Times New Roman" w:hAnsi="Times New Roman" w:cs="Times New Roman"/>
          <w:color w:val="000000"/>
          <w:lang w:eastAsia="es-MX"/>
        </w:rPr>
        <w:t>Comité de Control y Desempeño Institucional (</w:t>
      </w:r>
      <w:r w:rsidRPr="007B2DB6">
        <w:rPr>
          <w:rFonts w:ascii="Times New Roman" w:eastAsia="Times New Roman" w:hAnsi="Times New Roman" w:cs="Times New Roman"/>
        </w:rPr>
        <w:t>COCODI)</w:t>
      </w:r>
    </w:p>
    <w:p w14:paraId="576BA228" w14:textId="77777777" w:rsidR="008E6648" w:rsidRDefault="008E6648" w:rsidP="00525AD1">
      <w:pPr>
        <w:jc w:val="center"/>
        <w:rPr>
          <w:rFonts w:ascii="Footlight MT Light" w:hAnsi="Footlight MT Light"/>
          <w:b/>
        </w:rPr>
      </w:pPr>
      <w:r>
        <w:rPr>
          <w:rFonts w:ascii="Footlight MT Light" w:hAnsi="Footlight MT Light"/>
          <w:b/>
        </w:rPr>
        <w:br w:type="page"/>
      </w:r>
    </w:p>
    <w:sdt>
      <w:sdtPr>
        <w:rPr>
          <w:rFonts w:asciiTheme="minorHAnsi" w:eastAsiaTheme="minorHAnsi" w:hAnsiTheme="minorHAnsi" w:cstheme="minorBidi"/>
          <w:color w:val="auto"/>
          <w:sz w:val="22"/>
          <w:szCs w:val="22"/>
          <w:lang w:val="es-ES" w:eastAsia="en-US"/>
        </w:rPr>
        <w:id w:val="-786734841"/>
        <w:docPartObj>
          <w:docPartGallery w:val="Table of Contents"/>
          <w:docPartUnique/>
        </w:docPartObj>
      </w:sdtPr>
      <w:sdtEndPr>
        <w:rPr>
          <w:b/>
          <w:bCs/>
        </w:rPr>
      </w:sdtEndPr>
      <w:sdtContent>
        <w:p w14:paraId="76CC97FD" w14:textId="28EB92F2" w:rsidR="00D37D21" w:rsidRPr="00060AB1" w:rsidRDefault="00D37D21">
          <w:pPr>
            <w:pStyle w:val="TtulodeTDC"/>
            <w:rPr>
              <w:rFonts w:ascii="Times New Roman" w:hAnsi="Times New Roman" w:cs="Times New Roman"/>
              <w:color w:val="auto"/>
            </w:rPr>
          </w:pPr>
          <w:r w:rsidRPr="00060AB1">
            <w:rPr>
              <w:rFonts w:ascii="Times New Roman" w:hAnsi="Times New Roman" w:cs="Times New Roman"/>
              <w:color w:val="auto"/>
              <w:lang w:val="es-ES"/>
            </w:rPr>
            <w:t>Contenido</w:t>
          </w:r>
        </w:p>
        <w:p w14:paraId="2FD6F15F" w14:textId="767EE312" w:rsidR="00C645B8" w:rsidRPr="00060AB1" w:rsidRDefault="00D37D21">
          <w:pPr>
            <w:pStyle w:val="TDC1"/>
            <w:tabs>
              <w:tab w:val="right" w:leader="dot" w:pos="8828"/>
            </w:tabs>
            <w:rPr>
              <w:rFonts w:ascii="Times New Roman" w:eastAsiaTheme="minorEastAsia" w:hAnsi="Times New Roman" w:cs="Times New Roman"/>
              <w:noProof/>
              <w:lang w:val="en-US"/>
            </w:rPr>
          </w:pPr>
          <w:r w:rsidRPr="00060AB1">
            <w:rPr>
              <w:rFonts w:ascii="Times New Roman" w:hAnsi="Times New Roman" w:cs="Times New Roman"/>
            </w:rPr>
            <w:fldChar w:fldCharType="begin"/>
          </w:r>
          <w:r w:rsidRPr="00060AB1">
            <w:rPr>
              <w:rFonts w:ascii="Times New Roman" w:hAnsi="Times New Roman" w:cs="Times New Roman"/>
            </w:rPr>
            <w:instrText xml:space="preserve"> TOC \o "1-3" \h \z \u </w:instrText>
          </w:r>
          <w:r w:rsidRPr="00060AB1">
            <w:rPr>
              <w:rFonts w:ascii="Times New Roman" w:hAnsi="Times New Roman" w:cs="Times New Roman"/>
            </w:rPr>
            <w:fldChar w:fldCharType="separate"/>
          </w:r>
          <w:hyperlink w:anchor="_Toc118463877" w:history="1">
            <w:r w:rsidR="00C645B8" w:rsidRPr="00060AB1">
              <w:rPr>
                <w:rStyle w:val="Hipervnculo"/>
                <w:rFonts w:ascii="Times New Roman" w:hAnsi="Times New Roman" w:cs="Times New Roman"/>
                <w:b/>
                <w:noProof/>
              </w:rPr>
              <w:t>Introducción</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_Toc118463877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5</w:t>
            </w:r>
            <w:r w:rsidR="00C645B8" w:rsidRPr="00060AB1">
              <w:rPr>
                <w:rFonts w:ascii="Times New Roman" w:hAnsi="Times New Roman" w:cs="Times New Roman"/>
                <w:noProof/>
                <w:webHidden/>
              </w:rPr>
              <w:fldChar w:fldCharType="end"/>
            </w:r>
          </w:hyperlink>
        </w:p>
        <w:p w14:paraId="63F69018" w14:textId="29704C1A"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78" w:history="1">
            <w:r w:rsidR="00C645B8" w:rsidRPr="00060AB1">
              <w:rPr>
                <w:rStyle w:val="Hipervnculo"/>
                <w:rFonts w:ascii="Times New Roman" w:eastAsia="Times New Roman" w:hAnsi="Times New Roman" w:cs="Times New Roman"/>
                <w:b/>
                <w:noProof/>
              </w:rPr>
              <w:t>Misión UJED</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_Toc118463878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5</w:t>
            </w:r>
            <w:r w:rsidR="00C645B8" w:rsidRPr="00060AB1">
              <w:rPr>
                <w:rFonts w:ascii="Times New Roman" w:hAnsi="Times New Roman" w:cs="Times New Roman"/>
                <w:noProof/>
                <w:webHidden/>
              </w:rPr>
              <w:fldChar w:fldCharType="end"/>
            </w:r>
          </w:hyperlink>
        </w:p>
        <w:p w14:paraId="0502C69C" w14:textId="1F58812B"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79" w:history="1">
            <w:r w:rsidR="00C645B8" w:rsidRPr="00060AB1">
              <w:rPr>
                <w:rStyle w:val="Hipervnculo"/>
                <w:rFonts w:ascii="Times New Roman" w:eastAsia="Times New Roman" w:hAnsi="Times New Roman" w:cs="Times New Roman"/>
                <w:b/>
                <w:noProof/>
              </w:rPr>
              <w:t>Visión UJED 2018-2024</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_Toc118463879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5</w:t>
            </w:r>
            <w:r w:rsidR="00C645B8" w:rsidRPr="00060AB1">
              <w:rPr>
                <w:rFonts w:ascii="Times New Roman" w:hAnsi="Times New Roman" w:cs="Times New Roman"/>
                <w:noProof/>
                <w:webHidden/>
              </w:rPr>
              <w:fldChar w:fldCharType="end"/>
            </w:r>
          </w:hyperlink>
        </w:p>
        <w:p w14:paraId="5689F2A3" w14:textId="18D0D162"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80" w:history="1">
            <w:r w:rsidR="00C645B8" w:rsidRPr="00060AB1">
              <w:rPr>
                <w:rStyle w:val="Hipervnculo"/>
                <w:rFonts w:ascii="Times New Roman" w:eastAsia="Times New Roman" w:hAnsi="Times New Roman" w:cs="Times New Roman"/>
                <w:b/>
                <w:noProof/>
              </w:rPr>
              <w:t>Valores Institucionales</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_Toc118463880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6</w:t>
            </w:r>
            <w:r w:rsidR="00C645B8" w:rsidRPr="00060AB1">
              <w:rPr>
                <w:rFonts w:ascii="Times New Roman" w:hAnsi="Times New Roman" w:cs="Times New Roman"/>
                <w:noProof/>
                <w:webHidden/>
              </w:rPr>
              <w:fldChar w:fldCharType="end"/>
            </w:r>
          </w:hyperlink>
        </w:p>
        <w:p w14:paraId="052E3840" w14:textId="4F6B4ECD"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81" w:history="1">
            <w:r w:rsidR="00C645B8" w:rsidRPr="00060AB1">
              <w:rPr>
                <w:rStyle w:val="Hipervnculo"/>
                <w:rFonts w:ascii="Times New Roman" w:eastAsia="Times New Roman" w:hAnsi="Times New Roman" w:cs="Times New Roman"/>
                <w:b/>
                <w:noProof/>
              </w:rPr>
              <w:t>Objetivos Generales de la UJED</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_Toc118463881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7</w:t>
            </w:r>
            <w:r w:rsidR="00C645B8" w:rsidRPr="00060AB1">
              <w:rPr>
                <w:rFonts w:ascii="Times New Roman" w:hAnsi="Times New Roman" w:cs="Times New Roman"/>
                <w:noProof/>
                <w:webHidden/>
              </w:rPr>
              <w:fldChar w:fldCharType="end"/>
            </w:r>
          </w:hyperlink>
        </w:p>
        <w:p w14:paraId="5930AB57" w14:textId="4B9AB5BB"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82" w:history="1">
            <w:r w:rsidR="00C645B8" w:rsidRPr="00060AB1">
              <w:rPr>
                <w:rStyle w:val="Hipervnculo"/>
                <w:rFonts w:ascii="Times New Roman" w:eastAsia="Times New Roman" w:hAnsi="Times New Roman" w:cs="Times New Roman"/>
                <w:b/>
                <w:noProof/>
              </w:rPr>
              <w:t>Antecedentes UJED</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_Toc118463882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8</w:t>
            </w:r>
            <w:r w:rsidR="00C645B8" w:rsidRPr="00060AB1">
              <w:rPr>
                <w:rFonts w:ascii="Times New Roman" w:hAnsi="Times New Roman" w:cs="Times New Roman"/>
                <w:noProof/>
                <w:webHidden/>
              </w:rPr>
              <w:fldChar w:fldCharType="end"/>
            </w:r>
          </w:hyperlink>
        </w:p>
        <w:p w14:paraId="3B2A1C5F" w14:textId="46981B87"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83" w:history="1">
            <w:r w:rsidR="00C645B8" w:rsidRPr="00060AB1">
              <w:rPr>
                <w:rStyle w:val="Hipervnculo"/>
                <w:rFonts w:ascii="Times New Roman" w:hAnsi="Times New Roman" w:cs="Times New Roman"/>
                <w:b/>
                <w:noProof/>
              </w:rPr>
              <w:t>Misión del Instituto de Bellas Artes</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_Toc118463883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10</w:t>
            </w:r>
            <w:r w:rsidR="00C645B8" w:rsidRPr="00060AB1">
              <w:rPr>
                <w:rFonts w:ascii="Times New Roman" w:hAnsi="Times New Roman" w:cs="Times New Roman"/>
                <w:noProof/>
                <w:webHidden/>
              </w:rPr>
              <w:fldChar w:fldCharType="end"/>
            </w:r>
          </w:hyperlink>
        </w:p>
        <w:p w14:paraId="598F3457" w14:textId="27FD2838"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84" w:history="1">
            <w:r w:rsidR="00C645B8" w:rsidRPr="00060AB1">
              <w:rPr>
                <w:rStyle w:val="Hipervnculo"/>
                <w:rFonts w:ascii="Times New Roman" w:hAnsi="Times New Roman" w:cs="Times New Roman"/>
                <w:b/>
                <w:noProof/>
              </w:rPr>
              <w:t>Visión del Instituto de Bellas Artes</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_Toc118463884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11</w:t>
            </w:r>
            <w:r w:rsidR="00C645B8" w:rsidRPr="00060AB1">
              <w:rPr>
                <w:rFonts w:ascii="Times New Roman" w:hAnsi="Times New Roman" w:cs="Times New Roman"/>
                <w:noProof/>
                <w:webHidden/>
              </w:rPr>
              <w:fldChar w:fldCharType="end"/>
            </w:r>
          </w:hyperlink>
        </w:p>
        <w:p w14:paraId="65D7C08D" w14:textId="70D1562C"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85" w:history="1">
            <w:r w:rsidR="00C645B8" w:rsidRPr="00060AB1">
              <w:rPr>
                <w:rStyle w:val="Hipervnculo"/>
                <w:rFonts w:ascii="Times New Roman" w:hAnsi="Times New Roman" w:cs="Times New Roman"/>
                <w:b/>
                <w:noProof/>
              </w:rPr>
              <w:t>Objetivo General del Instituto de Bellas Artes</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_Toc118463885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11</w:t>
            </w:r>
            <w:r w:rsidR="00C645B8" w:rsidRPr="00060AB1">
              <w:rPr>
                <w:rFonts w:ascii="Times New Roman" w:hAnsi="Times New Roman" w:cs="Times New Roman"/>
                <w:noProof/>
                <w:webHidden/>
              </w:rPr>
              <w:fldChar w:fldCharType="end"/>
            </w:r>
          </w:hyperlink>
        </w:p>
        <w:p w14:paraId="2102BDFC" w14:textId="1765C448"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86" w:history="1">
            <w:r w:rsidR="00C645B8" w:rsidRPr="00060AB1">
              <w:rPr>
                <w:rStyle w:val="Hipervnculo"/>
                <w:rFonts w:ascii="Times New Roman" w:hAnsi="Times New Roman" w:cs="Times New Roman"/>
                <w:b/>
                <w:noProof/>
              </w:rPr>
              <w:t>Objetivos Específicos del Departamento</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_Toc118463886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11</w:t>
            </w:r>
            <w:r w:rsidR="00C645B8" w:rsidRPr="00060AB1">
              <w:rPr>
                <w:rFonts w:ascii="Times New Roman" w:hAnsi="Times New Roman" w:cs="Times New Roman"/>
                <w:noProof/>
                <w:webHidden/>
              </w:rPr>
              <w:fldChar w:fldCharType="end"/>
            </w:r>
          </w:hyperlink>
        </w:p>
        <w:p w14:paraId="013F4172" w14:textId="702BA5FC"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87" w:history="1">
            <w:r w:rsidR="00C645B8" w:rsidRPr="00060AB1">
              <w:rPr>
                <w:rStyle w:val="Hipervnculo"/>
                <w:rFonts w:ascii="Times New Roman" w:hAnsi="Times New Roman" w:cs="Times New Roman"/>
                <w:b/>
                <w:noProof/>
              </w:rPr>
              <w:t>Antecedentes del Instituto de Bellas Artes</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_Toc118463887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12</w:t>
            </w:r>
            <w:r w:rsidR="00C645B8" w:rsidRPr="00060AB1">
              <w:rPr>
                <w:rFonts w:ascii="Times New Roman" w:hAnsi="Times New Roman" w:cs="Times New Roman"/>
                <w:noProof/>
                <w:webHidden/>
              </w:rPr>
              <w:fldChar w:fldCharType="end"/>
            </w:r>
          </w:hyperlink>
        </w:p>
        <w:p w14:paraId="72BE5E2B" w14:textId="3EF1A4D6"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88" w:history="1">
            <w:r w:rsidR="00C645B8" w:rsidRPr="00060AB1">
              <w:rPr>
                <w:rStyle w:val="Hipervnculo"/>
                <w:rFonts w:ascii="Times New Roman" w:hAnsi="Times New Roman" w:cs="Times New Roman"/>
                <w:b/>
                <w:noProof/>
              </w:rPr>
              <w:t>Marco Jurídico de la UJED</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_Toc118463888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13</w:t>
            </w:r>
            <w:r w:rsidR="00C645B8" w:rsidRPr="00060AB1">
              <w:rPr>
                <w:rFonts w:ascii="Times New Roman" w:hAnsi="Times New Roman" w:cs="Times New Roman"/>
                <w:noProof/>
                <w:webHidden/>
              </w:rPr>
              <w:fldChar w:fldCharType="end"/>
            </w:r>
          </w:hyperlink>
        </w:p>
        <w:p w14:paraId="0C2F9AD3" w14:textId="37FCA045"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89" w:history="1">
            <w:r w:rsidR="00C645B8" w:rsidRPr="00060AB1">
              <w:rPr>
                <w:rStyle w:val="Hipervnculo"/>
                <w:rFonts w:ascii="Times New Roman" w:hAnsi="Times New Roman" w:cs="Times New Roman"/>
                <w:b/>
                <w:noProof/>
              </w:rPr>
              <w:t>Estructura Orgánica de la UJED</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_Toc118463889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15</w:t>
            </w:r>
            <w:r w:rsidR="00C645B8" w:rsidRPr="00060AB1">
              <w:rPr>
                <w:rFonts w:ascii="Times New Roman" w:hAnsi="Times New Roman" w:cs="Times New Roman"/>
                <w:noProof/>
                <w:webHidden/>
              </w:rPr>
              <w:fldChar w:fldCharType="end"/>
            </w:r>
          </w:hyperlink>
        </w:p>
        <w:p w14:paraId="195351C5" w14:textId="6D48BE14"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90" w:history="1">
            <w:r w:rsidR="00C645B8" w:rsidRPr="00060AB1">
              <w:rPr>
                <w:rStyle w:val="Hipervnculo"/>
                <w:rFonts w:ascii="Times New Roman" w:hAnsi="Times New Roman" w:cs="Times New Roman"/>
                <w:b/>
                <w:noProof/>
              </w:rPr>
              <w:t>Estructura Orgánica del Instituto de Bellas Artes</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_Toc118463890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15</w:t>
            </w:r>
            <w:r w:rsidR="00C645B8" w:rsidRPr="00060AB1">
              <w:rPr>
                <w:rFonts w:ascii="Times New Roman" w:hAnsi="Times New Roman" w:cs="Times New Roman"/>
                <w:noProof/>
                <w:webHidden/>
              </w:rPr>
              <w:fldChar w:fldCharType="end"/>
            </w:r>
          </w:hyperlink>
        </w:p>
        <w:p w14:paraId="2C74A020" w14:textId="0A8B49C9"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891" w:history="1">
            <w:r w:rsidR="00C645B8" w:rsidRPr="00060AB1">
              <w:rPr>
                <w:rStyle w:val="Hipervnculo"/>
                <w:rFonts w:ascii="Times New Roman" w:hAnsi="Times New Roman" w:cs="Times New Roman"/>
                <w:b/>
                <w:noProof/>
              </w:rPr>
              <w:t>Descripción de Puestos del Instituto de Bellas Artes</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_Toc118463891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16</w:t>
            </w:r>
            <w:r w:rsidR="00C645B8" w:rsidRPr="00060AB1">
              <w:rPr>
                <w:rFonts w:ascii="Times New Roman" w:hAnsi="Times New Roman" w:cs="Times New Roman"/>
                <w:noProof/>
                <w:webHidden/>
              </w:rPr>
              <w:fldChar w:fldCharType="end"/>
            </w:r>
          </w:hyperlink>
        </w:p>
        <w:p w14:paraId="112FAFE3" w14:textId="19D14610"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892" w:history="1">
            <w:r w:rsidR="00C645B8" w:rsidRPr="00060AB1">
              <w:rPr>
                <w:rStyle w:val="Hipervnculo"/>
                <w:rFonts w:ascii="Times New Roman" w:eastAsia="Calibri" w:hAnsi="Times New Roman" w:cs="Times New Roman"/>
                <w:noProof/>
                <w:lang w:val="es-ES"/>
              </w:rPr>
              <w:t>Director</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_Toc118463892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16</w:t>
            </w:r>
            <w:r w:rsidR="00C645B8" w:rsidRPr="00060AB1">
              <w:rPr>
                <w:rFonts w:ascii="Times New Roman" w:hAnsi="Times New Roman" w:cs="Times New Roman"/>
                <w:noProof/>
                <w:webHidden/>
              </w:rPr>
              <w:fldChar w:fldCharType="end"/>
            </w:r>
          </w:hyperlink>
        </w:p>
        <w:p w14:paraId="6D7B5D25" w14:textId="76FA9C47"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893" w:history="1">
            <w:r w:rsidR="00C645B8" w:rsidRPr="00060AB1">
              <w:rPr>
                <w:rStyle w:val="Hipervnculo"/>
                <w:rFonts w:ascii="Times New Roman" w:eastAsiaTheme="majorEastAsia" w:hAnsi="Times New Roman" w:cs="Times New Roman"/>
                <w:noProof/>
              </w:rPr>
              <w:t>Coordinador General IBA LERDO</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_Toc118463893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19</w:t>
            </w:r>
            <w:r w:rsidR="00C645B8" w:rsidRPr="00060AB1">
              <w:rPr>
                <w:rFonts w:ascii="Times New Roman" w:hAnsi="Times New Roman" w:cs="Times New Roman"/>
                <w:noProof/>
                <w:webHidden/>
              </w:rPr>
              <w:fldChar w:fldCharType="end"/>
            </w:r>
          </w:hyperlink>
        </w:p>
        <w:p w14:paraId="30B151CC" w14:textId="5D66D765"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894" w:history="1">
            <w:r w:rsidR="00C645B8" w:rsidRPr="00060AB1">
              <w:rPr>
                <w:rStyle w:val="Hipervnculo"/>
                <w:rFonts w:ascii="Times New Roman" w:hAnsi="Times New Roman" w:cs="Times New Roman"/>
                <w:noProof/>
              </w:rPr>
              <w:t>Coordinador de Difusión y Desarrollo Cultural IBA-LERDO</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_Toc118463894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21</w:t>
            </w:r>
            <w:r w:rsidR="00C645B8" w:rsidRPr="00060AB1">
              <w:rPr>
                <w:rFonts w:ascii="Times New Roman" w:hAnsi="Times New Roman" w:cs="Times New Roman"/>
                <w:noProof/>
                <w:webHidden/>
              </w:rPr>
              <w:fldChar w:fldCharType="end"/>
            </w:r>
          </w:hyperlink>
        </w:p>
        <w:p w14:paraId="1D9BD49B" w14:textId="334113D3"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895" w:history="1">
            <w:r w:rsidR="00C645B8" w:rsidRPr="00060AB1">
              <w:rPr>
                <w:rStyle w:val="Hipervnculo"/>
                <w:rFonts w:ascii="Times New Roman" w:hAnsi="Times New Roman" w:cs="Times New Roman"/>
                <w:noProof/>
              </w:rPr>
              <w:t>Coordinador de Comunicación Social y Vinculación Universitaria IBA-LERDO</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_Toc118463895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23</w:t>
            </w:r>
            <w:r w:rsidR="00C645B8" w:rsidRPr="00060AB1">
              <w:rPr>
                <w:rFonts w:ascii="Times New Roman" w:hAnsi="Times New Roman" w:cs="Times New Roman"/>
                <w:noProof/>
                <w:webHidden/>
              </w:rPr>
              <w:fldChar w:fldCharType="end"/>
            </w:r>
          </w:hyperlink>
        </w:p>
        <w:p w14:paraId="7E37FB72" w14:textId="51895187"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896" w:history="1">
            <w:r w:rsidR="00C645B8" w:rsidRPr="00060AB1">
              <w:rPr>
                <w:rStyle w:val="Hipervnculo"/>
                <w:rFonts w:ascii="Times New Roman" w:eastAsia="Calibri" w:hAnsi="Times New Roman" w:cs="Times New Roman"/>
                <w:noProof/>
                <w:lang w:val="es-ES"/>
              </w:rPr>
              <w:t>Mantenimiento y Logística IBA-LERDO</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_Toc118463896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25</w:t>
            </w:r>
            <w:r w:rsidR="00C645B8" w:rsidRPr="00060AB1">
              <w:rPr>
                <w:rFonts w:ascii="Times New Roman" w:hAnsi="Times New Roman" w:cs="Times New Roman"/>
                <w:noProof/>
                <w:webHidden/>
              </w:rPr>
              <w:fldChar w:fldCharType="end"/>
            </w:r>
          </w:hyperlink>
        </w:p>
        <w:p w14:paraId="44B64D02" w14:textId="593373F1"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897" w:history="1">
            <w:r w:rsidR="00C645B8" w:rsidRPr="00060AB1">
              <w:rPr>
                <w:rStyle w:val="Hipervnculo"/>
                <w:rFonts w:ascii="Times New Roman" w:hAnsi="Times New Roman" w:cs="Times New Roman"/>
                <w:noProof/>
              </w:rPr>
              <w:t>Subdirector/Planeación</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_Toc118463897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27</w:t>
            </w:r>
            <w:r w:rsidR="00C645B8" w:rsidRPr="00060AB1">
              <w:rPr>
                <w:rFonts w:ascii="Times New Roman" w:hAnsi="Times New Roman" w:cs="Times New Roman"/>
                <w:noProof/>
                <w:webHidden/>
              </w:rPr>
              <w:fldChar w:fldCharType="end"/>
            </w:r>
          </w:hyperlink>
        </w:p>
        <w:p w14:paraId="20B524AA" w14:textId="2D90E57A"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898" w:history="1">
            <w:r w:rsidR="00C645B8" w:rsidRPr="00060AB1">
              <w:rPr>
                <w:rStyle w:val="Hipervnculo"/>
                <w:rFonts w:ascii="Times New Roman" w:eastAsia="Calibri" w:hAnsi="Times New Roman" w:cs="Times New Roman"/>
                <w:noProof/>
                <w:lang w:val="es-ES"/>
              </w:rPr>
              <w:t>Coordinador Administrativo</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_Toc118463898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29</w:t>
            </w:r>
            <w:r w:rsidR="00C645B8" w:rsidRPr="00060AB1">
              <w:rPr>
                <w:rFonts w:ascii="Times New Roman" w:hAnsi="Times New Roman" w:cs="Times New Roman"/>
                <w:noProof/>
                <w:webHidden/>
              </w:rPr>
              <w:fldChar w:fldCharType="end"/>
            </w:r>
          </w:hyperlink>
        </w:p>
        <w:p w14:paraId="604C468D" w14:textId="52789869"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899" w:history="1">
            <w:r w:rsidR="00C645B8" w:rsidRPr="00060AB1">
              <w:rPr>
                <w:rStyle w:val="Hipervnculo"/>
                <w:rFonts w:ascii="Times New Roman" w:hAnsi="Times New Roman" w:cs="Times New Roman"/>
                <w:noProof/>
              </w:rPr>
              <w:t>Secretaria</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_Toc118463899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31</w:t>
            </w:r>
            <w:r w:rsidR="00C645B8" w:rsidRPr="00060AB1">
              <w:rPr>
                <w:rFonts w:ascii="Times New Roman" w:hAnsi="Times New Roman" w:cs="Times New Roman"/>
                <w:noProof/>
                <w:webHidden/>
              </w:rPr>
              <w:fldChar w:fldCharType="end"/>
            </w:r>
          </w:hyperlink>
        </w:p>
        <w:p w14:paraId="693B8349" w14:textId="4FBE9F79"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900" w:history="1">
            <w:r w:rsidR="00C645B8" w:rsidRPr="00060AB1">
              <w:rPr>
                <w:rStyle w:val="Hipervnculo"/>
                <w:rFonts w:ascii="Times New Roman" w:eastAsia="Calibri" w:hAnsi="Times New Roman" w:cs="Times New Roman"/>
                <w:noProof/>
                <w:lang w:val="es-ES"/>
              </w:rPr>
              <w:t>Auxiliar Administrativo</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_Toc118463900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33</w:t>
            </w:r>
            <w:r w:rsidR="00C645B8" w:rsidRPr="00060AB1">
              <w:rPr>
                <w:rFonts w:ascii="Times New Roman" w:hAnsi="Times New Roman" w:cs="Times New Roman"/>
                <w:noProof/>
                <w:webHidden/>
              </w:rPr>
              <w:fldChar w:fldCharType="end"/>
            </w:r>
          </w:hyperlink>
        </w:p>
        <w:p w14:paraId="2B286F39" w14:textId="0CE45C34"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901" w:history="1">
            <w:r w:rsidR="00C645B8" w:rsidRPr="00060AB1">
              <w:rPr>
                <w:rStyle w:val="Hipervnculo"/>
                <w:rFonts w:ascii="Times New Roman" w:eastAsia="Calibri" w:hAnsi="Times New Roman" w:cs="Times New Roman"/>
                <w:noProof/>
                <w:lang w:val="es-ES"/>
              </w:rPr>
              <w:t>Vigilante</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_Toc118463901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35</w:t>
            </w:r>
            <w:r w:rsidR="00C645B8" w:rsidRPr="00060AB1">
              <w:rPr>
                <w:rFonts w:ascii="Times New Roman" w:hAnsi="Times New Roman" w:cs="Times New Roman"/>
                <w:noProof/>
                <w:webHidden/>
              </w:rPr>
              <w:fldChar w:fldCharType="end"/>
            </w:r>
          </w:hyperlink>
        </w:p>
        <w:p w14:paraId="493FA02B" w14:textId="3F087B56"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902" w:history="1">
            <w:r w:rsidR="00C645B8" w:rsidRPr="00060AB1">
              <w:rPr>
                <w:rStyle w:val="Hipervnculo"/>
                <w:rFonts w:ascii="Times New Roman" w:eastAsia="Calibri" w:hAnsi="Times New Roman" w:cs="Times New Roman"/>
                <w:noProof/>
                <w:lang w:val="es-ES"/>
              </w:rPr>
              <w:t>Personal Polivalente</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_Toc118463902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37</w:t>
            </w:r>
            <w:r w:rsidR="00C645B8" w:rsidRPr="00060AB1">
              <w:rPr>
                <w:rFonts w:ascii="Times New Roman" w:hAnsi="Times New Roman" w:cs="Times New Roman"/>
                <w:noProof/>
                <w:webHidden/>
              </w:rPr>
              <w:fldChar w:fldCharType="end"/>
            </w:r>
          </w:hyperlink>
        </w:p>
        <w:p w14:paraId="28F06FE2" w14:textId="24AD6497"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903" w:history="1">
            <w:r w:rsidR="00C645B8" w:rsidRPr="00060AB1">
              <w:rPr>
                <w:rStyle w:val="Hipervnculo"/>
                <w:rFonts w:ascii="Times New Roman" w:eastAsia="Calibri" w:hAnsi="Times New Roman" w:cs="Times New Roman"/>
                <w:noProof/>
                <w:lang w:val="es-ES"/>
              </w:rPr>
              <w:t>Velador</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_Toc118463903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39</w:t>
            </w:r>
            <w:r w:rsidR="00C645B8" w:rsidRPr="00060AB1">
              <w:rPr>
                <w:rFonts w:ascii="Times New Roman" w:hAnsi="Times New Roman" w:cs="Times New Roman"/>
                <w:noProof/>
                <w:webHidden/>
              </w:rPr>
              <w:fldChar w:fldCharType="end"/>
            </w:r>
          </w:hyperlink>
        </w:p>
        <w:p w14:paraId="2B00F7E9" w14:textId="552F16C1"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904" w:history="1">
            <w:r w:rsidR="00C645B8" w:rsidRPr="00060AB1">
              <w:rPr>
                <w:rStyle w:val="Hipervnculo"/>
                <w:rFonts w:ascii="Times New Roman" w:hAnsi="Times New Roman" w:cs="Times New Roman"/>
                <w:noProof/>
              </w:rPr>
              <w:t>Coordinador de Difusión y Desarrollo Cultural</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_Toc118463904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41</w:t>
            </w:r>
            <w:r w:rsidR="00C645B8" w:rsidRPr="00060AB1">
              <w:rPr>
                <w:rFonts w:ascii="Times New Roman" w:hAnsi="Times New Roman" w:cs="Times New Roman"/>
                <w:noProof/>
                <w:webHidden/>
              </w:rPr>
              <w:fldChar w:fldCharType="end"/>
            </w:r>
          </w:hyperlink>
        </w:p>
        <w:p w14:paraId="5F337212" w14:textId="361B6509"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905" w:history="1">
            <w:r w:rsidR="00C645B8" w:rsidRPr="00060AB1">
              <w:rPr>
                <w:rStyle w:val="Hipervnculo"/>
                <w:rFonts w:ascii="Times New Roman" w:hAnsi="Times New Roman" w:cs="Times New Roman"/>
                <w:noProof/>
              </w:rPr>
              <w:t>Coordinador de Comunicación Social y Vinculación Universitaria</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_Toc118463905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43</w:t>
            </w:r>
            <w:r w:rsidR="00C645B8" w:rsidRPr="00060AB1">
              <w:rPr>
                <w:rFonts w:ascii="Times New Roman" w:hAnsi="Times New Roman" w:cs="Times New Roman"/>
                <w:noProof/>
                <w:webHidden/>
              </w:rPr>
              <w:fldChar w:fldCharType="end"/>
            </w:r>
          </w:hyperlink>
        </w:p>
        <w:p w14:paraId="53AC00DE" w14:textId="787AADB0"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906" w:history="1">
            <w:r w:rsidR="00C645B8" w:rsidRPr="00060AB1">
              <w:rPr>
                <w:rStyle w:val="Hipervnculo"/>
                <w:rFonts w:ascii="Times New Roman" w:hAnsi="Times New Roman" w:cs="Times New Roman"/>
                <w:noProof/>
              </w:rPr>
              <w:t>Coordinador de Investigación</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_Toc118463906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45</w:t>
            </w:r>
            <w:r w:rsidR="00C645B8" w:rsidRPr="00060AB1">
              <w:rPr>
                <w:rFonts w:ascii="Times New Roman" w:hAnsi="Times New Roman" w:cs="Times New Roman"/>
                <w:noProof/>
                <w:webHidden/>
              </w:rPr>
              <w:fldChar w:fldCharType="end"/>
            </w:r>
          </w:hyperlink>
        </w:p>
        <w:p w14:paraId="08AA26CF" w14:textId="732EBF0C"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907" w:history="1">
            <w:r w:rsidR="00C645B8" w:rsidRPr="00060AB1">
              <w:rPr>
                <w:rStyle w:val="Hipervnculo"/>
                <w:rFonts w:ascii="Times New Roman" w:eastAsia="Calibri" w:hAnsi="Times New Roman" w:cs="Times New Roman"/>
                <w:noProof/>
                <w:lang w:val="es-ES"/>
              </w:rPr>
              <w:t>Coordinación de la Orquesta de Cámara de la UJED (OCUJED)</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_Toc118463907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47</w:t>
            </w:r>
            <w:r w:rsidR="00C645B8" w:rsidRPr="00060AB1">
              <w:rPr>
                <w:rFonts w:ascii="Times New Roman" w:hAnsi="Times New Roman" w:cs="Times New Roman"/>
                <w:noProof/>
                <w:webHidden/>
              </w:rPr>
              <w:fldChar w:fldCharType="end"/>
            </w:r>
          </w:hyperlink>
        </w:p>
        <w:p w14:paraId="029F84BB" w14:textId="131C45A8"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908" w:history="1">
            <w:r w:rsidR="00C645B8" w:rsidRPr="00060AB1">
              <w:rPr>
                <w:rStyle w:val="Hipervnculo"/>
                <w:rFonts w:ascii="Times New Roman" w:hAnsi="Times New Roman" w:cs="Times New Roman"/>
                <w:noProof/>
              </w:rPr>
              <w:t>Responsable de Biblioteca de la OCUJED</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_Toc118463908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49</w:t>
            </w:r>
            <w:r w:rsidR="00C645B8" w:rsidRPr="00060AB1">
              <w:rPr>
                <w:rFonts w:ascii="Times New Roman" w:hAnsi="Times New Roman" w:cs="Times New Roman"/>
                <w:noProof/>
                <w:webHidden/>
              </w:rPr>
              <w:fldChar w:fldCharType="end"/>
            </w:r>
          </w:hyperlink>
        </w:p>
        <w:p w14:paraId="3CB3AFE2" w14:textId="37493D25" w:rsidR="00C645B8" w:rsidRPr="00060AB1" w:rsidRDefault="00CB68AC">
          <w:pPr>
            <w:pStyle w:val="TDC2"/>
            <w:tabs>
              <w:tab w:val="right" w:leader="dot" w:pos="8828"/>
            </w:tabs>
            <w:rPr>
              <w:rFonts w:ascii="Times New Roman" w:eastAsiaTheme="minorEastAsia" w:hAnsi="Times New Roman" w:cs="Times New Roman"/>
              <w:noProof/>
              <w:lang w:val="en-US"/>
            </w:rPr>
          </w:pPr>
          <w:hyperlink w:anchor="_Toc118463909" w:history="1">
            <w:r w:rsidR="00C645B8" w:rsidRPr="00060AB1">
              <w:rPr>
                <w:rStyle w:val="Hipervnculo"/>
                <w:rFonts w:ascii="Times New Roman" w:hAnsi="Times New Roman" w:cs="Times New Roman"/>
                <w:noProof/>
              </w:rPr>
              <w:t>Tramoyista de la OCUJED</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_Toc118463909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51</w:t>
            </w:r>
            <w:r w:rsidR="00C645B8" w:rsidRPr="00060AB1">
              <w:rPr>
                <w:rFonts w:ascii="Times New Roman" w:hAnsi="Times New Roman" w:cs="Times New Roman"/>
                <w:noProof/>
                <w:webHidden/>
              </w:rPr>
              <w:fldChar w:fldCharType="end"/>
            </w:r>
          </w:hyperlink>
        </w:p>
        <w:p w14:paraId="546F428D" w14:textId="5F97D42D" w:rsidR="00C645B8" w:rsidRPr="00060AB1" w:rsidRDefault="00CB68AC">
          <w:pPr>
            <w:pStyle w:val="TDC1"/>
            <w:tabs>
              <w:tab w:val="right" w:leader="dot" w:pos="8828"/>
            </w:tabs>
            <w:rPr>
              <w:rFonts w:ascii="Times New Roman" w:eastAsiaTheme="minorEastAsia" w:hAnsi="Times New Roman" w:cs="Times New Roman"/>
              <w:noProof/>
              <w:lang w:val="en-US"/>
            </w:rPr>
          </w:pPr>
          <w:hyperlink w:anchor="_Toc118463910" w:history="1">
            <w:r w:rsidR="00C645B8" w:rsidRPr="00060AB1">
              <w:rPr>
                <w:rStyle w:val="Hipervnculo"/>
                <w:rFonts w:ascii="Times New Roman" w:hAnsi="Times New Roman" w:cs="Times New Roman"/>
                <w:b/>
                <w:noProof/>
              </w:rPr>
              <w:t>Directorio del Instituto de Bellas Artes</w:t>
            </w:r>
            <w:r w:rsidR="00C645B8" w:rsidRPr="00060AB1">
              <w:rPr>
                <w:rFonts w:ascii="Times New Roman" w:hAnsi="Times New Roman" w:cs="Times New Roman"/>
                <w:noProof/>
                <w:webHidden/>
              </w:rPr>
              <w:tab/>
            </w:r>
            <w:r w:rsidR="00C645B8" w:rsidRPr="00060AB1">
              <w:rPr>
                <w:rFonts w:ascii="Times New Roman" w:hAnsi="Times New Roman" w:cs="Times New Roman"/>
                <w:noProof/>
                <w:webHidden/>
              </w:rPr>
              <w:fldChar w:fldCharType="begin"/>
            </w:r>
            <w:r w:rsidR="00C645B8" w:rsidRPr="00060AB1">
              <w:rPr>
                <w:rFonts w:ascii="Times New Roman" w:hAnsi="Times New Roman" w:cs="Times New Roman"/>
                <w:noProof/>
                <w:webHidden/>
              </w:rPr>
              <w:instrText xml:space="preserve"> PAGEREF _Toc118463910 \h </w:instrText>
            </w:r>
            <w:r w:rsidR="00C645B8" w:rsidRPr="00060AB1">
              <w:rPr>
                <w:rFonts w:ascii="Times New Roman" w:hAnsi="Times New Roman" w:cs="Times New Roman"/>
                <w:noProof/>
                <w:webHidden/>
              </w:rPr>
            </w:r>
            <w:r w:rsidR="00C645B8" w:rsidRPr="00060AB1">
              <w:rPr>
                <w:rFonts w:ascii="Times New Roman" w:hAnsi="Times New Roman" w:cs="Times New Roman"/>
                <w:noProof/>
                <w:webHidden/>
              </w:rPr>
              <w:fldChar w:fldCharType="separate"/>
            </w:r>
            <w:r w:rsidR="0006542E" w:rsidRPr="00060AB1">
              <w:rPr>
                <w:rFonts w:ascii="Times New Roman" w:hAnsi="Times New Roman" w:cs="Times New Roman"/>
                <w:noProof/>
                <w:webHidden/>
              </w:rPr>
              <w:t>53</w:t>
            </w:r>
            <w:r w:rsidR="00C645B8" w:rsidRPr="00060AB1">
              <w:rPr>
                <w:rFonts w:ascii="Times New Roman" w:hAnsi="Times New Roman" w:cs="Times New Roman"/>
                <w:noProof/>
                <w:webHidden/>
              </w:rPr>
              <w:fldChar w:fldCharType="end"/>
            </w:r>
          </w:hyperlink>
        </w:p>
        <w:p w14:paraId="21EFB382" w14:textId="4E01A2FF" w:rsidR="00D37D21" w:rsidRDefault="00D37D21">
          <w:r w:rsidRPr="00060AB1">
            <w:rPr>
              <w:rFonts w:ascii="Times New Roman" w:hAnsi="Times New Roman" w:cs="Times New Roman"/>
              <w:b/>
              <w:bCs/>
              <w:lang w:val="es-ES"/>
            </w:rPr>
            <w:lastRenderedPageBreak/>
            <w:fldChar w:fldCharType="end"/>
          </w:r>
        </w:p>
      </w:sdtContent>
    </w:sdt>
    <w:p w14:paraId="5D98CD61" w14:textId="77777777" w:rsidR="00BA547C" w:rsidRPr="00AF55EE" w:rsidRDefault="00BA547C" w:rsidP="00AF55EE">
      <w:pPr>
        <w:pStyle w:val="Ttulo1"/>
        <w:spacing w:after="240"/>
        <w:rPr>
          <w:rFonts w:ascii="Times New Roman" w:hAnsi="Times New Roman" w:cs="Times New Roman"/>
          <w:b/>
          <w:color w:val="auto"/>
        </w:rPr>
      </w:pPr>
      <w:bookmarkStart w:id="1" w:name="_Toc118463877"/>
      <w:r w:rsidRPr="00AF55EE">
        <w:rPr>
          <w:rFonts w:ascii="Times New Roman" w:hAnsi="Times New Roman" w:cs="Times New Roman"/>
          <w:b/>
          <w:color w:val="auto"/>
        </w:rPr>
        <w:t>Introducción</w:t>
      </w:r>
      <w:bookmarkEnd w:id="1"/>
    </w:p>
    <w:p w14:paraId="4A0BF973" w14:textId="2A0A7C9B"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El presente Manual de Organización tiene como propósito presentar una visión en conjunto de</w:t>
      </w:r>
      <w:r w:rsidR="00DF07B2">
        <w:rPr>
          <w:rFonts w:ascii="Times New Roman" w:eastAsia="Calibri" w:hAnsi="Times New Roman" w:cs="Times New Roman"/>
          <w:sz w:val="24"/>
          <w:szCs w:val="24"/>
        </w:rPr>
        <w:t xml:space="preserve">l </w:t>
      </w:r>
      <w:r w:rsidR="00DF07B2" w:rsidRPr="008E6648">
        <w:rPr>
          <w:rFonts w:ascii="Times New Roman" w:eastAsia="Calibri" w:hAnsi="Times New Roman" w:cs="Times New Roman"/>
          <w:b/>
          <w:sz w:val="24"/>
          <w:szCs w:val="24"/>
        </w:rPr>
        <w:t>Instituto de Bellas Artes</w:t>
      </w:r>
      <w:r w:rsidR="00DF07B2">
        <w:rPr>
          <w:rFonts w:ascii="Times New Roman" w:eastAsia="Calibri" w:hAnsi="Times New Roman" w:cs="Times New Roman"/>
          <w:sz w:val="24"/>
          <w:szCs w:val="24"/>
        </w:rPr>
        <w:t xml:space="preserve"> de la Universidad Juárez del Estado de Durango</w:t>
      </w:r>
      <w:r w:rsidRPr="00C936D2">
        <w:rPr>
          <w:rFonts w:ascii="Times New Roman" w:eastAsia="Calibri" w:hAnsi="Times New Roman" w:cs="Times New Roman"/>
          <w:sz w:val="24"/>
          <w:szCs w:val="24"/>
        </w:rPr>
        <w:t>, definir tramos de control y estab</w:t>
      </w:r>
      <w:r w:rsidR="0060025B">
        <w:rPr>
          <w:rFonts w:ascii="Times New Roman" w:eastAsia="Calibri" w:hAnsi="Times New Roman" w:cs="Times New Roman"/>
          <w:sz w:val="24"/>
          <w:szCs w:val="24"/>
        </w:rPr>
        <w:t>lecer claramente el grado de au</w:t>
      </w:r>
      <w:r w:rsidRPr="00C936D2">
        <w:rPr>
          <w:rFonts w:ascii="Times New Roman" w:eastAsia="Calibri" w:hAnsi="Times New Roman" w:cs="Times New Roman"/>
          <w:sz w:val="24"/>
          <w:szCs w:val="24"/>
        </w:rPr>
        <w:t>t</w:t>
      </w:r>
      <w:r w:rsidR="0060025B">
        <w:rPr>
          <w:rFonts w:ascii="Times New Roman" w:eastAsia="Calibri" w:hAnsi="Times New Roman" w:cs="Times New Roman"/>
          <w:sz w:val="24"/>
          <w:szCs w:val="24"/>
        </w:rPr>
        <w:t>o</w:t>
      </w:r>
      <w:r w:rsidRPr="00C936D2">
        <w:rPr>
          <w:rFonts w:ascii="Times New Roman" w:eastAsia="Calibri" w:hAnsi="Times New Roman" w:cs="Times New Roman"/>
          <w:sz w:val="24"/>
          <w:szCs w:val="24"/>
        </w:rPr>
        <w:t>ridad y responsabilidad de quienes la integran, para coadyuvar a la correcta atención de las labores asignadas al personal y, servir como instrumento de consulta y orientación a los interesados en la estructura orgánica y en l</w:t>
      </w:r>
      <w:r w:rsidR="008E6648">
        <w:rPr>
          <w:rFonts w:ascii="Times New Roman" w:eastAsia="Calibri" w:hAnsi="Times New Roman" w:cs="Times New Roman"/>
          <w:sz w:val="24"/>
          <w:szCs w:val="24"/>
        </w:rPr>
        <w:t>as funciones de la Universidad.</w:t>
      </w:r>
    </w:p>
    <w:p w14:paraId="486D8A3E"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El Manual de Organización constituye un instrumento de apoyo al proceso organizacional de la Institución, proporciona información sobre: objetivos, antecedentes, estructura orgánica, atribuciones y funciones que realizan cada uno de los departamentos que la integran. Dentro de las atribuciones se tiene encomendadas la programación y organización de actividades. </w:t>
      </w:r>
    </w:p>
    <w:p w14:paraId="2D5D41B8"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El presente documento servirá de base para la Dirección de Desarrollo y Gestión de Recursos Humanos de la Institución, para gestionar, de acuerdo a los perfiles de puestos ante las instancias correspondientes: cursos de capacitación, conferencias, talleres etc., para desarrollar y potenciar los conocimientos del personal.</w:t>
      </w:r>
    </w:p>
    <w:p w14:paraId="6DAEF779" w14:textId="77777777" w:rsidR="00C936D2" w:rsidRPr="00AF55EE" w:rsidRDefault="00C936D2" w:rsidP="00AF55EE">
      <w:pPr>
        <w:pStyle w:val="Ttulo1"/>
        <w:spacing w:after="240"/>
        <w:rPr>
          <w:rFonts w:ascii="Times New Roman" w:eastAsia="Times New Roman" w:hAnsi="Times New Roman" w:cs="Times New Roman"/>
          <w:b/>
          <w:color w:val="auto"/>
        </w:rPr>
      </w:pPr>
      <w:bookmarkStart w:id="2" w:name="_Toc67401271"/>
      <w:bookmarkStart w:id="3" w:name="_Toc81906671"/>
      <w:bookmarkStart w:id="4" w:name="_Toc118463878"/>
      <w:r w:rsidRPr="00AF55EE">
        <w:rPr>
          <w:rFonts w:ascii="Times New Roman" w:eastAsia="Times New Roman" w:hAnsi="Times New Roman" w:cs="Times New Roman"/>
          <w:b/>
          <w:color w:val="auto"/>
        </w:rPr>
        <w:t>Misión UJED</w:t>
      </w:r>
      <w:bookmarkEnd w:id="2"/>
      <w:bookmarkEnd w:id="3"/>
      <w:bookmarkEnd w:id="4"/>
    </w:p>
    <w:p w14:paraId="6C58CFAB" w14:textId="77777777" w:rsidR="00C936D2" w:rsidRPr="00C936D2" w:rsidRDefault="00C936D2" w:rsidP="00C936D2">
      <w:pPr>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Transformar la sociedad, mediante la formación integral de bachilleres, profesionales, científicos, creadores y ciudadanos conscientes de su responsabilidad social, promoviendo la investigación científica y la innovación en el conocimiento, la vinculación y extensión universitaria. Ser una Institución pública, autónoma, laica, incluyente, que genere de manera integral la cultura y el deporte para contribuir a una sólida formación universitaria, respetuosa de la diversidad, con principios humanistas, comprometida con la equidad y justicia social, atenta a la ampliación pertinente de la oferta y cobertura educativa, potencializando las tecnologías como un detonante para el desarrollo regional en el marco de un mundo globalizado.</w:t>
      </w:r>
    </w:p>
    <w:p w14:paraId="2623D6EC" w14:textId="77777777" w:rsidR="00C936D2" w:rsidRPr="00AF55EE" w:rsidRDefault="00C936D2" w:rsidP="00AF55EE">
      <w:pPr>
        <w:pStyle w:val="Ttulo1"/>
        <w:spacing w:after="240"/>
        <w:rPr>
          <w:rFonts w:ascii="Times New Roman" w:eastAsia="Times New Roman" w:hAnsi="Times New Roman" w:cs="Times New Roman"/>
          <w:b/>
          <w:color w:val="auto"/>
        </w:rPr>
      </w:pPr>
      <w:bookmarkStart w:id="5" w:name="_Toc67401272"/>
      <w:bookmarkStart w:id="6" w:name="_Toc81906672"/>
      <w:bookmarkStart w:id="7" w:name="_Toc118463879"/>
      <w:r w:rsidRPr="00AF55EE">
        <w:rPr>
          <w:rFonts w:ascii="Times New Roman" w:eastAsia="Times New Roman" w:hAnsi="Times New Roman" w:cs="Times New Roman"/>
          <w:b/>
          <w:color w:val="auto"/>
        </w:rPr>
        <w:lastRenderedPageBreak/>
        <w:t>Visión UJED 2018-2024</w:t>
      </w:r>
      <w:bookmarkEnd w:id="5"/>
      <w:bookmarkEnd w:id="6"/>
      <w:bookmarkEnd w:id="7"/>
    </w:p>
    <w:p w14:paraId="47F8E2B1"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Llegar a ser una Universidad integrada y vinculada de manera sólida con el desarrollo socioeconómico y ambiental del Estado, con amplio reconocimiento y prestigio internacional, comprometida con la formación profesional de sus estudiantes como ciudadanos éticos y competentes; generadora y transmisora del conocimiento, la cultura, el arte y el deporte, bajo un marco de transparencia y rendición de cuentas.</w:t>
      </w:r>
    </w:p>
    <w:p w14:paraId="321D7AAA" w14:textId="77777777" w:rsidR="00C936D2" w:rsidRPr="00AF55EE" w:rsidRDefault="00C936D2" w:rsidP="00AF55EE">
      <w:pPr>
        <w:pStyle w:val="Ttulo1"/>
        <w:spacing w:after="240"/>
        <w:rPr>
          <w:rFonts w:ascii="Times New Roman" w:eastAsia="Times New Roman" w:hAnsi="Times New Roman" w:cs="Times New Roman"/>
          <w:b/>
          <w:color w:val="auto"/>
        </w:rPr>
      </w:pPr>
      <w:bookmarkStart w:id="8" w:name="_Toc39152188"/>
      <w:bookmarkStart w:id="9" w:name="_Toc41073953"/>
      <w:bookmarkStart w:id="10" w:name="_Toc67401273"/>
      <w:bookmarkStart w:id="11" w:name="_Toc81906673"/>
      <w:bookmarkStart w:id="12" w:name="_Toc118463880"/>
      <w:r w:rsidRPr="00AF55EE">
        <w:rPr>
          <w:rFonts w:ascii="Times New Roman" w:eastAsia="Times New Roman" w:hAnsi="Times New Roman" w:cs="Times New Roman"/>
          <w:b/>
          <w:color w:val="auto"/>
        </w:rPr>
        <w:t>Valores Institucionales</w:t>
      </w:r>
      <w:bookmarkEnd w:id="8"/>
      <w:bookmarkEnd w:id="9"/>
      <w:bookmarkEnd w:id="10"/>
      <w:bookmarkEnd w:id="11"/>
      <w:bookmarkEnd w:id="12"/>
    </w:p>
    <w:p w14:paraId="2FF7A7D9"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bookmarkStart w:id="13" w:name="_Toc39152189"/>
      <w:bookmarkStart w:id="14" w:name="_Toc41073954"/>
      <w:bookmarkStart w:id="15" w:name="_Toc67401274"/>
      <w:r w:rsidRPr="00AF55EE">
        <w:rPr>
          <w:rFonts w:ascii="Times New Roman" w:eastAsia="Calibri" w:hAnsi="Times New Roman" w:cs="Times New Roman"/>
          <w:b/>
          <w:sz w:val="24"/>
          <w:szCs w:val="24"/>
        </w:rPr>
        <w:t>Compromiso. -</w:t>
      </w:r>
      <w:r w:rsidR="00C936D2" w:rsidRPr="00C936D2">
        <w:rPr>
          <w:rFonts w:ascii="Times New Roman" w:eastAsia="Calibri" w:hAnsi="Times New Roman" w:cs="Times New Roman"/>
          <w:sz w:val="24"/>
          <w:szCs w:val="24"/>
        </w:rPr>
        <w:t xml:space="preserve"> Cumplimiento de las obligaciones, realizar con esmero las tareas y deberes que realiza, con lo que se hace o se deja de hacer. Tener cuidado a la hora de tomar decisiones o realizar una acción.</w:t>
      </w:r>
    </w:p>
    <w:p w14:paraId="4AEEEC60"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Dignidad. -</w:t>
      </w:r>
      <w:r w:rsidR="00C936D2" w:rsidRPr="00C936D2">
        <w:rPr>
          <w:rFonts w:ascii="Times New Roman" w:eastAsia="Calibri" w:hAnsi="Times New Roman" w:cs="Times New Roman"/>
          <w:sz w:val="24"/>
          <w:szCs w:val="24"/>
        </w:rPr>
        <w:t xml:space="preserve"> Como una cualidad del que se hace valer como persona, se respeta a sí mismo y los demás, no deja degradar su condición humana provocando causar lástima o humillarse. No se deja corromper ni corrompe a otros.</w:t>
      </w:r>
    </w:p>
    <w:p w14:paraId="4AEEEFB9"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Gratitud. -</w:t>
      </w:r>
      <w:r w:rsidR="00C936D2" w:rsidRPr="00C936D2">
        <w:rPr>
          <w:rFonts w:ascii="Times New Roman" w:eastAsia="Calibri" w:hAnsi="Times New Roman" w:cs="Times New Roman"/>
          <w:sz w:val="24"/>
          <w:szCs w:val="24"/>
        </w:rPr>
        <w:t xml:space="preserve"> La gratitud es además de dar las gracias, el reconocer el espacio que los demás nos otorgan, la oportunidad de estar y de ser, de contribuir en el logro de algo más para ser alguien más.</w:t>
      </w:r>
    </w:p>
    <w:p w14:paraId="4B6F65AC"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Honestidad. -</w:t>
      </w:r>
      <w:r w:rsidR="00C936D2" w:rsidRPr="00C936D2">
        <w:rPr>
          <w:rFonts w:ascii="Times New Roman" w:eastAsia="Calibri" w:hAnsi="Times New Roman" w:cs="Times New Roman"/>
          <w:sz w:val="24"/>
          <w:szCs w:val="24"/>
        </w:rPr>
        <w:t xml:space="preserve"> Decir siempre la verdad, ser objetivo, hablar con sinceridad y respetar las opiniones de otras personas, ser coherente con lo que se piensa y lo que se hace.</w:t>
      </w:r>
    </w:p>
    <w:p w14:paraId="0B9C4CAE"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Humildad. -</w:t>
      </w:r>
      <w:r w:rsidR="00C936D2" w:rsidRPr="00C936D2">
        <w:rPr>
          <w:rFonts w:ascii="Times New Roman" w:eastAsia="Calibri" w:hAnsi="Times New Roman" w:cs="Times New Roman"/>
          <w:sz w:val="24"/>
          <w:szCs w:val="24"/>
        </w:rPr>
        <w:t xml:space="preserve"> Conocernos a nosotros mismos, saber que tenemos defectos y aceptarlos, entender que siempre se puede sacar una lección de todo lo que ocurre a nuestro alrededor.</w:t>
      </w:r>
    </w:p>
    <w:p w14:paraId="063676D9"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Igualdad. -</w:t>
      </w:r>
      <w:r w:rsidR="00C936D2" w:rsidRPr="00C936D2">
        <w:rPr>
          <w:rFonts w:ascii="Times New Roman" w:eastAsia="Calibri" w:hAnsi="Times New Roman" w:cs="Times New Roman"/>
          <w:sz w:val="24"/>
          <w:szCs w:val="24"/>
        </w:rPr>
        <w:t xml:space="preserve"> Todas las personas tienen el mismo valor deben ser tratados por igual, independientemente de su origen étnico, su orientación sexual, religión, condición social, discapacidad, o cualquier otro motivo que atente contra la dignidad humana.</w:t>
      </w:r>
    </w:p>
    <w:p w14:paraId="727A08D1"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Prudencia. -</w:t>
      </w:r>
      <w:r w:rsidR="00C936D2" w:rsidRPr="00C936D2">
        <w:rPr>
          <w:rFonts w:ascii="Times New Roman" w:eastAsia="Calibri" w:hAnsi="Times New Roman" w:cs="Times New Roman"/>
          <w:sz w:val="24"/>
          <w:szCs w:val="24"/>
        </w:rPr>
        <w:t xml:space="preserve"> Evaluar los riesgos y controlarlos en la medida de lo posible. Ser prudente, tener cautela, templanza y moderación cuando no se conoce a otra persona o cuando no se sabe cuáles son las circunstancias de un caso.</w:t>
      </w:r>
    </w:p>
    <w:p w14:paraId="4EB13DA6"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Respeto. -</w:t>
      </w:r>
      <w:r w:rsidR="00C936D2" w:rsidRPr="00C936D2">
        <w:rPr>
          <w:rFonts w:ascii="Times New Roman" w:eastAsia="Calibri" w:hAnsi="Times New Roman" w:cs="Times New Roman"/>
          <w:sz w:val="24"/>
          <w:szCs w:val="24"/>
        </w:rPr>
        <w:t xml:space="preserve"> Tener atención o consideración hacia los demás, para fomentar la buena convivencia entre personas muy diferentes, reconocer el derecho de los individuos. Tratar a los a los demás con la misma consideración con que nos gustaría ser tratados.</w:t>
      </w:r>
    </w:p>
    <w:p w14:paraId="0096EFBC" w14:textId="77777777" w:rsidR="00C936D2" w:rsidRPr="00C936D2" w:rsidRDefault="00821757" w:rsidP="00C936D2">
      <w:pPr>
        <w:numPr>
          <w:ilvl w:val="0"/>
          <w:numId w:val="2"/>
        </w:numPr>
        <w:spacing w:after="0"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lastRenderedPageBreak/>
        <w:t>Sensibilidad. -</w:t>
      </w:r>
      <w:r w:rsidR="00C936D2" w:rsidRPr="00C936D2">
        <w:rPr>
          <w:rFonts w:ascii="Times New Roman" w:eastAsia="Calibri" w:hAnsi="Times New Roman" w:cs="Times New Roman"/>
          <w:sz w:val="24"/>
          <w:szCs w:val="24"/>
        </w:rPr>
        <w:t xml:space="preserve"> Ser sensibles ante otras personas. Capacidad de ayudar, ser compasivos, utilizar la empatía y entender el dolor ajeno. Comprender las miradas y los gestos más allá de las palabras y saber cuándo otra persona necesita algo.</w:t>
      </w:r>
    </w:p>
    <w:p w14:paraId="3977BE63" w14:textId="77777777" w:rsidR="00C936D2" w:rsidRPr="00C936D2" w:rsidRDefault="00821757" w:rsidP="00C936D2">
      <w:pPr>
        <w:numPr>
          <w:ilvl w:val="0"/>
          <w:numId w:val="2"/>
        </w:numPr>
        <w:spacing w:line="360" w:lineRule="auto"/>
        <w:contextualSpacing/>
        <w:jc w:val="both"/>
        <w:rPr>
          <w:rFonts w:ascii="Times New Roman" w:eastAsia="Calibri" w:hAnsi="Times New Roman" w:cs="Times New Roman"/>
          <w:sz w:val="24"/>
          <w:szCs w:val="24"/>
        </w:rPr>
      </w:pPr>
      <w:r w:rsidRPr="00AF55EE">
        <w:rPr>
          <w:rFonts w:ascii="Times New Roman" w:eastAsia="Calibri" w:hAnsi="Times New Roman" w:cs="Times New Roman"/>
          <w:b/>
          <w:sz w:val="24"/>
          <w:szCs w:val="24"/>
        </w:rPr>
        <w:t>Tolerancia. -</w:t>
      </w:r>
      <w:r w:rsidR="00C936D2" w:rsidRPr="00C936D2">
        <w:rPr>
          <w:rFonts w:ascii="Times New Roman" w:eastAsia="Calibri" w:hAnsi="Times New Roman" w:cs="Times New Roman"/>
          <w:sz w:val="24"/>
          <w:szCs w:val="24"/>
        </w:rPr>
        <w:t xml:space="preserve"> Como la capacidad de respetar los pensamientos, ideas y sentimientos de otras personas, sin importar que no coincidan o sean diferentes a los nuestros.</w:t>
      </w:r>
    </w:p>
    <w:p w14:paraId="41CFB38F" w14:textId="77777777" w:rsidR="00C936D2" w:rsidRPr="00AF55EE" w:rsidRDefault="00C936D2" w:rsidP="00AF55EE">
      <w:pPr>
        <w:pStyle w:val="Ttulo1"/>
        <w:spacing w:after="240"/>
        <w:rPr>
          <w:rFonts w:ascii="Times New Roman" w:eastAsia="Times New Roman" w:hAnsi="Times New Roman" w:cs="Times New Roman"/>
          <w:b/>
          <w:color w:val="auto"/>
        </w:rPr>
      </w:pPr>
      <w:bookmarkStart w:id="16" w:name="_Toc81906674"/>
      <w:bookmarkStart w:id="17" w:name="_Toc118463881"/>
      <w:r w:rsidRPr="00AF55EE">
        <w:rPr>
          <w:rFonts w:ascii="Times New Roman" w:eastAsia="Times New Roman" w:hAnsi="Times New Roman" w:cs="Times New Roman"/>
          <w:b/>
          <w:color w:val="auto"/>
        </w:rPr>
        <w:t>Objetivos Generales de la UJED</w:t>
      </w:r>
      <w:bookmarkEnd w:id="13"/>
      <w:bookmarkEnd w:id="14"/>
      <w:bookmarkEnd w:id="15"/>
      <w:bookmarkEnd w:id="16"/>
      <w:bookmarkEnd w:id="17"/>
    </w:p>
    <w:p w14:paraId="582840DA"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Asegurar la calidad de los planes y programas de estudio a través de la actualización y evaluación constante, fortalecer la habilitación y formación docente, promover la nueva oferta educativa en un marco de pertinencia y calidad.</w:t>
      </w:r>
    </w:p>
    <w:p w14:paraId="1B4CC51D"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Fortalecer y consolidar la investigación y el posgrado institucional con una alta pertinencia académica y social, que permita la vinculación e innovación con diferentes sectores sociales y productivos a nivel regional, atendiendo las problemáticas presentadas y con ello avanzar en competitividad, bienestar social y desarrollo sostenible de la sociedad.</w:t>
      </w:r>
    </w:p>
    <w:p w14:paraId="6B329BCF"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 xml:space="preserve">Asegurar las condiciones de gobernabilidad universitaria que promuevan la corresponsabilidad en el desarrollo institucional, respaldando su autonomía y calidad en un marco de transparencia y rendición de cuentas. </w:t>
      </w:r>
    </w:p>
    <w:p w14:paraId="0F904FD6" w14:textId="77777777" w:rsidR="00C936D2" w:rsidRPr="00C936D2" w:rsidRDefault="00C936D2" w:rsidP="00C936D2">
      <w:pPr>
        <w:numPr>
          <w:ilvl w:val="0"/>
          <w:numId w:val="1"/>
        </w:numPr>
        <w:spacing w:after="0"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Fortalecer la vinculación institucional a través de acciones pertinentes de la difusión, extensión de los servicios, la cultura, el arte y el deporte, como un factor determinante para la interacción de la comunidad universitaria y a partir de ello provocar la articulación con la sociedad.</w:t>
      </w:r>
    </w:p>
    <w:p w14:paraId="2E536D21" w14:textId="77777777" w:rsidR="00C936D2" w:rsidRPr="00C936D2" w:rsidRDefault="00C936D2" w:rsidP="00C936D2">
      <w:pPr>
        <w:numPr>
          <w:ilvl w:val="0"/>
          <w:numId w:val="1"/>
        </w:numPr>
        <w:spacing w:after="0" w:line="360" w:lineRule="auto"/>
        <w:contextualSpacing/>
        <w:jc w:val="both"/>
        <w:rPr>
          <w:rFonts w:ascii="Times New Roman" w:eastAsia="+mn-ea" w:hAnsi="Times New Roman" w:cs="Times New Roman"/>
          <w:color w:val="000000"/>
          <w:sz w:val="24"/>
          <w:szCs w:val="24"/>
          <w:lang w:eastAsia="es-MX"/>
        </w:rPr>
      </w:pPr>
      <w:r w:rsidRPr="00C936D2">
        <w:rPr>
          <w:rFonts w:ascii="Times New Roman" w:eastAsia="+mn-ea" w:hAnsi="Times New Roman" w:cs="Times New Roman"/>
          <w:color w:val="000000"/>
          <w:sz w:val="24"/>
          <w:szCs w:val="24"/>
          <w:lang w:eastAsia="es-MX"/>
        </w:rPr>
        <w:t>Fortalecer de manera integral e innovadora el proceso de internacionalización de la Universidad mediante la cooperación y colaboración en docencia, investigación y vinculación, que coadyuven en el desarrollo de habilidades globales de la comunidad universitaria, de tal manera que les permita de cara al futuro hacer frente a la nueva realidad global.</w:t>
      </w:r>
    </w:p>
    <w:p w14:paraId="518E6128" w14:textId="77777777" w:rsidR="00C936D2" w:rsidRPr="00C936D2" w:rsidRDefault="00C936D2" w:rsidP="00C936D2">
      <w:pPr>
        <w:numPr>
          <w:ilvl w:val="0"/>
          <w:numId w:val="1"/>
        </w:numPr>
        <w:spacing w:line="360" w:lineRule="auto"/>
        <w:contextualSpacing/>
        <w:jc w:val="both"/>
        <w:rPr>
          <w:rFonts w:ascii="Times New Roman" w:eastAsia="Times New Roman" w:hAnsi="Times New Roman" w:cs="Times New Roman"/>
          <w:sz w:val="24"/>
          <w:szCs w:val="24"/>
          <w:lang w:eastAsia="es-MX"/>
        </w:rPr>
      </w:pPr>
      <w:r w:rsidRPr="00C936D2">
        <w:rPr>
          <w:rFonts w:ascii="Times New Roman" w:eastAsia="+mn-ea" w:hAnsi="Times New Roman" w:cs="Times New Roman"/>
          <w:color w:val="000000"/>
          <w:sz w:val="24"/>
          <w:szCs w:val="24"/>
          <w:lang w:eastAsia="es-MX"/>
        </w:rPr>
        <w:t xml:space="preserve">Incrementar la contribución de la Universidad al desarrollo de la sociedad, mediante la creación y activación de un modelo de Responsabilidad Social Universitaria que integre la equidad de género, el medio ambiente y sostenibilidad, la gestión y ética ambiental, la colaboración activa en proyectos sociales en comunidades rurales y </w:t>
      </w:r>
      <w:r w:rsidRPr="00C936D2">
        <w:rPr>
          <w:rFonts w:ascii="Times New Roman" w:eastAsia="+mn-ea" w:hAnsi="Times New Roman" w:cs="Times New Roman"/>
          <w:color w:val="000000"/>
          <w:sz w:val="24"/>
          <w:szCs w:val="24"/>
          <w:lang w:eastAsia="es-MX"/>
        </w:rPr>
        <w:lastRenderedPageBreak/>
        <w:t>marginadas, así como las buenas prácticas de salud mediante esquemas deportivos y culturales.</w:t>
      </w:r>
    </w:p>
    <w:p w14:paraId="5E321106" w14:textId="77777777" w:rsidR="00C936D2" w:rsidRPr="00AF55EE" w:rsidRDefault="00C936D2" w:rsidP="00AF55EE">
      <w:pPr>
        <w:pStyle w:val="Ttulo1"/>
        <w:spacing w:after="240"/>
        <w:rPr>
          <w:rFonts w:ascii="Times New Roman" w:eastAsia="Times New Roman" w:hAnsi="Times New Roman" w:cs="Times New Roman"/>
          <w:b/>
          <w:color w:val="auto"/>
        </w:rPr>
      </w:pPr>
      <w:bookmarkStart w:id="18" w:name="_Toc67401275"/>
      <w:bookmarkStart w:id="19" w:name="_Toc81906675"/>
      <w:bookmarkStart w:id="20" w:name="_Toc118463882"/>
      <w:r w:rsidRPr="00AF55EE">
        <w:rPr>
          <w:rFonts w:ascii="Times New Roman" w:eastAsia="Times New Roman" w:hAnsi="Times New Roman" w:cs="Times New Roman"/>
          <w:b/>
          <w:color w:val="auto"/>
        </w:rPr>
        <w:t>Antecedentes UJED</w:t>
      </w:r>
      <w:bookmarkEnd w:id="18"/>
      <w:bookmarkEnd w:id="19"/>
      <w:bookmarkEnd w:id="20"/>
    </w:p>
    <w:p w14:paraId="41C3F6AF"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1773 se remodeló el edificio y fue ocupado por el Seminario Conciliar hasta el año de 1859 en que fue clausurado. En 1856 el Lic. Don José de la Bárcena fundó el Colegio Civil del Estado y ocupó el actual Edificio Central de la Universidad</w:t>
      </w:r>
      <w:r w:rsidR="00A467AC">
        <w:rPr>
          <w:rFonts w:ascii="Times New Roman" w:eastAsia="Calibri" w:hAnsi="Times New Roman" w:cs="Times New Roman"/>
          <w:sz w:val="24"/>
          <w:szCs w:val="24"/>
        </w:rPr>
        <w:t>. El</w:t>
      </w:r>
      <w:r w:rsidR="00FD696C">
        <w:rPr>
          <w:rFonts w:ascii="Times New Roman" w:eastAsia="Calibri" w:hAnsi="Times New Roman" w:cs="Times New Roman"/>
          <w:sz w:val="24"/>
          <w:szCs w:val="24"/>
        </w:rPr>
        <w:t xml:space="preserve"> 25 de Enero de 1860 el Gobernador José María Patoni, emitió en decreto el funcionamiento del edificio del antiguo Seminario al Colegio Civil de Durango, a su vez, en este mismo decreto se mandó que al colegio se le denominase Instituto del Estado. </w:t>
      </w:r>
      <w:r w:rsidRPr="00C936D2">
        <w:rPr>
          <w:rFonts w:ascii="Times New Roman" w:eastAsia="Calibri" w:hAnsi="Times New Roman" w:cs="Times New Roman"/>
          <w:sz w:val="24"/>
          <w:szCs w:val="24"/>
        </w:rPr>
        <w:t>Su Lema original fue VIRTUTI ET MERITO.</w:t>
      </w:r>
    </w:p>
    <w:p w14:paraId="15DB79CF"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De origen, nuestra Institución estuvo preñada por una concepción religiosa del mundo, pero también del espíritu vivaz y crítico que dentro del pensamiento religioso representaron los Jesuitas. Toda la segunda mitad del siglo XIX se refleja en la educación la pugna de la Iglesia y el Estado, ya que, si bien el Colegio Civil se creó como alternativa al Seminario Conciliar, donde se formaban Eclesiásticos y Abogados, esto se hizo cercenando al Seminario algunas de sus cátedras y buena parte de su biblioteca, así como los Académicos que habían sido fruto de aquellos claustros del Seminario.</w:t>
      </w:r>
    </w:p>
    <w:p w14:paraId="1FDCB2B3"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1872 al morir Don Benito Juárez, los alumnos y maestros solicitaron al Gobierno y este accedió a cambiar el nombre de Instituto del Estado, por el de Instituto Juárez. Sus colores originales que lo identifican son el rojo y el blanco. En el año de 1900 marca un momento importante en la vida de la Institución, con la creación de la primera Sociedad de Alumnos del Instituto Juárez, quien definió como su objetivo La adquisición de todo tipo de conocimientos.</w:t>
      </w:r>
    </w:p>
    <w:p w14:paraId="70C02EDA"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Hacia el año de 1938 con su incorporación en la Universidad de México, adopta el lema POR MI RAZA HABLARÁ EL ESPÍRITU, el mismo escudo de la actual U.N.A.M., y en forma no oficial la influencia de los colores azul y oro.</w:t>
      </w:r>
    </w:p>
    <w:p w14:paraId="17D25962"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 xml:space="preserve">A principios del año de 1957 el Instituto Juárez solo contaba en su haber con las Escuelas de Derecho, Preparatoria, Comercial Práctica, Enfermería, Música y Pintura. El 21 de Marzo de 1957 el Gobernador del Estado Lic. Francisco González de la Vega, publicó un decreto por </w:t>
      </w:r>
      <w:r w:rsidRPr="00C936D2">
        <w:rPr>
          <w:rFonts w:ascii="Times New Roman" w:eastAsia="Calibri" w:hAnsi="Times New Roman" w:cs="Times New Roman"/>
          <w:sz w:val="24"/>
          <w:szCs w:val="24"/>
        </w:rPr>
        <w:lastRenderedPageBreak/>
        <w:t>el que el Instituto Juárez se eleva a la categoría de Universidad, llamándose desde entonces UNIVERSIDAD JUÁREZ DEL ESTADO DE DURANGO.</w:t>
      </w:r>
    </w:p>
    <w:p w14:paraId="7BBBC590"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Algunos factores que determinaron el cambio de Instituto Juárez a Universidad, fueron: la necesidad del Estado de promover la producción socioeconómica, así como evitar la fuga de cerebros hacia otros estados más desarrollados, logrando así un mayor arraigo de los profesionistas en nuestro Estado. Con el rango de Universidad se crearon las Escuelas de Medicina, Contaduría y Administración, y la de Medicina Veterinaria, con lo que se abría a nuevos campos del saber y a profesiones científicas con las que aún no se tenía contacto.</w:t>
      </w:r>
    </w:p>
    <w:p w14:paraId="6D9711A8"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Por decreto de fundación la Ley Orgánica de la U.J.E.D., que la Institución está íntegramente al servicio de la sociedad, de acuerdo con un elevado sentido ético y de servicio social. El conocimiento como meta común, tiene que acrecentarse y difundirse, aspirado que al ser derramado a la sociedad sirva para su beneficio. La técnica y la ciencia deben seguir un camino paralelo a la cultura y el humanismo.</w:t>
      </w:r>
    </w:p>
    <w:p w14:paraId="578D4D0C"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Universidad significa Universalidad y nada de lo que es humano nos debe parecer ajeno. Universidad significa unidad de lo diverso, como una expresión de lo que es común a todos los hombres, independientemente de su raza, nacionalidad, creencias religiosas o políticas.</w:t>
      </w:r>
    </w:p>
    <w:p w14:paraId="62D1984E"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Universidad de siempre, la Universidad que queremos debe ser una respuesta a nuestra voluntad y a nuestro esfuerzo; debemos ser congruentes con lo que pensamos y lo que hacemos, honestos con nuestra verdad y convicciones, donde no haya lugar a actitudes espectaculares, demagógicas y populistas. Los Universitarios debemos participar activamente en todas las acciones que favorezcan el desarrollo de nuestra cultura, conservando las buenas costumbres de paz, ayuda mutua, respeto y demás principios morales.</w:t>
      </w:r>
    </w:p>
    <w:p w14:paraId="1DCCC519"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investigación no dejó de ser poco más que un renglón en el papel hasta 1970 en que se creó el Instituto de Investigación Científica de la U.J.E.D., con autonomía Académica en su estructura orgánica que le permitió un desarrollo sin ninguna relación fundamental con escuelas, facultades y otros institutos de investigación de la propia Universidad.</w:t>
      </w:r>
    </w:p>
    <w:p w14:paraId="53B224FA"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Si bien la Universidad Juárez del Estado de Durango, ha tenido un desarrollo real desde su creación hasta la fecha, su crecimiento ha sido sin duda alguna lento, comparativamente con otras instituciones más jóvenes.</w:t>
      </w:r>
    </w:p>
    <w:p w14:paraId="74415CF0"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lastRenderedPageBreak/>
        <w:t>De la historia entonces, podemos entresacar para retomar herencias que ennoblecen la condición humana, pero también nos da pauta para reconocer el origen de nuestros males y atrasos, en la medida de la cual, la revisión del pasado ofrece posibilidades de cambio de futuro.</w:t>
      </w:r>
    </w:p>
    <w:p w14:paraId="0A976664"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En el caso particular de nuestra Universidad, se inició desde 1988 un proceso de reforma que pretende preparar a la Institución para asumir el reto de la modernidad y en forma decidida participar activamente en la nueva sociedad que se está formando actualmente.</w:t>
      </w:r>
    </w:p>
    <w:p w14:paraId="6D3FBFE6"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reestructuración y reforma de la Institución, se enfrenta a un gran número de limitantes que impiden efectuar los cambios con la celeridad que sería deseable. Las soluciones a nuestros problemas institucionales son efectuar cambios, buscar alternativas, convencer en forma razonada, a la brevedad posible, conciliando los plazos que toda planeación debe contener para alcanzar los objetivos deseados.</w:t>
      </w:r>
    </w:p>
    <w:p w14:paraId="41B1D5E3"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Los programas de reformas de nuestra Universidad se consideran positivos, en el sentido de que propician un mejoramiento de la educación en el País y dan una respuesta a las demandas de la población, para formar profesionistas capaces y responsables, así como un gran sentido de identidad nacional. La Universidad Juárez del Estado de Durango, se plantea un modelo de desarrollo que permita a la Institución su crecimiento integral, armonizando los intereses nacionales, del Estado y de la comunidad, con los suyos propios.</w:t>
      </w:r>
    </w:p>
    <w:p w14:paraId="5E673EB4"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U.J.E.D., para el cumplimiento de sus fines institucionales busca la superación de la academia, fijando su interés en la búsqueda de la excelencia y conjugando esfuerzos en post de este ideal.</w:t>
      </w:r>
    </w:p>
    <w:p w14:paraId="39DD660B"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investigación científica y tecnológica deber ser fortalecida en la Universidad y deberá considerarse prioritaria en el sentido de su significación como elemento de independencia y soberanía para el país.</w:t>
      </w:r>
    </w:p>
    <w:p w14:paraId="7DA087FD" w14:textId="77777777" w:rsidR="00C936D2" w:rsidRPr="00C936D2" w:rsidRDefault="00C936D2" w:rsidP="00C936D2">
      <w:pPr>
        <w:tabs>
          <w:tab w:val="left" w:pos="3885"/>
        </w:tabs>
        <w:spacing w:line="360" w:lineRule="auto"/>
        <w:jc w:val="both"/>
        <w:rPr>
          <w:rFonts w:ascii="Times New Roman" w:eastAsia="Calibri" w:hAnsi="Times New Roman" w:cs="Times New Roman"/>
          <w:sz w:val="24"/>
          <w:szCs w:val="24"/>
        </w:rPr>
      </w:pPr>
      <w:r w:rsidRPr="00C936D2">
        <w:rPr>
          <w:rFonts w:ascii="Times New Roman" w:eastAsia="Calibri" w:hAnsi="Times New Roman" w:cs="Times New Roman"/>
          <w:sz w:val="24"/>
          <w:szCs w:val="24"/>
        </w:rPr>
        <w:t>La cultura regional y nacional tiene absoluto respaldo de la Universidad para su permanente difusión, de igual forma lo tienen el desarrollo intelectual y artístico de los duranguenses atendiendo a los principios nacionales y valores morales que toda cultura debe respetar.</w:t>
      </w:r>
    </w:p>
    <w:p w14:paraId="128DE681" w14:textId="77777777" w:rsidR="00DF07B2" w:rsidRPr="00D65C5A" w:rsidRDefault="006B247C" w:rsidP="00DF07B2">
      <w:pPr>
        <w:pStyle w:val="Ttulo1"/>
        <w:spacing w:after="240"/>
        <w:rPr>
          <w:rFonts w:ascii="Times New Roman" w:hAnsi="Times New Roman" w:cs="Times New Roman"/>
          <w:b/>
          <w:color w:val="auto"/>
        </w:rPr>
      </w:pPr>
      <w:bookmarkStart w:id="21" w:name="_Toc118463883"/>
      <w:r w:rsidRPr="00D65C5A">
        <w:rPr>
          <w:rFonts w:ascii="Times New Roman" w:hAnsi="Times New Roman" w:cs="Times New Roman"/>
          <w:b/>
          <w:color w:val="auto"/>
        </w:rPr>
        <w:lastRenderedPageBreak/>
        <w:t xml:space="preserve">Misión del </w:t>
      </w:r>
      <w:r w:rsidR="00DF07B2">
        <w:rPr>
          <w:rFonts w:ascii="Times New Roman" w:hAnsi="Times New Roman" w:cs="Times New Roman"/>
          <w:b/>
          <w:color w:val="auto"/>
        </w:rPr>
        <w:t>Instituto de Bellas Artes</w:t>
      </w:r>
      <w:bookmarkEnd w:id="21"/>
    </w:p>
    <w:p w14:paraId="68D0A46C" w14:textId="77777777" w:rsidR="00DF07B2" w:rsidRPr="00DF07B2" w:rsidRDefault="00DF07B2" w:rsidP="00DF07B2">
      <w:pPr>
        <w:tabs>
          <w:tab w:val="left" w:pos="3885"/>
        </w:tabs>
        <w:spacing w:line="360" w:lineRule="auto"/>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t>Impulsar el desarrollo del arte y la cultura del Estado de Durango a través de la investigación, promoción y producción de las diversas manifestaciones artísticas, así como el rescate, protección y preservación del patrimonio cultural tangible e intangible de la entidad, incluyendo la capacitación en las principales áreas del arte, además del estímulo a la creatividad y expresión artística, logrando así una adecuada difusión del legado artístico-cultural local, regional, nacional y universal.</w:t>
      </w:r>
    </w:p>
    <w:p w14:paraId="2740C0F7" w14:textId="77777777" w:rsidR="008E6648" w:rsidRDefault="006B247C" w:rsidP="008E6648">
      <w:pPr>
        <w:pStyle w:val="Ttulo1"/>
        <w:spacing w:after="240"/>
        <w:rPr>
          <w:rFonts w:ascii="Times New Roman" w:hAnsi="Times New Roman" w:cs="Times New Roman"/>
          <w:b/>
          <w:color w:val="auto"/>
        </w:rPr>
      </w:pPr>
      <w:bookmarkStart w:id="22" w:name="_Toc118463884"/>
      <w:r w:rsidRPr="00D65C5A">
        <w:rPr>
          <w:rFonts w:ascii="Times New Roman" w:hAnsi="Times New Roman" w:cs="Times New Roman"/>
          <w:b/>
          <w:color w:val="auto"/>
        </w:rPr>
        <w:t xml:space="preserve">Visión del </w:t>
      </w:r>
      <w:r w:rsidR="00DF07B2">
        <w:rPr>
          <w:rFonts w:ascii="Times New Roman" w:hAnsi="Times New Roman" w:cs="Times New Roman"/>
          <w:b/>
          <w:color w:val="auto"/>
        </w:rPr>
        <w:t>Instituto de Bellas Artes</w:t>
      </w:r>
      <w:bookmarkEnd w:id="22"/>
    </w:p>
    <w:p w14:paraId="7A3795A0" w14:textId="77777777" w:rsidR="00DF07B2" w:rsidRPr="008E6648" w:rsidRDefault="008E6648" w:rsidP="008E6648">
      <w:pPr>
        <w:spacing w:line="360" w:lineRule="auto"/>
        <w:jc w:val="both"/>
        <w:rPr>
          <w:rFonts w:ascii="Times New Roman" w:eastAsiaTheme="majorEastAsia" w:hAnsi="Times New Roman" w:cs="Times New Roman"/>
          <w:b/>
          <w:sz w:val="24"/>
          <w:szCs w:val="24"/>
        </w:rPr>
      </w:pPr>
      <w:r>
        <w:rPr>
          <w:rFonts w:ascii="Times New Roman" w:hAnsi="Times New Roman" w:cs="Times New Roman"/>
          <w:sz w:val="24"/>
          <w:szCs w:val="24"/>
        </w:rPr>
        <w:t>Para el año 2024 c</w:t>
      </w:r>
      <w:r w:rsidR="00DF07B2" w:rsidRPr="008E6648">
        <w:rPr>
          <w:rFonts w:ascii="Times New Roman" w:hAnsi="Times New Roman" w:cs="Times New Roman"/>
          <w:sz w:val="24"/>
          <w:szCs w:val="24"/>
        </w:rPr>
        <w:t>onsolidarnos como el mejor centro artístico de la entidad, proyectándolo como un Instituto de prestigio a nivel nacional, constituyendo un organismo que coadyuve al acrecentamiento de la cultura y las artes mediante una preparación de calidad y excelencia que contribuya al desarrollo e impulso de las diferentes expresiones artísticas, a través de la práctica de los valores universales como el respeto, la honestidad, responsabilidad, ética y el compromiso social, resultando en una sólida formación y difusión de artistas mejor preparados para desarrollar su labor creativa y docente.</w:t>
      </w:r>
    </w:p>
    <w:p w14:paraId="4174096B" w14:textId="77777777" w:rsidR="006B247C" w:rsidRPr="00D65C5A" w:rsidRDefault="006B247C" w:rsidP="00D65C5A">
      <w:pPr>
        <w:pStyle w:val="Ttulo1"/>
        <w:spacing w:after="240"/>
        <w:rPr>
          <w:rFonts w:ascii="Times New Roman" w:hAnsi="Times New Roman" w:cs="Times New Roman"/>
          <w:b/>
          <w:color w:val="auto"/>
        </w:rPr>
      </w:pPr>
      <w:bookmarkStart w:id="23" w:name="_Toc118463885"/>
      <w:r w:rsidRPr="00D65C5A">
        <w:rPr>
          <w:rFonts w:ascii="Times New Roman" w:hAnsi="Times New Roman" w:cs="Times New Roman"/>
          <w:b/>
          <w:color w:val="auto"/>
        </w:rPr>
        <w:t>Objetivo General del</w:t>
      </w:r>
      <w:r w:rsidR="00DF07B2">
        <w:rPr>
          <w:rFonts w:ascii="Times New Roman" w:hAnsi="Times New Roman" w:cs="Times New Roman"/>
          <w:b/>
          <w:color w:val="auto"/>
        </w:rPr>
        <w:t xml:space="preserve"> Instituto de Bellas Artes</w:t>
      </w:r>
      <w:bookmarkEnd w:id="23"/>
    </w:p>
    <w:p w14:paraId="1B9A3619" w14:textId="77777777" w:rsidR="00DF07B2" w:rsidRPr="00DF07B2" w:rsidRDefault="00DF07B2" w:rsidP="00DF07B2">
      <w:pPr>
        <w:spacing w:line="360" w:lineRule="auto"/>
        <w:ind w:left="6"/>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t>Preservar y difundir el patrimonio artístico institucional, local, regional, nacional y universal; estimular y promover la creación de las artes y desarrollar la educación y la investigación artística; ofreciendo a nuestra comunidad servicios artísticos y culturales de calidad y fortaleciendo la identidad de los duranguenses.</w:t>
      </w:r>
    </w:p>
    <w:p w14:paraId="061A29F6" w14:textId="77777777" w:rsidR="004B38BD" w:rsidRPr="00D65C5A" w:rsidRDefault="004B38BD" w:rsidP="00D65C5A">
      <w:pPr>
        <w:pStyle w:val="Ttulo1"/>
        <w:spacing w:after="240"/>
        <w:rPr>
          <w:rFonts w:ascii="Times New Roman" w:hAnsi="Times New Roman" w:cs="Times New Roman"/>
          <w:b/>
          <w:color w:val="auto"/>
        </w:rPr>
      </w:pPr>
      <w:bookmarkStart w:id="24" w:name="_Toc118463886"/>
      <w:r w:rsidRPr="00D65C5A">
        <w:rPr>
          <w:rFonts w:ascii="Times New Roman" w:hAnsi="Times New Roman" w:cs="Times New Roman"/>
          <w:b/>
          <w:color w:val="auto"/>
        </w:rPr>
        <w:t>Objetivos Específicos del Departamento</w:t>
      </w:r>
      <w:bookmarkEnd w:id="24"/>
    </w:p>
    <w:p w14:paraId="34C883C8" w14:textId="77777777" w:rsidR="00DF07B2" w:rsidRPr="00DF07B2" w:rsidRDefault="00DF07B2" w:rsidP="00DF07B2">
      <w:pPr>
        <w:pStyle w:val="Prrafodelista"/>
        <w:numPr>
          <w:ilvl w:val="0"/>
          <w:numId w:val="6"/>
        </w:numPr>
        <w:spacing w:line="360" w:lineRule="auto"/>
        <w:ind w:hanging="357"/>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t>Ofrecer un espacio que refleje la cultura duranguense y en el que se promuevan actividades artísticas generadas por los propios universitarios y externos.</w:t>
      </w:r>
    </w:p>
    <w:p w14:paraId="0B745917" w14:textId="77777777" w:rsidR="00DF07B2" w:rsidRPr="00DF07B2" w:rsidRDefault="00DF07B2" w:rsidP="00DF07B2">
      <w:pPr>
        <w:pStyle w:val="Prrafodelista"/>
        <w:numPr>
          <w:ilvl w:val="0"/>
          <w:numId w:val="6"/>
        </w:numPr>
        <w:spacing w:line="360" w:lineRule="auto"/>
        <w:ind w:hanging="357"/>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t>Contribuir al conocimiento, al reconocimiento y al crecimiento de nuestros valores culturales de identidad.</w:t>
      </w:r>
    </w:p>
    <w:p w14:paraId="098A7B22" w14:textId="77777777" w:rsidR="00DF07B2" w:rsidRPr="00DF07B2" w:rsidRDefault="00DF07B2" w:rsidP="00DF07B2">
      <w:pPr>
        <w:pStyle w:val="Prrafodelista"/>
        <w:numPr>
          <w:ilvl w:val="0"/>
          <w:numId w:val="6"/>
        </w:numPr>
        <w:spacing w:line="360" w:lineRule="auto"/>
        <w:ind w:hanging="357"/>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t>Crear e impulsar proyectos de investigación, de promoción y difusión del patrimonio cultural.</w:t>
      </w:r>
    </w:p>
    <w:p w14:paraId="20A28E89" w14:textId="77777777" w:rsidR="00DF07B2" w:rsidRPr="00DF07B2" w:rsidRDefault="00DF07B2" w:rsidP="00DF07B2">
      <w:pPr>
        <w:pStyle w:val="Prrafodelista"/>
        <w:numPr>
          <w:ilvl w:val="0"/>
          <w:numId w:val="6"/>
        </w:numPr>
        <w:spacing w:line="360" w:lineRule="auto"/>
        <w:ind w:hanging="357"/>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lastRenderedPageBreak/>
        <w:t>Brindar capacitación a promotores, docentes, alumnos, artistas y creadores en temas relacionados con el desarrollo artístico y cultural, mediante la impartición de diplomados, cursos, seminarios, talleres, congresos, conferencias, entre otros.</w:t>
      </w:r>
    </w:p>
    <w:p w14:paraId="1742E6AD" w14:textId="77777777" w:rsidR="00DF07B2" w:rsidRPr="00DF07B2" w:rsidRDefault="00DF07B2" w:rsidP="00DF07B2">
      <w:pPr>
        <w:pStyle w:val="Prrafodelista"/>
        <w:numPr>
          <w:ilvl w:val="0"/>
          <w:numId w:val="6"/>
        </w:numPr>
        <w:spacing w:line="360" w:lineRule="auto"/>
        <w:ind w:hanging="357"/>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t>Generar convenios de vinculación con otros centros culturales y universidades nacionales y extranjeras.</w:t>
      </w:r>
    </w:p>
    <w:p w14:paraId="7C984A91" w14:textId="77777777" w:rsidR="00DF07B2" w:rsidRPr="00DF07B2" w:rsidRDefault="00DF07B2" w:rsidP="00DF07B2">
      <w:pPr>
        <w:pStyle w:val="Prrafodelista"/>
        <w:numPr>
          <w:ilvl w:val="0"/>
          <w:numId w:val="6"/>
        </w:numPr>
        <w:spacing w:line="360" w:lineRule="auto"/>
        <w:ind w:hanging="357"/>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t>Gestionar recursos con las diferentes dependencias para el desarrollo de eventos culturales.</w:t>
      </w:r>
    </w:p>
    <w:p w14:paraId="7971A711" w14:textId="77777777" w:rsidR="00DF07B2" w:rsidRPr="00DF07B2" w:rsidRDefault="00DF07B2" w:rsidP="00DF07B2">
      <w:pPr>
        <w:pStyle w:val="Prrafodelista"/>
        <w:numPr>
          <w:ilvl w:val="0"/>
          <w:numId w:val="6"/>
        </w:numPr>
        <w:spacing w:line="360" w:lineRule="auto"/>
        <w:ind w:hanging="357"/>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t>Fungir como sede para el desarrollo de eventos académicos o culturales de la Universidad y/o externos a ella.</w:t>
      </w:r>
    </w:p>
    <w:p w14:paraId="182323E6" w14:textId="77777777" w:rsidR="006B247C" w:rsidRPr="00D65C5A" w:rsidRDefault="00525AD1" w:rsidP="00D65C5A">
      <w:pPr>
        <w:pStyle w:val="Ttulo1"/>
        <w:spacing w:after="240"/>
        <w:rPr>
          <w:rFonts w:ascii="Times New Roman" w:hAnsi="Times New Roman" w:cs="Times New Roman"/>
          <w:b/>
          <w:color w:val="auto"/>
        </w:rPr>
      </w:pPr>
      <w:bookmarkStart w:id="25" w:name="_Toc118463887"/>
      <w:r>
        <w:rPr>
          <w:rFonts w:ascii="Times New Roman" w:hAnsi="Times New Roman" w:cs="Times New Roman"/>
          <w:b/>
          <w:color w:val="auto"/>
        </w:rPr>
        <w:t>A</w:t>
      </w:r>
      <w:r w:rsidR="008E6648">
        <w:rPr>
          <w:rFonts w:ascii="Times New Roman" w:hAnsi="Times New Roman" w:cs="Times New Roman"/>
          <w:b/>
          <w:color w:val="auto"/>
        </w:rPr>
        <w:t>ntecedentes del Instituto de Bellas Artes</w:t>
      </w:r>
      <w:bookmarkEnd w:id="25"/>
    </w:p>
    <w:p w14:paraId="1724F79D" w14:textId="2AEB7663" w:rsidR="00DF07B2" w:rsidRPr="00DF07B2" w:rsidRDefault="00DF07B2" w:rsidP="00DF07B2">
      <w:pPr>
        <w:spacing w:line="360" w:lineRule="auto"/>
        <w:ind w:left="4"/>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t xml:space="preserve">El 28 de abril del año 2016, en sesión solemne de la Honorable Junta Directiva de la Universidad Juárez del Estado de Durango, encabezada por el rector </w:t>
      </w:r>
      <w:r w:rsidR="008A5B63">
        <w:rPr>
          <w:rFonts w:ascii="Times New Roman" w:eastAsia="Calibri" w:hAnsi="Times New Roman" w:cs="Times New Roman"/>
          <w:sz w:val="24"/>
          <w:szCs w:val="24"/>
        </w:rPr>
        <w:t>C.P</w:t>
      </w:r>
      <w:r w:rsidR="008E6648">
        <w:rPr>
          <w:rFonts w:ascii="Times New Roman" w:eastAsia="Calibri" w:hAnsi="Times New Roman" w:cs="Times New Roman"/>
          <w:sz w:val="24"/>
          <w:szCs w:val="24"/>
        </w:rPr>
        <w:t xml:space="preserve"> </w:t>
      </w:r>
      <w:r w:rsidRPr="00DF07B2">
        <w:rPr>
          <w:rFonts w:ascii="Times New Roman" w:eastAsia="Calibri" w:hAnsi="Times New Roman" w:cs="Times New Roman"/>
          <w:sz w:val="24"/>
          <w:szCs w:val="24"/>
        </w:rPr>
        <w:t>Oscar Erasmo Návar García, se acordó por unanimidad la creación del Instituto de Bellas Artes.  Bajo la dirección, en sus diferentes etapas, del M.D.A Ricardo Luna Salas (2016-2018); el Lic. Osvaldo Fabio García Orozco (2018-2020) y el actual director L.E.A Francisco Arroyo Cháirez quien comienza su gestión el 8 de febrero del 2022.</w:t>
      </w:r>
    </w:p>
    <w:p w14:paraId="003BF956" w14:textId="77777777" w:rsidR="00DF07B2" w:rsidRPr="00DF07B2" w:rsidRDefault="00DF07B2" w:rsidP="00DF07B2">
      <w:pPr>
        <w:spacing w:line="360" w:lineRule="auto"/>
        <w:ind w:left="4"/>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t xml:space="preserve">El Instituto de Bellas Artes de la UJED tiene como principal objetivo preservar y difundir el patrimonio artístico institucional, local, regional, nacional y universal; estimular y promover la creación de las artes y desarrollar la educación y la investigación artística; ofreciendo a nuestra comunidad servicios artísticos y culturales de calidad. </w:t>
      </w:r>
    </w:p>
    <w:p w14:paraId="17D90DAB" w14:textId="77777777" w:rsidR="00DF07B2" w:rsidRPr="00DF07B2" w:rsidRDefault="00DF07B2" w:rsidP="00DF07B2">
      <w:pPr>
        <w:spacing w:line="360" w:lineRule="auto"/>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t>Se encuentra ubicado en el Centro Histórico de la capital de nuestro Estado, la ciudad de Durango; por lo que representa un punto de encuentro para las principales manifestaciones del arte y la cultura.</w:t>
      </w:r>
    </w:p>
    <w:p w14:paraId="7CEE2027" w14:textId="77777777" w:rsidR="00DF07B2" w:rsidRPr="00DF07B2" w:rsidRDefault="00DF07B2" w:rsidP="00DF07B2">
      <w:pPr>
        <w:spacing w:line="360" w:lineRule="auto"/>
        <w:ind w:left="4"/>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t>Los inicios del edificio que alberga actualmente al Instituto de Bellas Artes fueron como residencia del historiador José Fernando Ramírez. De igual forma fungió como sede del Colegio Civil, antecesor de la Universidad Juárez del Estado de Dura</w:t>
      </w:r>
      <w:r w:rsidR="00152473">
        <w:rPr>
          <w:rFonts w:ascii="Times New Roman" w:eastAsia="Calibri" w:hAnsi="Times New Roman" w:cs="Times New Roman"/>
          <w:sz w:val="24"/>
          <w:szCs w:val="24"/>
        </w:rPr>
        <w:t xml:space="preserve">ngo; fue recinto de la Escuela </w:t>
      </w:r>
      <w:r w:rsidRPr="00DF07B2">
        <w:rPr>
          <w:rFonts w:ascii="Times New Roman" w:eastAsia="Calibri" w:hAnsi="Times New Roman" w:cs="Times New Roman"/>
          <w:sz w:val="24"/>
          <w:szCs w:val="24"/>
        </w:rPr>
        <w:t>Normal del Estado; albergó las instalaciones de la Escuela Superior de Música, la Orque</w:t>
      </w:r>
      <w:r w:rsidR="00152473">
        <w:rPr>
          <w:rFonts w:ascii="Times New Roman" w:eastAsia="Calibri" w:hAnsi="Times New Roman" w:cs="Times New Roman"/>
          <w:sz w:val="24"/>
          <w:szCs w:val="24"/>
        </w:rPr>
        <w:t>sta Sinfónica y la Orquesta de</w:t>
      </w:r>
      <w:r w:rsidRPr="00DF07B2">
        <w:rPr>
          <w:rFonts w:ascii="Times New Roman" w:eastAsia="Calibri" w:hAnsi="Times New Roman" w:cs="Times New Roman"/>
          <w:sz w:val="24"/>
          <w:szCs w:val="24"/>
        </w:rPr>
        <w:t xml:space="preserve"> la Galería de Arte y Museo de Pintura Colonial, Moderna </w:t>
      </w:r>
      <w:r w:rsidRPr="00DF07B2">
        <w:rPr>
          <w:rFonts w:ascii="Times New Roman" w:eastAsia="Calibri" w:hAnsi="Times New Roman" w:cs="Times New Roman"/>
          <w:sz w:val="24"/>
          <w:szCs w:val="24"/>
        </w:rPr>
        <w:lastRenderedPageBreak/>
        <w:t>y Contemporánea, misma que permanece con el nombre de Galería “Francisco Montoya de la Cruz".</w:t>
      </w:r>
    </w:p>
    <w:p w14:paraId="565467DE" w14:textId="7C97EC44" w:rsidR="00DF07B2" w:rsidRPr="00DF07B2" w:rsidRDefault="00DF07B2" w:rsidP="00DF07B2">
      <w:pPr>
        <w:spacing w:line="360" w:lineRule="auto"/>
        <w:jc w:val="both"/>
        <w:rPr>
          <w:rFonts w:ascii="Times New Roman" w:eastAsia="Calibri" w:hAnsi="Times New Roman" w:cs="Times New Roman"/>
          <w:sz w:val="24"/>
          <w:szCs w:val="24"/>
        </w:rPr>
      </w:pPr>
      <w:r w:rsidRPr="00DF07B2">
        <w:rPr>
          <w:rFonts w:ascii="Times New Roman" w:eastAsia="Calibri" w:hAnsi="Times New Roman" w:cs="Times New Roman"/>
          <w:sz w:val="24"/>
          <w:szCs w:val="24"/>
        </w:rPr>
        <w:t xml:space="preserve">La Universidad Juárez del Estado de Durango como protagonista del desarrollo cultural en la entidad decidió destinar este recinto histórico a la habilitación y equipamiento de una institución cultural con el objetivo de impulsar proyectos de investigación, rescate, promoción y difusión de las artes y ofrecer a la comunidad un espacio que refleje la cultura de nuestro Estado y en el que se promueva  la actividad artística generada por los propios universitarios y otros entes externos a ella, que puedan contribuir al conocimiento y reconocimiento de nuestros valores de identidad. </w:t>
      </w:r>
    </w:p>
    <w:p w14:paraId="7F218AAF" w14:textId="77777777" w:rsidR="006B247C" w:rsidRPr="00D65C5A" w:rsidRDefault="006B247C" w:rsidP="00D65C5A">
      <w:pPr>
        <w:pStyle w:val="Ttulo1"/>
        <w:spacing w:after="240"/>
        <w:rPr>
          <w:rFonts w:ascii="Times New Roman" w:hAnsi="Times New Roman" w:cs="Times New Roman"/>
          <w:b/>
          <w:color w:val="auto"/>
        </w:rPr>
      </w:pPr>
      <w:bookmarkStart w:id="26" w:name="_Toc118463888"/>
      <w:r w:rsidRPr="00D65C5A">
        <w:rPr>
          <w:rFonts w:ascii="Times New Roman" w:hAnsi="Times New Roman" w:cs="Times New Roman"/>
          <w:b/>
          <w:color w:val="auto"/>
        </w:rPr>
        <w:t>Marco Jurídico de la UJED</w:t>
      </w:r>
      <w:bookmarkEnd w:id="26"/>
    </w:p>
    <w:p w14:paraId="44D25003"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Constitución Política de los Estados Unidos Mexicanos</w:t>
      </w:r>
    </w:p>
    <w:p w14:paraId="5354676B"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Constitución Política del Estado Libre y Soberano de Durango</w:t>
      </w:r>
    </w:p>
    <w:p w14:paraId="68105606"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Código Fiscal de la Federación</w:t>
      </w:r>
    </w:p>
    <w:p w14:paraId="55C1226F"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Orgánica de la UJED</w:t>
      </w:r>
    </w:p>
    <w:p w14:paraId="6D52D8A2"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Educación</w:t>
      </w:r>
    </w:p>
    <w:p w14:paraId="1E4DB6AA"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del Trabajo</w:t>
      </w:r>
    </w:p>
    <w:p w14:paraId="26655C52"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del Instituto de Seguridad y Servicios Sociales de los Trabajadores del Estado</w:t>
      </w:r>
    </w:p>
    <w:p w14:paraId="199370FC" w14:textId="77777777" w:rsidR="00A467AC" w:rsidRPr="008626C9"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8626C9">
        <w:rPr>
          <w:rFonts w:ascii="Times New Roman" w:eastAsia="Calibri" w:hAnsi="Times New Roman" w:cs="Times New Roman"/>
          <w:sz w:val="24"/>
          <w:szCs w:val="24"/>
        </w:rPr>
        <w:t>Ley de Presupuesto y Responsabilidad Hacendaria</w:t>
      </w:r>
    </w:p>
    <w:p w14:paraId="48623A0E"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 Transparencia y Acceso a la Información Pública</w:t>
      </w:r>
    </w:p>
    <w:p w14:paraId="7B5A0200"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Archivos</w:t>
      </w:r>
    </w:p>
    <w:p w14:paraId="470BAED0"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Federal de Protección de Datos Personales en Posesión de Sujetos Obligados</w:t>
      </w:r>
    </w:p>
    <w:p w14:paraId="263E424C"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Adquisiciones, Arrendamientos y Servicios del Sector Público</w:t>
      </w:r>
    </w:p>
    <w:p w14:paraId="3D82243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Fiscalización y Rendición de Cuentas de la Federación</w:t>
      </w:r>
    </w:p>
    <w:p w14:paraId="44B349B0"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Contabilidad Gubernamental</w:t>
      </w:r>
    </w:p>
    <w:p w14:paraId="2D1EAF45"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Disciplina Financiera de las Entidades Federativas y los Municipios</w:t>
      </w:r>
    </w:p>
    <w:p w14:paraId="0D36A4BD"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Coordinación Fiscal</w:t>
      </w:r>
    </w:p>
    <w:p w14:paraId="045AA2C2" w14:textId="77777777" w:rsidR="00A467AC" w:rsidRPr="00525AD1"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525AD1">
        <w:rPr>
          <w:rFonts w:ascii="Times New Roman" w:eastAsia="Calibri" w:hAnsi="Times New Roman" w:cs="Times New Roman"/>
          <w:sz w:val="24"/>
          <w:szCs w:val="24"/>
        </w:rPr>
        <w:t>Ley del Impuesto sobre la Renta</w:t>
      </w:r>
    </w:p>
    <w:p w14:paraId="24229384" w14:textId="77777777" w:rsidR="00A467AC" w:rsidRPr="00525AD1"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525AD1">
        <w:rPr>
          <w:rFonts w:ascii="Times New Roman" w:eastAsia="Calibri" w:hAnsi="Times New Roman" w:cs="Times New Roman"/>
          <w:sz w:val="24"/>
          <w:szCs w:val="24"/>
        </w:rPr>
        <w:t>Ley del Impuesto al Valor Agregado</w:t>
      </w:r>
    </w:p>
    <w:p w14:paraId="5D81FAC7"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 xml:space="preserve">Ley de Obras Públicas y Servicios relacionadas con las mismas </w:t>
      </w:r>
    </w:p>
    <w:p w14:paraId="5E7E9D9A"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General de Responsabilidades Administrativas</w:t>
      </w:r>
    </w:p>
    <w:p w14:paraId="3A70F9B5"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lastRenderedPageBreak/>
        <w:t>Ley de Transparencia y Acceso a la Información Pública del Estado de Durango</w:t>
      </w:r>
    </w:p>
    <w:p w14:paraId="1B2869A6"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Protección de Datos Personales en Posesión de Sujetos Obligados del Estado de Durango</w:t>
      </w:r>
    </w:p>
    <w:p w14:paraId="7869D76C"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la Comisión Estatal de Derechos Humanos</w:t>
      </w:r>
    </w:p>
    <w:p w14:paraId="0F7A4D70"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Adquisiciones, Arrendamientos y Servicios del Estado de Durango</w:t>
      </w:r>
    </w:p>
    <w:p w14:paraId="61F97742"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Obras Públicas del Estado de Durango</w:t>
      </w:r>
    </w:p>
    <w:p w14:paraId="3A611A4F"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Ley de Disciplina Financiera y Responsabilidad Hacendaria del Estado y sus Municipios</w:t>
      </w:r>
    </w:p>
    <w:p w14:paraId="3A3B21CA"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Ley de Adquisiciones, Arrendamientos y Servicios del Sector Público</w:t>
      </w:r>
    </w:p>
    <w:p w14:paraId="098C1B1A"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la Ley de Obras Públicas y Servicios relacionados con las mismas</w:t>
      </w:r>
    </w:p>
    <w:p w14:paraId="5EF86A51"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General de la UJED</w:t>
      </w:r>
    </w:p>
    <w:p w14:paraId="7B139644"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Interior de la H. Junta Directiva</w:t>
      </w:r>
    </w:p>
    <w:p w14:paraId="39789DAC"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Planeación y Evaluación Institucional de la UJED</w:t>
      </w:r>
    </w:p>
    <w:p w14:paraId="6345A9C5"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Consejo de Investigación</w:t>
      </w:r>
    </w:p>
    <w:p w14:paraId="028EE60D"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Estudios de Posgrado</w:t>
      </w:r>
    </w:p>
    <w:p w14:paraId="3F1C4163" w14:textId="77777777" w:rsidR="00A467AC" w:rsidRP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de Transparencia y Acceso a la Información Pública de la UJED</w:t>
      </w:r>
    </w:p>
    <w:p w14:paraId="3A054371" w14:textId="77777777" w:rsidR="00A467AC" w:rsidRDefault="00A467AC" w:rsidP="00A467AC">
      <w:pPr>
        <w:numPr>
          <w:ilvl w:val="0"/>
          <w:numId w:val="3"/>
        </w:numPr>
        <w:tabs>
          <w:tab w:val="left" w:pos="3885"/>
        </w:tabs>
        <w:spacing w:line="360" w:lineRule="auto"/>
        <w:contextualSpacing/>
        <w:jc w:val="both"/>
        <w:rPr>
          <w:rFonts w:ascii="Times New Roman" w:eastAsia="Calibri" w:hAnsi="Times New Roman" w:cs="Times New Roman"/>
          <w:sz w:val="24"/>
          <w:szCs w:val="24"/>
        </w:rPr>
      </w:pPr>
      <w:r w:rsidRPr="00A467AC">
        <w:rPr>
          <w:rFonts w:ascii="Times New Roman" w:eastAsia="Calibri" w:hAnsi="Times New Roman" w:cs="Times New Roman"/>
          <w:sz w:val="24"/>
          <w:szCs w:val="24"/>
        </w:rPr>
        <w:t>Reglamento para las Adquisiciones, Bajas y Transferencias del Patrimonio Universitario</w:t>
      </w:r>
    </w:p>
    <w:p w14:paraId="76F913AC" w14:textId="77777777" w:rsidR="00152473" w:rsidRDefault="00152473" w:rsidP="00152473">
      <w:pPr>
        <w:tabs>
          <w:tab w:val="left" w:pos="3885"/>
        </w:tabs>
        <w:spacing w:line="36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1D10A1B9" w14:textId="77777777" w:rsidR="005B1061" w:rsidRDefault="005B1061" w:rsidP="00D65C5A">
      <w:pPr>
        <w:pStyle w:val="Ttulo1"/>
        <w:spacing w:after="240"/>
        <w:rPr>
          <w:rFonts w:ascii="Times New Roman" w:hAnsi="Times New Roman" w:cs="Times New Roman"/>
          <w:b/>
          <w:color w:val="auto"/>
        </w:rPr>
        <w:sectPr w:rsidR="005B1061" w:rsidSect="004B38BD">
          <w:headerReference w:type="default" r:id="rId11"/>
          <w:pgSz w:w="12240" w:h="15840"/>
          <w:pgMar w:top="1418" w:right="1701" w:bottom="1418" w:left="1701" w:header="709" w:footer="709" w:gutter="0"/>
          <w:cols w:space="708"/>
          <w:docGrid w:linePitch="360"/>
        </w:sectPr>
      </w:pPr>
      <w:bookmarkStart w:id="27" w:name="_Toc118463889"/>
    </w:p>
    <w:p w14:paraId="34407ECA" w14:textId="63004980" w:rsidR="006B247C" w:rsidRPr="00D65C5A" w:rsidRDefault="006B247C" w:rsidP="00D65C5A">
      <w:pPr>
        <w:pStyle w:val="Ttulo1"/>
        <w:spacing w:after="240"/>
        <w:rPr>
          <w:rFonts w:ascii="Times New Roman" w:hAnsi="Times New Roman" w:cs="Times New Roman"/>
          <w:b/>
          <w:color w:val="auto"/>
        </w:rPr>
      </w:pPr>
      <w:r w:rsidRPr="00D65C5A">
        <w:rPr>
          <w:rFonts w:ascii="Times New Roman" w:hAnsi="Times New Roman" w:cs="Times New Roman"/>
          <w:b/>
          <w:color w:val="auto"/>
        </w:rPr>
        <w:lastRenderedPageBreak/>
        <w:t>Estructura Orgánica de la UJED</w:t>
      </w:r>
      <w:bookmarkEnd w:id="27"/>
    </w:p>
    <w:p w14:paraId="5613F301" w14:textId="77777777" w:rsidR="00E74BEC" w:rsidRDefault="005A392A" w:rsidP="00060AB1">
      <w:pPr>
        <w:jc w:val="center"/>
        <w:rPr>
          <w:rFonts w:ascii="Times New Roman" w:hAnsi="Times New Roman" w:cs="Times New Roman"/>
          <w:b/>
        </w:rPr>
      </w:pPr>
      <w:r>
        <w:rPr>
          <w:rFonts w:ascii="Cambria" w:hAnsi="Cambria"/>
          <w:b/>
          <w:noProof/>
          <w:sz w:val="32"/>
          <w:szCs w:val="32"/>
          <w:lang w:eastAsia="es-MX"/>
        </w:rPr>
        <w:drawing>
          <wp:inline distT="0" distB="0" distL="0" distR="0" wp14:anchorId="6F36FAF4" wp14:editId="4C899EAD">
            <wp:extent cx="8155172" cy="31337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08174" cy="3154092"/>
                    </a:xfrm>
                    <a:prstGeom prst="rect">
                      <a:avLst/>
                    </a:prstGeom>
                    <a:noFill/>
                  </pic:spPr>
                </pic:pic>
              </a:graphicData>
            </a:graphic>
          </wp:inline>
        </w:drawing>
      </w:r>
    </w:p>
    <w:p w14:paraId="799C4A89" w14:textId="0D700BD3" w:rsidR="00060AB1" w:rsidRDefault="00060AB1" w:rsidP="00E74BEC">
      <w:pPr>
        <w:rPr>
          <w:rFonts w:ascii="Times New Roman" w:hAnsi="Times New Roman" w:cs="Times New Roman"/>
          <w:b/>
        </w:rPr>
      </w:pPr>
      <w:r>
        <w:rPr>
          <w:rFonts w:ascii="Times New Roman" w:hAnsi="Times New Roman" w:cs="Times New Roman"/>
          <w:b/>
        </w:rPr>
        <w:br w:type="page"/>
      </w:r>
    </w:p>
    <w:p w14:paraId="7091A188" w14:textId="7BE45537" w:rsidR="006B247C" w:rsidRDefault="006B247C" w:rsidP="00E74BEC">
      <w:pPr>
        <w:pStyle w:val="Ttulo1"/>
        <w:spacing w:after="240"/>
        <w:rPr>
          <w:rFonts w:ascii="Times New Roman" w:hAnsi="Times New Roman" w:cs="Times New Roman"/>
          <w:b/>
          <w:color w:val="auto"/>
        </w:rPr>
      </w:pPr>
      <w:bookmarkStart w:id="28" w:name="_Toc118463890"/>
      <w:r w:rsidRPr="00D65C5A">
        <w:rPr>
          <w:rFonts w:ascii="Times New Roman" w:hAnsi="Times New Roman" w:cs="Times New Roman"/>
          <w:b/>
          <w:color w:val="auto"/>
        </w:rPr>
        <w:lastRenderedPageBreak/>
        <w:t xml:space="preserve">Estructura Orgánica del </w:t>
      </w:r>
      <w:r w:rsidR="009F55A4">
        <w:rPr>
          <w:rFonts w:ascii="Times New Roman" w:hAnsi="Times New Roman" w:cs="Times New Roman"/>
          <w:b/>
          <w:color w:val="auto"/>
        </w:rPr>
        <w:t>Instituto de Bellas Artes</w:t>
      </w:r>
      <w:bookmarkEnd w:id="28"/>
    </w:p>
    <w:p w14:paraId="1DEEE3B5" w14:textId="15288D5E" w:rsidR="006B247C" w:rsidRDefault="00F64276" w:rsidP="00F64276">
      <w:pPr>
        <w:rPr>
          <w:rFonts w:ascii="Cambria" w:hAnsi="Cambria"/>
          <w:b/>
          <w:sz w:val="32"/>
          <w:szCs w:val="32"/>
        </w:rPr>
      </w:pPr>
      <w:r>
        <w:rPr>
          <w:rFonts w:ascii="Cambria" w:hAnsi="Cambria"/>
          <w:b/>
          <w:noProof/>
          <w:sz w:val="32"/>
          <w:szCs w:val="32"/>
          <w:lang w:eastAsia="es-MX"/>
        </w:rPr>
        <w:drawing>
          <wp:inline distT="0" distB="0" distL="0" distR="0" wp14:anchorId="3750C3BC" wp14:editId="4496CD90">
            <wp:extent cx="8229600" cy="37744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GANIGRAMA GENERAL ACTUAL RECORTADO.jpg"/>
                    <pic:cNvPicPr/>
                  </pic:nvPicPr>
                  <pic:blipFill>
                    <a:blip r:embed="rId13">
                      <a:extLst>
                        <a:ext uri="{28A0092B-C50C-407E-A947-70E740481C1C}">
                          <a14:useLocalDpi xmlns:a14="http://schemas.microsoft.com/office/drawing/2010/main" val="0"/>
                        </a:ext>
                      </a:extLst>
                    </a:blip>
                    <a:stretch>
                      <a:fillRect/>
                    </a:stretch>
                  </pic:blipFill>
                  <pic:spPr>
                    <a:xfrm>
                      <a:off x="0" y="0"/>
                      <a:ext cx="8265409" cy="3790864"/>
                    </a:xfrm>
                    <a:prstGeom prst="rect">
                      <a:avLst/>
                    </a:prstGeom>
                  </pic:spPr>
                </pic:pic>
              </a:graphicData>
            </a:graphic>
          </wp:inline>
        </w:drawing>
      </w:r>
    </w:p>
    <w:p w14:paraId="4FC3FC41" w14:textId="4F4E1371" w:rsidR="00060AB1" w:rsidRDefault="00060AB1" w:rsidP="00F64276">
      <w:pPr>
        <w:rPr>
          <w:rFonts w:ascii="Cambria" w:hAnsi="Cambria"/>
          <w:b/>
          <w:sz w:val="32"/>
          <w:szCs w:val="32"/>
        </w:rPr>
      </w:pPr>
      <w:r>
        <w:rPr>
          <w:rFonts w:ascii="Cambria" w:hAnsi="Cambria"/>
          <w:b/>
          <w:sz w:val="32"/>
          <w:szCs w:val="32"/>
        </w:rPr>
        <w:br w:type="page"/>
      </w:r>
    </w:p>
    <w:p w14:paraId="31E64372" w14:textId="77777777" w:rsidR="005B1061" w:rsidRDefault="005B1061" w:rsidP="00152473">
      <w:pPr>
        <w:pStyle w:val="Ttulo1"/>
        <w:spacing w:after="240"/>
        <w:jc w:val="center"/>
        <w:rPr>
          <w:rFonts w:ascii="Times New Roman" w:hAnsi="Times New Roman" w:cs="Times New Roman"/>
          <w:b/>
          <w:color w:val="auto"/>
        </w:rPr>
        <w:sectPr w:rsidR="005B1061" w:rsidSect="005B1061">
          <w:pgSz w:w="15840" w:h="12240" w:orient="landscape"/>
          <w:pgMar w:top="1701" w:right="1418" w:bottom="1701" w:left="1418" w:header="709" w:footer="709" w:gutter="0"/>
          <w:cols w:space="708"/>
          <w:docGrid w:linePitch="360"/>
        </w:sectPr>
      </w:pPr>
      <w:bookmarkStart w:id="29" w:name="_Toc118463891"/>
    </w:p>
    <w:p w14:paraId="21451A39" w14:textId="2218F11A" w:rsidR="006B247C" w:rsidRDefault="00863EA6" w:rsidP="00152473">
      <w:pPr>
        <w:pStyle w:val="Ttulo1"/>
        <w:spacing w:after="240"/>
        <w:jc w:val="center"/>
        <w:rPr>
          <w:rFonts w:ascii="Times New Roman" w:hAnsi="Times New Roman" w:cs="Times New Roman"/>
          <w:b/>
          <w:color w:val="auto"/>
        </w:rPr>
      </w:pPr>
      <w:r>
        <w:rPr>
          <w:rFonts w:ascii="Times New Roman" w:hAnsi="Times New Roman" w:cs="Times New Roman"/>
          <w:b/>
          <w:color w:val="auto"/>
        </w:rPr>
        <w:lastRenderedPageBreak/>
        <w:t>Descripción de P</w:t>
      </w:r>
      <w:r w:rsidR="006B247C" w:rsidRPr="00D65C5A">
        <w:rPr>
          <w:rFonts w:ascii="Times New Roman" w:hAnsi="Times New Roman" w:cs="Times New Roman"/>
          <w:b/>
          <w:color w:val="auto"/>
        </w:rPr>
        <w:t xml:space="preserve">uestos del </w:t>
      </w:r>
      <w:r w:rsidR="009F55A4">
        <w:rPr>
          <w:rFonts w:ascii="Times New Roman" w:hAnsi="Times New Roman" w:cs="Times New Roman"/>
          <w:b/>
          <w:color w:val="auto"/>
        </w:rPr>
        <w:t>Instituto de Bellas Artes</w:t>
      </w:r>
      <w:bookmarkEnd w:id="29"/>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F750F2" w:rsidRPr="00F750F2" w14:paraId="283C8C01" w14:textId="77777777" w:rsidTr="00455A76">
        <w:trPr>
          <w:trHeight w:val="104"/>
        </w:trPr>
        <w:tc>
          <w:tcPr>
            <w:tcW w:w="2354" w:type="dxa"/>
            <w:gridSpan w:val="2"/>
            <w:vMerge w:val="restart"/>
          </w:tcPr>
          <w:p w14:paraId="730BBEDE" w14:textId="77777777" w:rsidR="00F750F2" w:rsidRPr="00F750F2" w:rsidRDefault="00F750F2" w:rsidP="00F750F2">
            <w:pPr>
              <w:spacing w:after="0" w:line="240" w:lineRule="auto"/>
              <w:rPr>
                <w:rFonts w:ascii="Times New Roman" w:eastAsia="Times New Roman" w:hAnsi="Times New Roman" w:cs="Times New Roman"/>
                <w:b/>
                <w:lang w:val="es-ES"/>
              </w:rPr>
            </w:pPr>
            <w:r w:rsidRPr="00F750F2">
              <w:rPr>
                <w:rFonts w:ascii="Calibri" w:eastAsia="Calibri" w:hAnsi="Calibri" w:cs="Calibri"/>
                <w:noProof/>
                <w:lang w:eastAsia="es-MX"/>
              </w:rPr>
              <w:drawing>
                <wp:anchor distT="0" distB="0" distL="114300" distR="114300" simplePos="0" relativeHeight="251667456" behindDoc="0" locked="0" layoutInCell="1" hidden="0" allowOverlap="1" wp14:anchorId="5EF149A9" wp14:editId="69A3BBF9">
                  <wp:simplePos x="0" y="0"/>
                  <wp:positionH relativeFrom="column">
                    <wp:posOffset>10161</wp:posOffset>
                  </wp:positionH>
                  <wp:positionV relativeFrom="paragraph">
                    <wp:posOffset>52070</wp:posOffset>
                  </wp:positionV>
                  <wp:extent cx="1333500" cy="542925"/>
                  <wp:effectExtent l="0" t="0" r="0" b="9525"/>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24A63366"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DESCRIPCIÓN DE PUESTOS</w:t>
            </w:r>
          </w:p>
        </w:tc>
        <w:tc>
          <w:tcPr>
            <w:tcW w:w="2906" w:type="dxa"/>
            <w:gridSpan w:val="3"/>
          </w:tcPr>
          <w:p w14:paraId="170EA780" w14:textId="77777777" w:rsidR="00F750F2" w:rsidRPr="00F750F2" w:rsidRDefault="00F750F2" w:rsidP="00F750F2">
            <w:pPr>
              <w:spacing w:after="0" w:line="240" w:lineRule="auto"/>
              <w:rPr>
                <w:rFonts w:ascii="Times New Roman" w:eastAsia="Times New Roman" w:hAnsi="Times New Roman" w:cs="Times New Roman"/>
                <w:b/>
                <w:lang w:val="es-ES"/>
              </w:rPr>
            </w:pPr>
            <w:r w:rsidRPr="00F750F2">
              <w:rPr>
                <w:rFonts w:ascii="Times New Roman" w:eastAsia="Times New Roman" w:hAnsi="Times New Roman" w:cs="Times New Roman"/>
                <w:b/>
                <w:lang w:val="es-ES"/>
              </w:rPr>
              <w:t>RSGC5.3,A</w:t>
            </w:r>
          </w:p>
        </w:tc>
      </w:tr>
      <w:tr w:rsidR="00F750F2" w:rsidRPr="00F750F2" w14:paraId="0C910D02" w14:textId="77777777" w:rsidTr="00455A76">
        <w:trPr>
          <w:trHeight w:val="56"/>
        </w:trPr>
        <w:tc>
          <w:tcPr>
            <w:tcW w:w="2354" w:type="dxa"/>
            <w:gridSpan w:val="2"/>
            <w:vMerge/>
          </w:tcPr>
          <w:p w14:paraId="35D3C62D" w14:textId="77777777" w:rsidR="00F750F2" w:rsidRPr="00F750F2"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18666E96" w14:textId="241C43E9" w:rsidR="00F750F2" w:rsidRPr="00152473" w:rsidRDefault="00F750F2" w:rsidP="005B1061">
            <w:pPr>
              <w:pStyle w:val="Ttulo2"/>
              <w:spacing w:before="0"/>
              <w:rPr>
                <w:rFonts w:eastAsia="Calibri"/>
                <w:highlight w:val="yellow"/>
                <w:lang w:val="es-ES"/>
              </w:rPr>
            </w:pPr>
            <w:bookmarkStart w:id="30" w:name="_Toc118463892"/>
            <w:r w:rsidRPr="00152473">
              <w:rPr>
                <w:rFonts w:eastAsia="Calibri"/>
                <w:lang w:val="es-ES"/>
              </w:rPr>
              <w:t>D</w:t>
            </w:r>
            <w:r w:rsidR="00FD7269">
              <w:rPr>
                <w:rFonts w:eastAsia="Calibri"/>
                <w:lang w:val="es-ES"/>
              </w:rPr>
              <w:t>irector</w:t>
            </w:r>
            <w:bookmarkEnd w:id="30"/>
          </w:p>
        </w:tc>
        <w:tc>
          <w:tcPr>
            <w:tcW w:w="2906" w:type="dxa"/>
            <w:gridSpan w:val="3"/>
          </w:tcPr>
          <w:p w14:paraId="2CAD39D9" w14:textId="77777777" w:rsidR="00F750F2" w:rsidRPr="00CD54CA" w:rsidRDefault="00F750F2" w:rsidP="00F750F2">
            <w:pPr>
              <w:spacing w:after="0" w:line="240" w:lineRule="auto"/>
              <w:rPr>
                <w:rFonts w:ascii="Times New Roman" w:eastAsia="Times New Roman" w:hAnsi="Times New Roman" w:cs="Times New Roman"/>
                <w:b/>
                <w:highlight w:val="yellow"/>
                <w:lang w:val="es-ES"/>
              </w:rPr>
            </w:pPr>
            <w:r w:rsidRPr="00CD54CA">
              <w:rPr>
                <w:rFonts w:ascii="Times New Roman" w:eastAsia="Times New Roman" w:hAnsi="Times New Roman" w:cs="Times New Roman"/>
                <w:b/>
                <w:lang w:val="es-ES"/>
              </w:rPr>
              <w:t>Fecha:</w:t>
            </w:r>
            <w:r w:rsidR="009F55A4" w:rsidRPr="00CD54CA">
              <w:rPr>
                <w:rFonts w:ascii="Times New Roman" w:eastAsia="Times New Roman" w:hAnsi="Times New Roman" w:cs="Times New Roman"/>
                <w:b/>
                <w:lang w:val="es-ES"/>
              </w:rPr>
              <w:t xml:space="preserve"> </w:t>
            </w:r>
            <w:r w:rsidR="00CD54CA">
              <w:rPr>
                <w:rFonts w:ascii="Times New Roman" w:eastAsia="Times New Roman" w:hAnsi="Times New Roman" w:cs="Times New Roman"/>
                <w:b/>
                <w:lang w:val="es-ES"/>
              </w:rPr>
              <w:t>17/10/2022</w:t>
            </w:r>
          </w:p>
        </w:tc>
      </w:tr>
      <w:tr w:rsidR="00F750F2" w:rsidRPr="00F750F2" w14:paraId="5F44B248" w14:textId="77777777" w:rsidTr="00455A76">
        <w:trPr>
          <w:trHeight w:val="104"/>
        </w:trPr>
        <w:tc>
          <w:tcPr>
            <w:tcW w:w="2354" w:type="dxa"/>
            <w:gridSpan w:val="2"/>
            <w:vMerge/>
          </w:tcPr>
          <w:p w14:paraId="33ACAAAB" w14:textId="77777777" w:rsidR="00F750F2" w:rsidRPr="00F750F2"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021C2AA8" w14:textId="77777777" w:rsidR="00F750F2" w:rsidRPr="00F750F2"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0D9D1BEB" w14:textId="44E6E066" w:rsidR="00F750F2" w:rsidRPr="00F750F2" w:rsidRDefault="00F750F2" w:rsidP="00F750F2">
            <w:pPr>
              <w:spacing w:after="0" w:line="240" w:lineRule="auto"/>
              <w:rPr>
                <w:rFonts w:ascii="Times New Roman" w:eastAsia="Times New Roman" w:hAnsi="Times New Roman" w:cs="Times New Roman"/>
                <w:b/>
                <w:lang w:val="es-ES"/>
              </w:rPr>
            </w:pPr>
            <w:r w:rsidRPr="00F750F2">
              <w:rPr>
                <w:rFonts w:ascii="Times New Roman" w:eastAsia="Times New Roman" w:hAnsi="Times New Roman" w:cs="Times New Roman"/>
                <w:b/>
                <w:lang w:val="es-ES"/>
              </w:rPr>
              <w:t xml:space="preserve">Edición: </w:t>
            </w:r>
            <w:r w:rsidR="00105DA4">
              <w:rPr>
                <w:rFonts w:ascii="Times New Roman" w:eastAsia="Times New Roman" w:hAnsi="Times New Roman" w:cs="Times New Roman"/>
                <w:b/>
                <w:lang w:val="es-ES"/>
              </w:rPr>
              <w:t>0</w:t>
            </w:r>
            <w:r w:rsidRPr="00F750F2">
              <w:rPr>
                <w:rFonts w:ascii="Times New Roman" w:eastAsia="Times New Roman" w:hAnsi="Times New Roman" w:cs="Times New Roman"/>
                <w:b/>
                <w:lang w:val="es-ES"/>
              </w:rPr>
              <w:t>1</w:t>
            </w:r>
          </w:p>
        </w:tc>
      </w:tr>
      <w:tr w:rsidR="00F750F2" w:rsidRPr="00F750F2" w14:paraId="64E58DD6" w14:textId="77777777" w:rsidTr="00455A76">
        <w:trPr>
          <w:trHeight w:val="103"/>
        </w:trPr>
        <w:tc>
          <w:tcPr>
            <w:tcW w:w="2354" w:type="dxa"/>
            <w:gridSpan w:val="2"/>
            <w:vMerge/>
          </w:tcPr>
          <w:p w14:paraId="69784F91" w14:textId="77777777" w:rsidR="00F750F2" w:rsidRPr="00F750F2"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47915E98" w14:textId="77777777" w:rsidR="00F750F2" w:rsidRPr="00F750F2" w:rsidRDefault="00F750F2" w:rsidP="00F750F2">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2EE6BCCB" w14:textId="0326306A" w:rsidR="00F750F2" w:rsidRPr="00F750F2" w:rsidRDefault="00152473" w:rsidP="00152473">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w:t>
            </w:r>
            <w:r w:rsidR="00F04CA6">
              <w:rPr>
                <w:rFonts w:ascii="Times New Roman" w:eastAsia="Times New Roman" w:hAnsi="Times New Roman" w:cs="Times New Roman"/>
                <w:b/>
                <w:lang w:val="es-ES"/>
              </w:rPr>
              <w:t>3</w:t>
            </w:r>
          </w:p>
        </w:tc>
      </w:tr>
      <w:tr w:rsidR="00F750F2" w:rsidRPr="00F750F2" w14:paraId="0A209965" w14:textId="77777777" w:rsidTr="00455A76">
        <w:trPr>
          <w:trHeight w:val="103"/>
        </w:trPr>
        <w:tc>
          <w:tcPr>
            <w:tcW w:w="4485" w:type="dxa"/>
            <w:gridSpan w:val="4"/>
          </w:tcPr>
          <w:p w14:paraId="557F3FA1" w14:textId="77777777" w:rsidR="00F750F2" w:rsidRPr="00F750F2" w:rsidRDefault="00F750F2" w:rsidP="00F750F2">
            <w:pPr>
              <w:spacing w:after="0"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Unidad: </w:t>
            </w:r>
            <w:r w:rsidR="009F55A4">
              <w:rPr>
                <w:rFonts w:ascii="Times New Roman" w:eastAsia="Times New Roman" w:hAnsi="Times New Roman" w:cs="Times New Roman"/>
                <w:b/>
                <w:lang w:val="es-ES"/>
              </w:rPr>
              <w:t>IBA UJED</w:t>
            </w:r>
          </w:p>
        </w:tc>
        <w:tc>
          <w:tcPr>
            <w:tcW w:w="4343" w:type="dxa"/>
            <w:gridSpan w:val="4"/>
          </w:tcPr>
          <w:p w14:paraId="0DB8EB1E" w14:textId="77777777" w:rsidR="00F750F2" w:rsidRPr="00F750F2" w:rsidRDefault="00F750F2" w:rsidP="00F750F2">
            <w:pPr>
              <w:spacing w:after="0"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Área:</w:t>
            </w:r>
            <w:r w:rsidR="00152473">
              <w:rPr>
                <w:rFonts w:ascii="Times New Roman" w:eastAsia="Times New Roman" w:hAnsi="Times New Roman" w:cs="Times New Roman"/>
                <w:b/>
                <w:lang w:val="es-ES"/>
              </w:rPr>
              <w:t xml:space="preserve"> </w:t>
            </w:r>
            <w:r w:rsidR="00340E87">
              <w:rPr>
                <w:rFonts w:ascii="Times New Roman" w:eastAsia="Times New Roman" w:hAnsi="Times New Roman" w:cs="Times New Roman"/>
                <w:b/>
                <w:lang w:val="es-ES"/>
              </w:rPr>
              <w:t>Dirección</w:t>
            </w:r>
          </w:p>
        </w:tc>
      </w:tr>
      <w:tr w:rsidR="00F750F2" w:rsidRPr="00F750F2" w14:paraId="42C8D38D" w14:textId="77777777" w:rsidTr="00455A76">
        <w:trPr>
          <w:trHeight w:val="448"/>
        </w:trPr>
        <w:tc>
          <w:tcPr>
            <w:tcW w:w="8828" w:type="dxa"/>
            <w:gridSpan w:val="8"/>
            <w:shd w:val="clear" w:color="auto" w:fill="C00000"/>
            <w:vAlign w:val="center"/>
          </w:tcPr>
          <w:p w14:paraId="1FA973B6"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IDENTIFICACIÓN DEL PUESTO</w:t>
            </w:r>
          </w:p>
        </w:tc>
      </w:tr>
      <w:tr w:rsidR="00F750F2" w:rsidRPr="00F750F2" w14:paraId="1A4301DF" w14:textId="77777777" w:rsidTr="00455A76">
        <w:trPr>
          <w:trHeight w:val="410"/>
        </w:trPr>
        <w:tc>
          <w:tcPr>
            <w:tcW w:w="4485" w:type="dxa"/>
            <w:gridSpan w:val="4"/>
            <w:shd w:val="clear" w:color="auto" w:fill="C00000"/>
            <w:vAlign w:val="center"/>
          </w:tcPr>
          <w:p w14:paraId="2D68982C"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DEL PUESTO</w:t>
            </w:r>
          </w:p>
        </w:tc>
        <w:tc>
          <w:tcPr>
            <w:tcW w:w="4343" w:type="dxa"/>
            <w:gridSpan w:val="4"/>
            <w:shd w:val="clear" w:color="auto" w:fill="C00000"/>
            <w:vAlign w:val="center"/>
          </w:tcPr>
          <w:p w14:paraId="20A2A28F"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 DE PERSONAS EN EL PUESTO</w:t>
            </w:r>
          </w:p>
        </w:tc>
      </w:tr>
      <w:tr w:rsidR="00F750F2" w:rsidRPr="00F750F2" w14:paraId="20633E2B" w14:textId="77777777" w:rsidTr="00455A76">
        <w:trPr>
          <w:trHeight w:val="404"/>
        </w:trPr>
        <w:tc>
          <w:tcPr>
            <w:tcW w:w="4485" w:type="dxa"/>
            <w:gridSpan w:val="4"/>
            <w:vAlign w:val="center"/>
          </w:tcPr>
          <w:p w14:paraId="17AB8B26" w14:textId="26CF8DD0" w:rsidR="00F750F2" w:rsidRPr="00152473" w:rsidRDefault="00FD7269" w:rsidP="00F750F2">
            <w:pPr>
              <w:spacing w:after="0" w:line="240" w:lineRule="auto"/>
              <w:jc w:val="center"/>
              <w:rPr>
                <w:rFonts w:ascii="Times New Roman" w:eastAsia="Times New Roman" w:hAnsi="Times New Roman" w:cs="Times New Roman"/>
                <w:b/>
                <w:lang w:val="es-ES"/>
              </w:rPr>
            </w:pPr>
            <w:r>
              <w:rPr>
                <w:rFonts w:asciiTheme="majorHAnsi" w:hAnsiTheme="majorHAnsi" w:cstheme="majorHAnsi"/>
                <w:b/>
              </w:rPr>
              <w:t>Director</w:t>
            </w:r>
          </w:p>
        </w:tc>
        <w:tc>
          <w:tcPr>
            <w:tcW w:w="4343" w:type="dxa"/>
            <w:gridSpan w:val="4"/>
            <w:vAlign w:val="center"/>
          </w:tcPr>
          <w:p w14:paraId="2B06010E" w14:textId="77777777" w:rsidR="00F750F2" w:rsidRPr="00152473" w:rsidRDefault="009F55A4" w:rsidP="00F750F2">
            <w:pPr>
              <w:spacing w:after="0" w:line="240" w:lineRule="auto"/>
              <w:jc w:val="center"/>
              <w:rPr>
                <w:rFonts w:ascii="Times New Roman" w:eastAsia="Times New Roman" w:hAnsi="Times New Roman" w:cs="Times New Roman"/>
                <w:b/>
                <w:lang w:val="es-ES"/>
              </w:rPr>
            </w:pPr>
            <w:r w:rsidRPr="00152473">
              <w:rPr>
                <w:rFonts w:ascii="Times New Roman" w:eastAsia="Times New Roman" w:hAnsi="Times New Roman" w:cs="Times New Roman"/>
                <w:b/>
                <w:lang w:val="es-ES"/>
              </w:rPr>
              <w:t>1</w:t>
            </w:r>
          </w:p>
        </w:tc>
      </w:tr>
      <w:tr w:rsidR="00F750F2" w:rsidRPr="00F750F2" w14:paraId="41733EDE" w14:textId="77777777" w:rsidTr="00455A76">
        <w:trPr>
          <w:trHeight w:val="352"/>
        </w:trPr>
        <w:tc>
          <w:tcPr>
            <w:tcW w:w="8828" w:type="dxa"/>
            <w:gridSpan w:val="8"/>
            <w:shd w:val="clear" w:color="auto" w:fill="C00000"/>
            <w:vAlign w:val="center"/>
          </w:tcPr>
          <w:p w14:paraId="1A54C76C" w14:textId="77777777" w:rsidR="00F750F2" w:rsidRPr="00F750F2" w:rsidRDefault="00F750F2" w:rsidP="00F750F2">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TRAMO DE CONTROL</w:t>
            </w:r>
          </w:p>
        </w:tc>
      </w:tr>
      <w:tr w:rsidR="00F750F2" w:rsidRPr="00F750F2" w14:paraId="0FC987BD" w14:textId="77777777" w:rsidTr="00455A76">
        <w:trPr>
          <w:trHeight w:val="103"/>
        </w:trPr>
        <w:tc>
          <w:tcPr>
            <w:tcW w:w="8828" w:type="dxa"/>
            <w:gridSpan w:val="8"/>
          </w:tcPr>
          <w:p w14:paraId="7D3FB32C" w14:textId="5C45F7C8" w:rsidR="00F750F2" w:rsidRPr="00152473" w:rsidRDefault="00F750F2" w:rsidP="00F750F2">
            <w:pPr>
              <w:spacing w:after="0" w:line="36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REPORTA A: </w:t>
            </w:r>
            <w:r w:rsidR="00105DA4">
              <w:rPr>
                <w:rFonts w:ascii="Times New Roman" w:eastAsia="Times New Roman" w:hAnsi="Times New Roman" w:cs="Times New Roman"/>
                <w:lang w:val="es-ES"/>
              </w:rPr>
              <w:t>Secretario G</w:t>
            </w:r>
            <w:r w:rsidR="008A5B63">
              <w:rPr>
                <w:rFonts w:ascii="Times New Roman" w:eastAsia="Times New Roman" w:hAnsi="Times New Roman" w:cs="Times New Roman"/>
                <w:lang w:val="es-ES"/>
              </w:rPr>
              <w:t>eneral de la UJED</w:t>
            </w:r>
            <w:r w:rsidR="004E1E58">
              <w:rPr>
                <w:rFonts w:ascii="Times New Roman" w:eastAsia="Times New Roman" w:hAnsi="Times New Roman" w:cs="Times New Roman"/>
                <w:lang w:val="es-ES"/>
              </w:rPr>
              <w:t>.</w:t>
            </w:r>
          </w:p>
        </w:tc>
      </w:tr>
      <w:tr w:rsidR="00F750F2" w:rsidRPr="00F750F2" w14:paraId="76674186" w14:textId="77777777" w:rsidTr="00455A76">
        <w:trPr>
          <w:trHeight w:val="103"/>
        </w:trPr>
        <w:tc>
          <w:tcPr>
            <w:tcW w:w="8828" w:type="dxa"/>
            <w:gridSpan w:val="8"/>
          </w:tcPr>
          <w:p w14:paraId="41690EBD" w14:textId="3E17015B" w:rsidR="00F750F2" w:rsidRPr="002564D3" w:rsidRDefault="00F750F2" w:rsidP="00152473">
            <w:pPr>
              <w:jc w:val="both"/>
              <w:rPr>
                <w:rFonts w:ascii="Times New Roman" w:eastAsia="Times New Roman" w:hAnsi="Times New Roman" w:cs="Times New Roman"/>
                <w:lang w:val="es-ES"/>
              </w:rPr>
            </w:pPr>
            <w:r w:rsidRPr="002564D3">
              <w:rPr>
                <w:rFonts w:ascii="Times New Roman" w:eastAsia="Times New Roman" w:hAnsi="Times New Roman" w:cs="Times New Roman"/>
                <w:b/>
                <w:lang w:val="es-ES"/>
              </w:rPr>
              <w:t xml:space="preserve">SUPERVISA A: </w:t>
            </w:r>
            <w:r w:rsidR="009F55A4" w:rsidRPr="002564D3">
              <w:rPr>
                <w:rFonts w:ascii="Times New Roman" w:hAnsi="Times New Roman" w:cs="Times New Roman"/>
              </w:rPr>
              <w:t xml:space="preserve">Subdirección, </w:t>
            </w:r>
            <w:r w:rsidR="00A90EB2">
              <w:rPr>
                <w:rFonts w:ascii="Times New Roman" w:hAnsi="Times New Roman" w:cs="Times New Roman"/>
              </w:rPr>
              <w:t>Coordinación</w:t>
            </w:r>
            <w:r w:rsidR="00C233D9">
              <w:rPr>
                <w:rFonts w:ascii="Times New Roman" w:hAnsi="Times New Roman" w:cs="Times New Roman"/>
              </w:rPr>
              <w:t xml:space="preserve"> General</w:t>
            </w:r>
            <w:r w:rsidR="00A90EB2">
              <w:rPr>
                <w:rFonts w:ascii="Times New Roman" w:hAnsi="Times New Roman" w:cs="Times New Roman"/>
              </w:rPr>
              <w:t xml:space="preserve"> de IBA</w:t>
            </w:r>
            <w:r w:rsidR="00C233D9">
              <w:rPr>
                <w:rFonts w:ascii="Times New Roman" w:hAnsi="Times New Roman" w:cs="Times New Roman"/>
              </w:rPr>
              <w:t>-</w:t>
            </w:r>
            <w:r w:rsidR="00FC2310">
              <w:rPr>
                <w:rFonts w:ascii="Times New Roman" w:hAnsi="Times New Roman" w:cs="Times New Roman"/>
              </w:rPr>
              <w:t>LERDO</w:t>
            </w:r>
            <w:r w:rsidR="004E1E58">
              <w:rPr>
                <w:rFonts w:ascii="Times New Roman" w:hAnsi="Times New Roman" w:cs="Times New Roman"/>
              </w:rPr>
              <w:t>.</w:t>
            </w:r>
          </w:p>
        </w:tc>
      </w:tr>
      <w:tr w:rsidR="00F750F2" w:rsidRPr="00F750F2" w14:paraId="0CECE2E0" w14:textId="77777777" w:rsidTr="00455A76">
        <w:trPr>
          <w:trHeight w:val="103"/>
        </w:trPr>
        <w:tc>
          <w:tcPr>
            <w:tcW w:w="8828" w:type="dxa"/>
            <w:gridSpan w:val="8"/>
          </w:tcPr>
          <w:p w14:paraId="72499BDA" w14:textId="77777777" w:rsidR="00F750F2" w:rsidRPr="002564D3" w:rsidRDefault="00F750F2" w:rsidP="00152473">
            <w:pPr>
              <w:ind w:left="48"/>
              <w:jc w:val="both"/>
              <w:rPr>
                <w:rFonts w:ascii="Times New Roman" w:hAnsi="Times New Roman" w:cs="Times New Roman"/>
              </w:rPr>
            </w:pPr>
            <w:r w:rsidRPr="002564D3">
              <w:rPr>
                <w:rFonts w:ascii="Times New Roman" w:hAnsi="Times New Roman" w:cs="Times New Roman"/>
                <w:b/>
              </w:rPr>
              <w:t>DESCRIPCIÓN GENERAL:</w:t>
            </w:r>
            <w:r w:rsidRPr="002564D3">
              <w:rPr>
                <w:rFonts w:ascii="Times New Roman" w:hAnsi="Times New Roman" w:cs="Times New Roman"/>
              </w:rPr>
              <w:t xml:space="preserve"> </w:t>
            </w:r>
            <w:r w:rsidR="009F55A4" w:rsidRPr="002564D3">
              <w:rPr>
                <w:rFonts w:ascii="Times New Roman" w:hAnsi="Times New Roman" w:cs="Times New Roman"/>
              </w:rPr>
              <w:t>Ser el guía, administrador y responsable de velar por los intereses y la buena marcha del Instituto, para dar cumplimiento a las metas y objetivos planteados por la normatividad universitaria aplicable; así como de impulsar y extender la cultura a través de programas de vinculación con la sociedad.</w:t>
            </w:r>
          </w:p>
        </w:tc>
      </w:tr>
      <w:tr w:rsidR="00F750F2" w:rsidRPr="00F750F2" w14:paraId="7E817329" w14:textId="77777777" w:rsidTr="00455A76">
        <w:trPr>
          <w:trHeight w:val="368"/>
        </w:trPr>
        <w:tc>
          <w:tcPr>
            <w:tcW w:w="8828" w:type="dxa"/>
            <w:gridSpan w:val="8"/>
            <w:shd w:val="clear" w:color="auto" w:fill="C00000"/>
            <w:vAlign w:val="center"/>
          </w:tcPr>
          <w:p w14:paraId="76C85568" w14:textId="77777777" w:rsidR="00F750F2" w:rsidRPr="00EA48EE" w:rsidRDefault="00F750F2" w:rsidP="00F750F2">
            <w:pPr>
              <w:spacing w:after="0" w:line="240" w:lineRule="auto"/>
              <w:jc w:val="center"/>
              <w:rPr>
                <w:rFonts w:ascii="Times New Roman" w:hAnsi="Times New Roman" w:cs="Times New Roman"/>
                <w:b/>
                <w:sz w:val="24"/>
                <w:szCs w:val="24"/>
              </w:rPr>
            </w:pPr>
            <w:r w:rsidRPr="00EA48EE">
              <w:rPr>
                <w:rFonts w:ascii="Times New Roman" w:hAnsi="Times New Roman" w:cs="Times New Roman"/>
                <w:b/>
                <w:sz w:val="24"/>
                <w:szCs w:val="24"/>
              </w:rPr>
              <w:t>DES</w:t>
            </w:r>
            <w:r w:rsidR="009F55A4" w:rsidRPr="00EA48EE">
              <w:rPr>
                <w:rFonts w:ascii="Times New Roman" w:hAnsi="Times New Roman" w:cs="Times New Roman"/>
                <w:b/>
                <w:sz w:val="24"/>
                <w:szCs w:val="24"/>
              </w:rPr>
              <w:t>C</w:t>
            </w:r>
            <w:r w:rsidRPr="00EA48EE">
              <w:rPr>
                <w:rFonts w:ascii="Times New Roman" w:hAnsi="Times New Roman" w:cs="Times New Roman"/>
                <w:b/>
                <w:sz w:val="24"/>
                <w:szCs w:val="24"/>
              </w:rPr>
              <w:t>RIPCIÓN ESPECÍFICA</w:t>
            </w:r>
          </w:p>
        </w:tc>
      </w:tr>
      <w:tr w:rsidR="00F750F2" w:rsidRPr="002564D3" w14:paraId="2D2C540E" w14:textId="77777777" w:rsidTr="00455A76">
        <w:trPr>
          <w:trHeight w:val="103"/>
        </w:trPr>
        <w:tc>
          <w:tcPr>
            <w:tcW w:w="436" w:type="dxa"/>
          </w:tcPr>
          <w:p w14:paraId="472BD9D0" w14:textId="77777777" w:rsidR="00F750F2" w:rsidRPr="002564D3" w:rsidRDefault="00F750F2" w:rsidP="00F750F2">
            <w:pPr>
              <w:spacing w:after="0" w:line="240" w:lineRule="auto"/>
              <w:jc w:val="center"/>
              <w:rPr>
                <w:rFonts w:ascii="Times New Roman" w:hAnsi="Times New Roman" w:cs="Times New Roman"/>
              </w:rPr>
            </w:pPr>
            <w:r w:rsidRPr="002564D3">
              <w:rPr>
                <w:rFonts w:ascii="Times New Roman" w:hAnsi="Times New Roman" w:cs="Times New Roman"/>
              </w:rPr>
              <w:t>1</w:t>
            </w:r>
          </w:p>
        </w:tc>
        <w:tc>
          <w:tcPr>
            <w:tcW w:w="8392" w:type="dxa"/>
            <w:gridSpan w:val="7"/>
          </w:tcPr>
          <w:p w14:paraId="784FEC62" w14:textId="77777777" w:rsidR="00F750F2" w:rsidRPr="002564D3" w:rsidRDefault="00FA03FC" w:rsidP="00EA48EE">
            <w:pPr>
              <w:spacing w:after="40" w:line="240" w:lineRule="auto"/>
              <w:ind w:right="4"/>
              <w:jc w:val="both"/>
              <w:rPr>
                <w:rFonts w:ascii="Times New Roman" w:hAnsi="Times New Roman" w:cs="Times New Roman"/>
              </w:rPr>
            </w:pPr>
            <w:r w:rsidRPr="002564D3">
              <w:rPr>
                <w:rFonts w:ascii="Times New Roman" w:hAnsi="Times New Roman" w:cs="Times New Roman"/>
              </w:rPr>
              <w:t>Vigilar el cumplimiento de las disposiciones que norman la estructura y funcionamiento del Instituto de Bellas Artes, así como de ejecutar las determinaciones de las autoridades universitarias.</w:t>
            </w:r>
          </w:p>
        </w:tc>
      </w:tr>
      <w:tr w:rsidR="00F750F2" w:rsidRPr="002564D3" w14:paraId="361BCA21" w14:textId="77777777" w:rsidTr="00455A76">
        <w:trPr>
          <w:trHeight w:val="103"/>
        </w:trPr>
        <w:tc>
          <w:tcPr>
            <w:tcW w:w="436" w:type="dxa"/>
          </w:tcPr>
          <w:p w14:paraId="18A158A8" w14:textId="77777777" w:rsidR="00F750F2" w:rsidRPr="002564D3" w:rsidRDefault="00F750F2" w:rsidP="00F750F2">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2</w:t>
            </w:r>
          </w:p>
        </w:tc>
        <w:tc>
          <w:tcPr>
            <w:tcW w:w="8392" w:type="dxa"/>
            <w:gridSpan w:val="7"/>
          </w:tcPr>
          <w:p w14:paraId="00D2E805" w14:textId="1B168642" w:rsidR="00F750F2" w:rsidRPr="002564D3" w:rsidRDefault="00FA03FC" w:rsidP="00EA48EE">
            <w:pPr>
              <w:spacing w:after="40" w:line="240" w:lineRule="auto"/>
              <w:ind w:right="4"/>
              <w:jc w:val="both"/>
              <w:rPr>
                <w:rFonts w:ascii="Times New Roman" w:hAnsi="Times New Roman" w:cs="Times New Roman"/>
              </w:rPr>
            </w:pPr>
            <w:r w:rsidRPr="002564D3">
              <w:rPr>
                <w:rFonts w:ascii="Times New Roman" w:hAnsi="Times New Roman" w:cs="Times New Roman"/>
              </w:rPr>
              <w:t xml:space="preserve">Coordinar la elaboración del Plan de Trabajo, del Plan de Desarrollo Institucional, del Programa </w:t>
            </w:r>
            <w:r w:rsidR="00C233D9">
              <w:rPr>
                <w:rFonts w:ascii="Times New Roman" w:hAnsi="Times New Roman" w:cs="Times New Roman"/>
              </w:rPr>
              <w:t>Operativo Anual</w:t>
            </w:r>
            <w:r w:rsidRPr="002564D3">
              <w:rPr>
                <w:rFonts w:ascii="Times New Roman" w:hAnsi="Times New Roman" w:cs="Times New Roman"/>
              </w:rPr>
              <w:t xml:space="preserve"> y demás proyectos de actividades establecidos.</w:t>
            </w:r>
          </w:p>
        </w:tc>
      </w:tr>
      <w:tr w:rsidR="00F750F2" w:rsidRPr="002564D3" w14:paraId="0099506E" w14:textId="77777777" w:rsidTr="00455A76">
        <w:trPr>
          <w:trHeight w:val="103"/>
        </w:trPr>
        <w:tc>
          <w:tcPr>
            <w:tcW w:w="436" w:type="dxa"/>
          </w:tcPr>
          <w:p w14:paraId="63262450" w14:textId="77777777" w:rsidR="00F750F2" w:rsidRPr="002564D3" w:rsidRDefault="00F750F2" w:rsidP="00F750F2">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3</w:t>
            </w:r>
          </w:p>
        </w:tc>
        <w:tc>
          <w:tcPr>
            <w:tcW w:w="8392" w:type="dxa"/>
            <w:gridSpan w:val="7"/>
          </w:tcPr>
          <w:p w14:paraId="494BEB93" w14:textId="77777777" w:rsidR="00F750F2" w:rsidRPr="002564D3" w:rsidRDefault="00FA03FC" w:rsidP="00EA48EE">
            <w:pPr>
              <w:spacing w:after="44" w:line="240" w:lineRule="auto"/>
              <w:ind w:right="4"/>
              <w:jc w:val="both"/>
              <w:rPr>
                <w:rFonts w:ascii="Times New Roman" w:hAnsi="Times New Roman" w:cs="Times New Roman"/>
              </w:rPr>
            </w:pPr>
            <w:r w:rsidRPr="002564D3">
              <w:rPr>
                <w:rFonts w:ascii="Times New Roman" w:hAnsi="Times New Roman" w:cs="Times New Roman"/>
              </w:rPr>
              <w:t>Establecer estrategias y procedimientos para lograr el cumplimiento de las metas y objetivos.</w:t>
            </w:r>
          </w:p>
        </w:tc>
      </w:tr>
      <w:tr w:rsidR="00F750F2" w:rsidRPr="002564D3" w14:paraId="36D9A41C" w14:textId="77777777" w:rsidTr="00455A76">
        <w:trPr>
          <w:trHeight w:val="103"/>
        </w:trPr>
        <w:tc>
          <w:tcPr>
            <w:tcW w:w="436" w:type="dxa"/>
          </w:tcPr>
          <w:p w14:paraId="14AF4044" w14:textId="77777777" w:rsidR="00F750F2" w:rsidRPr="002564D3" w:rsidRDefault="00F750F2" w:rsidP="00F750F2">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4</w:t>
            </w:r>
          </w:p>
        </w:tc>
        <w:tc>
          <w:tcPr>
            <w:tcW w:w="8392" w:type="dxa"/>
            <w:gridSpan w:val="7"/>
          </w:tcPr>
          <w:p w14:paraId="22411BF1" w14:textId="77777777" w:rsidR="00F750F2" w:rsidRPr="002564D3" w:rsidRDefault="00FA03FC" w:rsidP="00EA48EE">
            <w:pPr>
              <w:spacing w:after="45" w:line="240" w:lineRule="auto"/>
              <w:ind w:right="4"/>
              <w:jc w:val="both"/>
              <w:rPr>
                <w:rFonts w:ascii="Times New Roman" w:hAnsi="Times New Roman" w:cs="Times New Roman"/>
              </w:rPr>
            </w:pPr>
            <w:r w:rsidRPr="002564D3">
              <w:rPr>
                <w:rFonts w:ascii="Times New Roman" w:hAnsi="Times New Roman" w:cs="Times New Roman"/>
              </w:rPr>
              <w:t>Determinar las necesidades de recursos y requerimientos para la buena marcha del Instituto de Bellas Artes.</w:t>
            </w:r>
          </w:p>
        </w:tc>
      </w:tr>
      <w:tr w:rsidR="00F750F2" w:rsidRPr="002564D3" w14:paraId="1AF856BA" w14:textId="77777777" w:rsidTr="00455A76">
        <w:trPr>
          <w:trHeight w:val="103"/>
        </w:trPr>
        <w:tc>
          <w:tcPr>
            <w:tcW w:w="436" w:type="dxa"/>
          </w:tcPr>
          <w:p w14:paraId="5679A72A" w14:textId="77777777" w:rsidR="00F750F2" w:rsidRPr="002564D3" w:rsidRDefault="00F750F2" w:rsidP="00F750F2">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5</w:t>
            </w:r>
          </w:p>
        </w:tc>
        <w:tc>
          <w:tcPr>
            <w:tcW w:w="8392" w:type="dxa"/>
            <w:gridSpan w:val="7"/>
          </w:tcPr>
          <w:p w14:paraId="140EE874" w14:textId="77777777" w:rsidR="00F750F2" w:rsidRPr="002564D3" w:rsidRDefault="00FA03FC" w:rsidP="00EA48EE">
            <w:pPr>
              <w:spacing w:after="40" w:line="240" w:lineRule="auto"/>
              <w:ind w:right="4"/>
              <w:jc w:val="both"/>
              <w:rPr>
                <w:rFonts w:ascii="Times New Roman" w:hAnsi="Times New Roman" w:cs="Times New Roman"/>
              </w:rPr>
            </w:pPr>
            <w:r w:rsidRPr="002564D3">
              <w:rPr>
                <w:rFonts w:ascii="Times New Roman" w:hAnsi="Times New Roman" w:cs="Times New Roman"/>
              </w:rPr>
              <w:t>Validar, integrar y confirmar la información que le sea requerida por instancias universitarias superiores.</w:t>
            </w:r>
          </w:p>
        </w:tc>
      </w:tr>
      <w:tr w:rsidR="00F750F2" w:rsidRPr="002564D3" w14:paraId="47F7AD08" w14:textId="77777777" w:rsidTr="00455A76">
        <w:trPr>
          <w:trHeight w:val="103"/>
        </w:trPr>
        <w:tc>
          <w:tcPr>
            <w:tcW w:w="436" w:type="dxa"/>
          </w:tcPr>
          <w:p w14:paraId="4423D3F8" w14:textId="77777777" w:rsidR="00F750F2" w:rsidRPr="002564D3" w:rsidRDefault="00F750F2" w:rsidP="00F750F2">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6</w:t>
            </w:r>
          </w:p>
        </w:tc>
        <w:tc>
          <w:tcPr>
            <w:tcW w:w="8392" w:type="dxa"/>
            <w:gridSpan w:val="7"/>
          </w:tcPr>
          <w:p w14:paraId="2D87A5FD" w14:textId="1CDC257E" w:rsidR="00F750F2" w:rsidRPr="002564D3" w:rsidRDefault="00C233D9" w:rsidP="00EA48EE">
            <w:pPr>
              <w:spacing w:after="4" w:line="240" w:lineRule="auto"/>
              <w:ind w:right="4"/>
              <w:jc w:val="both"/>
              <w:rPr>
                <w:rFonts w:ascii="Times New Roman" w:hAnsi="Times New Roman" w:cs="Times New Roman"/>
              </w:rPr>
            </w:pPr>
            <w:r w:rsidRPr="002564D3">
              <w:rPr>
                <w:rFonts w:ascii="Times New Roman" w:hAnsi="Times New Roman" w:cs="Times New Roman"/>
              </w:rPr>
              <w:t>Establecer el proceso que deberá seguirse para poder ofertar planes y programas de estudio que tengan un marcado sentido de especialización en el ámbito de la cultura y las artes.</w:t>
            </w:r>
          </w:p>
        </w:tc>
      </w:tr>
      <w:tr w:rsidR="00F750F2" w:rsidRPr="002564D3" w14:paraId="69C57E77" w14:textId="77777777" w:rsidTr="00455A76">
        <w:trPr>
          <w:trHeight w:val="103"/>
        </w:trPr>
        <w:tc>
          <w:tcPr>
            <w:tcW w:w="436" w:type="dxa"/>
          </w:tcPr>
          <w:p w14:paraId="03B5E8BF" w14:textId="77777777" w:rsidR="00F750F2" w:rsidRPr="002564D3" w:rsidRDefault="00F750F2" w:rsidP="00F750F2">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7</w:t>
            </w:r>
          </w:p>
        </w:tc>
        <w:tc>
          <w:tcPr>
            <w:tcW w:w="8392" w:type="dxa"/>
            <w:gridSpan w:val="7"/>
          </w:tcPr>
          <w:p w14:paraId="74AE9CE2" w14:textId="6294EDCD" w:rsidR="00F750F2" w:rsidRPr="002564D3" w:rsidRDefault="00C233D9" w:rsidP="00EA48EE">
            <w:pPr>
              <w:spacing w:after="40" w:line="240" w:lineRule="auto"/>
              <w:ind w:right="4"/>
              <w:jc w:val="both"/>
              <w:rPr>
                <w:rFonts w:ascii="Times New Roman" w:hAnsi="Times New Roman" w:cs="Times New Roman"/>
              </w:rPr>
            </w:pPr>
            <w:r w:rsidRPr="002564D3">
              <w:rPr>
                <w:rFonts w:ascii="Times New Roman" w:hAnsi="Times New Roman" w:cs="Times New Roman"/>
              </w:rPr>
              <w:t>Realizar la debida promoción de los estudios profesionalizantes y de especialidad ofertados por el Instituto, así como la creación y mantenimiento de un cuerpo académico que busque su consolidación.</w:t>
            </w:r>
          </w:p>
        </w:tc>
      </w:tr>
      <w:tr w:rsidR="00F750F2" w:rsidRPr="002564D3" w14:paraId="468CC8FA" w14:textId="77777777" w:rsidTr="00455A76">
        <w:trPr>
          <w:trHeight w:val="103"/>
        </w:trPr>
        <w:tc>
          <w:tcPr>
            <w:tcW w:w="436" w:type="dxa"/>
          </w:tcPr>
          <w:p w14:paraId="58917884" w14:textId="77777777" w:rsidR="00F750F2" w:rsidRPr="002564D3" w:rsidRDefault="00F750F2" w:rsidP="00F750F2">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8</w:t>
            </w:r>
          </w:p>
        </w:tc>
        <w:tc>
          <w:tcPr>
            <w:tcW w:w="8392" w:type="dxa"/>
            <w:gridSpan w:val="7"/>
          </w:tcPr>
          <w:p w14:paraId="5FC93F43" w14:textId="2DF989FC" w:rsidR="00F750F2" w:rsidRPr="002564D3" w:rsidRDefault="00C233D9" w:rsidP="00EA48EE">
            <w:pPr>
              <w:spacing w:after="4" w:line="240" w:lineRule="auto"/>
              <w:ind w:right="4"/>
              <w:jc w:val="both"/>
              <w:rPr>
                <w:rFonts w:ascii="Times New Roman" w:hAnsi="Times New Roman" w:cs="Times New Roman"/>
              </w:rPr>
            </w:pPr>
            <w:r w:rsidRPr="002564D3">
              <w:rPr>
                <w:rFonts w:ascii="Times New Roman" w:hAnsi="Times New Roman" w:cs="Times New Roman"/>
              </w:rPr>
              <w:t>Gestionar y aprobar, cualquier acuerdo o convenio de colaboración que se logre con diversas instancias relacionadas con el ámbito cultural, cuidando en todo momento que dicho compromiso genere un beneficio para la institución y la sociedad</w:t>
            </w:r>
          </w:p>
        </w:tc>
      </w:tr>
      <w:tr w:rsidR="00C233D9" w:rsidRPr="002564D3" w14:paraId="549A945D" w14:textId="77777777" w:rsidTr="00455A76">
        <w:trPr>
          <w:trHeight w:val="103"/>
        </w:trPr>
        <w:tc>
          <w:tcPr>
            <w:tcW w:w="436" w:type="dxa"/>
          </w:tcPr>
          <w:p w14:paraId="2206FE48" w14:textId="77777777" w:rsidR="00C233D9" w:rsidRPr="002564D3" w:rsidRDefault="00C233D9" w:rsidP="00C233D9">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9</w:t>
            </w:r>
          </w:p>
        </w:tc>
        <w:tc>
          <w:tcPr>
            <w:tcW w:w="8392" w:type="dxa"/>
            <w:gridSpan w:val="7"/>
          </w:tcPr>
          <w:p w14:paraId="0155D35F" w14:textId="17B68381" w:rsidR="00C233D9" w:rsidRPr="002564D3" w:rsidRDefault="00C233D9" w:rsidP="00C233D9">
            <w:pPr>
              <w:spacing w:after="4" w:line="240" w:lineRule="auto"/>
              <w:ind w:right="4"/>
              <w:jc w:val="both"/>
              <w:rPr>
                <w:rFonts w:ascii="Times New Roman" w:hAnsi="Times New Roman" w:cs="Times New Roman"/>
              </w:rPr>
            </w:pPr>
            <w:r w:rsidRPr="002564D3">
              <w:rPr>
                <w:rFonts w:ascii="Times New Roman" w:hAnsi="Times New Roman" w:cs="Times New Roman"/>
              </w:rPr>
              <w:t>Dirigir y cuidar que toda acción derivada de las obligaciones contraídas sea realizada conforme los criterios plasmados en los compromisos entre el Instituto de Bellas Artes y su contraparte.</w:t>
            </w:r>
          </w:p>
        </w:tc>
      </w:tr>
      <w:tr w:rsidR="00C233D9" w:rsidRPr="002564D3" w14:paraId="1FF7ABA9" w14:textId="77777777" w:rsidTr="00455A76">
        <w:trPr>
          <w:trHeight w:val="103"/>
        </w:trPr>
        <w:tc>
          <w:tcPr>
            <w:tcW w:w="436" w:type="dxa"/>
          </w:tcPr>
          <w:p w14:paraId="493A9E1C" w14:textId="77777777" w:rsidR="00C233D9" w:rsidRPr="002564D3" w:rsidRDefault="00C233D9" w:rsidP="00C233D9">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10</w:t>
            </w:r>
          </w:p>
        </w:tc>
        <w:tc>
          <w:tcPr>
            <w:tcW w:w="8392" w:type="dxa"/>
            <w:gridSpan w:val="7"/>
          </w:tcPr>
          <w:p w14:paraId="68D073CF" w14:textId="356F2F77" w:rsidR="00C233D9" w:rsidRPr="002564D3" w:rsidRDefault="00C233D9" w:rsidP="00C233D9">
            <w:pPr>
              <w:spacing w:after="40" w:line="240" w:lineRule="auto"/>
              <w:ind w:right="4"/>
              <w:jc w:val="both"/>
              <w:rPr>
                <w:rFonts w:ascii="Times New Roman" w:hAnsi="Times New Roman" w:cs="Times New Roman"/>
              </w:rPr>
            </w:pPr>
            <w:r w:rsidRPr="002564D3">
              <w:rPr>
                <w:rFonts w:ascii="Times New Roman" w:hAnsi="Times New Roman" w:cs="Times New Roman"/>
              </w:rPr>
              <w:t>Vigilar y supervisar los movimientos del personal asignado, así como cualquier incidencia relacionada.</w:t>
            </w:r>
          </w:p>
        </w:tc>
      </w:tr>
      <w:tr w:rsidR="00C233D9" w:rsidRPr="002564D3" w14:paraId="3954C901" w14:textId="77777777" w:rsidTr="00455A76">
        <w:trPr>
          <w:trHeight w:val="103"/>
        </w:trPr>
        <w:tc>
          <w:tcPr>
            <w:tcW w:w="436" w:type="dxa"/>
          </w:tcPr>
          <w:p w14:paraId="7B81359A" w14:textId="77777777" w:rsidR="00C233D9" w:rsidRPr="002564D3" w:rsidRDefault="00C233D9" w:rsidP="00C233D9">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11</w:t>
            </w:r>
          </w:p>
        </w:tc>
        <w:tc>
          <w:tcPr>
            <w:tcW w:w="8392" w:type="dxa"/>
            <w:gridSpan w:val="7"/>
          </w:tcPr>
          <w:p w14:paraId="26F25287" w14:textId="4E7D8331" w:rsidR="00C233D9" w:rsidRPr="002564D3" w:rsidRDefault="00C233D9" w:rsidP="00C233D9">
            <w:pPr>
              <w:spacing w:after="4" w:line="240" w:lineRule="auto"/>
              <w:ind w:right="4"/>
              <w:jc w:val="both"/>
              <w:rPr>
                <w:rFonts w:ascii="Times New Roman" w:hAnsi="Times New Roman" w:cs="Times New Roman"/>
              </w:rPr>
            </w:pPr>
            <w:r w:rsidRPr="002564D3">
              <w:rPr>
                <w:rFonts w:ascii="Times New Roman" w:hAnsi="Times New Roman" w:cs="Times New Roman"/>
              </w:rPr>
              <w:t>Establecer medidas específicas para lograr la constante capacitación y actualización del personal adscrito al Instituto.</w:t>
            </w:r>
          </w:p>
        </w:tc>
      </w:tr>
      <w:tr w:rsidR="00C233D9" w:rsidRPr="002564D3" w14:paraId="4C30AACE" w14:textId="77777777" w:rsidTr="00455A76">
        <w:trPr>
          <w:trHeight w:val="103"/>
        </w:trPr>
        <w:tc>
          <w:tcPr>
            <w:tcW w:w="436" w:type="dxa"/>
          </w:tcPr>
          <w:p w14:paraId="04AFFB8A" w14:textId="77777777" w:rsidR="00C233D9" w:rsidRPr="002564D3" w:rsidRDefault="00C233D9" w:rsidP="00C233D9">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lastRenderedPageBreak/>
              <w:t>12</w:t>
            </w:r>
          </w:p>
        </w:tc>
        <w:tc>
          <w:tcPr>
            <w:tcW w:w="8392" w:type="dxa"/>
            <w:gridSpan w:val="7"/>
          </w:tcPr>
          <w:p w14:paraId="6E519E3E" w14:textId="53B526E5" w:rsidR="00C233D9" w:rsidRPr="002564D3" w:rsidRDefault="00C233D9" w:rsidP="00C233D9">
            <w:pPr>
              <w:spacing w:after="40" w:line="240" w:lineRule="auto"/>
              <w:ind w:right="4"/>
              <w:jc w:val="both"/>
              <w:rPr>
                <w:rFonts w:ascii="Times New Roman" w:hAnsi="Times New Roman" w:cs="Times New Roman"/>
              </w:rPr>
            </w:pPr>
            <w:r w:rsidRPr="002564D3">
              <w:rPr>
                <w:rFonts w:ascii="Times New Roman" w:hAnsi="Times New Roman" w:cs="Times New Roman"/>
              </w:rPr>
              <w:t>Proponer a la Rectoría cualquier nombramiento del personal, como: subdirector, coordinadores, etc.</w:t>
            </w:r>
          </w:p>
        </w:tc>
      </w:tr>
      <w:tr w:rsidR="00C233D9" w:rsidRPr="002564D3" w14:paraId="39F33F38" w14:textId="77777777" w:rsidTr="00455A76">
        <w:trPr>
          <w:trHeight w:val="103"/>
        </w:trPr>
        <w:tc>
          <w:tcPr>
            <w:tcW w:w="436" w:type="dxa"/>
          </w:tcPr>
          <w:p w14:paraId="02158B77" w14:textId="77777777" w:rsidR="00C233D9" w:rsidRPr="002564D3" w:rsidRDefault="00C233D9" w:rsidP="00C233D9">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13</w:t>
            </w:r>
          </w:p>
        </w:tc>
        <w:tc>
          <w:tcPr>
            <w:tcW w:w="8392" w:type="dxa"/>
            <w:gridSpan w:val="7"/>
          </w:tcPr>
          <w:p w14:paraId="0F93F38E" w14:textId="2C5D97E9" w:rsidR="00C233D9" w:rsidRPr="002564D3" w:rsidRDefault="00C233D9" w:rsidP="00C233D9">
            <w:pPr>
              <w:spacing w:after="40" w:line="240" w:lineRule="auto"/>
              <w:ind w:right="4"/>
              <w:jc w:val="both"/>
              <w:rPr>
                <w:rFonts w:ascii="Times New Roman" w:hAnsi="Times New Roman" w:cs="Times New Roman"/>
              </w:rPr>
            </w:pPr>
            <w:r w:rsidRPr="002564D3">
              <w:rPr>
                <w:rFonts w:ascii="Times New Roman" w:hAnsi="Times New Roman" w:cs="Times New Roman"/>
              </w:rPr>
              <w:t>Gestionar los recursos necesarios para el debido cumplimiento de las obligaciones del Instituto.</w:t>
            </w:r>
          </w:p>
        </w:tc>
      </w:tr>
      <w:tr w:rsidR="00C233D9" w:rsidRPr="002564D3" w14:paraId="77D71AA3" w14:textId="77777777" w:rsidTr="00455A76">
        <w:trPr>
          <w:trHeight w:val="103"/>
        </w:trPr>
        <w:tc>
          <w:tcPr>
            <w:tcW w:w="436" w:type="dxa"/>
          </w:tcPr>
          <w:p w14:paraId="43CD0D67" w14:textId="77777777" w:rsidR="00C233D9" w:rsidRPr="002564D3" w:rsidRDefault="00C233D9" w:rsidP="00C233D9">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14</w:t>
            </w:r>
          </w:p>
        </w:tc>
        <w:tc>
          <w:tcPr>
            <w:tcW w:w="8392" w:type="dxa"/>
            <w:gridSpan w:val="7"/>
          </w:tcPr>
          <w:p w14:paraId="2C87FBE4" w14:textId="71BA847C" w:rsidR="00C233D9" w:rsidRPr="002564D3" w:rsidRDefault="00C233D9" w:rsidP="00C233D9">
            <w:pPr>
              <w:spacing w:after="44" w:line="240" w:lineRule="auto"/>
              <w:ind w:right="4"/>
              <w:jc w:val="both"/>
              <w:rPr>
                <w:rFonts w:ascii="Times New Roman" w:hAnsi="Times New Roman" w:cs="Times New Roman"/>
              </w:rPr>
            </w:pPr>
            <w:r w:rsidRPr="002564D3">
              <w:rPr>
                <w:rFonts w:ascii="Times New Roman" w:hAnsi="Times New Roman" w:cs="Times New Roman"/>
              </w:rPr>
              <w:t xml:space="preserve">Someter a la </w:t>
            </w:r>
            <w:r w:rsidR="004E1E58">
              <w:rPr>
                <w:rFonts w:ascii="Times New Roman" w:hAnsi="Times New Roman" w:cs="Times New Roman"/>
              </w:rPr>
              <w:t xml:space="preserve">H. </w:t>
            </w:r>
            <w:r w:rsidRPr="002564D3">
              <w:rPr>
                <w:rFonts w:ascii="Times New Roman" w:hAnsi="Times New Roman" w:cs="Times New Roman"/>
              </w:rPr>
              <w:t>Junta Directiva, por conducto de la Rectoría, el proyecto de</w:t>
            </w:r>
            <w:r>
              <w:rPr>
                <w:rFonts w:ascii="Times New Roman" w:hAnsi="Times New Roman" w:cs="Times New Roman"/>
              </w:rPr>
              <w:t xml:space="preserve"> Organigrama, </w:t>
            </w:r>
            <w:r w:rsidRPr="002564D3">
              <w:rPr>
                <w:rFonts w:ascii="Times New Roman" w:hAnsi="Times New Roman" w:cs="Times New Roman"/>
              </w:rPr>
              <w:t>Reglamento Interno, así como de</w:t>
            </w:r>
            <w:r>
              <w:rPr>
                <w:rFonts w:ascii="Times New Roman" w:hAnsi="Times New Roman" w:cs="Times New Roman"/>
              </w:rPr>
              <w:t xml:space="preserve">l Manual de Organización </w:t>
            </w:r>
            <w:r w:rsidRPr="002564D3">
              <w:rPr>
                <w:rFonts w:ascii="Times New Roman" w:hAnsi="Times New Roman" w:cs="Times New Roman"/>
              </w:rPr>
              <w:t>y demás necesarios, para el adecuado funcionamiento de la dependencia.</w:t>
            </w:r>
          </w:p>
        </w:tc>
      </w:tr>
      <w:tr w:rsidR="00C233D9" w:rsidRPr="002564D3" w14:paraId="1A1F3238" w14:textId="77777777" w:rsidTr="00455A76">
        <w:trPr>
          <w:trHeight w:val="103"/>
        </w:trPr>
        <w:tc>
          <w:tcPr>
            <w:tcW w:w="436" w:type="dxa"/>
          </w:tcPr>
          <w:p w14:paraId="1225E3FE" w14:textId="77777777" w:rsidR="00C233D9" w:rsidRPr="002564D3" w:rsidRDefault="00C233D9" w:rsidP="00C233D9">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15</w:t>
            </w:r>
          </w:p>
        </w:tc>
        <w:tc>
          <w:tcPr>
            <w:tcW w:w="8392" w:type="dxa"/>
            <w:gridSpan w:val="7"/>
          </w:tcPr>
          <w:p w14:paraId="52A835A7" w14:textId="596CD85F" w:rsidR="00C233D9" w:rsidRPr="002564D3" w:rsidRDefault="00C233D9" w:rsidP="00C233D9">
            <w:pPr>
              <w:spacing w:after="40" w:line="240" w:lineRule="auto"/>
              <w:ind w:right="4"/>
              <w:jc w:val="both"/>
              <w:rPr>
                <w:rFonts w:ascii="Times New Roman" w:hAnsi="Times New Roman" w:cs="Times New Roman"/>
              </w:rPr>
            </w:pPr>
            <w:r w:rsidRPr="002564D3">
              <w:rPr>
                <w:rFonts w:ascii="Times New Roman" w:hAnsi="Times New Roman" w:cs="Times New Roman"/>
              </w:rPr>
              <w:t>Autorizar compras con recursos propios o mediante requisición, de todo aquel material de oficina o mantenimiento necesario para realizar las labores cotidianas.</w:t>
            </w:r>
          </w:p>
        </w:tc>
      </w:tr>
      <w:tr w:rsidR="00C233D9" w:rsidRPr="002564D3" w14:paraId="4096505B" w14:textId="77777777" w:rsidTr="00455A76">
        <w:trPr>
          <w:trHeight w:val="103"/>
        </w:trPr>
        <w:tc>
          <w:tcPr>
            <w:tcW w:w="436" w:type="dxa"/>
          </w:tcPr>
          <w:p w14:paraId="39D64D0F" w14:textId="77777777" w:rsidR="00C233D9" w:rsidRPr="002564D3" w:rsidRDefault="00C233D9" w:rsidP="00C233D9">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16</w:t>
            </w:r>
          </w:p>
        </w:tc>
        <w:tc>
          <w:tcPr>
            <w:tcW w:w="8392" w:type="dxa"/>
            <w:gridSpan w:val="7"/>
          </w:tcPr>
          <w:p w14:paraId="6D57138F" w14:textId="080E010F" w:rsidR="00C233D9" w:rsidRPr="002564D3" w:rsidRDefault="00C233D9" w:rsidP="00C233D9">
            <w:pPr>
              <w:spacing w:after="40" w:line="240" w:lineRule="auto"/>
              <w:ind w:right="4"/>
              <w:jc w:val="both"/>
              <w:rPr>
                <w:rFonts w:ascii="Times New Roman" w:hAnsi="Times New Roman" w:cs="Times New Roman"/>
              </w:rPr>
            </w:pPr>
            <w:r w:rsidRPr="002564D3">
              <w:rPr>
                <w:rFonts w:ascii="Times New Roman" w:hAnsi="Times New Roman" w:cs="Times New Roman"/>
              </w:rPr>
              <w:t>Ejercer y comprobar los recursos asignados, acreditando su ejercicio ante las instancias universitarias correspondientes.</w:t>
            </w:r>
          </w:p>
        </w:tc>
      </w:tr>
      <w:tr w:rsidR="00C233D9" w:rsidRPr="002564D3" w14:paraId="29FABA47" w14:textId="77777777" w:rsidTr="00455A76">
        <w:trPr>
          <w:trHeight w:val="103"/>
        </w:trPr>
        <w:tc>
          <w:tcPr>
            <w:tcW w:w="436" w:type="dxa"/>
          </w:tcPr>
          <w:p w14:paraId="61959331" w14:textId="77777777" w:rsidR="00C233D9" w:rsidRPr="002564D3" w:rsidRDefault="00C233D9" w:rsidP="00C233D9">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17</w:t>
            </w:r>
          </w:p>
        </w:tc>
        <w:tc>
          <w:tcPr>
            <w:tcW w:w="8392" w:type="dxa"/>
            <w:gridSpan w:val="7"/>
          </w:tcPr>
          <w:p w14:paraId="423C9A5D" w14:textId="67D07DA7" w:rsidR="00C233D9" w:rsidRPr="002564D3" w:rsidRDefault="00C233D9" w:rsidP="00C233D9">
            <w:pPr>
              <w:spacing w:after="4" w:line="240" w:lineRule="auto"/>
              <w:ind w:right="4"/>
              <w:jc w:val="both"/>
              <w:rPr>
                <w:rFonts w:ascii="Times New Roman" w:hAnsi="Times New Roman" w:cs="Times New Roman"/>
              </w:rPr>
            </w:pPr>
            <w:r w:rsidRPr="002564D3">
              <w:rPr>
                <w:rFonts w:ascii="Times New Roman" w:hAnsi="Times New Roman" w:cs="Times New Roman"/>
              </w:rPr>
              <w:t xml:space="preserve">Gestionar financiamiento externo para la realización de proyectos </w:t>
            </w:r>
            <w:r>
              <w:rPr>
                <w:rFonts w:ascii="Times New Roman" w:hAnsi="Times New Roman" w:cs="Times New Roman"/>
              </w:rPr>
              <w:t xml:space="preserve">culturales y académicos, así como </w:t>
            </w:r>
            <w:r w:rsidRPr="002564D3">
              <w:rPr>
                <w:rFonts w:ascii="Times New Roman" w:hAnsi="Times New Roman" w:cs="Times New Roman"/>
              </w:rPr>
              <w:t>de investigación.</w:t>
            </w:r>
          </w:p>
        </w:tc>
      </w:tr>
      <w:tr w:rsidR="00C233D9" w:rsidRPr="002564D3" w14:paraId="742A4213" w14:textId="77777777" w:rsidTr="00C233D9">
        <w:trPr>
          <w:trHeight w:val="103"/>
        </w:trPr>
        <w:tc>
          <w:tcPr>
            <w:tcW w:w="436" w:type="dxa"/>
          </w:tcPr>
          <w:p w14:paraId="12C8FD21" w14:textId="77777777" w:rsidR="00C233D9" w:rsidRPr="002564D3" w:rsidRDefault="00C233D9" w:rsidP="00C233D9">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18</w:t>
            </w:r>
          </w:p>
        </w:tc>
        <w:tc>
          <w:tcPr>
            <w:tcW w:w="8392" w:type="dxa"/>
            <w:gridSpan w:val="7"/>
            <w:vAlign w:val="center"/>
          </w:tcPr>
          <w:p w14:paraId="43A38B78" w14:textId="75B706AD" w:rsidR="00C233D9" w:rsidRPr="002564D3" w:rsidRDefault="00C233D9" w:rsidP="00C233D9">
            <w:pPr>
              <w:spacing w:after="40" w:line="240" w:lineRule="auto"/>
              <w:ind w:right="4"/>
              <w:jc w:val="both"/>
              <w:rPr>
                <w:rFonts w:ascii="Times New Roman" w:hAnsi="Times New Roman" w:cs="Times New Roman"/>
              </w:rPr>
            </w:pPr>
            <w:r w:rsidRPr="00986489">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Pr>
                <w:rFonts w:ascii="Times New Roman" w:hAnsi="Times New Roman" w:cs="Times New Roman"/>
              </w:rPr>
              <w:t>.</w:t>
            </w:r>
          </w:p>
        </w:tc>
      </w:tr>
      <w:tr w:rsidR="00C233D9" w:rsidRPr="00F750F2" w14:paraId="7B940E23" w14:textId="77777777" w:rsidTr="00455A76">
        <w:trPr>
          <w:trHeight w:val="103"/>
        </w:trPr>
        <w:tc>
          <w:tcPr>
            <w:tcW w:w="8828" w:type="dxa"/>
            <w:gridSpan w:val="8"/>
          </w:tcPr>
          <w:p w14:paraId="3F4600A8" w14:textId="77777777" w:rsidR="00C233D9" w:rsidRPr="00F750F2" w:rsidRDefault="00C233D9" w:rsidP="00C233D9">
            <w:pPr>
              <w:spacing w:after="0" w:line="240" w:lineRule="auto"/>
              <w:rPr>
                <w:rFonts w:ascii="Times New Roman" w:eastAsia="Times New Roman" w:hAnsi="Times New Roman" w:cs="Times New Roman"/>
                <w:lang w:val="es-ES"/>
              </w:rPr>
            </w:pPr>
          </w:p>
        </w:tc>
      </w:tr>
      <w:tr w:rsidR="00C233D9" w:rsidRPr="00F750F2" w14:paraId="6A2FB46E" w14:textId="77777777" w:rsidTr="00455A76">
        <w:trPr>
          <w:trHeight w:val="429"/>
        </w:trPr>
        <w:tc>
          <w:tcPr>
            <w:tcW w:w="8828" w:type="dxa"/>
            <w:gridSpan w:val="8"/>
            <w:shd w:val="clear" w:color="auto" w:fill="C00000"/>
            <w:vAlign w:val="center"/>
          </w:tcPr>
          <w:p w14:paraId="79EF3E23" w14:textId="77777777" w:rsidR="00C233D9" w:rsidRPr="00F750F2" w:rsidRDefault="00C233D9" w:rsidP="00C233D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ESPECIFICACIÓN DEL PUESTO</w:t>
            </w:r>
          </w:p>
        </w:tc>
      </w:tr>
      <w:tr w:rsidR="00C233D9" w:rsidRPr="00F750F2" w14:paraId="378C8850" w14:textId="77777777" w:rsidTr="00455A76">
        <w:trPr>
          <w:trHeight w:val="103"/>
        </w:trPr>
        <w:tc>
          <w:tcPr>
            <w:tcW w:w="8828" w:type="dxa"/>
            <w:gridSpan w:val="8"/>
          </w:tcPr>
          <w:p w14:paraId="4329D992" w14:textId="1383E95B" w:rsidR="00C233D9" w:rsidRPr="00F750F2" w:rsidRDefault="00C233D9" w:rsidP="00C233D9">
            <w:pPr>
              <w:spacing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ESCOLARIDAD: </w:t>
            </w:r>
            <w:r w:rsidR="00F664CE" w:rsidRPr="004129D8">
              <w:rPr>
                <w:rFonts w:asciiTheme="majorHAnsi" w:hAnsiTheme="majorHAnsi" w:cstheme="majorHAnsi"/>
              </w:rPr>
              <w:t>Licenciatura y/o</w:t>
            </w:r>
            <w:r w:rsidR="00F664CE" w:rsidRPr="00F664CE">
              <w:rPr>
                <w:rFonts w:ascii="Times New Roman" w:eastAsia="Times New Roman" w:hAnsi="Times New Roman" w:cs="Times New Roman"/>
                <w:b/>
                <w:color w:val="00B0F0"/>
                <w:lang w:val="es-ES"/>
              </w:rPr>
              <w:t xml:space="preserve"> </w:t>
            </w:r>
            <w:r w:rsidRPr="00D8028A">
              <w:rPr>
                <w:rFonts w:asciiTheme="majorHAnsi" w:hAnsiTheme="majorHAnsi" w:cstheme="majorHAnsi"/>
              </w:rPr>
              <w:t xml:space="preserve">Posgrado en el ramo de las </w:t>
            </w:r>
            <w:r>
              <w:rPr>
                <w:rFonts w:asciiTheme="majorHAnsi" w:hAnsiTheme="majorHAnsi" w:cstheme="majorHAnsi"/>
              </w:rPr>
              <w:t>Bellas Artes</w:t>
            </w:r>
            <w:r w:rsidRPr="00D8028A">
              <w:rPr>
                <w:rFonts w:asciiTheme="majorHAnsi" w:hAnsiTheme="majorHAnsi" w:cstheme="majorHAnsi"/>
              </w:rPr>
              <w:t>.</w:t>
            </w:r>
          </w:p>
        </w:tc>
      </w:tr>
      <w:tr w:rsidR="00C233D9" w:rsidRPr="00A90EB2" w14:paraId="7581DA93" w14:textId="77777777" w:rsidTr="00455A76">
        <w:trPr>
          <w:trHeight w:val="103"/>
        </w:trPr>
        <w:tc>
          <w:tcPr>
            <w:tcW w:w="8828" w:type="dxa"/>
            <w:gridSpan w:val="8"/>
          </w:tcPr>
          <w:p w14:paraId="25562979" w14:textId="06822B78" w:rsidR="00C233D9" w:rsidRPr="001F2C96" w:rsidRDefault="00C233D9" w:rsidP="00C233D9">
            <w:pPr>
              <w:spacing w:line="240" w:lineRule="auto"/>
              <w:jc w:val="both"/>
              <w:rPr>
                <w:rFonts w:ascii="Times New Roman" w:eastAsia="Times New Roman" w:hAnsi="Times New Roman" w:cs="Times New Roman"/>
                <w:lang w:val="es-ES"/>
              </w:rPr>
            </w:pPr>
            <w:r w:rsidRPr="001F2C96">
              <w:rPr>
                <w:rFonts w:ascii="Times New Roman" w:eastAsia="Times New Roman" w:hAnsi="Times New Roman" w:cs="Times New Roman"/>
                <w:b/>
                <w:lang w:val="es-ES"/>
              </w:rPr>
              <w:t xml:space="preserve">EXPERIENCIA: </w:t>
            </w:r>
            <w:r w:rsidRPr="001F2C96">
              <w:rPr>
                <w:rFonts w:asciiTheme="majorHAnsi" w:hAnsiTheme="majorHAnsi" w:cstheme="majorHAnsi"/>
              </w:rPr>
              <w:t xml:space="preserve">Tener </w:t>
            </w:r>
            <w:r w:rsidR="004129D8">
              <w:rPr>
                <w:rFonts w:asciiTheme="majorHAnsi" w:hAnsiTheme="majorHAnsi" w:cstheme="majorHAnsi"/>
              </w:rPr>
              <w:t>2</w:t>
            </w:r>
            <w:r w:rsidRPr="001F2C96">
              <w:rPr>
                <w:rFonts w:asciiTheme="majorHAnsi" w:hAnsiTheme="majorHAnsi" w:cstheme="majorHAnsi"/>
              </w:rPr>
              <w:t xml:space="preserve"> años ininterrumpidos de servicio en área afín</w:t>
            </w:r>
            <w:r w:rsidR="001F2C96">
              <w:rPr>
                <w:rFonts w:asciiTheme="majorHAnsi" w:hAnsiTheme="majorHAnsi" w:cstheme="majorHAnsi"/>
              </w:rPr>
              <w:t>,</w:t>
            </w:r>
            <w:r w:rsidRPr="001F2C96">
              <w:rPr>
                <w:rFonts w:asciiTheme="majorHAnsi" w:hAnsiTheme="majorHAnsi" w:cstheme="majorHAnsi"/>
              </w:rPr>
              <w:t xml:space="preserve"> dentro de la UJED.</w:t>
            </w:r>
          </w:p>
        </w:tc>
      </w:tr>
      <w:tr w:rsidR="00C233D9" w:rsidRPr="00F750F2" w14:paraId="6F245431" w14:textId="77777777" w:rsidTr="00455A76">
        <w:trPr>
          <w:trHeight w:val="330"/>
        </w:trPr>
        <w:tc>
          <w:tcPr>
            <w:tcW w:w="8828" w:type="dxa"/>
            <w:gridSpan w:val="8"/>
            <w:shd w:val="clear" w:color="auto" w:fill="C00000"/>
            <w:vAlign w:val="center"/>
          </w:tcPr>
          <w:p w14:paraId="11AB2E85" w14:textId="77777777" w:rsidR="00C233D9" w:rsidRPr="00F750F2" w:rsidRDefault="00C233D9" w:rsidP="00C233D9">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CONOCIMIENTO Y HABILIDADES</w:t>
            </w:r>
          </w:p>
        </w:tc>
      </w:tr>
      <w:tr w:rsidR="00C233D9" w:rsidRPr="00F750F2" w14:paraId="28814093" w14:textId="77777777" w:rsidTr="00455A76">
        <w:trPr>
          <w:trHeight w:val="103"/>
        </w:trPr>
        <w:tc>
          <w:tcPr>
            <w:tcW w:w="436" w:type="dxa"/>
          </w:tcPr>
          <w:p w14:paraId="5FBEDEA0" w14:textId="77777777" w:rsidR="00C233D9" w:rsidRPr="00F750F2" w:rsidRDefault="00C233D9" w:rsidP="00C233D9">
            <w:pPr>
              <w:spacing w:after="0" w:line="240" w:lineRule="auto"/>
              <w:jc w:val="center"/>
              <w:rPr>
                <w:rFonts w:ascii="Times New Roman" w:eastAsia="Times New Roman" w:hAnsi="Times New Roman" w:cs="Times New Roman"/>
                <w:lang w:val="es-ES"/>
              </w:rPr>
            </w:pPr>
            <w:bookmarkStart w:id="31" w:name="_Hlk118487000"/>
            <w:r w:rsidRPr="00F750F2">
              <w:rPr>
                <w:rFonts w:ascii="Times New Roman" w:eastAsia="Times New Roman" w:hAnsi="Times New Roman" w:cs="Times New Roman"/>
                <w:lang w:val="es-ES"/>
              </w:rPr>
              <w:t>1</w:t>
            </w:r>
          </w:p>
        </w:tc>
        <w:tc>
          <w:tcPr>
            <w:tcW w:w="8392" w:type="dxa"/>
            <w:gridSpan w:val="7"/>
          </w:tcPr>
          <w:p w14:paraId="386F7FA9" w14:textId="463B6602" w:rsidR="00C233D9" w:rsidRPr="004129D8" w:rsidRDefault="004129D8" w:rsidP="005B1061">
            <w:pPr>
              <w:spacing w:after="0" w:line="240" w:lineRule="auto"/>
              <w:ind w:right="4"/>
              <w:jc w:val="both"/>
              <w:rPr>
                <w:rFonts w:ascii="Times New Roman" w:hAnsi="Times New Roman" w:cs="Times New Roman"/>
              </w:rPr>
            </w:pPr>
            <w:r w:rsidRPr="004129D8">
              <w:rPr>
                <w:rFonts w:ascii="Times New Roman" w:hAnsi="Times New Roman" w:cs="Times New Roman"/>
              </w:rPr>
              <w:t>Liderazgo</w:t>
            </w:r>
          </w:p>
        </w:tc>
      </w:tr>
      <w:tr w:rsidR="00C233D9" w:rsidRPr="00F750F2" w14:paraId="67893265" w14:textId="77777777" w:rsidTr="00455A76">
        <w:trPr>
          <w:trHeight w:val="103"/>
        </w:trPr>
        <w:tc>
          <w:tcPr>
            <w:tcW w:w="436" w:type="dxa"/>
          </w:tcPr>
          <w:p w14:paraId="01971A81" w14:textId="77777777" w:rsidR="00C233D9" w:rsidRPr="00F750F2" w:rsidRDefault="00C233D9" w:rsidP="00C233D9">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392" w:type="dxa"/>
            <w:gridSpan w:val="7"/>
          </w:tcPr>
          <w:p w14:paraId="1CE064D6" w14:textId="0DC53AF1" w:rsidR="00C233D9" w:rsidRPr="004129D8" w:rsidRDefault="004129D8" w:rsidP="005B1061">
            <w:pPr>
              <w:spacing w:after="0" w:line="240" w:lineRule="auto"/>
              <w:ind w:right="4"/>
              <w:jc w:val="both"/>
              <w:rPr>
                <w:rFonts w:ascii="Times New Roman" w:hAnsi="Times New Roman" w:cs="Times New Roman"/>
              </w:rPr>
            </w:pPr>
            <w:r w:rsidRPr="004129D8">
              <w:rPr>
                <w:rFonts w:ascii="Times New Roman" w:hAnsi="Times New Roman" w:cs="Times New Roman"/>
                <w:lang w:val="es-ES" w:eastAsia="es-ES"/>
              </w:rPr>
              <w:t>Trabajo en equipo</w:t>
            </w:r>
          </w:p>
        </w:tc>
      </w:tr>
      <w:tr w:rsidR="00C233D9" w:rsidRPr="00F750F2" w14:paraId="2DC550E8" w14:textId="77777777" w:rsidTr="00455A76">
        <w:trPr>
          <w:trHeight w:val="103"/>
        </w:trPr>
        <w:tc>
          <w:tcPr>
            <w:tcW w:w="436" w:type="dxa"/>
          </w:tcPr>
          <w:p w14:paraId="1DF1554E" w14:textId="23691187" w:rsidR="00C233D9" w:rsidRPr="00F750F2" w:rsidRDefault="004129D8" w:rsidP="00C233D9">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3</w:t>
            </w:r>
          </w:p>
        </w:tc>
        <w:tc>
          <w:tcPr>
            <w:tcW w:w="8392" w:type="dxa"/>
            <w:gridSpan w:val="7"/>
          </w:tcPr>
          <w:p w14:paraId="4E62578B" w14:textId="0B1344BE" w:rsidR="00C233D9" w:rsidRPr="004129D8" w:rsidRDefault="00780851" w:rsidP="005B1061">
            <w:pPr>
              <w:tabs>
                <w:tab w:val="num" w:pos="720"/>
              </w:tabs>
              <w:spacing w:after="0" w:line="240" w:lineRule="auto"/>
              <w:ind w:right="4"/>
              <w:jc w:val="both"/>
              <w:rPr>
                <w:rFonts w:ascii="Times New Roman" w:hAnsi="Times New Roman" w:cs="Times New Roman"/>
              </w:rPr>
            </w:pPr>
            <w:r>
              <w:rPr>
                <w:rFonts w:ascii="Times New Roman" w:hAnsi="Times New Roman" w:cs="Times New Roman"/>
              </w:rPr>
              <w:t>Planeación Estratégica</w:t>
            </w:r>
          </w:p>
        </w:tc>
      </w:tr>
      <w:tr w:rsidR="00C233D9" w:rsidRPr="00F750F2" w14:paraId="23507EC3" w14:textId="77777777" w:rsidTr="00455A76">
        <w:trPr>
          <w:trHeight w:val="103"/>
        </w:trPr>
        <w:tc>
          <w:tcPr>
            <w:tcW w:w="436" w:type="dxa"/>
          </w:tcPr>
          <w:p w14:paraId="05BD8CDB" w14:textId="6A1CF077" w:rsidR="00C233D9" w:rsidRPr="00F750F2" w:rsidRDefault="004129D8" w:rsidP="00C233D9">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4</w:t>
            </w:r>
          </w:p>
        </w:tc>
        <w:tc>
          <w:tcPr>
            <w:tcW w:w="8392" w:type="dxa"/>
            <w:gridSpan w:val="7"/>
          </w:tcPr>
          <w:p w14:paraId="53D1665A" w14:textId="260684A0" w:rsidR="00C233D9" w:rsidRPr="004129D8" w:rsidRDefault="004129D8" w:rsidP="005B1061">
            <w:pPr>
              <w:spacing w:after="0" w:line="240" w:lineRule="auto"/>
              <w:ind w:right="4"/>
              <w:jc w:val="both"/>
              <w:rPr>
                <w:rFonts w:ascii="Times New Roman" w:hAnsi="Times New Roman" w:cs="Times New Roman"/>
              </w:rPr>
            </w:pPr>
            <w:r w:rsidRPr="004129D8">
              <w:rPr>
                <w:rFonts w:ascii="Times New Roman" w:hAnsi="Times New Roman" w:cs="Times New Roman"/>
                <w:lang w:val="es-ES" w:eastAsia="es-ES"/>
              </w:rPr>
              <w:t>Escucha activa</w:t>
            </w:r>
          </w:p>
        </w:tc>
      </w:tr>
      <w:tr w:rsidR="00C233D9" w:rsidRPr="00F750F2" w14:paraId="208AE13F" w14:textId="77777777" w:rsidTr="00455A76">
        <w:trPr>
          <w:trHeight w:val="103"/>
        </w:trPr>
        <w:tc>
          <w:tcPr>
            <w:tcW w:w="436" w:type="dxa"/>
          </w:tcPr>
          <w:p w14:paraId="621BC02D" w14:textId="44C09D0D" w:rsidR="00C233D9" w:rsidRPr="00F750F2" w:rsidRDefault="004129D8" w:rsidP="00C233D9">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5</w:t>
            </w:r>
          </w:p>
        </w:tc>
        <w:tc>
          <w:tcPr>
            <w:tcW w:w="8392" w:type="dxa"/>
            <w:gridSpan w:val="7"/>
          </w:tcPr>
          <w:p w14:paraId="5DA8672C" w14:textId="4A456826" w:rsidR="00C233D9" w:rsidRPr="004129D8" w:rsidRDefault="004129D8" w:rsidP="005B1061">
            <w:pPr>
              <w:tabs>
                <w:tab w:val="num" w:pos="720"/>
              </w:tabs>
              <w:spacing w:after="0" w:line="240" w:lineRule="auto"/>
              <w:ind w:right="4"/>
              <w:jc w:val="both"/>
              <w:rPr>
                <w:rFonts w:ascii="Times New Roman" w:hAnsi="Times New Roman" w:cs="Times New Roman"/>
              </w:rPr>
            </w:pPr>
            <w:r w:rsidRPr="004129D8">
              <w:rPr>
                <w:rFonts w:ascii="Times New Roman" w:hAnsi="Times New Roman" w:cs="Times New Roman"/>
                <w:lang w:val="es-ES" w:eastAsia="es-ES"/>
              </w:rPr>
              <w:t>Empatía</w:t>
            </w:r>
          </w:p>
        </w:tc>
      </w:tr>
      <w:bookmarkEnd w:id="31"/>
      <w:tr w:rsidR="00E27676" w:rsidRPr="00F750F2" w14:paraId="328B1D18" w14:textId="77777777" w:rsidTr="00455A76">
        <w:trPr>
          <w:trHeight w:val="372"/>
        </w:trPr>
        <w:tc>
          <w:tcPr>
            <w:tcW w:w="8828" w:type="dxa"/>
            <w:gridSpan w:val="8"/>
            <w:shd w:val="clear" w:color="auto" w:fill="C00000"/>
            <w:vAlign w:val="center"/>
          </w:tcPr>
          <w:p w14:paraId="0AEFF4B3" w14:textId="25087DC4" w:rsidR="00E27676" w:rsidRPr="00F750F2" w:rsidRDefault="00E27676" w:rsidP="00E2767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COMPETENCIAS</w:t>
            </w:r>
          </w:p>
        </w:tc>
      </w:tr>
      <w:tr w:rsidR="00E27676" w:rsidRPr="00F750F2" w14:paraId="5210C3D3" w14:textId="77777777" w:rsidTr="00455A76">
        <w:trPr>
          <w:trHeight w:val="103"/>
        </w:trPr>
        <w:tc>
          <w:tcPr>
            <w:tcW w:w="436" w:type="dxa"/>
          </w:tcPr>
          <w:p w14:paraId="1DE7DFB0" w14:textId="77777777" w:rsidR="00E27676" w:rsidRPr="00F750F2" w:rsidRDefault="00E27676" w:rsidP="00E2767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8392" w:type="dxa"/>
            <w:gridSpan w:val="7"/>
          </w:tcPr>
          <w:p w14:paraId="637D1EBA" w14:textId="77777777" w:rsidR="00E27676" w:rsidRPr="00F750F2" w:rsidRDefault="00E27676" w:rsidP="00E27676">
            <w:pPr>
              <w:spacing w:after="0" w:line="240" w:lineRule="auto"/>
              <w:jc w:val="both"/>
              <w:rPr>
                <w:rFonts w:ascii="Times New Roman" w:eastAsia="Times New Roman" w:hAnsi="Times New Roman" w:cs="Times New Roman"/>
                <w:lang w:val="es-ES"/>
              </w:rPr>
            </w:pPr>
            <w:r w:rsidRPr="00140BD7">
              <w:rPr>
                <w:rFonts w:ascii="Times New Roman" w:eastAsia="Times New Roman" w:hAnsi="Times New Roman" w:cs="Times New Roman"/>
                <w:lang w:val="es-ES"/>
              </w:rPr>
              <w:t>EC1061 Liderazgo efectivo en las organizaciones</w:t>
            </w:r>
            <w:r>
              <w:rPr>
                <w:rFonts w:ascii="Times New Roman" w:eastAsia="Times New Roman" w:hAnsi="Times New Roman" w:cs="Times New Roman"/>
                <w:lang w:val="es-ES"/>
              </w:rPr>
              <w:t>.</w:t>
            </w:r>
          </w:p>
        </w:tc>
      </w:tr>
      <w:tr w:rsidR="00E27676" w:rsidRPr="00F750F2" w14:paraId="7F75A331" w14:textId="77777777" w:rsidTr="00455A76">
        <w:trPr>
          <w:trHeight w:val="103"/>
        </w:trPr>
        <w:tc>
          <w:tcPr>
            <w:tcW w:w="436" w:type="dxa"/>
          </w:tcPr>
          <w:p w14:paraId="683551F6" w14:textId="77777777" w:rsidR="00E27676" w:rsidRPr="00F750F2" w:rsidRDefault="00E27676" w:rsidP="00E2767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392" w:type="dxa"/>
            <w:gridSpan w:val="7"/>
          </w:tcPr>
          <w:p w14:paraId="6096422D" w14:textId="0C9905B5" w:rsidR="00E27676" w:rsidRPr="00F750F2" w:rsidRDefault="00E27676" w:rsidP="00E27676">
            <w:pPr>
              <w:spacing w:after="0" w:line="240" w:lineRule="auto"/>
              <w:jc w:val="both"/>
              <w:rPr>
                <w:rFonts w:ascii="Times New Roman" w:eastAsia="Times New Roman" w:hAnsi="Times New Roman" w:cs="Times New Roman"/>
                <w:lang w:val="es-ES"/>
              </w:rPr>
            </w:pPr>
            <w:r w:rsidRPr="00191883">
              <w:rPr>
                <w:rFonts w:ascii="Times New Roman" w:eastAsia="Times New Roman" w:hAnsi="Times New Roman" w:cs="Times New Roman"/>
                <w:lang w:val="es-ES"/>
              </w:rPr>
              <w:t>EC068</w:t>
            </w:r>
            <w:r>
              <w:rPr>
                <w:rFonts w:ascii="Times New Roman" w:eastAsia="Times New Roman" w:hAnsi="Times New Roman" w:cs="Times New Roman"/>
                <w:lang w:val="es-ES"/>
              </w:rPr>
              <w:t xml:space="preserve">2 </w:t>
            </w:r>
            <w:r w:rsidRPr="00191883">
              <w:rPr>
                <w:rFonts w:ascii="Times New Roman" w:eastAsia="Times New Roman" w:hAnsi="Times New Roman" w:cs="Times New Roman"/>
                <w:lang w:val="es-ES"/>
              </w:rPr>
              <w:t>Dirección de planeación, ejecución y gestión de estrategias en organizaciones privadas y p</w:t>
            </w:r>
            <w:r>
              <w:rPr>
                <w:rFonts w:ascii="Times New Roman" w:eastAsia="Times New Roman" w:hAnsi="Times New Roman" w:cs="Times New Roman"/>
                <w:lang w:val="es-ES"/>
              </w:rPr>
              <w:t>ú</w:t>
            </w:r>
            <w:r w:rsidRPr="00191883">
              <w:rPr>
                <w:rFonts w:ascii="Times New Roman" w:eastAsia="Times New Roman" w:hAnsi="Times New Roman" w:cs="Times New Roman"/>
                <w:lang w:val="es-ES"/>
              </w:rPr>
              <w:t>blicas</w:t>
            </w:r>
            <w:r>
              <w:rPr>
                <w:rFonts w:ascii="Times New Roman" w:eastAsia="Times New Roman" w:hAnsi="Times New Roman" w:cs="Times New Roman"/>
                <w:lang w:val="es-ES"/>
              </w:rPr>
              <w:t>.</w:t>
            </w:r>
          </w:p>
        </w:tc>
      </w:tr>
      <w:tr w:rsidR="00E27676" w:rsidRPr="00F750F2" w14:paraId="57EC946F" w14:textId="77777777" w:rsidTr="00455A76">
        <w:trPr>
          <w:trHeight w:val="103"/>
        </w:trPr>
        <w:tc>
          <w:tcPr>
            <w:tcW w:w="436" w:type="dxa"/>
          </w:tcPr>
          <w:p w14:paraId="5F028FC0" w14:textId="77777777" w:rsidR="00E27676" w:rsidRPr="00F750F2" w:rsidRDefault="00E27676" w:rsidP="00E2767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8392" w:type="dxa"/>
            <w:gridSpan w:val="7"/>
          </w:tcPr>
          <w:p w14:paraId="0051A9D2" w14:textId="77777777" w:rsidR="00E27676" w:rsidRPr="00F750F2" w:rsidRDefault="00E27676" w:rsidP="00E27676">
            <w:pPr>
              <w:spacing w:after="0" w:line="240" w:lineRule="auto"/>
              <w:jc w:val="both"/>
              <w:rPr>
                <w:rFonts w:ascii="Times New Roman" w:eastAsia="Times New Roman" w:hAnsi="Times New Roman" w:cs="Times New Roman"/>
                <w:lang w:val="es-ES"/>
              </w:rPr>
            </w:pPr>
            <w:r w:rsidRPr="00140BD7">
              <w:rPr>
                <w:rFonts w:ascii="Times New Roman" w:eastAsia="Times New Roman" w:hAnsi="Times New Roman" w:cs="Times New Roman"/>
                <w:lang w:val="es-ES"/>
              </w:rPr>
              <w:t>EC1038</w:t>
            </w:r>
            <w:r>
              <w:rPr>
                <w:rFonts w:ascii="Times New Roman" w:eastAsia="Times New Roman" w:hAnsi="Times New Roman" w:cs="Times New Roman"/>
                <w:lang w:val="es-ES"/>
              </w:rPr>
              <w:t xml:space="preserve"> </w:t>
            </w:r>
            <w:r w:rsidRPr="00140BD7">
              <w:rPr>
                <w:rFonts w:ascii="Times New Roman" w:eastAsia="Times New Roman" w:hAnsi="Times New Roman" w:cs="Times New Roman"/>
                <w:lang w:val="es-ES"/>
              </w:rPr>
              <w:t>Intervención para la solución de conflictos</w:t>
            </w:r>
            <w:r>
              <w:rPr>
                <w:rFonts w:ascii="Times New Roman" w:eastAsia="Times New Roman" w:hAnsi="Times New Roman" w:cs="Times New Roman"/>
                <w:lang w:val="es-ES"/>
              </w:rPr>
              <w:t>.</w:t>
            </w:r>
          </w:p>
        </w:tc>
      </w:tr>
      <w:tr w:rsidR="00E27676" w:rsidRPr="00F750F2" w14:paraId="77293DCA" w14:textId="77777777" w:rsidTr="00455A76">
        <w:trPr>
          <w:trHeight w:val="358"/>
        </w:trPr>
        <w:tc>
          <w:tcPr>
            <w:tcW w:w="8828" w:type="dxa"/>
            <w:gridSpan w:val="8"/>
            <w:shd w:val="clear" w:color="auto" w:fill="C00000"/>
            <w:vAlign w:val="center"/>
          </w:tcPr>
          <w:p w14:paraId="2A075A8B" w14:textId="77777777" w:rsidR="00E27676" w:rsidRPr="00F750F2" w:rsidRDefault="00E27676" w:rsidP="00E2767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RELACIONES</w:t>
            </w:r>
          </w:p>
        </w:tc>
      </w:tr>
      <w:tr w:rsidR="00E27676" w:rsidRPr="00F750F2" w14:paraId="6ACDFEE0" w14:textId="77777777" w:rsidTr="00455A76">
        <w:trPr>
          <w:trHeight w:val="405"/>
        </w:trPr>
        <w:tc>
          <w:tcPr>
            <w:tcW w:w="8828" w:type="dxa"/>
            <w:gridSpan w:val="8"/>
            <w:vAlign w:val="center"/>
          </w:tcPr>
          <w:p w14:paraId="0434708A" w14:textId="77777777" w:rsidR="00E27676" w:rsidRPr="00F750F2" w:rsidRDefault="00E27676" w:rsidP="00E2767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INTERNAS</w:t>
            </w:r>
          </w:p>
        </w:tc>
      </w:tr>
      <w:tr w:rsidR="00E27676" w:rsidRPr="00F750F2" w14:paraId="05032109" w14:textId="77777777" w:rsidTr="00455A76">
        <w:trPr>
          <w:trHeight w:val="103"/>
        </w:trPr>
        <w:tc>
          <w:tcPr>
            <w:tcW w:w="436" w:type="dxa"/>
          </w:tcPr>
          <w:p w14:paraId="7BB7BFAC" w14:textId="77777777" w:rsidR="00E27676" w:rsidRPr="00F750F2" w:rsidRDefault="00E27676" w:rsidP="00E2767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8392" w:type="dxa"/>
            <w:gridSpan w:val="7"/>
          </w:tcPr>
          <w:p w14:paraId="534123B1" w14:textId="77777777" w:rsidR="00E27676" w:rsidRPr="00F750F2" w:rsidRDefault="00E27676" w:rsidP="00E27676">
            <w:pPr>
              <w:spacing w:after="0" w:line="240" w:lineRule="auto"/>
              <w:jc w:val="both"/>
              <w:rPr>
                <w:rFonts w:ascii="Times New Roman" w:eastAsia="Times New Roman" w:hAnsi="Times New Roman" w:cs="Times New Roman"/>
                <w:lang w:val="es-ES"/>
              </w:rPr>
            </w:pPr>
            <w:r>
              <w:rPr>
                <w:rFonts w:ascii="Times New Roman" w:eastAsia="Times New Roman" w:hAnsi="Times New Roman" w:cs="Times New Roman"/>
                <w:lang w:val="es-ES"/>
              </w:rPr>
              <w:t>Subdirección</w:t>
            </w:r>
          </w:p>
        </w:tc>
      </w:tr>
      <w:tr w:rsidR="00E27676" w:rsidRPr="00F750F2" w14:paraId="4F562A11" w14:textId="77777777" w:rsidTr="00455A76">
        <w:trPr>
          <w:trHeight w:val="103"/>
        </w:trPr>
        <w:tc>
          <w:tcPr>
            <w:tcW w:w="436" w:type="dxa"/>
          </w:tcPr>
          <w:p w14:paraId="641700AD" w14:textId="77777777" w:rsidR="00E27676" w:rsidRPr="00F750F2" w:rsidRDefault="00E27676" w:rsidP="00E2767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392" w:type="dxa"/>
            <w:gridSpan w:val="7"/>
          </w:tcPr>
          <w:p w14:paraId="6181E5B5" w14:textId="6C1EC458" w:rsidR="00E27676" w:rsidRPr="00F750F2" w:rsidRDefault="00780851" w:rsidP="00E27676">
            <w:pPr>
              <w:spacing w:after="0" w:line="240" w:lineRule="auto"/>
              <w:jc w:val="both"/>
              <w:rPr>
                <w:rFonts w:ascii="Times New Roman" w:eastAsia="Times New Roman" w:hAnsi="Times New Roman" w:cs="Times New Roman"/>
                <w:lang w:val="es-ES"/>
              </w:rPr>
            </w:pPr>
            <w:r>
              <w:rPr>
                <w:rFonts w:ascii="Times New Roman" w:eastAsia="Times New Roman" w:hAnsi="Times New Roman" w:cs="Times New Roman"/>
                <w:lang w:val="es-ES"/>
              </w:rPr>
              <w:t>Coordinador de IBA-LERDO</w:t>
            </w:r>
          </w:p>
        </w:tc>
      </w:tr>
      <w:tr w:rsidR="00E27676" w:rsidRPr="00F750F2" w14:paraId="58549F26" w14:textId="77777777" w:rsidTr="00455A76">
        <w:trPr>
          <w:trHeight w:val="103"/>
        </w:trPr>
        <w:tc>
          <w:tcPr>
            <w:tcW w:w="436" w:type="dxa"/>
          </w:tcPr>
          <w:p w14:paraId="3798BBCC" w14:textId="77777777" w:rsidR="00E27676" w:rsidRPr="00F750F2" w:rsidRDefault="00E27676" w:rsidP="00E2767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8392" w:type="dxa"/>
            <w:gridSpan w:val="7"/>
          </w:tcPr>
          <w:p w14:paraId="796950FB" w14:textId="77777777" w:rsidR="00E27676" w:rsidRPr="00F750F2" w:rsidRDefault="00E27676" w:rsidP="00E27676">
            <w:pPr>
              <w:spacing w:after="0" w:line="240" w:lineRule="auto"/>
              <w:jc w:val="both"/>
              <w:rPr>
                <w:rFonts w:ascii="Times New Roman" w:eastAsia="Times New Roman" w:hAnsi="Times New Roman" w:cs="Times New Roman"/>
                <w:lang w:val="es-ES"/>
              </w:rPr>
            </w:pPr>
            <w:r>
              <w:rPr>
                <w:rFonts w:ascii="Times New Roman" w:eastAsia="Times New Roman" w:hAnsi="Times New Roman" w:cs="Times New Roman"/>
                <w:lang w:val="es-ES"/>
              </w:rPr>
              <w:t>Coordinadores de Áreas</w:t>
            </w:r>
          </w:p>
        </w:tc>
      </w:tr>
      <w:tr w:rsidR="00E27676" w:rsidRPr="00F750F2" w14:paraId="00670C7A" w14:textId="77777777" w:rsidTr="00455A76">
        <w:trPr>
          <w:trHeight w:val="103"/>
        </w:trPr>
        <w:tc>
          <w:tcPr>
            <w:tcW w:w="436" w:type="dxa"/>
          </w:tcPr>
          <w:p w14:paraId="0D05299E" w14:textId="26B39B05" w:rsidR="00E27676" w:rsidRPr="00F750F2" w:rsidRDefault="00E27676" w:rsidP="00E2767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4</w:t>
            </w:r>
          </w:p>
        </w:tc>
        <w:tc>
          <w:tcPr>
            <w:tcW w:w="8392" w:type="dxa"/>
            <w:gridSpan w:val="7"/>
          </w:tcPr>
          <w:p w14:paraId="1A1A5CCE" w14:textId="330BEB96" w:rsidR="00E27676" w:rsidRPr="00F750F2" w:rsidRDefault="00E27676" w:rsidP="00E27676">
            <w:pPr>
              <w:spacing w:after="0" w:line="240" w:lineRule="auto"/>
              <w:jc w:val="both"/>
              <w:rPr>
                <w:rFonts w:ascii="Times New Roman" w:eastAsia="Times New Roman" w:hAnsi="Times New Roman" w:cs="Times New Roman"/>
                <w:lang w:val="es-ES"/>
              </w:rPr>
            </w:pPr>
            <w:r>
              <w:rPr>
                <w:rFonts w:ascii="Times New Roman" w:eastAsia="Times New Roman" w:hAnsi="Times New Roman" w:cs="Times New Roman"/>
                <w:lang w:val="es-ES"/>
              </w:rPr>
              <w:t>Personal Administrativo</w:t>
            </w:r>
          </w:p>
        </w:tc>
      </w:tr>
      <w:tr w:rsidR="00E27676" w:rsidRPr="00F750F2" w14:paraId="681F7705" w14:textId="77777777" w:rsidTr="00455A76">
        <w:trPr>
          <w:trHeight w:val="529"/>
        </w:trPr>
        <w:tc>
          <w:tcPr>
            <w:tcW w:w="8828" w:type="dxa"/>
            <w:gridSpan w:val="8"/>
            <w:vAlign w:val="center"/>
          </w:tcPr>
          <w:p w14:paraId="0C565C4C" w14:textId="77777777" w:rsidR="00E27676" w:rsidRPr="00F750F2" w:rsidRDefault="00E27676" w:rsidP="00E2767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EXTERNAS</w:t>
            </w:r>
          </w:p>
        </w:tc>
      </w:tr>
      <w:tr w:rsidR="00E27676" w:rsidRPr="00F750F2" w14:paraId="245D1435" w14:textId="77777777" w:rsidTr="00455A76">
        <w:trPr>
          <w:trHeight w:val="103"/>
        </w:trPr>
        <w:tc>
          <w:tcPr>
            <w:tcW w:w="436" w:type="dxa"/>
          </w:tcPr>
          <w:p w14:paraId="1A25F7DD" w14:textId="77777777" w:rsidR="00E27676" w:rsidRPr="00F750F2" w:rsidRDefault="00E27676" w:rsidP="00E27676">
            <w:pPr>
              <w:spacing w:after="0" w:line="240" w:lineRule="auto"/>
              <w:jc w:val="center"/>
              <w:rPr>
                <w:rFonts w:ascii="Times New Roman" w:eastAsia="Times New Roman" w:hAnsi="Times New Roman" w:cs="Times New Roman"/>
                <w:lang w:val="es-ES"/>
              </w:rPr>
            </w:pPr>
            <w:bookmarkStart w:id="32" w:name="_Hlk117856192"/>
            <w:r w:rsidRPr="00F750F2">
              <w:rPr>
                <w:rFonts w:ascii="Times New Roman" w:eastAsia="Times New Roman" w:hAnsi="Times New Roman" w:cs="Times New Roman"/>
                <w:lang w:val="es-ES"/>
              </w:rPr>
              <w:t>1</w:t>
            </w:r>
          </w:p>
        </w:tc>
        <w:tc>
          <w:tcPr>
            <w:tcW w:w="8392" w:type="dxa"/>
            <w:gridSpan w:val="7"/>
          </w:tcPr>
          <w:p w14:paraId="3DA2A9E9" w14:textId="77777777" w:rsidR="00E27676" w:rsidRPr="00F750F2" w:rsidRDefault="00E27676" w:rsidP="00E27676">
            <w:pPr>
              <w:spacing w:after="0" w:line="240" w:lineRule="auto"/>
              <w:rPr>
                <w:rFonts w:ascii="Times New Roman" w:eastAsia="Times New Roman" w:hAnsi="Times New Roman" w:cs="Times New Roman"/>
                <w:lang w:val="es-ES"/>
              </w:rPr>
            </w:pPr>
            <w:r w:rsidRPr="00297083">
              <w:rPr>
                <w:rFonts w:ascii="Times New Roman" w:eastAsia="Times New Roman" w:hAnsi="Times New Roman" w:cs="Times New Roman"/>
                <w:lang w:val="es-ES"/>
              </w:rPr>
              <w:t>Instancias y Dependencias Culturales del Gobierno Federal, Estatal y Municipal.</w:t>
            </w:r>
          </w:p>
        </w:tc>
      </w:tr>
      <w:tr w:rsidR="00E27676" w:rsidRPr="00F750F2" w14:paraId="2CF2F170" w14:textId="77777777" w:rsidTr="00455A76">
        <w:trPr>
          <w:trHeight w:val="103"/>
        </w:trPr>
        <w:tc>
          <w:tcPr>
            <w:tcW w:w="436" w:type="dxa"/>
          </w:tcPr>
          <w:p w14:paraId="21DCF073" w14:textId="77777777" w:rsidR="00E27676" w:rsidRPr="00F750F2" w:rsidRDefault="00E27676" w:rsidP="00E2767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392" w:type="dxa"/>
            <w:gridSpan w:val="7"/>
          </w:tcPr>
          <w:p w14:paraId="34013249" w14:textId="77777777" w:rsidR="00E27676" w:rsidRPr="00F750F2" w:rsidRDefault="00E27676" w:rsidP="00E27676">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Instituciones y Asociaciones P</w:t>
            </w:r>
            <w:r w:rsidRPr="00297083">
              <w:rPr>
                <w:rFonts w:ascii="Times New Roman" w:eastAsia="Times New Roman" w:hAnsi="Times New Roman" w:cs="Times New Roman"/>
                <w:lang w:val="es-ES"/>
              </w:rPr>
              <w:t>rivadas, relacionadas con el Arte.</w:t>
            </w:r>
          </w:p>
        </w:tc>
      </w:tr>
      <w:tr w:rsidR="00E27676" w:rsidRPr="00F750F2" w14:paraId="3D07A9A4" w14:textId="77777777" w:rsidTr="00455A76">
        <w:trPr>
          <w:trHeight w:val="103"/>
        </w:trPr>
        <w:tc>
          <w:tcPr>
            <w:tcW w:w="436" w:type="dxa"/>
          </w:tcPr>
          <w:p w14:paraId="7F252422" w14:textId="77777777" w:rsidR="00E27676" w:rsidRPr="00F750F2" w:rsidRDefault="00E27676" w:rsidP="00E2767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8392" w:type="dxa"/>
            <w:gridSpan w:val="7"/>
          </w:tcPr>
          <w:p w14:paraId="4EE8335F" w14:textId="7CF32C01" w:rsidR="00E27676" w:rsidRPr="00F750F2" w:rsidRDefault="00E27676" w:rsidP="00E27676">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Unidades A</w:t>
            </w:r>
            <w:r w:rsidRPr="00297083">
              <w:rPr>
                <w:rFonts w:ascii="Times New Roman" w:eastAsia="Times New Roman" w:hAnsi="Times New Roman" w:cs="Times New Roman"/>
                <w:lang w:val="es-ES"/>
              </w:rPr>
              <w:t>cadémicas diversas de la Universidad Juárez del Estado de Durango</w:t>
            </w:r>
            <w:r w:rsidR="00780851">
              <w:rPr>
                <w:rFonts w:ascii="Times New Roman" w:eastAsia="Times New Roman" w:hAnsi="Times New Roman" w:cs="Times New Roman"/>
                <w:lang w:val="es-ES"/>
              </w:rPr>
              <w:t>.</w:t>
            </w:r>
          </w:p>
        </w:tc>
      </w:tr>
      <w:tr w:rsidR="00E27676" w:rsidRPr="00F750F2" w14:paraId="0052FF9E" w14:textId="77777777" w:rsidTr="00455A76">
        <w:trPr>
          <w:trHeight w:val="103"/>
        </w:trPr>
        <w:tc>
          <w:tcPr>
            <w:tcW w:w="436" w:type="dxa"/>
          </w:tcPr>
          <w:p w14:paraId="6A03C228" w14:textId="77777777" w:rsidR="00E27676" w:rsidRPr="00F750F2" w:rsidRDefault="00E27676" w:rsidP="00E2767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4</w:t>
            </w:r>
          </w:p>
        </w:tc>
        <w:tc>
          <w:tcPr>
            <w:tcW w:w="8392" w:type="dxa"/>
            <w:gridSpan w:val="7"/>
          </w:tcPr>
          <w:p w14:paraId="2D3C609C" w14:textId="77777777" w:rsidR="00E27676" w:rsidRPr="00F750F2" w:rsidRDefault="00E27676" w:rsidP="00E27676">
            <w:pPr>
              <w:spacing w:after="0" w:line="240" w:lineRule="auto"/>
              <w:rPr>
                <w:rFonts w:ascii="Times New Roman" w:eastAsia="Times New Roman" w:hAnsi="Times New Roman" w:cs="Times New Roman"/>
                <w:lang w:val="es-ES"/>
              </w:rPr>
            </w:pPr>
            <w:r w:rsidRPr="00297083">
              <w:rPr>
                <w:rFonts w:ascii="Times New Roman" w:eastAsia="Times New Roman" w:hAnsi="Times New Roman" w:cs="Times New Roman"/>
                <w:lang w:val="es-ES"/>
              </w:rPr>
              <w:t>Artistas individuales y/o colectivos que difundan o promueven el arte y la cultura.</w:t>
            </w:r>
          </w:p>
        </w:tc>
      </w:tr>
      <w:bookmarkEnd w:id="32"/>
      <w:tr w:rsidR="00E27676" w:rsidRPr="00F750F2" w14:paraId="23A595FC" w14:textId="77777777" w:rsidTr="00455A76">
        <w:trPr>
          <w:trHeight w:val="103"/>
        </w:trPr>
        <w:tc>
          <w:tcPr>
            <w:tcW w:w="8828" w:type="dxa"/>
            <w:gridSpan w:val="8"/>
          </w:tcPr>
          <w:p w14:paraId="0B24F3B1" w14:textId="77777777" w:rsidR="00E27676" w:rsidRPr="00F750F2" w:rsidRDefault="00E27676" w:rsidP="00E27676">
            <w:pPr>
              <w:spacing w:after="0" w:line="240" w:lineRule="auto"/>
              <w:rPr>
                <w:rFonts w:ascii="Times New Roman" w:eastAsia="Times New Roman" w:hAnsi="Times New Roman" w:cs="Times New Roman"/>
                <w:lang w:val="es-ES"/>
              </w:rPr>
            </w:pPr>
          </w:p>
        </w:tc>
      </w:tr>
      <w:tr w:rsidR="00E27676" w:rsidRPr="00F750F2" w14:paraId="000C01B3" w14:textId="77777777" w:rsidTr="00455A76">
        <w:trPr>
          <w:trHeight w:val="294"/>
        </w:trPr>
        <w:tc>
          <w:tcPr>
            <w:tcW w:w="3030" w:type="dxa"/>
            <w:gridSpan w:val="3"/>
            <w:vMerge w:val="restart"/>
            <w:shd w:val="clear" w:color="auto" w:fill="C00000"/>
          </w:tcPr>
          <w:p w14:paraId="2277ADBF" w14:textId="77777777" w:rsidR="00E27676" w:rsidRPr="00F750F2" w:rsidRDefault="00E27676" w:rsidP="00E2767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lastRenderedPageBreak/>
              <w:t>NOMBRE Y FIRMA DE LA PERSONA QUE AUTORIZA</w:t>
            </w:r>
          </w:p>
        </w:tc>
        <w:tc>
          <w:tcPr>
            <w:tcW w:w="2892" w:type="dxa"/>
            <w:gridSpan w:val="2"/>
            <w:vMerge w:val="restart"/>
            <w:shd w:val="clear" w:color="auto" w:fill="C00000"/>
          </w:tcPr>
          <w:p w14:paraId="64512E5F" w14:textId="77777777" w:rsidR="00E27676" w:rsidRPr="00F750F2" w:rsidRDefault="00E27676" w:rsidP="00E2767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196CDAA1" w14:textId="77777777" w:rsidR="00E27676" w:rsidRPr="00F750F2" w:rsidRDefault="00E27676" w:rsidP="00E2767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FECHA</w:t>
            </w:r>
          </w:p>
        </w:tc>
      </w:tr>
      <w:tr w:rsidR="00E27676" w:rsidRPr="00F750F2" w14:paraId="3E16D34E" w14:textId="77777777" w:rsidTr="00455A76">
        <w:trPr>
          <w:trHeight w:val="508"/>
        </w:trPr>
        <w:tc>
          <w:tcPr>
            <w:tcW w:w="3030" w:type="dxa"/>
            <w:gridSpan w:val="3"/>
            <w:vMerge/>
            <w:shd w:val="clear" w:color="auto" w:fill="C00000"/>
          </w:tcPr>
          <w:p w14:paraId="67A9CDC6" w14:textId="77777777" w:rsidR="00E27676" w:rsidRPr="00F750F2" w:rsidRDefault="00E27676" w:rsidP="00E2767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7848030A" w14:textId="77777777" w:rsidR="00E27676" w:rsidRPr="00F750F2" w:rsidRDefault="00E27676" w:rsidP="00E2767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7DA98380" w14:textId="77777777" w:rsidR="00E27676" w:rsidRPr="00F750F2" w:rsidRDefault="00E27676" w:rsidP="00E2767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DÍA</w:t>
            </w:r>
          </w:p>
        </w:tc>
        <w:tc>
          <w:tcPr>
            <w:tcW w:w="969" w:type="dxa"/>
            <w:shd w:val="clear" w:color="auto" w:fill="C00000"/>
            <w:vAlign w:val="center"/>
          </w:tcPr>
          <w:p w14:paraId="6B26C2DA" w14:textId="77777777" w:rsidR="00E27676" w:rsidRPr="00F750F2" w:rsidRDefault="00E27676" w:rsidP="00E2767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MES</w:t>
            </w:r>
          </w:p>
        </w:tc>
        <w:tc>
          <w:tcPr>
            <w:tcW w:w="969" w:type="dxa"/>
            <w:shd w:val="clear" w:color="auto" w:fill="C00000"/>
            <w:vAlign w:val="center"/>
          </w:tcPr>
          <w:p w14:paraId="490E210D" w14:textId="77777777" w:rsidR="00E27676" w:rsidRPr="00F750F2" w:rsidRDefault="00E27676" w:rsidP="00E2767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AÑO</w:t>
            </w:r>
          </w:p>
        </w:tc>
      </w:tr>
      <w:tr w:rsidR="00E27676" w:rsidRPr="00F750F2" w14:paraId="16ADB9B5" w14:textId="77777777" w:rsidTr="00340E87">
        <w:trPr>
          <w:trHeight w:val="1591"/>
        </w:trPr>
        <w:tc>
          <w:tcPr>
            <w:tcW w:w="3030" w:type="dxa"/>
            <w:gridSpan w:val="3"/>
            <w:shd w:val="clear" w:color="auto" w:fill="auto"/>
            <w:vAlign w:val="bottom"/>
          </w:tcPr>
          <w:p w14:paraId="2DA276CF" w14:textId="6C9971AE" w:rsidR="00E27676" w:rsidRDefault="00E27676" w:rsidP="00E2767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M.C Julio Gerardo Lozoya Vélez</w:t>
            </w:r>
          </w:p>
          <w:p w14:paraId="1AB9E4BA" w14:textId="0D7DD872" w:rsidR="00E27676" w:rsidRPr="00F750F2" w:rsidRDefault="00E27676" w:rsidP="00E27676">
            <w:pPr>
              <w:spacing w:after="0" w:line="240" w:lineRule="auto"/>
              <w:jc w:val="center"/>
              <w:rPr>
                <w:rFonts w:ascii="Times New Roman" w:eastAsia="Times New Roman" w:hAnsi="Times New Roman" w:cs="Times New Roman"/>
                <w:lang w:val="es-ES"/>
              </w:rPr>
            </w:pPr>
          </w:p>
        </w:tc>
        <w:tc>
          <w:tcPr>
            <w:tcW w:w="2892" w:type="dxa"/>
            <w:gridSpan w:val="2"/>
            <w:shd w:val="clear" w:color="auto" w:fill="auto"/>
            <w:vAlign w:val="bottom"/>
          </w:tcPr>
          <w:p w14:paraId="688865C5" w14:textId="77777777" w:rsidR="00E27676" w:rsidRPr="00F750F2" w:rsidRDefault="00E27676" w:rsidP="00E2767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L.E.A Francisco Arroyo Cháirez</w:t>
            </w:r>
          </w:p>
          <w:p w14:paraId="53B52B3B" w14:textId="2FE548D5" w:rsidR="00E27676" w:rsidRPr="00F750F2" w:rsidRDefault="00E27676" w:rsidP="00E27676">
            <w:pPr>
              <w:spacing w:after="0" w:line="240" w:lineRule="auto"/>
              <w:jc w:val="center"/>
              <w:rPr>
                <w:rFonts w:ascii="Times New Roman" w:eastAsia="Times New Roman" w:hAnsi="Times New Roman" w:cs="Times New Roman"/>
                <w:lang w:val="es-ES"/>
              </w:rPr>
            </w:pPr>
          </w:p>
        </w:tc>
        <w:tc>
          <w:tcPr>
            <w:tcW w:w="968" w:type="dxa"/>
            <w:shd w:val="clear" w:color="auto" w:fill="auto"/>
            <w:vAlign w:val="center"/>
          </w:tcPr>
          <w:p w14:paraId="68484927" w14:textId="77777777" w:rsidR="00E27676" w:rsidRPr="00340E87" w:rsidRDefault="00E27676" w:rsidP="00E27676">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shd w:val="clear" w:color="auto" w:fill="auto"/>
            <w:vAlign w:val="center"/>
          </w:tcPr>
          <w:p w14:paraId="382B4B63" w14:textId="77777777" w:rsidR="00E27676" w:rsidRPr="00340E87" w:rsidRDefault="00E27676" w:rsidP="00E27676">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shd w:val="clear" w:color="auto" w:fill="auto"/>
            <w:vAlign w:val="center"/>
          </w:tcPr>
          <w:p w14:paraId="6FF7F638" w14:textId="77777777" w:rsidR="00E27676" w:rsidRPr="00340E87" w:rsidRDefault="00E27676" w:rsidP="00E27676">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7AE5B991" w14:textId="3B79E35E" w:rsidR="00455A76" w:rsidRDefault="00455A76" w:rsidP="001D2199">
      <w:pPr>
        <w:spacing w:after="0"/>
        <w:rPr>
          <w:rFonts w:ascii="Times New Roman" w:hAnsi="Times New Roman" w:cs="Times New Roman"/>
          <w:b/>
          <w:sz w:val="24"/>
          <w:szCs w:val="24"/>
        </w:rPr>
      </w:pPr>
    </w:p>
    <w:p w14:paraId="4E146DE1" w14:textId="08D7008C" w:rsidR="00F04CA6" w:rsidRDefault="00F04CA6" w:rsidP="001D2199">
      <w:pPr>
        <w:spacing w:after="0"/>
        <w:rPr>
          <w:rFonts w:ascii="Times New Roman" w:hAnsi="Times New Roman" w:cs="Times New Roman"/>
          <w:b/>
          <w:sz w:val="24"/>
          <w:szCs w:val="24"/>
        </w:rPr>
      </w:pPr>
      <w:r>
        <w:rPr>
          <w:rFonts w:ascii="Times New Roman" w:hAnsi="Times New Roman" w:cs="Times New Roman"/>
          <w:b/>
          <w:sz w:val="24"/>
          <w:szCs w:val="24"/>
        </w:rPr>
        <w:br w:type="page"/>
      </w:r>
    </w:p>
    <w:p w14:paraId="3B3CA1F9" w14:textId="77777777" w:rsidR="0048140C" w:rsidRDefault="0048140C" w:rsidP="001D2199">
      <w:pPr>
        <w:spacing w:after="0"/>
        <w:rPr>
          <w:rFonts w:ascii="Times New Roman" w:hAnsi="Times New Roman" w:cs="Times New Roman"/>
          <w:b/>
          <w:sz w:val="24"/>
          <w:szCs w:val="24"/>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F128A1" w:rsidRPr="00F128A1" w14:paraId="4A266476" w14:textId="77777777" w:rsidTr="00085DCB">
        <w:trPr>
          <w:trHeight w:val="104"/>
        </w:trPr>
        <w:tc>
          <w:tcPr>
            <w:tcW w:w="2354" w:type="dxa"/>
            <w:gridSpan w:val="2"/>
            <w:vMerge w:val="restart"/>
          </w:tcPr>
          <w:p w14:paraId="6E80373C" w14:textId="77777777" w:rsidR="00F128A1" w:rsidRPr="00F128A1" w:rsidRDefault="00F128A1" w:rsidP="00F128A1">
            <w:pPr>
              <w:spacing w:after="0" w:line="240" w:lineRule="auto"/>
              <w:rPr>
                <w:rFonts w:ascii="Times New Roman" w:eastAsia="Times New Roman" w:hAnsi="Times New Roman" w:cs="Times New Roman"/>
                <w:b/>
                <w:lang w:val="es-ES"/>
              </w:rPr>
            </w:pPr>
            <w:r w:rsidRPr="00F128A1">
              <w:rPr>
                <w:rFonts w:ascii="Calibri" w:eastAsia="Calibri" w:hAnsi="Calibri" w:cs="Calibri"/>
                <w:noProof/>
                <w:lang w:eastAsia="es-MX"/>
              </w:rPr>
              <w:drawing>
                <wp:anchor distT="0" distB="0" distL="114300" distR="114300" simplePos="0" relativeHeight="251716608" behindDoc="0" locked="0" layoutInCell="1" hidden="0" allowOverlap="1" wp14:anchorId="73931015" wp14:editId="6BDCF514">
                  <wp:simplePos x="0" y="0"/>
                  <wp:positionH relativeFrom="column">
                    <wp:posOffset>10161</wp:posOffset>
                  </wp:positionH>
                  <wp:positionV relativeFrom="paragraph">
                    <wp:posOffset>52070</wp:posOffset>
                  </wp:positionV>
                  <wp:extent cx="1333500" cy="542925"/>
                  <wp:effectExtent l="0" t="0" r="0" b="9525"/>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47D3F1A8"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DESCRIPCIÓN DE PUESTOS</w:t>
            </w:r>
          </w:p>
        </w:tc>
        <w:tc>
          <w:tcPr>
            <w:tcW w:w="2906" w:type="dxa"/>
            <w:gridSpan w:val="3"/>
          </w:tcPr>
          <w:p w14:paraId="28EA936C" w14:textId="77777777" w:rsidR="00F128A1" w:rsidRPr="00F128A1" w:rsidRDefault="00F128A1" w:rsidP="00F128A1">
            <w:pPr>
              <w:spacing w:after="0" w:line="240" w:lineRule="auto"/>
              <w:rPr>
                <w:rFonts w:ascii="Times New Roman" w:eastAsia="Times New Roman" w:hAnsi="Times New Roman" w:cs="Times New Roman"/>
                <w:b/>
                <w:lang w:val="es-ES"/>
              </w:rPr>
            </w:pPr>
            <w:r w:rsidRPr="00F128A1">
              <w:rPr>
                <w:rFonts w:ascii="Times New Roman" w:eastAsia="Times New Roman" w:hAnsi="Times New Roman" w:cs="Times New Roman"/>
                <w:b/>
                <w:lang w:val="es-ES"/>
              </w:rPr>
              <w:t>RSGC5.3,A</w:t>
            </w:r>
          </w:p>
        </w:tc>
      </w:tr>
      <w:tr w:rsidR="00F128A1" w:rsidRPr="00F128A1" w14:paraId="714B0D03" w14:textId="77777777" w:rsidTr="00085DCB">
        <w:trPr>
          <w:trHeight w:val="56"/>
        </w:trPr>
        <w:tc>
          <w:tcPr>
            <w:tcW w:w="2354" w:type="dxa"/>
            <w:gridSpan w:val="2"/>
            <w:vMerge/>
          </w:tcPr>
          <w:p w14:paraId="3DE8CE9F" w14:textId="77777777" w:rsidR="00F128A1" w:rsidRPr="00F128A1" w:rsidRDefault="00F128A1" w:rsidP="00F128A1">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274B75BE" w14:textId="26716137" w:rsidR="00F128A1" w:rsidRPr="00F128A1" w:rsidRDefault="00F128A1" w:rsidP="005B1061">
            <w:pPr>
              <w:pStyle w:val="Ttulo2"/>
              <w:spacing w:before="0"/>
              <w:rPr>
                <w:rFonts w:eastAsia="Calibri" w:cs="Times New Roman"/>
                <w:szCs w:val="24"/>
                <w:lang w:val="es-ES"/>
              </w:rPr>
            </w:pPr>
            <w:bookmarkStart w:id="33" w:name="_Toc118463893"/>
            <w:r>
              <w:t>Coordinador General IBA LERDO</w:t>
            </w:r>
            <w:bookmarkEnd w:id="33"/>
          </w:p>
        </w:tc>
        <w:tc>
          <w:tcPr>
            <w:tcW w:w="2906" w:type="dxa"/>
            <w:gridSpan w:val="3"/>
          </w:tcPr>
          <w:p w14:paraId="14F0B48C" w14:textId="77777777" w:rsidR="00F128A1" w:rsidRPr="00F128A1" w:rsidRDefault="00F128A1" w:rsidP="00F128A1">
            <w:pPr>
              <w:spacing w:after="0" w:line="240" w:lineRule="auto"/>
              <w:rPr>
                <w:rFonts w:ascii="Times New Roman" w:eastAsia="Times New Roman" w:hAnsi="Times New Roman" w:cs="Times New Roman"/>
                <w:b/>
                <w:lang w:val="es-ES"/>
              </w:rPr>
            </w:pPr>
            <w:r w:rsidRPr="00F128A1">
              <w:rPr>
                <w:rFonts w:ascii="Times New Roman" w:eastAsia="Times New Roman" w:hAnsi="Times New Roman" w:cs="Times New Roman"/>
                <w:b/>
                <w:lang w:val="es-ES"/>
              </w:rPr>
              <w:t>Fecha: 17/10/2022</w:t>
            </w:r>
          </w:p>
        </w:tc>
      </w:tr>
      <w:tr w:rsidR="00F128A1" w:rsidRPr="00F128A1" w14:paraId="70698FBF" w14:textId="77777777" w:rsidTr="00085DCB">
        <w:trPr>
          <w:trHeight w:val="104"/>
        </w:trPr>
        <w:tc>
          <w:tcPr>
            <w:tcW w:w="2354" w:type="dxa"/>
            <w:gridSpan w:val="2"/>
            <w:vMerge/>
          </w:tcPr>
          <w:p w14:paraId="673F2818" w14:textId="77777777" w:rsidR="00F128A1" w:rsidRPr="00F128A1" w:rsidRDefault="00F128A1" w:rsidP="00F128A1">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7CF2123B" w14:textId="77777777" w:rsidR="00F128A1" w:rsidRPr="00F128A1" w:rsidRDefault="00F128A1" w:rsidP="00F128A1">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6DB268C0" w14:textId="10B1BE06" w:rsidR="00F128A1" w:rsidRPr="00F128A1" w:rsidRDefault="00F128A1" w:rsidP="00F128A1">
            <w:pPr>
              <w:spacing w:after="0" w:line="240" w:lineRule="auto"/>
              <w:rPr>
                <w:rFonts w:ascii="Times New Roman" w:eastAsia="Times New Roman" w:hAnsi="Times New Roman" w:cs="Times New Roman"/>
                <w:b/>
                <w:lang w:val="es-ES"/>
              </w:rPr>
            </w:pPr>
            <w:r w:rsidRPr="00F128A1">
              <w:rPr>
                <w:rFonts w:ascii="Times New Roman" w:eastAsia="Times New Roman" w:hAnsi="Times New Roman" w:cs="Times New Roman"/>
                <w:b/>
                <w:lang w:val="es-ES"/>
              </w:rPr>
              <w:t xml:space="preserve">Edición: </w:t>
            </w:r>
            <w:r w:rsidR="002F406B">
              <w:rPr>
                <w:rFonts w:ascii="Times New Roman" w:eastAsia="Times New Roman" w:hAnsi="Times New Roman" w:cs="Times New Roman"/>
                <w:b/>
                <w:lang w:val="es-ES"/>
              </w:rPr>
              <w:t>0</w:t>
            </w:r>
            <w:r w:rsidRPr="00F128A1">
              <w:rPr>
                <w:rFonts w:ascii="Times New Roman" w:eastAsia="Times New Roman" w:hAnsi="Times New Roman" w:cs="Times New Roman"/>
                <w:b/>
                <w:lang w:val="es-ES"/>
              </w:rPr>
              <w:t>1</w:t>
            </w:r>
          </w:p>
        </w:tc>
      </w:tr>
      <w:tr w:rsidR="00F128A1" w:rsidRPr="00F128A1" w14:paraId="07C549DB" w14:textId="77777777" w:rsidTr="00085DCB">
        <w:trPr>
          <w:trHeight w:val="103"/>
        </w:trPr>
        <w:tc>
          <w:tcPr>
            <w:tcW w:w="2354" w:type="dxa"/>
            <w:gridSpan w:val="2"/>
            <w:vMerge/>
          </w:tcPr>
          <w:p w14:paraId="1CBC9849" w14:textId="77777777" w:rsidR="00F128A1" w:rsidRPr="00F128A1" w:rsidRDefault="00F128A1" w:rsidP="00F128A1">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0A2AF2C7" w14:textId="77777777" w:rsidR="00F128A1" w:rsidRPr="00F128A1" w:rsidRDefault="00F128A1" w:rsidP="00F128A1">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2CB06FFF" w14:textId="7CC123F4" w:rsidR="00F128A1" w:rsidRPr="00F128A1" w:rsidRDefault="002F406B" w:rsidP="00F128A1">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1-2</w:t>
            </w:r>
          </w:p>
        </w:tc>
      </w:tr>
      <w:tr w:rsidR="00F128A1" w:rsidRPr="00F128A1" w14:paraId="005A57A4" w14:textId="77777777" w:rsidTr="00085DCB">
        <w:trPr>
          <w:trHeight w:val="103"/>
        </w:trPr>
        <w:tc>
          <w:tcPr>
            <w:tcW w:w="4485" w:type="dxa"/>
            <w:gridSpan w:val="4"/>
          </w:tcPr>
          <w:p w14:paraId="36AEFD39" w14:textId="77777777" w:rsidR="00F128A1" w:rsidRPr="00F128A1" w:rsidRDefault="00F128A1" w:rsidP="00F128A1">
            <w:pPr>
              <w:spacing w:after="0" w:line="240" w:lineRule="auto"/>
              <w:jc w:val="both"/>
              <w:rPr>
                <w:rFonts w:ascii="Times New Roman" w:eastAsia="Times New Roman" w:hAnsi="Times New Roman" w:cs="Times New Roman"/>
                <w:lang w:val="es-ES"/>
              </w:rPr>
            </w:pPr>
            <w:r w:rsidRPr="00F128A1">
              <w:rPr>
                <w:rFonts w:ascii="Times New Roman" w:eastAsia="Times New Roman" w:hAnsi="Times New Roman" w:cs="Times New Roman"/>
                <w:b/>
                <w:lang w:val="es-ES"/>
              </w:rPr>
              <w:t>Unidad: IBA UJED</w:t>
            </w:r>
          </w:p>
        </w:tc>
        <w:tc>
          <w:tcPr>
            <w:tcW w:w="4343" w:type="dxa"/>
            <w:gridSpan w:val="4"/>
          </w:tcPr>
          <w:p w14:paraId="7235430E" w14:textId="7A724213" w:rsidR="00F128A1" w:rsidRPr="00F128A1" w:rsidRDefault="00F128A1" w:rsidP="00F128A1">
            <w:pPr>
              <w:spacing w:after="0" w:line="240" w:lineRule="auto"/>
              <w:jc w:val="both"/>
              <w:rPr>
                <w:rFonts w:ascii="Times New Roman" w:eastAsia="Times New Roman" w:hAnsi="Times New Roman" w:cs="Times New Roman"/>
                <w:lang w:val="es-ES"/>
              </w:rPr>
            </w:pPr>
            <w:r w:rsidRPr="00F128A1">
              <w:rPr>
                <w:rFonts w:ascii="Times New Roman" w:eastAsia="Times New Roman" w:hAnsi="Times New Roman" w:cs="Times New Roman"/>
                <w:b/>
                <w:lang w:val="es-ES"/>
              </w:rPr>
              <w:t xml:space="preserve">Área: </w:t>
            </w:r>
            <w:r>
              <w:rPr>
                <w:rFonts w:ascii="Times New Roman" w:eastAsia="Times New Roman" w:hAnsi="Times New Roman" w:cs="Times New Roman"/>
                <w:b/>
                <w:lang w:val="es-ES"/>
              </w:rPr>
              <w:t>Coordinación General IBA LERDO</w:t>
            </w:r>
          </w:p>
        </w:tc>
      </w:tr>
      <w:tr w:rsidR="00F128A1" w:rsidRPr="00F128A1" w14:paraId="627B02B0" w14:textId="77777777" w:rsidTr="00085DCB">
        <w:trPr>
          <w:trHeight w:val="448"/>
        </w:trPr>
        <w:tc>
          <w:tcPr>
            <w:tcW w:w="8828" w:type="dxa"/>
            <w:gridSpan w:val="8"/>
            <w:shd w:val="clear" w:color="auto" w:fill="C00000"/>
            <w:vAlign w:val="center"/>
          </w:tcPr>
          <w:p w14:paraId="24E0E341"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IDENTIFICACIÓN DEL PUESTO</w:t>
            </w:r>
          </w:p>
        </w:tc>
      </w:tr>
      <w:tr w:rsidR="00F128A1" w:rsidRPr="00F128A1" w14:paraId="6E7D5F09" w14:textId="77777777" w:rsidTr="00085DCB">
        <w:trPr>
          <w:trHeight w:val="410"/>
        </w:trPr>
        <w:tc>
          <w:tcPr>
            <w:tcW w:w="4485" w:type="dxa"/>
            <w:gridSpan w:val="4"/>
            <w:shd w:val="clear" w:color="auto" w:fill="C00000"/>
            <w:vAlign w:val="center"/>
          </w:tcPr>
          <w:p w14:paraId="24230C81"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NOMBRE DEL PUESTO</w:t>
            </w:r>
          </w:p>
        </w:tc>
        <w:tc>
          <w:tcPr>
            <w:tcW w:w="4343" w:type="dxa"/>
            <w:gridSpan w:val="4"/>
            <w:shd w:val="clear" w:color="auto" w:fill="C00000"/>
            <w:vAlign w:val="center"/>
          </w:tcPr>
          <w:p w14:paraId="6FA38049"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No. DE PERSONAS EN EL PUESTO</w:t>
            </w:r>
          </w:p>
        </w:tc>
      </w:tr>
      <w:tr w:rsidR="00F128A1" w:rsidRPr="00F128A1" w14:paraId="771B511E" w14:textId="77777777" w:rsidTr="00085DCB">
        <w:trPr>
          <w:trHeight w:val="404"/>
        </w:trPr>
        <w:tc>
          <w:tcPr>
            <w:tcW w:w="4485" w:type="dxa"/>
            <w:gridSpan w:val="4"/>
            <w:vAlign w:val="center"/>
          </w:tcPr>
          <w:p w14:paraId="5AB3D979" w14:textId="151A94F1" w:rsidR="00F128A1" w:rsidRPr="00F128A1" w:rsidRDefault="00F128A1" w:rsidP="00F128A1">
            <w:pPr>
              <w:spacing w:after="0" w:line="240" w:lineRule="auto"/>
              <w:jc w:val="center"/>
              <w:rPr>
                <w:rFonts w:ascii="Times New Roman" w:eastAsia="Times New Roman" w:hAnsi="Times New Roman" w:cs="Times New Roman"/>
                <w:b/>
                <w:lang w:val="es-ES"/>
              </w:rPr>
            </w:pPr>
            <w:r>
              <w:rPr>
                <w:rFonts w:asciiTheme="majorHAnsi" w:hAnsiTheme="majorHAnsi" w:cstheme="majorHAnsi"/>
                <w:b/>
              </w:rPr>
              <w:t>Coordinador General IBA LERDO</w:t>
            </w:r>
          </w:p>
        </w:tc>
        <w:tc>
          <w:tcPr>
            <w:tcW w:w="4343" w:type="dxa"/>
            <w:gridSpan w:val="4"/>
            <w:vAlign w:val="center"/>
          </w:tcPr>
          <w:p w14:paraId="40AAE4E1"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1</w:t>
            </w:r>
          </w:p>
        </w:tc>
      </w:tr>
      <w:tr w:rsidR="00F128A1" w:rsidRPr="00F128A1" w14:paraId="28AAA601" w14:textId="77777777" w:rsidTr="00085DCB">
        <w:trPr>
          <w:trHeight w:val="352"/>
        </w:trPr>
        <w:tc>
          <w:tcPr>
            <w:tcW w:w="8828" w:type="dxa"/>
            <w:gridSpan w:val="8"/>
            <w:shd w:val="clear" w:color="auto" w:fill="C00000"/>
            <w:vAlign w:val="center"/>
          </w:tcPr>
          <w:p w14:paraId="6E03F3BE"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TRAMO DE CONTROL</w:t>
            </w:r>
          </w:p>
        </w:tc>
      </w:tr>
      <w:tr w:rsidR="00F128A1" w:rsidRPr="00F128A1" w14:paraId="1CD4668E" w14:textId="77777777" w:rsidTr="00085DCB">
        <w:trPr>
          <w:trHeight w:val="103"/>
        </w:trPr>
        <w:tc>
          <w:tcPr>
            <w:tcW w:w="8828" w:type="dxa"/>
            <w:gridSpan w:val="8"/>
          </w:tcPr>
          <w:p w14:paraId="35AF3015" w14:textId="5C01B6E5" w:rsidR="00F128A1" w:rsidRPr="00F128A1" w:rsidRDefault="00F128A1" w:rsidP="00F128A1">
            <w:pPr>
              <w:spacing w:after="0" w:line="360" w:lineRule="auto"/>
              <w:jc w:val="both"/>
              <w:rPr>
                <w:rFonts w:ascii="Times New Roman" w:eastAsia="Times New Roman" w:hAnsi="Times New Roman" w:cs="Times New Roman"/>
                <w:lang w:val="es-ES"/>
              </w:rPr>
            </w:pPr>
            <w:r w:rsidRPr="00F128A1">
              <w:rPr>
                <w:rFonts w:ascii="Times New Roman" w:eastAsia="Times New Roman" w:hAnsi="Times New Roman" w:cs="Times New Roman"/>
                <w:b/>
                <w:lang w:val="es-ES"/>
              </w:rPr>
              <w:t xml:space="preserve">REPORTA A: </w:t>
            </w:r>
            <w:r w:rsidR="00F04CA6">
              <w:rPr>
                <w:rFonts w:ascii="Times New Roman" w:eastAsia="Times New Roman" w:hAnsi="Times New Roman" w:cs="Times New Roman"/>
                <w:lang w:val="es-ES"/>
              </w:rPr>
              <w:t>D</w:t>
            </w:r>
            <w:r w:rsidR="00F04CA6" w:rsidRPr="00F128A1">
              <w:rPr>
                <w:rFonts w:ascii="Times New Roman" w:eastAsia="Times New Roman" w:hAnsi="Times New Roman" w:cs="Times New Roman"/>
                <w:lang w:val="es-ES"/>
              </w:rPr>
              <w:t>irector</w:t>
            </w:r>
            <w:r w:rsidR="00F04CA6">
              <w:rPr>
                <w:rFonts w:ascii="Times New Roman" w:eastAsia="Times New Roman" w:hAnsi="Times New Roman" w:cs="Times New Roman"/>
                <w:lang w:val="es-ES"/>
              </w:rPr>
              <w:t xml:space="preserve"> IBA UJED</w:t>
            </w:r>
            <w:r w:rsidR="00F664CE">
              <w:rPr>
                <w:rFonts w:ascii="Times New Roman" w:eastAsia="Times New Roman" w:hAnsi="Times New Roman" w:cs="Times New Roman"/>
                <w:lang w:val="es-ES"/>
              </w:rPr>
              <w:t xml:space="preserve"> Dgo.</w:t>
            </w:r>
          </w:p>
        </w:tc>
      </w:tr>
      <w:tr w:rsidR="00F128A1" w:rsidRPr="00F128A1" w14:paraId="0EB8711B" w14:textId="77777777" w:rsidTr="00085DCB">
        <w:trPr>
          <w:trHeight w:val="103"/>
        </w:trPr>
        <w:tc>
          <w:tcPr>
            <w:tcW w:w="8828" w:type="dxa"/>
            <w:gridSpan w:val="8"/>
          </w:tcPr>
          <w:p w14:paraId="1B6F0FA8" w14:textId="2511A99E" w:rsidR="00F128A1" w:rsidRPr="00F128A1" w:rsidRDefault="00F128A1" w:rsidP="00F128A1">
            <w:pPr>
              <w:jc w:val="both"/>
              <w:rPr>
                <w:rFonts w:ascii="Times New Roman" w:eastAsia="Times New Roman" w:hAnsi="Times New Roman" w:cs="Times New Roman"/>
                <w:lang w:val="es-ES"/>
              </w:rPr>
            </w:pPr>
            <w:r w:rsidRPr="00F128A1">
              <w:rPr>
                <w:rFonts w:ascii="Times New Roman" w:eastAsia="Times New Roman" w:hAnsi="Times New Roman" w:cs="Times New Roman"/>
                <w:b/>
                <w:lang w:val="es-ES"/>
              </w:rPr>
              <w:t xml:space="preserve">SUPERVISA A: </w:t>
            </w:r>
            <w:r w:rsidRPr="00F128A1">
              <w:rPr>
                <w:rFonts w:ascii="Times New Roman" w:hAnsi="Times New Roman" w:cs="Times New Roman"/>
              </w:rPr>
              <w:t>Coordinador de Difusión y Desarrollo Cultural</w:t>
            </w:r>
            <w:r>
              <w:rPr>
                <w:rFonts w:ascii="Times New Roman" w:hAnsi="Times New Roman" w:cs="Times New Roman"/>
              </w:rPr>
              <w:t xml:space="preserve"> IBA LERDO</w:t>
            </w:r>
            <w:r w:rsidRPr="00F128A1">
              <w:rPr>
                <w:rFonts w:ascii="Times New Roman" w:hAnsi="Times New Roman" w:cs="Times New Roman"/>
              </w:rPr>
              <w:t>, Coordinador de Comunicación Social y Vinculación Universitaria</w:t>
            </w:r>
            <w:r>
              <w:rPr>
                <w:rFonts w:ascii="Times New Roman" w:hAnsi="Times New Roman" w:cs="Times New Roman"/>
              </w:rPr>
              <w:t xml:space="preserve"> IBA LERDO, Mantenimiento y Logística IBA LERDO.</w:t>
            </w:r>
          </w:p>
        </w:tc>
      </w:tr>
      <w:tr w:rsidR="00F128A1" w:rsidRPr="00F128A1" w14:paraId="78D87AC1" w14:textId="77777777" w:rsidTr="00085DCB">
        <w:trPr>
          <w:trHeight w:val="103"/>
        </w:trPr>
        <w:tc>
          <w:tcPr>
            <w:tcW w:w="8828" w:type="dxa"/>
            <w:gridSpan w:val="8"/>
          </w:tcPr>
          <w:p w14:paraId="54D7E0D0" w14:textId="1036C246" w:rsidR="00F128A1" w:rsidRPr="00F128A1" w:rsidRDefault="00F128A1" w:rsidP="00F128A1">
            <w:pPr>
              <w:ind w:left="48"/>
              <w:jc w:val="both"/>
              <w:rPr>
                <w:rFonts w:ascii="Times New Roman" w:hAnsi="Times New Roman" w:cs="Times New Roman"/>
              </w:rPr>
            </w:pPr>
            <w:r w:rsidRPr="00F128A1">
              <w:rPr>
                <w:rFonts w:ascii="Times New Roman" w:hAnsi="Times New Roman" w:cs="Times New Roman"/>
                <w:b/>
              </w:rPr>
              <w:t>DESCRIPCIÓN GENERAL:</w:t>
            </w:r>
            <w:r w:rsidRPr="00F128A1">
              <w:rPr>
                <w:rFonts w:ascii="Times New Roman" w:hAnsi="Times New Roman" w:cs="Times New Roman"/>
              </w:rPr>
              <w:t xml:space="preserve"> </w:t>
            </w:r>
            <w:r w:rsidR="00F04CA6" w:rsidRPr="004129D8">
              <w:rPr>
                <w:rFonts w:ascii="Times New Roman" w:hAnsi="Times New Roman" w:cs="Times New Roman"/>
              </w:rPr>
              <w:t xml:space="preserve">Coordinar el </w:t>
            </w:r>
            <w:r w:rsidRPr="00F128A1">
              <w:rPr>
                <w:rFonts w:ascii="Times New Roman" w:hAnsi="Times New Roman" w:cs="Times New Roman"/>
              </w:rPr>
              <w:t xml:space="preserve">funcionamiento del </w:t>
            </w:r>
            <w:r>
              <w:rPr>
                <w:rFonts w:ascii="Times New Roman" w:hAnsi="Times New Roman" w:cs="Times New Roman"/>
              </w:rPr>
              <w:t xml:space="preserve">IBA LERDO en </w:t>
            </w:r>
            <w:r w:rsidR="00F04CA6" w:rsidRPr="004129D8">
              <w:rPr>
                <w:rFonts w:ascii="Times New Roman" w:hAnsi="Times New Roman" w:cs="Times New Roman"/>
              </w:rPr>
              <w:t>conjunto</w:t>
            </w:r>
            <w:r>
              <w:rPr>
                <w:rFonts w:ascii="Times New Roman" w:hAnsi="Times New Roman" w:cs="Times New Roman"/>
              </w:rPr>
              <w:t xml:space="preserve"> con </w:t>
            </w:r>
            <w:r w:rsidR="004E1E58">
              <w:rPr>
                <w:rFonts w:ascii="Times New Roman" w:hAnsi="Times New Roman" w:cs="Times New Roman"/>
              </w:rPr>
              <w:t>el</w:t>
            </w:r>
            <w:r>
              <w:rPr>
                <w:rFonts w:ascii="Times New Roman" w:hAnsi="Times New Roman" w:cs="Times New Roman"/>
              </w:rPr>
              <w:t xml:space="preserve"> IBA Dgo.</w:t>
            </w:r>
            <w:r w:rsidRPr="00F128A1">
              <w:rPr>
                <w:rFonts w:ascii="Times New Roman" w:hAnsi="Times New Roman" w:cs="Times New Roman"/>
              </w:rPr>
              <w:t xml:space="preserve">; </w:t>
            </w:r>
            <w:r w:rsidR="004129D8">
              <w:rPr>
                <w:rFonts w:ascii="Times New Roman" w:hAnsi="Times New Roman" w:cs="Times New Roman"/>
              </w:rPr>
              <w:t xml:space="preserve">en cuanto a </w:t>
            </w:r>
            <w:r w:rsidRPr="00F128A1">
              <w:rPr>
                <w:rFonts w:ascii="Times New Roman" w:hAnsi="Times New Roman" w:cs="Times New Roman"/>
              </w:rPr>
              <w:t xml:space="preserve">la vigilancia y control para la permanencia y persistencia de la cultura institucional, los sistemas jerárquicos y la estructura de la organización; así como el desarrollo de la planeación </w:t>
            </w:r>
            <w:r>
              <w:rPr>
                <w:rFonts w:ascii="Times New Roman" w:hAnsi="Times New Roman" w:cs="Times New Roman"/>
              </w:rPr>
              <w:t>del IBA LERDO</w:t>
            </w:r>
            <w:r w:rsidRPr="00F128A1">
              <w:rPr>
                <w:rFonts w:ascii="Times New Roman" w:hAnsi="Times New Roman" w:cs="Times New Roman"/>
              </w:rPr>
              <w:t>.</w:t>
            </w:r>
          </w:p>
        </w:tc>
      </w:tr>
      <w:tr w:rsidR="00F128A1" w:rsidRPr="00F128A1" w14:paraId="69D618A8" w14:textId="77777777" w:rsidTr="00085DCB">
        <w:trPr>
          <w:trHeight w:val="368"/>
        </w:trPr>
        <w:tc>
          <w:tcPr>
            <w:tcW w:w="8828" w:type="dxa"/>
            <w:gridSpan w:val="8"/>
            <w:shd w:val="clear" w:color="auto" w:fill="C00000"/>
            <w:vAlign w:val="center"/>
          </w:tcPr>
          <w:p w14:paraId="23EA2D3C" w14:textId="77777777" w:rsidR="00F128A1" w:rsidRPr="00F128A1" w:rsidRDefault="00F128A1" w:rsidP="00F128A1">
            <w:pPr>
              <w:spacing w:after="0" w:line="240" w:lineRule="auto"/>
              <w:jc w:val="center"/>
              <w:rPr>
                <w:rFonts w:ascii="Times New Roman" w:hAnsi="Times New Roman" w:cs="Times New Roman"/>
                <w:b/>
                <w:sz w:val="24"/>
                <w:szCs w:val="24"/>
              </w:rPr>
            </w:pPr>
            <w:r w:rsidRPr="00F128A1">
              <w:rPr>
                <w:rFonts w:ascii="Times New Roman" w:hAnsi="Times New Roman" w:cs="Times New Roman"/>
                <w:b/>
                <w:sz w:val="24"/>
                <w:szCs w:val="24"/>
              </w:rPr>
              <w:t>DESCRIPCIÓN ESPECÍFICA</w:t>
            </w:r>
          </w:p>
        </w:tc>
      </w:tr>
      <w:tr w:rsidR="00F128A1" w:rsidRPr="00F128A1" w14:paraId="585045E6" w14:textId="77777777" w:rsidTr="00085DCB">
        <w:trPr>
          <w:trHeight w:val="103"/>
        </w:trPr>
        <w:tc>
          <w:tcPr>
            <w:tcW w:w="436" w:type="dxa"/>
          </w:tcPr>
          <w:p w14:paraId="557CD845" w14:textId="77777777" w:rsidR="00F128A1" w:rsidRPr="00F128A1" w:rsidRDefault="00F128A1" w:rsidP="00F128A1">
            <w:pPr>
              <w:spacing w:after="0" w:line="240" w:lineRule="auto"/>
              <w:jc w:val="center"/>
              <w:rPr>
                <w:rFonts w:ascii="Times New Roman" w:hAnsi="Times New Roman" w:cs="Times New Roman"/>
              </w:rPr>
            </w:pPr>
            <w:r w:rsidRPr="00F128A1">
              <w:rPr>
                <w:rFonts w:ascii="Times New Roman" w:hAnsi="Times New Roman" w:cs="Times New Roman"/>
              </w:rPr>
              <w:t>1</w:t>
            </w:r>
          </w:p>
        </w:tc>
        <w:tc>
          <w:tcPr>
            <w:tcW w:w="8392" w:type="dxa"/>
            <w:gridSpan w:val="7"/>
          </w:tcPr>
          <w:p w14:paraId="3181B6D8" w14:textId="77777777" w:rsidR="00F128A1" w:rsidRPr="00F128A1" w:rsidRDefault="00F128A1" w:rsidP="00F128A1">
            <w:pPr>
              <w:spacing w:after="40" w:line="240" w:lineRule="auto"/>
              <w:ind w:right="4"/>
              <w:jc w:val="both"/>
              <w:rPr>
                <w:rFonts w:ascii="Times New Roman" w:hAnsi="Times New Roman" w:cs="Times New Roman"/>
                <w:highlight w:val="red"/>
              </w:rPr>
            </w:pPr>
            <w:r w:rsidRPr="00F128A1">
              <w:rPr>
                <w:rFonts w:ascii="Times New Roman" w:hAnsi="Times New Roman" w:cs="Times New Roman"/>
              </w:rPr>
              <w:t>Planear, coordinar y dirigir los programas y proyectos operativos de las áreas a su cargo, así como la supervisión de actividades de las mismas.</w:t>
            </w:r>
          </w:p>
        </w:tc>
      </w:tr>
      <w:tr w:rsidR="00F128A1" w:rsidRPr="00F128A1" w14:paraId="580106BC" w14:textId="77777777" w:rsidTr="00085DCB">
        <w:trPr>
          <w:trHeight w:val="103"/>
        </w:trPr>
        <w:tc>
          <w:tcPr>
            <w:tcW w:w="436" w:type="dxa"/>
          </w:tcPr>
          <w:p w14:paraId="1A9662B2"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2</w:t>
            </w:r>
          </w:p>
        </w:tc>
        <w:tc>
          <w:tcPr>
            <w:tcW w:w="8392" w:type="dxa"/>
            <w:gridSpan w:val="7"/>
          </w:tcPr>
          <w:p w14:paraId="16550DD9" w14:textId="77777777" w:rsidR="00F128A1" w:rsidRPr="00F128A1" w:rsidRDefault="00F128A1" w:rsidP="00F128A1">
            <w:pPr>
              <w:spacing w:after="40" w:line="240" w:lineRule="auto"/>
              <w:ind w:right="4"/>
              <w:jc w:val="both"/>
              <w:rPr>
                <w:rFonts w:ascii="Times New Roman" w:hAnsi="Times New Roman" w:cs="Times New Roman"/>
              </w:rPr>
            </w:pPr>
            <w:r w:rsidRPr="00F128A1">
              <w:rPr>
                <w:rFonts w:ascii="Times New Roman" w:hAnsi="Times New Roman" w:cs="Times New Roman"/>
              </w:rPr>
              <w:t>Apoyar al desarrollo de la investigación y las tareas académicas especializadas del Instituto, y gestionar apoyos institucionales para su óptima realización.</w:t>
            </w:r>
          </w:p>
        </w:tc>
      </w:tr>
      <w:tr w:rsidR="00F128A1" w:rsidRPr="00F128A1" w14:paraId="12164423" w14:textId="77777777" w:rsidTr="00085DCB">
        <w:trPr>
          <w:trHeight w:val="103"/>
        </w:trPr>
        <w:tc>
          <w:tcPr>
            <w:tcW w:w="436" w:type="dxa"/>
          </w:tcPr>
          <w:p w14:paraId="3A6C5062"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3</w:t>
            </w:r>
          </w:p>
        </w:tc>
        <w:tc>
          <w:tcPr>
            <w:tcW w:w="8392" w:type="dxa"/>
            <w:gridSpan w:val="7"/>
          </w:tcPr>
          <w:p w14:paraId="6854A3A1" w14:textId="77777777" w:rsidR="00F128A1" w:rsidRPr="00F128A1" w:rsidRDefault="00F128A1" w:rsidP="00F128A1">
            <w:pPr>
              <w:spacing w:after="44" w:line="240" w:lineRule="auto"/>
              <w:ind w:right="4"/>
              <w:jc w:val="both"/>
              <w:rPr>
                <w:rFonts w:ascii="Times New Roman" w:hAnsi="Times New Roman" w:cs="Times New Roman"/>
              </w:rPr>
            </w:pPr>
            <w:r w:rsidRPr="00F128A1">
              <w:rPr>
                <w:rFonts w:ascii="Times New Roman" w:hAnsi="Times New Roman" w:cs="Times New Roman"/>
              </w:rPr>
              <w:t>Establecer las medidas apropiadas para una adecuada vinculación con los usuarios del mismo.</w:t>
            </w:r>
          </w:p>
        </w:tc>
      </w:tr>
      <w:tr w:rsidR="00F128A1" w:rsidRPr="00F128A1" w14:paraId="5B347522" w14:textId="77777777" w:rsidTr="00085DCB">
        <w:trPr>
          <w:trHeight w:val="103"/>
        </w:trPr>
        <w:tc>
          <w:tcPr>
            <w:tcW w:w="436" w:type="dxa"/>
          </w:tcPr>
          <w:p w14:paraId="7B40B4B9"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4</w:t>
            </w:r>
          </w:p>
        </w:tc>
        <w:tc>
          <w:tcPr>
            <w:tcW w:w="8392" w:type="dxa"/>
            <w:gridSpan w:val="7"/>
          </w:tcPr>
          <w:p w14:paraId="7C621E61" w14:textId="74B84D99" w:rsidR="00F128A1" w:rsidRPr="00F128A1" w:rsidRDefault="00F128A1" w:rsidP="00F128A1">
            <w:pPr>
              <w:spacing w:after="45" w:line="240" w:lineRule="auto"/>
              <w:ind w:right="4"/>
              <w:jc w:val="both"/>
              <w:rPr>
                <w:rFonts w:ascii="Times New Roman" w:hAnsi="Times New Roman" w:cs="Times New Roman"/>
              </w:rPr>
            </w:pPr>
            <w:r w:rsidRPr="00F128A1">
              <w:rPr>
                <w:rFonts w:ascii="Times New Roman" w:hAnsi="Times New Roman" w:cs="Times New Roman"/>
              </w:rPr>
              <w:t xml:space="preserve">Auxiliar al Director en la preparación del anteproyecto de presupuesto del Instituto; así como </w:t>
            </w:r>
            <w:r w:rsidR="00CE75E0" w:rsidRPr="004129D8">
              <w:rPr>
                <w:rFonts w:ascii="Times New Roman" w:hAnsi="Times New Roman" w:cs="Times New Roman"/>
              </w:rPr>
              <w:t xml:space="preserve">coadyuvar en la </w:t>
            </w:r>
            <w:r w:rsidRPr="00F128A1">
              <w:rPr>
                <w:rFonts w:ascii="Times New Roman" w:hAnsi="Times New Roman" w:cs="Times New Roman"/>
              </w:rPr>
              <w:t>elaboración del Plan de Desarrollo Institucional, del Programa Operativo Anual,</w:t>
            </w:r>
            <w:r w:rsidR="00F04CA6">
              <w:rPr>
                <w:rFonts w:ascii="Times New Roman" w:hAnsi="Times New Roman" w:cs="Times New Roman"/>
              </w:rPr>
              <w:t xml:space="preserve"> Informe y otras publicaciones.</w:t>
            </w:r>
          </w:p>
        </w:tc>
      </w:tr>
      <w:tr w:rsidR="00F128A1" w:rsidRPr="00F128A1" w14:paraId="561C2E82" w14:textId="77777777" w:rsidTr="00085DCB">
        <w:trPr>
          <w:trHeight w:val="103"/>
        </w:trPr>
        <w:tc>
          <w:tcPr>
            <w:tcW w:w="436" w:type="dxa"/>
          </w:tcPr>
          <w:p w14:paraId="05CFCE0F" w14:textId="01BC645B" w:rsidR="00F128A1" w:rsidRPr="00F128A1" w:rsidRDefault="00F128A1" w:rsidP="00F128A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5</w:t>
            </w:r>
          </w:p>
        </w:tc>
        <w:tc>
          <w:tcPr>
            <w:tcW w:w="8392" w:type="dxa"/>
            <w:gridSpan w:val="7"/>
          </w:tcPr>
          <w:p w14:paraId="1020D1C5" w14:textId="5B0C4B94" w:rsidR="00F128A1" w:rsidRPr="00F128A1" w:rsidRDefault="00F128A1" w:rsidP="00F128A1">
            <w:pPr>
              <w:spacing w:after="45" w:line="240" w:lineRule="auto"/>
              <w:ind w:right="4"/>
              <w:jc w:val="both"/>
              <w:rPr>
                <w:rFonts w:ascii="Times New Roman" w:hAnsi="Times New Roman" w:cs="Times New Roman"/>
              </w:rPr>
            </w:pPr>
            <w:r w:rsidRPr="002564D3">
              <w:rPr>
                <w:rFonts w:ascii="Times New Roman" w:hAnsi="Times New Roman" w:cs="Times New Roman"/>
              </w:rPr>
              <w:t>Gestionar los recursos necesarios para el debido cumplimiento de las obligaciones del I</w:t>
            </w:r>
            <w:r>
              <w:rPr>
                <w:rFonts w:ascii="Times New Roman" w:hAnsi="Times New Roman" w:cs="Times New Roman"/>
              </w:rPr>
              <w:t>BA LERDO.</w:t>
            </w:r>
          </w:p>
        </w:tc>
      </w:tr>
      <w:tr w:rsidR="00F128A1" w:rsidRPr="00F128A1" w14:paraId="44CA7E88" w14:textId="77777777" w:rsidTr="00085DCB">
        <w:trPr>
          <w:trHeight w:val="103"/>
        </w:trPr>
        <w:tc>
          <w:tcPr>
            <w:tcW w:w="436" w:type="dxa"/>
          </w:tcPr>
          <w:p w14:paraId="7B7AA1C0" w14:textId="6A9FA22B" w:rsidR="00F128A1" w:rsidRPr="00F128A1" w:rsidRDefault="00F128A1" w:rsidP="00F128A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6</w:t>
            </w:r>
          </w:p>
        </w:tc>
        <w:tc>
          <w:tcPr>
            <w:tcW w:w="8392" w:type="dxa"/>
            <w:gridSpan w:val="7"/>
          </w:tcPr>
          <w:p w14:paraId="2A9C2F2C" w14:textId="03676583" w:rsidR="00F128A1" w:rsidRPr="00F128A1" w:rsidRDefault="00F128A1" w:rsidP="00F128A1">
            <w:pPr>
              <w:spacing w:after="4" w:line="240" w:lineRule="auto"/>
              <w:ind w:right="4"/>
              <w:jc w:val="both"/>
              <w:rPr>
                <w:rFonts w:ascii="Times New Roman" w:hAnsi="Times New Roman" w:cs="Times New Roman"/>
              </w:rPr>
            </w:pPr>
            <w:r w:rsidRPr="00F128A1">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Pr>
                <w:rFonts w:ascii="Times New Roman" w:hAnsi="Times New Roman" w:cs="Times New Roman"/>
              </w:rPr>
              <w:t>.</w:t>
            </w:r>
          </w:p>
        </w:tc>
      </w:tr>
      <w:tr w:rsidR="00F128A1" w:rsidRPr="00F128A1" w14:paraId="6638DEB9" w14:textId="77777777" w:rsidTr="00085DCB">
        <w:trPr>
          <w:trHeight w:val="103"/>
        </w:trPr>
        <w:tc>
          <w:tcPr>
            <w:tcW w:w="8828" w:type="dxa"/>
            <w:gridSpan w:val="8"/>
          </w:tcPr>
          <w:p w14:paraId="2764EF30" w14:textId="77777777" w:rsidR="00F128A1" w:rsidRPr="00F128A1" w:rsidRDefault="00F128A1" w:rsidP="00F128A1">
            <w:pPr>
              <w:spacing w:after="0" w:line="240" w:lineRule="auto"/>
              <w:rPr>
                <w:rFonts w:ascii="Times New Roman" w:eastAsia="Times New Roman" w:hAnsi="Times New Roman" w:cs="Times New Roman"/>
                <w:lang w:val="es-ES"/>
              </w:rPr>
            </w:pPr>
          </w:p>
        </w:tc>
      </w:tr>
      <w:tr w:rsidR="00F128A1" w:rsidRPr="00F128A1" w14:paraId="6434F8F6" w14:textId="77777777" w:rsidTr="00085DCB">
        <w:trPr>
          <w:trHeight w:val="429"/>
        </w:trPr>
        <w:tc>
          <w:tcPr>
            <w:tcW w:w="8828" w:type="dxa"/>
            <w:gridSpan w:val="8"/>
            <w:shd w:val="clear" w:color="auto" w:fill="C00000"/>
            <w:vAlign w:val="center"/>
          </w:tcPr>
          <w:p w14:paraId="2EC55AB1"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ESPECIFICACIÓN DEL PUESTO</w:t>
            </w:r>
          </w:p>
        </w:tc>
      </w:tr>
      <w:tr w:rsidR="00F128A1" w:rsidRPr="00F128A1" w14:paraId="325563E1" w14:textId="77777777" w:rsidTr="00085DCB">
        <w:trPr>
          <w:trHeight w:val="103"/>
        </w:trPr>
        <w:tc>
          <w:tcPr>
            <w:tcW w:w="8828" w:type="dxa"/>
            <w:gridSpan w:val="8"/>
          </w:tcPr>
          <w:p w14:paraId="5F3FEC34" w14:textId="575F9884" w:rsidR="00F128A1" w:rsidRPr="00F128A1" w:rsidRDefault="00F128A1" w:rsidP="00780851">
            <w:pPr>
              <w:spacing w:line="240" w:lineRule="auto"/>
              <w:jc w:val="both"/>
              <w:rPr>
                <w:rFonts w:ascii="Times New Roman" w:eastAsia="Times New Roman" w:hAnsi="Times New Roman" w:cs="Times New Roman"/>
                <w:lang w:val="es-ES"/>
              </w:rPr>
            </w:pPr>
            <w:r w:rsidRPr="00F128A1">
              <w:rPr>
                <w:rFonts w:ascii="Times New Roman" w:eastAsia="Times New Roman" w:hAnsi="Times New Roman" w:cs="Times New Roman"/>
                <w:b/>
                <w:lang w:val="es-ES"/>
              </w:rPr>
              <w:t xml:space="preserve">ESCOLARIDAD: </w:t>
            </w:r>
            <w:r w:rsidR="004E1E58" w:rsidRPr="004129D8">
              <w:rPr>
                <w:rFonts w:asciiTheme="majorHAnsi" w:hAnsiTheme="majorHAnsi" w:cstheme="majorHAnsi"/>
              </w:rPr>
              <w:t>Licenciatura y/o</w:t>
            </w:r>
            <w:r w:rsidR="004E1E58" w:rsidRPr="00F664CE">
              <w:rPr>
                <w:rFonts w:ascii="Times New Roman" w:eastAsia="Times New Roman" w:hAnsi="Times New Roman" w:cs="Times New Roman"/>
                <w:b/>
                <w:color w:val="00B0F0"/>
                <w:lang w:val="es-ES"/>
              </w:rPr>
              <w:t xml:space="preserve"> </w:t>
            </w:r>
            <w:r w:rsidR="004E1E58" w:rsidRPr="00D8028A">
              <w:rPr>
                <w:rFonts w:asciiTheme="majorHAnsi" w:hAnsiTheme="majorHAnsi" w:cstheme="majorHAnsi"/>
              </w:rPr>
              <w:t xml:space="preserve">Posgrado en el ramo de las </w:t>
            </w:r>
            <w:r w:rsidR="004E1E58">
              <w:rPr>
                <w:rFonts w:asciiTheme="majorHAnsi" w:hAnsiTheme="majorHAnsi" w:cstheme="majorHAnsi"/>
              </w:rPr>
              <w:t>Bellas Artes</w:t>
            </w:r>
            <w:r w:rsidR="004E1E58" w:rsidRPr="00D8028A">
              <w:rPr>
                <w:rFonts w:asciiTheme="majorHAnsi" w:hAnsiTheme="majorHAnsi" w:cstheme="majorHAnsi"/>
              </w:rPr>
              <w:t>.</w:t>
            </w:r>
          </w:p>
        </w:tc>
      </w:tr>
      <w:tr w:rsidR="00F128A1" w:rsidRPr="00F128A1" w14:paraId="4D59EE1B" w14:textId="77777777" w:rsidTr="00085DCB">
        <w:trPr>
          <w:trHeight w:val="103"/>
        </w:trPr>
        <w:tc>
          <w:tcPr>
            <w:tcW w:w="8828" w:type="dxa"/>
            <w:gridSpan w:val="8"/>
          </w:tcPr>
          <w:p w14:paraId="10E5722D" w14:textId="19674F8C" w:rsidR="00F128A1" w:rsidRPr="00F128A1" w:rsidRDefault="00F128A1" w:rsidP="00780851">
            <w:pPr>
              <w:spacing w:line="240" w:lineRule="auto"/>
              <w:jc w:val="both"/>
              <w:rPr>
                <w:rFonts w:ascii="Times New Roman" w:hAnsi="Times New Roman" w:cs="Times New Roman"/>
              </w:rPr>
            </w:pPr>
            <w:r w:rsidRPr="00F128A1">
              <w:rPr>
                <w:rFonts w:ascii="Times New Roman" w:hAnsi="Times New Roman" w:cs="Times New Roman"/>
                <w:b/>
              </w:rPr>
              <w:t>EXPERIENCIA:</w:t>
            </w:r>
            <w:r w:rsidRPr="00F128A1">
              <w:rPr>
                <w:rFonts w:ascii="Times New Roman" w:hAnsi="Times New Roman" w:cs="Times New Roman"/>
              </w:rPr>
              <w:t xml:space="preserve"> </w:t>
            </w:r>
            <w:r w:rsidR="004129D8">
              <w:rPr>
                <w:rFonts w:ascii="Times New Roman" w:hAnsi="Times New Roman" w:cs="Times New Roman"/>
              </w:rPr>
              <w:t>2</w:t>
            </w:r>
            <w:r w:rsidRPr="00CE75E0">
              <w:rPr>
                <w:rFonts w:ascii="Times New Roman" w:hAnsi="Times New Roman" w:cs="Times New Roman"/>
                <w:color w:val="00B0F0"/>
              </w:rPr>
              <w:t xml:space="preserve"> </w:t>
            </w:r>
            <w:r w:rsidRPr="00F128A1">
              <w:rPr>
                <w:rFonts w:ascii="Times New Roman" w:hAnsi="Times New Roman" w:cs="Times New Roman"/>
              </w:rPr>
              <w:t xml:space="preserve">años </w:t>
            </w:r>
            <w:r>
              <w:rPr>
                <w:rFonts w:ascii="Times New Roman" w:hAnsi="Times New Roman" w:cs="Times New Roman"/>
              </w:rPr>
              <w:t xml:space="preserve">mínimo </w:t>
            </w:r>
            <w:r w:rsidRPr="00F128A1">
              <w:rPr>
                <w:rFonts w:ascii="Times New Roman" w:hAnsi="Times New Roman" w:cs="Times New Roman"/>
              </w:rPr>
              <w:t>de experiencia laboral, docente y administrativa en área afín dentro de la UJED.</w:t>
            </w:r>
          </w:p>
        </w:tc>
      </w:tr>
      <w:tr w:rsidR="00F128A1" w:rsidRPr="00F128A1" w14:paraId="2536D9DE" w14:textId="77777777" w:rsidTr="00085DCB">
        <w:trPr>
          <w:trHeight w:val="330"/>
        </w:trPr>
        <w:tc>
          <w:tcPr>
            <w:tcW w:w="8828" w:type="dxa"/>
            <w:gridSpan w:val="8"/>
            <w:shd w:val="clear" w:color="auto" w:fill="C00000"/>
            <w:vAlign w:val="center"/>
          </w:tcPr>
          <w:p w14:paraId="0E105FC6"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CONOCIMIENTO Y HABILIDADES</w:t>
            </w:r>
          </w:p>
        </w:tc>
      </w:tr>
      <w:tr w:rsidR="004129D8" w:rsidRPr="00F750F2" w14:paraId="4B0C69D0" w14:textId="77777777" w:rsidTr="00BB37C3">
        <w:trPr>
          <w:trHeight w:val="103"/>
        </w:trPr>
        <w:tc>
          <w:tcPr>
            <w:tcW w:w="436" w:type="dxa"/>
          </w:tcPr>
          <w:p w14:paraId="43C9AC17" w14:textId="77777777" w:rsidR="004129D8" w:rsidRPr="00F750F2" w:rsidRDefault="004129D8" w:rsidP="00BB37C3">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8392" w:type="dxa"/>
            <w:gridSpan w:val="7"/>
          </w:tcPr>
          <w:p w14:paraId="2ADBBDC8" w14:textId="77777777" w:rsidR="004129D8" w:rsidRPr="004129D8" w:rsidRDefault="004129D8" w:rsidP="00BB1A2C">
            <w:pPr>
              <w:spacing w:after="0" w:line="240" w:lineRule="auto"/>
              <w:ind w:right="4"/>
              <w:jc w:val="both"/>
              <w:rPr>
                <w:rFonts w:ascii="Times New Roman" w:hAnsi="Times New Roman" w:cs="Times New Roman"/>
              </w:rPr>
            </w:pPr>
            <w:r w:rsidRPr="004129D8">
              <w:rPr>
                <w:rFonts w:ascii="Times New Roman" w:hAnsi="Times New Roman" w:cs="Times New Roman"/>
              </w:rPr>
              <w:t>Liderazgo</w:t>
            </w:r>
          </w:p>
        </w:tc>
      </w:tr>
      <w:tr w:rsidR="004129D8" w:rsidRPr="00F750F2" w14:paraId="4139ED3A" w14:textId="77777777" w:rsidTr="00BB37C3">
        <w:trPr>
          <w:trHeight w:val="103"/>
        </w:trPr>
        <w:tc>
          <w:tcPr>
            <w:tcW w:w="436" w:type="dxa"/>
          </w:tcPr>
          <w:p w14:paraId="36442755" w14:textId="77777777" w:rsidR="004129D8" w:rsidRPr="00F750F2" w:rsidRDefault="004129D8" w:rsidP="00BB37C3">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392" w:type="dxa"/>
            <w:gridSpan w:val="7"/>
          </w:tcPr>
          <w:p w14:paraId="6FA5A864" w14:textId="186926E3" w:rsidR="004129D8" w:rsidRPr="004129D8" w:rsidRDefault="004129D8" w:rsidP="00BB1A2C">
            <w:pPr>
              <w:spacing w:after="0" w:line="240" w:lineRule="auto"/>
              <w:ind w:right="4"/>
              <w:jc w:val="both"/>
              <w:rPr>
                <w:rFonts w:ascii="Times New Roman" w:hAnsi="Times New Roman" w:cs="Times New Roman"/>
              </w:rPr>
            </w:pPr>
            <w:r w:rsidRPr="004129D8">
              <w:rPr>
                <w:rFonts w:ascii="Times New Roman" w:hAnsi="Times New Roman" w:cs="Times New Roman"/>
                <w:lang w:val="es-ES" w:eastAsia="es-ES"/>
              </w:rPr>
              <w:t>Trabajo en equipo</w:t>
            </w:r>
          </w:p>
        </w:tc>
      </w:tr>
      <w:tr w:rsidR="004129D8" w:rsidRPr="00F750F2" w14:paraId="0A3C2333" w14:textId="77777777" w:rsidTr="00BB37C3">
        <w:trPr>
          <w:trHeight w:val="103"/>
        </w:trPr>
        <w:tc>
          <w:tcPr>
            <w:tcW w:w="436" w:type="dxa"/>
          </w:tcPr>
          <w:p w14:paraId="664EAF4C" w14:textId="77777777" w:rsidR="004129D8" w:rsidRPr="00F750F2" w:rsidRDefault="004129D8" w:rsidP="00BB37C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3</w:t>
            </w:r>
          </w:p>
        </w:tc>
        <w:tc>
          <w:tcPr>
            <w:tcW w:w="8392" w:type="dxa"/>
            <w:gridSpan w:val="7"/>
          </w:tcPr>
          <w:p w14:paraId="73A7DFA8" w14:textId="71BAA59F" w:rsidR="004129D8" w:rsidRPr="004129D8" w:rsidRDefault="00780851" w:rsidP="00BB1A2C">
            <w:pPr>
              <w:tabs>
                <w:tab w:val="num" w:pos="720"/>
              </w:tabs>
              <w:spacing w:after="0" w:line="240" w:lineRule="auto"/>
              <w:ind w:right="4"/>
              <w:jc w:val="both"/>
              <w:rPr>
                <w:rFonts w:ascii="Times New Roman" w:hAnsi="Times New Roman" w:cs="Times New Roman"/>
              </w:rPr>
            </w:pPr>
            <w:r>
              <w:rPr>
                <w:rFonts w:ascii="Times New Roman" w:hAnsi="Times New Roman" w:cs="Times New Roman"/>
              </w:rPr>
              <w:t>Planeación Estratégica</w:t>
            </w:r>
          </w:p>
        </w:tc>
      </w:tr>
      <w:tr w:rsidR="004129D8" w:rsidRPr="00F750F2" w14:paraId="50E4F361" w14:textId="77777777" w:rsidTr="00BB37C3">
        <w:trPr>
          <w:trHeight w:val="103"/>
        </w:trPr>
        <w:tc>
          <w:tcPr>
            <w:tcW w:w="436" w:type="dxa"/>
          </w:tcPr>
          <w:p w14:paraId="401F160C" w14:textId="77777777" w:rsidR="004129D8" w:rsidRPr="00F750F2" w:rsidRDefault="004129D8" w:rsidP="00BB37C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lastRenderedPageBreak/>
              <w:t>4</w:t>
            </w:r>
          </w:p>
        </w:tc>
        <w:tc>
          <w:tcPr>
            <w:tcW w:w="8392" w:type="dxa"/>
            <w:gridSpan w:val="7"/>
          </w:tcPr>
          <w:p w14:paraId="039D9EE2" w14:textId="77777777" w:rsidR="004129D8" w:rsidRPr="004129D8" w:rsidRDefault="004129D8" w:rsidP="00BB1A2C">
            <w:pPr>
              <w:spacing w:after="0" w:line="240" w:lineRule="auto"/>
              <w:ind w:right="4"/>
              <w:jc w:val="both"/>
              <w:rPr>
                <w:rFonts w:ascii="Times New Roman" w:hAnsi="Times New Roman" w:cs="Times New Roman"/>
              </w:rPr>
            </w:pPr>
            <w:r w:rsidRPr="004129D8">
              <w:rPr>
                <w:rFonts w:ascii="Times New Roman" w:hAnsi="Times New Roman" w:cs="Times New Roman"/>
                <w:lang w:val="es-ES" w:eastAsia="es-ES"/>
              </w:rPr>
              <w:t>Escucha activa</w:t>
            </w:r>
          </w:p>
        </w:tc>
      </w:tr>
      <w:tr w:rsidR="004129D8" w:rsidRPr="00F750F2" w14:paraId="125C2637" w14:textId="77777777" w:rsidTr="00BB37C3">
        <w:trPr>
          <w:trHeight w:val="103"/>
        </w:trPr>
        <w:tc>
          <w:tcPr>
            <w:tcW w:w="436" w:type="dxa"/>
          </w:tcPr>
          <w:p w14:paraId="7A59C1AD" w14:textId="77777777" w:rsidR="004129D8" w:rsidRPr="00F750F2" w:rsidRDefault="004129D8" w:rsidP="00BB37C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5</w:t>
            </w:r>
          </w:p>
        </w:tc>
        <w:tc>
          <w:tcPr>
            <w:tcW w:w="8392" w:type="dxa"/>
            <w:gridSpan w:val="7"/>
          </w:tcPr>
          <w:p w14:paraId="60680A33" w14:textId="77777777" w:rsidR="004129D8" w:rsidRPr="004129D8" w:rsidRDefault="004129D8" w:rsidP="00BB1A2C">
            <w:pPr>
              <w:tabs>
                <w:tab w:val="num" w:pos="720"/>
              </w:tabs>
              <w:spacing w:after="0" w:line="240" w:lineRule="auto"/>
              <w:ind w:right="4"/>
              <w:jc w:val="both"/>
              <w:rPr>
                <w:rFonts w:ascii="Times New Roman" w:hAnsi="Times New Roman" w:cs="Times New Roman"/>
              </w:rPr>
            </w:pPr>
            <w:r w:rsidRPr="004129D8">
              <w:rPr>
                <w:rFonts w:ascii="Times New Roman" w:hAnsi="Times New Roman" w:cs="Times New Roman"/>
                <w:lang w:val="es-ES" w:eastAsia="es-ES"/>
              </w:rPr>
              <w:t>Empatía</w:t>
            </w:r>
          </w:p>
        </w:tc>
      </w:tr>
      <w:tr w:rsidR="00F128A1" w:rsidRPr="00F128A1" w14:paraId="04D0A682" w14:textId="77777777" w:rsidTr="00085DCB">
        <w:trPr>
          <w:trHeight w:val="372"/>
        </w:trPr>
        <w:tc>
          <w:tcPr>
            <w:tcW w:w="8828" w:type="dxa"/>
            <w:gridSpan w:val="8"/>
            <w:shd w:val="clear" w:color="auto" w:fill="C00000"/>
            <w:vAlign w:val="center"/>
          </w:tcPr>
          <w:p w14:paraId="59113950"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COMPETENCIAS</w:t>
            </w:r>
          </w:p>
        </w:tc>
      </w:tr>
      <w:tr w:rsidR="00F128A1" w:rsidRPr="00F128A1" w14:paraId="79D9F05D" w14:textId="77777777" w:rsidTr="00085DCB">
        <w:trPr>
          <w:trHeight w:val="103"/>
        </w:trPr>
        <w:tc>
          <w:tcPr>
            <w:tcW w:w="436" w:type="dxa"/>
          </w:tcPr>
          <w:p w14:paraId="53906C24"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1</w:t>
            </w:r>
          </w:p>
        </w:tc>
        <w:tc>
          <w:tcPr>
            <w:tcW w:w="8392" w:type="dxa"/>
            <w:gridSpan w:val="7"/>
          </w:tcPr>
          <w:p w14:paraId="669193A4" w14:textId="11712370" w:rsidR="00F128A1" w:rsidRPr="00F128A1" w:rsidRDefault="00F128A1" w:rsidP="00F128A1">
            <w:pPr>
              <w:spacing w:after="0" w:line="240" w:lineRule="auto"/>
              <w:jc w:val="both"/>
              <w:rPr>
                <w:rFonts w:ascii="Times New Roman" w:eastAsia="Times New Roman" w:hAnsi="Times New Roman" w:cs="Times New Roman"/>
                <w:lang w:val="es-ES"/>
              </w:rPr>
            </w:pPr>
            <w:r w:rsidRPr="00F128A1">
              <w:rPr>
                <w:rFonts w:ascii="Times New Roman" w:eastAsia="Times New Roman" w:hAnsi="Times New Roman" w:cs="Times New Roman"/>
                <w:lang w:val="es-ES"/>
              </w:rPr>
              <w:t>EC0125 Elaboración de proyectos de aprendizaje integrando el uso de las tecnologías de información y comunicación</w:t>
            </w:r>
            <w:r w:rsidR="00CE75E0">
              <w:rPr>
                <w:rFonts w:ascii="Times New Roman" w:eastAsia="Times New Roman" w:hAnsi="Times New Roman" w:cs="Times New Roman"/>
                <w:lang w:val="es-ES"/>
              </w:rPr>
              <w:t>.</w:t>
            </w:r>
          </w:p>
        </w:tc>
      </w:tr>
      <w:tr w:rsidR="00F128A1" w:rsidRPr="00F128A1" w14:paraId="4BC6B531" w14:textId="77777777" w:rsidTr="00085DCB">
        <w:trPr>
          <w:trHeight w:val="103"/>
        </w:trPr>
        <w:tc>
          <w:tcPr>
            <w:tcW w:w="436" w:type="dxa"/>
          </w:tcPr>
          <w:p w14:paraId="38E70E4E"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2</w:t>
            </w:r>
          </w:p>
        </w:tc>
        <w:tc>
          <w:tcPr>
            <w:tcW w:w="8392" w:type="dxa"/>
            <w:gridSpan w:val="7"/>
          </w:tcPr>
          <w:p w14:paraId="131C9D2E" w14:textId="071C13AE" w:rsidR="00F128A1" w:rsidRPr="00F128A1" w:rsidRDefault="00F128A1" w:rsidP="00F128A1">
            <w:pPr>
              <w:spacing w:after="0" w:line="240" w:lineRule="auto"/>
              <w:jc w:val="both"/>
              <w:rPr>
                <w:rFonts w:ascii="Times New Roman" w:eastAsia="Times New Roman" w:hAnsi="Times New Roman" w:cs="Times New Roman"/>
                <w:lang w:val="es-ES"/>
              </w:rPr>
            </w:pPr>
            <w:r w:rsidRPr="00F128A1">
              <w:rPr>
                <w:rFonts w:ascii="Times New Roman" w:eastAsia="Times New Roman" w:hAnsi="Times New Roman" w:cs="Times New Roman"/>
                <w:lang w:val="es-ES"/>
              </w:rPr>
              <w:t>EC0372 Diseño del plan estratégico para una institución educativa</w:t>
            </w:r>
            <w:r w:rsidR="00CE75E0">
              <w:rPr>
                <w:rFonts w:ascii="Times New Roman" w:eastAsia="Times New Roman" w:hAnsi="Times New Roman" w:cs="Times New Roman"/>
                <w:lang w:val="es-ES"/>
              </w:rPr>
              <w:t>.</w:t>
            </w:r>
          </w:p>
        </w:tc>
      </w:tr>
      <w:tr w:rsidR="00F128A1" w:rsidRPr="00F128A1" w14:paraId="0A2387AE" w14:textId="77777777" w:rsidTr="00085DCB">
        <w:trPr>
          <w:trHeight w:val="103"/>
        </w:trPr>
        <w:tc>
          <w:tcPr>
            <w:tcW w:w="436" w:type="dxa"/>
          </w:tcPr>
          <w:p w14:paraId="2121FD95"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3</w:t>
            </w:r>
          </w:p>
        </w:tc>
        <w:tc>
          <w:tcPr>
            <w:tcW w:w="8392" w:type="dxa"/>
            <w:gridSpan w:val="7"/>
          </w:tcPr>
          <w:p w14:paraId="3009FC5F" w14:textId="7144578E" w:rsidR="00F128A1" w:rsidRPr="00F128A1" w:rsidRDefault="00F128A1" w:rsidP="00F128A1">
            <w:pPr>
              <w:spacing w:after="0" w:line="240" w:lineRule="auto"/>
              <w:jc w:val="both"/>
              <w:rPr>
                <w:rFonts w:ascii="Times New Roman" w:eastAsia="Times New Roman" w:hAnsi="Times New Roman" w:cs="Times New Roman"/>
                <w:lang w:val="es-ES"/>
              </w:rPr>
            </w:pPr>
            <w:r w:rsidRPr="00F128A1">
              <w:rPr>
                <w:rFonts w:ascii="Times New Roman" w:eastAsia="Times New Roman" w:hAnsi="Times New Roman" w:cs="Times New Roman"/>
                <w:lang w:val="es-ES"/>
              </w:rPr>
              <w:t>EC1038 Intervención para la solución de conflictos</w:t>
            </w:r>
            <w:r w:rsidR="00F664CE">
              <w:rPr>
                <w:rFonts w:ascii="Times New Roman" w:eastAsia="Times New Roman" w:hAnsi="Times New Roman" w:cs="Times New Roman"/>
                <w:lang w:val="es-ES"/>
              </w:rPr>
              <w:t>.</w:t>
            </w:r>
          </w:p>
        </w:tc>
      </w:tr>
      <w:tr w:rsidR="00F128A1" w:rsidRPr="00F128A1" w14:paraId="23E63677" w14:textId="77777777" w:rsidTr="00085DCB">
        <w:trPr>
          <w:trHeight w:val="358"/>
        </w:trPr>
        <w:tc>
          <w:tcPr>
            <w:tcW w:w="8828" w:type="dxa"/>
            <w:gridSpan w:val="8"/>
            <w:shd w:val="clear" w:color="auto" w:fill="C00000"/>
            <w:vAlign w:val="center"/>
          </w:tcPr>
          <w:p w14:paraId="1018D669"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RELACIONES</w:t>
            </w:r>
          </w:p>
        </w:tc>
      </w:tr>
      <w:tr w:rsidR="00F128A1" w:rsidRPr="00F128A1" w14:paraId="6E5290CF" w14:textId="77777777" w:rsidTr="00085DCB">
        <w:trPr>
          <w:trHeight w:val="405"/>
        </w:trPr>
        <w:tc>
          <w:tcPr>
            <w:tcW w:w="8828" w:type="dxa"/>
            <w:gridSpan w:val="8"/>
            <w:vAlign w:val="center"/>
          </w:tcPr>
          <w:p w14:paraId="51C42F2C"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INTERNAS</w:t>
            </w:r>
          </w:p>
        </w:tc>
      </w:tr>
      <w:tr w:rsidR="00F128A1" w:rsidRPr="00F128A1" w14:paraId="632F8BFA" w14:textId="77777777" w:rsidTr="00085DCB">
        <w:trPr>
          <w:trHeight w:val="103"/>
        </w:trPr>
        <w:tc>
          <w:tcPr>
            <w:tcW w:w="436" w:type="dxa"/>
          </w:tcPr>
          <w:p w14:paraId="708A4FA1"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1</w:t>
            </w:r>
          </w:p>
        </w:tc>
        <w:tc>
          <w:tcPr>
            <w:tcW w:w="8392" w:type="dxa"/>
            <w:gridSpan w:val="7"/>
          </w:tcPr>
          <w:p w14:paraId="051DCC34" w14:textId="5ED449ED" w:rsidR="00F128A1" w:rsidRPr="00F128A1" w:rsidRDefault="00F128A1" w:rsidP="00F128A1">
            <w:pPr>
              <w:spacing w:after="0" w:line="240" w:lineRule="auto"/>
              <w:rPr>
                <w:rFonts w:ascii="Times New Roman" w:eastAsia="Times New Roman" w:hAnsi="Times New Roman" w:cs="Times New Roman"/>
                <w:lang w:val="es-ES"/>
              </w:rPr>
            </w:pPr>
            <w:r w:rsidRPr="00F128A1">
              <w:rPr>
                <w:rFonts w:ascii="Times New Roman" w:eastAsia="Times New Roman" w:hAnsi="Times New Roman" w:cs="Times New Roman"/>
                <w:lang w:val="es-ES"/>
              </w:rPr>
              <w:t>Dirección</w:t>
            </w:r>
            <w:r>
              <w:rPr>
                <w:rFonts w:ascii="Times New Roman" w:eastAsia="Times New Roman" w:hAnsi="Times New Roman" w:cs="Times New Roman"/>
                <w:lang w:val="es-ES"/>
              </w:rPr>
              <w:t xml:space="preserve"> IBA UJED Dgo.</w:t>
            </w:r>
          </w:p>
        </w:tc>
      </w:tr>
      <w:tr w:rsidR="00F128A1" w:rsidRPr="00F128A1" w14:paraId="542B5DC5" w14:textId="77777777" w:rsidTr="00085DCB">
        <w:trPr>
          <w:trHeight w:val="103"/>
        </w:trPr>
        <w:tc>
          <w:tcPr>
            <w:tcW w:w="436" w:type="dxa"/>
          </w:tcPr>
          <w:p w14:paraId="136BA099" w14:textId="6A11436E" w:rsidR="00F128A1" w:rsidRPr="00F128A1" w:rsidRDefault="00E27B82" w:rsidP="00F128A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w:t>
            </w:r>
          </w:p>
        </w:tc>
        <w:tc>
          <w:tcPr>
            <w:tcW w:w="8392" w:type="dxa"/>
            <w:gridSpan w:val="7"/>
          </w:tcPr>
          <w:p w14:paraId="22FCB7FE" w14:textId="70BB9C53" w:rsidR="00F128A1" w:rsidRPr="00F128A1" w:rsidRDefault="00F128A1" w:rsidP="00F128A1">
            <w:pPr>
              <w:spacing w:after="0" w:line="240" w:lineRule="auto"/>
              <w:rPr>
                <w:rFonts w:ascii="Times New Roman" w:eastAsia="Times New Roman" w:hAnsi="Times New Roman" w:cs="Times New Roman"/>
                <w:lang w:val="es-ES"/>
              </w:rPr>
            </w:pPr>
            <w:r w:rsidRPr="00F128A1">
              <w:rPr>
                <w:rFonts w:ascii="Times New Roman" w:eastAsia="Times New Roman" w:hAnsi="Times New Roman" w:cs="Times New Roman"/>
                <w:lang w:val="es-ES"/>
              </w:rPr>
              <w:t>Coordinadores de Áreas</w:t>
            </w:r>
            <w:r>
              <w:rPr>
                <w:rFonts w:ascii="Times New Roman" w:eastAsia="Times New Roman" w:hAnsi="Times New Roman" w:cs="Times New Roman"/>
                <w:lang w:val="es-ES"/>
              </w:rPr>
              <w:t xml:space="preserve"> IBA LERDO</w:t>
            </w:r>
            <w:r w:rsidR="00F664CE">
              <w:rPr>
                <w:rFonts w:ascii="Times New Roman" w:eastAsia="Times New Roman" w:hAnsi="Times New Roman" w:cs="Times New Roman"/>
                <w:lang w:val="es-ES"/>
              </w:rPr>
              <w:t>.</w:t>
            </w:r>
          </w:p>
        </w:tc>
      </w:tr>
      <w:tr w:rsidR="00F128A1" w:rsidRPr="00F128A1" w14:paraId="2C56E8F1" w14:textId="77777777" w:rsidTr="00085DCB">
        <w:trPr>
          <w:trHeight w:val="103"/>
        </w:trPr>
        <w:tc>
          <w:tcPr>
            <w:tcW w:w="436" w:type="dxa"/>
          </w:tcPr>
          <w:p w14:paraId="2DFE1437" w14:textId="30923EE8" w:rsidR="00F128A1" w:rsidRPr="00F128A1" w:rsidRDefault="00E27B82" w:rsidP="00F128A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3</w:t>
            </w:r>
          </w:p>
        </w:tc>
        <w:tc>
          <w:tcPr>
            <w:tcW w:w="8392" w:type="dxa"/>
            <w:gridSpan w:val="7"/>
          </w:tcPr>
          <w:p w14:paraId="075A4006" w14:textId="0701E3E8" w:rsidR="00F128A1" w:rsidRPr="00F128A1" w:rsidRDefault="00CE75E0" w:rsidP="00F128A1">
            <w:pPr>
              <w:spacing w:after="0" w:line="240" w:lineRule="auto"/>
              <w:jc w:val="both"/>
              <w:rPr>
                <w:rFonts w:ascii="Times New Roman" w:eastAsia="Times New Roman" w:hAnsi="Times New Roman" w:cs="Times New Roman"/>
                <w:lang w:val="es-ES"/>
              </w:rPr>
            </w:pPr>
            <w:r>
              <w:rPr>
                <w:rFonts w:ascii="Times New Roman" w:eastAsia="Times New Roman" w:hAnsi="Times New Roman" w:cs="Times New Roman"/>
                <w:lang w:val="es-ES"/>
              </w:rPr>
              <w:t>Personal Administrativo.</w:t>
            </w:r>
          </w:p>
        </w:tc>
      </w:tr>
      <w:tr w:rsidR="00F128A1" w:rsidRPr="00F128A1" w14:paraId="512ADB7A" w14:textId="77777777" w:rsidTr="00085DCB">
        <w:trPr>
          <w:trHeight w:val="529"/>
        </w:trPr>
        <w:tc>
          <w:tcPr>
            <w:tcW w:w="8828" w:type="dxa"/>
            <w:gridSpan w:val="8"/>
            <w:vAlign w:val="center"/>
          </w:tcPr>
          <w:p w14:paraId="1D333953"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EXTERNAS</w:t>
            </w:r>
          </w:p>
        </w:tc>
      </w:tr>
      <w:tr w:rsidR="00F128A1" w:rsidRPr="00F128A1" w14:paraId="7B482685" w14:textId="77777777" w:rsidTr="00085DCB">
        <w:trPr>
          <w:trHeight w:val="103"/>
        </w:trPr>
        <w:tc>
          <w:tcPr>
            <w:tcW w:w="436" w:type="dxa"/>
          </w:tcPr>
          <w:p w14:paraId="7432A53E"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1</w:t>
            </w:r>
          </w:p>
        </w:tc>
        <w:tc>
          <w:tcPr>
            <w:tcW w:w="8392" w:type="dxa"/>
            <w:gridSpan w:val="7"/>
          </w:tcPr>
          <w:p w14:paraId="55FA3821" w14:textId="77777777" w:rsidR="00F128A1" w:rsidRPr="00F128A1" w:rsidRDefault="00F128A1" w:rsidP="00F128A1">
            <w:pPr>
              <w:spacing w:after="0" w:line="240" w:lineRule="auto"/>
              <w:rPr>
                <w:rFonts w:ascii="Times New Roman" w:eastAsia="Times New Roman" w:hAnsi="Times New Roman" w:cs="Times New Roman"/>
                <w:lang w:val="es-ES"/>
              </w:rPr>
            </w:pPr>
            <w:r w:rsidRPr="00F128A1">
              <w:rPr>
                <w:rFonts w:ascii="Times New Roman" w:eastAsia="Times New Roman" w:hAnsi="Times New Roman" w:cs="Times New Roman"/>
                <w:lang w:val="es-ES"/>
              </w:rPr>
              <w:t>Instancias y Dependencias Culturales del Gobierno Federal, Estatal y Municipal.</w:t>
            </w:r>
          </w:p>
        </w:tc>
      </w:tr>
      <w:tr w:rsidR="00F128A1" w:rsidRPr="00F128A1" w14:paraId="091095C9" w14:textId="77777777" w:rsidTr="00085DCB">
        <w:trPr>
          <w:trHeight w:val="103"/>
        </w:trPr>
        <w:tc>
          <w:tcPr>
            <w:tcW w:w="436" w:type="dxa"/>
          </w:tcPr>
          <w:p w14:paraId="19FAC909"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2</w:t>
            </w:r>
          </w:p>
        </w:tc>
        <w:tc>
          <w:tcPr>
            <w:tcW w:w="8392" w:type="dxa"/>
            <w:gridSpan w:val="7"/>
          </w:tcPr>
          <w:p w14:paraId="44FF168A" w14:textId="77777777" w:rsidR="00F128A1" w:rsidRPr="00F128A1" w:rsidRDefault="00F128A1" w:rsidP="00F128A1">
            <w:pPr>
              <w:spacing w:after="0" w:line="240" w:lineRule="auto"/>
              <w:rPr>
                <w:rFonts w:ascii="Times New Roman" w:eastAsia="Times New Roman" w:hAnsi="Times New Roman" w:cs="Times New Roman"/>
                <w:lang w:val="es-ES"/>
              </w:rPr>
            </w:pPr>
            <w:r w:rsidRPr="00F128A1">
              <w:rPr>
                <w:rFonts w:ascii="Times New Roman" w:eastAsia="Times New Roman" w:hAnsi="Times New Roman" w:cs="Times New Roman"/>
                <w:lang w:val="es-ES"/>
              </w:rPr>
              <w:t>Instituciones y Asociaciones Privadas, relacionadas con el Arte.</w:t>
            </w:r>
          </w:p>
        </w:tc>
      </w:tr>
      <w:tr w:rsidR="00F128A1" w:rsidRPr="00F128A1" w14:paraId="3C4B7C3F" w14:textId="77777777" w:rsidTr="00085DCB">
        <w:trPr>
          <w:trHeight w:val="103"/>
        </w:trPr>
        <w:tc>
          <w:tcPr>
            <w:tcW w:w="436" w:type="dxa"/>
          </w:tcPr>
          <w:p w14:paraId="5C4EF7D7"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3</w:t>
            </w:r>
          </w:p>
        </w:tc>
        <w:tc>
          <w:tcPr>
            <w:tcW w:w="8392" w:type="dxa"/>
            <w:gridSpan w:val="7"/>
          </w:tcPr>
          <w:p w14:paraId="5C86D94E" w14:textId="0EDD80DE" w:rsidR="00F128A1" w:rsidRPr="00F128A1" w:rsidRDefault="00F128A1" w:rsidP="00F128A1">
            <w:pPr>
              <w:spacing w:after="0" w:line="240" w:lineRule="auto"/>
              <w:rPr>
                <w:rFonts w:ascii="Times New Roman" w:eastAsia="Times New Roman" w:hAnsi="Times New Roman" w:cs="Times New Roman"/>
                <w:lang w:val="es-ES"/>
              </w:rPr>
            </w:pPr>
            <w:r w:rsidRPr="00F128A1">
              <w:rPr>
                <w:rFonts w:ascii="Times New Roman" w:eastAsia="Times New Roman" w:hAnsi="Times New Roman" w:cs="Times New Roman"/>
                <w:lang w:val="es-ES"/>
              </w:rPr>
              <w:t>Dependencias diversas de la Universidad Juárez del Estado de Durango</w:t>
            </w:r>
            <w:r w:rsidR="00CE75E0">
              <w:rPr>
                <w:rFonts w:ascii="Times New Roman" w:eastAsia="Times New Roman" w:hAnsi="Times New Roman" w:cs="Times New Roman"/>
                <w:lang w:val="es-ES"/>
              </w:rPr>
              <w:t>.</w:t>
            </w:r>
          </w:p>
        </w:tc>
      </w:tr>
      <w:tr w:rsidR="00F128A1" w:rsidRPr="00F128A1" w14:paraId="73C1CE26" w14:textId="77777777" w:rsidTr="00085DCB">
        <w:trPr>
          <w:trHeight w:val="103"/>
        </w:trPr>
        <w:tc>
          <w:tcPr>
            <w:tcW w:w="436" w:type="dxa"/>
          </w:tcPr>
          <w:p w14:paraId="36EA60D8"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4</w:t>
            </w:r>
          </w:p>
        </w:tc>
        <w:tc>
          <w:tcPr>
            <w:tcW w:w="8392" w:type="dxa"/>
            <w:gridSpan w:val="7"/>
          </w:tcPr>
          <w:p w14:paraId="5891FDC8" w14:textId="77777777" w:rsidR="00F128A1" w:rsidRPr="00F128A1" w:rsidRDefault="00F128A1" w:rsidP="00F128A1">
            <w:pPr>
              <w:spacing w:after="0" w:line="240" w:lineRule="auto"/>
              <w:rPr>
                <w:rFonts w:ascii="Times New Roman" w:eastAsia="Times New Roman" w:hAnsi="Times New Roman" w:cs="Times New Roman"/>
                <w:lang w:val="es-ES"/>
              </w:rPr>
            </w:pPr>
            <w:r w:rsidRPr="00F128A1">
              <w:rPr>
                <w:rFonts w:ascii="Times New Roman" w:eastAsia="Times New Roman" w:hAnsi="Times New Roman" w:cs="Times New Roman"/>
                <w:lang w:val="es-ES"/>
              </w:rPr>
              <w:t>Artistas individuales y/o colectivos que difundan o promueven el arte y la cultura.</w:t>
            </w:r>
          </w:p>
        </w:tc>
      </w:tr>
      <w:tr w:rsidR="00F128A1" w:rsidRPr="00F128A1" w14:paraId="619B8570" w14:textId="77777777" w:rsidTr="00085DCB">
        <w:trPr>
          <w:trHeight w:val="103"/>
        </w:trPr>
        <w:tc>
          <w:tcPr>
            <w:tcW w:w="8828" w:type="dxa"/>
            <w:gridSpan w:val="8"/>
          </w:tcPr>
          <w:p w14:paraId="6D0E889B" w14:textId="77777777" w:rsidR="00F128A1" w:rsidRPr="00F128A1" w:rsidRDefault="00F128A1" w:rsidP="00F128A1">
            <w:pPr>
              <w:spacing w:after="0" w:line="240" w:lineRule="auto"/>
              <w:rPr>
                <w:rFonts w:ascii="Times New Roman" w:eastAsia="Times New Roman" w:hAnsi="Times New Roman" w:cs="Times New Roman"/>
                <w:lang w:val="es-ES"/>
              </w:rPr>
            </w:pPr>
          </w:p>
        </w:tc>
      </w:tr>
      <w:tr w:rsidR="00F128A1" w:rsidRPr="00F128A1" w14:paraId="402C95AE" w14:textId="77777777" w:rsidTr="00085DCB">
        <w:trPr>
          <w:trHeight w:val="294"/>
        </w:trPr>
        <w:tc>
          <w:tcPr>
            <w:tcW w:w="3030" w:type="dxa"/>
            <w:gridSpan w:val="3"/>
            <w:vMerge w:val="restart"/>
            <w:shd w:val="clear" w:color="auto" w:fill="C00000"/>
          </w:tcPr>
          <w:p w14:paraId="265AFF84"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0C093F07"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59C39B60"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FECHA</w:t>
            </w:r>
          </w:p>
        </w:tc>
      </w:tr>
      <w:tr w:rsidR="00F128A1" w:rsidRPr="00F128A1" w14:paraId="7D8C31A8" w14:textId="77777777" w:rsidTr="00085DCB">
        <w:trPr>
          <w:trHeight w:val="508"/>
        </w:trPr>
        <w:tc>
          <w:tcPr>
            <w:tcW w:w="3030" w:type="dxa"/>
            <w:gridSpan w:val="3"/>
            <w:vMerge/>
            <w:shd w:val="clear" w:color="auto" w:fill="C00000"/>
          </w:tcPr>
          <w:p w14:paraId="09770BF5" w14:textId="77777777" w:rsidR="00F128A1" w:rsidRPr="00F128A1" w:rsidRDefault="00F128A1" w:rsidP="00F128A1">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37125E04" w14:textId="77777777" w:rsidR="00F128A1" w:rsidRPr="00F128A1" w:rsidRDefault="00F128A1" w:rsidP="00F128A1">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56AD9924"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DÍA</w:t>
            </w:r>
          </w:p>
        </w:tc>
        <w:tc>
          <w:tcPr>
            <w:tcW w:w="969" w:type="dxa"/>
            <w:shd w:val="clear" w:color="auto" w:fill="C00000"/>
            <w:vAlign w:val="center"/>
          </w:tcPr>
          <w:p w14:paraId="5CD8E42D"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MES</w:t>
            </w:r>
          </w:p>
        </w:tc>
        <w:tc>
          <w:tcPr>
            <w:tcW w:w="969" w:type="dxa"/>
            <w:shd w:val="clear" w:color="auto" w:fill="C00000"/>
            <w:vAlign w:val="center"/>
          </w:tcPr>
          <w:p w14:paraId="07B673FC" w14:textId="77777777" w:rsidR="00F128A1" w:rsidRPr="00F128A1" w:rsidRDefault="00F128A1" w:rsidP="00F128A1">
            <w:pPr>
              <w:spacing w:after="0" w:line="240" w:lineRule="auto"/>
              <w:jc w:val="center"/>
              <w:rPr>
                <w:rFonts w:ascii="Times New Roman" w:eastAsia="Times New Roman" w:hAnsi="Times New Roman" w:cs="Times New Roman"/>
                <w:b/>
                <w:lang w:val="es-ES"/>
              </w:rPr>
            </w:pPr>
            <w:r w:rsidRPr="00F128A1">
              <w:rPr>
                <w:rFonts w:ascii="Times New Roman" w:eastAsia="Times New Roman" w:hAnsi="Times New Roman" w:cs="Times New Roman"/>
                <w:b/>
                <w:lang w:val="es-ES"/>
              </w:rPr>
              <w:t>AÑO</w:t>
            </w:r>
          </w:p>
        </w:tc>
      </w:tr>
      <w:tr w:rsidR="00F128A1" w:rsidRPr="00F128A1" w14:paraId="48DD79B6" w14:textId="77777777" w:rsidTr="00085DCB">
        <w:trPr>
          <w:trHeight w:val="1591"/>
        </w:trPr>
        <w:tc>
          <w:tcPr>
            <w:tcW w:w="3030" w:type="dxa"/>
            <w:gridSpan w:val="3"/>
            <w:vAlign w:val="bottom"/>
          </w:tcPr>
          <w:p w14:paraId="0659F332"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LEA Francisco Arroyo Cháirez</w:t>
            </w:r>
          </w:p>
          <w:p w14:paraId="43D36DB3" w14:textId="0A27EECC" w:rsidR="00F128A1" w:rsidRPr="00F128A1" w:rsidRDefault="00F128A1" w:rsidP="00F128A1">
            <w:pPr>
              <w:spacing w:after="0" w:line="240" w:lineRule="auto"/>
              <w:jc w:val="center"/>
              <w:rPr>
                <w:rFonts w:ascii="Times New Roman" w:eastAsia="Times New Roman" w:hAnsi="Times New Roman" w:cs="Times New Roman"/>
                <w:lang w:val="es-ES"/>
              </w:rPr>
            </w:pPr>
          </w:p>
        </w:tc>
        <w:tc>
          <w:tcPr>
            <w:tcW w:w="2892" w:type="dxa"/>
            <w:gridSpan w:val="2"/>
            <w:vAlign w:val="bottom"/>
          </w:tcPr>
          <w:p w14:paraId="06755248" w14:textId="77777777" w:rsidR="00E27B82" w:rsidRPr="00F664CE" w:rsidRDefault="00E27B82" w:rsidP="00E27B82">
            <w:pPr>
              <w:spacing w:after="0" w:line="240" w:lineRule="auto"/>
              <w:jc w:val="center"/>
              <w:rPr>
                <w:rFonts w:ascii="Times New Roman" w:eastAsia="Times New Roman" w:hAnsi="Times New Roman" w:cs="Times New Roman"/>
                <w:lang w:val="es-ES"/>
              </w:rPr>
            </w:pPr>
            <w:r w:rsidRPr="00F664CE">
              <w:rPr>
                <w:rFonts w:ascii="Times New Roman" w:eastAsia="Times New Roman" w:hAnsi="Times New Roman" w:cs="Times New Roman"/>
                <w:lang w:val="es-ES"/>
              </w:rPr>
              <w:t>Julio Gerardo Lozoya Diosdado</w:t>
            </w:r>
          </w:p>
          <w:p w14:paraId="0922F59B" w14:textId="3900AC4D" w:rsidR="00F128A1" w:rsidRPr="00F128A1" w:rsidRDefault="00F128A1" w:rsidP="00E27B82">
            <w:pPr>
              <w:spacing w:after="0" w:line="240" w:lineRule="auto"/>
              <w:jc w:val="center"/>
              <w:rPr>
                <w:rFonts w:ascii="Times New Roman" w:eastAsia="Times New Roman" w:hAnsi="Times New Roman" w:cs="Times New Roman"/>
                <w:lang w:val="es-ES"/>
              </w:rPr>
            </w:pPr>
          </w:p>
        </w:tc>
        <w:tc>
          <w:tcPr>
            <w:tcW w:w="968" w:type="dxa"/>
            <w:vAlign w:val="center"/>
          </w:tcPr>
          <w:p w14:paraId="1D34F934"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17</w:t>
            </w:r>
          </w:p>
        </w:tc>
        <w:tc>
          <w:tcPr>
            <w:tcW w:w="969" w:type="dxa"/>
            <w:vAlign w:val="center"/>
          </w:tcPr>
          <w:p w14:paraId="1448F4B8"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10</w:t>
            </w:r>
          </w:p>
        </w:tc>
        <w:tc>
          <w:tcPr>
            <w:tcW w:w="969" w:type="dxa"/>
            <w:vAlign w:val="center"/>
          </w:tcPr>
          <w:p w14:paraId="4DE0EC7E" w14:textId="77777777" w:rsidR="00F128A1" w:rsidRPr="00F128A1" w:rsidRDefault="00F128A1" w:rsidP="00F128A1">
            <w:pPr>
              <w:spacing w:after="0" w:line="240" w:lineRule="auto"/>
              <w:jc w:val="center"/>
              <w:rPr>
                <w:rFonts w:ascii="Times New Roman" w:eastAsia="Times New Roman" w:hAnsi="Times New Roman" w:cs="Times New Roman"/>
                <w:lang w:val="es-ES"/>
              </w:rPr>
            </w:pPr>
            <w:r w:rsidRPr="00F128A1">
              <w:rPr>
                <w:rFonts w:ascii="Times New Roman" w:eastAsia="Times New Roman" w:hAnsi="Times New Roman" w:cs="Times New Roman"/>
                <w:lang w:val="es-ES"/>
              </w:rPr>
              <w:t>2022</w:t>
            </w:r>
          </w:p>
        </w:tc>
      </w:tr>
    </w:tbl>
    <w:p w14:paraId="4348BC3C" w14:textId="77777777" w:rsidR="00F128A1" w:rsidRDefault="00F128A1" w:rsidP="001D2199">
      <w:pPr>
        <w:spacing w:after="0"/>
        <w:rPr>
          <w:rFonts w:ascii="Times New Roman" w:hAnsi="Times New Roman" w:cs="Times New Roman"/>
          <w:b/>
          <w:sz w:val="24"/>
          <w:szCs w:val="24"/>
        </w:rPr>
      </w:pPr>
    </w:p>
    <w:p w14:paraId="76D5EBC3" w14:textId="2BB9DE48" w:rsidR="00CE75E0" w:rsidRDefault="00CE75E0" w:rsidP="00FD7269">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p w14:paraId="14914CEC" w14:textId="77777777" w:rsidR="001C4BE1" w:rsidRDefault="001C4BE1" w:rsidP="00FD7269">
      <w:pPr>
        <w:spacing w:after="0"/>
        <w:rPr>
          <w:rFonts w:ascii="Times New Roman" w:eastAsia="Times New Roman" w:hAnsi="Times New Roman" w:cs="Times New Roman"/>
          <w:b/>
          <w:lang w:val="es-ES"/>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6E1094" w:rsidRPr="00D23A4D" w14:paraId="1ACFCA1C" w14:textId="77777777" w:rsidTr="001F2C96">
        <w:trPr>
          <w:trHeight w:val="104"/>
        </w:trPr>
        <w:tc>
          <w:tcPr>
            <w:tcW w:w="2354" w:type="dxa"/>
            <w:gridSpan w:val="2"/>
            <w:vMerge w:val="restart"/>
          </w:tcPr>
          <w:p w14:paraId="6216E495" w14:textId="77777777" w:rsidR="006E1094" w:rsidRPr="00D23A4D" w:rsidRDefault="006E1094" w:rsidP="001F2C96">
            <w:pPr>
              <w:spacing w:after="0" w:line="240" w:lineRule="auto"/>
              <w:rPr>
                <w:rFonts w:ascii="Times New Roman" w:eastAsia="Times New Roman" w:hAnsi="Times New Roman" w:cs="Times New Roman"/>
                <w:b/>
                <w:lang w:val="es-ES"/>
              </w:rPr>
            </w:pPr>
            <w:r w:rsidRPr="00D23A4D">
              <w:rPr>
                <w:rFonts w:ascii="Calibri" w:eastAsia="Calibri" w:hAnsi="Calibri" w:cs="Calibri"/>
                <w:noProof/>
                <w:lang w:eastAsia="es-MX"/>
              </w:rPr>
              <w:drawing>
                <wp:anchor distT="0" distB="0" distL="114300" distR="114300" simplePos="0" relativeHeight="251704320" behindDoc="0" locked="0" layoutInCell="1" hidden="0" allowOverlap="1" wp14:anchorId="046AAFF1" wp14:editId="0BEC5977">
                  <wp:simplePos x="0" y="0"/>
                  <wp:positionH relativeFrom="column">
                    <wp:posOffset>10161</wp:posOffset>
                  </wp:positionH>
                  <wp:positionV relativeFrom="paragraph">
                    <wp:posOffset>52070</wp:posOffset>
                  </wp:positionV>
                  <wp:extent cx="1333500" cy="542925"/>
                  <wp:effectExtent l="0" t="0" r="0" b="9525"/>
                  <wp:wrapNone/>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234C1C58"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2906" w:type="dxa"/>
            <w:gridSpan w:val="3"/>
          </w:tcPr>
          <w:p w14:paraId="39E82B3E" w14:textId="77777777" w:rsidR="006E1094" w:rsidRPr="00D23A4D" w:rsidRDefault="006E1094"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6E1094" w:rsidRPr="00D23A4D" w14:paraId="4238EFD5" w14:textId="77777777" w:rsidTr="001F2C96">
        <w:trPr>
          <w:trHeight w:val="56"/>
        </w:trPr>
        <w:tc>
          <w:tcPr>
            <w:tcW w:w="2354" w:type="dxa"/>
            <w:gridSpan w:val="2"/>
            <w:vMerge/>
          </w:tcPr>
          <w:p w14:paraId="30894CD2" w14:textId="77777777" w:rsidR="006E1094" w:rsidRPr="00D23A4D"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1E54D40E" w14:textId="2FE4600B" w:rsidR="006E1094" w:rsidRPr="005B1061" w:rsidRDefault="006E1094" w:rsidP="00C645B8">
            <w:pPr>
              <w:pStyle w:val="Ttulo2"/>
              <w:rPr>
                <w:rFonts w:eastAsia="Calibri" w:cs="Times New Roman"/>
                <w:color w:val="auto"/>
                <w:szCs w:val="24"/>
                <w:lang w:val="es-ES"/>
              </w:rPr>
            </w:pPr>
            <w:bookmarkStart w:id="34" w:name="_Toc118463894"/>
            <w:r w:rsidRPr="00E30688">
              <w:t>Coordinador de</w:t>
            </w:r>
            <w:r>
              <w:t xml:space="preserve"> Difusión y Desarrollo Cultural IBA-</w:t>
            </w:r>
            <w:r w:rsidR="00FC2310">
              <w:t>LERDO</w:t>
            </w:r>
            <w:bookmarkEnd w:id="34"/>
          </w:p>
        </w:tc>
        <w:tc>
          <w:tcPr>
            <w:tcW w:w="2906" w:type="dxa"/>
            <w:gridSpan w:val="3"/>
          </w:tcPr>
          <w:p w14:paraId="3757E6AB" w14:textId="77777777" w:rsidR="006E1094" w:rsidRPr="00D23A4D" w:rsidRDefault="006E1094" w:rsidP="001F2C96">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Pr>
                <w:rFonts w:ascii="Times New Roman" w:eastAsia="Times New Roman" w:hAnsi="Times New Roman" w:cs="Times New Roman"/>
                <w:b/>
                <w:lang w:val="es-ES"/>
              </w:rPr>
              <w:t>17/10/2022</w:t>
            </w:r>
          </w:p>
        </w:tc>
      </w:tr>
      <w:tr w:rsidR="006E1094" w:rsidRPr="00D23A4D" w14:paraId="5688E3DE" w14:textId="77777777" w:rsidTr="001F2C96">
        <w:trPr>
          <w:trHeight w:val="104"/>
        </w:trPr>
        <w:tc>
          <w:tcPr>
            <w:tcW w:w="2354" w:type="dxa"/>
            <w:gridSpan w:val="2"/>
            <w:vMerge/>
          </w:tcPr>
          <w:p w14:paraId="1D55A3AF" w14:textId="77777777" w:rsidR="006E1094" w:rsidRPr="00D23A4D"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79753A3A" w14:textId="77777777" w:rsidR="006E1094" w:rsidRPr="00D23A4D"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2147B21E" w14:textId="22AFAD1C" w:rsidR="006E1094" w:rsidRPr="00D23A4D" w:rsidRDefault="006E1094"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 xml:space="preserve">Edición: </w:t>
            </w:r>
            <w:r w:rsidR="002F406B">
              <w:rPr>
                <w:rFonts w:ascii="Times New Roman" w:eastAsia="Times New Roman" w:hAnsi="Times New Roman" w:cs="Times New Roman"/>
                <w:b/>
                <w:lang w:val="es-ES"/>
              </w:rPr>
              <w:t>0</w:t>
            </w:r>
            <w:r w:rsidRPr="00D23A4D">
              <w:rPr>
                <w:rFonts w:ascii="Times New Roman" w:eastAsia="Times New Roman" w:hAnsi="Times New Roman" w:cs="Times New Roman"/>
                <w:b/>
                <w:lang w:val="es-ES"/>
              </w:rPr>
              <w:t>1</w:t>
            </w:r>
          </w:p>
        </w:tc>
      </w:tr>
      <w:tr w:rsidR="006E1094" w:rsidRPr="00D23A4D" w14:paraId="298EF9F9" w14:textId="77777777" w:rsidTr="001F2C96">
        <w:trPr>
          <w:trHeight w:val="103"/>
        </w:trPr>
        <w:tc>
          <w:tcPr>
            <w:tcW w:w="2354" w:type="dxa"/>
            <w:gridSpan w:val="2"/>
            <w:vMerge/>
          </w:tcPr>
          <w:p w14:paraId="5C9A939D" w14:textId="77777777" w:rsidR="006E1094" w:rsidRPr="00D23A4D"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311DD151" w14:textId="77777777" w:rsidR="006E1094" w:rsidRPr="00D23A4D"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5FF3DDC0" w14:textId="67DAEBE1" w:rsidR="006E1094" w:rsidRPr="00D23A4D" w:rsidRDefault="006E1094" w:rsidP="001F2C96">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w:t>
            </w:r>
            <w:r w:rsidR="002F406B">
              <w:rPr>
                <w:rFonts w:ascii="Times New Roman" w:eastAsia="Times New Roman" w:hAnsi="Times New Roman" w:cs="Times New Roman"/>
                <w:b/>
                <w:lang w:val="es-ES"/>
              </w:rPr>
              <w:t>2</w:t>
            </w:r>
          </w:p>
        </w:tc>
      </w:tr>
      <w:tr w:rsidR="006E1094" w:rsidRPr="00D23A4D" w14:paraId="114B6DAB" w14:textId="77777777" w:rsidTr="001F2C96">
        <w:trPr>
          <w:trHeight w:val="103"/>
        </w:trPr>
        <w:tc>
          <w:tcPr>
            <w:tcW w:w="4485" w:type="dxa"/>
            <w:gridSpan w:val="4"/>
          </w:tcPr>
          <w:p w14:paraId="6D189C85" w14:textId="6BB103F4" w:rsidR="006E1094" w:rsidRPr="00D23A4D" w:rsidRDefault="006E1094"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w:t>
            </w:r>
            <w:r>
              <w:rPr>
                <w:rFonts w:ascii="Times New Roman" w:eastAsia="Times New Roman" w:hAnsi="Times New Roman" w:cs="Times New Roman"/>
                <w:b/>
                <w:lang w:val="es-ES"/>
              </w:rPr>
              <w:t>-</w:t>
            </w:r>
            <w:r w:rsidR="00FC2310">
              <w:rPr>
                <w:rFonts w:ascii="Times New Roman" w:eastAsia="Times New Roman" w:hAnsi="Times New Roman" w:cs="Times New Roman"/>
                <w:b/>
                <w:lang w:val="es-ES"/>
              </w:rPr>
              <w:t>LERDO</w:t>
            </w:r>
          </w:p>
        </w:tc>
        <w:tc>
          <w:tcPr>
            <w:tcW w:w="4343" w:type="dxa"/>
            <w:gridSpan w:val="4"/>
          </w:tcPr>
          <w:p w14:paraId="64399D10" w14:textId="51733EA2" w:rsidR="006E1094" w:rsidRPr="00D23A4D" w:rsidRDefault="006E1094"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Área: </w:t>
            </w:r>
            <w:r w:rsidR="00B87486">
              <w:rPr>
                <w:rFonts w:ascii="Times New Roman" w:eastAsia="Times New Roman" w:hAnsi="Times New Roman" w:cs="Times New Roman"/>
                <w:b/>
              </w:rPr>
              <w:t>Coordinación General IBA-</w:t>
            </w:r>
            <w:r w:rsidR="00FC2310">
              <w:rPr>
                <w:rFonts w:ascii="Times New Roman" w:eastAsia="Times New Roman" w:hAnsi="Times New Roman" w:cs="Times New Roman"/>
                <w:b/>
              </w:rPr>
              <w:t>LERDO</w:t>
            </w:r>
          </w:p>
        </w:tc>
      </w:tr>
      <w:tr w:rsidR="006E1094" w:rsidRPr="00D23A4D" w14:paraId="420D38FC" w14:textId="77777777" w:rsidTr="001F2C96">
        <w:trPr>
          <w:trHeight w:val="448"/>
        </w:trPr>
        <w:tc>
          <w:tcPr>
            <w:tcW w:w="8828" w:type="dxa"/>
            <w:gridSpan w:val="8"/>
            <w:shd w:val="clear" w:color="auto" w:fill="C00000"/>
            <w:vAlign w:val="center"/>
          </w:tcPr>
          <w:p w14:paraId="15BB0075"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6E1094" w:rsidRPr="00D23A4D" w14:paraId="273FF765" w14:textId="77777777" w:rsidTr="001F2C96">
        <w:trPr>
          <w:trHeight w:val="410"/>
        </w:trPr>
        <w:tc>
          <w:tcPr>
            <w:tcW w:w="4485" w:type="dxa"/>
            <w:gridSpan w:val="4"/>
            <w:shd w:val="clear" w:color="auto" w:fill="C00000"/>
            <w:vAlign w:val="center"/>
          </w:tcPr>
          <w:p w14:paraId="104FE308"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343" w:type="dxa"/>
            <w:gridSpan w:val="4"/>
            <w:shd w:val="clear" w:color="auto" w:fill="C00000"/>
            <w:vAlign w:val="center"/>
          </w:tcPr>
          <w:p w14:paraId="63C56852"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6E1094" w:rsidRPr="00D23A4D" w14:paraId="50958925" w14:textId="77777777" w:rsidTr="001F2C96">
        <w:trPr>
          <w:trHeight w:val="404"/>
        </w:trPr>
        <w:tc>
          <w:tcPr>
            <w:tcW w:w="4485" w:type="dxa"/>
            <w:gridSpan w:val="4"/>
            <w:vAlign w:val="center"/>
          </w:tcPr>
          <w:p w14:paraId="5C029CDB" w14:textId="4401D8CF" w:rsidR="006E1094" w:rsidRPr="00E30688" w:rsidRDefault="006E1094" w:rsidP="001F2C96">
            <w:pPr>
              <w:spacing w:after="0" w:line="240" w:lineRule="auto"/>
              <w:jc w:val="center"/>
              <w:rPr>
                <w:rFonts w:ascii="Times New Roman" w:eastAsia="Times New Roman" w:hAnsi="Times New Roman" w:cs="Times New Roman"/>
                <w:b/>
                <w:lang w:val="es-ES"/>
              </w:rPr>
            </w:pPr>
            <w:r w:rsidRPr="00E30688">
              <w:rPr>
                <w:rFonts w:asciiTheme="majorHAnsi" w:hAnsiTheme="majorHAnsi" w:cstheme="majorHAnsi"/>
                <w:b/>
              </w:rPr>
              <w:t>Coordinador de</w:t>
            </w:r>
            <w:r>
              <w:rPr>
                <w:rFonts w:asciiTheme="majorHAnsi" w:hAnsiTheme="majorHAnsi" w:cstheme="majorHAnsi"/>
                <w:b/>
              </w:rPr>
              <w:t xml:space="preserve"> Difusión y Desarrollo Cultural IBA-</w:t>
            </w:r>
            <w:r w:rsidR="00FC2310">
              <w:rPr>
                <w:rFonts w:asciiTheme="majorHAnsi" w:hAnsiTheme="majorHAnsi" w:cstheme="majorHAnsi"/>
                <w:b/>
              </w:rPr>
              <w:t>LERDO</w:t>
            </w:r>
          </w:p>
        </w:tc>
        <w:tc>
          <w:tcPr>
            <w:tcW w:w="4343" w:type="dxa"/>
            <w:gridSpan w:val="4"/>
            <w:vAlign w:val="center"/>
          </w:tcPr>
          <w:p w14:paraId="5202CD94" w14:textId="493830A3" w:rsidR="006E1094" w:rsidRPr="00E30688" w:rsidRDefault="002F406B" w:rsidP="002F406B">
            <w:pPr>
              <w:spacing w:after="0" w:line="240" w:lineRule="auto"/>
              <w:jc w:val="center"/>
              <w:rPr>
                <w:rFonts w:ascii="Times New Roman" w:eastAsia="Times New Roman" w:hAnsi="Times New Roman" w:cs="Times New Roman"/>
                <w:b/>
                <w:lang w:val="es-ES"/>
              </w:rPr>
            </w:pPr>
            <w:r>
              <w:rPr>
                <w:rFonts w:ascii="Times New Roman" w:eastAsia="Times New Roman" w:hAnsi="Times New Roman" w:cs="Times New Roman"/>
                <w:b/>
                <w:lang w:val="es-ES"/>
              </w:rPr>
              <w:t>1</w:t>
            </w:r>
          </w:p>
        </w:tc>
      </w:tr>
      <w:tr w:rsidR="006E1094" w:rsidRPr="00D23A4D" w14:paraId="11291D1D" w14:textId="77777777" w:rsidTr="001F2C96">
        <w:trPr>
          <w:trHeight w:val="352"/>
        </w:trPr>
        <w:tc>
          <w:tcPr>
            <w:tcW w:w="8828" w:type="dxa"/>
            <w:gridSpan w:val="8"/>
            <w:shd w:val="clear" w:color="auto" w:fill="C00000"/>
            <w:vAlign w:val="center"/>
          </w:tcPr>
          <w:p w14:paraId="13BB3D3E"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6E1094" w:rsidRPr="00D23A4D" w14:paraId="4419A3E9" w14:textId="77777777" w:rsidTr="001F2C96">
        <w:trPr>
          <w:trHeight w:val="103"/>
        </w:trPr>
        <w:tc>
          <w:tcPr>
            <w:tcW w:w="8828" w:type="dxa"/>
            <w:gridSpan w:val="8"/>
          </w:tcPr>
          <w:p w14:paraId="6DA0924E" w14:textId="3DC6DB29" w:rsidR="006E1094" w:rsidRPr="00F664CE" w:rsidRDefault="006E1094" w:rsidP="001F2C96">
            <w:pPr>
              <w:spacing w:after="0" w:line="360" w:lineRule="auto"/>
              <w:jc w:val="both"/>
              <w:rPr>
                <w:rFonts w:ascii="Times New Roman" w:eastAsia="Times New Roman" w:hAnsi="Times New Roman" w:cs="Times New Roman"/>
                <w:lang w:val="es-ES"/>
              </w:rPr>
            </w:pPr>
            <w:r w:rsidRPr="00780851">
              <w:rPr>
                <w:rFonts w:ascii="Times New Roman" w:eastAsia="Times New Roman" w:hAnsi="Times New Roman" w:cs="Times New Roman"/>
                <w:b/>
                <w:lang w:val="es-ES"/>
              </w:rPr>
              <w:t>REPORTA A:</w:t>
            </w:r>
            <w:r w:rsidRPr="00F664CE">
              <w:rPr>
                <w:rFonts w:ascii="Times New Roman" w:eastAsia="Times New Roman" w:hAnsi="Times New Roman" w:cs="Times New Roman"/>
                <w:lang w:val="es-ES"/>
              </w:rPr>
              <w:t xml:space="preserve"> </w:t>
            </w:r>
            <w:r w:rsidR="00F664CE" w:rsidRPr="00F664CE">
              <w:rPr>
                <w:rFonts w:ascii="Times New Roman" w:eastAsia="Times New Roman" w:hAnsi="Times New Roman" w:cs="Times New Roman"/>
                <w:lang w:val="es-ES"/>
              </w:rPr>
              <w:t>Coordinador General</w:t>
            </w:r>
            <w:r w:rsidRPr="00F664CE">
              <w:rPr>
                <w:rFonts w:ascii="Times New Roman" w:eastAsia="Times New Roman" w:hAnsi="Times New Roman" w:cs="Times New Roman"/>
                <w:lang w:val="es-ES"/>
              </w:rPr>
              <w:t xml:space="preserve"> IBA-</w:t>
            </w:r>
            <w:r w:rsidR="00FC2310" w:rsidRPr="00F664CE">
              <w:rPr>
                <w:rFonts w:ascii="Times New Roman" w:eastAsia="Times New Roman" w:hAnsi="Times New Roman" w:cs="Times New Roman"/>
                <w:lang w:val="es-ES"/>
              </w:rPr>
              <w:t>LERDO</w:t>
            </w:r>
            <w:r w:rsidR="002F406B">
              <w:rPr>
                <w:rFonts w:ascii="Times New Roman" w:eastAsia="Times New Roman" w:hAnsi="Times New Roman" w:cs="Times New Roman"/>
                <w:lang w:val="es-ES"/>
              </w:rPr>
              <w:t>.</w:t>
            </w:r>
          </w:p>
        </w:tc>
      </w:tr>
      <w:tr w:rsidR="006E1094" w:rsidRPr="00D23A4D" w14:paraId="14A7DA1E" w14:textId="77777777" w:rsidTr="001F2C96">
        <w:trPr>
          <w:trHeight w:val="103"/>
        </w:trPr>
        <w:tc>
          <w:tcPr>
            <w:tcW w:w="8828" w:type="dxa"/>
            <w:gridSpan w:val="8"/>
          </w:tcPr>
          <w:p w14:paraId="26B1F8F0" w14:textId="01578AE0" w:rsidR="006E1094" w:rsidRPr="00F664CE" w:rsidRDefault="006E1094" w:rsidP="001F2C96">
            <w:pPr>
              <w:jc w:val="both"/>
              <w:rPr>
                <w:rFonts w:ascii="Times New Roman" w:eastAsia="Times New Roman" w:hAnsi="Times New Roman" w:cs="Times New Roman"/>
                <w:lang w:val="es-ES"/>
              </w:rPr>
            </w:pPr>
            <w:r w:rsidRPr="00780851">
              <w:rPr>
                <w:rFonts w:ascii="Times New Roman" w:eastAsia="Times New Roman" w:hAnsi="Times New Roman" w:cs="Times New Roman"/>
                <w:b/>
                <w:lang w:val="es-ES"/>
              </w:rPr>
              <w:t>SUPERVISA A:</w:t>
            </w:r>
            <w:r w:rsidRPr="00F664CE">
              <w:rPr>
                <w:rFonts w:ascii="Times New Roman" w:eastAsia="Times New Roman" w:hAnsi="Times New Roman" w:cs="Times New Roman"/>
                <w:lang w:val="es-ES"/>
              </w:rPr>
              <w:t xml:space="preserve"> </w:t>
            </w:r>
            <w:r w:rsidR="00F664CE">
              <w:rPr>
                <w:rFonts w:ascii="Times New Roman" w:eastAsia="Times New Roman" w:hAnsi="Times New Roman" w:cs="Times New Roman"/>
                <w:lang w:val="es-ES"/>
              </w:rPr>
              <w:t>N/A</w:t>
            </w:r>
            <w:r w:rsidRPr="00F664CE">
              <w:rPr>
                <w:rFonts w:ascii="Times New Roman" w:eastAsia="Times New Roman" w:hAnsi="Times New Roman" w:cs="Times New Roman"/>
                <w:lang w:val="es-ES"/>
              </w:rPr>
              <w:t>.</w:t>
            </w:r>
          </w:p>
        </w:tc>
      </w:tr>
      <w:tr w:rsidR="006E1094" w:rsidRPr="00D23A4D" w14:paraId="4B315E21" w14:textId="77777777" w:rsidTr="001F2C96">
        <w:trPr>
          <w:trHeight w:val="103"/>
        </w:trPr>
        <w:tc>
          <w:tcPr>
            <w:tcW w:w="8828" w:type="dxa"/>
            <w:gridSpan w:val="8"/>
          </w:tcPr>
          <w:p w14:paraId="06677CF4" w14:textId="77777777" w:rsidR="006E1094" w:rsidRPr="00D23A4D" w:rsidRDefault="006E1094" w:rsidP="001F2C96">
            <w:pPr>
              <w:ind w:left="48"/>
              <w:jc w:val="both"/>
              <w:rPr>
                <w:rFonts w:ascii="Times New Roman" w:hAnsi="Times New Roman" w:cs="Times New Roman"/>
              </w:rPr>
            </w:pPr>
            <w:r w:rsidRPr="00D23A4D">
              <w:rPr>
                <w:rFonts w:ascii="Times New Roman" w:hAnsi="Times New Roman" w:cs="Times New Roman"/>
                <w:b/>
              </w:rPr>
              <w:t>DESCRIPCIÓN GENERAL</w:t>
            </w:r>
            <w:r>
              <w:t xml:space="preserve">: </w:t>
            </w:r>
            <w:r w:rsidRPr="009437EB">
              <w:rPr>
                <w:rFonts w:ascii="Times New Roman" w:hAnsi="Times New Roman" w:cs="Times New Roman"/>
              </w:rPr>
              <w:t>Desarrollar la comunicación interna y externa entre la comunidad Universitaria y la Sociedad en general sobre las actividades a realizar por el Instituto; así como la elaboración del programa de comunicación específico, que cumpla con los lineamientos en materia de divulgación y comunicación.</w:t>
            </w:r>
          </w:p>
        </w:tc>
      </w:tr>
      <w:tr w:rsidR="006E1094" w:rsidRPr="00D23A4D" w14:paraId="3183F3FC" w14:textId="77777777" w:rsidTr="001F2C96">
        <w:trPr>
          <w:trHeight w:val="368"/>
        </w:trPr>
        <w:tc>
          <w:tcPr>
            <w:tcW w:w="8828" w:type="dxa"/>
            <w:gridSpan w:val="8"/>
            <w:shd w:val="clear" w:color="auto" w:fill="C00000"/>
            <w:vAlign w:val="center"/>
          </w:tcPr>
          <w:p w14:paraId="3FF4E863" w14:textId="77777777" w:rsidR="006E1094" w:rsidRPr="00E30688" w:rsidRDefault="006E1094" w:rsidP="001F2C96">
            <w:pPr>
              <w:spacing w:after="0" w:line="240" w:lineRule="auto"/>
              <w:jc w:val="center"/>
              <w:rPr>
                <w:rFonts w:ascii="Times New Roman" w:hAnsi="Times New Roman" w:cs="Times New Roman"/>
                <w:b/>
                <w:sz w:val="24"/>
                <w:szCs w:val="24"/>
              </w:rPr>
            </w:pPr>
            <w:r w:rsidRPr="00E30688">
              <w:rPr>
                <w:rFonts w:ascii="Times New Roman" w:hAnsi="Times New Roman" w:cs="Times New Roman"/>
                <w:b/>
                <w:sz w:val="24"/>
                <w:szCs w:val="24"/>
              </w:rPr>
              <w:t>DESCRIPCIÓN ESPECÍFICA</w:t>
            </w:r>
          </w:p>
        </w:tc>
      </w:tr>
      <w:tr w:rsidR="006E1094" w:rsidRPr="00D23A4D" w14:paraId="25F00849" w14:textId="77777777" w:rsidTr="001F2C96">
        <w:trPr>
          <w:trHeight w:val="103"/>
        </w:trPr>
        <w:tc>
          <w:tcPr>
            <w:tcW w:w="436" w:type="dxa"/>
          </w:tcPr>
          <w:p w14:paraId="2E33D21B" w14:textId="77777777" w:rsidR="006E1094" w:rsidRPr="00D23A4D" w:rsidRDefault="006E1094" w:rsidP="001F2C96">
            <w:pPr>
              <w:spacing w:after="0" w:line="240" w:lineRule="auto"/>
              <w:jc w:val="center"/>
              <w:rPr>
                <w:rFonts w:ascii="Times New Roman" w:hAnsi="Times New Roman" w:cs="Times New Roman"/>
              </w:rPr>
            </w:pPr>
            <w:r w:rsidRPr="00D23A4D">
              <w:rPr>
                <w:rFonts w:ascii="Times New Roman" w:hAnsi="Times New Roman" w:cs="Times New Roman"/>
              </w:rPr>
              <w:t>1</w:t>
            </w:r>
          </w:p>
        </w:tc>
        <w:tc>
          <w:tcPr>
            <w:tcW w:w="8392" w:type="dxa"/>
            <w:gridSpan w:val="7"/>
          </w:tcPr>
          <w:p w14:paraId="15101B32" w14:textId="77777777" w:rsidR="006E1094" w:rsidRPr="00D23A4D" w:rsidRDefault="006E1094" w:rsidP="001F2C96">
            <w:pPr>
              <w:spacing w:after="44"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Coordinar las actividades culturales del Instituto, apoyo logístico y de organización.</w:t>
            </w:r>
          </w:p>
        </w:tc>
      </w:tr>
      <w:tr w:rsidR="006E1094" w:rsidRPr="00D23A4D" w14:paraId="1BF1537D" w14:textId="77777777" w:rsidTr="001F2C96">
        <w:trPr>
          <w:trHeight w:val="103"/>
        </w:trPr>
        <w:tc>
          <w:tcPr>
            <w:tcW w:w="436" w:type="dxa"/>
          </w:tcPr>
          <w:p w14:paraId="047A9810" w14:textId="77777777" w:rsidR="006E1094" w:rsidRPr="00D23A4D" w:rsidRDefault="006E1094"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6E28527C" w14:textId="77777777" w:rsidR="006E1094" w:rsidRPr="00D23A4D" w:rsidRDefault="006E1094" w:rsidP="001F2C96">
            <w:pPr>
              <w:spacing w:after="118"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Difundir los bienes y servicios culturales que proporciona el Instituto.</w:t>
            </w:r>
          </w:p>
        </w:tc>
      </w:tr>
      <w:tr w:rsidR="006E1094" w:rsidRPr="00D23A4D" w14:paraId="4CCDBBCC" w14:textId="77777777" w:rsidTr="001F2C96">
        <w:trPr>
          <w:trHeight w:val="103"/>
        </w:trPr>
        <w:tc>
          <w:tcPr>
            <w:tcW w:w="436" w:type="dxa"/>
          </w:tcPr>
          <w:p w14:paraId="141CA061" w14:textId="77777777" w:rsidR="006E1094" w:rsidRPr="00D23A4D" w:rsidRDefault="006E1094"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29416508" w14:textId="6BAFDF4A" w:rsidR="006E1094" w:rsidRPr="00D23A4D" w:rsidRDefault="006E1094" w:rsidP="001F2C96">
            <w:pPr>
              <w:spacing w:after="44"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Difundir los logros de la comunidad del IBA</w:t>
            </w:r>
            <w:r w:rsidR="002F406B">
              <w:rPr>
                <w:rFonts w:ascii="Times New Roman" w:eastAsia="Times New Roman" w:hAnsi="Times New Roman" w:cs="Times New Roman"/>
                <w:lang w:val="es-ES"/>
              </w:rPr>
              <w:t xml:space="preserve"> </w:t>
            </w:r>
            <w:r w:rsidR="002F406B" w:rsidRPr="004129D8">
              <w:rPr>
                <w:rFonts w:ascii="Times New Roman" w:eastAsia="Times New Roman" w:hAnsi="Times New Roman" w:cs="Times New Roman"/>
                <w:lang w:val="es-ES"/>
              </w:rPr>
              <w:t>LERDO</w:t>
            </w:r>
            <w:r w:rsidRPr="002F406B">
              <w:rPr>
                <w:rFonts w:ascii="Times New Roman" w:eastAsia="Times New Roman" w:hAnsi="Times New Roman" w:cs="Times New Roman"/>
                <w:color w:val="00B0F0"/>
                <w:lang w:val="es-ES"/>
              </w:rPr>
              <w:t xml:space="preserve"> </w:t>
            </w:r>
            <w:r w:rsidRPr="00D23A4D">
              <w:rPr>
                <w:rFonts w:ascii="Times New Roman" w:eastAsia="Times New Roman" w:hAnsi="Times New Roman" w:cs="Times New Roman"/>
                <w:lang w:val="es-ES"/>
              </w:rPr>
              <w:t>a través de los medios universitarios disponibles (Radio Universidad, TVUJED, Revista Institucional,</w:t>
            </w:r>
            <w:r>
              <w:rPr>
                <w:rFonts w:ascii="Times New Roman" w:eastAsia="Times New Roman" w:hAnsi="Times New Roman" w:cs="Times New Roman"/>
                <w:lang w:val="es-ES"/>
              </w:rPr>
              <w:t xml:space="preserve"> </w:t>
            </w:r>
            <w:r w:rsidRPr="00D23A4D">
              <w:rPr>
                <w:rFonts w:ascii="Times New Roman" w:eastAsia="Times New Roman" w:hAnsi="Times New Roman" w:cs="Times New Roman"/>
                <w:lang w:val="es-ES"/>
              </w:rPr>
              <w:t>Portal de la UJED, entre otros) y la comunicación masiva (periódicos, revistas y estaciones de radio), a través de la Dirección de Comunicación Social de la UJED.</w:t>
            </w:r>
          </w:p>
        </w:tc>
      </w:tr>
      <w:tr w:rsidR="006E1094" w:rsidRPr="00D23A4D" w14:paraId="151C0310" w14:textId="77777777" w:rsidTr="001F2C96">
        <w:trPr>
          <w:trHeight w:val="103"/>
        </w:trPr>
        <w:tc>
          <w:tcPr>
            <w:tcW w:w="436" w:type="dxa"/>
          </w:tcPr>
          <w:p w14:paraId="0BAA5D6D" w14:textId="77777777" w:rsidR="006E1094" w:rsidRPr="00D23A4D" w:rsidRDefault="006E1094"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tcPr>
          <w:p w14:paraId="21CEC9AF" w14:textId="77777777" w:rsidR="006E1094" w:rsidRPr="00D23A4D" w:rsidRDefault="006E1094" w:rsidP="001F2C96">
            <w:pPr>
              <w:spacing w:after="41"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Diseñar las actividades de promoción y difusión cultural</w:t>
            </w:r>
            <w:r>
              <w:rPr>
                <w:rFonts w:ascii="Times New Roman" w:eastAsia="Times New Roman" w:hAnsi="Times New Roman" w:cs="Times New Roman"/>
                <w:lang w:val="es-ES"/>
              </w:rPr>
              <w:t xml:space="preserve"> en</w:t>
            </w:r>
            <w:r w:rsidRPr="00D23A4D">
              <w:rPr>
                <w:rFonts w:ascii="Times New Roman" w:eastAsia="Times New Roman" w:hAnsi="Times New Roman" w:cs="Times New Roman"/>
                <w:lang w:val="es-ES"/>
              </w:rPr>
              <w:t xml:space="preserve"> todo lo relacionado a la emisión de publicaciones, diseño de posters, programas de mano y material impreso, así como la</w:t>
            </w:r>
            <w:r>
              <w:rPr>
                <w:rFonts w:ascii="Times New Roman" w:eastAsia="Times New Roman" w:hAnsi="Times New Roman" w:cs="Times New Roman"/>
                <w:lang w:val="es-ES"/>
              </w:rPr>
              <w:t xml:space="preserve">s redes </w:t>
            </w:r>
            <w:r w:rsidRPr="00D23A4D">
              <w:rPr>
                <w:rFonts w:ascii="Times New Roman" w:eastAsia="Times New Roman" w:hAnsi="Times New Roman" w:cs="Times New Roman"/>
                <w:lang w:val="es-ES"/>
              </w:rPr>
              <w:t>del IBA.</w:t>
            </w:r>
          </w:p>
        </w:tc>
      </w:tr>
      <w:tr w:rsidR="006E1094" w:rsidRPr="00D23A4D" w14:paraId="1E353BE2" w14:textId="77777777" w:rsidTr="001F2C96">
        <w:trPr>
          <w:trHeight w:val="103"/>
        </w:trPr>
        <w:tc>
          <w:tcPr>
            <w:tcW w:w="436" w:type="dxa"/>
          </w:tcPr>
          <w:p w14:paraId="6EAE3109" w14:textId="77777777" w:rsidR="006E1094" w:rsidRPr="00D23A4D" w:rsidRDefault="006E1094"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5</w:t>
            </w:r>
          </w:p>
        </w:tc>
        <w:tc>
          <w:tcPr>
            <w:tcW w:w="8392" w:type="dxa"/>
            <w:gridSpan w:val="7"/>
          </w:tcPr>
          <w:p w14:paraId="2B9C1743" w14:textId="77777777" w:rsidR="006E1094" w:rsidRPr="00D23A4D" w:rsidRDefault="006E1094" w:rsidP="001F2C96">
            <w:pPr>
              <w:spacing w:after="44"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Diseñar proyectos para realizar nuevos programas audiovisuales de carácter cultural e informativo para el apoyo de la investigación, la docencia y la extensión de los beneficios de la cultura.</w:t>
            </w:r>
          </w:p>
        </w:tc>
      </w:tr>
      <w:tr w:rsidR="006E1094" w:rsidRPr="00D23A4D" w14:paraId="305F9EA7" w14:textId="77777777" w:rsidTr="001F2C96">
        <w:trPr>
          <w:trHeight w:val="103"/>
        </w:trPr>
        <w:tc>
          <w:tcPr>
            <w:tcW w:w="436" w:type="dxa"/>
          </w:tcPr>
          <w:p w14:paraId="7B471F12" w14:textId="77777777" w:rsidR="006E1094" w:rsidRPr="00D23A4D" w:rsidRDefault="006E1094"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6</w:t>
            </w:r>
          </w:p>
        </w:tc>
        <w:tc>
          <w:tcPr>
            <w:tcW w:w="8392" w:type="dxa"/>
            <w:gridSpan w:val="7"/>
          </w:tcPr>
          <w:p w14:paraId="727FEACD" w14:textId="77777777" w:rsidR="006E1094" w:rsidRPr="00D23A4D" w:rsidRDefault="006E1094" w:rsidP="001F2C96">
            <w:pPr>
              <w:spacing w:after="44"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Diseñar y normar las políticas, programas y acciones de difusión, promoción y preservación de la cultura; así como impulsar, desarrollar, coordinar y ejecutar todo tipo de actividades culturales.</w:t>
            </w:r>
          </w:p>
        </w:tc>
      </w:tr>
      <w:tr w:rsidR="006E1094" w:rsidRPr="00D23A4D" w14:paraId="27434709" w14:textId="77777777" w:rsidTr="001F2C96">
        <w:trPr>
          <w:trHeight w:val="103"/>
        </w:trPr>
        <w:tc>
          <w:tcPr>
            <w:tcW w:w="436" w:type="dxa"/>
          </w:tcPr>
          <w:p w14:paraId="5F5640F6" w14:textId="77777777" w:rsidR="006E1094" w:rsidRPr="00D23A4D" w:rsidRDefault="006E1094"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7</w:t>
            </w:r>
          </w:p>
        </w:tc>
        <w:tc>
          <w:tcPr>
            <w:tcW w:w="8392" w:type="dxa"/>
            <w:gridSpan w:val="7"/>
          </w:tcPr>
          <w:p w14:paraId="0B070479" w14:textId="77777777" w:rsidR="006E1094" w:rsidRPr="00D23A4D" w:rsidRDefault="006E1094" w:rsidP="001F2C96">
            <w:pPr>
              <w:spacing w:after="40"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Ser el enlace de atención y seguimiento de los elencos que integren las compañías artísticas del Instituto</w:t>
            </w:r>
            <w:r>
              <w:rPr>
                <w:rFonts w:ascii="Times New Roman" w:eastAsia="Times New Roman" w:hAnsi="Times New Roman" w:cs="Times New Roman"/>
                <w:lang w:val="es-ES"/>
              </w:rPr>
              <w:t xml:space="preserve"> en las diferentes áreas, </w:t>
            </w:r>
            <w:r w:rsidRPr="00D23A4D">
              <w:rPr>
                <w:rFonts w:ascii="Times New Roman" w:eastAsia="Times New Roman" w:hAnsi="Times New Roman" w:cs="Times New Roman"/>
                <w:lang w:val="es-ES"/>
              </w:rPr>
              <w:t>los cuales colaborar</w:t>
            </w:r>
            <w:r>
              <w:rPr>
                <w:rFonts w:ascii="Times New Roman" w:eastAsia="Times New Roman" w:hAnsi="Times New Roman" w:cs="Times New Roman"/>
                <w:lang w:val="es-ES"/>
              </w:rPr>
              <w:t>á</w:t>
            </w:r>
            <w:r w:rsidRPr="00D23A4D">
              <w:rPr>
                <w:rFonts w:ascii="Times New Roman" w:eastAsia="Times New Roman" w:hAnsi="Times New Roman" w:cs="Times New Roman"/>
                <w:lang w:val="es-ES"/>
              </w:rPr>
              <w:t>n en eventos culturales internos y externos a la Institución</w:t>
            </w:r>
            <w:r>
              <w:rPr>
                <w:rFonts w:ascii="Times New Roman" w:eastAsia="Times New Roman" w:hAnsi="Times New Roman" w:cs="Times New Roman"/>
                <w:lang w:val="es-ES"/>
              </w:rPr>
              <w:t>.</w:t>
            </w:r>
          </w:p>
        </w:tc>
      </w:tr>
      <w:tr w:rsidR="006E1094" w:rsidRPr="00D23A4D" w14:paraId="7CCF5C47" w14:textId="77777777" w:rsidTr="001F2C96">
        <w:trPr>
          <w:trHeight w:val="103"/>
        </w:trPr>
        <w:tc>
          <w:tcPr>
            <w:tcW w:w="436" w:type="dxa"/>
          </w:tcPr>
          <w:p w14:paraId="5B08FD22" w14:textId="77777777" w:rsidR="006E1094" w:rsidRPr="00D23A4D" w:rsidRDefault="006E1094" w:rsidP="001F2C9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392" w:type="dxa"/>
            <w:gridSpan w:val="7"/>
          </w:tcPr>
          <w:p w14:paraId="02E3EB87" w14:textId="77777777" w:rsidR="006E1094" w:rsidRPr="00D23A4D" w:rsidRDefault="006E1094" w:rsidP="001F2C96">
            <w:pPr>
              <w:spacing w:after="44" w:line="240" w:lineRule="auto"/>
              <w:ind w:right="8"/>
              <w:jc w:val="both"/>
              <w:rPr>
                <w:rFonts w:ascii="Times New Roman" w:eastAsia="Times New Roman" w:hAnsi="Times New Roman" w:cs="Times New Roman"/>
                <w:lang w:val="es-ES"/>
              </w:rPr>
            </w:pPr>
            <w:r w:rsidRPr="00986489">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Pr>
                <w:rFonts w:ascii="Times New Roman" w:hAnsi="Times New Roman" w:cs="Times New Roman"/>
              </w:rPr>
              <w:t>.</w:t>
            </w:r>
          </w:p>
        </w:tc>
      </w:tr>
      <w:tr w:rsidR="006E1094" w:rsidRPr="00D23A4D" w14:paraId="2C3E2EC4" w14:textId="77777777" w:rsidTr="001F2C96">
        <w:trPr>
          <w:trHeight w:val="103"/>
        </w:trPr>
        <w:tc>
          <w:tcPr>
            <w:tcW w:w="8828" w:type="dxa"/>
            <w:gridSpan w:val="8"/>
          </w:tcPr>
          <w:p w14:paraId="3A13FF84" w14:textId="77777777" w:rsidR="006E1094" w:rsidRPr="00D23A4D" w:rsidRDefault="006E1094" w:rsidP="001F2C96">
            <w:pPr>
              <w:spacing w:after="0" w:line="240" w:lineRule="auto"/>
              <w:rPr>
                <w:rFonts w:ascii="Times New Roman" w:eastAsia="Times New Roman" w:hAnsi="Times New Roman" w:cs="Times New Roman"/>
                <w:lang w:val="es-ES"/>
              </w:rPr>
            </w:pPr>
          </w:p>
        </w:tc>
      </w:tr>
      <w:tr w:rsidR="006E1094" w:rsidRPr="00D23A4D" w14:paraId="3119D368" w14:textId="77777777" w:rsidTr="001F2C96">
        <w:trPr>
          <w:trHeight w:val="429"/>
        </w:trPr>
        <w:tc>
          <w:tcPr>
            <w:tcW w:w="8828" w:type="dxa"/>
            <w:gridSpan w:val="8"/>
            <w:shd w:val="clear" w:color="auto" w:fill="C00000"/>
            <w:vAlign w:val="center"/>
          </w:tcPr>
          <w:p w14:paraId="6894D770"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ESPECIFICACIÓN DEL PUESTO</w:t>
            </w:r>
          </w:p>
        </w:tc>
      </w:tr>
      <w:tr w:rsidR="006E1094" w:rsidRPr="00D23A4D" w14:paraId="3700CEF2" w14:textId="77777777" w:rsidTr="001F2C96">
        <w:trPr>
          <w:trHeight w:val="103"/>
        </w:trPr>
        <w:tc>
          <w:tcPr>
            <w:tcW w:w="8828" w:type="dxa"/>
            <w:gridSpan w:val="8"/>
          </w:tcPr>
          <w:p w14:paraId="46D00FF4" w14:textId="4842F9F0" w:rsidR="006E1094" w:rsidRPr="00D23A4D" w:rsidRDefault="006E1094" w:rsidP="001F2C96">
            <w:pPr>
              <w:spacing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ESCOLARIDAD: </w:t>
            </w:r>
            <w:r w:rsidR="00BB37C3" w:rsidRPr="00BB37C3">
              <w:rPr>
                <w:rFonts w:ascii="Times New Roman" w:eastAsia="Times New Roman" w:hAnsi="Times New Roman" w:cs="Times New Roman"/>
                <w:lang w:val="es-ES"/>
              </w:rPr>
              <w:t xml:space="preserve">Licenciatura </w:t>
            </w:r>
            <w:r w:rsidR="00BB37C3">
              <w:rPr>
                <w:rFonts w:ascii="Times New Roman" w:eastAsia="Times New Roman" w:hAnsi="Times New Roman" w:cs="Times New Roman"/>
                <w:lang w:val="es-ES"/>
              </w:rPr>
              <w:t>y/</w:t>
            </w:r>
            <w:r w:rsidR="00BB37C3" w:rsidRPr="00BB37C3">
              <w:rPr>
                <w:rFonts w:ascii="Times New Roman" w:eastAsia="Times New Roman" w:hAnsi="Times New Roman" w:cs="Times New Roman"/>
                <w:lang w:val="es-ES"/>
              </w:rPr>
              <w:t>o posgrado en área afín.</w:t>
            </w:r>
          </w:p>
        </w:tc>
      </w:tr>
      <w:tr w:rsidR="006E1094" w:rsidRPr="00D23A4D" w14:paraId="3D6F02A9" w14:textId="77777777" w:rsidTr="001F2C96">
        <w:trPr>
          <w:trHeight w:val="103"/>
        </w:trPr>
        <w:tc>
          <w:tcPr>
            <w:tcW w:w="8828" w:type="dxa"/>
            <w:gridSpan w:val="8"/>
          </w:tcPr>
          <w:p w14:paraId="350FE272" w14:textId="77777777" w:rsidR="006E1094" w:rsidRPr="00D23A4D" w:rsidRDefault="006E1094" w:rsidP="001F2C96">
            <w:pPr>
              <w:spacing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lastRenderedPageBreak/>
              <w:t xml:space="preserve">EXPERIENCIA: </w:t>
            </w:r>
            <w:r w:rsidRPr="0002607A">
              <w:rPr>
                <w:rFonts w:ascii="Times New Roman" w:hAnsi="Times New Roman" w:cs="Times New Roman"/>
              </w:rPr>
              <w:t xml:space="preserve">Dos años de experiencia laboral, docente y administrativa, </w:t>
            </w:r>
            <w:r>
              <w:rPr>
                <w:rFonts w:ascii="Times New Roman" w:hAnsi="Times New Roman" w:cs="Times New Roman"/>
              </w:rPr>
              <w:t xml:space="preserve">dentro de la UJED; </w:t>
            </w:r>
            <w:r w:rsidRPr="0002607A">
              <w:rPr>
                <w:rFonts w:ascii="Times New Roman" w:hAnsi="Times New Roman" w:cs="Times New Roman"/>
              </w:rPr>
              <w:t>así como experiencia en el rubro de las Bellas Artes.</w:t>
            </w:r>
          </w:p>
        </w:tc>
      </w:tr>
      <w:tr w:rsidR="006E1094" w:rsidRPr="00D23A4D" w14:paraId="50226788" w14:textId="77777777" w:rsidTr="001F2C96">
        <w:trPr>
          <w:trHeight w:val="330"/>
        </w:trPr>
        <w:tc>
          <w:tcPr>
            <w:tcW w:w="8828" w:type="dxa"/>
            <w:gridSpan w:val="8"/>
            <w:shd w:val="clear" w:color="auto" w:fill="C00000"/>
            <w:vAlign w:val="center"/>
          </w:tcPr>
          <w:p w14:paraId="66C5DFAA"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CONOCIMIENTO Y HABILIDADES</w:t>
            </w:r>
          </w:p>
        </w:tc>
      </w:tr>
      <w:tr w:rsidR="00BB37C3" w:rsidRPr="00D23A4D" w14:paraId="2FFA426A" w14:textId="77777777" w:rsidTr="00BB37C3">
        <w:trPr>
          <w:trHeight w:val="103"/>
        </w:trPr>
        <w:tc>
          <w:tcPr>
            <w:tcW w:w="436" w:type="dxa"/>
          </w:tcPr>
          <w:p w14:paraId="52EAA007" w14:textId="77777777" w:rsidR="00BB37C3" w:rsidRPr="00D23A4D" w:rsidRDefault="00BB37C3" w:rsidP="00BB37C3">
            <w:pPr>
              <w:spacing w:after="0" w:line="240" w:lineRule="auto"/>
              <w:jc w:val="center"/>
              <w:rPr>
                <w:rFonts w:ascii="Times New Roman" w:eastAsia="Times New Roman" w:hAnsi="Times New Roman" w:cs="Times New Roman"/>
                <w:lang w:val="es-ES"/>
              </w:rPr>
            </w:pPr>
            <w:bookmarkStart w:id="35" w:name="_Hlk118710937"/>
            <w:r w:rsidRPr="00D23A4D">
              <w:rPr>
                <w:rFonts w:ascii="Times New Roman" w:eastAsia="Times New Roman" w:hAnsi="Times New Roman" w:cs="Times New Roman"/>
                <w:lang w:val="es-ES"/>
              </w:rPr>
              <w:t>1</w:t>
            </w:r>
          </w:p>
        </w:tc>
        <w:tc>
          <w:tcPr>
            <w:tcW w:w="8392" w:type="dxa"/>
            <w:gridSpan w:val="7"/>
            <w:shd w:val="clear" w:color="auto" w:fill="FFFFFF" w:themeFill="background1"/>
            <w:vAlign w:val="center"/>
          </w:tcPr>
          <w:p w14:paraId="0E09FB4C" w14:textId="6F42A4B8"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Conocimientos de manejo de redes sociales.</w:t>
            </w:r>
          </w:p>
        </w:tc>
      </w:tr>
      <w:tr w:rsidR="00BB37C3" w:rsidRPr="00D23A4D" w14:paraId="77587017" w14:textId="77777777" w:rsidTr="00BB37C3">
        <w:trPr>
          <w:trHeight w:val="103"/>
        </w:trPr>
        <w:tc>
          <w:tcPr>
            <w:tcW w:w="436" w:type="dxa"/>
          </w:tcPr>
          <w:p w14:paraId="2ED2B201"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shd w:val="clear" w:color="auto" w:fill="FFFFFF" w:themeFill="background1"/>
            <w:vAlign w:val="center"/>
          </w:tcPr>
          <w:p w14:paraId="64038D81" w14:textId="6AB61210"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Conocimiento básico de diseño.</w:t>
            </w:r>
          </w:p>
        </w:tc>
      </w:tr>
      <w:tr w:rsidR="00BB37C3" w:rsidRPr="00D23A4D" w14:paraId="16B0B892" w14:textId="77777777" w:rsidTr="00BB37C3">
        <w:trPr>
          <w:trHeight w:val="103"/>
        </w:trPr>
        <w:tc>
          <w:tcPr>
            <w:tcW w:w="436" w:type="dxa"/>
          </w:tcPr>
          <w:p w14:paraId="16D12795"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vAlign w:val="center"/>
          </w:tcPr>
          <w:p w14:paraId="70E8311A" w14:textId="65DFED51"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Manejo de los programas básicos de procesadores de texto y datos.</w:t>
            </w:r>
          </w:p>
        </w:tc>
      </w:tr>
      <w:tr w:rsidR="00BB37C3" w:rsidRPr="00D23A4D" w14:paraId="3B1DFCA5" w14:textId="77777777" w:rsidTr="00BB37C3">
        <w:trPr>
          <w:trHeight w:val="103"/>
        </w:trPr>
        <w:tc>
          <w:tcPr>
            <w:tcW w:w="436" w:type="dxa"/>
          </w:tcPr>
          <w:p w14:paraId="14A571EA"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vAlign w:val="center"/>
          </w:tcPr>
          <w:p w14:paraId="2A0FCC51" w14:textId="5AA01FC8"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bCs/>
              </w:rPr>
              <w:t>Proactivo.</w:t>
            </w:r>
          </w:p>
        </w:tc>
      </w:tr>
      <w:tr w:rsidR="00BB37C3" w:rsidRPr="00D23A4D" w14:paraId="18AD2C79" w14:textId="77777777" w:rsidTr="00BB37C3">
        <w:trPr>
          <w:trHeight w:val="103"/>
        </w:trPr>
        <w:tc>
          <w:tcPr>
            <w:tcW w:w="436" w:type="dxa"/>
          </w:tcPr>
          <w:p w14:paraId="087208C8"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5</w:t>
            </w:r>
          </w:p>
        </w:tc>
        <w:tc>
          <w:tcPr>
            <w:tcW w:w="8392" w:type="dxa"/>
            <w:gridSpan w:val="7"/>
            <w:vAlign w:val="center"/>
          </w:tcPr>
          <w:p w14:paraId="19C79509" w14:textId="4BF00FF3"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bCs/>
              </w:rPr>
              <w:t>Creatividad.</w:t>
            </w:r>
          </w:p>
        </w:tc>
      </w:tr>
      <w:tr w:rsidR="00BB37C3" w:rsidRPr="00D23A4D" w14:paraId="0DA804E3" w14:textId="77777777" w:rsidTr="00BB37C3">
        <w:trPr>
          <w:trHeight w:val="103"/>
        </w:trPr>
        <w:tc>
          <w:tcPr>
            <w:tcW w:w="436" w:type="dxa"/>
          </w:tcPr>
          <w:p w14:paraId="468FEC42"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6</w:t>
            </w:r>
          </w:p>
        </w:tc>
        <w:tc>
          <w:tcPr>
            <w:tcW w:w="8392" w:type="dxa"/>
            <w:gridSpan w:val="7"/>
            <w:vAlign w:val="center"/>
          </w:tcPr>
          <w:p w14:paraId="1A6772B3" w14:textId="53A0C461"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bCs/>
              </w:rPr>
              <w:t>Liderazgo.</w:t>
            </w:r>
          </w:p>
        </w:tc>
      </w:tr>
      <w:tr w:rsidR="00BB37C3" w:rsidRPr="00D23A4D" w14:paraId="756E0D15" w14:textId="77777777" w:rsidTr="008E1FBC">
        <w:trPr>
          <w:trHeight w:val="103"/>
        </w:trPr>
        <w:tc>
          <w:tcPr>
            <w:tcW w:w="436" w:type="dxa"/>
          </w:tcPr>
          <w:p w14:paraId="0E0320B0" w14:textId="682BC880" w:rsidR="00BB37C3" w:rsidRPr="00D23A4D" w:rsidRDefault="00BB37C3" w:rsidP="00BB37C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7</w:t>
            </w:r>
          </w:p>
        </w:tc>
        <w:tc>
          <w:tcPr>
            <w:tcW w:w="8392" w:type="dxa"/>
            <w:gridSpan w:val="7"/>
            <w:vAlign w:val="center"/>
          </w:tcPr>
          <w:p w14:paraId="2909BB95" w14:textId="599A94AE"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bCs/>
              </w:rPr>
              <w:t>Iniciativa.</w:t>
            </w:r>
          </w:p>
        </w:tc>
      </w:tr>
      <w:tr w:rsidR="00BB37C3" w:rsidRPr="00D23A4D" w14:paraId="03B723C5" w14:textId="77777777" w:rsidTr="008E1FBC">
        <w:trPr>
          <w:trHeight w:val="103"/>
        </w:trPr>
        <w:tc>
          <w:tcPr>
            <w:tcW w:w="436" w:type="dxa"/>
          </w:tcPr>
          <w:p w14:paraId="5E6A1093" w14:textId="72B7C637" w:rsidR="00BB37C3" w:rsidRPr="00D23A4D" w:rsidRDefault="00BB37C3" w:rsidP="00BB37C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392" w:type="dxa"/>
            <w:gridSpan w:val="7"/>
            <w:vAlign w:val="center"/>
          </w:tcPr>
          <w:p w14:paraId="260AB464" w14:textId="1A46B014"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bCs/>
              </w:rPr>
              <w:t>Compromiso.</w:t>
            </w:r>
          </w:p>
        </w:tc>
      </w:tr>
      <w:tr w:rsidR="00BB37C3" w:rsidRPr="00D23A4D" w14:paraId="0D08259A" w14:textId="77777777" w:rsidTr="008E1FBC">
        <w:trPr>
          <w:trHeight w:val="103"/>
        </w:trPr>
        <w:tc>
          <w:tcPr>
            <w:tcW w:w="436" w:type="dxa"/>
          </w:tcPr>
          <w:p w14:paraId="12DB1901" w14:textId="0F3C2584" w:rsidR="00BB37C3" w:rsidRPr="00D23A4D" w:rsidRDefault="00BB37C3" w:rsidP="00BB37C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9</w:t>
            </w:r>
          </w:p>
        </w:tc>
        <w:tc>
          <w:tcPr>
            <w:tcW w:w="8392" w:type="dxa"/>
            <w:gridSpan w:val="7"/>
            <w:vAlign w:val="center"/>
          </w:tcPr>
          <w:p w14:paraId="7A5AEB77" w14:textId="24DDB314"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bCs/>
              </w:rPr>
              <w:t>Habilidades para el trabajo en equipo.</w:t>
            </w:r>
          </w:p>
        </w:tc>
      </w:tr>
      <w:bookmarkEnd w:id="35"/>
      <w:tr w:rsidR="00BB37C3" w:rsidRPr="00D23A4D" w14:paraId="2B4F216C" w14:textId="77777777" w:rsidTr="001F2C96">
        <w:trPr>
          <w:trHeight w:val="372"/>
        </w:trPr>
        <w:tc>
          <w:tcPr>
            <w:tcW w:w="8828" w:type="dxa"/>
            <w:gridSpan w:val="8"/>
            <w:shd w:val="clear" w:color="auto" w:fill="C00000"/>
            <w:vAlign w:val="center"/>
          </w:tcPr>
          <w:p w14:paraId="01D0335D"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COMPETENCIAS</w:t>
            </w:r>
          </w:p>
        </w:tc>
      </w:tr>
      <w:tr w:rsidR="00BB37C3" w:rsidRPr="00D23A4D" w14:paraId="7F3BE747" w14:textId="77777777" w:rsidTr="001F2C96">
        <w:trPr>
          <w:trHeight w:val="103"/>
        </w:trPr>
        <w:tc>
          <w:tcPr>
            <w:tcW w:w="436" w:type="dxa"/>
          </w:tcPr>
          <w:p w14:paraId="15C1ED47"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4BB87A62" w14:textId="77777777" w:rsidR="00BB37C3" w:rsidRPr="00D23A4D" w:rsidRDefault="00BB37C3" w:rsidP="00BB37C3">
            <w:pPr>
              <w:spacing w:after="40" w:line="240" w:lineRule="auto"/>
              <w:ind w:right="8"/>
              <w:jc w:val="both"/>
              <w:rPr>
                <w:rFonts w:ascii="Times New Roman" w:hAnsi="Times New Roman" w:cs="Times New Roman"/>
              </w:rPr>
            </w:pPr>
            <w:r w:rsidRPr="00A8343C">
              <w:rPr>
                <w:rFonts w:ascii="Times New Roman" w:hAnsi="Times New Roman" w:cs="Times New Roman"/>
              </w:rPr>
              <w:t>EC0553</w:t>
            </w:r>
            <w:r>
              <w:rPr>
                <w:rFonts w:ascii="Times New Roman" w:hAnsi="Times New Roman" w:cs="Times New Roman"/>
              </w:rPr>
              <w:t xml:space="preserve"> </w:t>
            </w:r>
            <w:r w:rsidRPr="00A8343C">
              <w:rPr>
                <w:rFonts w:ascii="Times New Roman" w:hAnsi="Times New Roman" w:cs="Times New Roman"/>
              </w:rPr>
              <w:t>Comunicación efectiva en el trabajo</w:t>
            </w:r>
            <w:r>
              <w:rPr>
                <w:rFonts w:ascii="Times New Roman" w:hAnsi="Times New Roman" w:cs="Times New Roman"/>
              </w:rPr>
              <w:t>.</w:t>
            </w:r>
          </w:p>
        </w:tc>
      </w:tr>
      <w:tr w:rsidR="00BB37C3" w:rsidRPr="00D23A4D" w14:paraId="49054CD8" w14:textId="77777777" w:rsidTr="001F2C96">
        <w:trPr>
          <w:trHeight w:val="103"/>
        </w:trPr>
        <w:tc>
          <w:tcPr>
            <w:tcW w:w="436" w:type="dxa"/>
          </w:tcPr>
          <w:p w14:paraId="38247B4A"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6A9AA052" w14:textId="77777777" w:rsidR="00BB37C3" w:rsidRPr="00D23A4D" w:rsidRDefault="00BB37C3" w:rsidP="00BB37C3">
            <w:pPr>
              <w:spacing w:after="40" w:line="240" w:lineRule="auto"/>
              <w:ind w:right="8"/>
              <w:jc w:val="both"/>
              <w:rPr>
                <w:rFonts w:ascii="Times New Roman" w:hAnsi="Times New Roman" w:cs="Times New Roman"/>
              </w:rPr>
            </w:pPr>
            <w:r w:rsidRPr="00A8343C">
              <w:rPr>
                <w:rFonts w:ascii="Times New Roman" w:hAnsi="Times New Roman" w:cs="Times New Roman"/>
              </w:rPr>
              <w:t>EC0554</w:t>
            </w:r>
            <w:r>
              <w:rPr>
                <w:rFonts w:ascii="Times New Roman" w:hAnsi="Times New Roman" w:cs="Times New Roman"/>
              </w:rPr>
              <w:t xml:space="preserve"> </w:t>
            </w:r>
            <w:r w:rsidRPr="00A8343C">
              <w:rPr>
                <w:rFonts w:ascii="Times New Roman" w:hAnsi="Times New Roman" w:cs="Times New Roman"/>
              </w:rPr>
              <w:t>Trabajo en equipo</w:t>
            </w:r>
            <w:r>
              <w:rPr>
                <w:rFonts w:ascii="Times New Roman" w:hAnsi="Times New Roman" w:cs="Times New Roman"/>
              </w:rPr>
              <w:t>.</w:t>
            </w:r>
          </w:p>
        </w:tc>
      </w:tr>
      <w:tr w:rsidR="00BB37C3" w:rsidRPr="00D23A4D" w14:paraId="3F7ADEAF" w14:textId="77777777" w:rsidTr="001F2C96">
        <w:trPr>
          <w:trHeight w:val="103"/>
        </w:trPr>
        <w:tc>
          <w:tcPr>
            <w:tcW w:w="436" w:type="dxa"/>
          </w:tcPr>
          <w:p w14:paraId="6B61D940"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23D863D6" w14:textId="77777777" w:rsidR="00BB37C3" w:rsidRPr="00D23A4D" w:rsidRDefault="00BB37C3" w:rsidP="00BB37C3">
            <w:pPr>
              <w:spacing w:after="40" w:line="240" w:lineRule="auto"/>
              <w:ind w:right="8"/>
              <w:jc w:val="both"/>
              <w:rPr>
                <w:rFonts w:ascii="Times New Roman" w:hAnsi="Times New Roman" w:cs="Times New Roman"/>
              </w:rPr>
            </w:pPr>
            <w:r w:rsidRPr="00A8343C">
              <w:rPr>
                <w:rFonts w:ascii="Times New Roman" w:hAnsi="Times New Roman" w:cs="Times New Roman"/>
              </w:rPr>
              <w:t>EC0831</w:t>
            </w:r>
            <w:r>
              <w:rPr>
                <w:rFonts w:ascii="Times New Roman" w:hAnsi="Times New Roman" w:cs="Times New Roman"/>
              </w:rPr>
              <w:t xml:space="preserve"> </w:t>
            </w:r>
            <w:r w:rsidRPr="00A8343C">
              <w:rPr>
                <w:rFonts w:ascii="Times New Roman" w:hAnsi="Times New Roman" w:cs="Times New Roman"/>
              </w:rPr>
              <w:t>Coordinación de eventos</w:t>
            </w:r>
            <w:r>
              <w:rPr>
                <w:rFonts w:ascii="Times New Roman" w:hAnsi="Times New Roman" w:cs="Times New Roman"/>
              </w:rPr>
              <w:t>.</w:t>
            </w:r>
          </w:p>
        </w:tc>
      </w:tr>
      <w:tr w:rsidR="00BB37C3" w:rsidRPr="00D23A4D" w14:paraId="7675F28B" w14:textId="77777777" w:rsidTr="001F2C96">
        <w:trPr>
          <w:trHeight w:val="358"/>
        </w:trPr>
        <w:tc>
          <w:tcPr>
            <w:tcW w:w="8828" w:type="dxa"/>
            <w:gridSpan w:val="8"/>
            <w:shd w:val="clear" w:color="auto" w:fill="C00000"/>
            <w:vAlign w:val="center"/>
          </w:tcPr>
          <w:p w14:paraId="67BDC686"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RELACIONES</w:t>
            </w:r>
          </w:p>
        </w:tc>
      </w:tr>
      <w:tr w:rsidR="00BB37C3" w:rsidRPr="00D23A4D" w14:paraId="21457E28" w14:textId="77777777" w:rsidTr="001F2C96">
        <w:trPr>
          <w:trHeight w:val="405"/>
        </w:trPr>
        <w:tc>
          <w:tcPr>
            <w:tcW w:w="8828" w:type="dxa"/>
            <w:gridSpan w:val="8"/>
            <w:vAlign w:val="center"/>
          </w:tcPr>
          <w:p w14:paraId="25E6C5F8"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INTERNAS</w:t>
            </w:r>
          </w:p>
        </w:tc>
      </w:tr>
      <w:tr w:rsidR="00BB37C3" w:rsidRPr="00D23A4D" w14:paraId="63419EA1" w14:textId="77777777" w:rsidTr="001F2C96">
        <w:trPr>
          <w:trHeight w:val="103"/>
        </w:trPr>
        <w:tc>
          <w:tcPr>
            <w:tcW w:w="436" w:type="dxa"/>
          </w:tcPr>
          <w:p w14:paraId="02058DD1"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2A1E30C4" w14:textId="77777777" w:rsidR="00BB37C3" w:rsidRPr="00D23A4D" w:rsidRDefault="00BB37C3" w:rsidP="00BB37C3">
            <w:pPr>
              <w:spacing w:after="40" w:line="240" w:lineRule="auto"/>
              <w:ind w:right="8"/>
              <w:jc w:val="both"/>
              <w:rPr>
                <w:rFonts w:ascii="Times New Roman" w:hAnsi="Times New Roman" w:cs="Times New Roman"/>
              </w:rPr>
            </w:pPr>
            <w:r w:rsidRPr="00D23A4D">
              <w:rPr>
                <w:rFonts w:ascii="Times New Roman" w:hAnsi="Times New Roman" w:cs="Times New Roman"/>
              </w:rPr>
              <w:t xml:space="preserve">Dirección </w:t>
            </w:r>
            <w:r>
              <w:rPr>
                <w:rFonts w:ascii="Times New Roman" w:hAnsi="Times New Roman" w:cs="Times New Roman"/>
              </w:rPr>
              <w:t>y Subdirección</w:t>
            </w:r>
          </w:p>
        </w:tc>
      </w:tr>
      <w:tr w:rsidR="00BB37C3" w:rsidRPr="00D23A4D" w14:paraId="5E989110" w14:textId="77777777" w:rsidTr="001F2C96">
        <w:trPr>
          <w:trHeight w:val="103"/>
        </w:trPr>
        <w:tc>
          <w:tcPr>
            <w:tcW w:w="436" w:type="dxa"/>
          </w:tcPr>
          <w:p w14:paraId="676F65A5"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379B5F02" w14:textId="77777777" w:rsidR="00BB37C3" w:rsidRPr="00D23A4D" w:rsidRDefault="00BB37C3" w:rsidP="00BB37C3">
            <w:pPr>
              <w:spacing w:after="40" w:line="240" w:lineRule="auto"/>
              <w:ind w:right="8"/>
              <w:jc w:val="both"/>
              <w:rPr>
                <w:rFonts w:ascii="Times New Roman" w:hAnsi="Times New Roman" w:cs="Times New Roman"/>
              </w:rPr>
            </w:pPr>
            <w:r>
              <w:rPr>
                <w:rFonts w:ascii="Times New Roman" w:hAnsi="Times New Roman" w:cs="Times New Roman"/>
              </w:rPr>
              <w:t>Coordinadores</w:t>
            </w:r>
          </w:p>
        </w:tc>
      </w:tr>
      <w:tr w:rsidR="00BB37C3" w:rsidRPr="00D23A4D" w14:paraId="4BAA6121" w14:textId="77777777" w:rsidTr="001F2C96">
        <w:trPr>
          <w:trHeight w:val="103"/>
        </w:trPr>
        <w:tc>
          <w:tcPr>
            <w:tcW w:w="436" w:type="dxa"/>
          </w:tcPr>
          <w:p w14:paraId="1E01FBA4"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4D1F7A79" w14:textId="77777777" w:rsidR="00BB37C3" w:rsidRPr="00D23A4D" w:rsidRDefault="00BB37C3" w:rsidP="00BB37C3">
            <w:pPr>
              <w:spacing w:after="40" w:line="240" w:lineRule="auto"/>
              <w:ind w:right="8"/>
              <w:jc w:val="both"/>
              <w:rPr>
                <w:rFonts w:ascii="Times New Roman" w:hAnsi="Times New Roman" w:cs="Times New Roman"/>
              </w:rPr>
            </w:pPr>
            <w:r>
              <w:rPr>
                <w:rFonts w:ascii="Times New Roman" w:hAnsi="Times New Roman" w:cs="Times New Roman"/>
              </w:rPr>
              <w:t>Áreas del Instituto</w:t>
            </w:r>
          </w:p>
        </w:tc>
      </w:tr>
      <w:tr w:rsidR="00BB37C3" w:rsidRPr="00D23A4D" w14:paraId="2425F5D7" w14:textId="77777777" w:rsidTr="001F2C96">
        <w:trPr>
          <w:trHeight w:val="529"/>
        </w:trPr>
        <w:tc>
          <w:tcPr>
            <w:tcW w:w="8828" w:type="dxa"/>
            <w:gridSpan w:val="8"/>
            <w:vAlign w:val="center"/>
          </w:tcPr>
          <w:p w14:paraId="625CFB6A"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BB37C3" w:rsidRPr="00F750F2" w14:paraId="1EDF38BA" w14:textId="77777777" w:rsidTr="001F2C96">
        <w:trPr>
          <w:trHeight w:val="103"/>
        </w:trPr>
        <w:tc>
          <w:tcPr>
            <w:tcW w:w="436" w:type="dxa"/>
          </w:tcPr>
          <w:p w14:paraId="5F54F4E6" w14:textId="77777777" w:rsidR="00BB37C3" w:rsidRPr="00F750F2" w:rsidRDefault="00BB37C3" w:rsidP="00BB37C3">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8392" w:type="dxa"/>
            <w:gridSpan w:val="7"/>
          </w:tcPr>
          <w:p w14:paraId="5943F372" w14:textId="77777777" w:rsidR="00BB37C3" w:rsidRPr="00F750F2" w:rsidRDefault="00BB37C3" w:rsidP="00BB37C3">
            <w:pPr>
              <w:spacing w:after="0" w:line="240" w:lineRule="auto"/>
              <w:rPr>
                <w:rFonts w:ascii="Times New Roman" w:eastAsia="Times New Roman" w:hAnsi="Times New Roman" w:cs="Times New Roman"/>
                <w:lang w:val="es-ES"/>
              </w:rPr>
            </w:pPr>
            <w:r w:rsidRPr="00297083">
              <w:rPr>
                <w:rFonts w:ascii="Times New Roman" w:eastAsia="Times New Roman" w:hAnsi="Times New Roman" w:cs="Times New Roman"/>
                <w:lang w:val="es-ES"/>
              </w:rPr>
              <w:t>Instancias y Dependencias Culturales del Gobierno Federal, Estatal y Municipal.</w:t>
            </w:r>
          </w:p>
        </w:tc>
      </w:tr>
      <w:tr w:rsidR="00BB37C3" w:rsidRPr="00F750F2" w14:paraId="035569B7" w14:textId="77777777" w:rsidTr="001F2C96">
        <w:trPr>
          <w:trHeight w:val="103"/>
        </w:trPr>
        <w:tc>
          <w:tcPr>
            <w:tcW w:w="436" w:type="dxa"/>
          </w:tcPr>
          <w:p w14:paraId="74900904" w14:textId="77777777" w:rsidR="00BB37C3" w:rsidRPr="00F750F2" w:rsidRDefault="00BB37C3" w:rsidP="00BB37C3">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392" w:type="dxa"/>
            <w:gridSpan w:val="7"/>
          </w:tcPr>
          <w:p w14:paraId="54B6C94D" w14:textId="77777777" w:rsidR="00BB37C3" w:rsidRPr="00F750F2" w:rsidRDefault="00BB37C3" w:rsidP="00BB37C3">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Instituciones y Asociaciones P</w:t>
            </w:r>
            <w:r w:rsidRPr="00297083">
              <w:rPr>
                <w:rFonts w:ascii="Times New Roman" w:eastAsia="Times New Roman" w:hAnsi="Times New Roman" w:cs="Times New Roman"/>
                <w:lang w:val="es-ES"/>
              </w:rPr>
              <w:t>rivadas, relacionadas con el Arte.</w:t>
            </w:r>
          </w:p>
        </w:tc>
      </w:tr>
      <w:tr w:rsidR="00BB37C3" w:rsidRPr="00F750F2" w14:paraId="6BBEA119" w14:textId="77777777" w:rsidTr="001F2C96">
        <w:trPr>
          <w:trHeight w:val="103"/>
        </w:trPr>
        <w:tc>
          <w:tcPr>
            <w:tcW w:w="436" w:type="dxa"/>
          </w:tcPr>
          <w:p w14:paraId="7EC543AE" w14:textId="77777777" w:rsidR="00BB37C3" w:rsidRPr="00F750F2" w:rsidRDefault="00BB37C3" w:rsidP="00BB37C3">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8392" w:type="dxa"/>
            <w:gridSpan w:val="7"/>
          </w:tcPr>
          <w:p w14:paraId="70C25EE0" w14:textId="5A3908C6" w:rsidR="00BB37C3" w:rsidRPr="00F750F2" w:rsidRDefault="00BB37C3" w:rsidP="00BB37C3">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Dependencias</w:t>
            </w:r>
            <w:r w:rsidRPr="00297083">
              <w:rPr>
                <w:rFonts w:ascii="Times New Roman" w:eastAsia="Times New Roman" w:hAnsi="Times New Roman" w:cs="Times New Roman"/>
                <w:lang w:val="es-ES"/>
              </w:rPr>
              <w:t xml:space="preserve"> diversas de la Universidad Juárez del Estado de Durango</w:t>
            </w:r>
            <w:r w:rsidR="00780851">
              <w:rPr>
                <w:rFonts w:ascii="Times New Roman" w:eastAsia="Times New Roman" w:hAnsi="Times New Roman" w:cs="Times New Roman"/>
                <w:lang w:val="es-ES"/>
              </w:rPr>
              <w:t>.</w:t>
            </w:r>
          </w:p>
        </w:tc>
      </w:tr>
      <w:tr w:rsidR="00BB37C3" w:rsidRPr="00F750F2" w14:paraId="4029BE6C" w14:textId="77777777" w:rsidTr="001F2C96">
        <w:trPr>
          <w:trHeight w:val="103"/>
        </w:trPr>
        <w:tc>
          <w:tcPr>
            <w:tcW w:w="436" w:type="dxa"/>
          </w:tcPr>
          <w:p w14:paraId="0B372150" w14:textId="77777777" w:rsidR="00BB37C3" w:rsidRPr="00F750F2" w:rsidRDefault="00BB37C3" w:rsidP="00BB37C3">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4</w:t>
            </w:r>
          </w:p>
        </w:tc>
        <w:tc>
          <w:tcPr>
            <w:tcW w:w="8392" w:type="dxa"/>
            <w:gridSpan w:val="7"/>
          </w:tcPr>
          <w:p w14:paraId="5D05BCD2" w14:textId="77777777" w:rsidR="00BB37C3" w:rsidRPr="00F750F2" w:rsidRDefault="00BB37C3" w:rsidP="00BB37C3">
            <w:pPr>
              <w:spacing w:after="0" w:line="240" w:lineRule="auto"/>
              <w:rPr>
                <w:rFonts w:ascii="Times New Roman" w:eastAsia="Times New Roman" w:hAnsi="Times New Roman" w:cs="Times New Roman"/>
                <w:lang w:val="es-ES"/>
              </w:rPr>
            </w:pPr>
            <w:r w:rsidRPr="00297083">
              <w:rPr>
                <w:rFonts w:ascii="Times New Roman" w:eastAsia="Times New Roman" w:hAnsi="Times New Roman" w:cs="Times New Roman"/>
                <w:lang w:val="es-ES"/>
              </w:rPr>
              <w:t>Artistas individuales y/o colectivos que difundan o promueven el arte y la cultura.</w:t>
            </w:r>
          </w:p>
        </w:tc>
      </w:tr>
      <w:tr w:rsidR="00BB37C3" w:rsidRPr="00D23A4D" w14:paraId="386B58A9" w14:textId="77777777" w:rsidTr="001F2C96">
        <w:trPr>
          <w:trHeight w:val="103"/>
        </w:trPr>
        <w:tc>
          <w:tcPr>
            <w:tcW w:w="8828" w:type="dxa"/>
            <w:gridSpan w:val="8"/>
          </w:tcPr>
          <w:p w14:paraId="1C7B11EC" w14:textId="77777777" w:rsidR="00BB37C3" w:rsidRPr="003871D2" w:rsidRDefault="00BB37C3" w:rsidP="00BB37C3">
            <w:pPr>
              <w:spacing w:after="0" w:line="240" w:lineRule="auto"/>
              <w:rPr>
                <w:rFonts w:ascii="Times New Roman" w:eastAsia="Times New Roman" w:hAnsi="Times New Roman" w:cs="Times New Roman"/>
              </w:rPr>
            </w:pPr>
          </w:p>
        </w:tc>
      </w:tr>
      <w:tr w:rsidR="00BB37C3" w:rsidRPr="00D23A4D" w14:paraId="6B72CC09" w14:textId="77777777" w:rsidTr="001F2C96">
        <w:trPr>
          <w:trHeight w:val="294"/>
        </w:trPr>
        <w:tc>
          <w:tcPr>
            <w:tcW w:w="3030" w:type="dxa"/>
            <w:gridSpan w:val="3"/>
            <w:vMerge w:val="restart"/>
            <w:shd w:val="clear" w:color="auto" w:fill="C00000"/>
          </w:tcPr>
          <w:p w14:paraId="093521A4"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565846AD"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139C3A3C"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BB37C3" w:rsidRPr="00D23A4D" w14:paraId="6B2BA385" w14:textId="77777777" w:rsidTr="001F2C96">
        <w:trPr>
          <w:trHeight w:val="508"/>
        </w:trPr>
        <w:tc>
          <w:tcPr>
            <w:tcW w:w="3030" w:type="dxa"/>
            <w:gridSpan w:val="3"/>
            <w:vMerge/>
            <w:shd w:val="clear" w:color="auto" w:fill="C00000"/>
          </w:tcPr>
          <w:p w14:paraId="2E0A76F9" w14:textId="77777777" w:rsidR="00BB37C3" w:rsidRPr="00D23A4D" w:rsidRDefault="00BB37C3" w:rsidP="00BB37C3">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6282F21E" w14:textId="77777777" w:rsidR="00BB37C3" w:rsidRPr="00D23A4D" w:rsidRDefault="00BB37C3" w:rsidP="00BB37C3">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548F4390"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171FBCEA"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969" w:type="dxa"/>
            <w:shd w:val="clear" w:color="auto" w:fill="C00000"/>
            <w:vAlign w:val="center"/>
          </w:tcPr>
          <w:p w14:paraId="379F0911"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BB37C3" w:rsidRPr="00D23A4D" w14:paraId="0F106E78" w14:textId="77777777" w:rsidTr="001F2C96">
        <w:trPr>
          <w:trHeight w:val="1591"/>
        </w:trPr>
        <w:tc>
          <w:tcPr>
            <w:tcW w:w="3030" w:type="dxa"/>
            <w:gridSpan w:val="3"/>
            <w:vAlign w:val="bottom"/>
          </w:tcPr>
          <w:p w14:paraId="30213EE0" w14:textId="77777777" w:rsidR="00BB37C3" w:rsidRPr="00236FF7" w:rsidRDefault="00BB37C3" w:rsidP="00BB37C3">
            <w:pPr>
              <w:spacing w:after="0" w:line="240" w:lineRule="auto"/>
              <w:jc w:val="center"/>
              <w:rPr>
                <w:rFonts w:ascii="Times New Roman" w:eastAsia="Times New Roman" w:hAnsi="Times New Roman" w:cs="Times New Roman"/>
                <w:lang w:val="es-ES"/>
              </w:rPr>
            </w:pPr>
            <w:r w:rsidRPr="00236FF7">
              <w:rPr>
                <w:rFonts w:ascii="Times New Roman" w:eastAsia="Times New Roman" w:hAnsi="Times New Roman" w:cs="Times New Roman"/>
                <w:lang w:val="es-ES"/>
              </w:rPr>
              <w:t>Julio Gerardo Lozoya Diosdado</w:t>
            </w:r>
          </w:p>
          <w:p w14:paraId="50DA6A19" w14:textId="69DED58B" w:rsidR="00BB37C3" w:rsidRPr="00D23A4D" w:rsidRDefault="00BB37C3" w:rsidP="00BB37C3">
            <w:pPr>
              <w:spacing w:after="0" w:line="240" w:lineRule="auto"/>
              <w:jc w:val="center"/>
              <w:rPr>
                <w:rFonts w:ascii="Times New Roman" w:eastAsia="Times New Roman" w:hAnsi="Times New Roman" w:cs="Times New Roman"/>
                <w:lang w:val="es-ES"/>
              </w:rPr>
            </w:pPr>
          </w:p>
        </w:tc>
        <w:tc>
          <w:tcPr>
            <w:tcW w:w="2892" w:type="dxa"/>
            <w:gridSpan w:val="2"/>
            <w:vAlign w:val="bottom"/>
          </w:tcPr>
          <w:p w14:paraId="1297CBCD" w14:textId="2C8CE3DF" w:rsidR="00BB37C3" w:rsidRPr="002F406B" w:rsidRDefault="00BB37C3" w:rsidP="00BB37C3">
            <w:pPr>
              <w:spacing w:after="0" w:line="240" w:lineRule="auto"/>
              <w:jc w:val="center"/>
              <w:rPr>
                <w:rFonts w:ascii="Times New Roman" w:hAnsi="Times New Roman" w:cs="Times New Roman"/>
                <w:color w:val="000000"/>
              </w:rPr>
            </w:pPr>
            <w:r w:rsidRPr="002F406B">
              <w:rPr>
                <w:rFonts w:ascii="Times New Roman" w:hAnsi="Times New Roman" w:cs="Times New Roman"/>
                <w:color w:val="000000"/>
              </w:rPr>
              <w:t>Melissa Reuter Pérez</w:t>
            </w:r>
          </w:p>
          <w:p w14:paraId="39023BD9" w14:textId="24B331F4" w:rsidR="00BB37C3" w:rsidRPr="00D23A4D" w:rsidRDefault="00BB37C3" w:rsidP="00BB37C3">
            <w:pPr>
              <w:spacing w:after="0" w:line="240" w:lineRule="auto"/>
              <w:jc w:val="center"/>
              <w:rPr>
                <w:rFonts w:ascii="Times New Roman" w:eastAsia="Times New Roman" w:hAnsi="Times New Roman" w:cs="Times New Roman"/>
                <w:lang w:val="es-ES"/>
              </w:rPr>
            </w:pPr>
          </w:p>
        </w:tc>
        <w:tc>
          <w:tcPr>
            <w:tcW w:w="968" w:type="dxa"/>
            <w:vAlign w:val="center"/>
          </w:tcPr>
          <w:p w14:paraId="25BEB579" w14:textId="77777777" w:rsidR="00BB37C3" w:rsidRPr="00340E87" w:rsidRDefault="00BB37C3" w:rsidP="00BB37C3">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20449AEE" w14:textId="77777777" w:rsidR="00BB37C3" w:rsidRPr="00340E87" w:rsidRDefault="00BB37C3" w:rsidP="00BB37C3">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02F86A3E" w14:textId="77777777" w:rsidR="00BB37C3" w:rsidRPr="00340E87" w:rsidRDefault="00BB37C3" w:rsidP="00BB37C3">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089671FE" w14:textId="00C83DB0" w:rsidR="006E1094" w:rsidRDefault="006E1094" w:rsidP="00FD7269">
      <w:pPr>
        <w:spacing w:after="0"/>
        <w:rPr>
          <w:rFonts w:ascii="Times New Roman" w:eastAsia="Times New Roman" w:hAnsi="Times New Roman" w:cs="Times New Roman"/>
          <w:b/>
          <w:lang w:val="es-ES"/>
        </w:rPr>
      </w:pPr>
    </w:p>
    <w:p w14:paraId="1CF34076" w14:textId="1269CDE0" w:rsidR="002F406B" w:rsidRDefault="002F406B" w:rsidP="00FD7269">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p w14:paraId="000BC19A" w14:textId="77777777" w:rsidR="0048140C" w:rsidRDefault="0048140C" w:rsidP="00FD7269">
      <w:pPr>
        <w:spacing w:after="0"/>
        <w:rPr>
          <w:rFonts w:ascii="Times New Roman" w:eastAsia="Times New Roman" w:hAnsi="Times New Roman" w:cs="Times New Roman"/>
          <w:b/>
          <w:lang w:val="es-ES"/>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6E1094" w:rsidRPr="00D23A4D" w14:paraId="5274A797" w14:textId="77777777" w:rsidTr="001F2C96">
        <w:trPr>
          <w:trHeight w:val="104"/>
        </w:trPr>
        <w:tc>
          <w:tcPr>
            <w:tcW w:w="2354" w:type="dxa"/>
            <w:gridSpan w:val="2"/>
            <w:vMerge w:val="restart"/>
          </w:tcPr>
          <w:p w14:paraId="1B2E7307" w14:textId="77777777" w:rsidR="006E1094" w:rsidRPr="00D23A4D" w:rsidRDefault="006E1094" w:rsidP="001F2C96">
            <w:pPr>
              <w:spacing w:after="0" w:line="240" w:lineRule="auto"/>
              <w:rPr>
                <w:rFonts w:ascii="Times New Roman" w:eastAsia="Times New Roman" w:hAnsi="Times New Roman" w:cs="Times New Roman"/>
                <w:b/>
                <w:lang w:val="es-ES"/>
              </w:rPr>
            </w:pPr>
            <w:r w:rsidRPr="00D23A4D">
              <w:rPr>
                <w:rFonts w:ascii="Calibri" w:eastAsia="Calibri" w:hAnsi="Calibri" w:cs="Calibri"/>
                <w:noProof/>
                <w:lang w:eastAsia="es-MX"/>
              </w:rPr>
              <w:drawing>
                <wp:anchor distT="0" distB="0" distL="114300" distR="114300" simplePos="0" relativeHeight="251706368" behindDoc="0" locked="0" layoutInCell="1" hidden="0" allowOverlap="1" wp14:anchorId="7B909B9F" wp14:editId="75AF16D3">
                  <wp:simplePos x="0" y="0"/>
                  <wp:positionH relativeFrom="column">
                    <wp:posOffset>10161</wp:posOffset>
                  </wp:positionH>
                  <wp:positionV relativeFrom="paragraph">
                    <wp:posOffset>52070</wp:posOffset>
                  </wp:positionV>
                  <wp:extent cx="1333500" cy="542925"/>
                  <wp:effectExtent l="0" t="0" r="0" b="9525"/>
                  <wp:wrapNone/>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5FFF9721"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2906" w:type="dxa"/>
            <w:gridSpan w:val="3"/>
          </w:tcPr>
          <w:p w14:paraId="6B55B7AF" w14:textId="77777777" w:rsidR="006E1094" w:rsidRPr="00D23A4D" w:rsidRDefault="006E1094"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6E1094" w:rsidRPr="00D23A4D" w14:paraId="7F70356B" w14:textId="77777777" w:rsidTr="001F2C96">
        <w:trPr>
          <w:trHeight w:val="56"/>
        </w:trPr>
        <w:tc>
          <w:tcPr>
            <w:tcW w:w="2354" w:type="dxa"/>
            <w:gridSpan w:val="2"/>
            <w:vMerge/>
          </w:tcPr>
          <w:p w14:paraId="604E1ECD" w14:textId="77777777" w:rsidR="006E1094" w:rsidRPr="00D23A4D"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30007B3C" w14:textId="174B8FAF" w:rsidR="006E1094" w:rsidRPr="00C645B8" w:rsidRDefault="006E1094" w:rsidP="005B1061">
            <w:pPr>
              <w:pStyle w:val="Ttulo2"/>
              <w:spacing w:before="0"/>
            </w:pPr>
            <w:bookmarkStart w:id="36" w:name="_Toc118463895"/>
            <w:r w:rsidRPr="00C645B8">
              <w:t>Coordinador de Comunicación Social y Vinculación Universitaria IBA-</w:t>
            </w:r>
            <w:r w:rsidR="00FC2310" w:rsidRPr="00C645B8">
              <w:t>LERDO</w:t>
            </w:r>
            <w:bookmarkEnd w:id="36"/>
          </w:p>
        </w:tc>
        <w:tc>
          <w:tcPr>
            <w:tcW w:w="2906" w:type="dxa"/>
            <w:gridSpan w:val="3"/>
          </w:tcPr>
          <w:p w14:paraId="1D8481B1" w14:textId="77777777" w:rsidR="006E1094" w:rsidRPr="00340E87" w:rsidRDefault="006E1094" w:rsidP="001F2C96">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Fecha: 17/10/2022</w:t>
            </w:r>
          </w:p>
        </w:tc>
      </w:tr>
      <w:tr w:rsidR="006E1094" w:rsidRPr="00D23A4D" w14:paraId="2D9F77F9" w14:textId="77777777" w:rsidTr="001F2C96">
        <w:trPr>
          <w:trHeight w:val="104"/>
        </w:trPr>
        <w:tc>
          <w:tcPr>
            <w:tcW w:w="2354" w:type="dxa"/>
            <w:gridSpan w:val="2"/>
            <w:vMerge/>
          </w:tcPr>
          <w:p w14:paraId="0EBE4D13" w14:textId="77777777" w:rsidR="006E1094" w:rsidRPr="00D23A4D"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359F877A" w14:textId="77777777" w:rsidR="006E1094" w:rsidRPr="00D23A4D"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441D284A" w14:textId="139C8F89" w:rsidR="006E1094" w:rsidRPr="00340E87" w:rsidRDefault="006E1094" w:rsidP="001F2C96">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Edición: </w:t>
            </w:r>
            <w:r w:rsidR="002F406B">
              <w:rPr>
                <w:rFonts w:ascii="Times New Roman" w:eastAsia="Times New Roman" w:hAnsi="Times New Roman" w:cs="Times New Roman"/>
                <w:b/>
                <w:lang w:val="es-ES"/>
              </w:rPr>
              <w:t>0</w:t>
            </w:r>
            <w:r w:rsidRPr="00340E87">
              <w:rPr>
                <w:rFonts w:ascii="Times New Roman" w:eastAsia="Times New Roman" w:hAnsi="Times New Roman" w:cs="Times New Roman"/>
                <w:b/>
                <w:lang w:val="es-ES"/>
              </w:rPr>
              <w:t>1</w:t>
            </w:r>
          </w:p>
        </w:tc>
      </w:tr>
      <w:tr w:rsidR="006E1094" w:rsidRPr="00D23A4D" w14:paraId="126FE30C" w14:textId="77777777" w:rsidTr="001F2C96">
        <w:trPr>
          <w:trHeight w:val="103"/>
        </w:trPr>
        <w:tc>
          <w:tcPr>
            <w:tcW w:w="2354" w:type="dxa"/>
            <w:gridSpan w:val="2"/>
            <w:vMerge/>
          </w:tcPr>
          <w:p w14:paraId="59CA642C" w14:textId="77777777" w:rsidR="006E1094" w:rsidRPr="00D23A4D"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4471C839" w14:textId="77777777" w:rsidR="006E1094" w:rsidRPr="00D23A4D"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5C1AFD2F" w14:textId="49FC25AF" w:rsidR="006E1094" w:rsidRPr="00340E87" w:rsidRDefault="006E1094" w:rsidP="001F2C96">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w:t>
            </w:r>
            <w:r w:rsidR="00780851">
              <w:rPr>
                <w:rFonts w:ascii="Times New Roman" w:eastAsia="Times New Roman" w:hAnsi="Times New Roman" w:cs="Times New Roman"/>
                <w:b/>
                <w:lang w:val="es-ES"/>
              </w:rPr>
              <w:t>2</w:t>
            </w:r>
          </w:p>
        </w:tc>
      </w:tr>
      <w:tr w:rsidR="006E1094" w:rsidRPr="00D23A4D" w14:paraId="5D296A59" w14:textId="77777777" w:rsidTr="001F2C96">
        <w:trPr>
          <w:trHeight w:val="103"/>
        </w:trPr>
        <w:tc>
          <w:tcPr>
            <w:tcW w:w="4485" w:type="dxa"/>
            <w:gridSpan w:val="4"/>
          </w:tcPr>
          <w:p w14:paraId="6965F735" w14:textId="064F417B" w:rsidR="006E1094" w:rsidRPr="00D23A4D" w:rsidRDefault="006E1094"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w:t>
            </w:r>
            <w:r>
              <w:rPr>
                <w:rFonts w:ascii="Times New Roman" w:eastAsia="Times New Roman" w:hAnsi="Times New Roman" w:cs="Times New Roman"/>
                <w:b/>
                <w:lang w:val="es-ES"/>
              </w:rPr>
              <w:t>-</w:t>
            </w:r>
            <w:r w:rsidR="00FC2310">
              <w:rPr>
                <w:rFonts w:ascii="Times New Roman" w:eastAsia="Times New Roman" w:hAnsi="Times New Roman" w:cs="Times New Roman"/>
                <w:b/>
                <w:lang w:val="es-ES"/>
              </w:rPr>
              <w:t>LERDO</w:t>
            </w:r>
          </w:p>
        </w:tc>
        <w:tc>
          <w:tcPr>
            <w:tcW w:w="4343" w:type="dxa"/>
            <w:gridSpan w:val="4"/>
          </w:tcPr>
          <w:p w14:paraId="07C9A0C5" w14:textId="0A8E5A9B" w:rsidR="006E1094" w:rsidRPr="00340E87" w:rsidRDefault="006E1094" w:rsidP="001F2C96">
            <w:pPr>
              <w:spacing w:after="0" w:line="240" w:lineRule="auto"/>
              <w:jc w:val="both"/>
              <w:rPr>
                <w:rFonts w:ascii="Times New Roman" w:eastAsia="Times New Roman" w:hAnsi="Times New Roman" w:cs="Times New Roman"/>
                <w:lang w:val="es-ES"/>
              </w:rPr>
            </w:pPr>
            <w:r w:rsidRPr="00340E87">
              <w:rPr>
                <w:rFonts w:ascii="Times New Roman" w:eastAsia="Times New Roman" w:hAnsi="Times New Roman" w:cs="Times New Roman"/>
                <w:b/>
                <w:lang w:val="es-ES"/>
              </w:rPr>
              <w:t xml:space="preserve">Área: </w:t>
            </w:r>
            <w:r w:rsidR="001C4BE1" w:rsidRPr="002F406B">
              <w:rPr>
                <w:rFonts w:ascii="Times New Roman" w:hAnsi="Times New Roman" w:cs="Times New Roman"/>
                <w:b/>
              </w:rPr>
              <w:t xml:space="preserve">Coordinación </w:t>
            </w:r>
            <w:r w:rsidR="00B87486" w:rsidRPr="002F406B">
              <w:rPr>
                <w:rFonts w:ascii="Times New Roman" w:hAnsi="Times New Roman" w:cs="Times New Roman"/>
                <w:b/>
              </w:rPr>
              <w:t>General IBA-</w:t>
            </w:r>
            <w:r w:rsidR="00FC2310" w:rsidRPr="002F406B">
              <w:rPr>
                <w:rFonts w:ascii="Times New Roman" w:hAnsi="Times New Roman" w:cs="Times New Roman"/>
                <w:b/>
              </w:rPr>
              <w:t>LERDO</w:t>
            </w:r>
          </w:p>
        </w:tc>
      </w:tr>
      <w:tr w:rsidR="006E1094" w:rsidRPr="00D23A4D" w14:paraId="29C72241" w14:textId="77777777" w:rsidTr="001F2C96">
        <w:trPr>
          <w:trHeight w:val="448"/>
        </w:trPr>
        <w:tc>
          <w:tcPr>
            <w:tcW w:w="8828" w:type="dxa"/>
            <w:gridSpan w:val="8"/>
            <w:shd w:val="clear" w:color="auto" w:fill="C00000"/>
            <w:vAlign w:val="center"/>
          </w:tcPr>
          <w:p w14:paraId="18E1CECC"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6E1094" w:rsidRPr="00D23A4D" w14:paraId="1EC7D794" w14:textId="77777777" w:rsidTr="001F2C96">
        <w:trPr>
          <w:trHeight w:val="410"/>
        </w:trPr>
        <w:tc>
          <w:tcPr>
            <w:tcW w:w="4485" w:type="dxa"/>
            <w:gridSpan w:val="4"/>
            <w:shd w:val="clear" w:color="auto" w:fill="C00000"/>
            <w:vAlign w:val="center"/>
          </w:tcPr>
          <w:p w14:paraId="5779EFA7"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343" w:type="dxa"/>
            <w:gridSpan w:val="4"/>
            <w:shd w:val="clear" w:color="auto" w:fill="C00000"/>
            <w:vAlign w:val="center"/>
          </w:tcPr>
          <w:p w14:paraId="7BEBC3EA"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6E1094" w:rsidRPr="00D23A4D" w14:paraId="739C6922" w14:textId="77777777" w:rsidTr="001F2C96">
        <w:trPr>
          <w:trHeight w:val="404"/>
        </w:trPr>
        <w:tc>
          <w:tcPr>
            <w:tcW w:w="4485" w:type="dxa"/>
            <w:gridSpan w:val="4"/>
            <w:vAlign w:val="center"/>
          </w:tcPr>
          <w:p w14:paraId="73A60E12" w14:textId="53BC7DC7" w:rsidR="006E1094" w:rsidRPr="003871D2" w:rsidRDefault="006E1094" w:rsidP="001F2C96">
            <w:pPr>
              <w:spacing w:after="0" w:line="240" w:lineRule="auto"/>
              <w:jc w:val="center"/>
              <w:rPr>
                <w:rFonts w:ascii="Times New Roman" w:eastAsia="Times New Roman" w:hAnsi="Times New Roman" w:cs="Times New Roman"/>
                <w:b/>
                <w:lang w:val="es-ES"/>
              </w:rPr>
            </w:pPr>
            <w:r w:rsidRPr="003871D2">
              <w:rPr>
                <w:rFonts w:asciiTheme="majorHAnsi" w:hAnsiTheme="majorHAnsi" w:cstheme="majorHAnsi"/>
                <w:b/>
              </w:rPr>
              <w:t>Coordinador de Comunicación Social y Vinculación Universitaria</w:t>
            </w:r>
            <w:r>
              <w:rPr>
                <w:rFonts w:asciiTheme="majorHAnsi" w:hAnsiTheme="majorHAnsi" w:cstheme="majorHAnsi"/>
                <w:b/>
              </w:rPr>
              <w:t xml:space="preserve"> IBA-</w:t>
            </w:r>
            <w:r w:rsidR="00FC2310">
              <w:rPr>
                <w:rFonts w:asciiTheme="majorHAnsi" w:hAnsiTheme="majorHAnsi" w:cstheme="majorHAnsi"/>
                <w:b/>
              </w:rPr>
              <w:t>LERDO</w:t>
            </w:r>
          </w:p>
        </w:tc>
        <w:tc>
          <w:tcPr>
            <w:tcW w:w="4343" w:type="dxa"/>
            <w:gridSpan w:val="4"/>
            <w:vAlign w:val="center"/>
          </w:tcPr>
          <w:p w14:paraId="25882912" w14:textId="0684E696" w:rsidR="006E1094" w:rsidRPr="00D23A4D" w:rsidRDefault="006E1094" w:rsidP="006E1094">
            <w:pPr>
              <w:spacing w:after="0" w:line="240" w:lineRule="auto"/>
              <w:jc w:val="center"/>
              <w:rPr>
                <w:rFonts w:ascii="Times New Roman" w:eastAsia="Times New Roman" w:hAnsi="Times New Roman" w:cs="Times New Roman"/>
                <w:b/>
                <w:lang w:val="es-ES"/>
              </w:rPr>
            </w:pPr>
            <w:r>
              <w:rPr>
                <w:rFonts w:ascii="Times New Roman" w:eastAsia="Times New Roman" w:hAnsi="Times New Roman" w:cs="Times New Roman"/>
                <w:b/>
                <w:lang w:val="es-ES"/>
              </w:rPr>
              <w:t>1</w:t>
            </w:r>
          </w:p>
        </w:tc>
      </w:tr>
      <w:tr w:rsidR="006E1094" w:rsidRPr="00D23A4D" w14:paraId="357BAF10" w14:textId="77777777" w:rsidTr="001F2C96">
        <w:trPr>
          <w:trHeight w:val="352"/>
        </w:trPr>
        <w:tc>
          <w:tcPr>
            <w:tcW w:w="8828" w:type="dxa"/>
            <w:gridSpan w:val="8"/>
            <w:shd w:val="clear" w:color="auto" w:fill="C00000"/>
            <w:vAlign w:val="center"/>
          </w:tcPr>
          <w:p w14:paraId="527A3623"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6E1094" w:rsidRPr="00D23A4D" w14:paraId="62B359BA" w14:textId="77777777" w:rsidTr="001F2C96">
        <w:trPr>
          <w:trHeight w:val="103"/>
        </w:trPr>
        <w:tc>
          <w:tcPr>
            <w:tcW w:w="8828" w:type="dxa"/>
            <w:gridSpan w:val="8"/>
          </w:tcPr>
          <w:p w14:paraId="5D716818" w14:textId="17D7E972" w:rsidR="006E1094" w:rsidRPr="00D23A4D" w:rsidRDefault="006E1094" w:rsidP="001F2C96">
            <w:pPr>
              <w:spacing w:after="0" w:line="36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REPORTA A:</w:t>
            </w:r>
            <w:r>
              <w:rPr>
                <w:rFonts w:ascii="Times New Roman" w:eastAsia="Times New Roman" w:hAnsi="Times New Roman" w:cs="Times New Roman"/>
                <w:b/>
                <w:lang w:val="es-ES"/>
              </w:rPr>
              <w:t xml:space="preserve"> </w:t>
            </w:r>
            <w:r w:rsidR="002F406B">
              <w:rPr>
                <w:rFonts w:ascii="Times New Roman" w:eastAsia="Times New Roman" w:hAnsi="Times New Roman" w:cs="Times New Roman"/>
                <w:lang w:val="es-ES"/>
              </w:rPr>
              <w:t xml:space="preserve">Coordinador General </w:t>
            </w:r>
            <w:r w:rsidR="00B87486">
              <w:rPr>
                <w:rFonts w:ascii="Times New Roman" w:eastAsia="Times New Roman" w:hAnsi="Times New Roman" w:cs="Times New Roman"/>
                <w:lang w:val="es-ES"/>
              </w:rPr>
              <w:t>IBA-</w:t>
            </w:r>
            <w:r w:rsidR="00FC2310">
              <w:rPr>
                <w:rFonts w:ascii="Times New Roman" w:eastAsia="Times New Roman" w:hAnsi="Times New Roman" w:cs="Times New Roman"/>
                <w:lang w:val="es-ES"/>
              </w:rPr>
              <w:t>LERDO</w:t>
            </w:r>
            <w:r w:rsidR="00780851">
              <w:rPr>
                <w:rFonts w:ascii="Times New Roman" w:eastAsia="Times New Roman" w:hAnsi="Times New Roman" w:cs="Times New Roman"/>
                <w:lang w:val="es-ES"/>
              </w:rPr>
              <w:t>.</w:t>
            </w:r>
          </w:p>
        </w:tc>
      </w:tr>
      <w:tr w:rsidR="006E1094" w:rsidRPr="00D23A4D" w14:paraId="54E62CAB" w14:textId="77777777" w:rsidTr="001F2C96">
        <w:trPr>
          <w:trHeight w:val="103"/>
        </w:trPr>
        <w:tc>
          <w:tcPr>
            <w:tcW w:w="8828" w:type="dxa"/>
            <w:gridSpan w:val="8"/>
          </w:tcPr>
          <w:p w14:paraId="15861BD3" w14:textId="1D71EB35" w:rsidR="006E1094" w:rsidRPr="00D23A4D" w:rsidRDefault="006E1094" w:rsidP="001F2C96">
            <w:pPr>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SUPERVISA A: </w:t>
            </w:r>
            <w:r w:rsidR="002F406B">
              <w:rPr>
                <w:rFonts w:ascii="Times New Roman" w:eastAsia="Times New Roman" w:hAnsi="Times New Roman" w:cs="Times New Roman"/>
                <w:lang w:val="es-ES"/>
              </w:rPr>
              <w:t>N/A.</w:t>
            </w:r>
          </w:p>
        </w:tc>
      </w:tr>
      <w:tr w:rsidR="006E1094" w:rsidRPr="00D23A4D" w14:paraId="17F49FF3" w14:textId="77777777" w:rsidTr="001F2C96">
        <w:trPr>
          <w:trHeight w:val="103"/>
        </w:trPr>
        <w:tc>
          <w:tcPr>
            <w:tcW w:w="8828" w:type="dxa"/>
            <w:gridSpan w:val="8"/>
          </w:tcPr>
          <w:p w14:paraId="1D4C6CBF" w14:textId="77777777" w:rsidR="006E1094" w:rsidRPr="00253F5A" w:rsidRDefault="006E1094" w:rsidP="001F2C96">
            <w:pPr>
              <w:rPr>
                <w:rFonts w:ascii="Times New Roman" w:eastAsia="Times New Roman" w:hAnsi="Times New Roman" w:cs="Times New Roman"/>
                <w:lang w:val="es-ES"/>
              </w:rPr>
            </w:pPr>
            <w:r w:rsidRPr="00D23A4D">
              <w:rPr>
                <w:rFonts w:ascii="Times New Roman" w:hAnsi="Times New Roman" w:cs="Times New Roman"/>
                <w:b/>
              </w:rPr>
              <w:t>DESCRIPCIÓN GENERAL</w:t>
            </w:r>
            <w:r>
              <w:t xml:space="preserve">: </w:t>
            </w:r>
            <w:r w:rsidRPr="00253F5A">
              <w:rPr>
                <w:rFonts w:ascii="Times New Roman" w:eastAsia="Times New Roman" w:hAnsi="Times New Roman" w:cs="Times New Roman"/>
                <w:lang w:val="es-ES"/>
              </w:rPr>
              <w:t>Establecer los lineamientos y procedimientos para las acciones de intercambio con las diferentes áreas artísticas y académicas.</w:t>
            </w:r>
          </w:p>
        </w:tc>
      </w:tr>
      <w:tr w:rsidR="006E1094" w:rsidRPr="00D23A4D" w14:paraId="50EB3077" w14:textId="77777777" w:rsidTr="001F2C96">
        <w:trPr>
          <w:trHeight w:val="368"/>
        </w:trPr>
        <w:tc>
          <w:tcPr>
            <w:tcW w:w="8828" w:type="dxa"/>
            <w:gridSpan w:val="8"/>
            <w:shd w:val="clear" w:color="auto" w:fill="C00000"/>
            <w:vAlign w:val="center"/>
          </w:tcPr>
          <w:p w14:paraId="1EA8E879" w14:textId="77777777" w:rsidR="006E1094" w:rsidRPr="00F1433D" w:rsidRDefault="006E1094" w:rsidP="001F2C96">
            <w:pPr>
              <w:spacing w:after="0" w:line="240" w:lineRule="auto"/>
              <w:jc w:val="center"/>
              <w:rPr>
                <w:rFonts w:ascii="Times New Roman" w:hAnsi="Times New Roman" w:cs="Times New Roman"/>
                <w:b/>
                <w:sz w:val="24"/>
                <w:szCs w:val="24"/>
              </w:rPr>
            </w:pPr>
            <w:r w:rsidRPr="00F1433D">
              <w:rPr>
                <w:rFonts w:ascii="Times New Roman" w:hAnsi="Times New Roman" w:cs="Times New Roman"/>
                <w:b/>
                <w:sz w:val="24"/>
                <w:szCs w:val="24"/>
              </w:rPr>
              <w:t>DESCRIPCIÓN ESPECÍFICA</w:t>
            </w:r>
          </w:p>
        </w:tc>
      </w:tr>
      <w:tr w:rsidR="006E1094" w:rsidRPr="00D23A4D" w14:paraId="55F81A45" w14:textId="77777777" w:rsidTr="001F2C96">
        <w:trPr>
          <w:trHeight w:val="103"/>
        </w:trPr>
        <w:tc>
          <w:tcPr>
            <w:tcW w:w="436" w:type="dxa"/>
          </w:tcPr>
          <w:p w14:paraId="69AF1C25" w14:textId="77777777" w:rsidR="006E1094" w:rsidRPr="00D23A4D" w:rsidRDefault="006E1094" w:rsidP="001F2C96">
            <w:pPr>
              <w:spacing w:after="0" w:line="240" w:lineRule="auto"/>
              <w:jc w:val="center"/>
              <w:rPr>
                <w:rFonts w:ascii="Times New Roman" w:hAnsi="Times New Roman" w:cs="Times New Roman"/>
              </w:rPr>
            </w:pPr>
            <w:r w:rsidRPr="00D23A4D">
              <w:rPr>
                <w:rFonts w:ascii="Times New Roman" w:hAnsi="Times New Roman" w:cs="Times New Roman"/>
              </w:rPr>
              <w:t>1</w:t>
            </w:r>
          </w:p>
        </w:tc>
        <w:tc>
          <w:tcPr>
            <w:tcW w:w="8392" w:type="dxa"/>
            <w:gridSpan w:val="7"/>
          </w:tcPr>
          <w:p w14:paraId="7DD7AC40" w14:textId="36654280" w:rsidR="006E1094" w:rsidRPr="00253F5A" w:rsidRDefault="006E1094" w:rsidP="00F51984">
            <w:pPr>
              <w:autoSpaceDE w:val="0"/>
              <w:autoSpaceDN w:val="0"/>
              <w:adjustRightInd w:val="0"/>
              <w:spacing w:after="0" w:line="240" w:lineRule="auto"/>
              <w:jc w:val="both"/>
              <w:rPr>
                <w:rFonts w:ascii="Times New Roman" w:eastAsia="Times New Roman" w:hAnsi="Times New Roman" w:cs="Times New Roman"/>
                <w:lang w:val="es-ES"/>
              </w:rPr>
            </w:pPr>
            <w:r w:rsidRPr="001B42ED">
              <w:rPr>
                <w:rFonts w:ascii="Times New Roman" w:eastAsia="Times New Roman" w:hAnsi="Times New Roman" w:cs="Times New Roman"/>
                <w:lang w:val="es-ES"/>
              </w:rPr>
              <w:t>Gestionar y aprobar cualquier acuerdo o convenio de colaboración que se logre con diversas instancias relacionadas con el ámbito cultural, cuidando en todo momento que dicho compromiso genere un beneficio par</w:t>
            </w:r>
            <w:r w:rsidR="00780851">
              <w:rPr>
                <w:rFonts w:ascii="Times New Roman" w:eastAsia="Times New Roman" w:hAnsi="Times New Roman" w:cs="Times New Roman"/>
                <w:lang w:val="es-ES"/>
              </w:rPr>
              <w:t>a la institución y la sociedad.</w:t>
            </w:r>
          </w:p>
        </w:tc>
      </w:tr>
      <w:tr w:rsidR="006E1094" w:rsidRPr="00D23A4D" w14:paraId="54819319" w14:textId="77777777" w:rsidTr="001F2C96">
        <w:trPr>
          <w:trHeight w:val="103"/>
        </w:trPr>
        <w:tc>
          <w:tcPr>
            <w:tcW w:w="436" w:type="dxa"/>
          </w:tcPr>
          <w:p w14:paraId="2A14AF32" w14:textId="77777777" w:rsidR="006E1094" w:rsidRPr="00D23A4D" w:rsidRDefault="006E1094"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7691DABE" w14:textId="20E09257" w:rsidR="006E1094" w:rsidRPr="00253F5A" w:rsidRDefault="006E1094" w:rsidP="001F2C96">
            <w:pPr>
              <w:autoSpaceDE w:val="0"/>
              <w:autoSpaceDN w:val="0"/>
              <w:adjustRightInd w:val="0"/>
              <w:spacing w:after="0" w:line="240" w:lineRule="auto"/>
              <w:jc w:val="both"/>
              <w:rPr>
                <w:rFonts w:ascii="Times New Roman" w:eastAsia="Times New Roman" w:hAnsi="Times New Roman" w:cs="Times New Roman"/>
                <w:lang w:val="es-ES"/>
              </w:rPr>
            </w:pPr>
            <w:r w:rsidRPr="001B42ED">
              <w:rPr>
                <w:rFonts w:ascii="Times New Roman" w:eastAsia="Times New Roman" w:hAnsi="Times New Roman" w:cs="Times New Roman"/>
                <w:lang w:val="es-ES"/>
              </w:rPr>
              <w:t>Dirigir y cuidar que toda acción derivada de las obligaciones contraídas sea realizada conforme los criterios plasmados en los compromisos entre el Instituto de</w:t>
            </w:r>
            <w:r w:rsidR="00F51984">
              <w:rPr>
                <w:rFonts w:ascii="Times New Roman" w:eastAsia="Times New Roman" w:hAnsi="Times New Roman" w:cs="Times New Roman"/>
                <w:lang w:val="es-ES"/>
              </w:rPr>
              <w:t xml:space="preserve"> Bellas Artes y su contraparte.</w:t>
            </w:r>
          </w:p>
        </w:tc>
      </w:tr>
      <w:tr w:rsidR="006E1094" w:rsidRPr="00D23A4D" w14:paraId="6B926C55" w14:textId="77777777" w:rsidTr="001F2C96">
        <w:trPr>
          <w:trHeight w:val="103"/>
        </w:trPr>
        <w:tc>
          <w:tcPr>
            <w:tcW w:w="436" w:type="dxa"/>
          </w:tcPr>
          <w:p w14:paraId="09F50B77" w14:textId="77777777" w:rsidR="006E1094" w:rsidRPr="00D23A4D" w:rsidRDefault="006E1094"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18C57E7E" w14:textId="45B2A97F" w:rsidR="006E1094" w:rsidRPr="00F51984" w:rsidRDefault="006E1094" w:rsidP="001F2C96">
            <w:pPr>
              <w:autoSpaceDE w:val="0"/>
              <w:autoSpaceDN w:val="0"/>
              <w:adjustRightInd w:val="0"/>
              <w:spacing w:after="0" w:line="240" w:lineRule="auto"/>
              <w:jc w:val="both"/>
              <w:rPr>
                <w:rFonts w:ascii="Cambria" w:hAnsi="Cambria" w:cs="Cambria"/>
                <w:color w:val="000000"/>
                <w:sz w:val="23"/>
                <w:szCs w:val="23"/>
                <w:lang w:val="es-ES"/>
              </w:rPr>
            </w:pPr>
            <w:r w:rsidRPr="00253F5A">
              <w:rPr>
                <w:rFonts w:ascii="Times New Roman" w:eastAsia="Times New Roman" w:hAnsi="Times New Roman" w:cs="Times New Roman"/>
                <w:lang w:val="es-ES"/>
              </w:rPr>
              <w:t>Formalizar y determinar acuerdos, programas de intercambio y/o cooperación con entidades diversas, enfocadas a fortalecer y acrecentar el desarrollo de la investigación, docencia y difusión en las diversas áreas del Arte.</w:t>
            </w:r>
          </w:p>
        </w:tc>
      </w:tr>
      <w:tr w:rsidR="006E1094" w:rsidRPr="00D23A4D" w14:paraId="6D1031E5" w14:textId="77777777" w:rsidTr="001F2C96">
        <w:trPr>
          <w:trHeight w:val="103"/>
        </w:trPr>
        <w:tc>
          <w:tcPr>
            <w:tcW w:w="436" w:type="dxa"/>
          </w:tcPr>
          <w:p w14:paraId="6B52DA6F" w14:textId="77777777" w:rsidR="006E1094" w:rsidRPr="00D23A4D" w:rsidRDefault="006E1094"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tcPr>
          <w:p w14:paraId="6492C158" w14:textId="59FDC4A3" w:rsidR="006E1094" w:rsidRPr="00253F5A" w:rsidRDefault="006E1094" w:rsidP="001F2C96">
            <w:pPr>
              <w:autoSpaceDE w:val="0"/>
              <w:autoSpaceDN w:val="0"/>
              <w:adjustRightInd w:val="0"/>
              <w:spacing w:after="0" w:line="240" w:lineRule="auto"/>
              <w:jc w:val="both"/>
              <w:rPr>
                <w:rFonts w:ascii="Times New Roman" w:eastAsia="Times New Roman" w:hAnsi="Times New Roman" w:cs="Times New Roman"/>
                <w:lang w:val="es-ES"/>
              </w:rPr>
            </w:pPr>
            <w:r w:rsidRPr="00253F5A">
              <w:rPr>
                <w:rFonts w:ascii="Times New Roman" w:eastAsia="Times New Roman" w:hAnsi="Times New Roman" w:cs="Times New Roman"/>
                <w:lang w:val="es-ES"/>
              </w:rPr>
              <w:t xml:space="preserve">Promover la colaboración interinstitucional con diversas instancias culturales, universitarias y externas, dotando de forma y fondo a esas intenciones, mediante los documentos adecuados que brinden certeza </w:t>
            </w:r>
            <w:r w:rsidR="00F51984">
              <w:rPr>
                <w:rFonts w:ascii="Times New Roman" w:eastAsia="Times New Roman" w:hAnsi="Times New Roman" w:cs="Times New Roman"/>
                <w:lang w:val="es-ES"/>
              </w:rPr>
              <w:t>a los compromisos establecidos.</w:t>
            </w:r>
          </w:p>
        </w:tc>
      </w:tr>
      <w:tr w:rsidR="006E1094" w:rsidRPr="00D23A4D" w14:paraId="2E90D365" w14:textId="77777777" w:rsidTr="001F2C96">
        <w:trPr>
          <w:trHeight w:val="103"/>
        </w:trPr>
        <w:tc>
          <w:tcPr>
            <w:tcW w:w="436" w:type="dxa"/>
          </w:tcPr>
          <w:p w14:paraId="215711BC" w14:textId="77777777" w:rsidR="006E1094" w:rsidRPr="00D23A4D" w:rsidRDefault="006E1094" w:rsidP="001F2C9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5</w:t>
            </w:r>
          </w:p>
        </w:tc>
        <w:tc>
          <w:tcPr>
            <w:tcW w:w="8392" w:type="dxa"/>
            <w:gridSpan w:val="7"/>
          </w:tcPr>
          <w:p w14:paraId="2450105F" w14:textId="77777777" w:rsidR="006E1094" w:rsidRPr="00D23A4D" w:rsidRDefault="006E1094" w:rsidP="001F2C96">
            <w:pPr>
              <w:spacing w:after="44" w:line="240" w:lineRule="auto"/>
              <w:ind w:right="8"/>
              <w:jc w:val="both"/>
              <w:rPr>
                <w:rFonts w:ascii="Times New Roman" w:eastAsia="Times New Roman" w:hAnsi="Times New Roman" w:cs="Times New Roman"/>
                <w:lang w:val="es-ES"/>
              </w:rPr>
            </w:pPr>
            <w:r w:rsidRPr="00986489">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Pr>
                <w:rFonts w:ascii="Times New Roman" w:hAnsi="Times New Roman" w:cs="Times New Roman"/>
              </w:rPr>
              <w:t>.</w:t>
            </w:r>
          </w:p>
        </w:tc>
      </w:tr>
      <w:tr w:rsidR="006E1094" w:rsidRPr="00D23A4D" w14:paraId="03393534" w14:textId="77777777" w:rsidTr="001F2C96">
        <w:trPr>
          <w:trHeight w:val="103"/>
        </w:trPr>
        <w:tc>
          <w:tcPr>
            <w:tcW w:w="8828" w:type="dxa"/>
            <w:gridSpan w:val="8"/>
          </w:tcPr>
          <w:p w14:paraId="050A9D17" w14:textId="77777777" w:rsidR="006E1094" w:rsidRPr="00D23A4D" w:rsidRDefault="006E1094" w:rsidP="001F2C96">
            <w:pPr>
              <w:spacing w:after="0" w:line="240" w:lineRule="auto"/>
              <w:rPr>
                <w:rFonts w:ascii="Times New Roman" w:eastAsia="Times New Roman" w:hAnsi="Times New Roman" w:cs="Times New Roman"/>
                <w:lang w:val="es-ES"/>
              </w:rPr>
            </w:pPr>
          </w:p>
        </w:tc>
      </w:tr>
      <w:tr w:rsidR="006E1094" w:rsidRPr="00D23A4D" w14:paraId="4C99BBD2" w14:textId="77777777" w:rsidTr="001F2C96">
        <w:trPr>
          <w:trHeight w:val="429"/>
        </w:trPr>
        <w:tc>
          <w:tcPr>
            <w:tcW w:w="8828" w:type="dxa"/>
            <w:gridSpan w:val="8"/>
            <w:shd w:val="clear" w:color="auto" w:fill="C00000"/>
            <w:vAlign w:val="center"/>
          </w:tcPr>
          <w:p w14:paraId="44BAC80F"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ESPECIFICACIÓN DEL PUESTO</w:t>
            </w:r>
          </w:p>
        </w:tc>
      </w:tr>
      <w:tr w:rsidR="006E1094" w:rsidRPr="00D23A4D" w14:paraId="37D53841" w14:textId="77777777" w:rsidTr="001F2C96">
        <w:trPr>
          <w:trHeight w:val="103"/>
        </w:trPr>
        <w:tc>
          <w:tcPr>
            <w:tcW w:w="8828" w:type="dxa"/>
            <w:gridSpan w:val="8"/>
          </w:tcPr>
          <w:p w14:paraId="40C74600" w14:textId="5A328D59" w:rsidR="006E1094" w:rsidRPr="0002607A" w:rsidRDefault="006E1094" w:rsidP="001F2C96">
            <w:pPr>
              <w:spacing w:line="240" w:lineRule="auto"/>
              <w:jc w:val="both"/>
              <w:rPr>
                <w:rFonts w:ascii="Times New Roman" w:hAnsi="Times New Roman" w:cs="Times New Roman"/>
              </w:rPr>
            </w:pPr>
            <w:r w:rsidRPr="0002607A">
              <w:rPr>
                <w:rFonts w:ascii="Times New Roman" w:hAnsi="Times New Roman" w:cs="Times New Roman"/>
                <w:b/>
              </w:rPr>
              <w:t>ESCOLARIDAD:</w:t>
            </w:r>
            <w:r w:rsidRPr="0002607A">
              <w:rPr>
                <w:rFonts w:ascii="Times New Roman" w:hAnsi="Times New Roman" w:cs="Times New Roman"/>
              </w:rPr>
              <w:t xml:space="preserve"> </w:t>
            </w:r>
            <w:r w:rsidR="00BB37C3" w:rsidRPr="00BB37C3">
              <w:rPr>
                <w:rFonts w:ascii="Times New Roman" w:hAnsi="Times New Roman" w:cs="Times New Roman"/>
              </w:rPr>
              <w:t>Licenciatura y/o posgrado en área afín.</w:t>
            </w:r>
          </w:p>
        </w:tc>
      </w:tr>
      <w:tr w:rsidR="006E1094" w:rsidRPr="00D23A4D" w14:paraId="5586A66C" w14:textId="77777777" w:rsidTr="001F2C96">
        <w:trPr>
          <w:trHeight w:val="103"/>
        </w:trPr>
        <w:tc>
          <w:tcPr>
            <w:tcW w:w="8828" w:type="dxa"/>
            <w:gridSpan w:val="8"/>
          </w:tcPr>
          <w:p w14:paraId="09DBEFAE" w14:textId="77777777" w:rsidR="006E1094" w:rsidRPr="0002607A" w:rsidRDefault="006E1094" w:rsidP="001F2C96">
            <w:pPr>
              <w:spacing w:line="240" w:lineRule="auto"/>
              <w:jc w:val="both"/>
              <w:rPr>
                <w:rFonts w:ascii="Times New Roman" w:hAnsi="Times New Roman" w:cs="Times New Roman"/>
              </w:rPr>
            </w:pPr>
            <w:r w:rsidRPr="0002607A">
              <w:rPr>
                <w:rFonts w:ascii="Times New Roman" w:hAnsi="Times New Roman" w:cs="Times New Roman"/>
                <w:b/>
              </w:rPr>
              <w:t>EXPERIENCIA:</w:t>
            </w:r>
            <w:r w:rsidRPr="0002607A">
              <w:rPr>
                <w:rFonts w:ascii="Times New Roman" w:hAnsi="Times New Roman" w:cs="Times New Roman"/>
              </w:rPr>
              <w:t xml:space="preserve"> Dos años de experiencia laboral, docente y administrativa</w:t>
            </w:r>
            <w:r>
              <w:rPr>
                <w:rFonts w:ascii="Times New Roman" w:hAnsi="Times New Roman" w:cs="Times New Roman"/>
              </w:rPr>
              <w:t xml:space="preserve"> dentro de la UJED</w:t>
            </w:r>
            <w:r w:rsidRPr="0002607A">
              <w:rPr>
                <w:rFonts w:ascii="Times New Roman" w:hAnsi="Times New Roman" w:cs="Times New Roman"/>
              </w:rPr>
              <w:t>; así como experiencia en el rubro de las Bellas Artes.</w:t>
            </w:r>
          </w:p>
        </w:tc>
      </w:tr>
      <w:tr w:rsidR="006E1094" w:rsidRPr="00D23A4D" w14:paraId="310C797A" w14:textId="77777777" w:rsidTr="001F2C96">
        <w:trPr>
          <w:trHeight w:val="330"/>
        </w:trPr>
        <w:tc>
          <w:tcPr>
            <w:tcW w:w="8828" w:type="dxa"/>
            <w:gridSpan w:val="8"/>
            <w:shd w:val="clear" w:color="auto" w:fill="C00000"/>
            <w:vAlign w:val="center"/>
          </w:tcPr>
          <w:p w14:paraId="29AB70A0" w14:textId="77777777" w:rsidR="006E1094" w:rsidRPr="00D23A4D" w:rsidRDefault="006E1094"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CONOCIMIENTO Y HABILIDADES</w:t>
            </w:r>
          </w:p>
        </w:tc>
      </w:tr>
      <w:tr w:rsidR="00BB37C3" w:rsidRPr="00D23A4D" w14:paraId="1D5DEB0A" w14:textId="77777777" w:rsidTr="00BB37C3">
        <w:trPr>
          <w:trHeight w:val="103"/>
        </w:trPr>
        <w:tc>
          <w:tcPr>
            <w:tcW w:w="436" w:type="dxa"/>
          </w:tcPr>
          <w:p w14:paraId="469CFE82"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shd w:val="clear" w:color="auto" w:fill="FFFFFF" w:themeFill="background1"/>
            <w:vAlign w:val="center"/>
          </w:tcPr>
          <w:p w14:paraId="0FDC9C1E" w14:textId="4CE7FFFF"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Conocimientos de manejo de redes sociales.</w:t>
            </w:r>
          </w:p>
        </w:tc>
      </w:tr>
      <w:tr w:rsidR="00BB37C3" w:rsidRPr="00D23A4D" w14:paraId="353E85BE" w14:textId="77777777" w:rsidTr="00BB37C3">
        <w:trPr>
          <w:trHeight w:val="103"/>
        </w:trPr>
        <w:tc>
          <w:tcPr>
            <w:tcW w:w="436" w:type="dxa"/>
          </w:tcPr>
          <w:p w14:paraId="370EA4B1"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shd w:val="clear" w:color="auto" w:fill="FFFFFF" w:themeFill="background1"/>
            <w:vAlign w:val="center"/>
          </w:tcPr>
          <w:p w14:paraId="47D0EDC5" w14:textId="7C05DA86"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Conocimiento básico de diseño.</w:t>
            </w:r>
          </w:p>
        </w:tc>
      </w:tr>
      <w:tr w:rsidR="00BB37C3" w:rsidRPr="00D23A4D" w14:paraId="173E99BA" w14:textId="77777777" w:rsidTr="00BB37C3">
        <w:trPr>
          <w:trHeight w:val="103"/>
        </w:trPr>
        <w:tc>
          <w:tcPr>
            <w:tcW w:w="436" w:type="dxa"/>
          </w:tcPr>
          <w:p w14:paraId="3A9DA86F"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vAlign w:val="center"/>
          </w:tcPr>
          <w:p w14:paraId="4D537F11" w14:textId="3581B732"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Manejo de los programas básicos de procesadores de texto y datos.</w:t>
            </w:r>
          </w:p>
        </w:tc>
      </w:tr>
      <w:tr w:rsidR="00BB37C3" w:rsidRPr="00D23A4D" w14:paraId="2336E5E6" w14:textId="77777777" w:rsidTr="00BB37C3">
        <w:trPr>
          <w:trHeight w:val="103"/>
        </w:trPr>
        <w:tc>
          <w:tcPr>
            <w:tcW w:w="436" w:type="dxa"/>
          </w:tcPr>
          <w:p w14:paraId="579C3349"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vAlign w:val="center"/>
          </w:tcPr>
          <w:p w14:paraId="1E6852A2" w14:textId="47BF302A"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bCs/>
              </w:rPr>
              <w:t>Proactivo.</w:t>
            </w:r>
          </w:p>
        </w:tc>
      </w:tr>
      <w:tr w:rsidR="00BB37C3" w:rsidRPr="00D23A4D" w14:paraId="56690C14" w14:textId="77777777" w:rsidTr="00BB37C3">
        <w:trPr>
          <w:trHeight w:val="103"/>
        </w:trPr>
        <w:tc>
          <w:tcPr>
            <w:tcW w:w="436" w:type="dxa"/>
          </w:tcPr>
          <w:p w14:paraId="0C1E6241"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5</w:t>
            </w:r>
          </w:p>
        </w:tc>
        <w:tc>
          <w:tcPr>
            <w:tcW w:w="8392" w:type="dxa"/>
            <w:gridSpan w:val="7"/>
            <w:vAlign w:val="center"/>
          </w:tcPr>
          <w:p w14:paraId="04AC05D9" w14:textId="11F629F1"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bCs/>
              </w:rPr>
              <w:t>Creatividad.</w:t>
            </w:r>
          </w:p>
        </w:tc>
      </w:tr>
      <w:tr w:rsidR="00BB37C3" w:rsidRPr="00D23A4D" w14:paraId="6FA4B9A5" w14:textId="77777777" w:rsidTr="00BB37C3">
        <w:trPr>
          <w:trHeight w:val="103"/>
        </w:trPr>
        <w:tc>
          <w:tcPr>
            <w:tcW w:w="436" w:type="dxa"/>
          </w:tcPr>
          <w:p w14:paraId="17014897"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lastRenderedPageBreak/>
              <w:t>6</w:t>
            </w:r>
          </w:p>
        </w:tc>
        <w:tc>
          <w:tcPr>
            <w:tcW w:w="8392" w:type="dxa"/>
            <w:gridSpan w:val="7"/>
            <w:vAlign w:val="center"/>
          </w:tcPr>
          <w:p w14:paraId="274A7CDC" w14:textId="28CB172C"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bCs/>
              </w:rPr>
              <w:t>Liderazgo.</w:t>
            </w:r>
          </w:p>
        </w:tc>
      </w:tr>
      <w:tr w:rsidR="00BB37C3" w:rsidRPr="00D23A4D" w14:paraId="75892193" w14:textId="77777777" w:rsidTr="008E1FBC">
        <w:trPr>
          <w:trHeight w:val="103"/>
        </w:trPr>
        <w:tc>
          <w:tcPr>
            <w:tcW w:w="436" w:type="dxa"/>
          </w:tcPr>
          <w:p w14:paraId="64A98135" w14:textId="53BECEFC" w:rsidR="00BB37C3" w:rsidRPr="00D23A4D" w:rsidRDefault="00BB37C3" w:rsidP="00BB37C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7</w:t>
            </w:r>
          </w:p>
        </w:tc>
        <w:tc>
          <w:tcPr>
            <w:tcW w:w="8392" w:type="dxa"/>
            <w:gridSpan w:val="7"/>
            <w:vAlign w:val="center"/>
          </w:tcPr>
          <w:p w14:paraId="55CEB1D5" w14:textId="1244C51C"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bCs/>
              </w:rPr>
              <w:t>Iniciativa.</w:t>
            </w:r>
          </w:p>
        </w:tc>
      </w:tr>
      <w:tr w:rsidR="00BB37C3" w:rsidRPr="00D23A4D" w14:paraId="553F3F7B" w14:textId="77777777" w:rsidTr="008E1FBC">
        <w:trPr>
          <w:trHeight w:val="103"/>
        </w:trPr>
        <w:tc>
          <w:tcPr>
            <w:tcW w:w="436" w:type="dxa"/>
          </w:tcPr>
          <w:p w14:paraId="3A27653E" w14:textId="5A1784B1" w:rsidR="00BB37C3" w:rsidRPr="00D23A4D" w:rsidRDefault="00BB37C3" w:rsidP="00BB37C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392" w:type="dxa"/>
            <w:gridSpan w:val="7"/>
            <w:vAlign w:val="center"/>
          </w:tcPr>
          <w:p w14:paraId="1463D717" w14:textId="734A79A4"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bCs/>
              </w:rPr>
              <w:t>Compromiso.</w:t>
            </w:r>
          </w:p>
        </w:tc>
      </w:tr>
      <w:tr w:rsidR="00BB37C3" w:rsidRPr="00D23A4D" w14:paraId="3F4E2606" w14:textId="77777777" w:rsidTr="008E1FBC">
        <w:trPr>
          <w:trHeight w:val="103"/>
        </w:trPr>
        <w:tc>
          <w:tcPr>
            <w:tcW w:w="436" w:type="dxa"/>
          </w:tcPr>
          <w:p w14:paraId="4D769BC3" w14:textId="534A70C3" w:rsidR="00BB37C3" w:rsidRPr="00D23A4D" w:rsidRDefault="00BB37C3" w:rsidP="00BB37C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9</w:t>
            </w:r>
          </w:p>
        </w:tc>
        <w:tc>
          <w:tcPr>
            <w:tcW w:w="8392" w:type="dxa"/>
            <w:gridSpan w:val="7"/>
            <w:vAlign w:val="center"/>
          </w:tcPr>
          <w:p w14:paraId="5A425F48" w14:textId="0B298ACF" w:rsidR="00BB37C3" w:rsidRPr="00BB37C3" w:rsidRDefault="00BB37C3" w:rsidP="00BB1A2C">
            <w:pPr>
              <w:spacing w:after="0" w:line="240" w:lineRule="auto"/>
              <w:ind w:right="8"/>
              <w:jc w:val="both"/>
              <w:rPr>
                <w:rFonts w:ascii="Times New Roman" w:hAnsi="Times New Roman" w:cs="Times New Roman"/>
              </w:rPr>
            </w:pPr>
            <w:r w:rsidRPr="00BB37C3">
              <w:rPr>
                <w:rFonts w:ascii="Times New Roman" w:hAnsi="Times New Roman" w:cs="Times New Roman"/>
                <w:bCs/>
              </w:rPr>
              <w:t>Habilidades para el trabajo en equipo.</w:t>
            </w:r>
          </w:p>
        </w:tc>
      </w:tr>
      <w:tr w:rsidR="00BB37C3" w:rsidRPr="00D23A4D" w14:paraId="58E942AE" w14:textId="77777777" w:rsidTr="001F2C96">
        <w:trPr>
          <w:trHeight w:val="372"/>
        </w:trPr>
        <w:tc>
          <w:tcPr>
            <w:tcW w:w="8828" w:type="dxa"/>
            <w:gridSpan w:val="8"/>
            <w:shd w:val="clear" w:color="auto" w:fill="C00000"/>
            <w:vAlign w:val="center"/>
          </w:tcPr>
          <w:p w14:paraId="1D72D1D9"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COMPETENCIAS</w:t>
            </w:r>
          </w:p>
        </w:tc>
      </w:tr>
      <w:tr w:rsidR="00BB37C3" w:rsidRPr="00D23A4D" w14:paraId="38D87DA1" w14:textId="77777777" w:rsidTr="001F2C96">
        <w:trPr>
          <w:trHeight w:val="103"/>
        </w:trPr>
        <w:tc>
          <w:tcPr>
            <w:tcW w:w="436" w:type="dxa"/>
          </w:tcPr>
          <w:p w14:paraId="07AFE6AE"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0231500C" w14:textId="6BD6427A" w:rsidR="00BB37C3" w:rsidRPr="00D23A4D" w:rsidRDefault="00BB37C3" w:rsidP="00BB37C3">
            <w:pPr>
              <w:spacing w:after="40" w:line="240" w:lineRule="auto"/>
              <w:ind w:right="8"/>
              <w:jc w:val="both"/>
              <w:rPr>
                <w:rFonts w:ascii="Times New Roman" w:hAnsi="Times New Roman" w:cs="Times New Roman"/>
              </w:rPr>
            </w:pPr>
            <w:r w:rsidRPr="00A8343C">
              <w:rPr>
                <w:rFonts w:ascii="Times New Roman" w:hAnsi="Times New Roman" w:cs="Times New Roman"/>
              </w:rPr>
              <w:t>EC0553</w:t>
            </w:r>
            <w:r>
              <w:rPr>
                <w:rFonts w:ascii="Times New Roman" w:hAnsi="Times New Roman" w:cs="Times New Roman"/>
              </w:rPr>
              <w:t xml:space="preserve"> </w:t>
            </w:r>
            <w:r w:rsidRPr="00A8343C">
              <w:rPr>
                <w:rFonts w:ascii="Times New Roman" w:hAnsi="Times New Roman" w:cs="Times New Roman"/>
              </w:rPr>
              <w:t>Comunicación efectiva en el trabajo</w:t>
            </w:r>
            <w:r>
              <w:rPr>
                <w:rFonts w:ascii="Times New Roman" w:hAnsi="Times New Roman" w:cs="Times New Roman"/>
              </w:rPr>
              <w:t>.</w:t>
            </w:r>
          </w:p>
        </w:tc>
      </w:tr>
      <w:tr w:rsidR="00BB37C3" w:rsidRPr="00D23A4D" w14:paraId="1A2B91CF" w14:textId="77777777" w:rsidTr="001F2C96">
        <w:trPr>
          <w:trHeight w:val="103"/>
        </w:trPr>
        <w:tc>
          <w:tcPr>
            <w:tcW w:w="436" w:type="dxa"/>
          </w:tcPr>
          <w:p w14:paraId="645855D7"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2BE20D78" w14:textId="27DDE2F4" w:rsidR="00BB37C3" w:rsidRPr="00D23A4D" w:rsidRDefault="00BB37C3" w:rsidP="00BB37C3">
            <w:pPr>
              <w:spacing w:after="40" w:line="240" w:lineRule="auto"/>
              <w:ind w:right="8"/>
              <w:jc w:val="both"/>
              <w:rPr>
                <w:rFonts w:ascii="Times New Roman" w:hAnsi="Times New Roman" w:cs="Times New Roman"/>
              </w:rPr>
            </w:pPr>
            <w:r w:rsidRPr="00A8343C">
              <w:rPr>
                <w:rFonts w:ascii="Times New Roman" w:hAnsi="Times New Roman" w:cs="Times New Roman"/>
              </w:rPr>
              <w:t>EC0554</w:t>
            </w:r>
            <w:r>
              <w:rPr>
                <w:rFonts w:ascii="Times New Roman" w:hAnsi="Times New Roman" w:cs="Times New Roman"/>
              </w:rPr>
              <w:t xml:space="preserve"> </w:t>
            </w:r>
            <w:r w:rsidRPr="00A8343C">
              <w:rPr>
                <w:rFonts w:ascii="Times New Roman" w:hAnsi="Times New Roman" w:cs="Times New Roman"/>
              </w:rPr>
              <w:t>Trabajo en equipo</w:t>
            </w:r>
            <w:r>
              <w:rPr>
                <w:rFonts w:ascii="Times New Roman" w:hAnsi="Times New Roman" w:cs="Times New Roman"/>
              </w:rPr>
              <w:t>.</w:t>
            </w:r>
          </w:p>
        </w:tc>
      </w:tr>
      <w:tr w:rsidR="00BB37C3" w:rsidRPr="00D23A4D" w14:paraId="0E34D4E5" w14:textId="77777777" w:rsidTr="001F2C96">
        <w:trPr>
          <w:trHeight w:val="103"/>
        </w:trPr>
        <w:tc>
          <w:tcPr>
            <w:tcW w:w="436" w:type="dxa"/>
          </w:tcPr>
          <w:p w14:paraId="1485642E"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5C60F21B" w14:textId="45599CBA" w:rsidR="00BB37C3" w:rsidRPr="00D23A4D" w:rsidRDefault="00BB37C3" w:rsidP="00BB37C3">
            <w:pPr>
              <w:spacing w:after="40" w:line="240" w:lineRule="auto"/>
              <w:ind w:right="8"/>
              <w:jc w:val="both"/>
              <w:rPr>
                <w:rFonts w:ascii="Times New Roman" w:hAnsi="Times New Roman" w:cs="Times New Roman"/>
              </w:rPr>
            </w:pPr>
            <w:r w:rsidRPr="00A8343C">
              <w:rPr>
                <w:rFonts w:ascii="Times New Roman" w:hAnsi="Times New Roman" w:cs="Times New Roman"/>
              </w:rPr>
              <w:t>EC0831</w:t>
            </w:r>
            <w:r>
              <w:rPr>
                <w:rFonts w:ascii="Times New Roman" w:hAnsi="Times New Roman" w:cs="Times New Roman"/>
              </w:rPr>
              <w:t xml:space="preserve"> </w:t>
            </w:r>
            <w:r w:rsidRPr="00A8343C">
              <w:rPr>
                <w:rFonts w:ascii="Times New Roman" w:hAnsi="Times New Roman" w:cs="Times New Roman"/>
              </w:rPr>
              <w:t>Coordinación de eventos</w:t>
            </w:r>
            <w:r>
              <w:rPr>
                <w:rFonts w:ascii="Times New Roman" w:hAnsi="Times New Roman" w:cs="Times New Roman"/>
              </w:rPr>
              <w:t>.</w:t>
            </w:r>
          </w:p>
        </w:tc>
      </w:tr>
      <w:tr w:rsidR="00BB37C3" w:rsidRPr="00D23A4D" w14:paraId="4CB4188E" w14:textId="77777777" w:rsidTr="001F2C96">
        <w:trPr>
          <w:trHeight w:val="358"/>
        </w:trPr>
        <w:tc>
          <w:tcPr>
            <w:tcW w:w="8828" w:type="dxa"/>
            <w:gridSpan w:val="8"/>
            <w:shd w:val="clear" w:color="auto" w:fill="C00000"/>
            <w:vAlign w:val="center"/>
          </w:tcPr>
          <w:p w14:paraId="1BD81BED"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RELACIONES</w:t>
            </w:r>
          </w:p>
        </w:tc>
      </w:tr>
      <w:tr w:rsidR="00BB37C3" w:rsidRPr="00D23A4D" w14:paraId="20B8830E" w14:textId="77777777" w:rsidTr="001F2C96">
        <w:trPr>
          <w:trHeight w:val="405"/>
        </w:trPr>
        <w:tc>
          <w:tcPr>
            <w:tcW w:w="8828" w:type="dxa"/>
            <w:gridSpan w:val="8"/>
            <w:vAlign w:val="center"/>
          </w:tcPr>
          <w:p w14:paraId="341EE809"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INTERNAS</w:t>
            </w:r>
          </w:p>
        </w:tc>
      </w:tr>
      <w:tr w:rsidR="00BB37C3" w:rsidRPr="00D23A4D" w14:paraId="3FA2B8A4" w14:textId="77777777" w:rsidTr="001F2C96">
        <w:trPr>
          <w:trHeight w:val="103"/>
        </w:trPr>
        <w:tc>
          <w:tcPr>
            <w:tcW w:w="436" w:type="dxa"/>
          </w:tcPr>
          <w:p w14:paraId="61886522"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489CBA45" w14:textId="77777777" w:rsidR="00BB37C3" w:rsidRPr="00D23A4D" w:rsidRDefault="00BB37C3" w:rsidP="00BB37C3">
            <w:pPr>
              <w:spacing w:after="40" w:line="240" w:lineRule="auto"/>
              <w:ind w:right="8"/>
              <w:jc w:val="both"/>
              <w:rPr>
                <w:rFonts w:ascii="Times New Roman" w:hAnsi="Times New Roman" w:cs="Times New Roman"/>
              </w:rPr>
            </w:pPr>
            <w:r w:rsidRPr="00D23A4D">
              <w:rPr>
                <w:rFonts w:ascii="Times New Roman" w:hAnsi="Times New Roman" w:cs="Times New Roman"/>
              </w:rPr>
              <w:t xml:space="preserve">Dirección </w:t>
            </w:r>
            <w:r>
              <w:rPr>
                <w:rFonts w:ascii="Times New Roman" w:hAnsi="Times New Roman" w:cs="Times New Roman"/>
              </w:rPr>
              <w:t>y Subdirección</w:t>
            </w:r>
          </w:p>
        </w:tc>
      </w:tr>
      <w:tr w:rsidR="00BB37C3" w:rsidRPr="00D23A4D" w14:paraId="7E015E59" w14:textId="77777777" w:rsidTr="001F2C96">
        <w:trPr>
          <w:trHeight w:val="103"/>
        </w:trPr>
        <w:tc>
          <w:tcPr>
            <w:tcW w:w="436" w:type="dxa"/>
          </w:tcPr>
          <w:p w14:paraId="609241AB"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65EE3202" w14:textId="77777777" w:rsidR="00BB37C3" w:rsidRPr="00D23A4D" w:rsidRDefault="00BB37C3" w:rsidP="00BB37C3">
            <w:pPr>
              <w:spacing w:after="40" w:line="240" w:lineRule="auto"/>
              <w:ind w:right="8"/>
              <w:jc w:val="both"/>
              <w:rPr>
                <w:rFonts w:ascii="Times New Roman" w:hAnsi="Times New Roman" w:cs="Times New Roman"/>
              </w:rPr>
            </w:pPr>
            <w:r>
              <w:rPr>
                <w:rFonts w:ascii="Times New Roman" w:hAnsi="Times New Roman" w:cs="Times New Roman"/>
              </w:rPr>
              <w:t>Coordinadores de áreas</w:t>
            </w:r>
          </w:p>
        </w:tc>
      </w:tr>
      <w:tr w:rsidR="00BB37C3" w:rsidRPr="00D23A4D" w14:paraId="65877B7B" w14:textId="77777777" w:rsidTr="001F2C96">
        <w:trPr>
          <w:trHeight w:val="103"/>
        </w:trPr>
        <w:tc>
          <w:tcPr>
            <w:tcW w:w="436" w:type="dxa"/>
          </w:tcPr>
          <w:p w14:paraId="158D848E"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7122F7C0" w14:textId="77777777" w:rsidR="00BB37C3" w:rsidRPr="00D23A4D" w:rsidRDefault="00BB37C3" w:rsidP="00BB37C3">
            <w:pPr>
              <w:spacing w:after="40" w:line="240" w:lineRule="auto"/>
              <w:ind w:right="8"/>
              <w:jc w:val="both"/>
              <w:rPr>
                <w:rFonts w:ascii="Times New Roman" w:hAnsi="Times New Roman" w:cs="Times New Roman"/>
              </w:rPr>
            </w:pPr>
            <w:r>
              <w:rPr>
                <w:rFonts w:ascii="Times New Roman" w:hAnsi="Times New Roman" w:cs="Times New Roman"/>
              </w:rPr>
              <w:t>Las demás áreas del Instituto</w:t>
            </w:r>
          </w:p>
        </w:tc>
      </w:tr>
      <w:tr w:rsidR="00BB37C3" w:rsidRPr="00D23A4D" w14:paraId="1F6A7E2D" w14:textId="77777777" w:rsidTr="001F2C96">
        <w:trPr>
          <w:trHeight w:val="529"/>
        </w:trPr>
        <w:tc>
          <w:tcPr>
            <w:tcW w:w="8828" w:type="dxa"/>
            <w:gridSpan w:val="8"/>
            <w:vAlign w:val="center"/>
          </w:tcPr>
          <w:p w14:paraId="19990BE8"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BB37C3" w:rsidRPr="00F750F2" w14:paraId="60722176" w14:textId="77777777" w:rsidTr="001F2C96">
        <w:trPr>
          <w:trHeight w:val="103"/>
        </w:trPr>
        <w:tc>
          <w:tcPr>
            <w:tcW w:w="436" w:type="dxa"/>
          </w:tcPr>
          <w:p w14:paraId="53775558" w14:textId="77777777" w:rsidR="00BB37C3" w:rsidRPr="00F750F2" w:rsidRDefault="00BB37C3" w:rsidP="00BB37C3">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8392" w:type="dxa"/>
            <w:gridSpan w:val="7"/>
          </w:tcPr>
          <w:p w14:paraId="2411F85F" w14:textId="77777777" w:rsidR="00BB37C3" w:rsidRPr="00F750F2" w:rsidRDefault="00BB37C3" w:rsidP="00BB37C3">
            <w:pPr>
              <w:spacing w:after="0" w:line="240" w:lineRule="auto"/>
              <w:rPr>
                <w:rFonts w:ascii="Times New Roman" w:eastAsia="Times New Roman" w:hAnsi="Times New Roman" w:cs="Times New Roman"/>
                <w:lang w:val="es-ES"/>
              </w:rPr>
            </w:pPr>
            <w:r w:rsidRPr="00297083">
              <w:rPr>
                <w:rFonts w:ascii="Times New Roman" w:eastAsia="Times New Roman" w:hAnsi="Times New Roman" w:cs="Times New Roman"/>
                <w:lang w:val="es-ES"/>
              </w:rPr>
              <w:t>Instancias y Dependencias Culturales del Gobierno Federal, Estatal y Municipal.</w:t>
            </w:r>
          </w:p>
        </w:tc>
      </w:tr>
      <w:tr w:rsidR="00BB37C3" w:rsidRPr="00F750F2" w14:paraId="2186907C" w14:textId="77777777" w:rsidTr="001F2C96">
        <w:trPr>
          <w:trHeight w:val="103"/>
        </w:trPr>
        <w:tc>
          <w:tcPr>
            <w:tcW w:w="436" w:type="dxa"/>
          </w:tcPr>
          <w:p w14:paraId="157A9A9D" w14:textId="77777777" w:rsidR="00BB37C3" w:rsidRPr="00F750F2" w:rsidRDefault="00BB37C3" w:rsidP="00BB37C3">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392" w:type="dxa"/>
            <w:gridSpan w:val="7"/>
          </w:tcPr>
          <w:p w14:paraId="1B8A3E59" w14:textId="77777777" w:rsidR="00BB37C3" w:rsidRPr="00F750F2" w:rsidRDefault="00BB37C3" w:rsidP="00BB37C3">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Instituciones y Asociaciones P</w:t>
            </w:r>
            <w:r w:rsidRPr="00297083">
              <w:rPr>
                <w:rFonts w:ascii="Times New Roman" w:eastAsia="Times New Roman" w:hAnsi="Times New Roman" w:cs="Times New Roman"/>
                <w:lang w:val="es-ES"/>
              </w:rPr>
              <w:t>rivadas, relacionadas con el Arte.</w:t>
            </w:r>
          </w:p>
        </w:tc>
      </w:tr>
      <w:tr w:rsidR="00BB37C3" w:rsidRPr="00F750F2" w14:paraId="77739477" w14:textId="77777777" w:rsidTr="001F2C96">
        <w:trPr>
          <w:trHeight w:val="103"/>
        </w:trPr>
        <w:tc>
          <w:tcPr>
            <w:tcW w:w="436" w:type="dxa"/>
          </w:tcPr>
          <w:p w14:paraId="4261A8B5" w14:textId="77777777" w:rsidR="00BB37C3" w:rsidRPr="00F750F2" w:rsidRDefault="00BB37C3" w:rsidP="00BB37C3">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8392" w:type="dxa"/>
            <w:gridSpan w:val="7"/>
          </w:tcPr>
          <w:p w14:paraId="3792026B" w14:textId="564D5A78" w:rsidR="00BB37C3" w:rsidRPr="00F750F2" w:rsidRDefault="00BB37C3" w:rsidP="00BB37C3">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Dependencias</w:t>
            </w:r>
            <w:r w:rsidRPr="00297083">
              <w:rPr>
                <w:rFonts w:ascii="Times New Roman" w:eastAsia="Times New Roman" w:hAnsi="Times New Roman" w:cs="Times New Roman"/>
                <w:lang w:val="es-ES"/>
              </w:rPr>
              <w:t xml:space="preserve"> diversas de la Universidad Juárez del Estado de Durango</w:t>
            </w:r>
            <w:r w:rsidR="00780851">
              <w:rPr>
                <w:rFonts w:ascii="Times New Roman" w:eastAsia="Times New Roman" w:hAnsi="Times New Roman" w:cs="Times New Roman"/>
                <w:lang w:val="es-ES"/>
              </w:rPr>
              <w:t>.</w:t>
            </w:r>
          </w:p>
        </w:tc>
      </w:tr>
      <w:tr w:rsidR="00BB37C3" w:rsidRPr="00F750F2" w14:paraId="451504DA" w14:textId="77777777" w:rsidTr="001F2C96">
        <w:trPr>
          <w:trHeight w:val="103"/>
        </w:trPr>
        <w:tc>
          <w:tcPr>
            <w:tcW w:w="436" w:type="dxa"/>
          </w:tcPr>
          <w:p w14:paraId="28139204" w14:textId="77777777" w:rsidR="00BB37C3" w:rsidRPr="00F750F2" w:rsidRDefault="00BB37C3" w:rsidP="00BB37C3">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4</w:t>
            </w:r>
          </w:p>
        </w:tc>
        <w:tc>
          <w:tcPr>
            <w:tcW w:w="8392" w:type="dxa"/>
            <w:gridSpan w:val="7"/>
          </w:tcPr>
          <w:p w14:paraId="11D575CD" w14:textId="77777777" w:rsidR="00BB37C3" w:rsidRPr="00F750F2" w:rsidRDefault="00BB37C3" w:rsidP="00BB37C3">
            <w:pPr>
              <w:spacing w:after="0" w:line="240" w:lineRule="auto"/>
              <w:rPr>
                <w:rFonts w:ascii="Times New Roman" w:eastAsia="Times New Roman" w:hAnsi="Times New Roman" w:cs="Times New Roman"/>
                <w:lang w:val="es-ES"/>
              </w:rPr>
            </w:pPr>
            <w:r w:rsidRPr="00297083">
              <w:rPr>
                <w:rFonts w:ascii="Times New Roman" w:eastAsia="Times New Roman" w:hAnsi="Times New Roman" w:cs="Times New Roman"/>
                <w:lang w:val="es-ES"/>
              </w:rPr>
              <w:t>Artistas individuales y/o colectivos que difundan o promueven el arte y la cultura.</w:t>
            </w:r>
          </w:p>
        </w:tc>
      </w:tr>
      <w:tr w:rsidR="00BB37C3" w:rsidRPr="00D23A4D" w14:paraId="783CF1C9" w14:textId="77777777" w:rsidTr="001F2C96">
        <w:trPr>
          <w:trHeight w:val="103"/>
        </w:trPr>
        <w:tc>
          <w:tcPr>
            <w:tcW w:w="8828" w:type="dxa"/>
            <w:gridSpan w:val="8"/>
          </w:tcPr>
          <w:p w14:paraId="5267EEB2" w14:textId="77777777" w:rsidR="00BB37C3" w:rsidRPr="00D23A4D" w:rsidRDefault="00BB37C3" w:rsidP="00BB37C3">
            <w:pPr>
              <w:spacing w:after="0" w:line="240" w:lineRule="auto"/>
              <w:rPr>
                <w:rFonts w:ascii="Times New Roman" w:eastAsia="Times New Roman" w:hAnsi="Times New Roman" w:cs="Times New Roman"/>
                <w:lang w:val="es-ES"/>
              </w:rPr>
            </w:pPr>
          </w:p>
        </w:tc>
      </w:tr>
      <w:tr w:rsidR="00BB37C3" w:rsidRPr="00D23A4D" w14:paraId="76C47723" w14:textId="77777777" w:rsidTr="001F2C96">
        <w:trPr>
          <w:trHeight w:val="294"/>
        </w:trPr>
        <w:tc>
          <w:tcPr>
            <w:tcW w:w="3030" w:type="dxa"/>
            <w:gridSpan w:val="3"/>
            <w:vMerge w:val="restart"/>
            <w:shd w:val="clear" w:color="auto" w:fill="C00000"/>
          </w:tcPr>
          <w:p w14:paraId="5514A507"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140BE4DF"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275804FF"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BB37C3" w:rsidRPr="00D23A4D" w14:paraId="679B7CAA" w14:textId="77777777" w:rsidTr="001F2C96">
        <w:trPr>
          <w:trHeight w:val="508"/>
        </w:trPr>
        <w:tc>
          <w:tcPr>
            <w:tcW w:w="3030" w:type="dxa"/>
            <w:gridSpan w:val="3"/>
            <w:vMerge/>
            <w:shd w:val="clear" w:color="auto" w:fill="C00000"/>
          </w:tcPr>
          <w:p w14:paraId="6A1B6503" w14:textId="77777777" w:rsidR="00BB37C3" w:rsidRPr="00D23A4D" w:rsidRDefault="00BB37C3" w:rsidP="00BB37C3">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37FF0220" w14:textId="77777777" w:rsidR="00BB37C3" w:rsidRPr="00D23A4D" w:rsidRDefault="00BB37C3" w:rsidP="00BB37C3">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4D015DE4"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487BCC9E"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969" w:type="dxa"/>
            <w:shd w:val="clear" w:color="auto" w:fill="C00000"/>
            <w:vAlign w:val="center"/>
          </w:tcPr>
          <w:p w14:paraId="5065AC9A"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BB37C3" w:rsidRPr="00D23A4D" w14:paraId="515D18E3" w14:textId="77777777" w:rsidTr="001F2C96">
        <w:trPr>
          <w:trHeight w:val="1591"/>
        </w:trPr>
        <w:tc>
          <w:tcPr>
            <w:tcW w:w="3030" w:type="dxa"/>
            <w:gridSpan w:val="3"/>
            <w:vAlign w:val="bottom"/>
          </w:tcPr>
          <w:p w14:paraId="7E78F3EE" w14:textId="77777777" w:rsidR="00BB37C3" w:rsidRPr="00236FF7" w:rsidRDefault="00BB37C3" w:rsidP="00BB37C3">
            <w:pPr>
              <w:spacing w:after="0" w:line="240" w:lineRule="auto"/>
              <w:jc w:val="center"/>
              <w:rPr>
                <w:rFonts w:ascii="Times New Roman" w:eastAsia="Times New Roman" w:hAnsi="Times New Roman" w:cs="Times New Roman"/>
                <w:lang w:val="es-ES"/>
              </w:rPr>
            </w:pPr>
            <w:r w:rsidRPr="00236FF7">
              <w:rPr>
                <w:rFonts w:ascii="Times New Roman" w:eastAsia="Times New Roman" w:hAnsi="Times New Roman" w:cs="Times New Roman"/>
                <w:lang w:val="es-ES"/>
              </w:rPr>
              <w:t>Julio Gerardo Lozoya Diosdado</w:t>
            </w:r>
          </w:p>
          <w:p w14:paraId="533B3D23" w14:textId="09902C2B" w:rsidR="00BB37C3" w:rsidRPr="00D23A4D" w:rsidRDefault="00BB37C3" w:rsidP="00BB37C3">
            <w:pPr>
              <w:spacing w:after="0" w:line="240" w:lineRule="auto"/>
              <w:jc w:val="center"/>
              <w:rPr>
                <w:rFonts w:ascii="Times New Roman" w:eastAsia="Times New Roman" w:hAnsi="Times New Roman" w:cs="Times New Roman"/>
                <w:lang w:val="es-ES"/>
              </w:rPr>
            </w:pPr>
          </w:p>
        </w:tc>
        <w:tc>
          <w:tcPr>
            <w:tcW w:w="2892" w:type="dxa"/>
            <w:gridSpan w:val="2"/>
            <w:vAlign w:val="bottom"/>
          </w:tcPr>
          <w:p w14:paraId="6CD6DDB6" w14:textId="17718082" w:rsidR="00BB37C3" w:rsidRPr="00F51984" w:rsidRDefault="00BB37C3" w:rsidP="00BB37C3">
            <w:pPr>
              <w:spacing w:after="0" w:line="240" w:lineRule="auto"/>
              <w:jc w:val="center"/>
              <w:rPr>
                <w:rFonts w:ascii="Times New Roman" w:hAnsi="Times New Roman" w:cs="Times New Roman"/>
                <w:color w:val="000000"/>
              </w:rPr>
            </w:pPr>
            <w:r w:rsidRPr="00F51984">
              <w:rPr>
                <w:rFonts w:ascii="Times New Roman" w:hAnsi="Times New Roman" w:cs="Times New Roman"/>
                <w:color w:val="000000"/>
              </w:rPr>
              <w:t>Olga Mariana Muleiro Elizondo</w:t>
            </w:r>
          </w:p>
          <w:p w14:paraId="39B98BC8" w14:textId="7AFB2EE1" w:rsidR="00BB37C3" w:rsidRPr="00D23A4D" w:rsidRDefault="00BB37C3" w:rsidP="00BB37C3">
            <w:pPr>
              <w:spacing w:after="0" w:line="240" w:lineRule="auto"/>
              <w:jc w:val="center"/>
              <w:rPr>
                <w:rFonts w:ascii="Times New Roman" w:eastAsia="Times New Roman" w:hAnsi="Times New Roman" w:cs="Times New Roman"/>
                <w:lang w:val="es-ES"/>
              </w:rPr>
            </w:pPr>
          </w:p>
        </w:tc>
        <w:tc>
          <w:tcPr>
            <w:tcW w:w="968" w:type="dxa"/>
            <w:vAlign w:val="center"/>
          </w:tcPr>
          <w:p w14:paraId="1E345C83" w14:textId="77777777" w:rsidR="00BB37C3" w:rsidRPr="00340E87" w:rsidRDefault="00BB37C3" w:rsidP="00BB37C3">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59CDD3CC" w14:textId="77777777" w:rsidR="00BB37C3" w:rsidRPr="00340E87" w:rsidRDefault="00BB37C3" w:rsidP="00BB37C3">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48431A84" w14:textId="77777777" w:rsidR="00BB37C3" w:rsidRPr="00340E87" w:rsidRDefault="00BB37C3" w:rsidP="00BB37C3">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7CDCB704" w14:textId="5F2FC124" w:rsidR="006E1094" w:rsidRDefault="006E1094" w:rsidP="00FD7269">
      <w:pPr>
        <w:spacing w:after="0"/>
        <w:rPr>
          <w:rFonts w:ascii="Times New Roman" w:eastAsia="Times New Roman" w:hAnsi="Times New Roman" w:cs="Times New Roman"/>
          <w:b/>
          <w:lang w:val="es-ES"/>
        </w:rPr>
      </w:pPr>
    </w:p>
    <w:p w14:paraId="4611710C" w14:textId="00715476" w:rsidR="00F51984" w:rsidRDefault="00F51984" w:rsidP="00FD7269">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p w14:paraId="16C1D14A" w14:textId="77777777" w:rsidR="00C90B1A" w:rsidRDefault="00C90B1A" w:rsidP="00FD7269">
      <w:pPr>
        <w:spacing w:after="0"/>
        <w:rPr>
          <w:rFonts w:ascii="Times New Roman" w:eastAsia="Times New Roman" w:hAnsi="Times New Roman" w:cs="Times New Roman"/>
          <w:b/>
          <w:lang w:val="es-ES"/>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1C4BE1" w:rsidRPr="00D23A4D" w14:paraId="357EDBC3" w14:textId="77777777" w:rsidTr="001F2C96">
        <w:trPr>
          <w:trHeight w:val="104"/>
        </w:trPr>
        <w:tc>
          <w:tcPr>
            <w:tcW w:w="2354" w:type="dxa"/>
            <w:gridSpan w:val="2"/>
            <w:vMerge w:val="restart"/>
          </w:tcPr>
          <w:p w14:paraId="300864C3" w14:textId="77777777" w:rsidR="001C4BE1" w:rsidRPr="00D23A4D" w:rsidRDefault="001C4BE1" w:rsidP="001F2C96">
            <w:pPr>
              <w:spacing w:after="0" w:line="240" w:lineRule="auto"/>
              <w:rPr>
                <w:rFonts w:ascii="Times New Roman" w:eastAsia="Times New Roman" w:hAnsi="Times New Roman" w:cs="Times New Roman"/>
                <w:b/>
                <w:lang w:val="es-ES"/>
              </w:rPr>
            </w:pPr>
            <w:r w:rsidRPr="00D23A4D">
              <w:rPr>
                <w:rFonts w:ascii="Calibri" w:eastAsia="Calibri" w:hAnsi="Calibri" w:cs="Calibri"/>
                <w:noProof/>
                <w:lang w:eastAsia="es-MX"/>
              </w:rPr>
              <w:drawing>
                <wp:anchor distT="0" distB="0" distL="114300" distR="114300" simplePos="0" relativeHeight="251708416" behindDoc="0" locked="0" layoutInCell="1" hidden="0" allowOverlap="1" wp14:anchorId="5012DF8C" wp14:editId="7F16F105">
                  <wp:simplePos x="0" y="0"/>
                  <wp:positionH relativeFrom="column">
                    <wp:posOffset>10161</wp:posOffset>
                  </wp:positionH>
                  <wp:positionV relativeFrom="paragraph">
                    <wp:posOffset>52070</wp:posOffset>
                  </wp:positionV>
                  <wp:extent cx="1333500" cy="542925"/>
                  <wp:effectExtent l="0" t="0" r="0" b="9525"/>
                  <wp:wrapNone/>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4D0E4C74" w14:textId="77777777" w:rsidR="001C4BE1" w:rsidRPr="00D23A4D" w:rsidRDefault="001C4BE1"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2906" w:type="dxa"/>
            <w:gridSpan w:val="3"/>
          </w:tcPr>
          <w:p w14:paraId="3897E026" w14:textId="77777777" w:rsidR="001C4BE1" w:rsidRPr="00D23A4D" w:rsidRDefault="001C4BE1"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1C4BE1" w:rsidRPr="00D23A4D" w14:paraId="1FAFB92E" w14:textId="77777777" w:rsidTr="001F2C96">
        <w:trPr>
          <w:trHeight w:val="56"/>
        </w:trPr>
        <w:tc>
          <w:tcPr>
            <w:tcW w:w="2354" w:type="dxa"/>
            <w:gridSpan w:val="2"/>
            <w:vMerge/>
          </w:tcPr>
          <w:p w14:paraId="5EC18607" w14:textId="77777777" w:rsidR="001C4BE1" w:rsidRPr="00D23A4D" w:rsidRDefault="001C4BE1"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413FB19B" w14:textId="6A039EB6" w:rsidR="001C4BE1" w:rsidRPr="00C645B8" w:rsidRDefault="001C4BE1" w:rsidP="005B1061">
            <w:pPr>
              <w:pStyle w:val="Ttulo2"/>
              <w:spacing w:before="0"/>
            </w:pPr>
            <w:bookmarkStart w:id="37" w:name="_Toc118463896"/>
            <w:r w:rsidRPr="00C645B8">
              <w:t>Mantenimiento y Logística IBA-</w:t>
            </w:r>
            <w:r w:rsidR="00FC2310" w:rsidRPr="00C645B8">
              <w:t>LERDO</w:t>
            </w:r>
            <w:bookmarkEnd w:id="37"/>
          </w:p>
        </w:tc>
        <w:tc>
          <w:tcPr>
            <w:tcW w:w="2906" w:type="dxa"/>
            <w:gridSpan w:val="3"/>
          </w:tcPr>
          <w:p w14:paraId="438D52D6" w14:textId="77777777" w:rsidR="001C4BE1" w:rsidRPr="00D23A4D" w:rsidRDefault="001C4BE1" w:rsidP="001F2C96">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Pr>
                <w:rFonts w:ascii="Times New Roman" w:eastAsia="Times New Roman" w:hAnsi="Times New Roman" w:cs="Times New Roman"/>
                <w:b/>
                <w:lang w:val="es-ES"/>
              </w:rPr>
              <w:t>17/10/2022</w:t>
            </w:r>
          </w:p>
        </w:tc>
      </w:tr>
      <w:tr w:rsidR="001C4BE1" w:rsidRPr="00D23A4D" w14:paraId="641EE20E" w14:textId="77777777" w:rsidTr="001F2C96">
        <w:trPr>
          <w:trHeight w:val="104"/>
        </w:trPr>
        <w:tc>
          <w:tcPr>
            <w:tcW w:w="2354" w:type="dxa"/>
            <w:gridSpan w:val="2"/>
            <w:vMerge/>
          </w:tcPr>
          <w:p w14:paraId="335FE098" w14:textId="77777777" w:rsidR="001C4BE1" w:rsidRPr="00D23A4D" w:rsidRDefault="001C4BE1"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0037FA9E" w14:textId="77777777" w:rsidR="001C4BE1" w:rsidRPr="00D23A4D" w:rsidRDefault="001C4BE1"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7E96393D" w14:textId="130B3186" w:rsidR="001C4BE1" w:rsidRPr="00D23A4D" w:rsidRDefault="001C4BE1"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 xml:space="preserve">Edición: </w:t>
            </w:r>
            <w:r w:rsidR="00F51984">
              <w:rPr>
                <w:rFonts w:ascii="Times New Roman" w:eastAsia="Times New Roman" w:hAnsi="Times New Roman" w:cs="Times New Roman"/>
                <w:b/>
                <w:lang w:val="es-ES"/>
              </w:rPr>
              <w:t>0</w:t>
            </w:r>
            <w:r w:rsidRPr="00D23A4D">
              <w:rPr>
                <w:rFonts w:ascii="Times New Roman" w:eastAsia="Times New Roman" w:hAnsi="Times New Roman" w:cs="Times New Roman"/>
                <w:b/>
                <w:lang w:val="es-ES"/>
              </w:rPr>
              <w:t>1</w:t>
            </w:r>
          </w:p>
        </w:tc>
      </w:tr>
      <w:tr w:rsidR="001C4BE1" w:rsidRPr="00D23A4D" w14:paraId="56823C8F" w14:textId="77777777" w:rsidTr="001F2C96">
        <w:trPr>
          <w:trHeight w:val="103"/>
        </w:trPr>
        <w:tc>
          <w:tcPr>
            <w:tcW w:w="2354" w:type="dxa"/>
            <w:gridSpan w:val="2"/>
            <w:vMerge/>
          </w:tcPr>
          <w:p w14:paraId="0FD315EB" w14:textId="77777777" w:rsidR="001C4BE1" w:rsidRPr="00D23A4D" w:rsidRDefault="001C4BE1"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2FFCA240" w14:textId="77777777" w:rsidR="001C4BE1" w:rsidRPr="00D23A4D" w:rsidRDefault="001C4BE1"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09E94ED7" w14:textId="77777777" w:rsidR="001C4BE1" w:rsidRPr="00D23A4D" w:rsidRDefault="001C4BE1" w:rsidP="001F2C96">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1-2</w:t>
            </w:r>
          </w:p>
        </w:tc>
      </w:tr>
      <w:tr w:rsidR="001C4BE1" w:rsidRPr="00D23A4D" w14:paraId="76CAEDEC" w14:textId="77777777" w:rsidTr="001F2C96">
        <w:trPr>
          <w:trHeight w:val="103"/>
        </w:trPr>
        <w:tc>
          <w:tcPr>
            <w:tcW w:w="4485" w:type="dxa"/>
            <w:gridSpan w:val="4"/>
          </w:tcPr>
          <w:p w14:paraId="5D5A2B77" w14:textId="3C53E634" w:rsidR="001C4BE1" w:rsidRPr="00D23A4D" w:rsidRDefault="001C4BE1"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w:t>
            </w:r>
            <w:r>
              <w:rPr>
                <w:rFonts w:ascii="Times New Roman" w:eastAsia="Times New Roman" w:hAnsi="Times New Roman" w:cs="Times New Roman"/>
                <w:b/>
                <w:lang w:val="es-ES"/>
              </w:rPr>
              <w:t>-</w:t>
            </w:r>
            <w:r w:rsidR="00FC2310">
              <w:rPr>
                <w:rFonts w:ascii="Times New Roman" w:eastAsia="Times New Roman" w:hAnsi="Times New Roman" w:cs="Times New Roman"/>
                <w:b/>
                <w:lang w:val="es-ES"/>
              </w:rPr>
              <w:t>LERDO</w:t>
            </w:r>
          </w:p>
        </w:tc>
        <w:tc>
          <w:tcPr>
            <w:tcW w:w="4343" w:type="dxa"/>
            <w:gridSpan w:val="4"/>
          </w:tcPr>
          <w:p w14:paraId="67425530" w14:textId="6C06F215" w:rsidR="001C4BE1" w:rsidRPr="00D23A4D" w:rsidRDefault="001C4BE1"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Área: </w:t>
            </w:r>
            <w:r>
              <w:rPr>
                <w:rFonts w:ascii="Times New Roman" w:eastAsia="Times New Roman" w:hAnsi="Times New Roman" w:cs="Times New Roman"/>
                <w:b/>
                <w:lang w:val="es-ES"/>
              </w:rPr>
              <w:t>Coordinación General IBA-</w:t>
            </w:r>
            <w:r w:rsidR="00FC2310">
              <w:rPr>
                <w:rFonts w:ascii="Times New Roman" w:eastAsia="Times New Roman" w:hAnsi="Times New Roman" w:cs="Times New Roman"/>
                <w:b/>
                <w:lang w:val="es-ES"/>
              </w:rPr>
              <w:t>LERDO</w:t>
            </w:r>
          </w:p>
        </w:tc>
      </w:tr>
      <w:tr w:rsidR="001C4BE1" w:rsidRPr="00D23A4D" w14:paraId="119E9538" w14:textId="77777777" w:rsidTr="001F2C96">
        <w:trPr>
          <w:trHeight w:val="448"/>
        </w:trPr>
        <w:tc>
          <w:tcPr>
            <w:tcW w:w="8828" w:type="dxa"/>
            <w:gridSpan w:val="8"/>
            <w:shd w:val="clear" w:color="auto" w:fill="C00000"/>
            <w:vAlign w:val="center"/>
          </w:tcPr>
          <w:p w14:paraId="62166E9E" w14:textId="77777777" w:rsidR="001C4BE1" w:rsidRPr="00D23A4D" w:rsidRDefault="001C4BE1"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1C4BE1" w:rsidRPr="00D23A4D" w14:paraId="34C896AE" w14:textId="77777777" w:rsidTr="001F2C96">
        <w:trPr>
          <w:trHeight w:val="410"/>
        </w:trPr>
        <w:tc>
          <w:tcPr>
            <w:tcW w:w="4485" w:type="dxa"/>
            <w:gridSpan w:val="4"/>
            <w:shd w:val="clear" w:color="auto" w:fill="C00000"/>
            <w:vAlign w:val="center"/>
          </w:tcPr>
          <w:p w14:paraId="0BCF3574" w14:textId="77777777" w:rsidR="001C4BE1" w:rsidRPr="00D23A4D" w:rsidRDefault="001C4BE1"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343" w:type="dxa"/>
            <w:gridSpan w:val="4"/>
            <w:shd w:val="clear" w:color="auto" w:fill="C00000"/>
            <w:vAlign w:val="center"/>
          </w:tcPr>
          <w:p w14:paraId="274247C8" w14:textId="77777777" w:rsidR="001C4BE1" w:rsidRPr="00D23A4D" w:rsidRDefault="001C4BE1"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1C4BE1" w:rsidRPr="00D23A4D" w14:paraId="30B004A1" w14:textId="77777777" w:rsidTr="001F2C96">
        <w:trPr>
          <w:trHeight w:val="404"/>
        </w:trPr>
        <w:tc>
          <w:tcPr>
            <w:tcW w:w="4485" w:type="dxa"/>
            <w:gridSpan w:val="4"/>
            <w:vAlign w:val="center"/>
          </w:tcPr>
          <w:p w14:paraId="0E494E95" w14:textId="7D1A041A" w:rsidR="001C4BE1" w:rsidRPr="00401582" w:rsidRDefault="001C4BE1" w:rsidP="001F2C96">
            <w:pPr>
              <w:spacing w:after="0" w:line="240" w:lineRule="auto"/>
              <w:jc w:val="center"/>
              <w:rPr>
                <w:rFonts w:ascii="Times New Roman" w:eastAsia="Times New Roman" w:hAnsi="Times New Roman" w:cs="Times New Roman"/>
                <w:b/>
                <w:lang w:val="es-ES"/>
              </w:rPr>
            </w:pPr>
            <w:r>
              <w:rPr>
                <w:rFonts w:asciiTheme="majorHAnsi" w:hAnsiTheme="majorHAnsi" w:cstheme="majorHAnsi"/>
                <w:b/>
              </w:rPr>
              <w:t>Mantenimiento y Logística</w:t>
            </w:r>
          </w:p>
        </w:tc>
        <w:tc>
          <w:tcPr>
            <w:tcW w:w="4343" w:type="dxa"/>
            <w:gridSpan w:val="4"/>
            <w:vAlign w:val="center"/>
          </w:tcPr>
          <w:p w14:paraId="2D58548A" w14:textId="28726E64" w:rsidR="001C4BE1" w:rsidRPr="00D23A4D" w:rsidRDefault="001C4BE1" w:rsidP="001F2C96">
            <w:pPr>
              <w:spacing w:after="0" w:line="240" w:lineRule="auto"/>
              <w:jc w:val="center"/>
              <w:rPr>
                <w:rFonts w:ascii="Times New Roman" w:eastAsia="Times New Roman" w:hAnsi="Times New Roman" w:cs="Times New Roman"/>
                <w:b/>
                <w:lang w:val="es-ES"/>
              </w:rPr>
            </w:pPr>
            <w:r>
              <w:rPr>
                <w:rFonts w:ascii="Times New Roman" w:eastAsia="Times New Roman" w:hAnsi="Times New Roman" w:cs="Times New Roman"/>
                <w:b/>
                <w:lang w:val="es-ES"/>
              </w:rPr>
              <w:t>1</w:t>
            </w:r>
          </w:p>
        </w:tc>
      </w:tr>
      <w:tr w:rsidR="001C4BE1" w:rsidRPr="00D23A4D" w14:paraId="1DB73F18" w14:textId="77777777" w:rsidTr="001F2C96">
        <w:trPr>
          <w:trHeight w:val="352"/>
        </w:trPr>
        <w:tc>
          <w:tcPr>
            <w:tcW w:w="8828" w:type="dxa"/>
            <w:gridSpan w:val="8"/>
            <w:shd w:val="clear" w:color="auto" w:fill="C00000"/>
            <w:vAlign w:val="center"/>
          </w:tcPr>
          <w:p w14:paraId="6BAE6DCD" w14:textId="77777777" w:rsidR="001C4BE1" w:rsidRPr="00D23A4D" w:rsidRDefault="001C4BE1"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1C4BE1" w:rsidRPr="00D23A4D" w14:paraId="7EEFB1B0" w14:textId="77777777" w:rsidTr="001F2C96">
        <w:trPr>
          <w:trHeight w:val="103"/>
        </w:trPr>
        <w:tc>
          <w:tcPr>
            <w:tcW w:w="8828" w:type="dxa"/>
            <w:gridSpan w:val="8"/>
          </w:tcPr>
          <w:p w14:paraId="19FC4BAB" w14:textId="1E71DB56" w:rsidR="001C4BE1" w:rsidRPr="00D23A4D" w:rsidRDefault="001C4BE1" w:rsidP="001F2C96">
            <w:pPr>
              <w:spacing w:after="0" w:line="36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REPORTA A: </w:t>
            </w:r>
            <w:r w:rsidR="00F51984">
              <w:rPr>
                <w:rFonts w:ascii="Times New Roman" w:eastAsia="Times New Roman" w:hAnsi="Times New Roman" w:cs="Times New Roman"/>
                <w:lang w:val="es-ES"/>
              </w:rPr>
              <w:t xml:space="preserve">Coordinación General del </w:t>
            </w:r>
            <w:r>
              <w:rPr>
                <w:rFonts w:ascii="Times New Roman" w:eastAsia="Times New Roman" w:hAnsi="Times New Roman" w:cs="Times New Roman"/>
                <w:lang w:val="es-ES"/>
              </w:rPr>
              <w:t>IBA-</w:t>
            </w:r>
            <w:r w:rsidR="00FC2310">
              <w:rPr>
                <w:rFonts w:ascii="Times New Roman" w:eastAsia="Times New Roman" w:hAnsi="Times New Roman" w:cs="Times New Roman"/>
                <w:lang w:val="es-ES"/>
              </w:rPr>
              <w:t>LERDO</w:t>
            </w:r>
            <w:r w:rsidR="00780851">
              <w:rPr>
                <w:rFonts w:ascii="Times New Roman" w:eastAsia="Times New Roman" w:hAnsi="Times New Roman" w:cs="Times New Roman"/>
                <w:lang w:val="es-ES"/>
              </w:rPr>
              <w:t>.</w:t>
            </w:r>
          </w:p>
        </w:tc>
      </w:tr>
      <w:tr w:rsidR="001C4BE1" w:rsidRPr="00D23A4D" w14:paraId="007644B5" w14:textId="77777777" w:rsidTr="001F2C96">
        <w:trPr>
          <w:trHeight w:val="103"/>
        </w:trPr>
        <w:tc>
          <w:tcPr>
            <w:tcW w:w="8828" w:type="dxa"/>
            <w:gridSpan w:val="8"/>
          </w:tcPr>
          <w:p w14:paraId="4C80B395" w14:textId="09C8352C" w:rsidR="001C4BE1" w:rsidRPr="00D23A4D" w:rsidRDefault="001C4BE1" w:rsidP="001F2C96">
            <w:pPr>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SUPERVISA A: </w:t>
            </w:r>
            <w:r w:rsidR="00F51984">
              <w:rPr>
                <w:rFonts w:ascii="Times New Roman" w:eastAsia="Times New Roman" w:hAnsi="Times New Roman" w:cs="Times New Roman"/>
                <w:lang w:val="es-ES"/>
              </w:rPr>
              <w:t>N/A</w:t>
            </w:r>
            <w:r>
              <w:rPr>
                <w:rFonts w:ascii="Times New Roman" w:eastAsia="Times New Roman" w:hAnsi="Times New Roman" w:cs="Times New Roman"/>
                <w:lang w:val="es-ES"/>
              </w:rPr>
              <w:t>.</w:t>
            </w:r>
          </w:p>
        </w:tc>
      </w:tr>
      <w:tr w:rsidR="001C4BE1" w:rsidRPr="00D23A4D" w14:paraId="4A8A18A2" w14:textId="77777777" w:rsidTr="001F2C96">
        <w:trPr>
          <w:trHeight w:val="103"/>
        </w:trPr>
        <w:tc>
          <w:tcPr>
            <w:tcW w:w="8828" w:type="dxa"/>
            <w:gridSpan w:val="8"/>
          </w:tcPr>
          <w:p w14:paraId="5436849B" w14:textId="7F3A9744" w:rsidR="001C4BE1" w:rsidRPr="00E27B82" w:rsidRDefault="001C4BE1" w:rsidP="001F2C96">
            <w:pPr>
              <w:jc w:val="both"/>
              <w:rPr>
                <w:rFonts w:ascii="Times New Roman" w:hAnsi="Times New Roman" w:cs="Times New Roman"/>
              </w:rPr>
            </w:pPr>
            <w:r w:rsidRPr="00E27B82">
              <w:rPr>
                <w:rFonts w:ascii="Times New Roman" w:hAnsi="Times New Roman" w:cs="Times New Roman"/>
                <w:b/>
              </w:rPr>
              <w:t>DESCRIPCIÓN GENERAL</w:t>
            </w:r>
            <w:r w:rsidRPr="00E27B82">
              <w:t xml:space="preserve">: </w:t>
            </w:r>
            <w:r w:rsidRPr="00E27B82">
              <w:rPr>
                <w:rFonts w:ascii="Times New Roman" w:hAnsi="Times New Roman" w:cs="Times New Roman"/>
              </w:rPr>
              <w:t xml:space="preserve">Realizar limpieza de instalaciones, así como el acomodo del mobiliario requerido para los eventos a realizarse dentro de las instalaciones del </w:t>
            </w:r>
            <w:r w:rsidR="00E27B82" w:rsidRPr="00E27B82">
              <w:rPr>
                <w:rFonts w:ascii="Times New Roman" w:hAnsi="Times New Roman" w:cs="Times New Roman"/>
              </w:rPr>
              <w:t>IBA LERDO</w:t>
            </w:r>
            <w:r w:rsidRPr="00E27B82">
              <w:rPr>
                <w:rFonts w:ascii="Times New Roman" w:hAnsi="Times New Roman" w:cs="Times New Roman"/>
              </w:rPr>
              <w:t>.</w:t>
            </w:r>
          </w:p>
        </w:tc>
      </w:tr>
      <w:tr w:rsidR="001C4BE1" w:rsidRPr="00D23A4D" w14:paraId="5CCDCCDE" w14:textId="77777777" w:rsidTr="001F2C96">
        <w:trPr>
          <w:trHeight w:val="368"/>
        </w:trPr>
        <w:tc>
          <w:tcPr>
            <w:tcW w:w="8828" w:type="dxa"/>
            <w:gridSpan w:val="8"/>
            <w:shd w:val="clear" w:color="auto" w:fill="C00000"/>
            <w:vAlign w:val="center"/>
          </w:tcPr>
          <w:p w14:paraId="2EDFDA7E" w14:textId="77777777" w:rsidR="001C4BE1" w:rsidRPr="00E27B82" w:rsidRDefault="001C4BE1" w:rsidP="001F2C96">
            <w:pPr>
              <w:spacing w:after="0" w:line="240" w:lineRule="auto"/>
              <w:jc w:val="center"/>
              <w:rPr>
                <w:rFonts w:ascii="Times New Roman" w:hAnsi="Times New Roman" w:cs="Times New Roman"/>
                <w:b/>
                <w:sz w:val="24"/>
                <w:szCs w:val="24"/>
              </w:rPr>
            </w:pPr>
            <w:r w:rsidRPr="00E27B82">
              <w:rPr>
                <w:rFonts w:ascii="Times New Roman" w:hAnsi="Times New Roman" w:cs="Times New Roman"/>
                <w:b/>
                <w:sz w:val="24"/>
                <w:szCs w:val="24"/>
              </w:rPr>
              <w:t>DESCRIPCIÓN ESPECÍFICA</w:t>
            </w:r>
          </w:p>
        </w:tc>
      </w:tr>
      <w:tr w:rsidR="001C4BE1" w:rsidRPr="00D23A4D" w14:paraId="1AF79F0F" w14:textId="77777777" w:rsidTr="001F2C96">
        <w:trPr>
          <w:trHeight w:val="103"/>
        </w:trPr>
        <w:tc>
          <w:tcPr>
            <w:tcW w:w="436" w:type="dxa"/>
          </w:tcPr>
          <w:p w14:paraId="5E394A39" w14:textId="77777777" w:rsidR="001C4BE1" w:rsidRPr="00E27B82" w:rsidRDefault="001C4BE1" w:rsidP="001F2C96">
            <w:pPr>
              <w:spacing w:after="0" w:line="240" w:lineRule="auto"/>
              <w:jc w:val="center"/>
              <w:rPr>
                <w:rFonts w:ascii="Times New Roman" w:hAnsi="Times New Roman" w:cs="Times New Roman"/>
              </w:rPr>
            </w:pPr>
            <w:r w:rsidRPr="00E27B82">
              <w:rPr>
                <w:rFonts w:ascii="Times New Roman" w:hAnsi="Times New Roman" w:cs="Times New Roman"/>
              </w:rPr>
              <w:t>1</w:t>
            </w:r>
          </w:p>
        </w:tc>
        <w:tc>
          <w:tcPr>
            <w:tcW w:w="8392" w:type="dxa"/>
            <w:gridSpan w:val="7"/>
          </w:tcPr>
          <w:p w14:paraId="56E143EC" w14:textId="77777777" w:rsidR="001C4BE1" w:rsidRPr="00E27B82" w:rsidRDefault="001C4BE1" w:rsidP="00F51984">
            <w:pPr>
              <w:spacing w:after="0" w:line="240" w:lineRule="auto"/>
              <w:ind w:right="8"/>
              <w:jc w:val="both"/>
              <w:rPr>
                <w:rFonts w:ascii="Times New Roman" w:hAnsi="Times New Roman" w:cs="Times New Roman"/>
              </w:rPr>
            </w:pPr>
            <w:r w:rsidRPr="00E27B82">
              <w:rPr>
                <w:rFonts w:ascii="Times New Roman" w:hAnsi="Times New Roman" w:cs="Times New Roman"/>
              </w:rPr>
              <w:t>Preparar y realizar la limpieza de los espacios e instalaciones del Instituto.</w:t>
            </w:r>
          </w:p>
        </w:tc>
      </w:tr>
      <w:tr w:rsidR="001C4BE1" w:rsidRPr="00D23A4D" w14:paraId="0123C916" w14:textId="77777777" w:rsidTr="001F2C96">
        <w:trPr>
          <w:trHeight w:val="103"/>
        </w:trPr>
        <w:tc>
          <w:tcPr>
            <w:tcW w:w="436" w:type="dxa"/>
          </w:tcPr>
          <w:p w14:paraId="289DD2A0" w14:textId="77777777" w:rsidR="001C4BE1" w:rsidRPr="00E27B82" w:rsidRDefault="001C4BE1" w:rsidP="001F2C96">
            <w:pPr>
              <w:spacing w:after="0" w:line="240" w:lineRule="auto"/>
              <w:jc w:val="center"/>
              <w:rPr>
                <w:rFonts w:ascii="Times New Roman" w:eastAsia="Times New Roman" w:hAnsi="Times New Roman" w:cs="Times New Roman"/>
                <w:lang w:val="es-ES"/>
              </w:rPr>
            </w:pPr>
            <w:r w:rsidRPr="00E27B82">
              <w:rPr>
                <w:rFonts w:ascii="Times New Roman" w:eastAsia="Times New Roman" w:hAnsi="Times New Roman" w:cs="Times New Roman"/>
                <w:lang w:val="es-ES"/>
              </w:rPr>
              <w:t>2</w:t>
            </w:r>
          </w:p>
        </w:tc>
        <w:tc>
          <w:tcPr>
            <w:tcW w:w="8392" w:type="dxa"/>
            <w:gridSpan w:val="7"/>
          </w:tcPr>
          <w:p w14:paraId="49A6053D" w14:textId="77777777" w:rsidR="001C4BE1" w:rsidRPr="00E27B82" w:rsidRDefault="001C4BE1" w:rsidP="001F2C96">
            <w:pPr>
              <w:spacing w:after="44" w:line="240" w:lineRule="auto"/>
              <w:ind w:right="8"/>
              <w:jc w:val="both"/>
              <w:rPr>
                <w:rFonts w:ascii="Times New Roman" w:hAnsi="Times New Roman" w:cs="Times New Roman"/>
              </w:rPr>
            </w:pPr>
            <w:r w:rsidRPr="00E27B82">
              <w:rPr>
                <w:rFonts w:ascii="Times New Roman" w:hAnsi="Times New Roman" w:cs="Times New Roman"/>
              </w:rPr>
              <w:t>Instalar el equipo de sonido, sillería y equipo necesario para todos los eventos programados por el Instituto.</w:t>
            </w:r>
          </w:p>
        </w:tc>
      </w:tr>
      <w:tr w:rsidR="001C4BE1" w:rsidRPr="00D23A4D" w14:paraId="6E0B920B" w14:textId="77777777" w:rsidTr="001F2C96">
        <w:trPr>
          <w:trHeight w:val="103"/>
        </w:trPr>
        <w:tc>
          <w:tcPr>
            <w:tcW w:w="436" w:type="dxa"/>
          </w:tcPr>
          <w:p w14:paraId="54E5EEE3" w14:textId="77777777" w:rsidR="001C4BE1" w:rsidRPr="00E27B82" w:rsidRDefault="001C4BE1" w:rsidP="001F2C96">
            <w:pPr>
              <w:spacing w:after="0" w:line="240" w:lineRule="auto"/>
              <w:jc w:val="center"/>
              <w:rPr>
                <w:rFonts w:ascii="Times New Roman" w:eastAsia="Times New Roman" w:hAnsi="Times New Roman" w:cs="Times New Roman"/>
                <w:lang w:val="es-ES"/>
              </w:rPr>
            </w:pPr>
            <w:r w:rsidRPr="00E27B82">
              <w:rPr>
                <w:rFonts w:ascii="Times New Roman" w:eastAsia="Times New Roman" w:hAnsi="Times New Roman" w:cs="Times New Roman"/>
                <w:lang w:val="es-ES"/>
              </w:rPr>
              <w:t>3</w:t>
            </w:r>
          </w:p>
        </w:tc>
        <w:tc>
          <w:tcPr>
            <w:tcW w:w="8392" w:type="dxa"/>
            <w:gridSpan w:val="7"/>
          </w:tcPr>
          <w:p w14:paraId="140A6684" w14:textId="77777777" w:rsidR="001C4BE1" w:rsidRPr="00E27B82" w:rsidRDefault="001C4BE1" w:rsidP="00F51984">
            <w:pPr>
              <w:spacing w:after="0" w:line="240" w:lineRule="auto"/>
              <w:ind w:right="8"/>
              <w:jc w:val="both"/>
              <w:rPr>
                <w:rFonts w:ascii="Times New Roman" w:hAnsi="Times New Roman" w:cs="Times New Roman"/>
              </w:rPr>
            </w:pPr>
            <w:r w:rsidRPr="00E27B82">
              <w:rPr>
                <w:rFonts w:ascii="Times New Roman" w:hAnsi="Times New Roman" w:cs="Times New Roman"/>
              </w:rPr>
              <w:t>Procurar la salvaguarda de los bienes y personal del Instituto, como apoyo al vigilante.</w:t>
            </w:r>
          </w:p>
        </w:tc>
      </w:tr>
      <w:tr w:rsidR="001C4BE1" w:rsidRPr="00D23A4D" w14:paraId="68B9C1EF" w14:textId="77777777" w:rsidTr="001F2C96">
        <w:trPr>
          <w:trHeight w:val="103"/>
        </w:trPr>
        <w:tc>
          <w:tcPr>
            <w:tcW w:w="436" w:type="dxa"/>
          </w:tcPr>
          <w:p w14:paraId="4CEEA3C3" w14:textId="77777777" w:rsidR="001C4BE1" w:rsidRPr="00E27B82" w:rsidRDefault="001C4BE1" w:rsidP="001F2C96">
            <w:pPr>
              <w:spacing w:after="0" w:line="240" w:lineRule="auto"/>
              <w:jc w:val="center"/>
              <w:rPr>
                <w:rFonts w:ascii="Times New Roman" w:eastAsia="Times New Roman" w:hAnsi="Times New Roman" w:cs="Times New Roman"/>
                <w:lang w:val="es-ES"/>
              </w:rPr>
            </w:pPr>
            <w:r w:rsidRPr="00E27B82">
              <w:rPr>
                <w:rFonts w:ascii="Times New Roman" w:eastAsia="Times New Roman" w:hAnsi="Times New Roman" w:cs="Times New Roman"/>
                <w:lang w:val="es-ES"/>
              </w:rPr>
              <w:t>4</w:t>
            </w:r>
          </w:p>
        </w:tc>
        <w:tc>
          <w:tcPr>
            <w:tcW w:w="8392" w:type="dxa"/>
            <w:gridSpan w:val="7"/>
          </w:tcPr>
          <w:p w14:paraId="7A0D3BBD" w14:textId="77777777" w:rsidR="001C4BE1" w:rsidRPr="00E27B82" w:rsidRDefault="001C4BE1" w:rsidP="00F51984">
            <w:pPr>
              <w:spacing w:after="0" w:line="240" w:lineRule="auto"/>
              <w:ind w:right="8"/>
              <w:jc w:val="both"/>
              <w:rPr>
                <w:rFonts w:ascii="Times New Roman" w:hAnsi="Times New Roman" w:cs="Times New Roman"/>
              </w:rPr>
            </w:pPr>
            <w:r w:rsidRPr="00E27B82">
              <w:rPr>
                <w:rFonts w:ascii="Times New Roman" w:hAnsi="Times New Roman" w:cs="Times New Roman"/>
              </w:rPr>
              <w:t>Auxiliar en las actividades generales del Instituto y en diversos eventos.</w:t>
            </w:r>
          </w:p>
        </w:tc>
      </w:tr>
      <w:tr w:rsidR="001C4BE1" w:rsidRPr="00D23A4D" w14:paraId="29B5FD1F" w14:textId="77777777" w:rsidTr="001F2C96">
        <w:trPr>
          <w:trHeight w:val="103"/>
        </w:trPr>
        <w:tc>
          <w:tcPr>
            <w:tcW w:w="436" w:type="dxa"/>
          </w:tcPr>
          <w:p w14:paraId="3951ECD4" w14:textId="77777777" w:rsidR="001C4BE1" w:rsidRPr="00E27B82" w:rsidRDefault="001C4BE1" w:rsidP="001F2C96">
            <w:pPr>
              <w:spacing w:after="0" w:line="240" w:lineRule="auto"/>
              <w:jc w:val="center"/>
              <w:rPr>
                <w:rFonts w:ascii="Times New Roman" w:eastAsia="Times New Roman" w:hAnsi="Times New Roman" w:cs="Times New Roman"/>
                <w:lang w:val="es-ES"/>
              </w:rPr>
            </w:pPr>
            <w:r w:rsidRPr="00E27B82">
              <w:rPr>
                <w:rFonts w:ascii="Times New Roman" w:eastAsia="Times New Roman" w:hAnsi="Times New Roman" w:cs="Times New Roman"/>
                <w:lang w:val="es-ES"/>
              </w:rPr>
              <w:t>5</w:t>
            </w:r>
          </w:p>
        </w:tc>
        <w:tc>
          <w:tcPr>
            <w:tcW w:w="8392" w:type="dxa"/>
            <w:gridSpan w:val="7"/>
          </w:tcPr>
          <w:p w14:paraId="16F75649" w14:textId="77777777" w:rsidR="001C4BE1" w:rsidRPr="00E27B82" w:rsidRDefault="001C4BE1" w:rsidP="00F51984">
            <w:pPr>
              <w:spacing w:after="0" w:line="240" w:lineRule="auto"/>
              <w:ind w:right="8"/>
              <w:jc w:val="both"/>
              <w:rPr>
                <w:rFonts w:ascii="Times New Roman" w:hAnsi="Times New Roman" w:cs="Times New Roman"/>
              </w:rPr>
            </w:pPr>
            <w:r w:rsidRPr="00E27B82">
              <w:rPr>
                <w:rFonts w:ascii="Times New Roman" w:hAnsi="Times New Roman" w:cs="Times New Roman"/>
              </w:rPr>
              <w:t>Realizar reparaciones o arreglos menores en la infraestructura del edificio.</w:t>
            </w:r>
          </w:p>
        </w:tc>
      </w:tr>
      <w:tr w:rsidR="001C4BE1" w:rsidRPr="00D23A4D" w14:paraId="2F080210" w14:textId="77777777" w:rsidTr="001F2C96">
        <w:trPr>
          <w:trHeight w:val="103"/>
        </w:trPr>
        <w:tc>
          <w:tcPr>
            <w:tcW w:w="436" w:type="dxa"/>
          </w:tcPr>
          <w:p w14:paraId="628FF475" w14:textId="25F1AC41" w:rsidR="001C4BE1" w:rsidRPr="00E27B82" w:rsidRDefault="00BB37C3" w:rsidP="001F2C9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6</w:t>
            </w:r>
          </w:p>
        </w:tc>
        <w:tc>
          <w:tcPr>
            <w:tcW w:w="8392" w:type="dxa"/>
            <w:gridSpan w:val="7"/>
          </w:tcPr>
          <w:p w14:paraId="47A20E36" w14:textId="77777777" w:rsidR="001C4BE1" w:rsidRPr="00E27B82" w:rsidRDefault="001C4BE1" w:rsidP="00F51984">
            <w:pPr>
              <w:spacing w:after="0" w:line="240" w:lineRule="auto"/>
              <w:ind w:right="8"/>
              <w:jc w:val="both"/>
              <w:rPr>
                <w:rFonts w:ascii="Times New Roman" w:hAnsi="Times New Roman" w:cs="Times New Roman"/>
              </w:rPr>
            </w:pPr>
            <w:r w:rsidRPr="00E27B82">
              <w:rPr>
                <w:rFonts w:ascii="Times New Roman" w:hAnsi="Times New Roman" w:cs="Times New Roman"/>
              </w:rPr>
              <w:t>Desempeñar todas las actividades inherentes al puesto, cargo, departamento y/o área conforme a la normativa vigente y aplicable en materia y todas aquellas que le asigne su jefe inmediato.</w:t>
            </w:r>
          </w:p>
        </w:tc>
      </w:tr>
      <w:tr w:rsidR="001C4BE1" w:rsidRPr="00D23A4D" w14:paraId="0621009D" w14:textId="77777777" w:rsidTr="001F2C96">
        <w:trPr>
          <w:trHeight w:val="103"/>
        </w:trPr>
        <w:tc>
          <w:tcPr>
            <w:tcW w:w="8828" w:type="dxa"/>
            <w:gridSpan w:val="8"/>
          </w:tcPr>
          <w:p w14:paraId="6143EE7C" w14:textId="77777777" w:rsidR="001C4BE1" w:rsidRPr="00D23A4D" w:rsidRDefault="001C4BE1" w:rsidP="001F2C96">
            <w:pPr>
              <w:spacing w:after="0" w:line="240" w:lineRule="auto"/>
              <w:rPr>
                <w:rFonts w:ascii="Times New Roman" w:eastAsia="Times New Roman" w:hAnsi="Times New Roman" w:cs="Times New Roman"/>
                <w:lang w:val="es-ES"/>
              </w:rPr>
            </w:pPr>
          </w:p>
        </w:tc>
      </w:tr>
      <w:tr w:rsidR="001C4BE1" w:rsidRPr="00D23A4D" w14:paraId="04C5E5A7" w14:textId="77777777" w:rsidTr="001F2C96">
        <w:trPr>
          <w:trHeight w:val="429"/>
        </w:trPr>
        <w:tc>
          <w:tcPr>
            <w:tcW w:w="8828" w:type="dxa"/>
            <w:gridSpan w:val="8"/>
            <w:shd w:val="clear" w:color="auto" w:fill="C00000"/>
            <w:vAlign w:val="center"/>
          </w:tcPr>
          <w:p w14:paraId="3B213A49" w14:textId="77777777" w:rsidR="001C4BE1" w:rsidRPr="00956E1F" w:rsidRDefault="001C4BE1" w:rsidP="001F2C96">
            <w:pPr>
              <w:spacing w:after="0" w:line="240" w:lineRule="auto"/>
              <w:jc w:val="center"/>
              <w:rPr>
                <w:rFonts w:ascii="Times New Roman" w:hAnsi="Times New Roman" w:cs="Times New Roman"/>
                <w:highlight w:val="yellow"/>
              </w:rPr>
            </w:pPr>
            <w:r w:rsidRPr="00956E1F">
              <w:rPr>
                <w:rFonts w:ascii="Times New Roman" w:eastAsia="Times New Roman" w:hAnsi="Times New Roman" w:cs="Times New Roman"/>
                <w:b/>
                <w:lang w:val="es-ES"/>
              </w:rPr>
              <w:t>ESPECIFICACIÓN DEL PUESTO</w:t>
            </w:r>
          </w:p>
        </w:tc>
      </w:tr>
      <w:tr w:rsidR="001C4BE1" w:rsidRPr="00D23A4D" w14:paraId="479DC78D" w14:textId="77777777" w:rsidTr="001F2C96">
        <w:trPr>
          <w:trHeight w:val="103"/>
        </w:trPr>
        <w:tc>
          <w:tcPr>
            <w:tcW w:w="8828" w:type="dxa"/>
            <w:gridSpan w:val="8"/>
          </w:tcPr>
          <w:p w14:paraId="3707F70F" w14:textId="6DFE4746" w:rsidR="001C4BE1" w:rsidRPr="00956E1F" w:rsidRDefault="001C4BE1" w:rsidP="001F2C96">
            <w:pPr>
              <w:spacing w:line="240" w:lineRule="auto"/>
              <w:jc w:val="both"/>
              <w:rPr>
                <w:rFonts w:ascii="Times New Roman" w:hAnsi="Times New Roman" w:cs="Times New Roman"/>
                <w:highlight w:val="yellow"/>
              </w:rPr>
            </w:pPr>
            <w:r w:rsidRPr="00956E1F">
              <w:rPr>
                <w:rFonts w:ascii="Times New Roman" w:hAnsi="Times New Roman" w:cs="Times New Roman"/>
                <w:b/>
              </w:rPr>
              <w:t>ESCOLARIDAD:</w:t>
            </w:r>
            <w:r w:rsidRPr="00956E1F">
              <w:rPr>
                <w:rFonts w:ascii="Times New Roman" w:hAnsi="Times New Roman" w:cs="Times New Roman"/>
              </w:rPr>
              <w:t xml:space="preserve"> </w:t>
            </w:r>
            <w:r w:rsidR="00BB37C3">
              <w:rPr>
                <w:rFonts w:ascii="Times New Roman" w:hAnsi="Times New Roman" w:cs="Times New Roman"/>
              </w:rPr>
              <w:t>S</w:t>
            </w:r>
            <w:r w:rsidRPr="00956E1F">
              <w:rPr>
                <w:rFonts w:ascii="Times New Roman" w:hAnsi="Times New Roman" w:cs="Times New Roman"/>
              </w:rPr>
              <w:t>ecundaria.</w:t>
            </w:r>
          </w:p>
        </w:tc>
      </w:tr>
      <w:tr w:rsidR="001C4BE1" w:rsidRPr="00D23A4D" w14:paraId="30EE8B90" w14:textId="77777777" w:rsidTr="001F2C96">
        <w:trPr>
          <w:trHeight w:val="103"/>
        </w:trPr>
        <w:tc>
          <w:tcPr>
            <w:tcW w:w="8828" w:type="dxa"/>
            <w:gridSpan w:val="8"/>
          </w:tcPr>
          <w:p w14:paraId="0AFD428B" w14:textId="77777777" w:rsidR="001C4BE1" w:rsidRPr="00D23A4D" w:rsidRDefault="001C4BE1" w:rsidP="001F2C96">
            <w:pPr>
              <w:spacing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EXPERIENCIA: </w:t>
            </w:r>
            <w:r w:rsidRPr="00F0379A">
              <w:rPr>
                <w:rFonts w:ascii="Times New Roman" w:hAnsi="Times New Roman" w:cs="Times New Roman"/>
              </w:rPr>
              <w:t>Un año de experiencia laboral en puesto similar.</w:t>
            </w:r>
          </w:p>
        </w:tc>
      </w:tr>
      <w:tr w:rsidR="001C4BE1" w:rsidRPr="00D23A4D" w14:paraId="50096062" w14:textId="77777777" w:rsidTr="001F2C96">
        <w:trPr>
          <w:trHeight w:val="330"/>
        </w:trPr>
        <w:tc>
          <w:tcPr>
            <w:tcW w:w="8828" w:type="dxa"/>
            <w:gridSpan w:val="8"/>
            <w:shd w:val="clear" w:color="auto" w:fill="C00000"/>
            <w:vAlign w:val="center"/>
          </w:tcPr>
          <w:p w14:paraId="4A6CEE93" w14:textId="77777777" w:rsidR="001C4BE1" w:rsidRPr="00D23A4D" w:rsidRDefault="001C4BE1"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CONOCIMIENTO Y HABILIDADES</w:t>
            </w:r>
          </w:p>
        </w:tc>
      </w:tr>
      <w:tr w:rsidR="00BB37C3" w:rsidRPr="00D23A4D" w14:paraId="14FC988D" w14:textId="77777777" w:rsidTr="00BB37C3">
        <w:trPr>
          <w:trHeight w:val="103"/>
        </w:trPr>
        <w:tc>
          <w:tcPr>
            <w:tcW w:w="436" w:type="dxa"/>
          </w:tcPr>
          <w:p w14:paraId="12C3676C"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shd w:val="clear" w:color="auto" w:fill="FFFFFF" w:themeFill="background1"/>
            <w:vAlign w:val="center"/>
          </w:tcPr>
          <w:p w14:paraId="6D634936" w14:textId="55B64C1D" w:rsidR="00BB37C3" w:rsidRPr="00BB37C3" w:rsidRDefault="00BB37C3" w:rsidP="00BB37C3">
            <w:pPr>
              <w:spacing w:after="0" w:line="240" w:lineRule="auto"/>
              <w:jc w:val="both"/>
              <w:rPr>
                <w:rFonts w:ascii="Times New Roman" w:hAnsi="Times New Roman" w:cs="Times New Roman"/>
              </w:rPr>
            </w:pPr>
            <w:r w:rsidRPr="00BB37C3">
              <w:rPr>
                <w:rFonts w:ascii="Times New Roman" w:hAnsi="Times New Roman" w:cs="Times New Roman"/>
                <w:lang w:val="es-ES" w:eastAsia="es-ES"/>
              </w:rPr>
              <w:t>Manejo de productos de limpieza.</w:t>
            </w:r>
          </w:p>
        </w:tc>
      </w:tr>
      <w:tr w:rsidR="00BB37C3" w:rsidRPr="00D23A4D" w14:paraId="534553ED" w14:textId="77777777" w:rsidTr="00BB37C3">
        <w:trPr>
          <w:trHeight w:val="103"/>
        </w:trPr>
        <w:tc>
          <w:tcPr>
            <w:tcW w:w="436" w:type="dxa"/>
          </w:tcPr>
          <w:p w14:paraId="39751D7C"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shd w:val="clear" w:color="auto" w:fill="FFFFFF" w:themeFill="background1"/>
            <w:vAlign w:val="center"/>
          </w:tcPr>
          <w:p w14:paraId="5CF8E3BB" w14:textId="12C4F8E8" w:rsidR="00BB37C3" w:rsidRPr="00BB37C3" w:rsidRDefault="00BB37C3" w:rsidP="00BB37C3">
            <w:pPr>
              <w:spacing w:after="0" w:line="240" w:lineRule="auto"/>
              <w:jc w:val="both"/>
              <w:rPr>
                <w:rFonts w:ascii="Times New Roman" w:hAnsi="Times New Roman" w:cs="Times New Roman"/>
              </w:rPr>
            </w:pPr>
            <w:r w:rsidRPr="00BB37C3">
              <w:rPr>
                <w:rFonts w:ascii="Times New Roman" w:hAnsi="Times New Roman" w:cs="Times New Roman"/>
                <w:lang w:val="es-ES" w:eastAsia="es-ES"/>
              </w:rPr>
              <w:t>Aptitud.</w:t>
            </w:r>
          </w:p>
        </w:tc>
      </w:tr>
      <w:tr w:rsidR="00BB37C3" w:rsidRPr="00D23A4D" w14:paraId="7230B5C2" w14:textId="77777777" w:rsidTr="00BB37C3">
        <w:trPr>
          <w:trHeight w:val="103"/>
        </w:trPr>
        <w:tc>
          <w:tcPr>
            <w:tcW w:w="436" w:type="dxa"/>
          </w:tcPr>
          <w:p w14:paraId="25B18085"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vAlign w:val="center"/>
          </w:tcPr>
          <w:p w14:paraId="259C247E" w14:textId="364F7CF8" w:rsidR="00BB37C3" w:rsidRPr="00BB37C3" w:rsidRDefault="00BB37C3" w:rsidP="00BB37C3">
            <w:pPr>
              <w:spacing w:after="0" w:line="240" w:lineRule="auto"/>
              <w:rPr>
                <w:rFonts w:ascii="Times New Roman" w:hAnsi="Times New Roman" w:cs="Times New Roman"/>
              </w:rPr>
            </w:pPr>
            <w:r w:rsidRPr="00BB37C3">
              <w:rPr>
                <w:rFonts w:ascii="Times New Roman" w:hAnsi="Times New Roman" w:cs="Times New Roman"/>
                <w:lang w:val="es-ES" w:eastAsia="es-ES"/>
              </w:rPr>
              <w:t>Actitud.</w:t>
            </w:r>
          </w:p>
        </w:tc>
      </w:tr>
      <w:tr w:rsidR="00BB37C3" w:rsidRPr="00D23A4D" w14:paraId="3BE5BB95" w14:textId="77777777" w:rsidTr="00BB37C3">
        <w:trPr>
          <w:trHeight w:val="103"/>
        </w:trPr>
        <w:tc>
          <w:tcPr>
            <w:tcW w:w="436" w:type="dxa"/>
          </w:tcPr>
          <w:p w14:paraId="51B9D853"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vAlign w:val="center"/>
          </w:tcPr>
          <w:p w14:paraId="61ACC3F0" w14:textId="3EBC8144" w:rsidR="00BB37C3" w:rsidRPr="00BB37C3" w:rsidRDefault="00BB37C3" w:rsidP="00BB37C3">
            <w:pPr>
              <w:spacing w:after="0" w:line="240" w:lineRule="auto"/>
              <w:rPr>
                <w:rFonts w:ascii="Times New Roman" w:hAnsi="Times New Roman" w:cs="Times New Roman"/>
              </w:rPr>
            </w:pPr>
            <w:r w:rsidRPr="00BB37C3">
              <w:rPr>
                <w:rFonts w:ascii="Times New Roman" w:hAnsi="Times New Roman" w:cs="Times New Roman"/>
                <w:lang w:val="es-ES" w:eastAsia="es-ES"/>
              </w:rPr>
              <w:t>Disponibilidad.</w:t>
            </w:r>
          </w:p>
        </w:tc>
      </w:tr>
      <w:tr w:rsidR="00BB37C3" w:rsidRPr="00D23A4D" w14:paraId="1B81C0D0" w14:textId="77777777" w:rsidTr="00BB37C3">
        <w:trPr>
          <w:trHeight w:val="103"/>
        </w:trPr>
        <w:tc>
          <w:tcPr>
            <w:tcW w:w="436" w:type="dxa"/>
          </w:tcPr>
          <w:p w14:paraId="775A2475"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5</w:t>
            </w:r>
          </w:p>
        </w:tc>
        <w:tc>
          <w:tcPr>
            <w:tcW w:w="8392" w:type="dxa"/>
            <w:gridSpan w:val="7"/>
            <w:vAlign w:val="center"/>
          </w:tcPr>
          <w:p w14:paraId="58359AD5" w14:textId="08DEC0D2" w:rsidR="00BB37C3" w:rsidRPr="00BB37C3" w:rsidRDefault="00BB37C3" w:rsidP="00BB37C3">
            <w:pPr>
              <w:spacing w:after="0" w:line="240" w:lineRule="auto"/>
              <w:rPr>
                <w:rFonts w:ascii="Times New Roman" w:hAnsi="Times New Roman" w:cs="Times New Roman"/>
              </w:rPr>
            </w:pPr>
            <w:r w:rsidRPr="00BB37C3">
              <w:rPr>
                <w:rFonts w:ascii="Times New Roman" w:hAnsi="Times New Roman" w:cs="Times New Roman"/>
                <w:lang w:val="es-ES" w:eastAsia="es-ES"/>
              </w:rPr>
              <w:t>Iniciativa.</w:t>
            </w:r>
          </w:p>
        </w:tc>
      </w:tr>
      <w:tr w:rsidR="00BB37C3" w:rsidRPr="00D23A4D" w14:paraId="77CB4BB5" w14:textId="77777777" w:rsidTr="00E27676">
        <w:trPr>
          <w:trHeight w:val="103"/>
        </w:trPr>
        <w:tc>
          <w:tcPr>
            <w:tcW w:w="436" w:type="dxa"/>
          </w:tcPr>
          <w:p w14:paraId="472D1D24" w14:textId="317B7888" w:rsidR="00BB37C3" w:rsidRPr="00BB37C3" w:rsidRDefault="00BB37C3" w:rsidP="00BB37C3">
            <w:pPr>
              <w:spacing w:after="0" w:line="240" w:lineRule="auto"/>
              <w:jc w:val="center"/>
              <w:rPr>
                <w:rFonts w:ascii="Times New Roman" w:eastAsia="Times New Roman" w:hAnsi="Times New Roman" w:cs="Times New Roman"/>
                <w:lang w:val="es-ES"/>
              </w:rPr>
            </w:pPr>
            <w:r w:rsidRPr="00BB37C3">
              <w:rPr>
                <w:rFonts w:ascii="Times New Roman" w:eastAsia="Times New Roman" w:hAnsi="Times New Roman" w:cs="Times New Roman"/>
                <w:lang w:val="es-ES"/>
              </w:rPr>
              <w:t>6</w:t>
            </w:r>
          </w:p>
        </w:tc>
        <w:tc>
          <w:tcPr>
            <w:tcW w:w="8392" w:type="dxa"/>
            <w:gridSpan w:val="7"/>
            <w:vAlign w:val="center"/>
          </w:tcPr>
          <w:p w14:paraId="28C3BA35" w14:textId="6497EB3D" w:rsidR="00BB37C3" w:rsidRPr="00BB37C3" w:rsidRDefault="00BB37C3" w:rsidP="00BB37C3">
            <w:pPr>
              <w:spacing w:after="0" w:line="240" w:lineRule="auto"/>
              <w:rPr>
                <w:rFonts w:ascii="Times New Roman" w:hAnsi="Times New Roman" w:cs="Times New Roman"/>
              </w:rPr>
            </w:pPr>
            <w:r w:rsidRPr="00BB37C3">
              <w:rPr>
                <w:rFonts w:ascii="Times New Roman" w:hAnsi="Times New Roman" w:cs="Times New Roman"/>
                <w:lang w:val="es-ES" w:eastAsia="es-ES"/>
              </w:rPr>
              <w:t>Responsabilidad.</w:t>
            </w:r>
          </w:p>
        </w:tc>
      </w:tr>
      <w:tr w:rsidR="00BB37C3" w:rsidRPr="00D23A4D" w14:paraId="32B4E4E5" w14:textId="77777777" w:rsidTr="00E27676">
        <w:trPr>
          <w:trHeight w:val="103"/>
        </w:trPr>
        <w:tc>
          <w:tcPr>
            <w:tcW w:w="436" w:type="dxa"/>
          </w:tcPr>
          <w:p w14:paraId="66302F84" w14:textId="5774D22B" w:rsidR="00BB37C3" w:rsidRPr="00BB37C3" w:rsidRDefault="00BB37C3" w:rsidP="00BB37C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7</w:t>
            </w:r>
          </w:p>
        </w:tc>
        <w:tc>
          <w:tcPr>
            <w:tcW w:w="8392" w:type="dxa"/>
            <w:gridSpan w:val="7"/>
            <w:vAlign w:val="center"/>
          </w:tcPr>
          <w:p w14:paraId="619BD7DB" w14:textId="302323F9" w:rsidR="00BB37C3" w:rsidRPr="00BB37C3" w:rsidRDefault="00BB37C3" w:rsidP="00BB37C3">
            <w:pPr>
              <w:spacing w:after="0" w:line="240" w:lineRule="auto"/>
              <w:rPr>
                <w:rFonts w:ascii="Times New Roman" w:hAnsi="Times New Roman" w:cs="Times New Roman"/>
              </w:rPr>
            </w:pPr>
            <w:r w:rsidRPr="00BB37C3">
              <w:rPr>
                <w:rFonts w:ascii="Times New Roman" w:hAnsi="Times New Roman" w:cs="Times New Roman"/>
                <w:lang w:val="es-ES" w:eastAsia="es-ES"/>
              </w:rPr>
              <w:t>Manejo de herramientas de trabajo (jardinerías, reparación).</w:t>
            </w:r>
          </w:p>
        </w:tc>
      </w:tr>
      <w:tr w:rsidR="00BB37C3" w:rsidRPr="00D23A4D" w14:paraId="20EEB1DA" w14:textId="77777777" w:rsidTr="001F2C96">
        <w:trPr>
          <w:trHeight w:val="372"/>
        </w:trPr>
        <w:tc>
          <w:tcPr>
            <w:tcW w:w="8828" w:type="dxa"/>
            <w:gridSpan w:val="8"/>
            <w:shd w:val="clear" w:color="auto" w:fill="C00000"/>
            <w:vAlign w:val="center"/>
          </w:tcPr>
          <w:p w14:paraId="5BCEA076"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COMPETENCIAS</w:t>
            </w:r>
          </w:p>
        </w:tc>
      </w:tr>
      <w:tr w:rsidR="00BB37C3" w:rsidRPr="00D23A4D" w14:paraId="0A3127E1" w14:textId="77777777" w:rsidTr="001F2C96">
        <w:trPr>
          <w:trHeight w:val="103"/>
        </w:trPr>
        <w:tc>
          <w:tcPr>
            <w:tcW w:w="436" w:type="dxa"/>
          </w:tcPr>
          <w:p w14:paraId="0029A9A7"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595E1AA6" w14:textId="3E5DE002" w:rsidR="00BB37C3" w:rsidRPr="00D23A4D" w:rsidRDefault="00BB37C3" w:rsidP="00BB37C3">
            <w:pPr>
              <w:spacing w:after="40" w:line="240" w:lineRule="auto"/>
              <w:ind w:right="8"/>
              <w:jc w:val="both"/>
              <w:rPr>
                <w:rFonts w:ascii="Times New Roman" w:hAnsi="Times New Roman" w:cs="Times New Roman"/>
              </w:rPr>
            </w:pPr>
            <w:r w:rsidRPr="00191B63">
              <w:rPr>
                <w:rFonts w:ascii="Times New Roman" w:hAnsi="Times New Roman" w:cs="Times New Roman"/>
              </w:rPr>
              <w:t>EC0932</w:t>
            </w:r>
            <w:r>
              <w:rPr>
                <w:rFonts w:ascii="Times New Roman" w:hAnsi="Times New Roman" w:cs="Times New Roman"/>
              </w:rPr>
              <w:t xml:space="preserve"> </w:t>
            </w:r>
            <w:r w:rsidRPr="00191B63">
              <w:rPr>
                <w:rFonts w:ascii="Times New Roman" w:hAnsi="Times New Roman" w:cs="Times New Roman"/>
              </w:rPr>
              <w:t>Promoción de valores de orden, limpieza e higiene personal con Ki Wo Tsukau</w:t>
            </w:r>
            <w:r>
              <w:rPr>
                <w:rFonts w:ascii="Times New Roman" w:hAnsi="Times New Roman" w:cs="Times New Roman"/>
              </w:rPr>
              <w:t>.</w:t>
            </w:r>
          </w:p>
        </w:tc>
      </w:tr>
      <w:tr w:rsidR="00BB37C3" w:rsidRPr="00D23A4D" w14:paraId="0AF08FC7" w14:textId="77777777" w:rsidTr="001F2C96">
        <w:trPr>
          <w:trHeight w:val="103"/>
        </w:trPr>
        <w:tc>
          <w:tcPr>
            <w:tcW w:w="436" w:type="dxa"/>
          </w:tcPr>
          <w:p w14:paraId="1AD38EE0"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411CDA54" w14:textId="453A449A" w:rsidR="00BB37C3" w:rsidRPr="00D23A4D" w:rsidRDefault="00BB37C3" w:rsidP="00BB37C3">
            <w:pPr>
              <w:spacing w:after="40" w:line="240" w:lineRule="auto"/>
              <w:ind w:right="8"/>
              <w:jc w:val="both"/>
              <w:rPr>
                <w:rFonts w:ascii="Times New Roman" w:hAnsi="Times New Roman" w:cs="Times New Roman"/>
              </w:rPr>
            </w:pPr>
            <w:r w:rsidRPr="00191B63">
              <w:rPr>
                <w:rFonts w:ascii="Times New Roman" w:hAnsi="Times New Roman" w:cs="Times New Roman"/>
              </w:rPr>
              <w:t>EC0554</w:t>
            </w:r>
            <w:r>
              <w:rPr>
                <w:rFonts w:ascii="Times New Roman" w:hAnsi="Times New Roman" w:cs="Times New Roman"/>
              </w:rPr>
              <w:t xml:space="preserve"> </w:t>
            </w:r>
            <w:r w:rsidRPr="00191B63">
              <w:rPr>
                <w:rFonts w:ascii="Times New Roman" w:hAnsi="Times New Roman" w:cs="Times New Roman"/>
              </w:rPr>
              <w:t>Trabajo en equipo</w:t>
            </w:r>
            <w:r>
              <w:rPr>
                <w:rFonts w:ascii="Times New Roman" w:hAnsi="Times New Roman" w:cs="Times New Roman"/>
              </w:rPr>
              <w:t>.</w:t>
            </w:r>
          </w:p>
        </w:tc>
      </w:tr>
      <w:tr w:rsidR="00BB37C3" w:rsidRPr="00D23A4D" w14:paraId="6ECACD17" w14:textId="77777777" w:rsidTr="001F2C96">
        <w:trPr>
          <w:trHeight w:val="103"/>
        </w:trPr>
        <w:tc>
          <w:tcPr>
            <w:tcW w:w="436" w:type="dxa"/>
          </w:tcPr>
          <w:p w14:paraId="49C86ECE"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294FA071" w14:textId="7CC475D4" w:rsidR="00BB37C3" w:rsidRPr="00D23A4D" w:rsidRDefault="00BB37C3" w:rsidP="00BB37C3">
            <w:pPr>
              <w:spacing w:after="40" w:line="240" w:lineRule="auto"/>
              <w:ind w:right="8"/>
              <w:jc w:val="both"/>
              <w:rPr>
                <w:rFonts w:ascii="Times New Roman" w:hAnsi="Times New Roman" w:cs="Times New Roman"/>
              </w:rPr>
            </w:pPr>
            <w:r w:rsidRPr="00F0379A">
              <w:rPr>
                <w:rFonts w:ascii="Times New Roman" w:hAnsi="Times New Roman" w:cs="Times New Roman"/>
              </w:rPr>
              <w:t>EC0105</w:t>
            </w:r>
            <w:r>
              <w:rPr>
                <w:rFonts w:ascii="Times New Roman" w:hAnsi="Times New Roman" w:cs="Times New Roman"/>
              </w:rPr>
              <w:t xml:space="preserve"> </w:t>
            </w:r>
            <w:r w:rsidRPr="00F0379A">
              <w:rPr>
                <w:rFonts w:ascii="Times New Roman" w:hAnsi="Times New Roman" w:cs="Times New Roman"/>
              </w:rPr>
              <w:t>Atención al ciudadano en el sector p</w:t>
            </w:r>
            <w:r>
              <w:rPr>
                <w:rFonts w:ascii="Times New Roman" w:hAnsi="Times New Roman" w:cs="Times New Roman"/>
              </w:rPr>
              <w:t>ú</w:t>
            </w:r>
            <w:r w:rsidRPr="00F0379A">
              <w:rPr>
                <w:rFonts w:ascii="Times New Roman" w:hAnsi="Times New Roman" w:cs="Times New Roman"/>
              </w:rPr>
              <w:t>blico</w:t>
            </w:r>
            <w:r>
              <w:rPr>
                <w:rFonts w:ascii="Times New Roman" w:hAnsi="Times New Roman" w:cs="Times New Roman"/>
              </w:rPr>
              <w:t>.</w:t>
            </w:r>
          </w:p>
        </w:tc>
      </w:tr>
      <w:tr w:rsidR="00BB37C3" w:rsidRPr="00D23A4D" w14:paraId="07264688" w14:textId="77777777" w:rsidTr="001F2C96">
        <w:trPr>
          <w:trHeight w:val="358"/>
        </w:trPr>
        <w:tc>
          <w:tcPr>
            <w:tcW w:w="8828" w:type="dxa"/>
            <w:gridSpan w:val="8"/>
            <w:shd w:val="clear" w:color="auto" w:fill="C00000"/>
            <w:vAlign w:val="center"/>
          </w:tcPr>
          <w:p w14:paraId="752AD47A"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RELACIONES</w:t>
            </w:r>
          </w:p>
        </w:tc>
      </w:tr>
      <w:tr w:rsidR="00BB37C3" w:rsidRPr="00D23A4D" w14:paraId="796158B3" w14:textId="77777777" w:rsidTr="001F2C96">
        <w:trPr>
          <w:trHeight w:val="405"/>
        </w:trPr>
        <w:tc>
          <w:tcPr>
            <w:tcW w:w="8828" w:type="dxa"/>
            <w:gridSpan w:val="8"/>
            <w:vAlign w:val="center"/>
          </w:tcPr>
          <w:p w14:paraId="626C8CC5"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lastRenderedPageBreak/>
              <w:t>INTERNAS</w:t>
            </w:r>
          </w:p>
        </w:tc>
      </w:tr>
      <w:tr w:rsidR="00BB37C3" w:rsidRPr="00D23A4D" w14:paraId="0BC603CA" w14:textId="77777777" w:rsidTr="001F2C96">
        <w:trPr>
          <w:trHeight w:val="103"/>
        </w:trPr>
        <w:tc>
          <w:tcPr>
            <w:tcW w:w="436" w:type="dxa"/>
          </w:tcPr>
          <w:p w14:paraId="2694C3E3" w14:textId="77777777" w:rsidR="00BB37C3" w:rsidRPr="00D23A4D" w:rsidRDefault="00BB37C3" w:rsidP="00BB37C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342BB4DB" w14:textId="1778C26D" w:rsidR="00BB37C3" w:rsidRPr="00D23A4D" w:rsidRDefault="00BB37C3" w:rsidP="00BB37C3">
            <w:pPr>
              <w:spacing w:after="40" w:line="240" w:lineRule="auto"/>
              <w:ind w:right="8"/>
              <w:jc w:val="both"/>
              <w:rPr>
                <w:rFonts w:ascii="Times New Roman" w:hAnsi="Times New Roman" w:cs="Times New Roman"/>
              </w:rPr>
            </w:pPr>
            <w:r>
              <w:rPr>
                <w:rFonts w:ascii="Times New Roman" w:hAnsi="Times New Roman" w:cs="Times New Roman"/>
              </w:rPr>
              <w:t>Director, Coordinación General IBA-LERDO</w:t>
            </w:r>
          </w:p>
        </w:tc>
      </w:tr>
      <w:tr w:rsidR="00BB37C3" w:rsidRPr="00D23A4D" w14:paraId="46F0A92A" w14:textId="77777777" w:rsidTr="001F2C96">
        <w:trPr>
          <w:trHeight w:val="103"/>
        </w:trPr>
        <w:tc>
          <w:tcPr>
            <w:tcW w:w="436" w:type="dxa"/>
          </w:tcPr>
          <w:p w14:paraId="468C01C6" w14:textId="77777777" w:rsidR="00BB37C3" w:rsidRPr="00D23A4D" w:rsidRDefault="00BB37C3" w:rsidP="00BB37C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w:t>
            </w:r>
          </w:p>
        </w:tc>
        <w:tc>
          <w:tcPr>
            <w:tcW w:w="8392" w:type="dxa"/>
            <w:gridSpan w:val="7"/>
          </w:tcPr>
          <w:p w14:paraId="042CD4E9" w14:textId="77777777" w:rsidR="00BB37C3" w:rsidRPr="00D23A4D" w:rsidRDefault="00BB37C3" w:rsidP="00BB37C3">
            <w:pPr>
              <w:spacing w:after="40" w:line="240" w:lineRule="auto"/>
              <w:ind w:right="8"/>
              <w:jc w:val="both"/>
              <w:rPr>
                <w:rFonts w:ascii="Times New Roman" w:hAnsi="Times New Roman" w:cs="Times New Roman"/>
              </w:rPr>
            </w:pPr>
            <w:r>
              <w:rPr>
                <w:rFonts w:ascii="Times New Roman" w:hAnsi="Times New Roman" w:cs="Times New Roman"/>
              </w:rPr>
              <w:t>Las demás áreas del Instituto</w:t>
            </w:r>
          </w:p>
        </w:tc>
      </w:tr>
      <w:tr w:rsidR="00BB37C3" w:rsidRPr="00D23A4D" w14:paraId="3E709BF0" w14:textId="77777777" w:rsidTr="001F2C96">
        <w:trPr>
          <w:trHeight w:val="529"/>
        </w:trPr>
        <w:tc>
          <w:tcPr>
            <w:tcW w:w="8828" w:type="dxa"/>
            <w:gridSpan w:val="8"/>
            <w:vAlign w:val="center"/>
          </w:tcPr>
          <w:p w14:paraId="199684C8"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BB37C3" w:rsidRPr="00D23A4D" w14:paraId="66CF60E9" w14:textId="77777777" w:rsidTr="001F2C96">
        <w:trPr>
          <w:trHeight w:val="103"/>
        </w:trPr>
        <w:tc>
          <w:tcPr>
            <w:tcW w:w="436" w:type="dxa"/>
          </w:tcPr>
          <w:p w14:paraId="011B1145" w14:textId="77777777" w:rsidR="00BB37C3" w:rsidRPr="00D23A4D" w:rsidRDefault="00BB37C3" w:rsidP="00BB37C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w:t>
            </w:r>
          </w:p>
        </w:tc>
        <w:tc>
          <w:tcPr>
            <w:tcW w:w="8392" w:type="dxa"/>
            <w:gridSpan w:val="7"/>
          </w:tcPr>
          <w:p w14:paraId="067237B2" w14:textId="77777777" w:rsidR="00BB37C3" w:rsidRPr="00D23A4D" w:rsidRDefault="00BB37C3" w:rsidP="00BB37C3">
            <w:pPr>
              <w:spacing w:after="40" w:line="240" w:lineRule="auto"/>
              <w:ind w:right="8"/>
              <w:jc w:val="both"/>
              <w:rPr>
                <w:rFonts w:ascii="Times New Roman" w:hAnsi="Times New Roman" w:cs="Times New Roman"/>
              </w:rPr>
            </w:pPr>
            <w:r>
              <w:rPr>
                <w:rFonts w:ascii="Times New Roman" w:hAnsi="Times New Roman" w:cs="Times New Roman"/>
              </w:rPr>
              <w:t>Público en general</w:t>
            </w:r>
          </w:p>
        </w:tc>
      </w:tr>
      <w:tr w:rsidR="00BB37C3" w:rsidRPr="00D23A4D" w14:paraId="05AF97E8" w14:textId="77777777" w:rsidTr="001F2C96">
        <w:trPr>
          <w:trHeight w:val="103"/>
        </w:trPr>
        <w:tc>
          <w:tcPr>
            <w:tcW w:w="8828" w:type="dxa"/>
            <w:gridSpan w:val="8"/>
          </w:tcPr>
          <w:p w14:paraId="3CC5A74A" w14:textId="77777777" w:rsidR="00BB37C3" w:rsidRPr="00D23A4D" w:rsidRDefault="00BB37C3" w:rsidP="00BB37C3">
            <w:pPr>
              <w:spacing w:after="0" w:line="240" w:lineRule="auto"/>
              <w:rPr>
                <w:rFonts w:ascii="Times New Roman" w:eastAsia="Times New Roman" w:hAnsi="Times New Roman" w:cs="Times New Roman"/>
                <w:lang w:val="es-ES"/>
              </w:rPr>
            </w:pPr>
          </w:p>
        </w:tc>
      </w:tr>
      <w:tr w:rsidR="00BB37C3" w:rsidRPr="00D23A4D" w14:paraId="45EEF7EA" w14:textId="77777777" w:rsidTr="001F2C96">
        <w:trPr>
          <w:trHeight w:val="294"/>
        </w:trPr>
        <w:tc>
          <w:tcPr>
            <w:tcW w:w="3030" w:type="dxa"/>
            <w:gridSpan w:val="3"/>
            <w:vMerge w:val="restart"/>
            <w:shd w:val="clear" w:color="auto" w:fill="C00000"/>
          </w:tcPr>
          <w:p w14:paraId="3C63407A"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46AD4DB4"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018AD3E0"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BB37C3" w:rsidRPr="00D23A4D" w14:paraId="41851110" w14:textId="77777777" w:rsidTr="001F2C96">
        <w:trPr>
          <w:trHeight w:val="508"/>
        </w:trPr>
        <w:tc>
          <w:tcPr>
            <w:tcW w:w="3030" w:type="dxa"/>
            <w:gridSpan w:val="3"/>
            <w:vMerge/>
            <w:shd w:val="clear" w:color="auto" w:fill="C00000"/>
          </w:tcPr>
          <w:p w14:paraId="7BA9A70B" w14:textId="77777777" w:rsidR="00BB37C3" w:rsidRPr="00D23A4D" w:rsidRDefault="00BB37C3" w:rsidP="00BB37C3">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367A50E6" w14:textId="77777777" w:rsidR="00BB37C3" w:rsidRPr="00D23A4D" w:rsidRDefault="00BB37C3" w:rsidP="00BB37C3">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0D7E63CB"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44C72D3A"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969" w:type="dxa"/>
            <w:shd w:val="clear" w:color="auto" w:fill="C00000"/>
            <w:vAlign w:val="center"/>
          </w:tcPr>
          <w:p w14:paraId="281ED2AD" w14:textId="77777777" w:rsidR="00BB37C3" w:rsidRPr="00D23A4D" w:rsidRDefault="00BB37C3" w:rsidP="00BB37C3">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BB37C3" w:rsidRPr="00D23A4D" w14:paraId="0B016881" w14:textId="77777777" w:rsidTr="001F2C96">
        <w:trPr>
          <w:trHeight w:val="1591"/>
        </w:trPr>
        <w:tc>
          <w:tcPr>
            <w:tcW w:w="3030" w:type="dxa"/>
            <w:gridSpan w:val="3"/>
            <w:vAlign w:val="bottom"/>
          </w:tcPr>
          <w:p w14:paraId="18751F28" w14:textId="77777777" w:rsidR="00BB37C3" w:rsidRPr="00236FF7" w:rsidRDefault="00BB37C3" w:rsidP="00BB37C3">
            <w:pPr>
              <w:spacing w:after="0" w:line="240" w:lineRule="auto"/>
              <w:jc w:val="center"/>
              <w:rPr>
                <w:rFonts w:ascii="Times New Roman" w:eastAsia="Times New Roman" w:hAnsi="Times New Roman" w:cs="Times New Roman"/>
                <w:lang w:val="es-ES"/>
              </w:rPr>
            </w:pPr>
            <w:r w:rsidRPr="00236FF7">
              <w:rPr>
                <w:rFonts w:ascii="Times New Roman" w:eastAsia="Times New Roman" w:hAnsi="Times New Roman" w:cs="Times New Roman"/>
                <w:lang w:val="es-ES"/>
              </w:rPr>
              <w:t>Julio Gerardo Lozoya Diosdado</w:t>
            </w:r>
          </w:p>
          <w:p w14:paraId="0F50A885" w14:textId="114275F6" w:rsidR="00BB37C3" w:rsidRPr="00D23A4D" w:rsidRDefault="00BB37C3" w:rsidP="00BB37C3">
            <w:pPr>
              <w:spacing w:after="0" w:line="240" w:lineRule="auto"/>
              <w:jc w:val="center"/>
              <w:rPr>
                <w:rFonts w:ascii="Times New Roman" w:eastAsia="Times New Roman" w:hAnsi="Times New Roman" w:cs="Times New Roman"/>
                <w:lang w:val="es-ES"/>
              </w:rPr>
            </w:pPr>
          </w:p>
        </w:tc>
        <w:tc>
          <w:tcPr>
            <w:tcW w:w="2892" w:type="dxa"/>
            <w:gridSpan w:val="2"/>
            <w:vAlign w:val="bottom"/>
          </w:tcPr>
          <w:p w14:paraId="422D3949" w14:textId="77777777" w:rsidR="00BB37C3" w:rsidRPr="00993A0E" w:rsidRDefault="00BB37C3" w:rsidP="00BB37C3">
            <w:pPr>
              <w:spacing w:after="0" w:line="240" w:lineRule="auto"/>
              <w:jc w:val="center"/>
              <w:rPr>
                <w:rFonts w:ascii="Times New Roman" w:hAnsi="Times New Roman" w:cs="Times New Roman"/>
                <w:color w:val="000000"/>
              </w:rPr>
            </w:pPr>
            <w:r w:rsidRPr="00993A0E">
              <w:rPr>
                <w:rFonts w:ascii="Times New Roman" w:hAnsi="Times New Roman" w:cs="Times New Roman"/>
                <w:color w:val="000000"/>
              </w:rPr>
              <w:t>Oscar Manuel Arellano García</w:t>
            </w:r>
          </w:p>
          <w:p w14:paraId="02386A36" w14:textId="3DB41A89" w:rsidR="00BB37C3" w:rsidRPr="00D23A4D" w:rsidRDefault="00BB37C3" w:rsidP="00BB37C3">
            <w:pPr>
              <w:spacing w:after="0" w:line="240" w:lineRule="auto"/>
              <w:jc w:val="center"/>
              <w:rPr>
                <w:rFonts w:ascii="Times New Roman" w:eastAsia="Times New Roman" w:hAnsi="Times New Roman" w:cs="Times New Roman"/>
                <w:lang w:val="es-ES"/>
              </w:rPr>
            </w:pPr>
          </w:p>
        </w:tc>
        <w:tc>
          <w:tcPr>
            <w:tcW w:w="968" w:type="dxa"/>
            <w:vAlign w:val="center"/>
          </w:tcPr>
          <w:p w14:paraId="494F3C75" w14:textId="77777777" w:rsidR="00BB37C3" w:rsidRPr="00340E87" w:rsidRDefault="00BB37C3" w:rsidP="00BB37C3">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7FCF401A" w14:textId="77777777" w:rsidR="00BB37C3" w:rsidRPr="00340E87" w:rsidRDefault="00BB37C3" w:rsidP="00BB37C3">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4CDB0FFE" w14:textId="77777777" w:rsidR="00BB37C3" w:rsidRPr="00340E87" w:rsidRDefault="00BB37C3" w:rsidP="00BB37C3">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772DDA0E" w14:textId="340E9BEF" w:rsidR="006E1094" w:rsidRDefault="006E1094" w:rsidP="00FD7269">
      <w:pPr>
        <w:spacing w:after="0"/>
        <w:rPr>
          <w:rFonts w:ascii="Times New Roman" w:eastAsia="Times New Roman" w:hAnsi="Times New Roman" w:cs="Times New Roman"/>
          <w:b/>
          <w:lang w:val="es-ES"/>
        </w:rPr>
      </w:pPr>
    </w:p>
    <w:p w14:paraId="12726CDC" w14:textId="52D9A7AB" w:rsidR="00993A0E" w:rsidRDefault="00993A0E" w:rsidP="00FD7269">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p w14:paraId="03022FD4" w14:textId="77777777" w:rsidR="006E1094" w:rsidRDefault="006E1094" w:rsidP="00FD7269">
      <w:pPr>
        <w:spacing w:after="0"/>
        <w:rPr>
          <w:rFonts w:ascii="Times New Roman" w:eastAsia="Times New Roman" w:hAnsi="Times New Roman" w:cs="Times New Roman"/>
          <w:b/>
          <w:lang w:val="es-ES"/>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6E1094" w:rsidRPr="00F750F2" w14:paraId="4034A091" w14:textId="77777777" w:rsidTr="001F2C96">
        <w:trPr>
          <w:trHeight w:val="104"/>
        </w:trPr>
        <w:tc>
          <w:tcPr>
            <w:tcW w:w="2354" w:type="dxa"/>
            <w:gridSpan w:val="2"/>
            <w:vMerge w:val="restart"/>
          </w:tcPr>
          <w:p w14:paraId="32520E4E" w14:textId="77777777" w:rsidR="006E1094" w:rsidRPr="00F750F2" w:rsidRDefault="006E1094" w:rsidP="001F2C96">
            <w:pPr>
              <w:spacing w:after="0" w:line="240" w:lineRule="auto"/>
              <w:rPr>
                <w:rFonts w:ascii="Times New Roman" w:eastAsia="Times New Roman" w:hAnsi="Times New Roman" w:cs="Times New Roman"/>
                <w:b/>
                <w:lang w:val="es-ES"/>
              </w:rPr>
            </w:pPr>
            <w:bookmarkStart w:id="38" w:name="_Hlk118376232"/>
            <w:r w:rsidRPr="00F750F2">
              <w:rPr>
                <w:rFonts w:ascii="Calibri" w:eastAsia="Calibri" w:hAnsi="Calibri" w:cs="Calibri"/>
                <w:noProof/>
                <w:lang w:eastAsia="es-MX"/>
              </w:rPr>
              <w:drawing>
                <wp:anchor distT="0" distB="0" distL="114300" distR="114300" simplePos="0" relativeHeight="251702272" behindDoc="0" locked="0" layoutInCell="1" hidden="0" allowOverlap="1" wp14:anchorId="02E570A1" wp14:editId="371E6F49">
                  <wp:simplePos x="0" y="0"/>
                  <wp:positionH relativeFrom="column">
                    <wp:posOffset>10161</wp:posOffset>
                  </wp:positionH>
                  <wp:positionV relativeFrom="paragraph">
                    <wp:posOffset>52070</wp:posOffset>
                  </wp:positionV>
                  <wp:extent cx="1333500" cy="542925"/>
                  <wp:effectExtent l="0" t="0" r="0" b="9525"/>
                  <wp:wrapNone/>
                  <wp:docPr id="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10FB8534" w14:textId="77777777" w:rsidR="006E1094" w:rsidRPr="00F750F2" w:rsidRDefault="006E1094" w:rsidP="001F2C9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DESCRIPCIÓN DE PUESTOS</w:t>
            </w:r>
          </w:p>
        </w:tc>
        <w:tc>
          <w:tcPr>
            <w:tcW w:w="2906" w:type="dxa"/>
            <w:gridSpan w:val="3"/>
          </w:tcPr>
          <w:p w14:paraId="1C31DE94" w14:textId="77777777" w:rsidR="006E1094" w:rsidRPr="00F750F2" w:rsidRDefault="006E1094" w:rsidP="001F2C96">
            <w:pPr>
              <w:spacing w:after="0" w:line="240" w:lineRule="auto"/>
              <w:rPr>
                <w:rFonts w:ascii="Times New Roman" w:eastAsia="Times New Roman" w:hAnsi="Times New Roman" w:cs="Times New Roman"/>
                <w:b/>
                <w:lang w:val="es-ES"/>
              </w:rPr>
            </w:pPr>
            <w:r w:rsidRPr="00F750F2">
              <w:rPr>
                <w:rFonts w:ascii="Times New Roman" w:eastAsia="Times New Roman" w:hAnsi="Times New Roman" w:cs="Times New Roman"/>
                <w:b/>
                <w:lang w:val="es-ES"/>
              </w:rPr>
              <w:t>RSGC5.3,A</w:t>
            </w:r>
          </w:p>
        </w:tc>
      </w:tr>
      <w:tr w:rsidR="006E1094" w:rsidRPr="00F750F2" w14:paraId="44BD0509" w14:textId="77777777" w:rsidTr="001F2C96">
        <w:trPr>
          <w:trHeight w:val="56"/>
        </w:trPr>
        <w:tc>
          <w:tcPr>
            <w:tcW w:w="2354" w:type="dxa"/>
            <w:gridSpan w:val="2"/>
            <w:vMerge/>
          </w:tcPr>
          <w:p w14:paraId="3E00BB7C" w14:textId="77777777" w:rsidR="006E1094" w:rsidRPr="00F750F2"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3D255199" w14:textId="37AFA62C" w:rsidR="006E1094" w:rsidRPr="00C645B8" w:rsidRDefault="006E1094" w:rsidP="005B1061">
            <w:pPr>
              <w:pStyle w:val="Ttulo2"/>
              <w:spacing w:before="0"/>
            </w:pPr>
            <w:bookmarkStart w:id="39" w:name="_Toc118463897"/>
            <w:r w:rsidRPr="00C645B8">
              <w:t>Subdirector</w:t>
            </w:r>
            <w:bookmarkEnd w:id="39"/>
          </w:p>
        </w:tc>
        <w:tc>
          <w:tcPr>
            <w:tcW w:w="2906" w:type="dxa"/>
            <w:gridSpan w:val="3"/>
          </w:tcPr>
          <w:p w14:paraId="5BB83458" w14:textId="77777777" w:rsidR="006E1094" w:rsidRPr="00F750F2" w:rsidRDefault="006E1094" w:rsidP="001F2C96">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Pr>
                <w:rFonts w:ascii="Times New Roman" w:eastAsia="Times New Roman" w:hAnsi="Times New Roman" w:cs="Times New Roman"/>
                <w:b/>
                <w:lang w:val="es-ES"/>
              </w:rPr>
              <w:t>17/10/2022</w:t>
            </w:r>
          </w:p>
        </w:tc>
      </w:tr>
      <w:tr w:rsidR="006E1094" w:rsidRPr="00F750F2" w14:paraId="52658A15" w14:textId="77777777" w:rsidTr="001F2C96">
        <w:trPr>
          <w:trHeight w:val="104"/>
        </w:trPr>
        <w:tc>
          <w:tcPr>
            <w:tcW w:w="2354" w:type="dxa"/>
            <w:gridSpan w:val="2"/>
            <w:vMerge/>
          </w:tcPr>
          <w:p w14:paraId="227707C8" w14:textId="77777777" w:rsidR="006E1094" w:rsidRPr="00F750F2"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4B725182" w14:textId="77777777" w:rsidR="006E1094" w:rsidRPr="00F750F2"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7BADB77F" w14:textId="4D83FCE2" w:rsidR="006E1094" w:rsidRPr="00F750F2" w:rsidRDefault="006E1094" w:rsidP="001F2C96">
            <w:pPr>
              <w:spacing w:after="0" w:line="240" w:lineRule="auto"/>
              <w:rPr>
                <w:rFonts w:ascii="Times New Roman" w:eastAsia="Times New Roman" w:hAnsi="Times New Roman" w:cs="Times New Roman"/>
                <w:b/>
                <w:lang w:val="es-ES"/>
              </w:rPr>
            </w:pPr>
            <w:r w:rsidRPr="00F750F2">
              <w:rPr>
                <w:rFonts w:ascii="Times New Roman" w:eastAsia="Times New Roman" w:hAnsi="Times New Roman" w:cs="Times New Roman"/>
                <w:b/>
                <w:lang w:val="es-ES"/>
              </w:rPr>
              <w:t xml:space="preserve">Edición: </w:t>
            </w:r>
            <w:r w:rsidR="008F2C36">
              <w:rPr>
                <w:rFonts w:ascii="Times New Roman" w:eastAsia="Times New Roman" w:hAnsi="Times New Roman" w:cs="Times New Roman"/>
                <w:b/>
                <w:lang w:val="es-ES"/>
              </w:rPr>
              <w:t>0</w:t>
            </w:r>
            <w:r w:rsidRPr="00F750F2">
              <w:rPr>
                <w:rFonts w:ascii="Times New Roman" w:eastAsia="Times New Roman" w:hAnsi="Times New Roman" w:cs="Times New Roman"/>
                <w:b/>
                <w:lang w:val="es-ES"/>
              </w:rPr>
              <w:t>1</w:t>
            </w:r>
          </w:p>
        </w:tc>
      </w:tr>
      <w:tr w:rsidR="006E1094" w:rsidRPr="00F750F2" w14:paraId="53449136" w14:textId="77777777" w:rsidTr="001F2C96">
        <w:trPr>
          <w:trHeight w:val="103"/>
        </w:trPr>
        <w:tc>
          <w:tcPr>
            <w:tcW w:w="2354" w:type="dxa"/>
            <w:gridSpan w:val="2"/>
            <w:vMerge/>
          </w:tcPr>
          <w:p w14:paraId="1C6F26B7" w14:textId="77777777" w:rsidR="006E1094" w:rsidRPr="00F750F2"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6F2D0136" w14:textId="77777777" w:rsidR="006E1094" w:rsidRPr="00F750F2" w:rsidRDefault="006E1094"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2C946071" w14:textId="3054A59E" w:rsidR="006E1094" w:rsidRPr="00F750F2" w:rsidRDefault="00ED6863" w:rsidP="001F2C96">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1-2</w:t>
            </w:r>
          </w:p>
        </w:tc>
      </w:tr>
      <w:tr w:rsidR="006E1094" w:rsidRPr="00F750F2" w14:paraId="6C2FA7FA" w14:textId="77777777" w:rsidTr="001F2C96">
        <w:trPr>
          <w:trHeight w:val="103"/>
        </w:trPr>
        <w:tc>
          <w:tcPr>
            <w:tcW w:w="4485" w:type="dxa"/>
            <w:gridSpan w:val="4"/>
          </w:tcPr>
          <w:p w14:paraId="0883AD5F" w14:textId="77777777" w:rsidR="006E1094" w:rsidRPr="00F750F2" w:rsidRDefault="006E1094" w:rsidP="001F2C96">
            <w:pPr>
              <w:spacing w:after="0"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Unidad: </w:t>
            </w:r>
            <w:r>
              <w:rPr>
                <w:rFonts w:ascii="Times New Roman" w:eastAsia="Times New Roman" w:hAnsi="Times New Roman" w:cs="Times New Roman"/>
                <w:b/>
                <w:lang w:val="es-ES"/>
              </w:rPr>
              <w:t>IBA UJED</w:t>
            </w:r>
          </w:p>
        </w:tc>
        <w:tc>
          <w:tcPr>
            <w:tcW w:w="4343" w:type="dxa"/>
            <w:gridSpan w:val="4"/>
          </w:tcPr>
          <w:p w14:paraId="3E9EC671" w14:textId="77777777" w:rsidR="006E1094" w:rsidRPr="00F750F2" w:rsidRDefault="006E1094" w:rsidP="001F2C96">
            <w:pPr>
              <w:spacing w:after="0" w:line="24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Área: </w:t>
            </w:r>
            <w:r>
              <w:rPr>
                <w:rFonts w:ascii="Times New Roman" w:eastAsia="Times New Roman" w:hAnsi="Times New Roman" w:cs="Times New Roman"/>
                <w:b/>
                <w:lang w:val="es-ES"/>
              </w:rPr>
              <w:t>Subdirección</w:t>
            </w:r>
          </w:p>
        </w:tc>
      </w:tr>
      <w:tr w:rsidR="006E1094" w:rsidRPr="00F750F2" w14:paraId="30B129B9" w14:textId="77777777" w:rsidTr="001F2C96">
        <w:trPr>
          <w:trHeight w:val="448"/>
        </w:trPr>
        <w:tc>
          <w:tcPr>
            <w:tcW w:w="8828" w:type="dxa"/>
            <w:gridSpan w:val="8"/>
            <w:shd w:val="clear" w:color="auto" w:fill="C00000"/>
            <w:vAlign w:val="center"/>
          </w:tcPr>
          <w:p w14:paraId="7B4C143C" w14:textId="77777777" w:rsidR="006E1094" w:rsidRPr="00F750F2" w:rsidRDefault="006E1094" w:rsidP="001F2C9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IDENTIFICACIÓN DEL PUESTO</w:t>
            </w:r>
          </w:p>
        </w:tc>
      </w:tr>
      <w:tr w:rsidR="006E1094" w:rsidRPr="00F750F2" w14:paraId="6CE46DCB" w14:textId="77777777" w:rsidTr="001F2C96">
        <w:trPr>
          <w:trHeight w:val="410"/>
        </w:trPr>
        <w:tc>
          <w:tcPr>
            <w:tcW w:w="4485" w:type="dxa"/>
            <w:gridSpan w:val="4"/>
            <w:shd w:val="clear" w:color="auto" w:fill="C00000"/>
            <w:vAlign w:val="center"/>
          </w:tcPr>
          <w:p w14:paraId="179A75A7" w14:textId="77777777" w:rsidR="006E1094" w:rsidRPr="00F750F2" w:rsidRDefault="006E1094" w:rsidP="001F2C9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DEL PUESTO</w:t>
            </w:r>
          </w:p>
        </w:tc>
        <w:tc>
          <w:tcPr>
            <w:tcW w:w="4343" w:type="dxa"/>
            <w:gridSpan w:val="4"/>
            <w:shd w:val="clear" w:color="auto" w:fill="C00000"/>
            <w:vAlign w:val="center"/>
          </w:tcPr>
          <w:p w14:paraId="1BA03A2C" w14:textId="77777777" w:rsidR="006E1094" w:rsidRPr="00F750F2" w:rsidRDefault="006E1094" w:rsidP="001F2C9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 DE PERSONAS EN EL PUESTO</w:t>
            </w:r>
          </w:p>
        </w:tc>
      </w:tr>
      <w:tr w:rsidR="006E1094" w:rsidRPr="00F750F2" w14:paraId="3EE58B1C" w14:textId="77777777" w:rsidTr="001F2C96">
        <w:trPr>
          <w:trHeight w:val="404"/>
        </w:trPr>
        <w:tc>
          <w:tcPr>
            <w:tcW w:w="4485" w:type="dxa"/>
            <w:gridSpan w:val="4"/>
            <w:vAlign w:val="center"/>
          </w:tcPr>
          <w:p w14:paraId="1254ED59" w14:textId="6886A4B2" w:rsidR="006E1094" w:rsidRPr="008F2C36" w:rsidRDefault="006E1094" w:rsidP="001F2C96">
            <w:pPr>
              <w:spacing w:after="0" w:line="240" w:lineRule="auto"/>
              <w:jc w:val="center"/>
              <w:rPr>
                <w:rFonts w:ascii="Times New Roman" w:eastAsia="Times New Roman" w:hAnsi="Times New Roman" w:cs="Times New Roman"/>
                <w:b/>
                <w:lang w:val="es-ES"/>
              </w:rPr>
            </w:pPr>
            <w:r w:rsidRPr="008F2C36">
              <w:rPr>
                <w:rFonts w:ascii="Times New Roman" w:hAnsi="Times New Roman" w:cs="Times New Roman"/>
                <w:b/>
              </w:rPr>
              <w:t>Subdirector</w:t>
            </w:r>
          </w:p>
        </w:tc>
        <w:tc>
          <w:tcPr>
            <w:tcW w:w="4343" w:type="dxa"/>
            <w:gridSpan w:val="4"/>
            <w:vAlign w:val="center"/>
          </w:tcPr>
          <w:p w14:paraId="5F2238AF" w14:textId="77777777" w:rsidR="006E1094" w:rsidRPr="008F2C36" w:rsidRDefault="006E1094" w:rsidP="001F2C96">
            <w:pPr>
              <w:spacing w:after="0" w:line="240" w:lineRule="auto"/>
              <w:jc w:val="center"/>
              <w:rPr>
                <w:rFonts w:ascii="Times New Roman" w:eastAsia="Times New Roman" w:hAnsi="Times New Roman" w:cs="Times New Roman"/>
                <w:b/>
                <w:lang w:val="es-ES"/>
              </w:rPr>
            </w:pPr>
            <w:r w:rsidRPr="008F2C36">
              <w:rPr>
                <w:rFonts w:ascii="Times New Roman" w:eastAsia="Times New Roman" w:hAnsi="Times New Roman" w:cs="Times New Roman"/>
                <w:b/>
                <w:lang w:val="es-ES"/>
              </w:rPr>
              <w:t>1</w:t>
            </w:r>
          </w:p>
        </w:tc>
      </w:tr>
      <w:tr w:rsidR="006E1094" w:rsidRPr="00F750F2" w14:paraId="04B21CDB" w14:textId="77777777" w:rsidTr="001F2C96">
        <w:trPr>
          <w:trHeight w:val="352"/>
        </w:trPr>
        <w:tc>
          <w:tcPr>
            <w:tcW w:w="8828" w:type="dxa"/>
            <w:gridSpan w:val="8"/>
            <w:shd w:val="clear" w:color="auto" w:fill="C00000"/>
            <w:vAlign w:val="center"/>
          </w:tcPr>
          <w:p w14:paraId="07167C7B" w14:textId="77777777" w:rsidR="006E1094" w:rsidRPr="00F750F2" w:rsidRDefault="006E1094" w:rsidP="001F2C9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TRAMO DE CONTROL</w:t>
            </w:r>
          </w:p>
        </w:tc>
      </w:tr>
      <w:tr w:rsidR="006E1094" w:rsidRPr="00F750F2" w14:paraId="4DDC8352" w14:textId="77777777" w:rsidTr="001F2C96">
        <w:trPr>
          <w:trHeight w:val="103"/>
        </w:trPr>
        <w:tc>
          <w:tcPr>
            <w:tcW w:w="8828" w:type="dxa"/>
            <w:gridSpan w:val="8"/>
          </w:tcPr>
          <w:p w14:paraId="4009AA71" w14:textId="65DF7E7E" w:rsidR="006E1094" w:rsidRPr="00F750F2" w:rsidRDefault="006E1094" w:rsidP="001F2C96">
            <w:pPr>
              <w:spacing w:after="0" w:line="360" w:lineRule="auto"/>
              <w:jc w:val="both"/>
              <w:rPr>
                <w:rFonts w:ascii="Times New Roman" w:eastAsia="Times New Roman" w:hAnsi="Times New Roman" w:cs="Times New Roman"/>
                <w:lang w:val="es-ES"/>
              </w:rPr>
            </w:pPr>
            <w:r w:rsidRPr="00F750F2">
              <w:rPr>
                <w:rFonts w:ascii="Times New Roman" w:eastAsia="Times New Roman" w:hAnsi="Times New Roman" w:cs="Times New Roman"/>
                <w:b/>
                <w:lang w:val="es-ES"/>
              </w:rPr>
              <w:t xml:space="preserve">REPORTA A: </w:t>
            </w:r>
            <w:r w:rsidRPr="001D2199">
              <w:rPr>
                <w:rFonts w:ascii="Times New Roman" w:eastAsia="Times New Roman" w:hAnsi="Times New Roman" w:cs="Times New Roman"/>
                <w:lang w:val="es-ES"/>
              </w:rPr>
              <w:t>D</w:t>
            </w:r>
            <w:r w:rsidR="00993A0E">
              <w:rPr>
                <w:rFonts w:ascii="Times New Roman" w:eastAsia="Times New Roman" w:hAnsi="Times New Roman" w:cs="Times New Roman"/>
                <w:lang w:val="es-ES"/>
              </w:rPr>
              <w:t>irector.</w:t>
            </w:r>
          </w:p>
        </w:tc>
      </w:tr>
      <w:tr w:rsidR="006E1094" w:rsidRPr="00F750F2" w14:paraId="5CDC26EE" w14:textId="77777777" w:rsidTr="001F2C96">
        <w:trPr>
          <w:trHeight w:val="103"/>
        </w:trPr>
        <w:tc>
          <w:tcPr>
            <w:tcW w:w="8828" w:type="dxa"/>
            <w:gridSpan w:val="8"/>
          </w:tcPr>
          <w:p w14:paraId="1FA6CB90" w14:textId="77777777" w:rsidR="006E1094" w:rsidRPr="002564D3" w:rsidRDefault="006E1094" w:rsidP="001F2C96">
            <w:pPr>
              <w:jc w:val="both"/>
              <w:rPr>
                <w:rFonts w:ascii="Times New Roman" w:eastAsia="Times New Roman" w:hAnsi="Times New Roman" w:cs="Times New Roman"/>
                <w:lang w:val="es-ES"/>
              </w:rPr>
            </w:pPr>
            <w:r w:rsidRPr="002564D3">
              <w:rPr>
                <w:rFonts w:ascii="Times New Roman" w:eastAsia="Times New Roman" w:hAnsi="Times New Roman" w:cs="Times New Roman"/>
                <w:b/>
                <w:lang w:val="es-ES"/>
              </w:rPr>
              <w:t xml:space="preserve">SUPERVISA A: </w:t>
            </w:r>
            <w:r w:rsidRPr="00785526">
              <w:rPr>
                <w:rFonts w:ascii="Times New Roman" w:hAnsi="Times New Roman" w:cs="Times New Roman"/>
              </w:rPr>
              <w:t>Coordinador Administrativo, Coordinador de Difusión y Desarrollo Cultural, Coordinador de</w:t>
            </w:r>
            <w:r>
              <w:rPr>
                <w:rFonts w:ascii="Times New Roman" w:hAnsi="Times New Roman" w:cs="Times New Roman"/>
              </w:rPr>
              <w:t xml:space="preserve"> </w:t>
            </w:r>
            <w:r w:rsidRPr="00785526">
              <w:rPr>
                <w:rFonts w:ascii="Times New Roman" w:hAnsi="Times New Roman" w:cs="Times New Roman"/>
              </w:rPr>
              <w:t>Comunicación Social y Vinculación Universitaria</w:t>
            </w:r>
            <w:r>
              <w:rPr>
                <w:rFonts w:ascii="Times New Roman" w:hAnsi="Times New Roman" w:cs="Times New Roman"/>
              </w:rPr>
              <w:t xml:space="preserve">, </w:t>
            </w:r>
            <w:r w:rsidRPr="00785526">
              <w:rPr>
                <w:rFonts w:ascii="Times New Roman" w:hAnsi="Times New Roman" w:cs="Times New Roman"/>
              </w:rPr>
              <w:t>Coordinador de Investigación</w:t>
            </w:r>
            <w:r>
              <w:rPr>
                <w:rFonts w:ascii="Times New Roman" w:hAnsi="Times New Roman" w:cs="Times New Roman"/>
              </w:rPr>
              <w:t xml:space="preserve"> y </w:t>
            </w:r>
            <w:r w:rsidRPr="00785526">
              <w:rPr>
                <w:rFonts w:ascii="Times New Roman" w:hAnsi="Times New Roman" w:cs="Times New Roman"/>
              </w:rPr>
              <w:t>Coordinador de OCUJED</w:t>
            </w:r>
            <w:r>
              <w:rPr>
                <w:rFonts w:ascii="Times New Roman" w:hAnsi="Times New Roman" w:cs="Times New Roman"/>
              </w:rPr>
              <w:t>.</w:t>
            </w:r>
          </w:p>
        </w:tc>
      </w:tr>
      <w:tr w:rsidR="006E1094" w:rsidRPr="00F750F2" w14:paraId="7E4E7691" w14:textId="77777777" w:rsidTr="001F2C96">
        <w:trPr>
          <w:trHeight w:val="103"/>
        </w:trPr>
        <w:tc>
          <w:tcPr>
            <w:tcW w:w="8828" w:type="dxa"/>
            <w:gridSpan w:val="8"/>
          </w:tcPr>
          <w:p w14:paraId="04CE6D94" w14:textId="175E000C" w:rsidR="000B5E4F" w:rsidRPr="00780851" w:rsidRDefault="006E1094" w:rsidP="00BB37C3">
            <w:pPr>
              <w:ind w:left="48"/>
              <w:jc w:val="both"/>
              <w:rPr>
                <w:rFonts w:ascii="Times New Roman" w:hAnsi="Times New Roman" w:cs="Times New Roman"/>
              </w:rPr>
            </w:pPr>
            <w:r w:rsidRPr="002564D3">
              <w:rPr>
                <w:rFonts w:ascii="Times New Roman" w:hAnsi="Times New Roman" w:cs="Times New Roman"/>
                <w:b/>
              </w:rPr>
              <w:t>DESCRIPCIÓN GENERAL:</w:t>
            </w:r>
            <w:r w:rsidRPr="002564D3">
              <w:rPr>
                <w:rFonts w:ascii="Times New Roman" w:hAnsi="Times New Roman" w:cs="Times New Roman"/>
              </w:rPr>
              <w:t xml:space="preserve"> </w:t>
            </w:r>
            <w:r w:rsidRPr="00932F66">
              <w:rPr>
                <w:rFonts w:ascii="Times New Roman" w:hAnsi="Times New Roman" w:cs="Times New Roman"/>
              </w:rPr>
              <w:t>Agente de mantenimiento del funcionamiento del Instituto; de la vigilancia y control para la permanencia y persistencia de la cultura institucional, los sistemas jerárquicos y la estructura de la organización</w:t>
            </w:r>
            <w:r>
              <w:rPr>
                <w:rFonts w:ascii="Times New Roman" w:hAnsi="Times New Roman" w:cs="Times New Roman"/>
              </w:rPr>
              <w:t xml:space="preserve">; así </w:t>
            </w:r>
            <w:r w:rsidR="00BB37C3">
              <w:rPr>
                <w:rFonts w:ascii="Times New Roman" w:hAnsi="Times New Roman" w:cs="Times New Roman"/>
              </w:rPr>
              <w:t xml:space="preserve">como </w:t>
            </w:r>
            <w:r w:rsidR="00BB37C3" w:rsidRPr="00BB37C3">
              <w:rPr>
                <w:rFonts w:ascii="Times New Roman" w:hAnsi="Times New Roman" w:cs="Times New Roman"/>
              </w:rPr>
              <w:t>planear, organizar, operar, dirigir y coordinar el funcionamiento del IBA</w:t>
            </w:r>
            <w:r w:rsidR="00BB37C3">
              <w:rPr>
                <w:rFonts w:ascii="Times New Roman" w:hAnsi="Times New Roman" w:cs="Times New Roman"/>
              </w:rPr>
              <w:t>.</w:t>
            </w:r>
          </w:p>
        </w:tc>
      </w:tr>
      <w:tr w:rsidR="006E1094" w:rsidRPr="00F750F2" w14:paraId="407A08FC" w14:textId="77777777" w:rsidTr="001F2C96">
        <w:trPr>
          <w:trHeight w:val="368"/>
        </w:trPr>
        <w:tc>
          <w:tcPr>
            <w:tcW w:w="8828" w:type="dxa"/>
            <w:gridSpan w:val="8"/>
            <w:shd w:val="clear" w:color="auto" w:fill="C00000"/>
            <w:vAlign w:val="center"/>
          </w:tcPr>
          <w:p w14:paraId="23279489" w14:textId="77777777" w:rsidR="006E1094" w:rsidRPr="003716CC" w:rsidRDefault="006E1094" w:rsidP="001F2C96">
            <w:pPr>
              <w:spacing w:after="0" w:line="240" w:lineRule="auto"/>
              <w:jc w:val="center"/>
              <w:rPr>
                <w:rFonts w:ascii="Times New Roman" w:hAnsi="Times New Roman" w:cs="Times New Roman"/>
                <w:b/>
                <w:sz w:val="24"/>
                <w:szCs w:val="24"/>
              </w:rPr>
            </w:pPr>
            <w:r w:rsidRPr="003716CC">
              <w:rPr>
                <w:rFonts w:ascii="Times New Roman" w:hAnsi="Times New Roman" w:cs="Times New Roman"/>
                <w:b/>
                <w:sz w:val="24"/>
                <w:szCs w:val="24"/>
              </w:rPr>
              <w:t>DESCRIPCIÓN ESPECÍFICA</w:t>
            </w:r>
          </w:p>
        </w:tc>
      </w:tr>
      <w:tr w:rsidR="006E1094" w:rsidRPr="002564D3" w14:paraId="69A62A30" w14:textId="77777777" w:rsidTr="001F2C96">
        <w:trPr>
          <w:trHeight w:val="103"/>
        </w:trPr>
        <w:tc>
          <w:tcPr>
            <w:tcW w:w="436" w:type="dxa"/>
          </w:tcPr>
          <w:p w14:paraId="24B794C0" w14:textId="77777777" w:rsidR="006E1094" w:rsidRPr="002564D3" w:rsidRDefault="006E1094" w:rsidP="001F2C96">
            <w:pPr>
              <w:spacing w:after="0" w:line="240" w:lineRule="auto"/>
              <w:jc w:val="center"/>
              <w:rPr>
                <w:rFonts w:ascii="Times New Roman" w:hAnsi="Times New Roman" w:cs="Times New Roman"/>
              </w:rPr>
            </w:pPr>
            <w:r w:rsidRPr="002564D3">
              <w:rPr>
                <w:rFonts w:ascii="Times New Roman" w:hAnsi="Times New Roman" w:cs="Times New Roman"/>
              </w:rPr>
              <w:t>1</w:t>
            </w:r>
          </w:p>
        </w:tc>
        <w:tc>
          <w:tcPr>
            <w:tcW w:w="8392" w:type="dxa"/>
            <w:gridSpan w:val="7"/>
          </w:tcPr>
          <w:p w14:paraId="31D23E20" w14:textId="77777777" w:rsidR="006E1094" w:rsidRPr="005C4046" w:rsidRDefault="006E1094" w:rsidP="001F2C96">
            <w:pPr>
              <w:spacing w:after="40" w:line="240" w:lineRule="auto"/>
              <w:ind w:right="4"/>
              <w:jc w:val="both"/>
              <w:rPr>
                <w:rFonts w:ascii="Times New Roman" w:hAnsi="Times New Roman" w:cs="Times New Roman"/>
                <w:highlight w:val="red"/>
              </w:rPr>
            </w:pPr>
            <w:r w:rsidRPr="00932F66">
              <w:rPr>
                <w:rFonts w:ascii="Times New Roman" w:hAnsi="Times New Roman" w:cs="Times New Roman"/>
              </w:rPr>
              <w:t>Planear, coordinar y dirigir los programas y proyectos operativos de las áreas a su cargo, así como la supervisión de actividades de las mismas.</w:t>
            </w:r>
          </w:p>
        </w:tc>
      </w:tr>
      <w:tr w:rsidR="006E1094" w:rsidRPr="002564D3" w14:paraId="6764B97A" w14:textId="77777777" w:rsidTr="001F2C96">
        <w:trPr>
          <w:trHeight w:val="103"/>
        </w:trPr>
        <w:tc>
          <w:tcPr>
            <w:tcW w:w="436" w:type="dxa"/>
          </w:tcPr>
          <w:p w14:paraId="26AD681A" w14:textId="77777777" w:rsidR="006E1094" w:rsidRPr="002564D3" w:rsidRDefault="006E1094" w:rsidP="001F2C96">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2</w:t>
            </w:r>
          </w:p>
        </w:tc>
        <w:tc>
          <w:tcPr>
            <w:tcW w:w="8392" w:type="dxa"/>
            <w:gridSpan w:val="7"/>
          </w:tcPr>
          <w:p w14:paraId="657F802A" w14:textId="77777777" w:rsidR="006E1094" w:rsidRPr="002564D3" w:rsidRDefault="006E1094" w:rsidP="001F2C96">
            <w:pPr>
              <w:spacing w:after="40" w:line="240" w:lineRule="auto"/>
              <w:ind w:right="4"/>
              <w:jc w:val="both"/>
              <w:rPr>
                <w:rFonts w:ascii="Times New Roman" w:hAnsi="Times New Roman" w:cs="Times New Roman"/>
              </w:rPr>
            </w:pPr>
            <w:r w:rsidRPr="00932F66">
              <w:rPr>
                <w:rFonts w:ascii="Times New Roman" w:hAnsi="Times New Roman" w:cs="Times New Roman"/>
              </w:rPr>
              <w:t>Apoyar al desarrollo de la investigación</w:t>
            </w:r>
            <w:r>
              <w:rPr>
                <w:rFonts w:ascii="Times New Roman" w:hAnsi="Times New Roman" w:cs="Times New Roman"/>
              </w:rPr>
              <w:t xml:space="preserve"> y </w:t>
            </w:r>
            <w:r w:rsidRPr="00932F66">
              <w:rPr>
                <w:rFonts w:ascii="Times New Roman" w:hAnsi="Times New Roman" w:cs="Times New Roman"/>
              </w:rPr>
              <w:t>las tareas académicas especializadas del Instituto, y gestionar apoyos institucionales para su óptima realización.</w:t>
            </w:r>
          </w:p>
        </w:tc>
      </w:tr>
      <w:tr w:rsidR="006E1094" w:rsidRPr="002564D3" w14:paraId="3CD0343E" w14:textId="77777777" w:rsidTr="001F2C96">
        <w:trPr>
          <w:trHeight w:val="103"/>
        </w:trPr>
        <w:tc>
          <w:tcPr>
            <w:tcW w:w="436" w:type="dxa"/>
          </w:tcPr>
          <w:p w14:paraId="1E2C5E94" w14:textId="77777777" w:rsidR="006E1094" w:rsidRPr="002564D3" w:rsidRDefault="006E1094" w:rsidP="001F2C96">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3</w:t>
            </w:r>
          </w:p>
        </w:tc>
        <w:tc>
          <w:tcPr>
            <w:tcW w:w="8392" w:type="dxa"/>
            <w:gridSpan w:val="7"/>
          </w:tcPr>
          <w:p w14:paraId="273524C4" w14:textId="77777777" w:rsidR="006E1094" w:rsidRPr="002564D3" w:rsidRDefault="006E1094" w:rsidP="001F2C96">
            <w:pPr>
              <w:spacing w:after="44" w:line="240" w:lineRule="auto"/>
              <w:ind w:right="4"/>
              <w:jc w:val="both"/>
              <w:rPr>
                <w:rFonts w:ascii="Times New Roman" w:hAnsi="Times New Roman" w:cs="Times New Roman"/>
              </w:rPr>
            </w:pPr>
            <w:r>
              <w:rPr>
                <w:rFonts w:ascii="Times New Roman" w:hAnsi="Times New Roman" w:cs="Times New Roman"/>
              </w:rPr>
              <w:t>Establecer</w:t>
            </w:r>
            <w:r w:rsidRPr="00932F66">
              <w:rPr>
                <w:rFonts w:ascii="Times New Roman" w:hAnsi="Times New Roman" w:cs="Times New Roman"/>
              </w:rPr>
              <w:t xml:space="preserve"> las medidas apropiadas para una adecuada vinculación con los usuarios del mismo.</w:t>
            </w:r>
          </w:p>
        </w:tc>
      </w:tr>
      <w:tr w:rsidR="006E1094" w:rsidRPr="002564D3" w14:paraId="02D4A1B4" w14:textId="77777777" w:rsidTr="001F2C96">
        <w:trPr>
          <w:trHeight w:val="103"/>
        </w:trPr>
        <w:tc>
          <w:tcPr>
            <w:tcW w:w="436" w:type="dxa"/>
          </w:tcPr>
          <w:p w14:paraId="1A70FB7A" w14:textId="77777777" w:rsidR="006E1094" w:rsidRPr="002564D3" w:rsidRDefault="006E1094" w:rsidP="001F2C96">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4</w:t>
            </w:r>
          </w:p>
        </w:tc>
        <w:tc>
          <w:tcPr>
            <w:tcW w:w="8392" w:type="dxa"/>
            <w:gridSpan w:val="7"/>
          </w:tcPr>
          <w:p w14:paraId="7B6C3FB3" w14:textId="5C953184" w:rsidR="006E1094" w:rsidRPr="002564D3" w:rsidRDefault="006E1094" w:rsidP="001F2C96">
            <w:pPr>
              <w:spacing w:after="45" w:line="240" w:lineRule="auto"/>
              <w:ind w:right="4"/>
              <w:jc w:val="both"/>
              <w:rPr>
                <w:rFonts w:ascii="Times New Roman" w:hAnsi="Times New Roman" w:cs="Times New Roman"/>
              </w:rPr>
            </w:pPr>
            <w:r w:rsidRPr="00932F66">
              <w:rPr>
                <w:rFonts w:ascii="Times New Roman" w:hAnsi="Times New Roman" w:cs="Times New Roman"/>
              </w:rPr>
              <w:t xml:space="preserve">Auxiliar al Director en la preparación del anteproyecto de presupuesto del Instituto; así como elaboración del Plan de Desarrollo Institucional, del Programa </w:t>
            </w:r>
            <w:r>
              <w:rPr>
                <w:rFonts w:ascii="Times New Roman" w:hAnsi="Times New Roman" w:cs="Times New Roman"/>
              </w:rPr>
              <w:t>Operativo Anual</w:t>
            </w:r>
            <w:r w:rsidRPr="00932F66">
              <w:rPr>
                <w:rFonts w:ascii="Times New Roman" w:hAnsi="Times New Roman" w:cs="Times New Roman"/>
              </w:rPr>
              <w:t xml:space="preserve">, </w:t>
            </w:r>
            <w:r>
              <w:rPr>
                <w:rFonts w:ascii="Times New Roman" w:hAnsi="Times New Roman" w:cs="Times New Roman"/>
              </w:rPr>
              <w:t>I</w:t>
            </w:r>
            <w:r w:rsidRPr="00932F66">
              <w:rPr>
                <w:rFonts w:ascii="Times New Roman" w:hAnsi="Times New Roman" w:cs="Times New Roman"/>
              </w:rPr>
              <w:t>nforme y otras publicaciones.</w:t>
            </w:r>
          </w:p>
        </w:tc>
      </w:tr>
      <w:tr w:rsidR="006E1094" w:rsidRPr="002564D3" w14:paraId="6FEC8C16" w14:textId="77777777" w:rsidTr="001F2C96">
        <w:trPr>
          <w:trHeight w:val="103"/>
        </w:trPr>
        <w:tc>
          <w:tcPr>
            <w:tcW w:w="436" w:type="dxa"/>
          </w:tcPr>
          <w:p w14:paraId="324C2A9E" w14:textId="77777777" w:rsidR="006E1094" w:rsidRPr="002564D3" w:rsidRDefault="006E1094" w:rsidP="001F2C96">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5</w:t>
            </w:r>
          </w:p>
        </w:tc>
        <w:tc>
          <w:tcPr>
            <w:tcW w:w="8392" w:type="dxa"/>
            <w:gridSpan w:val="7"/>
          </w:tcPr>
          <w:p w14:paraId="2F0BBA08" w14:textId="77777777" w:rsidR="006E1094" w:rsidRPr="002564D3" w:rsidRDefault="006E1094" w:rsidP="001F2C96">
            <w:pPr>
              <w:spacing w:after="40" w:line="240" w:lineRule="auto"/>
              <w:ind w:right="4"/>
              <w:jc w:val="both"/>
              <w:rPr>
                <w:rFonts w:ascii="Times New Roman" w:hAnsi="Times New Roman" w:cs="Times New Roman"/>
              </w:rPr>
            </w:pPr>
            <w:r w:rsidRPr="00932F66">
              <w:rPr>
                <w:rFonts w:ascii="Times New Roman" w:hAnsi="Times New Roman" w:cs="Times New Roman"/>
              </w:rPr>
              <w:t>Representar al Director en los diferentes foros nacionales e internacionales, cuando así le sea requerido.</w:t>
            </w:r>
          </w:p>
        </w:tc>
      </w:tr>
      <w:tr w:rsidR="006E1094" w:rsidRPr="002564D3" w14:paraId="78076AB6" w14:textId="77777777" w:rsidTr="001F2C96">
        <w:trPr>
          <w:trHeight w:val="103"/>
        </w:trPr>
        <w:tc>
          <w:tcPr>
            <w:tcW w:w="436" w:type="dxa"/>
          </w:tcPr>
          <w:p w14:paraId="60C71742" w14:textId="77777777" w:rsidR="006E1094" w:rsidRPr="002564D3" w:rsidRDefault="006E1094" w:rsidP="001F2C96">
            <w:pPr>
              <w:spacing w:after="0" w:line="240" w:lineRule="auto"/>
              <w:jc w:val="center"/>
              <w:rPr>
                <w:rFonts w:ascii="Times New Roman" w:eastAsia="Times New Roman" w:hAnsi="Times New Roman" w:cs="Times New Roman"/>
                <w:lang w:val="es-ES"/>
              </w:rPr>
            </w:pPr>
            <w:r w:rsidRPr="002564D3">
              <w:rPr>
                <w:rFonts w:ascii="Times New Roman" w:eastAsia="Times New Roman" w:hAnsi="Times New Roman" w:cs="Times New Roman"/>
                <w:lang w:val="es-ES"/>
              </w:rPr>
              <w:t>6</w:t>
            </w:r>
          </w:p>
        </w:tc>
        <w:tc>
          <w:tcPr>
            <w:tcW w:w="8392" w:type="dxa"/>
            <w:gridSpan w:val="7"/>
            <w:vAlign w:val="center"/>
          </w:tcPr>
          <w:p w14:paraId="50D43523" w14:textId="77777777" w:rsidR="006E1094" w:rsidRPr="002564D3" w:rsidRDefault="006E1094" w:rsidP="001F2C96">
            <w:pPr>
              <w:spacing w:after="4" w:line="240" w:lineRule="auto"/>
              <w:ind w:right="4"/>
              <w:jc w:val="both"/>
              <w:rPr>
                <w:rFonts w:ascii="Times New Roman" w:hAnsi="Times New Roman" w:cs="Times New Roman"/>
              </w:rPr>
            </w:pPr>
            <w:r>
              <w:rPr>
                <w:rFonts w:ascii="Times New Roman" w:hAnsi="Times New Roman" w:cs="Times New Roman"/>
              </w:rPr>
              <w:t>Suplir e</w:t>
            </w:r>
            <w:r w:rsidRPr="00932F66">
              <w:rPr>
                <w:rFonts w:ascii="Times New Roman" w:hAnsi="Times New Roman" w:cs="Times New Roman"/>
              </w:rPr>
              <w:t xml:space="preserve">n </w:t>
            </w:r>
            <w:r>
              <w:rPr>
                <w:rFonts w:ascii="Times New Roman" w:hAnsi="Times New Roman" w:cs="Times New Roman"/>
              </w:rPr>
              <w:t xml:space="preserve">casos de ausencia del Director </w:t>
            </w:r>
            <w:r w:rsidRPr="00932F66">
              <w:rPr>
                <w:rFonts w:ascii="Times New Roman" w:hAnsi="Times New Roman" w:cs="Times New Roman"/>
              </w:rPr>
              <w:t>en sus responsabilidades</w:t>
            </w:r>
            <w:r>
              <w:rPr>
                <w:rFonts w:ascii="Times New Roman" w:hAnsi="Times New Roman" w:cs="Times New Roman"/>
              </w:rPr>
              <w:t>; así como s</w:t>
            </w:r>
            <w:r w:rsidRPr="00932F66">
              <w:rPr>
                <w:rFonts w:ascii="Times New Roman" w:hAnsi="Times New Roman" w:cs="Times New Roman"/>
              </w:rPr>
              <w:t>ustituir</w:t>
            </w:r>
            <w:r>
              <w:rPr>
                <w:rFonts w:ascii="Times New Roman" w:hAnsi="Times New Roman" w:cs="Times New Roman"/>
              </w:rPr>
              <w:t xml:space="preserve">lo </w:t>
            </w:r>
            <w:r w:rsidRPr="00932F66">
              <w:rPr>
                <w:rFonts w:ascii="Times New Roman" w:hAnsi="Times New Roman" w:cs="Times New Roman"/>
              </w:rPr>
              <w:t>en caso de licencias o comisiones que no excedan de los 30 días naturales.</w:t>
            </w:r>
          </w:p>
        </w:tc>
      </w:tr>
      <w:tr w:rsidR="006E1094" w:rsidRPr="00E27B82" w14:paraId="579989AD" w14:textId="77777777" w:rsidTr="001F2C96">
        <w:trPr>
          <w:trHeight w:val="103"/>
        </w:trPr>
        <w:tc>
          <w:tcPr>
            <w:tcW w:w="436" w:type="dxa"/>
          </w:tcPr>
          <w:p w14:paraId="4F95B0A4" w14:textId="77777777" w:rsidR="006E1094" w:rsidRPr="00E27B82" w:rsidRDefault="006E1094" w:rsidP="001F2C96">
            <w:pPr>
              <w:spacing w:after="0" w:line="240" w:lineRule="auto"/>
              <w:jc w:val="center"/>
              <w:rPr>
                <w:rFonts w:ascii="Times New Roman" w:eastAsia="Times New Roman" w:hAnsi="Times New Roman" w:cs="Times New Roman"/>
                <w:lang w:val="es-ES"/>
              </w:rPr>
            </w:pPr>
            <w:r w:rsidRPr="00E27B82">
              <w:rPr>
                <w:rFonts w:ascii="Times New Roman" w:eastAsia="Times New Roman" w:hAnsi="Times New Roman" w:cs="Times New Roman"/>
                <w:lang w:val="es-ES"/>
              </w:rPr>
              <w:t>7</w:t>
            </w:r>
          </w:p>
        </w:tc>
        <w:tc>
          <w:tcPr>
            <w:tcW w:w="8392" w:type="dxa"/>
            <w:gridSpan w:val="7"/>
          </w:tcPr>
          <w:p w14:paraId="3CA66C67" w14:textId="05EEB221" w:rsidR="006E1094" w:rsidRPr="00E27B82" w:rsidRDefault="006E1094" w:rsidP="001F2C96">
            <w:pPr>
              <w:spacing w:after="40" w:line="240" w:lineRule="auto"/>
              <w:ind w:right="4"/>
              <w:jc w:val="both"/>
              <w:rPr>
                <w:rFonts w:ascii="Times New Roman" w:hAnsi="Times New Roman" w:cs="Times New Roman"/>
              </w:rPr>
            </w:pPr>
            <w:r w:rsidRPr="00E27B82">
              <w:rPr>
                <w:rFonts w:ascii="Times New Roman" w:hAnsi="Times New Roman" w:cs="Times New Roman"/>
              </w:rPr>
              <w:t xml:space="preserve">Sustituir al Director ante el Consejo Consultivo para la docencia, cuando así se requiera, en los términos de las </w:t>
            </w:r>
            <w:r w:rsidR="000B5E4F">
              <w:rPr>
                <w:rFonts w:ascii="Times New Roman" w:hAnsi="Times New Roman" w:cs="Times New Roman"/>
              </w:rPr>
              <w:t>disposiciones correspondientes.</w:t>
            </w:r>
          </w:p>
        </w:tc>
      </w:tr>
      <w:tr w:rsidR="006E1094" w:rsidRPr="002564D3" w14:paraId="2C44E1DB" w14:textId="77777777" w:rsidTr="001F2C96">
        <w:trPr>
          <w:trHeight w:val="103"/>
        </w:trPr>
        <w:tc>
          <w:tcPr>
            <w:tcW w:w="436" w:type="dxa"/>
          </w:tcPr>
          <w:p w14:paraId="38439F05" w14:textId="77777777" w:rsidR="006E1094" w:rsidRPr="00E27B82" w:rsidRDefault="006E1094" w:rsidP="001F2C96">
            <w:pPr>
              <w:spacing w:after="0" w:line="240" w:lineRule="auto"/>
              <w:jc w:val="center"/>
              <w:rPr>
                <w:rFonts w:ascii="Times New Roman" w:eastAsia="Times New Roman" w:hAnsi="Times New Roman" w:cs="Times New Roman"/>
                <w:lang w:val="es-ES"/>
              </w:rPr>
            </w:pPr>
            <w:r w:rsidRPr="00E27B82">
              <w:rPr>
                <w:rFonts w:ascii="Times New Roman" w:eastAsia="Times New Roman" w:hAnsi="Times New Roman" w:cs="Times New Roman"/>
                <w:lang w:val="es-ES"/>
              </w:rPr>
              <w:t>8</w:t>
            </w:r>
          </w:p>
        </w:tc>
        <w:tc>
          <w:tcPr>
            <w:tcW w:w="8392" w:type="dxa"/>
            <w:gridSpan w:val="7"/>
          </w:tcPr>
          <w:p w14:paraId="15384F3F" w14:textId="77777777" w:rsidR="006E1094" w:rsidRPr="00E27B82" w:rsidRDefault="006E1094" w:rsidP="001F2C96">
            <w:pPr>
              <w:spacing w:after="40" w:line="240" w:lineRule="auto"/>
              <w:ind w:right="4"/>
              <w:jc w:val="both"/>
              <w:rPr>
                <w:rFonts w:ascii="Times New Roman" w:hAnsi="Times New Roman" w:cs="Times New Roman"/>
              </w:rPr>
            </w:pPr>
            <w:r w:rsidRPr="00E27B82">
              <w:rPr>
                <w:rFonts w:ascii="Times New Roman" w:hAnsi="Times New Roman" w:cs="Times New Roman"/>
              </w:rPr>
              <w:t>Fungir como Secretario del Consejo Técnico del Instituto de Bellas Artes.</w:t>
            </w:r>
          </w:p>
        </w:tc>
      </w:tr>
      <w:tr w:rsidR="006E1094" w:rsidRPr="002564D3" w14:paraId="2728F4CE" w14:textId="77777777" w:rsidTr="001F2C96">
        <w:trPr>
          <w:trHeight w:val="103"/>
        </w:trPr>
        <w:tc>
          <w:tcPr>
            <w:tcW w:w="436" w:type="dxa"/>
          </w:tcPr>
          <w:p w14:paraId="69994A59" w14:textId="77777777" w:rsidR="006E1094" w:rsidRPr="002564D3" w:rsidRDefault="006E1094" w:rsidP="001F2C9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9</w:t>
            </w:r>
          </w:p>
        </w:tc>
        <w:tc>
          <w:tcPr>
            <w:tcW w:w="8392" w:type="dxa"/>
            <w:gridSpan w:val="7"/>
          </w:tcPr>
          <w:p w14:paraId="38C63696" w14:textId="1D66A373" w:rsidR="006E1094" w:rsidRPr="002564D3" w:rsidRDefault="006E1094" w:rsidP="001F2C96">
            <w:pPr>
              <w:spacing w:after="4" w:line="240" w:lineRule="auto"/>
              <w:ind w:right="4"/>
              <w:jc w:val="both"/>
              <w:rPr>
                <w:rFonts w:ascii="Times New Roman" w:hAnsi="Times New Roman" w:cs="Times New Roman"/>
              </w:rPr>
            </w:pPr>
            <w:r w:rsidRPr="00986489">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sidR="00780851">
              <w:rPr>
                <w:rFonts w:ascii="Times New Roman" w:hAnsi="Times New Roman" w:cs="Times New Roman"/>
              </w:rPr>
              <w:t>.</w:t>
            </w:r>
          </w:p>
        </w:tc>
      </w:tr>
      <w:tr w:rsidR="006E1094" w:rsidRPr="00F750F2" w14:paraId="7D623900" w14:textId="77777777" w:rsidTr="001F2C96">
        <w:trPr>
          <w:trHeight w:val="103"/>
        </w:trPr>
        <w:tc>
          <w:tcPr>
            <w:tcW w:w="8828" w:type="dxa"/>
            <w:gridSpan w:val="8"/>
          </w:tcPr>
          <w:p w14:paraId="69445448" w14:textId="77777777" w:rsidR="006E1094" w:rsidRPr="00780851" w:rsidRDefault="006E1094" w:rsidP="001F2C96">
            <w:pPr>
              <w:spacing w:after="0" w:line="240" w:lineRule="auto"/>
              <w:rPr>
                <w:rFonts w:ascii="Times New Roman" w:eastAsia="Times New Roman" w:hAnsi="Times New Roman" w:cs="Times New Roman"/>
              </w:rPr>
            </w:pPr>
          </w:p>
        </w:tc>
      </w:tr>
      <w:tr w:rsidR="006E1094" w:rsidRPr="00F750F2" w14:paraId="5A1E1C58" w14:textId="77777777" w:rsidTr="001F2C96">
        <w:trPr>
          <w:trHeight w:val="429"/>
        </w:trPr>
        <w:tc>
          <w:tcPr>
            <w:tcW w:w="8828" w:type="dxa"/>
            <w:gridSpan w:val="8"/>
            <w:shd w:val="clear" w:color="auto" w:fill="C00000"/>
            <w:vAlign w:val="center"/>
          </w:tcPr>
          <w:p w14:paraId="3C31B5F4" w14:textId="77777777" w:rsidR="006E1094" w:rsidRPr="00F750F2" w:rsidRDefault="006E1094" w:rsidP="001F2C9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ESPECIFICACIÓN DEL PUESTO</w:t>
            </w:r>
          </w:p>
        </w:tc>
      </w:tr>
      <w:tr w:rsidR="006E1094" w:rsidRPr="00F750F2" w14:paraId="31D3F189" w14:textId="77777777" w:rsidTr="001F2C96">
        <w:trPr>
          <w:trHeight w:val="103"/>
        </w:trPr>
        <w:tc>
          <w:tcPr>
            <w:tcW w:w="8828" w:type="dxa"/>
            <w:gridSpan w:val="8"/>
          </w:tcPr>
          <w:p w14:paraId="5032397B" w14:textId="7BA459CC" w:rsidR="006E1094" w:rsidRPr="00BB37C3" w:rsidRDefault="006E1094" w:rsidP="00780851">
            <w:pPr>
              <w:spacing w:line="240" w:lineRule="auto"/>
              <w:jc w:val="both"/>
              <w:rPr>
                <w:rFonts w:ascii="Times New Roman" w:eastAsia="Times New Roman" w:hAnsi="Times New Roman" w:cs="Times New Roman"/>
                <w:lang w:val="es-ES"/>
              </w:rPr>
            </w:pPr>
            <w:r w:rsidRPr="00BB37C3">
              <w:rPr>
                <w:rFonts w:ascii="Times New Roman" w:eastAsia="Times New Roman" w:hAnsi="Times New Roman" w:cs="Times New Roman"/>
                <w:b/>
                <w:lang w:val="es-ES"/>
              </w:rPr>
              <w:t xml:space="preserve">ESCOLARIDAD: </w:t>
            </w:r>
            <w:r w:rsidR="00BB37C3" w:rsidRPr="00BB37C3">
              <w:rPr>
                <w:rFonts w:ascii="Times New Roman" w:hAnsi="Times New Roman" w:cs="Times New Roman"/>
              </w:rPr>
              <w:t>Licenciatura y/o Posgrado en área afín.</w:t>
            </w:r>
          </w:p>
        </w:tc>
      </w:tr>
      <w:tr w:rsidR="006E1094" w:rsidRPr="00F750F2" w14:paraId="506A5A94" w14:textId="77777777" w:rsidTr="001F2C96">
        <w:trPr>
          <w:trHeight w:val="103"/>
        </w:trPr>
        <w:tc>
          <w:tcPr>
            <w:tcW w:w="8828" w:type="dxa"/>
            <w:gridSpan w:val="8"/>
          </w:tcPr>
          <w:p w14:paraId="2AE5E40C" w14:textId="77777777" w:rsidR="006E1094" w:rsidRPr="00BB37C3" w:rsidRDefault="006E1094" w:rsidP="00780851">
            <w:pPr>
              <w:spacing w:line="240" w:lineRule="auto"/>
              <w:jc w:val="both"/>
              <w:rPr>
                <w:rFonts w:ascii="Times New Roman" w:hAnsi="Times New Roman" w:cs="Times New Roman"/>
              </w:rPr>
            </w:pPr>
            <w:r w:rsidRPr="00BB37C3">
              <w:rPr>
                <w:rFonts w:ascii="Times New Roman" w:hAnsi="Times New Roman" w:cs="Times New Roman"/>
                <w:b/>
              </w:rPr>
              <w:lastRenderedPageBreak/>
              <w:t>EXPERIENCIA:</w:t>
            </w:r>
            <w:r w:rsidRPr="00BB37C3">
              <w:rPr>
                <w:rFonts w:ascii="Times New Roman" w:hAnsi="Times New Roman" w:cs="Times New Roman"/>
              </w:rPr>
              <w:t xml:space="preserve"> Dos años de experiencia laboral, docente y administrativa en área afín dentro de la UJED.</w:t>
            </w:r>
          </w:p>
        </w:tc>
      </w:tr>
      <w:tr w:rsidR="006E1094" w:rsidRPr="00F750F2" w14:paraId="78A0980E" w14:textId="77777777" w:rsidTr="001F2C96">
        <w:trPr>
          <w:trHeight w:val="330"/>
        </w:trPr>
        <w:tc>
          <w:tcPr>
            <w:tcW w:w="8828" w:type="dxa"/>
            <w:gridSpan w:val="8"/>
            <w:shd w:val="clear" w:color="auto" w:fill="C00000"/>
            <w:vAlign w:val="center"/>
          </w:tcPr>
          <w:p w14:paraId="1B21BEC7" w14:textId="77777777" w:rsidR="006E1094" w:rsidRPr="00F750F2" w:rsidRDefault="006E1094" w:rsidP="001F2C96">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CONOCIMIENTO Y HABILIDADES</w:t>
            </w:r>
          </w:p>
        </w:tc>
      </w:tr>
      <w:tr w:rsidR="006E1094" w:rsidRPr="00F750F2" w14:paraId="2AC9FF72" w14:textId="77777777" w:rsidTr="001F2C96">
        <w:trPr>
          <w:trHeight w:val="103"/>
        </w:trPr>
        <w:tc>
          <w:tcPr>
            <w:tcW w:w="436" w:type="dxa"/>
          </w:tcPr>
          <w:p w14:paraId="43F64107" w14:textId="77777777" w:rsidR="006E1094" w:rsidRPr="00F750F2" w:rsidRDefault="006E1094" w:rsidP="001F2C9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8392" w:type="dxa"/>
            <w:gridSpan w:val="7"/>
            <w:shd w:val="clear" w:color="auto" w:fill="FFFFFF" w:themeFill="background1"/>
          </w:tcPr>
          <w:p w14:paraId="592991C4" w14:textId="55847156" w:rsidR="006E1094" w:rsidRPr="00633B30" w:rsidRDefault="00BB37C3" w:rsidP="001F2C96">
            <w:pPr>
              <w:tabs>
                <w:tab w:val="num" w:pos="720"/>
              </w:tabs>
              <w:spacing w:after="0" w:line="240" w:lineRule="auto"/>
              <w:rPr>
                <w:rFonts w:ascii="Times New Roman" w:eastAsia="Times New Roman" w:hAnsi="Times New Roman" w:cs="Times New Roman"/>
                <w:lang w:val="es-ES"/>
              </w:rPr>
            </w:pPr>
            <w:r w:rsidRPr="00633B30">
              <w:rPr>
                <w:rFonts w:ascii="Times New Roman" w:eastAsia="Times New Roman" w:hAnsi="Times New Roman" w:cs="Times New Roman"/>
                <w:lang w:val="es-ES"/>
              </w:rPr>
              <w:t>O</w:t>
            </w:r>
            <w:r w:rsidR="006E1094" w:rsidRPr="00633B30">
              <w:rPr>
                <w:rFonts w:ascii="Times New Roman" w:eastAsia="Times New Roman" w:hAnsi="Times New Roman" w:cs="Times New Roman"/>
                <w:lang w:val="es-ES"/>
              </w:rPr>
              <w:t>rganización y planificación</w:t>
            </w:r>
            <w:r w:rsidRPr="00633B30">
              <w:rPr>
                <w:rFonts w:ascii="Times New Roman" w:eastAsia="Times New Roman" w:hAnsi="Times New Roman" w:cs="Times New Roman"/>
                <w:lang w:val="es-ES"/>
              </w:rPr>
              <w:t>.</w:t>
            </w:r>
          </w:p>
        </w:tc>
      </w:tr>
      <w:tr w:rsidR="006E1094" w:rsidRPr="00F750F2" w14:paraId="64F6868D" w14:textId="77777777" w:rsidTr="001F2C96">
        <w:trPr>
          <w:trHeight w:val="103"/>
        </w:trPr>
        <w:tc>
          <w:tcPr>
            <w:tcW w:w="436" w:type="dxa"/>
          </w:tcPr>
          <w:p w14:paraId="225979D4" w14:textId="77777777" w:rsidR="006E1094" w:rsidRPr="00F750F2" w:rsidRDefault="006E1094" w:rsidP="001F2C9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392" w:type="dxa"/>
            <w:gridSpan w:val="7"/>
            <w:shd w:val="clear" w:color="auto" w:fill="FFFFFF" w:themeFill="background1"/>
          </w:tcPr>
          <w:p w14:paraId="5DA38372" w14:textId="7B00E3A5" w:rsidR="006E1094" w:rsidRPr="00633B30" w:rsidRDefault="00633B30" w:rsidP="001F2C96">
            <w:pPr>
              <w:spacing w:after="0" w:line="240" w:lineRule="auto"/>
              <w:rPr>
                <w:rFonts w:ascii="Times New Roman" w:eastAsia="Times New Roman" w:hAnsi="Times New Roman" w:cs="Times New Roman"/>
                <w:lang w:val="es-ES"/>
              </w:rPr>
            </w:pPr>
            <w:r w:rsidRPr="00633B30">
              <w:rPr>
                <w:rFonts w:ascii="Times New Roman" w:eastAsia="Times New Roman" w:hAnsi="Times New Roman" w:cs="Times New Roman"/>
                <w:lang w:val="es-ES"/>
              </w:rPr>
              <w:t>P</w:t>
            </w:r>
            <w:r w:rsidR="006E1094" w:rsidRPr="00633B30">
              <w:rPr>
                <w:rFonts w:ascii="Times New Roman" w:eastAsia="Times New Roman" w:hAnsi="Times New Roman" w:cs="Times New Roman"/>
                <w:lang w:val="es-ES"/>
              </w:rPr>
              <w:t>ensamiento analítico y toma de decisiones</w:t>
            </w:r>
            <w:r w:rsidR="00ED6863">
              <w:rPr>
                <w:rFonts w:ascii="Times New Roman" w:eastAsia="Times New Roman" w:hAnsi="Times New Roman" w:cs="Times New Roman"/>
                <w:lang w:val="es-ES"/>
              </w:rPr>
              <w:t>.</w:t>
            </w:r>
          </w:p>
        </w:tc>
      </w:tr>
      <w:tr w:rsidR="006E1094" w:rsidRPr="00F750F2" w14:paraId="28A4E3AF" w14:textId="77777777" w:rsidTr="001F2C96">
        <w:trPr>
          <w:trHeight w:val="77"/>
        </w:trPr>
        <w:tc>
          <w:tcPr>
            <w:tcW w:w="436" w:type="dxa"/>
          </w:tcPr>
          <w:p w14:paraId="6094BCC4" w14:textId="77777777" w:rsidR="006E1094" w:rsidRPr="00F750F2" w:rsidRDefault="006E1094" w:rsidP="001F2C9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8392" w:type="dxa"/>
            <w:gridSpan w:val="7"/>
          </w:tcPr>
          <w:p w14:paraId="451A9A79" w14:textId="0B78CCEB" w:rsidR="006E1094" w:rsidRPr="00633B30" w:rsidRDefault="00633B30" w:rsidP="001F2C96">
            <w:pPr>
              <w:spacing w:after="0" w:line="240" w:lineRule="auto"/>
              <w:ind w:right="4"/>
              <w:rPr>
                <w:rFonts w:ascii="Times New Roman" w:hAnsi="Times New Roman" w:cs="Times New Roman"/>
              </w:rPr>
            </w:pPr>
            <w:r w:rsidRPr="00633B30">
              <w:rPr>
                <w:rFonts w:ascii="Times New Roman" w:hAnsi="Times New Roman" w:cs="Times New Roman"/>
                <w:bCs/>
              </w:rPr>
              <w:t>C</w:t>
            </w:r>
            <w:r w:rsidR="006E1094" w:rsidRPr="00633B30">
              <w:rPr>
                <w:rFonts w:ascii="Times New Roman" w:hAnsi="Times New Roman" w:cs="Times New Roman"/>
                <w:bCs/>
              </w:rPr>
              <w:t xml:space="preserve">omunicación </w:t>
            </w:r>
            <w:r w:rsidR="006E1094" w:rsidRPr="00633B30">
              <w:rPr>
                <w:rFonts w:ascii="Times New Roman" w:hAnsi="Times New Roman" w:cs="Times New Roman"/>
              </w:rPr>
              <w:t>tanto oral como escrita.</w:t>
            </w:r>
          </w:p>
        </w:tc>
      </w:tr>
      <w:tr w:rsidR="006E1094" w:rsidRPr="00F750F2" w14:paraId="582EAC64" w14:textId="77777777" w:rsidTr="001F2C96">
        <w:trPr>
          <w:trHeight w:val="103"/>
        </w:trPr>
        <w:tc>
          <w:tcPr>
            <w:tcW w:w="436" w:type="dxa"/>
          </w:tcPr>
          <w:p w14:paraId="6B55F36E" w14:textId="77777777" w:rsidR="006E1094" w:rsidRPr="00F750F2" w:rsidRDefault="006E1094" w:rsidP="001F2C9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5</w:t>
            </w:r>
          </w:p>
        </w:tc>
        <w:tc>
          <w:tcPr>
            <w:tcW w:w="8392" w:type="dxa"/>
            <w:gridSpan w:val="7"/>
          </w:tcPr>
          <w:p w14:paraId="5B68A27E" w14:textId="3B718201" w:rsidR="006E1094" w:rsidRPr="00633B30" w:rsidRDefault="006E1094" w:rsidP="001F2C96">
            <w:pPr>
              <w:tabs>
                <w:tab w:val="num" w:pos="720"/>
              </w:tabs>
              <w:spacing w:after="0" w:line="240" w:lineRule="auto"/>
              <w:rPr>
                <w:rFonts w:ascii="Times New Roman" w:eastAsia="Times New Roman" w:hAnsi="Times New Roman" w:cs="Times New Roman"/>
                <w:lang w:val="es-ES"/>
              </w:rPr>
            </w:pPr>
            <w:r w:rsidRPr="00633B30">
              <w:rPr>
                <w:rFonts w:ascii="Times New Roman" w:eastAsia="Times New Roman" w:hAnsi="Times New Roman" w:cs="Times New Roman"/>
                <w:lang w:val="es-ES"/>
              </w:rPr>
              <w:t>Poseer competencias informáticas</w:t>
            </w:r>
            <w:r w:rsidR="00ED6863">
              <w:rPr>
                <w:rFonts w:ascii="Times New Roman" w:eastAsia="Times New Roman" w:hAnsi="Times New Roman" w:cs="Times New Roman"/>
                <w:lang w:val="es-ES"/>
              </w:rPr>
              <w:t>.</w:t>
            </w:r>
          </w:p>
        </w:tc>
      </w:tr>
      <w:tr w:rsidR="00633B30" w:rsidRPr="00F750F2" w14:paraId="0AFF0D50" w14:textId="77777777" w:rsidTr="00780851">
        <w:trPr>
          <w:trHeight w:val="103"/>
        </w:trPr>
        <w:tc>
          <w:tcPr>
            <w:tcW w:w="436" w:type="dxa"/>
          </w:tcPr>
          <w:p w14:paraId="11985265"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6</w:t>
            </w:r>
          </w:p>
        </w:tc>
        <w:tc>
          <w:tcPr>
            <w:tcW w:w="8392" w:type="dxa"/>
            <w:gridSpan w:val="7"/>
            <w:vAlign w:val="center"/>
          </w:tcPr>
          <w:p w14:paraId="1B9DACE8" w14:textId="0BD3B3CC" w:rsidR="00633B30" w:rsidRPr="00633B30" w:rsidRDefault="00633B30" w:rsidP="00633B30">
            <w:pPr>
              <w:tabs>
                <w:tab w:val="num" w:pos="720"/>
              </w:tabs>
              <w:spacing w:after="0" w:line="240" w:lineRule="auto"/>
              <w:ind w:right="4"/>
              <w:jc w:val="both"/>
              <w:rPr>
                <w:rFonts w:ascii="Times New Roman" w:hAnsi="Times New Roman" w:cs="Times New Roman"/>
              </w:rPr>
            </w:pPr>
            <w:r w:rsidRPr="00633B30">
              <w:rPr>
                <w:rFonts w:ascii="Times New Roman" w:hAnsi="Times New Roman" w:cs="Times New Roman"/>
                <w:lang w:val="es-ES" w:eastAsia="es-ES"/>
              </w:rPr>
              <w:t>Liderazgo</w:t>
            </w:r>
            <w:r w:rsidR="00ED6863">
              <w:rPr>
                <w:rFonts w:ascii="Times New Roman" w:hAnsi="Times New Roman" w:cs="Times New Roman"/>
                <w:lang w:val="es-ES" w:eastAsia="es-ES"/>
              </w:rPr>
              <w:t>.</w:t>
            </w:r>
          </w:p>
        </w:tc>
      </w:tr>
      <w:tr w:rsidR="00633B30" w:rsidRPr="00F750F2" w14:paraId="212463AF" w14:textId="77777777" w:rsidTr="00780851">
        <w:trPr>
          <w:trHeight w:val="103"/>
        </w:trPr>
        <w:tc>
          <w:tcPr>
            <w:tcW w:w="436" w:type="dxa"/>
          </w:tcPr>
          <w:p w14:paraId="75AE5F0C"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7</w:t>
            </w:r>
          </w:p>
        </w:tc>
        <w:tc>
          <w:tcPr>
            <w:tcW w:w="8392" w:type="dxa"/>
            <w:gridSpan w:val="7"/>
            <w:vAlign w:val="center"/>
          </w:tcPr>
          <w:p w14:paraId="3D8136E9" w14:textId="06120586" w:rsidR="00633B30" w:rsidRPr="00633B30" w:rsidRDefault="00633B30" w:rsidP="00633B30">
            <w:pPr>
              <w:spacing w:after="0" w:line="240" w:lineRule="auto"/>
              <w:ind w:right="4"/>
              <w:jc w:val="both"/>
              <w:rPr>
                <w:rFonts w:ascii="Times New Roman" w:hAnsi="Times New Roman" w:cs="Times New Roman"/>
              </w:rPr>
            </w:pPr>
            <w:r w:rsidRPr="00633B30">
              <w:rPr>
                <w:rFonts w:ascii="Times New Roman" w:hAnsi="Times New Roman" w:cs="Times New Roman"/>
                <w:lang w:val="es-ES" w:eastAsia="es-ES"/>
              </w:rPr>
              <w:t>Empatía</w:t>
            </w:r>
            <w:r w:rsidR="00ED6863">
              <w:rPr>
                <w:rFonts w:ascii="Times New Roman" w:hAnsi="Times New Roman" w:cs="Times New Roman"/>
                <w:lang w:val="es-ES" w:eastAsia="es-ES"/>
              </w:rPr>
              <w:t>.</w:t>
            </w:r>
          </w:p>
        </w:tc>
      </w:tr>
      <w:tr w:rsidR="00633B30" w:rsidRPr="00F750F2" w14:paraId="19CD0B45" w14:textId="77777777" w:rsidTr="00780851">
        <w:trPr>
          <w:trHeight w:val="103"/>
        </w:trPr>
        <w:tc>
          <w:tcPr>
            <w:tcW w:w="436" w:type="dxa"/>
          </w:tcPr>
          <w:p w14:paraId="0C10FEA7"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8</w:t>
            </w:r>
          </w:p>
        </w:tc>
        <w:tc>
          <w:tcPr>
            <w:tcW w:w="8392" w:type="dxa"/>
            <w:gridSpan w:val="7"/>
            <w:vAlign w:val="center"/>
          </w:tcPr>
          <w:p w14:paraId="03060A7D" w14:textId="24464822" w:rsidR="00633B30" w:rsidRPr="00633B30" w:rsidRDefault="00633B30" w:rsidP="00633B30">
            <w:pPr>
              <w:tabs>
                <w:tab w:val="num" w:pos="720"/>
              </w:tabs>
              <w:spacing w:after="0" w:line="240" w:lineRule="auto"/>
              <w:ind w:right="4"/>
              <w:jc w:val="both"/>
              <w:rPr>
                <w:rFonts w:ascii="Times New Roman" w:hAnsi="Times New Roman" w:cs="Times New Roman"/>
              </w:rPr>
            </w:pPr>
            <w:r w:rsidRPr="00633B30">
              <w:rPr>
                <w:rFonts w:ascii="Times New Roman" w:hAnsi="Times New Roman" w:cs="Times New Roman"/>
                <w:lang w:val="es-ES" w:eastAsia="es-ES"/>
              </w:rPr>
              <w:t>Escucha activa</w:t>
            </w:r>
            <w:r w:rsidR="00ED6863">
              <w:rPr>
                <w:rFonts w:ascii="Times New Roman" w:hAnsi="Times New Roman" w:cs="Times New Roman"/>
                <w:lang w:val="es-ES" w:eastAsia="es-ES"/>
              </w:rPr>
              <w:t>.</w:t>
            </w:r>
          </w:p>
        </w:tc>
      </w:tr>
      <w:tr w:rsidR="00633B30" w:rsidRPr="00F750F2" w14:paraId="54ECB7B8" w14:textId="77777777" w:rsidTr="00E27676">
        <w:trPr>
          <w:trHeight w:val="103"/>
        </w:trPr>
        <w:tc>
          <w:tcPr>
            <w:tcW w:w="436" w:type="dxa"/>
          </w:tcPr>
          <w:p w14:paraId="36E898BE" w14:textId="48A62308" w:rsidR="00633B30" w:rsidRPr="00F750F2" w:rsidRDefault="00633B30" w:rsidP="00633B3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9</w:t>
            </w:r>
          </w:p>
        </w:tc>
        <w:tc>
          <w:tcPr>
            <w:tcW w:w="8392" w:type="dxa"/>
            <w:gridSpan w:val="7"/>
            <w:vAlign w:val="center"/>
          </w:tcPr>
          <w:p w14:paraId="143874FD" w14:textId="440A240B" w:rsidR="00633B30" w:rsidRPr="00633B30" w:rsidRDefault="00633B30" w:rsidP="00633B30">
            <w:pPr>
              <w:tabs>
                <w:tab w:val="num" w:pos="720"/>
              </w:tabs>
              <w:spacing w:after="0" w:line="240" w:lineRule="auto"/>
              <w:ind w:right="4"/>
              <w:jc w:val="both"/>
              <w:rPr>
                <w:rFonts w:ascii="Times New Roman" w:hAnsi="Times New Roman" w:cs="Times New Roman"/>
              </w:rPr>
            </w:pPr>
            <w:r w:rsidRPr="00633B30">
              <w:rPr>
                <w:rFonts w:ascii="Times New Roman" w:hAnsi="Times New Roman" w:cs="Times New Roman"/>
                <w:lang w:val="es-ES" w:eastAsia="es-ES"/>
              </w:rPr>
              <w:t>Trabajo en equipo</w:t>
            </w:r>
            <w:r w:rsidR="00ED6863">
              <w:rPr>
                <w:rFonts w:ascii="Times New Roman" w:hAnsi="Times New Roman" w:cs="Times New Roman"/>
                <w:lang w:val="es-ES" w:eastAsia="es-ES"/>
              </w:rPr>
              <w:t>.</w:t>
            </w:r>
          </w:p>
        </w:tc>
      </w:tr>
      <w:tr w:rsidR="00633B30" w:rsidRPr="00F750F2" w14:paraId="370A774F" w14:textId="77777777" w:rsidTr="001F2C96">
        <w:trPr>
          <w:trHeight w:val="372"/>
        </w:trPr>
        <w:tc>
          <w:tcPr>
            <w:tcW w:w="8828" w:type="dxa"/>
            <w:gridSpan w:val="8"/>
            <w:shd w:val="clear" w:color="auto" w:fill="C00000"/>
            <w:vAlign w:val="center"/>
          </w:tcPr>
          <w:p w14:paraId="6A360FD6" w14:textId="77777777" w:rsidR="00633B30" w:rsidRPr="00F750F2" w:rsidRDefault="00633B30" w:rsidP="00633B30">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COMPETENCIAS</w:t>
            </w:r>
          </w:p>
        </w:tc>
      </w:tr>
      <w:tr w:rsidR="00633B30" w:rsidRPr="00F750F2" w14:paraId="3473DF6D" w14:textId="77777777" w:rsidTr="001F2C96">
        <w:trPr>
          <w:trHeight w:val="103"/>
        </w:trPr>
        <w:tc>
          <w:tcPr>
            <w:tcW w:w="436" w:type="dxa"/>
          </w:tcPr>
          <w:p w14:paraId="278FE120"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8392" w:type="dxa"/>
            <w:gridSpan w:val="7"/>
          </w:tcPr>
          <w:p w14:paraId="55BC50C8" w14:textId="025BFCE4" w:rsidR="00633B30" w:rsidRPr="00F750F2" w:rsidRDefault="00633B30" w:rsidP="00633B30">
            <w:pPr>
              <w:spacing w:after="0" w:line="240" w:lineRule="auto"/>
              <w:jc w:val="both"/>
              <w:rPr>
                <w:rFonts w:ascii="Times New Roman" w:eastAsia="Times New Roman" w:hAnsi="Times New Roman" w:cs="Times New Roman"/>
                <w:lang w:val="es-ES"/>
              </w:rPr>
            </w:pPr>
            <w:r w:rsidRPr="00DA3852">
              <w:rPr>
                <w:rFonts w:ascii="Times New Roman" w:eastAsia="Times New Roman" w:hAnsi="Times New Roman" w:cs="Times New Roman"/>
                <w:lang w:val="es-ES"/>
              </w:rPr>
              <w:t>EC0125</w:t>
            </w:r>
            <w:r>
              <w:rPr>
                <w:rFonts w:ascii="Times New Roman" w:eastAsia="Times New Roman" w:hAnsi="Times New Roman" w:cs="Times New Roman"/>
                <w:lang w:val="es-ES"/>
              </w:rPr>
              <w:t xml:space="preserve"> </w:t>
            </w:r>
            <w:r w:rsidRPr="00DA3852">
              <w:rPr>
                <w:rFonts w:ascii="Times New Roman" w:eastAsia="Times New Roman" w:hAnsi="Times New Roman" w:cs="Times New Roman"/>
                <w:lang w:val="es-ES"/>
              </w:rPr>
              <w:t>Elaboración de proyectos de aprendizaje integrando el uso de las tecnologías de información y comunicación</w:t>
            </w:r>
            <w:r>
              <w:rPr>
                <w:rFonts w:ascii="Times New Roman" w:eastAsia="Times New Roman" w:hAnsi="Times New Roman" w:cs="Times New Roman"/>
                <w:lang w:val="es-ES"/>
              </w:rPr>
              <w:t>.</w:t>
            </w:r>
          </w:p>
        </w:tc>
      </w:tr>
      <w:tr w:rsidR="00633B30" w:rsidRPr="00F750F2" w14:paraId="00D807C5" w14:textId="77777777" w:rsidTr="001F2C96">
        <w:trPr>
          <w:trHeight w:val="103"/>
        </w:trPr>
        <w:tc>
          <w:tcPr>
            <w:tcW w:w="436" w:type="dxa"/>
          </w:tcPr>
          <w:p w14:paraId="5C4F191C"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392" w:type="dxa"/>
            <w:gridSpan w:val="7"/>
          </w:tcPr>
          <w:p w14:paraId="61833012" w14:textId="289012AA" w:rsidR="00633B30" w:rsidRPr="00F750F2" w:rsidRDefault="00633B30" w:rsidP="00633B30">
            <w:pPr>
              <w:spacing w:after="0" w:line="240" w:lineRule="auto"/>
              <w:jc w:val="both"/>
              <w:rPr>
                <w:rFonts w:ascii="Times New Roman" w:eastAsia="Times New Roman" w:hAnsi="Times New Roman" w:cs="Times New Roman"/>
                <w:lang w:val="es-ES"/>
              </w:rPr>
            </w:pPr>
            <w:r w:rsidRPr="00DA3852">
              <w:rPr>
                <w:rFonts w:ascii="Times New Roman" w:eastAsia="Times New Roman" w:hAnsi="Times New Roman" w:cs="Times New Roman"/>
                <w:lang w:val="es-ES"/>
              </w:rPr>
              <w:t>EC0372</w:t>
            </w:r>
            <w:r>
              <w:rPr>
                <w:rFonts w:ascii="Times New Roman" w:eastAsia="Times New Roman" w:hAnsi="Times New Roman" w:cs="Times New Roman"/>
                <w:lang w:val="es-ES"/>
              </w:rPr>
              <w:t xml:space="preserve"> </w:t>
            </w:r>
            <w:r w:rsidRPr="00DA3852">
              <w:rPr>
                <w:rFonts w:ascii="Times New Roman" w:eastAsia="Times New Roman" w:hAnsi="Times New Roman" w:cs="Times New Roman"/>
                <w:lang w:val="es-ES"/>
              </w:rPr>
              <w:t>Diseño del plan estratégico para una institución educativa</w:t>
            </w:r>
            <w:r>
              <w:rPr>
                <w:rFonts w:ascii="Times New Roman" w:eastAsia="Times New Roman" w:hAnsi="Times New Roman" w:cs="Times New Roman"/>
                <w:lang w:val="es-ES"/>
              </w:rPr>
              <w:t>.</w:t>
            </w:r>
          </w:p>
        </w:tc>
      </w:tr>
      <w:tr w:rsidR="00633B30" w:rsidRPr="00F750F2" w14:paraId="1CD39BEE" w14:textId="77777777" w:rsidTr="001F2C96">
        <w:trPr>
          <w:trHeight w:val="103"/>
        </w:trPr>
        <w:tc>
          <w:tcPr>
            <w:tcW w:w="436" w:type="dxa"/>
          </w:tcPr>
          <w:p w14:paraId="7AAED340"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8392" w:type="dxa"/>
            <w:gridSpan w:val="7"/>
          </w:tcPr>
          <w:p w14:paraId="1FEB316B" w14:textId="665ECA0D" w:rsidR="00633B30" w:rsidRPr="00F750F2" w:rsidRDefault="00633B30" w:rsidP="00633B30">
            <w:pPr>
              <w:spacing w:after="0" w:line="240" w:lineRule="auto"/>
              <w:jc w:val="both"/>
              <w:rPr>
                <w:rFonts w:ascii="Times New Roman" w:eastAsia="Times New Roman" w:hAnsi="Times New Roman" w:cs="Times New Roman"/>
                <w:lang w:val="es-ES"/>
              </w:rPr>
            </w:pPr>
            <w:r w:rsidRPr="00140BD7">
              <w:rPr>
                <w:rFonts w:ascii="Times New Roman" w:eastAsia="Times New Roman" w:hAnsi="Times New Roman" w:cs="Times New Roman"/>
                <w:lang w:val="es-ES"/>
              </w:rPr>
              <w:t>EC1038</w:t>
            </w:r>
            <w:r>
              <w:rPr>
                <w:rFonts w:ascii="Times New Roman" w:eastAsia="Times New Roman" w:hAnsi="Times New Roman" w:cs="Times New Roman"/>
                <w:lang w:val="es-ES"/>
              </w:rPr>
              <w:t xml:space="preserve"> </w:t>
            </w:r>
            <w:r w:rsidRPr="00140BD7">
              <w:rPr>
                <w:rFonts w:ascii="Times New Roman" w:eastAsia="Times New Roman" w:hAnsi="Times New Roman" w:cs="Times New Roman"/>
                <w:lang w:val="es-ES"/>
              </w:rPr>
              <w:t>Intervención para la solución de conflictos</w:t>
            </w:r>
            <w:r>
              <w:rPr>
                <w:rFonts w:ascii="Times New Roman" w:eastAsia="Times New Roman" w:hAnsi="Times New Roman" w:cs="Times New Roman"/>
                <w:lang w:val="es-ES"/>
              </w:rPr>
              <w:t>.</w:t>
            </w:r>
          </w:p>
        </w:tc>
      </w:tr>
      <w:tr w:rsidR="00633B30" w:rsidRPr="00F750F2" w14:paraId="2EEFADA3" w14:textId="77777777" w:rsidTr="001F2C96">
        <w:trPr>
          <w:trHeight w:val="358"/>
        </w:trPr>
        <w:tc>
          <w:tcPr>
            <w:tcW w:w="8828" w:type="dxa"/>
            <w:gridSpan w:val="8"/>
            <w:shd w:val="clear" w:color="auto" w:fill="C00000"/>
            <w:vAlign w:val="center"/>
          </w:tcPr>
          <w:p w14:paraId="7D11CCED" w14:textId="77777777" w:rsidR="00633B30" w:rsidRPr="00F750F2" w:rsidRDefault="00633B30" w:rsidP="00633B30">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RELACIONES</w:t>
            </w:r>
          </w:p>
        </w:tc>
      </w:tr>
      <w:tr w:rsidR="00633B30" w:rsidRPr="00F750F2" w14:paraId="60BDC2BD" w14:textId="77777777" w:rsidTr="001F2C96">
        <w:trPr>
          <w:trHeight w:val="405"/>
        </w:trPr>
        <w:tc>
          <w:tcPr>
            <w:tcW w:w="8828" w:type="dxa"/>
            <w:gridSpan w:val="8"/>
            <w:vAlign w:val="center"/>
          </w:tcPr>
          <w:p w14:paraId="3BE524B3" w14:textId="77777777" w:rsidR="00633B30" w:rsidRPr="00F750F2" w:rsidRDefault="00633B30" w:rsidP="00633B30">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INTERNAS</w:t>
            </w:r>
          </w:p>
        </w:tc>
      </w:tr>
      <w:tr w:rsidR="00633B30" w:rsidRPr="00F750F2" w14:paraId="29FD4528" w14:textId="77777777" w:rsidTr="001F2C96">
        <w:trPr>
          <w:trHeight w:val="103"/>
        </w:trPr>
        <w:tc>
          <w:tcPr>
            <w:tcW w:w="436" w:type="dxa"/>
          </w:tcPr>
          <w:p w14:paraId="6AE4B316"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8392" w:type="dxa"/>
            <w:gridSpan w:val="7"/>
          </w:tcPr>
          <w:p w14:paraId="62B73871" w14:textId="77777777" w:rsidR="00633B30" w:rsidRPr="00F750F2" w:rsidRDefault="00633B30" w:rsidP="00633B30">
            <w:pPr>
              <w:spacing w:after="0" w:line="240" w:lineRule="auto"/>
              <w:rPr>
                <w:rFonts w:ascii="Times New Roman" w:eastAsia="Times New Roman" w:hAnsi="Times New Roman" w:cs="Times New Roman"/>
                <w:lang w:val="es-ES"/>
              </w:rPr>
            </w:pPr>
            <w:r w:rsidRPr="005A0CEB">
              <w:rPr>
                <w:rFonts w:ascii="Times New Roman" w:eastAsia="Times New Roman" w:hAnsi="Times New Roman" w:cs="Times New Roman"/>
                <w:lang w:val="es-ES"/>
              </w:rPr>
              <w:t>Dirección</w:t>
            </w:r>
          </w:p>
        </w:tc>
      </w:tr>
      <w:tr w:rsidR="00633B30" w:rsidRPr="00F750F2" w14:paraId="7204A244" w14:textId="77777777" w:rsidTr="001F2C96">
        <w:trPr>
          <w:trHeight w:val="103"/>
        </w:trPr>
        <w:tc>
          <w:tcPr>
            <w:tcW w:w="436" w:type="dxa"/>
          </w:tcPr>
          <w:p w14:paraId="7452DDE7"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392" w:type="dxa"/>
            <w:gridSpan w:val="7"/>
          </w:tcPr>
          <w:p w14:paraId="2A17E6F9" w14:textId="77777777" w:rsidR="00633B30" w:rsidRPr="00F750F2" w:rsidRDefault="00633B30" w:rsidP="00633B30">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Coordinador Administrativo</w:t>
            </w:r>
          </w:p>
        </w:tc>
      </w:tr>
      <w:tr w:rsidR="00633B30" w:rsidRPr="00F750F2" w14:paraId="6D401978" w14:textId="77777777" w:rsidTr="001F2C96">
        <w:trPr>
          <w:trHeight w:val="103"/>
        </w:trPr>
        <w:tc>
          <w:tcPr>
            <w:tcW w:w="436" w:type="dxa"/>
          </w:tcPr>
          <w:p w14:paraId="36D1F34E"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8392" w:type="dxa"/>
            <w:gridSpan w:val="7"/>
          </w:tcPr>
          <w:p w14:paraId="2F6FC0B1" w14:textId="77777777" w:rsidR="00633B30" w:rsidRPr="00F750F2" w:rsidRDefault="00633B30" w:rsidP="00633B30">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Coordinadores de Áreas</w:t>
            </w:r>
          </w:p>
        </w:tc>
      </w:tr>
      <w:tr w:rsidR="00633B30" w:rsidRPr="00F750F2" w14:paraId="19B0FA21" w14:textId="77777777" w:rsidTr="001F2C96">
        <w:trPr>
          <w:trHeight w:val="103"/>
        </w:trPr>
        <w:tc>
          <w:tcPr>
            <w:tcW w:w="436" w:type="dxa"/>
          </w:tcPr>
          <w:p w14:paraId="4F1E0242"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4</w:t>
            </w:r>
          </w:p>
        </w:tc>
        <w:tc>
          <w:tcPr>
            <w:tcW w:w="8392" w:type="dxa"/>
            <w:gridSpan w:val="7"/>
          </w:tcPr>
          <w:p w14:paraId="4D498CF2" w14:textId="5FEFF632" w:rsidR="00633B30" w:rsidRPr="00F750F2" w:rsidRDefault="00633B30" w:rsidP="00633B30">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Coordinador de IBA-LERDO</w:t>
            </w:r>
          </w:p>
        </w:tc>
      </w:tr>
      <w:tr w:rsidR="00633B30" w:rsidRPr="00F750F2" w14:paraId="10517563" w14:textId="77777777" w:rsidTr="001F2C96">
        <w:trPr>
          <w:trHeight w:val="103"/>
        </w:trPr>
        <w:tc>
          <w:tcPr>
            <w:tcW w:w="436" w:type="dxa"/>
          </w:tcPr>
          <w:p w14:paraId="35789224"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5</w:t>
            </w:r>
          </w:p>
        </w:tc>
        <w:tc>
          <w:tcPr>
            <w:tcW w:w="8392" w:type="dxa"/>
            <w:gridSpan w:val="7"/>
          </w:tcPr>
          <w:p w14:paraId="6D8B33DC" w14:textId="3E518C23" w:rsidR="00633B30" w:rsidRPr="00F750F2" w:rsidRDefault="00ED6863" w:rsidP="00633B30">
            <w:pPr>
              <w:spacing w:after="0" w:line="240" w:lineRule="auto"/>
              <w:jc w:val="both"/>
              <w:rPr>
                <w:rFonts w:ascii="Times New Roman" w:eastAsia="Times New Roman" w:hAnsi="Times New Roman" w:cs="Times New Roman"/>
                <w:lang w:val="es-ES"/>
              </w:rPr>
            </w:pPr>
            <w:r>
              <w:rPr>
                <w:rFonts w:ascii="Times New Roman" w:eastAsia="Times New Roman" w:hAnsi="Times New Roman" w:cs="Times New Roman"/>
                <w:lang w:val="es-ES"/>
              </w:rPr>
              <w:t>Personal Administrativo</w:t>
            </w:r>
          </w:p>
        </w:tc>
      </w:tr>
      <w:tr w:rsidR="00633B30" w:rsidRPr="00F750F2" w14:paraId="49CD1715" w14:textId="77777777" w:rsidTr="001F2C96">
        <w:trPr>
          <w:trHeight w:val="529"/>
        </w:trPr>
        <w:tc>
          <w:tcPr>
            <w:tcW w:w="8828" w:type="dxa"/>
            <w:gridSpan w:val="8"/>
            <w:vAlign w:val="center"/>
          </w:tcPr>
          <w:p w14:paraId="20111130" w14:textId="77777777" w:rsidR="00633B30" w:rsidRPr="00F750F2" w:rsidRDefault="00633B30" w:rsidP="00633B30">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EXTERNAS</w:t>
            </w:r>
          </w:p>
        </w:tc>
      </w:tr>
      <w:tr w:rsidR="00633B30" w:rsidRPr="00F750F2" w14:paraId="1C9D032A" w14:textId="77777777" w:rsidTr="001F2C96">
        <w:trPr>
          <w:trHeight w:val="103"/>
        </w:trPr>
        <w:tc>
          <w:tcPr>
            <w:tcW w:w="436" w:type="dxa"/>
          </w:tcPr>
          <w:p w14:paraId="5BFB66C1"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8392" w:type="dxa"/>
            <w:gridSpan w:val="7"/>
          </w:tcPr>
          <w:p w14:paraId="56A1EA0E" w14:textId="77777777" w:rsidR="00633B30" w:rsidRPr="00F750F2" w:rsidRDefault="00633B30" w:rsidP="00633B30">
            <w:pPr>
              <w:spacing w:after="0" w:line="240" w:lineRule="auto"/>
              <w:rPr>
                <w:rFonts w:ascii="Times New Roman" w:eastAsia="Times New Roman" w:hAnsi="Times New Roman" w:cs="Times New Roman"/>
                <w:lang w:val="es-ES"/>
              </w:rPr>
            </w:pPr>
            <w:r w:rsidRPr="00297083">
              <w:rPr>
                <w:rFonts w:ascii="Times New Roman" w:eastAsia="Times New Roman" w:hAnsi="Times New Roman" w:cs="Times New Roman"/>
                <w:lang w:val="es-ES"/>
              </w:rPr>
              <w:t>Instancias y Dependencias Culturales del Gobierno Federal, Estatal y Municipal.</w:t>
            </w:r>
          </w:p>
        </w:tc>
      </w:tr>
      <w:tr w:rsidR="00633B30" w:rsidRPr="00F750F2" w14:paraId="7291B2C0" w14:textId="77777777" w:rsidTr="001F2C96">
        <w:trPr>
          <w:trHeight w:val="103"/>
        </w:trPr>
        <w:tc>
          <w:tcPr>
            <w:tcW w:w="436" w:type="dxa"/>
          </w:tcPr>
          <w:p w14:paraId="4E8F2132"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392" w:type="dxa"/>
            <w:gridSpan w:val="7"/>
          </w:tcPr>
          <w:p w14:paraId="63F96B2E" w14:textId="77777777" w:rsidR="00633B30" w:rsidRPr="00F750F2" w:rsidRDefault="00633B30" w:rsidP="00633B30">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Instituciones y Asociaciones P</w:t>
            </w:r>
            <w:r w:rsidRPr="00297083">
              <w:rPr>
                <w:rFonts w:ascii="Times New Roman" w:eastAsia="Times New Roman" w:hAnsi="Times New Roman" w:cs="Times New Roman"/>
                <w:lang w:val="es-ES"/>
              </w:rPr>
              <w:t>rivadas, relacionadas con el Arte.</w:t>
            </w:r>
          </w:p>
        </w:tc>
      </w:tr>
      <w:tr w:rsidR="00633B30" w:rsidRPr="00F750F2" w14:paraId="72B2009B" w14:textId="77777777" w:rsidTr="001F2C96">
        <w:trPr>
          <w:trHeight w:val="103"/>
        </w:trPr>
        <w:tc>
          <w:tcPr>
            <w:tcW w:w="436" w:type="dxa"/>
          </w:tcPr>
          <w:p w14:paraId="5A83774B"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8392" w:type="dxa"/>
            <w:gridSpan w:val="7"/>
          </w:tcPr>
          <w:p w14:paraId="008468B8" w14:textId="20762805" w:rsidR="00633B30" w:rsidRPr="00F750F2" w:rsidRDefault="00633B30" w:rsidP="00633B30">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Dependencias</w:t>
            </w:r>
            <w:r w:rsidRPr="00297083">
              <w:rPr>
                <w:rFonts w:ascii="Times New Roman" w:eastAsia="Times New Roman" w:hAnsi="Times New Roman" w:cs="Times New Roman"/>
                <w:lang w:val="es-ES"/>
              </w:rPr>
              <w:t xml:space="preserve"> diversas de la Universidad Juárez del Estado de Durango</w:t>
            </w:r>
            <w:r w:rsidR="00ED6863">
              <w:rPr>
                <w:rFonts w:ascii="Times New Roman" w:eastAsia="Times New Roman" w:hAnsi="Times New Roman" w:cs="Times New Roman"/>
                <w:lang w:val="es-ES"/>
              </w:rPr>
              <w:t>.</w:t>
            </w:r>
          </w:p>
        </w:tc>
      </w:tr>
      <w:tr w:rsidR="00633B30" w:rsidRPr="00F750F2" w14:paraId="7A9DCA0C" w14:textId="77777777" w:rsidTr="001F2C96">
        <w:trPr>
          <w:trHeight w:val="103"/>
        </w:trPr>
        <w:tc>
          <w:tcPr>
            <w:tcW w:w="436" w:type="dxa"/>
          </w:tcPr>
          <w:p w14:paraId="31CE2921" w14:textId="77777777" w:rsidR="00633B30" w:rsidRPr="00F750F2" w:rsidRDefault="00633B30" w:rsidP="00633B30">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4</w:t>
            </w:r>
          </w:p>
        </w:tc>
        <w:tc>
          <w:tcPr>
            <w:tcW w:w="8392" w:type="dxa"/>
            <w:gridSpan w:val="7"/>
          </w:tcPr>
          <w:p w14:paraId="4D0CAEE1" w14:textId="77777777" w:rsidR="00633B30" w:rsidRPr="00F750F2" w:rsidRDefault="00633B30" w:rsidP="00633B30">
            <w:pPr>
              <w:spacing w:after="0" w:line="240" w:lineRule="auto"/>
              <w:rPr>
                <w:rFonts w:ascii="Times New Roman" w:eastAsia="Times New Roman" w:hAnsi="Times New Roman" w:cs="Times New Roman"/>
                <w:lang w:val="es-ES"/>
              </w:rPr>
            </w:pPr>
            <w:r w:rsidRPr="00297083">
              <w:rPr>
                <w:rFonts w:ascii="Times New Roman" w:eastAsia="Times New Roman" w:hAnsi="Times New Roman" w:cs="Times New Roman"/>
                <w:lang w:val="es-ES"/>
              </w:rPr>
              <w:t>Artistas individuales y/o colectivos que difundan o promueven el arte y la cultura.</w:t>
            </w:r>
          </w:p>
        </w:tc>
      </w:tr>
      <w:tr w:rsidR="00633B30" w:rsidRPr="00F750F2" w14:paraId="1A8E2A8C" w14:textId="77777777" w:rsidTr="001F2C96">
        <w:trPr>
          <w:trHeight w:val="103"/>
        </w:trPr>
        <w:tc>
          <w:tcPr>
            <w:tcW w:w="8828" w:type="dxa"/>
            <w:gridSpan w:val="8"/>
          </w:tcPr>
          <w:p w14:paraId="125D262C" w14:textId="77777777" w:rsidR="00633B30" w:rsidRPr="00F750F2" w:rsidRDefault="00633B30" w:rsidP="00633B30">
            <w:pPr>
              <w:spacing w:after="0" w:line="240" w:lineRule="auto"/>
              <w:rPr>
                <w:rFonts w:ascii="Times New Roman" w:eastAsia="Times New Roman" w:hAnsi="Times New Roman" w:cs="Times New Roman"/>
                <w:lang w:val="es-ES"/>
              </w:rPr>
            </w:pPr>
          </w:p>
        </w:tc>
      </w:tr>
      <w:tr w:rsidR="00633B30" w:rsidRPr="00F750F2" w14:paraId="5B95622A" w14:textId="77777777" w:rsidTr="001F2C96">
        <w:trPr>
          <w:trHeight w:val="294"/>
        </w:trPr>
        <w:tc>
          <w:tcPr>
            <w:tcW w:w="3030" w:type="dxa"/>
            <w:gridSpan w:val="3"/>
            <w:vMerge w:val="restart"/>
            <w:shd w:val="clear" w:color="auto" w:fill="C00000"/>
          </w:tcPr>
          <w:p w14:paraId="5B02F80D" w14:textId="77777777" w:rsidR="00633B30" w:rsidRPr="00F750F2" w:rsidRDefault="00633B30" w:rsidP="00633B30">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1BF2F799" w14:textId="77777777" w:rsidR="00633B30" w:rsidRPr="00F750F2" w:rsidRDefault="00633B30" w:rsidP="00633B30">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53115922" w14:textId="77777777" w:rsidR="00633B30" w:rsidRPr="00F750F2" w:rsidRDefault="00633B30" w:rsidP="00633B30">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FECHA</w:t>
            </w:r>
          </w:p>
        </w:tc>
      </w:tr>
      <w:tr w:rsidR="00633B30" w:rsidRPr="00F750F2" w14:paraId="04E203A4" w14:textId="77777777" w:rsidTr="001F2C96">
        <w:trPr>
          <w:trHeight w:val="508"/>
        </w:trPr>
        <w:tc>
          <w:tcPr>
            <w:tcW w:w="3030" w:type="dxa"/>
            <w:gridSpan w:val="3"/>
            <w:vMerge/>
            <w:shd w:val="clear" w:color="auto" w:fill="C00000"/>
          </w:tcPr>
          <w:p w14:paraId="0CE3C5EB" w14:textId="77777777" w:rsidR="00633B30" w:rsidRPr="00F750F2" w:rsidRDefault="00633B30" w:rsidP="00633B30">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192C87FD" w14:textId="77777777" w:rsidR="00633B30" w:rsidRPr="00F750F2" w:rsidRDefault="00633B30" w:rsidP="00633B30">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5C69B08D" w14:textId="77777777" w:rsidR="00633B30" w:rsidRPr="00F750F2" w:rsidRDefault="00633B30" w:rsidP="00633B30">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DÍA</w:t>
            </w:r>
          </w:p>
        </w:tc>
        <w:tc>
          <w:tcPr>
            <w:tcW w:w="969" w:type="dxa"/>
            <w:shd w:val="clear" w:color="auto" w:fill="C00000"/>
            <w:vAlign w:val="center"/>
          </w:tcPr>
          <w:p w14:paraId="5DA7018A" w14:textId="77777777" w:rsidR="00633B30" w:rsidRPr="00F750F2" w:rsidRDefault="00633B30" w:rsidP="00633B30">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MES</w:t>
            </w:r>
          </w:p>
        </w:tc>
        <w:tc>
          <w:tcPr>
            <w:tcW w:w="969" w:type="dxa"/>
            <w:shd w:val="clear" w:color="auto" w:fill="C00000"/>
            <w:vAlign w:val="center"/>
          </w:tcPr>
          <w:p w14:paraId="6AF2EFAF" w14:textId="77777777" w:rsidR="00633B30" w:rsidRPr="00F750F2" w:rsidRDefault="00633B30" w:rsidP="00633B30">
            <w:pPr>
              <w:spacing w:after="0" w:line="240" w:lineRule="auto"/>
              <w:jc w:val="center"/>
              <w:rPr>
                <w:rFonts w:ascii="Times New Roman" w:eastAsia="Times New Roman" w:hAnsi="Times New Roman" w:cs="Times New Roman"/>
                <w:b/>
                <w:lang w:val="es-ES"/>
              </w:rPr>
            </w:pPr>
            <w:r w:rsidRPr="00F750F2">
              <w:rPr>
                <w:rFonts w:ascii="Times New Roman" w:eastAsia="Times New Roman" w:hAnsi="Times New Roman" w:cs="Times New Roman"/>
                <w:b/>
                <w:lang w:val="es-ES"/>
              </w:rPr>
              <w:t>AÑO</w:t>
            </w:r>
          </w:p>
        </w:tc>
      </w:tr>
      <w:tr w:rsidR="00633B30" w:rsidRPr="00F750F2" w14:paraId="7A96B688" w14:textId="77777777" w:rsidTr="001F2C96">
        <w:trPr>
          <w:trHeight w:val="1591"/>
        </w:trPr>
        <w:tc>
          <w:tcPr>
            <w:tcW w:w="3030" w:type="dxa"/>
            <w:gridSpan w:val="3"/>
            <w:vAlign w:val="bottom"/>
          </w:tcPr>
          <w:p w14:paraId="6DB24FD1" w14:textId="77777777" w:rsidR="00633B30" w:rsidRDefault="00633B30" w:rsidP="00633B3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LEA Francisco Arroyo Cháirez</w:t>
            </w:r>
          </w:p>
          <w:p w14:paraId="6CACE954" w14:textId="416ACE24" w:rsidR="00633B30" w:rsidRPr="00F750F2" w:rsidRDefault="00633B30" w:rsidP="00633B30">
            <w:pPr>
              <w:spacing w:after="0" w:line="240" w:lineRule="auto"/>
              <w:jc w:val="center"/>
              <w:rPr>
                <w:rFonts w:ascii="Times New Roman" w:eastAsia="Times New Roman" w:hAnsi="Times New Roman" w:cs="Times New Roman"/>
                <w:lang w:val="es-ES"/>
              </w:rPr>
            </w:pPr>
          </w:p>
        </w:tc>
        <w:tc>
          <w:tcPr>
            <w:tcW w:w="2892" w:type="dxa"/>
            <w:gridSpan w:val="2"/>
            <w:vAlign w:val="bottom"/>
          </w:tcPr>
          <w:p w14:paraId="408024A4" w14:textId="77777777" w:rsidR="00633B30" w:rsidRPr="00F750F2" w:rsidRDefault="00633B30" w:rsidP="00633B3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M.E Saylí Triana Sáncherz</w:t>
            </w:r>
          </w:p>
          <w:p w14:paraId="0F0A7B6D" w14:textId="397302C9" w:rsidR="00633B30" w:rsidRPr="00F750F2" w:rsidRDefault="00633B30" w:rsidP="00633B30">
            <w:pPr>
              <w:spacing w:after="0" w:line="240" w:lineRule="auto"/>
              <w:jc w:val="center"/>
              <w:rPr>
                <w:rFonts w:ascii="Times New Roman" w:eastAsia="Times New Roman" w:hAnsi="Times New Roman" w:cs="Times New Roman"/>
                <w:lang w:val="es-ES"/>
              </w:rPr>
            </w:pPr>
          </w:p>
        </w:tc>
        <w:tc>
          <w:tcPr>
            <w:tcW w:w="968" w:type="dxa"/>
            <w:vAlign w:val="center"/>
          </w:tcPr>
          <w:p w14:paraId="202DC1E4" w14:textId="77777777" w:rsidR="00633B30" w:rsidRPr="00340E87" w:rsidRDefault="00633B30" w:rsidP="00633B30">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167411A3" w14:textId="77777777" w:rsidR="00633B30" w:rsidRPr="00340E87" w:rsidRDefault="00633B30" w:rsidP="00633B30">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7DD54A77" w14:textId="77777777" w:rsidR="00633B30" w:rsidRPr="00340E87" w:rsidRDefault="00633B30" w:rsidP="00633B30">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bookmarkEnd w:id="38"/>
    </w:tbl>
    <w:p w14:paraId="5B87745F" w14:textId="76884763" w:rsidR="006E1094" w:rsidRDefault="006E1094" w:rsidP="00FD7269">
      <w:pPr>
        <w:spacing w:after="0"/>
        <w:rPr>
          <w:rFonts w:ascii="Times New Roman" w:eastAsia="Times New Roman" w:hAnsi="Times New Roman" w:cs="Times New Roman"/>
          <w:b/>
          <w:lang w:val="es-ES"/>
        </w:rPr>
      </w:pPr>
    </w:p>
    <w:p w14:paraId="652789DD" w14:textId="7C10AF37" w:rsidR="000B5E4F" w:rsidRDefault="000B5E4F" w:rsidP="00FD7269">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p w14:paraId="271EDA2D" w14:textId="77777777" w:rsidR="006E1094" w:rsidRDefault="006E1094" w:rsidP="00FD7269">
      <w:pPr>
        <w:spacing w:after="0"/>
        <w:rPr>
          <w:rFonts w:ascii="Times New Roman" w:eastAsia="Times New Roman" w:hAnsi="Times New Roman" w:cs="Times New Roman"/>
          <w:b/>
          <w:lang w:val="es-ES"/>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7128DA" w:rsidRPr="007128DA" w14:paraId="7A2DAEED" w14:textId="77777777" w:rsidTr="00FC34DD">
        <w:trPr>
          <w:trHeight w:val="104"/>
        </w:trPr>
        <w:tc>
          <w:tcPr>
            <w:tcW w:w="2354" w:type="dxa"/>
            <w:gridSpan w:val="2"/>
            <w:vMerge w:val="restart"/>
          </w:tcPr>
          <w:p w14:paraId="1D22DF14" w14:textId="77777777" w:rsidR="007128DA" w:rsidRPr="007128DA" w:rsidRDefault="007128DA" w:rsidP="007128DA">
            <w:pPr>
              <w:spacing w:after="0" w:line="240" w:lineRule="auto"/>
              <w:rPr>
                <w:rFonts w:ascii="Times New Roman" w:eastAsia="Times New Roman" w:hAnsi="Times New Roman" w:cs="Times New Roman"/>
                <w:b/>
                <w:lang w:val="es-ES"/>
              </w:rPr>
            </w:pPr>
            <w:r w:rsidRPr="007128DA">
              <w:rPr>
                <w:rFonts w:ascii="Calibri" w:eastAsia="Calibri" w:hAnsi="Calibri" w:cs="Calibri"/>
                <w:noProof/>
                <w:lang w:eastAsia="es-MX"/>
              </w:rPr>
              <w:drawing>
                <wp:anchor distT="0" distB="0" distL="114300" distR="114300" simplePos="0" relativeHeight="251671552" behindDoc="0" locked="0" layoutInCell="1" hidden="0" allowOverlap="1" wp14:anchorId="4126C146" wp14:editId="06D17BFD">
                  <wp:simplePos x="0" y="0"/>
                  <wp:positionH relativeFrom="column">
                    <wp:posOffset>10161</wp:posOffset>
                  </wp:positionH>
                  <wp:positionV relativeFrom="paragraph">
                    <wp:posOffset>52070</wp:posOffset>
                  </wp:positionV>
                  <wp:extent cx="1333500" cy="542925"/>
                  <wp:effectExtent l="0" t="0" r="0" b="9525"/>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5DD4B9F0" w14:textId="77777777" w:rsidR="007128DA" w:rsidRPr="007128DA" w:rsidRDefault="007128DA" w:rsidP="007128DA">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DESCRIPCIÓN DE PUESTOS</w:t>
            </w:r>
          </w:p>
        </w:tc>
        <w:tc>
          <w:tcPr>
            <w:tcW w:w="2906" w:type="dxa"/>
            <w:gridSpan w:val="3"/>
          </w:tcPr>
          <w:p w14:paraId="44EE0474" w14:textId="77777777" w:rsidR="007128DA" w:rsidRPr="007128DA" w:rsidRDefault="007128DA" w:rsidP="007128DA">
            <w:pPr>
              <w:spacing w:after="0" w:line="240" w:lineRule="auto"/>
              <w:rPr>
                <w:rFonts w:ascii="Times New Roman" w:eastAsia="Times New Roman" w:hAnsi="Times New Roman" w:cs="Times New Roman"/>
                <w:b/>
                <w:lang w:val="es-ES"/>
              </w:rPr>
            </w:pPr>
            <w:r w:rsidRPr="007128DA">
              <w:rPr>
                <w:rFonts w:ascii="Times New Roman" w:eastAsia="Times New Roman" w:hAnsi="Times New Roman" w:cs="Times New Roman"/>
                <w:b/>
                <w:lang w:val="es-ES"/>
              </w:rPr>
              <w:t>RSGC5.3,A</w:t>
            </w:r>
          </w:p>
        </w:tc>
      </w:tr>
      <w:tr w:rsidR="007128DA" w:rsidRPr="007128DA" w14:paraId="69833073" w14:textId="77777777" w:rsidTr="00FC34DD">
        <w:trPr>
          <w:trHeight w:val="56"/>
        </w:trPr>
        <w:tc>
          <w:tcPr>
            <w:tcW w:w="2354" w:type="dxa"/>
            <w:gridSpan w:val="2"/>
            <w:vMerge/>
          </w:tcPr>
          <w:p w14:paraId="459CC3AA" w14:textId="77777777" w:rsidR="007128DA" w:rsidRPr="007128DA" w:rsidRDefault="007128DA" w:rsidP="007128D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2A0B3D7B" w14:textId="0730515A" w:rsidR="007128DA" w:rsidRPr="00C645B8" w:rsidRDefault="00FD7269" w:rsidP="005B1061">
            <w:pPr>
              <w:pStyle w:val="Ttulo2"/>
              <w:spacing w:before="0"/>
            </w:pPr>
            <w:bookmarkStart w:id="40" w:name="_Toc118463898"/>
            <w:r w:rsidRPr="00C645B8">
              <w:t>Coordinador Administrativo</w:t>
            </w:r>
            <w:bookmarkEnd w:id="40"/>
          </w:p>
        </w:tc>
        <w:tc>
          <w:tcPr>
            <w:tcW w:w="2906" w:type="dxa"/>
            <w:gridSpan w:val="3"/>
          </w:tcPr>
          <w:p w14:paraId="0C4260AB" w14:textId="77777777" w:rsidR="007128DA" w:rsidRPr="007128DA" w:rsidRDefault="007128DA" w:rsidP="007128DA">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sidR="00340E87">
              <w:rPr>
                <w:rFonts w:ascii="Times New Roman" w:eastAsia="Times New Roman" w:hAnsi="Times New Roman" w:cs="Times New Roman"/>
                <w:b/>
                <w:lang w:val="es-ES"/>
              </w:rPr>
              <w:t>17/10/2022</w:t>
            </w:r>
          </w:p>
        </w:tc>
      </w:tr>
      <w:tr w:rsidR="007128DA" w:rsidRPr="007128DA" w14:paraId="0F70A843" w14:textId="77777777" w:rsidTr="00FC34DD">
        <w:trPr>
          <w:trHeight w:val="104"/>
        </w:trPr>
        <w:tc>
          <w:tcPr>
            <w:tcW w:w="2354" w:type="dxa"/>
            <w:gridSpan w:val="2"/>
            <w:vMerge/>
          </w:tcPr>
          <w:p w14:paraId="68E68BAF" w14:textId="77777777" w:rsidR="007128DA" w:rsidRPr="007128DA" w:rsidRDefault="007128DA" w:rsidP="007128D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6F89A598" w14:textId="77777777" w:rsidR="007128DA" w:rsidRPr="007128DA" w:rsidRDefault="007128DA" w:rsidP="007128D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0EA29D13" w14:textId="52519D12" w:rsidR="007128DA" w:rsidRPr="007128DA" w:rsidRDefault="007128DA" w:rsidP="007128DA">
            <w:pPr>
              <w:spacing w:after="0" w:line="240" w:lineRule="auto"/>
              <w:rPr>
                <w:rFonts w:ascii="Times New Roman" w:eastAsia="Times New Roman" w:hAnsi="Times New Roman" w:cs="Times New Roman"/>
                <w:b/>
                <w:lang w:val="es-ES"/>
              </w:rPr>
            </w:pPr>
            <w:r w:rsidRPr="007128DA">
              <w:rPr>
                <w:rFonts w:ascii="Times New Roman" w:eastAsia="Times New Roman" w:hAnsi="Times New Roman" w:cs="Times New Roman"/>
                <w:b/>
                <w:lang w:val="es-ES"/>
              </w:rPr>
              <w:t xml:space="preserve">Edición: </w:t>
            </w:r>
            <w:r w:rsidR="008F2C36">
              <w:rPr>
                <w:rFonts w:ascii="Times New Roman" w:eastAsia="Times New Roman" w:hAnsi="Times New Roman" w:cs="Times New Roman"/>
                <w:b/>
                <w:lang w:val="es-ES"/>
              </w:rPr>
              <w:t>0</w:t>
            </w:r>
            <w:r w:rsidRPr="007128DA">
              <w:rPr>
                <w:rFonts w:ascii="Times New Roman" w:eastAsia="Times New Roman" w:hAnsi="Times New Roman" w:cs="Times New Roman"/>
                <w:b/>
                <w:lang w:val="es-ES"/>
              </w:rPr>
              <w:t>1</w:t>
            </w:r>
          </w:p>
        </w:tc>
      </w:tr>
      <w:tr w:rsidR="007128DA" w:rsidRPr="007128DA" w14:paraId="024F2AD3" w14:textId="77777777" w:rsidTr="00FC34DD">
        <w:trPr>
          <w:trHeight w:val="103"/>
        </w:trPr>
        <w:tc>
          <w:tcPr>
            <w:tcW w:w="2354" w:type="dxa"/>
            <w:gridSpan w:val="2"/>
            <w:vMerge/>
          </w:tcPr>
          <w:p w14:paraId="6FF3DB51" w14:textId="77777777" w:rsidR="007128DA" w:rsidRPr="007128DA" w:rsidRDefault="007128DA" w:rsidP="007128D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7931AF7A" w14:textId="77777777" w:rsidR="007128DA" w:rsidRPr="007128DA" w:rsidRDefault="007128DA" w:rsidP="007128D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0225E1AC" w14:textId="745F29B7" w:rsidR="007128DA" w:rsidRPr="007128DA" w:rsidRDefault="00FD7269" w:rsidP="007128DA">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w:t>
            </w:r>
            <w:r w:rsidR="008F2C36">
              <w:rPr>
                <w:rFonts w:ascii="Times New Roman" w:eastAsia="Times New Roman" w:hAnsi="Times New Roman" w:cs="Times New Roman"/>
                <w:b/>
                <w:lang w:val="es-ES"/>
              </w:rPr>
              <w:t>2</w:t>
            </w:r>
          </w:p>
        </w:tc>
      </w:tr>
      <w:tr w:rsidR="007128DA" w:rsidRPr="007128DA" w14:paraId="069307DA" w14:textId="77777777" w:rsidTr="00FC34DD">
        <w:trPr>
          <w:trHeight w:val="103"/>
        </w:trPr>
        <w:tc>
          <w:tcPr>
            <w:tcW w:w="4485" w:type="dxa"/>
            <w:gridSpan w:val="4"/>
          </w:tcPr>
          <w:p w14:paraId="322AA1FE" w14:textId="77777777" w:rsidR="007128DA" w:rsidRPr="007128DA" w:rsidRDefault="007128DA" w:rsidP="007128DA">
            <w:pPr>
              <w:spacing w:after="0" w:line="240" w:lineRule="auto"/>
              <w:jc w:val="both"/>
              <w:rPr>
                <w:rFonts w:ascii="Times New Roman" w:eastAsia="Times New Roman" w:hAnsi="Times New Roman" w:cs="Times New Roman"/>
                <w:lang w:val="es-ES"/>
              </w:rPr>
            </w:pPr>
            <w:r w:rsidRPr="007128DA">
              <w:rPr>
                <w:rFonts w:ascii="Times New Roman" w:eastAsia="Times New Roman" w:hAnsi="Times New Roman" w:cs="Times New Roman"/>
                <w:b/>
                <w:lang w:val="es-ES"/>
              </w:rPr>
              <w:t>Unidad: IBA UJED</w:t>
            </w:r>
          </w:p>
        </w:tc>
        <w:tc>
          <w:tcPr>
            <w:tcW w:w="4343" w:type="dxa"/>
            <w:gridSpan w:val="4"/>
          </w:tcPr>
          <w:p w14:paraId="289566BC" w14:textId="77777777" w:rsidR="007128DA" w:rsidRPr="007128DA" w:rsidRDefault="007128DA" w:rsidP="007128DA">
            <w:pPr>
              <w:spacing w:after="0" w:line="240" w:lineRule="auto"/>
              <w:jc w:val="both"/>
              <w:rPr>
                <w:rFonts w:ascii="Times New Roman" w:eastAsia="Times New Roman" w:hAnsi="Times New Roman" w:cs="Times New Roman"/>
                <w:lang w:val="es-ES"/>
              </w:rPr>
            </w:pPr>
            <w:r w:rsidRPr="007128DA">
              <w:rPr>
                <w:rFonts w:ascii="Times New Roman" w:eastAsia="Times New Roman" w:hAnsi="Times New Roman" w:cs="Times New Roman"/>
                <w:b/>
                <w:lang w:val="es-ES"/>
              </w:rPr>
              <w:t xml:space="preserve">Área: </w:t>
            </w:r>
            <w:r w:rsidR="00340E87">
              <w:rPr>
                <w:rFonts w:ascii="Times New Roman" w:eastAsia="Times New Roman" w:hAnsi="Times New Roman" w:cs="Times New Roman"/>
                <w:b/>
                <w:lang w:val="es-ES"/>
              </w:rPr>
              <w:t>Coordinación Administrativa</w:t>
            </w:r>
          </w:p>
        </w:tc>
      </w:tr>
      <w:tr w:rsidR="007128DA" w:rsidRPr="007128DA" w14:paraId="252E5D4A" w14:textId="77777777" w:rsidTr="00FC34DD">
        <w:trPr>
          <w:trHeight w:val="448"/>
        </w:trPr>
        <w:tc>
          <w:tcPr>
            <w:tcW w:w="8828" w:type="dxa"/>
            <w:gridSpan w:val="8"/>
            <w:shd w:val="clear" w:color="auto" w:fill="C00000"/>
            <w:vAlign w:val="center"/>
          </w:tcPr>
          <w:p w14:paraId="51A0E998" w14:textId="77777777" w:rsidR="007128DA" w:rsidRPr="007128DA" w:rsidRDefault="007128DA" w:rsidP="007128DA">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IDENTIFICACIÓN DEL PUESTO</w:t>
            </w:r>
          </w:p>
        </w:tc>
      </w:tr>
      <w:tr w:rsidR="007128DA" w:rsidRPr="007128DA" w14:paraId="279670D4" w14:textId="77777777" w:rsidTr="00FC34DD">
        <w:trPr>
          <w:trHeight w:val="410"/>
        </w:trPr>
        <w:tc>
          <w:tcPr>
            <w:tcW w:w="4485" w:type="dxa"/>
            <w:gridSpan w:val="4"/>
            <w:shd w:val="clear" w:color="auto" w:fill="C00000"/>
            <w:vAlign w:val="center"/>
          </w:tcPr>
          <w:p w14:paraId="7EBD9707" w14:textId="77777777" w:rsidR="007128DA" w:rsidRPr="007128DA" w:rsidRDefault="007128DA" w:rsidP="007128DA">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NOMBRE DEL PUESTO</w:t>
            </w:r>
          </w:p>
        </w:tc>
        <w:tc>
          <w:tcPr>
            <w:tcW w:w="4343" w:type="dxa"/>
            <w:gridSpan w:val="4"/>
            <w:shd w:val="clear" w:color="auto" w:fill="C00000"/>
            <w:vAlign w:val="center"/>
          </w:tcPr>
          <w:p w14:paraId="4A57DBC2" w14:textId="77777777" w:rsidR="007128DA" w:rsidRPr="007128DA" w:rsidRDefault="007128DA" w:rsidP="007128DA">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No. DE PERSONAS EN EL PUESTO</w:t>
            </w:r>
          </w:p>
        </w:tc>
      </w:tr>
      <w:tr w:rsidR="007128DA" w:rsidRPr="007128DA" w14:paraId="4E7C0FCB" w14:textId="77777777" w:rsidTr="00FC34DD">
        <w:trPr>
          <w:trHeight w:val="404"/>
        </w:trPr>
        <w:tc>
          <w:tcPr>
            <w:tcW w:w="4485" w:type="dxa"/>
            <w:gridSpan w:val="4"/>
            <w:vAlign w:val="center"/>
          </w:tcPr>
          <w:p w14:paraId="51733634" w14:textId="7C46613E" w:rsidR="007128DA" w:rsidRPr="008F2C36" w:rsidRDefault="007128DA" w:rsidP="00FD7269">
            <w:pPr>
              <w:spacing w:after="0" w:line="240" w:lineRule="auto"/>
              <w:jc w:val="center"/>
              <w:rPr>
                <w:rFonts w:ascii="Times New Roman" w:eastAsia="Times New Roman" w:hAnsi="Times New Roman" w:cs="Times New Roman"/>
                <w:b/>
                <w:lang w:val="es-ES"/>
              </w:rPr>
            </w:pPr>
            <w:r w:rsidRPr="008F2C36">
              <w:rPr>
                <w:rFonts w:ascii="Times New Roman" w:hAnsi="Times New Roman" w:cs="Times New Roman"/>
                <w:b/>
              </w:rPr>
              <w:t>Coordinador Administrativo</w:t>
            </w:r>
          </w:p>
        </w:tc>
        <w:tc>
          <w:tcPr>
            <w:tcW w:w="4343" w:type="dxa"/>
            <w:gridSpan w:val="4"/>
            <w:vAlign w:val="center"/>
          </w:tcPr>
          <w:p w14:paraId="4BF343C7" w14:textId="77777777" w:rsidR="007128DA" w:rsidRPr="008F2C36" w:rsidRDefault="007128DA" w:rsidP="007128DA">
            <w:pPr>
              <w:spacing w:after="0" w:line="240" w:lineRule="auto"/>
              <w:jc w:val="center"/>
              <w:rPr>
                <w:rFonts w:ascii="Times New Roman" w:eastAsia="Times New Roman" w:hAnsi="Times New Roman" w:cs="Times New Roman"/>
                <w:b/>
                <w:lang w:val="es-ES"/>
              </w:rPr>
            </w:pPr>
            <w:r w:rsidRPr="008F2C36">
              <w:rPr>
                <w:rFonts w:ascii="Times New Roman" w:eastAsia="Times New Roman" w:hAnsi="Times New Roman" w:cs="Times New Roman"/>
                <w:b/>
                <w:lang w:val="es-ES"/>
              </w:rPr>
              <w:t>1</w:t>
            </w:r>
          </w:p>
        </w:tc>
      </w:tr>
      <w:tr w:rsidR="007128DA" w:rsidRPr="007128DA" w14:paraId="505D0417" w14:textId="77777777" w:rsidTr="00FC34DD">
        <w:trPr>
          <w:trHeight w:val="352"/>
        </w:trPr>
        <w:tc>
          <w:tcPr>
            <w:tcW w:w="8828" w:type="dxa"/>
            <w:gridSpan w:val="8"/>
            <w:shd w:val="clear" w:color="auto" w:fill="C00000"/>
            <w:vAlign w:val="center"/>
          </w:tcPr>
          <w:p w14:paraId="0876CB2C" w14:textId="77777777" w:rsidR="007128DA" w:rsidRPr="008F2C36" w:rsidRDefault="007128DA" w:rsidP="007128DA">
            <w:pPr>
              <w:spacing w:after="0" w:line="240" w:lineRule="auto"/>
              <w:jc w:val="center"/>
              <w:rPr>
                <w:rFonts w:ascii="Times New Roman" w:eastAsia="Times New Roman" w:hAnsi="Times New Roman" w:cs="Times New Roman"/>
                <w:b/>
                <w:lang w:val="es-ES"/>
              </w:rPr>
            </w:pPr>
            <w:r w:rsidRPr="008F2C36">
              <w:rPr>
                <w:rFonts w:ascii="Times New Roman" w:eastAsia="Times New Roman" w:hAnsi="Times New Roman" w:cs="Times New Roman"/>
                <w:b/>
                <w:lang w:val="es-ES"/>
              </w:rPr>
              <w:t>TRAMO DE CONTROL</w:t>
            </w:r>
          </w:p>
        </w:tc>
      </w:tr>
      <w:tr w:rsidR="007128DA" w:rsidRPr="007128DA" w14:paraId="1E43B8D1" w14:textId="77777777" w:rsidTr="00FC34DD">
        <w:trPr>
          <w:trHeight w:val="103"/>
        </w:trPr>
        <w:tc>
          <w:tcPr>
            <w:tcW w:w="8828" w:type="dxa"/>
            <w:gridSpan w:val="8"/>
          </w:tcPr>
          <w:p w14:paraId="1B72CD89" w14:textId="165D460B" w:rsidR="007128DA" w:rsidRPr="007128DA" w:rsidRDefault="007128DA" w:rsidP="007128DA">
            <w:pPr>
              <w:spacing w:after="0" w:line="360" w:lineRule="auto"/>
              <w:jc w:val="both"/>
              <w:rPr>
                <w:rFonts w:ascii="Times New Roman" w:eastAsia="Times New Roman" w:hAnsi="Times New Roman" w:cs="Times New Roman"/>
                <w:lang w:val="es-ES"/>
              </w:rPr>
            </w:pPr>
            <w:r w:rsidRPr="007128DA">
              <w:rPr>
                <w:rFonts w:ascii="Times New Roman" w:eastAsia="Times New Roman" w:hAnsi="Times New Roman" w:cs="Times New Roman"/>
                <w:b/>
                <w:lang w:val="es-ES"/>
              </w:rPr>
              <w:t xml:space="preserve">REPORTA A: </w:t>
            </w:r>
            <w:r w:rsidR="000B5E4F">
              <w:rPr>
                <w:rFonts w:ascii="Times New Roman" w:eastAsia="Times New Roman" w:hAnsi="Times New Roman" w:cs="Times New Roman"/>
                <w:lang w:val="es-ES"/>
              </w:rPr>
              <w:t>Subdirector.</w:t>
            </w:r>
          </w:p>
        </w:tc>
      </w:tr>
      <w:tr w:rsidR="007128DA" w:rsidRPr="007128DA" w14:paraId="11D7D0AC" w14:textId="77777777" w:rsidTr="00FC34DD">
        <w:trPr>
          <w:trHeight w:val="103"/>
        </w:trPr>
        <w:tc>
          <w:tcPr>
            <w:tcW w:w="8828" w:type="dxa"/>
            <w:gridSpan w:val="8"/>
          </w:tcPr>
          <w:p w14:paraId="2715FEAC" w14:textId="2310B2D5" w:rsidR="007128DA" w:rsidRPr="007128DA" w:rsidRDefault="007128DA" w:rsidP="008F2C36">
            <w:pPr>
              <w:jc w:val="both"/>
              <w:rPr>
                <w:rFonts w:ascii="Times New Roman" w:eastAsia="Times New Roman" w:hAnsi="Times New Roman" w:cs="Times New Roman"/>
                <w:lang w:val="es-ES"/>
              </w:rPr>
            </w:pPr>
            <w:r w:rsidRPr="007128DA">
              <w:rPr>
                <w:rFonts w:ascii="Times New Roman" w:eastAsia="Times New Roman" w:hAnsi="Times New Roman" w:cs="Times New Roman"/>
                <w:b/>
                <w:lang w:val="es-ES"/>
              </w:rPr>
              <w:t xml:space="preserve">SUPERVISA A: </w:t>
            </w:r>
            <w:r w:rsidR="00FD7269">
              <w:rPr>
                <w:rFonts w:asciiTheme="majorHAnsi" w:hAnsiTheme="majorHAnsi" w:cstheme="majorHAnsi"/>
              </w:rPr>
              <w:t>Secretar</w:t>
            </w:r>
            <w:r w:rsidR="005E225F">
              <w:rPr>
                <w:rFonts w:asciiTheme="majorHAnsi" w:hAnsiTheme="majorHAnsi" w:cstheme="majorHAnsi"/>
              </w:rPr>
              <w:t>i</w:t>
            </w:r>
            <w:r w:rsidR="00FD7269">
              <w:rPr>
                <w:rFonts w:asciiTheme="majorHAnsi" w:hAnsiTheme="majorHAnsi" w:cstheme="majorHAnsi"/>
              </w:rPr>
              <w:t>a, Auxiliar Administrativo, Vigilante, Personal Polivalente y Velador</w:t>
            </w:r>
            <w:r w:rsidR="00050588">
              <w:rPr>
                <w:rFonts w:asciiTheme="majorHAnsi" w:hAnsiTheme="majorHAnsi" w:cstheme="majorHAnsi"/>
              </w:rPr>
              <w:t>.</w:t>
            </w:r>
          </w:p>
        </w:tc>
      </w:tr>
      <w:tr w:rsidR="007128DA" w:rsidRPr="007128DA" w14:paraId="36D320A4" w14:textId="77777777" w:rsidTr="00FC34DD">
        <w:trPr>
          <w:trHeight w:val="103"/>
        </w:trPr>
        <w:tc>
          <w:tcPr>
            <w:tcW w:w="8828" w:type="dxa"/>
            <w:gridSpan w:val="8"/>
          </w:tcPr>
          <w:p w14:paraId="1F6D1534" w14:textId="7279A327" w:rsidR="007128DA" w:rsidRPr="007128DA" w:rsidRDefault="007128DA" w:rsidP="008F2C36">
            <w:pPr>
              <w:ind w:left="48"/>
              <w:jc w:val="both"/>
              <w:rPr>
                <w:rFonts w:ascii="Times New Roman" w:hAnsi="Times New Roman" w:cs="Times New Roman"/>
              </w:rPr>
            </w:pPr>
            <w:r w:rsidRPr="007128DA">
              <w:rPr>
                <w:rFonts w:ascii="Times New Roman" w:hAnsi="Times New Roman" w:cs="Times New Roman"/>
                <w:b/>
              </w:rPr>
              <w:t>DESCRIPCIÓN GENERAL:</w:t>
            </w:r>
            <w:r w:rsidRPr="007128DA">
              <w:rPr>
                <w:rFonts w:ascii="Times New Roman" w:hAnsi="Times New Roman" w:cs="Times New Roman"/>
              </w:rPr>
              <w:t xml:space="preserve"> Planea y dirig</w:t>
            </w:r>
            <w:r w:rsidR="00050588">
              <w:rPr>
                <w:rFonts w:ascii="Times New Roman" w:hAnsi="Times New Roman" w:cs="Times New Roman"/>
              </w:rPr>
              <w:t>e</w:t>
            </w:r>
            <w:r w:rsidRPr="007128DA">
              <w:rPr>
                <w:rFonts w:ascii="Times New Roman" w:hAnsi="Times New Roman" w:cs="Times New Roman"/>
              </w:rPr>
              <w:t xml:space="preserve"> el desarrollo de las actividades relativas al manejo de recursos humanos, materiales y financieros, así como servicios generales del Instituto</w:t>
            </w:r>
            <w:r w:rsidR="00050588">
              <w:rPr>
                <w:rFonts w:ascii="Times New Roman" w:hAnsi="Times New Roman" w:cs="Times New Roman"/>
              </w:rPr>
              <w:t>.</w:t>
            </w:r>
          </w:p>
        </w:tc>
      </w:tr>
      <w:tr w:rsidR="007128DA" w:rsidRPr="007128DA" w14:paraId="4F8F9BD2" w14:textId="77777777" w:rsidTr="00FC34DD">
        <w:trPr>
          <w:trHeight w:val="368"/>
        </w:trPr>
        <w:tc>
          <w:tcPr>
            <w:tcW w:w="8828" w:type="dxa"/>
            <w:gridSpan w:val="8"/>
            <w:shd w:val="clear" w:color="auto" w:fill="C00000"/>
            <w:vAlign w:val="center"/>
          </w:tcPr>
          <w:p w14:paraId="5C98089F" w14:textId="77777777" w:rsidR="007128DA" w:rsidRPr="00ED6863" w:rsidRDefault="007128DA" w:rsidP="007128DA">
            <w:pPr>
              <w:spacing w:after="0" w:line="240" w:lineRule="auto"/>
              <w:jc w:val="center"/>
              <w:rPr>
                <w:rFonts w:ascii="Times New Roman" w:hAnsi="Times New Roman" w:cs="Times New Roman"/>
                <w:b/>
                <w:sz w:val="24"/>
                <w:szCs w:val="24"/>
              </w:rPr>
            </w:pPr>
            <w:r w:rsidRPr="00ED6863">
              <w:rPr>
                <w:rFonts w:ascii="Times New Roman" w:hAnsi="Times New Roman" w:cs="Times New Roman"/>
                <w:b/>
                <w:sz w:val="24"/>
                <w:szCs w:val="24"/>
              </w:rPr>
              <w:t>DESCRIPCIÓN ESPECÍFICA</w:t>
            </w:r>
          </w:p>
        </w:tc>
      </w:tr>
      <w:tr w:rsidR="007128DA" w:rsidRPr="007128DA" w14:paraId="28877870" w14:textId="77777777" w:rsidTr="00FC34DD">
        <w:trPr>
          <w:trHeight w:val="103"/>
        </w:trPr>
        <w:tc>
          <w:tcPr>
            <w:tcW w:w="436" w:type="dxa"/>
          </w:tcPr>
          <w:p w14:paraId="53599BE2" w14:textId="77777777" w:rsidR="007128DA" w:rsidRPr="007128DA" w:rsidRDefault="007128DA" w:rsidP="007128DA">
            <w:pPr>
              <w:spacing w:after="0" w:line="240" w:lineRule="auto"/>
              <w:jc w:val="center"/>
              <w:rPr>
                <w:rFonts w:ascii="Times New Roman" w:hAnsi="Times New Roman" w:cs="Times New Roman"/>
              </w:rPr>
            </w:pPr>
            <w:r w:rsidRPr="007128DA">
              <w:rPr>
                <w:rFonts w:ascii="Times New Roman" w:hAnsi="Times New Roman" w:cs="Times New Roman"/>
              </w:rPr>
              <w:t>1</w:t>
            </w:r>
          </w:p>
        </w:tc>
        <w:tc>
          <w:tcPr>
            <w:tcW w:w="8392" w:type="dxa"/>
            <w:gridSpan w:val="7"/>
          </w:tcPr>
          <w:p w14:paraId="2FBE09B7" w14:textId="32B13183" w:rsidR="007128DA" w:rsidRPr="00E27B82" w:rsidRDefault="007128DA" w:rsidP="00FD7269">
            <w:pPr>
              <w:spacing w:after="40" w:line="240" w:lineRule="auto"/>
              <w:ind w:right="8"/>
              <w:jc w:val="both"/>
              <w:rPr>
                <w:rFonts w:ascii="Times New Roman" w:hAnsi="Times New Roman" w:cs="Times New Roman"/>
              </w:rPr>
            </w:pPr>
            <w:r w:rsidRPr="00E27B82">
              <w:rPr>
                <w:rFonts w:ascii="Times New Roman" w:hAnsi="Times New Roman" w:cs="Times New Roman"/>
              </w:rPr>
              <w:t xml:space="preserve">Administrar </w:t>
            </w:r>
            <w:r w:rsidR="00E27B82" w:rsidRPr="00E27B82">
              <w:rPr>
                <w:rFonts w:ascii="Times New Roman" w:hAnsi="Times New Roman" w:cs="Times New Roman"/>
              </w:rPr>
              <w:t>los recursos que se asignen por la rectoría</w:t>
            </w:r>
            <w:r w:rsidRPr="00E27B82">
              <w:rPr>
                <w:rFonts w:ascii="Times New Roman" w:hAnsi="Times New Roman" w:cs="Times New Roman"/>
              </w:rPr>
              <w:t>, además de recursos que por convocatorias de índole económicas adquiera el Instituto</w:t>
            </w:r>
            <w:r w:rsidR="00E27B82">
              <w:rPr>
                <w:rFonts w:ascii="Times New Roman" w:hAnsi="Times New Roman" w:cs="Times New Roman"/>
              </w:rPr>
              <w:t>,</w:t>
            </w:r>
            <w:r w:rsidR="00E27B82" w:rsidRPr="00E27B82">
              <w:rPr>
                <w:rFonts w:ascii="Times New Roman" w:hAnsi="Times New Roman" w:cs="Times New Roman"/>
              </w:rPr>
              <w:t xml:space="preserve"> sujetándose</w:t>
            </w:r>
            <w:r w:rsidR="00E27B82" w:rsidRPr="007128DA">
              <w:rPr>
                <w:rFonts w:ascii="Times New Roman" w:hAnsi="Times New Roman" w:cs="Times New Roman"/>
              </w:rPr>
              <w:t xml:space="preserve"> a los criterios de racionalidad, austeridad y disciplina presupuestal, establecidos en la normatividad universitaria aplicable</w:t>
            </w:r>
            <w:r w:rsidRPr="00E27B82">
              <w:rPr>
                <w:rFonts w:ascii="Times New Roman" w:hAnsi="Times New Roman" w:cs="Times New Roman"/>
              </w:rPr>
              <w:t>.</w:t>
            </w:r>
          </w:p>
        </w:tc>
      </w:tr>
      <w:tr w:rsidR="00050588" w:rsidRPr="007128DA" w14:paraId="0F38C5B2" w14:textId="77777777" w:rsidTr="00FC34DD">
        <w:trPr>
          <w:trHeight w:val="103"/>
        </w:trPr>
        <w:tc>
          <w:tcPr>
            <w:tcW w:w="436" w:type="dxa"/>
          </w:tcPr>
          <w:p w14:paraId="3023A64E" w14:textId="2DB1E5CD" w:rsidR="00050588" w:rsidRPr="007128DA" w:rsidRDefault="00050588" w:rsidP="00050588">
            <w:pPr>
              <w:spacing w:after="0" w:line="240" w:lineRule="auto"/>
              <w:jc w:val="center"/>
              <w:rPr>
                <w:rFonts w:ascii="Times New Roman" w:hAnsi="Times New Roman" w:cs="Times New Roman"/>
              </w:rPr>
            </w:pPr>
            <w:r w:rsidRPr="007128DA">
              <w:rPr>
                <w:rFonts w:ascii="Times New Roman" w:eastAsia="Times New Roman" w:hAnsi="Times New Roman" w:cs="Times New Roman"/>
                <w:lang w:val="es-ES"/>
              </w:rPr>
              <w:t>2</w:t>
            </w:r>
          </w:p>
        </w:tc>
        <w:tc>
          <w:tcPr>
            <w:tcW w:w="8392" w:type="dxa"/>
            <w:gridSpan w:val="7"/>
          </w:tcPr>
          <w:p w14:paraId="62AFD986" w14:textId="20B08A15" w:rsidR="00050588" w:rsidRPr="00BB60C4" w:rsidRDefault="00050588" w:rsidP="00050588">
            <w:pPr>
              <w:spacing w:after="40" w:line="240" w:lineRule="auto"/>
              <w:ind w:right="8"/>
              <w:jc w:val="both"/>
              <w:rPr>
                <w:rFonts w:ascii="Times New Roman" w:hAnsi="Times New Roman" w:cs="Times New Roman"/>
                <w:highlight w:val="yellow"/>
              </w:rPr>
            </w:pPr>
            <w:r>
              <w:rPr>
                <w:rFonts w:ascii="Times New Roman" w:hAnsi="Times New Roman" w:cs="Times New Roman"/>
              </w:rPr>
              <w:t>G</w:t>
            </w:r>
            <w:r w:rsidRPr="007128DA">
              <w:rPr>
                <w:rFonts w:ascii="Times New Roman" w:hAnsi="Times New Roman" w:cs="Times New Roman"/>
              </w:rPr>
              <w:t xml:space="preserve">enerar el </w:t>
            </w:r>
            <w:r>
              <w:rPr>
                <w:rFonts w:ascii="Times New Roman" w:hAnsi="Times New Roman" w:cs="Times New Roman"/>
              </w:rPr>
              <w:t>P</w:t>
            </w:r>
            <w:r w:rsidRPr="007128DA">
              <w:rPr>
                <w:rFonts w:ascii="Times New Roman" w:hAnsi="Times New Roman" w:cs="Times New Roman"/>
              </w:rPr>
              <w:t xml:space="preserve">lan </w:t>
            </w:r>
            <w:r>
              <w:rPr>
                <w:rFonts w:ascii="Times New Roman" w:hAnsi="Times New Roman" w:cs="Times New Roman"/>
              </w:rPr>
              <w:t>O</w:t>
            </w:r>
            <w:r w:rsidRPr="007128DA">
              <w:rPr>
                <w:rFonts w:ascii="Times New Roman" w:hAnsi="Times New Roman" w:cs="Times New Roman"/>
              </w:rPr>
              <w:t xml:space="preserve">perativo </w:t>
            </w:r>
            <w:r>
              <w:rPr>
                <w:rFonts w:ascii="Times New Roman" w:hAnsi="Times New Roman" w:cs="Times New Roman"/>
              </w:rPr>
              <w:t>A</w:t>
            </w:r>
            <w:r w:rsidRPr="007128DA">
              <w:rPr>
                <w:rFonts w:ascii="Times New Roman" w:hAnsi="Times New Roman" w:cs="Times New Roman"/>
              </w:rPr>
              <w:t>nual, además del presupuesto de ingresos-egresos del Instituto y su vigilancia.</w:t>
            </w:r>
          </w:p>
        </w:tc>
      </w:tr>
      <w:tr w:rsidR="00050588" w:rsidRPr="007128DA" w14:paraId="7322112D" w14:textId="77777777" w:rsidTr="00FC34DD">
        <w:trPr>
          <w:trHeight w:val="103"/>
        </w:trPr>
        <w:tc>
          <w:tcPr>
            <w:tcW w:w="436" w:type="dxa"/>
          </w:tcPr>
          <w:p w14:paraId="70243B0C" w14:textId="1CC9B3CE" w:rsidR="00050588" w:rsidRPr="007128DA" w:rsidRDefault="00050588" w:rsidP="00050588">
            <w:pPr>
              <w:spacing w:after="0" w:line="240" w:lineRule="auto"/>
              <w:jc w:val="center"/>
              <w:rPr>
                <w:rFonts w:ascii="Times New Roman" w:eastAsia="Times New Roman" w:hAnsi="Times New Roman" w:cs="Times New Roman"/>
                <w:lang w:val="es-ES"/>
              </w:rPr>
            </w:pPr>
            <w:r w:rsidRPr="007128DA">
              <w:rPr>
                <w:rFonts w:ascii="Times New Roman" w:eastAsia="Times New Roman" w:hAnsi="Times New Roman" w:cs="Times New Roman"/>
                <w:lang w:val="es-ES"/>
              </w:rPr>
              <w:t>3</w:t>
            </w:r>
          </w:p>
        </w:tc>
        <w:tc>
          <w:tcPr>
            <w:tcW w:w="8392" w:type="dxa"/>
            <w:gridSpan w:val="7"/>
          </w:tcPr>
          <w:p w14:paraId="38FA3DCF" w14:textId="77777777" w:rsidR="00050588" w:rsidRPr="007128DA" w:rsidRDefault="00050588" w:rsidP="00050588">
            <w:pPr>
              <w:spacing w:after="44" w:line="240" w:lineRule="auto"/>
              <w:ind w:right="8"/>
              <w:jc w:val="both"/>
              <w:rPr>
                <w:rFonts w:ascii="Times New Roman" w:hAnsi="Times New Roman" w:cs="Times New Roman"/>
              </w:rPr>
            </w:pPr>
            <w:r w:rsidRPr="007128DA">
              <w:rPr>
                <w:rFonts w:ascii="Times New Roman" w:hAnsi="Times New Roman" w:cs="Times New Roman"/>
              </w:rPr>
              <w:t>Adquirir, almacenar y suministrar oportunamente los materiales, mobiliario, equipo, refacciones y artículos en general, necesarios para el funcionamiento del Instituto.</w:t>
            </w:r>
          </w:p>
        </w:tc>
      </w:tr>
      <w:tr w:rsidR="00050588" w:rsidRPr="007128DA" w14:paraId="56BB6C9B" w14:textId="77777777" w:rsidTr="00FC34DD">
        <w:trPr>
          <w:trHeight w:val="103"/>
        </w:trPr>
        <w:tc>
          <w:tcPr>
            <w:tcW w:w="436" w:type="dxa"/>
          </w:tcPr>
          <w:p w14:paraId="7CF9E986" w14:textId="430AA594" w:rsidR="00050588" w:rsidRPr="007128DA" w:rsidRDefault="00050588" w:rsidP="00050588">
            <w:pPr>
              <w:spacing w:after="0" w:line="240" w:lineRule="auto"/>
              <w:jc w:val="center"/>
              <w:rPr>
                <w:rFonts w:ascii="Times New Roman" w:eastAsia="Times New Roman" w:hAnsi="Times New Roman" w:cs="Times New Roman"/>
                <w:lang w:val="es-ES"/>
              </w:rPr>
            </w:pPr>
            <w:r w:rsidRPr="007128DA">
              <w:rPr>
                <w:rFonts w:ascii="Times New Roman" w:eastAsia="Times New Roman" w:hAnsi="Times New Roman" w:cs="Times New Roman"/>
                <w:lang w:val="es-ES"/>
              </w:rPr>
              <w:t>4</w:t>
            </w:r>
          </w:p>
        </w:tc>
        <w:tc>
          <w:tcPr>
            <w:tcW w:w="8392" w:type="dxa"/>
            <w:gridSpan w:val="7"/>
          </w:tcPr>
          <w:p w14:paraId="1A80B564" w14:textId="77777777" w:rsidR="00050588" w:rsidRPr="007128DA" w:rsidRDefault="00050588" w:rsidP="00050588">
            <w:pPr>
              <w:spacing w:after="45" w:line="240" w:lineRule="auto"/>
              <w:ind w:right="8"/>
              <w:jc w:val="both"/>
              <w:rPr>
                <w:rFonts w:ascii="Times New Roman" w:hAnsi="Times New Roman" w:cs="Times New Roman"/>
              </w:rPr>
            </w:pPr>
            <w:r w:rsidRPr="007128DA">
              <w:rPr>
                <w:rFonts w:ascii="Times New Roman" w:hAnsi="Times New Roman" w:cs="Times New Roman"/>
              </w:rPr>
              <w:t>Controlar activo fijo asignado al Instituto, realizar trámites de altas, bajas, donaciones, transferencias y enajenaciones de los bienes ante la Contraloría Universitaria.</w:t>
            </w:r>
          </w:p>
        </w:tc>
      </w:tr>
      <w:tr w:rsidR="00050588" w:rsidRPr="007128DA" w14:paraId="610FD458" w14:textId="77777777" w:rsidTr="00FC34DD">
        <w:trPr>
          <w:trHeight w:val="103"/>
        </w:trPr>
        <w:tc>
          <w:tcPr>
            <w:tcW w:w="436" w:type="dxa"/>
          </w:tcPr>
          <w:p w14:paraId="6F4267BF" w14:textId="0A7EFF5A" w:rsidR="00050588" w:rsidRPr="007128DA" w:rsidRDefault="00050588" w:rsidP="00050588">
            <w:pPr>
              <w:spacing w:after="0" w:line="240" w:lineRule="auto"/>
              <w:jc w:val="center"/>
              <w:rPr>
                <w:rFonts w:ascii="Times New Roman" w:eastAsia="Times New Roman" w:hAnsi="Times New Roman" w:cs="Times New Roman"/>
                <w:lang w:val="es-ES"/>
              </w:rPr>
            </w:pPr>
            <w:r w:rsidRPr="007128DA">
              <w:rPr>
                <w:rFonts w:ascii="Times New Roman" w:eastAsia="Times New Roman" w:hAnsi="Times New Roman" w:cs="Times New Roman"/>
                <w:lang w:val="es-ES"/>
              </w:rPr>
              <w:t>5</w:t>
            </w:r>
          </w:p>
        </w:tc>
        <w:tc>
          <w:tcPr>
            <w:tcW w:w="8392" w:type="dxa"/>
            <w:gridSpan w:val="7"/>
          </w:tcPr>
          <w:p w14:paraId="61930ABD" w14:textId="77777777" w:rsidR="00050588" w:rsidRPr="007128DA" w:rsidRDefault="00050588" w:rsidP="00050588">
            <w:pPr>
              <w:spacing w:after="40" w:line="240" w:lineRule="auto"/>
              <w:ind w:right="8"/>
              <w:jc w:val="both"/>
              <w:rPr>
                <w:rFonts w:ascii="Times New Roman" w:hAnsi="Times New Roman" w:cs="Times New Roman"/>
              </w:rPr>
            </w:pPr>
            <w:r w:rsidRPr="007128DA">
              <w:rPr>
                <w:rFonts w:ascii="Times New Roman" w:hAnsi="Times New Roman" w:cs="Times New Roman"/>
              </w:rPr>
              <w:t>Diseñar estrategias de gestión de recursos para la ejecución de las acciones institucionales.</w:t>
            </w:r>
          </w:p>
        </w:tc>
      </w:tr>
      <w:tr w:rsidR="00050588" w:rsidRPr="007128DA" w14:paraId="4990B3EA" w14:textId="77777777" w:rsidTr="00FC34DD">
        <w:trPr>
          <w:trHeight w:val="103"/>
        </w:trPr>
        <w:tc>
          <w:tcPr>
            <w:tcW w:w="436" w:type="dxa"/>
          </w:tcPr>
          <w:p w14:paraId="37520C16" w14:textId="4516D857" w:rsidR="00050588" w:rsidRPr="007128DA" w:rsidRDefault="00050588" w:rsidP="00050588">
            <w:pPr>
              <w:spacing w:after="0" w:line="240" w:lineRule="auto"/>
              <w:jc w:val="center"/>
              <w:rPr>
                <w:rFonts w:ascii="Times New Roman" w:eastAsia="Times New Roman" w:hAnsi="Times New Roman" w:cs="Times New Roman"/>
                <w:lang w:val="es-ES"/>
              </w:rPr>
            </w:pPr>
            <w:r w:rsidRPr="007128DA">
              <w:rPr>
                <w:rFonts w:ascii="Times New Roman" w:eastAsia="Times New Roman" w:hAnsi="Times New Roman" w:cs="Times New Roman"/>
                <w:lang w:val="es-ES"/>
              </w:rPr>
              <w:t>6</w:t>
            </w:r>
          </w:p>
        </w:tc>
        <w:tc>
          <w:tcPr>
            <w:tcW w:w="8392" w:type="dxa"/>
            <w:gridSpan w:val="7"/>
          </w:tcPr>
          <w:p w14:paraId="61A672D8" w14:textId="215F905A" w:rsidR="00050588" w:rsidRPr="007128DA" w:rsidRDefault="00050588" w:rsidP="00050588">
            <w:pPr>
              <w:spacing w:after="40" w:line="240" w:lineRule="auto"/>
              <w:ind w:right="8"/>
              <w:jc w:val="both"/>
              <w:rPr>
                <w:rFonts w:ascii="Times New Roman" w:hAnsi="Times New Roman" w:cs="Times New Roman"/>
              </w:rPr>
            </w:pPr>
            <w:r w:rsidRPr="005E225F">
              <w:rPr>
                <w:rFonts w:ascii="Times New Roman" w:hAnsi="Times New Roman" w:cs="Times New Roman"/>
              </w:rPr>
              <w:t xml:space="preserve">Elaborar e integrar </w:t>
            </w:r>
            <w:r w:rsidRPr="007128DA">
              <w:rPr>
                <w:rFonts w:ascii="Times New Roman" w:hAnsi="Times New Roman" w:cs="Times New Roman"/>
              </w:rPr>
              <w:t>la consolidación de informes financieros y presupuestales del Instituto, de conformidad con las normas aprobadas, los procedimientos y las disposiciones emitidas por la Contraloría Universitaria.</w:t>
            </w:r>
          </w:p>
        </w:tc>
      </w:tr>
      <w:tr w:rsidR="00050588" w:rsidRPr="007128DA" w14:paraId="46F8BECB" w14:textId="77777777" w:rsidTr="00FC34DD">
        <w:trPr>
          <w:trHeight w:val="103"/>
        </w:trPr>
        <w:tc>
          <w:tcPr>
            <w:tcW w:w="436" w:type="dxa"/>
          </w:tcPr>
          <w:p w14:paraId="4F5303FB" w14:textId="187667BC" w:rsidR="00050588" w:rsidRPr="007128DA" w:rsidRDefault="00050588" w:rsidP="00050588">
            <w:pPr>
              <w:spacing w:after="0" w:line="240" w:lineRule="auto"/>
              <w:jc w:val="center"/>
              <w:rPr>
                <w:rFonts w:ascii="Times New Roman" w:eastAsia="Times New Roman" w:hAnsi="Times New Roman" w:cs="Times New Roman"/>
                <w:lang w:val="es-ES"/>
              </w:rPr>
            </w:pPr>
            <w:r w:rsidRPr="007128DA">
              <w:rPr>
                <w:rFonts w:ascii="Times New Roman" w:eastAsia="Times New Roman" w:hAnsi="Times New Roman" w:cs="Times New Roman"/>
                <w:lang w:val="es-ES"/>
              </w:rPr>
              <w:t>7</w:t>
            </w:r>
          </w:p>
        </w:tc>
        <w:tc>
          <w:tcPr>
            <w:tcW w:w="8392" w:type="dxa"/>
            <w:gridSpan w:val="7"/>
          </w:tcPr>
          <w:p w14:paraId="3ECC8435" w14:textId="13049474" w:rsidR="00050588" w:rsidRPr="007128DA" w:rsidRDefault="00050588" w:rsidP="00050588">
            <w:pPr>
              <w:spacing w:after="40" w:line="240" w:lineRule="auto"/>
              <w:ind w:right="8"/>
              <w:jc w:val="both"/>
              <w:rPr>
                <w:rFonts w:ascii="Times New Roman" w:hAnsi="Times New Roman" w:cs="Times New Roman"/>
              </w:rPr>
            </w:pPr>
            <w:r w:rsidRPr="007128DA">
              <w:rPr>
                <w:rFonts w:ascii="Times New Roman" w:hAnsi="Times New Roman" w:cs="Times New Roman"/>
              </w:rPr>
              <w:t xml:space="preserve">Elaborar e integrar informes que se requieran en el ámbito de su competencia, informando a la Dirección </w:t>
            </w:r>
            <w:r>
              <w:rPr>
                <w:rFonts w:ascii="Times New Roman" w:hAnsi="Times New Roman" w:cs="Times New Roman"/>
              </w:rPr>
              <w:t xml:space="preserve">y Subdirección </w:t>
            </w:r>
            <w:r w:rsidRPr="007128DA">
              <w:rPr>
                <w:rFonts w:ascii="Times New Roman" w:hAnsi="Times New Roman" w:cs="Times New Roman"/>
              </w:rPr>
              <w:t>sobre el desarrollo y resultados de las acciones a su cargo.</w:t>
            </w:r>
          </w:p>
        </w:tc>
      </w:tr>
      <w:tr w:rsidR="00050588" w:rsidRPr="007128DA" w14:paraId="57A2B17E" w14:textId="77777777" w:rsidTr="00FC34DD">
        <w:trPr>
          <w:trHeight w:val="103"/>
        </w:trPr>
        <w:tc>
          <w:tcPr>
            <w:tcW w:w="436" w:type="dxa"/>
          </w:tcPr>
          <w:p w14:paraId="27118EAF" w14:textId="3E8DD2B9" w:rsidR="00050588" w:rsidRPr="007128DA" w:rsidRDefault="00E27B82" w:rsidP="00050588">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392" w:type="dxa"/>
            <w:gridSpan w:val="7"/>
          </w:tcPr>
          <w:p w14:paraId="679B9B53" w14:textId="77777777" w:rsidR="00050588" w:rsidRPr="007128DA" w:rsidRDefault="00050588" w:rsidP="00050588">
            <w:pPr>
              <w:spacing w:after="41" w:line="240" w:lineRule="auto"/>
              <w:ind w:right="8"/>
              <w:jc w:val="both"/>
              <w:rPr>
                <w:rFonts w:ascii="Times New Roman" w:hAnsi="Times New Roman" w:cs="Times New Roman"/>
              </w:rPr>
            </w:pPr>
            <w:r w:rsidRPr="007128DA">
              <w:rPr>
                <w:rFonts w:ascii="Times New Roman" w:hAnsi="Times New Roman" w:cs="Times New Roman"/>
              </w:rPr>
              <w:t>Programar, organizar y controlar los recursos humanos, financieros y materiales, así como los servicios generales que el Instituto necesita para el desarrollo de sus funciones.</w:t>
            </w:r>
          </w:p>
        </w:tc>
      </w:tr>
      <w:tr w:rsidR="00050588" w:rsidRPr="007128DA" w14:paraId="4BB51ADE" w14:textId="77777777" w:rsidTr="00FC34DD">
        <w:trPr>
          <w:trHeight w:val="103"/>
        </w:trPr>
        <w:tc>
          <w:tcPr>
            <w:tcW w:w="436" w:type="dxa"/>
          </w:tcPr>
          <w:p w14:paraId="17800FA9" w14:textId="7D1071E4" w:rsidR="00050588" w:rsidRPr="007128DA" w:rsidRDefault="00E27B82" w:rsidP="00050588">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9</w:t>
            </w:r>
          </w:p>
        </w:tc>
        <w:tc>
          <w:tcPr>
            <w:tcW w:w="8392" w:type="dxa"/>
            <w:gridSpan w:val="7"/>
          </w:tcPr>
          <w:p w14:paraId="26E5748D" w14:textId="77777777" w:rsidR="00050588" w:rsidRPr="007128DA" w:rsidRDefault="00050588" w:rsidP="00050588">
            <w:pPr>
              <w:spacing w:after="40" w:line="240" w:lineRule="auto"/>
              <w:ind w:right="8"/>
              <w:jc w:val="both"/>
              <w:rPr>
                <w:rFonts w:ascii="Times New Roman" w:hAnsi="Times New Roman" w:cs="Times New Roman"/>
              </w:rPr>
            </w:pPr>
            <w:r w:rsidRPr="007128DA">
              <w:rPr>
                <w:rFonts w:ascii="Times New Roman" w:hAnsi="Times New Roman" w:cs="Times New Roman"/>
              </w:rPr>
              <w:t>Realizar y tramitar ante las distintas instancias universitarias, las gestiones, transferencias y demás operaciones necesarias para garantizar la administración transparente de los recursos disponibles.</w:t>
            </w:r>
          </w:p>
        </w:tc>
      </w:tr>
      <w:tr w:rsidR="00050588" w:rsidRPr="007128DA" w14:paraId="7279CBA1" w14:textId="77777777" w:rsidTr="00FC34DD">
        <w:trPr>
          <w:trHeight w:val="103"/>
        </w:trPr>
        <w:tc>
          <w:tcPr>
            <w:tcW w:w="436" w:type="dxa"/>
          </w:tcPr>
          <w:p w14:paraId="7DD481B9" w14:textId="1FF99BE1" w:rsidR="00050588" w:rsidRPr="007128DA" w:rsidRDefault="00050588" w:rsidP="00050588">
            <w:pPr>
              <w:spacing w:after="0" w:line="240" w:lineRule="auto"/>
              <w:jc w:val="center"/>
              <w:rPr>
                <w:rFonts w:ascii="Times New Roman" w:eastAsia="Times New Roman" w:hAnsi="Times New Roman" w:cs="Times New Roman"/>
                <w:lang w:val="es-ES"/>
              </w:rPr>
            </w:pPr>
            <w:r w:rsidRPr="007128DA">
              <w:rPr>
                <w:rFonts w:ascii="Times New Roman" w:eastAsia="Times New Roman" w:hAnsi="Times New Roman" w:cs="Times New Roman"/>
                <w:lang w:val="es-ES"/>
              </w:rPr>
              <w:t>1</w:t>
            </w:r>
            <w:r w:rsidR="00E27B82">
              <w:rPr>
                <w:rFonts w:ascii="Times New Roman" w:eastAsia="Times New Roman" w:hAnsi="Times New Roman" w:cs="Times New Roman"/>
                <w:lang w:val="es-ES"/>
              </w:rPr>
              <w:t>0</w:t>
            </w:r>
          </w:p>
        </w:tc>
        <w:tc>
          <w:tcPr>
            <w:tcW w:w="8392" w:type="dxa"/>
            <w:gridSpan w:val="7"/>
          </w:tcPr>
          <w:p w14:paraId="5C81968F" w14:textId="77777777" w:rsidR="00050588" w:rsidRPr="007128DA" w:rsidRDefault="00050588" w:rsidP="00050588">
            <w:pPr>
              <w:spacing w:after="45" w:line="240" w:lineRule="auto"/>
              <w:ind w:right="8"/>
              <w:jc w:val="both"/>
              <w:rPr>
                <w:rFonts w:ascii="Times New Roman" w:hAnsi="Times New Roman" w:cs="Times New Roman"/>
              </w:rPr>
            </w:pPr>
            <w:r w:rsidRPr="007128DA">
              <w:rPr>
                <w:rFonts w:ascii="Times New Roman" w:hAnsi="Times New Roman" w:cs="Times New Roman"/>
              </w:rPr>
              <w:t>Programar, organizar y controlar los trabajos de mantenimiento y conservación de los bienes muebles, inmuebles y los sistemas y equipos de cómputo del Instituto.</w:t>
            </w:r>
          </w:p>
        </w:tc>
      </w:tr>
      <w:tr w:rsidR="00050588" w:rsidRPr="007128DA" w14:paraId="2455140E" w14:textId="77777777" w:rsidTr="00401582">
        <w:trPr>
          <w:trHeight w:val="103"/>
        </w:trPr>
        <w:tc>
          <w:tcPr>
            <w:tcW w:w="436" w:type="dxa"/>
          </w:tcPr>
          <w:p w14:paraId="646D6CB6" w14:textId="6945BEBB" w:rsidR="00050588" w:rsidRPr="007128DA" w:rsidRDefault="00050588" w:rsidP="00050588">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w:t>
            </w:r>
            <w:r w:rsidR="00E27B82">
              <w:rPr>
                <w:rFonts w:ascii="Times New Roman" w:eastAsia="Times New Roman" w:hAnsi="Times New Roman" w:cs="Times New Roman"/>
                <w:lang w:val="es-ES"/>
              </w:rPr>
              <w:t>1</w:t>
            </w:r>
          </w:p>
        </w:tc>
        <w:tc>
          <w:tcPr>
            <w:tcW w:w="8392" w:type="dxa"/>
            <w:gridSpan w:val="7"/>
            <w:vAlign w:val="center"/>
          </w:tcPr>
          <w:p w14:paraId="54F05E0E" w14:textId="6DECA65B" w:rsidR="00050588" w:rsidRPr="007128DA" w:rsidRDefault="00050588" w:rsidP="00050588">
            <w:pPr>
              <w:spacing w:after="45" w:line="240" w:lineRule="auto"/>
              <w:ind w:right="8"/>
              <w:jc w:val="both"/>
              <w:rPr>
                <w:rFonts w:ascii="Times New Roman" w:hAnsi="Times New Roman" w:cs="Times New Roman"/>
              </w:rPr>
            </w:pPr>
            <w:r w:rsidRPr="00986489">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Pr>
                <w:rFonts w:ascii="Times New Roman" w:hAnsi="Times New Roman" w:cs="Times New Roman"/>
              </w:rPr>
              <w:t>.</w:t>
            </w:r>
          </w:p>
        </w:tc>
      </w:tr>
      <w:tr w:rsidR="00050588" w:rsidRPr="007128DA" w14:paraId="3BA13DF3" w14:textId="77777777" w:rsidTr="00FC34DD">
        <w:trPr>
          <w:trHeight w:val="103"/>
        </w:trPr>
        <w:tc>
          <w:tcPr>
            <w:tcW w:w="8828" w:type="dxa"/>
            <w:gridSpan w:val="8"/>
          </w:tcPr>
          <w:p w14:paraId="4585DDF8" w14:textId="77777777" w:rsidR="00050588" w:rsidRPr="007128DA" w:rsidRDefault="00050588" w:rsidP="00050588">
            <w:pPr>
              <w:spacing w:after="0" w:line="240" w:lineRule="auto"/>
              <w:rPr>
                <w:rFonts w:ascii="Times New Roman" w:eastAsia="Times New Roman" w:hAnsi="Times New Roman" w:cs="Times New Roman"/>
                <w:lang w:val="es-ES"/>
              </w:rPr>
            </w:pPr>
          </w:p>
        </w:tc>
      </w:tr>
      <w:tr w:rsidR="00050588" w:rsidRPr="007128DA" w14:paraId="2794AD65" w14:textId="77777777" w:rsidTr="00FC34DD">
        <w:trPr>
          <w:trHeight w:val="429"/>
        </w:trPr>
        <w:tc>
          <w:tcPr>
            <w:tcW w:w="8828" w:type="dxa"/>
            <w:gridSpan w:val="8"/>
            <w:shd w:val="clear" w:color="auto" w:fill="C00000"/>
            <w:vAlign w:val="center"/>
          </w:tcPr>
          <w:p w14:paraId="33D2585D" w14:textId="77777777" w:rsidR="00050588" w:rsidRPr="007128DA" w:rsidRDefault="00050588" w:rsidP="00050588">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lastRenderedPageBreak/>
              <w:t>ESPECIFICACIÓN DEL PUESTO</w:t>
            </w:r>
          </w:p>
        </w:tc>
      </w:tr>
      <w:tr w:rsidR="00050588" w:rsidRPr="007128DA" w14:paraId="04B00506" w14:textId="77777777" w:rsidTr="00FC34DD">
        <w:trPr>
          <w:trHeight w:val="103"/>
        </w:trPr>
        <w:tc>
          <w:tcPr>
            <w:tcW w:w="8828" w:type="dxa"/>
            <w:gridSpan w:val="8"/>
          </w:tcPr>
          <w:p w14:paraId="0DCCCBB8" w14:textId="6E286C2E" w:rsidR="00050588" w:rsidRPr="00ED6863" w:rsidRDefault="00050588" w:rsidP="00ED6863">
            <w:pPr>
              <w:spacing w:line="240" w:lineRule="auto"/>
              <w:jc w:val="both"/>
              <w:rPr>
                <w:rFonts w:ascii="Times New Roman" w:eastAsia="Times New Roman" w:hAnsi="Times New Roman" w:cs="Times New Roman"/>
                <w:lang w:val="es-ES"/>
              </w:rPr>
            </w:pPr>
            <w:r w:rsidRPr="00ED6863">
              <w:rPr>
                <w:rFonts w:ascii="Times New Roman" w:eastAsia="Times New Roman" w:hAnsi="Times New Roman" w:cs="Times New Roman"/>
                <w:b/>
                <w:lang w:val="es-ES"/>
              </w:rPr>
              <w:t xml:space="preserve">ESCOLARIDAD: </w:t>
            </w:r>
            <w:r w:rsidRPr="00ED6863">
              <w:rPr>
                <w:rFonts w:ascii="Times New Roman" w:hAnsi="Times New Roman" w:cs="Times New Roman"/>
              </w:rPr>
              <w:t>Contar con grado de licenciatura e</w:t>
            </w:r>
            <w:r w:rsidR="00ED6863">
              <w:rPr>
                <w:rFonts w:ascii="Times New Roman" w:hAnsi="Times New Roman" w:cs="Times New Roman"/>
              </w:rPr>
              <w:t>n área económico-administrativa.</w:t>
            </w:r>
          </w:p>
        </w:tc>
      </w:tr>
      <w:tr w:rsidR="00050588" w:rsidRPr="007128DA" w14:paraId="510A9CB1" w14:textId="77777777" w:rsidTr="00FC34DD">
        <w:trPr>
          <w:trHeight w:val="103"/>
        </w:trPr>
        <w:tc>
          <w:tcPr>
            <w:tcW w:w="8828" w:type="dxa"/>
            <w:gridSpan w:val="8"/>
          </w:tcPr>
          <w:p w14:paraId="6FBD6CFA" w14:textId="77777777" w:rsidR="00050588" w:rsidRPr="008F2C36" w:rsidRDefault="00050588" w:rsidP="00050588">
            <w:pPr>
              <w:spacing w:line="240" w:lineRule="auto"/>
              <w:jc w:val="both"/>
              <w:rPr>
                <w:rFonts w:ascii="Times New Roman" w:eastAsia="Times New Roman" w:hAnsi="Times New Roman" w:cs="Times New Roman"/>
                <w:lang w:val="es-ES"/>
              </w:rPr>
            </w:pPr>
            <w:r w:rsidRPr="008F2C36">
              <w:rPr>
                <w:rFonts w:ascii="Times New Roman" w:eastAsia="Times New Roman" w:hAnsi="Times New Roman" w:cs="Times New Roman"/>
                <w:b/>
                <w:lang w:val="es-ES"/>
              </w:rPr>
              <w:t xml:space="preserve">EXPERIENCIA: </w:t>
            </w:r>
            <w:r w:rsidRPr="008F2C36">
              <w:rPr>
                <w:rFonts w:ascii="Times New Roman" w:hAnsi="Times New Roman" w:cs="Times New Roman"/>
              </w:rPr>
              <w:t>Dos años de experiencia laboral, docente y administrativa, como mínimo.</w:t>
            </w:r>
          </w:p>
        </w:tc>
      </w:tr>
      <w:tr w:rsidR="00050588" w:rsidRPr="007128DA" w14:paraId="2EEC270A" w14:textId="77777777" w:rsidTr="00FC34DD">
        <w:trPr>
          <w:trHeight w:val="330"/>
        </w:trPr>
        <w:tc>
          <w:tcPr>
            <w:tcW w:w="8828" w:type="dxa"/>
            <w:gridSpan w:val="8"/>
            <w:shd w:val="clear" w:color="auto" w:fill="C00000"/>
            <w:vAlign w:val="center"/>
          </w:tcPr>
          <w:p w14:paraId="1F2A2578" w14:textId="77777777" w:rsidR="00050588" w:rsidRPr="008F2C36" w:rsidRDefault="00050588" w:rsidP="00050588">
            <w:pPr>
              <w:spacing w:after="0" w:line="240" w:lineRule="auto"/>
              <w:jc w:val="center"/>
              <w:rPr>
                <w:rFonts w:ascii="Times New Roman" w:eastAsia="Times New Roman" w:hAnsi="Times New Roman" w:cs="Times New Roman"/>
                <w:b/>
                <w:lang w:val="es-ES"/>
              </w:rPr>
            </w:pPr>
            <w:r w:rsidRPr="008F2C36">
              <w:rPr>
                <w:rFonts w:ascii="Times New Roman" w:eastAsia="Times New Roman" w:hAnsi="Times New Roman" w:cs="Times New Roman"/>
                <w:b/>
                <w:lang w:val="es-ES"/>
              </w:rPr>
              <w:t>CONOCIMIENTO Y HABILIDADES</w:t>
            </w:r>
          </w:p>
        </w:tc>
      </w:tr>
      <w:tr w:rsidR="00050588" w:rsidRPr="007128DA" w14:paraId="33670ECF" w14:textId="77777777" w:rsidTr="00FC34DD">
        <w:trPr>
          <w:trHeight w:val="103"/>
        </w:trPr>
        <w:tc>
          <w:tcPr>
            <w:tcW w:w="436" w:type="dxa"/>
          </w:tcPr>
          <w:p w14:paraId="34A2782F" w14:textId="77777777" w:rsidR="00050588" w:rsidRPr="008F2C36" w:rsidRDefault="00050588" w:rsidP="00050588">
            <w:pPr>
              <w:spacing w:after="0" w:line="240" w:lineRule="auto"/>
              <w:jc w:val="center"/>
              <w:rPr>
                <w:rFonts w:ascii="Times New Roman" w:eastAsia="Times New Roman" w:hAnsi="Times New Roman" w:cs="Times New Roman"/>
                <w:lang w:val="es-ES"/>
              </w:rPr>
            </w:pPr>
            <w:r w:rsidRPr="008F2C36">
              <w:rPr>
                <w:rFonts w:ascii="Times New Roman" w:eastAsia="Times New Roman" w:hAnsi="Times New Roman" w:cs="Times New Roman"/>
                <w:lang w:val="es-ES"/>
              </w:rPr>
              <w:t>1</w:t>
            </w:r>
          </w:p>
        </w:tc>
        <w:tc>
          <w:tcPr>
            <w:tcW w:w="8392" w:type="dxa"/>
            <w:gridSpan w:val="7"/>
            <w:shd w:val="clear" w:color="auto" w:fill="FFFFFF" w:themeFill="background1"/>
          </w:tcPr>
          <w:p w14:paraId="57E97CD6" w14:textId="5BE2A7B7" w:rsidR="00050588" w:rsidRPr="00633B30" w:rsidRDefault="00633B30" w:rsidP="00BB1A2C">
            <w:pPr>
              <w:spacing w:after="0" w:line="240" w:lineRule="auto"/>
              <w:ind w:right="8"/>
              <w:jc w:val="both"/>
              <w:rPr>
                <w:rFonts w:ascii="Times New Roman" w:hAnsi="Times New Roman" w:cs="Times New Roman"/>
              </w:rPr>
            </w:pPr>
            <w:r w:rsidRPr="00633B30">
              <w:rPr>
                <w:rFonts w:ascii="Times New Roman" w:hAnsi="Times New Roman" w:cs="Times New Roman"/>
              </w:rPr>
              <w:t>O</w:t>
            </w:r>
            <w:r w:rsidR="00050588" w:rsidRPr="00633B30">
              <w:rPr>
                <w:rFonts w:ascii="Times New Roman" w:hAnsi="Times New Roman" w:cs="Times New Roman"/>
              </w:rPr>
              <w:t>rganización y planificación.</w:t>
            </w:r>
          </w:p>
        </w:tc>
      </w:tr>
      <w:tr w:rsidR="00050588" w:rsidRPr="007128DA" w14:paraId="4193F5AE" w14:textId="77777777" w:rsidTr="00FC34DD">
        <w:trPr>
          <w:trHeight w:val="103"/>
        </w:trPr>
        <w:tc>
          <w:tcPr>
            <w:tcW w:w="436" w:type="dxa"/>
          </w:tcPr>
          <w:p w14:paraId="40E62EBB" w14:textId="361F2A7B" w:rsidR="00050588" w:rsidRPr="008F2C36" w:rsidRDefault="00633B30" w:rsidP="00050588">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w:t>
            </w:r>
          </w:p>
        </w:tc>
        <w:tc>
          <w:tcPr>
            <w:tcW w:w="8392" w:type="dxa"/>
            <w:gridSpan w:val="7"/>
          </w:tcPr>
          <w:p w14:paraId="599B9AF1" w14:textId="3E4FFE16" w:rsidR="00050588" w:rsidRPr="00633B30" w:rsidRDefault="00633B30" w:rsidP="00BB1A2C">
            <w:pPr>
              <w:spacing w:after="0" w:line="240" w:lineRule="auto"/>
              <w:ind w:right="8"/>
              <w:jc w:val="both"/>
              <w:rPr>
                <w:rFonts w:ascii="Times New Roman" w:hAnsi="Times New Roman" w:cs="Times New Roman"/>
              </w:rPr>
            </w:pPr>
            <w:r w:rsidRPr="00633B30">
              <w:rPr>
                <w:rFonts w:ascii="Times New Roman" w:hAnsi="Times New Roman" w:cs="Times New Roman"/>
              </w:rPr>
              <w:t>C</w:t>
            </w:r>
            <w:r w:rsidR="00050588" w:rsidRPr="00633B30">
              <w:rPr>
                <w:rFonts w:ascii="Times New Roman" w:hAnsi="Times New Roman" w:cs="Times New Roman"/>
              </w:rPr>
              <w:t>omunicación tanto oral como escrita.</w:t>
            </w:r>
          </w:p>
        </w:tc>
      </w:tr>
      <w:tr w:rsidR="00050588" w:rsidRPr="007128DA" w14:paraId="0B252C58" w14:textId="77777777" w:rsidTr="00FC34DD">
        <w:trPr>
          <w:trHeight w:val="103"/>
        </w:trPr>
        <w:tc>
          <w:tcPr>
            <w:tcW w:w="436" w:type="dxa"/>
          </w:tcPr>
          <w:p w14:paraId="2A870DDB" w14:textId="7054AC19" w:rsidR="00050588" w:rsidRPr="008F2C36" w:rsidRDefault="00633B30" w:rsidP="00050588">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3</w:t>
            </w:r>
          </w:p>
        </w:tc>
        <w:tc>
          <w:tcPr>
            <w:tcW w:w="8392" w:type="dxa"/>
            <w:gridSpan w:val="7"/>
          </w:tcPr>
          <w:p w14:paraId="1A2B533E" w14:textId="4392AA27" w:rsidR="00050588" w:rsidRPr="00633B30" w:rsidRDefault="00633B30" w:rsidP="00BB1A2C">
            <w:pPr>
              <w:spacing w:after="0" w:line="240" w:lineRule="auto"/>
              <w:ind w:right="8"/>
              <w:jc w:val="both"/>
              <w:rPr>
                <w:rFonts w:ascii="Times New Roman" w:hAnsi="Times New Roman" w:cs="Times New Roman"/>
              </w:rPr>
            </w:pPr>
            <w:r w:rsidRPr="00633B30">
              <w:rPr>
                <w:rFonts w:ascii="Times New Roman" w:hAnsi="Times New Roman" w:cs="Times New Roman"/>
              </w:rPr>
              <w:t>C</w:t>
            </w:r>
            <w:r w:rsidR="00050588" w:rsidRPr="00633B30">
              <w:rPr>
                <w:rFonts w:ascii="Times New Roman" w:hAnsi="Times New Roman" w:cs="Times New Roman"/>
              </w:rPr>
              <w:t>ompetencias informáticas.</w:t>
            </w:r>
          </w:p>
        </w:tc>
      </w:tr>
      <w:tr w:rsidR="00050588" w:rsidRPr="007128DA" w14:paraId="47753462" w14:textId="77777777" w:rsidTr="00FC34DD">
        <w:trPr>
          <w:trHeight w:val="103"/>
        </w:trPr>
        <w:tc>
          <w:tcPr>
            <w:tcW w:w="436" w:type="dxa"/>
          </w:tcPr>
          <w:p w14:paraId="551CF5DC" w14:textId="76968A56" w:rsidR="00050588" w:rsidRPr="008F2C36" w:rsidRDefault="00633B30" w:rsidP="00050588">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4</w:t>
            </w:r>
          </w:p>
        </w:tc>
        <w:tc>
          <w:tcPr>
            <w:tcW w:w="8392" w:type="dxa"/>
            <w:gridSpan w:val="7"/>
          </w:tcPr>
          <w:p w14:paraId="5310D2D6" w14:textId="5A81BE04" w:rsidR="00050588" w:rsidRPr="00633B30" w:rsidRDefault="00633B30" w:rsidP="00BB1A2C">
            <w:pPr>
              <w:spacing w:after="0" w:line="240" w:lineRule="auto"/>
              <w:ind w:right="8"/>
              <w:jc w:val="both"/>
              <w:rPr>
                <w:rFonts w:ascii="Times New Roman" w:hAnsi="Times New Roman" w:cs="Times New Roman"/>
              </w:rPr>
            </w:pPr>
            <w:r w:rsidRPr="00633B30">
              <w:rPr>
                <w:rFonts w:ascii="Times New Roman" w:hAnsi="Times New Roman" w:cs="Times New Roman"/>
              </w:rPr>
              <w:t>Empatía</w:t>
            </w:r>
            <w:r w:rsidR="00ED6863">
              <w:rPr>
                <w:rFonts w:ascii="Times New Roman" w:hAnsi="Times New Roman" w:cs="Times New Roman"/>
              </w:rPr>
              <w:t>.</w:t>
            </w:r>
          </w:p>
        </w:tc>
      </w:tr>
      <w:tr w:rsidR="00A17611" w:rsidRPr="007128DA" w14:paraId="4FCC0E40" w14:textId="77777777" w:rsidTr="008E1FBC">
        <w:trPr>
          <w:trHeight w:val="103"/>
        </w:trPr>
        <w:tc>
          <w:tcPr>
            <w:tcW w:w="436" w:type="dxa"/>
          </w:tcPr>
          <w:p w14:paraId="530E7592" w14:textId="7D40E6B7" w:rsidR="00A17611" w:rsidRPr="008F2C36" w:rsidRDefault="00633B30" w:rsidP="00A1761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5</w:t>
            </w:r>
          </w:p>
        </w:tc>
        <w:tc>
          <w:tcPr>
            <w:tcW w:w="8392" w:type="dxa"/>
            <w:gridSpan w:val="7"/>
            <w:vAlign w:val="center"/>
          </w:tcPr>
          <w:p w14:paraId="6CC1544D" w14:textId="434382F8" w:rsidR="00A17611" w:rsidRPr="00633B30" w:rsidRDefault="00A17611" w:rsidP="00BB1A2C">
            <w:pPr>
              <w:spacing w:after="0" w:line="240" w:lineRule="auto"/>
              <w:ind w:right="8"/>
              <w:jc w:val="both"/>
              <w:rPr>
                <w:rFonts w:ascii="Times New Roman" w:hAnsi="Times New Roman" w:cs="Times New Roman"/>
              </w:rPr>
            </w:pPr>
            <w:r w:rsidRPr="00633B30">
              <w:rPr>
                <w:rFonts w:ascii="Times New Roman" w:hAnsi="Times New Roman" w:cs="Times New Roman"/>
                <w:lang w:val="es-ES" w:eastAsia="es-ES"/>
              </w:rPr>
              <w:t>Conocimientos de Administración</w:t>
            </w:r>
            <w:r w:rsidR="00ED6863">
              <w:rPr>
                <w:rFonts w:ascii="Times New Roman" w:hAnsi="Times New Roman" w:cs="Times New Roman"/>
                <w:lang w:val="es-ES" w:eastAsia="es-ES"/>
              </w:rPr>
              <w:t>.</w:t>
            </w:r>
          </w:p>
        </w:tc>
      </w:tr>
      <w:tr w:rsidR="00A17611" w:rsidRPr="007128DA" w14:paraId="5E3E32BE" w14:textId="77777777" w:rsidTr="008E1FBC">
        <w:trPr>
          <w:trHeight w:val="103"/>
        </w:trPr>
        <w:tc>
          <w:tcPr>
            <w:tcW w:w="436" w:type="dxa"/>
          </w:tcPr>
          <w:p w14:paraId="296257F6" w14:textId="7946D436" w:rsidR="00A17611" w:rsidRPr="008F2C36" w:rsidRDefault="00633B30" w:rsidP="00A1761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6</w:t>
            </w:r>
          </w:p>
        </w:tc>
        <w:tc>
          <w:tcPr>
            <w:tcW w:w="8392" w:type="dxa"/>
            <w:gridSpan w:val="7"/>
            <w:vAlign w:val="center"/>
          </w:tcPr>
          <w:p w14:paraId="3CD54ED6" w14:textId="76CF6881" w:rsidR="00A17611" w:rsidRPr="00633B30" w:rsidRDefault="00A17611" w:rsidP="00BB1A2C">
            <w:pPr>
              <w:spacing w:after="0" w:line="240" w:lineRule="auto"/>
              <w:ind w:right="8"/>
              <w:jc w:val="both"/>
              <w:rPr>
                <w:rFonts w:ascii="Times New Roman" w:hAnsi="Times New Roman" w:cs="Times New Roman"/>
              </w:rPr>
            </w:pPr>
            <w:r w:rsidRPr="00633B30">
              <w:rPr>
                <w:rFonts w:ascii="Times New Roman" w:hAnsi="Times New Roman" w:cs="Times New Roman"/>
                <w:lang w:val="es-ES" w:eastAsia="es-ES"/>
              </w:rPr>
              <w:t>Manejo de herramientas de Excel, Word y otros procesadores de texto</w:t>
            </w:r>
            <w:r w:rsidR="00ED6863">
              <w:rPr>
                <w:rFonts w:ascii="Times New Roman" w:hAnsi="Times New Roman" w:cs="Times New Roman"/>
                <w:lang w:val="es-ES" w:eastAsia="es-ES"/>
              </w:rPr>
              <w:t>.</w:t>
            </w:r>
          </w:p>
        </w:tc>
      </w:tr>
      <w:tr w:rsidR="00A17611" w:rsidRPr="007128DA" w14:paraId="4246EA1E" w14:textId="77777777" w:rsidTr="008E1FBC">
        <w:trPr>
          <w:trHeight w:val="103"/>
        </w:trPr>
        <w:tc>
          <w:tcPr>
            <w:tcW w:w="436" w:type="dxa"/>
          </w:tcPr>
          <w:p w14:paraId="4A78FA05" w14:textId="4334CF77" w:rsidR="00A17611" w:rsidRPr="008F2C36" w:rsidRDefault="00633B30" w:rsidP="00A1761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7</w:t>
            </w:r>
          </w:p>
        </w:tc>
        <w:tc>
          <w:tcPr>
            <w:tcW w:w="8392" w:type="dxa"/>
            <w:gridSpan w:val="7"/>
            <w:vAlign w:val="center"/>
          </w:tcPr>
          <w:p w14:paraId="1E1C6477" w14:textId="313ECDE0" w:rsidR="00A17611" w:rsidRPr="00633B30" w:rsidRDefault="00A17611" w:rsidP="00BB1A2C">
            <w:pPr>
              <w:spacing w:after="0" w:line="240" w:lineRule="auto"/>
              <w:ind w:right="8"/>
              <w:jc w:val="both"/>
              <w:rPr>
                <w:rFonts w:ascii="Times New Roman" w:hAnsi="Times New Roman" w:cs="Times New Roman"/>
              </w:rPr>
            </w:pPr>
            <w:r w:rsidRPr="00633B30">
              <w:rPr>
                <w:rFonts w:ascii="Times New Roman" w:hAnsi="Times New Roman" w:cs="Times New Roman"/>
                <w:lang w:val="es-ES" w:eastAsia="es-ES"/>
              </w:rPr>
              <w:t>Conocimientos contables básicos</w:t>
            </w:r>
            <w:r w:rsidR="00ED6863">
              <w:rPr>
                <w:rFonts w:ascii="Times New Roman" w:hAnsi="Times New Roman" w:cs="Times New Roman"/>
                <w:lang w:val="es-ES" w:eastAsia="es-ES"/>
              </w:rPr>
              <w:t>.</w:t>
            </w:r>
          </w:p>
        </w:tc>
      </w:tr>
      <w:tr w:rsidR="00A17611" w:rsidRPr="007128DA" w14:paraId="198DE27D" w14:textId="77777777" w:rsidTr="008E1FBC">
        <w:trPr>
          <w:trHeight w:val="103"/>
        </w:trPr>
        <w:tc>
          <w:tcPr>
            <w:tcW w:w="436" w:type="dxa"/>
          </w:tcPr>
          <w:p w14:paraId="6DC154E6" w14:textId="36BD6F99" w:rsidR="00A17611" w:rsidRPr="008F2C36" w:rsidRDefault="00633B30" w:rsidP="00A1761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392" w:type="dxa"/>
            <w:gridSpan w:val="7"/>
            <w:vAlign w:val="center"/>
          </w:tcPr>
          <w:p w14:paraId="2CE2F2EB" w14:textId="79C5992A" w:rsidR="00A17611" w:rsidRPr="00633B30" w:rsidRDefault="00A17611" w:rsidP="00BB1A2C">
            <w:pPr>
              <w:spacing w:after="0" w:line="240" w:lineRule="auto"/>
              <w:ind w:right="8"/>
              <w:jc w:val="both"/>
              <w:rPr>
                <w:rFonts w:ascii="Times New Roman" w:hAnsi="Times New Roman" w:cs="Times New Roman"/>
              </w:rPr>
            </w:pPr>
            <w:r w:rsidRPr="00633B30">
              <w:rPr>
                <w:rFonts w:ascii="Times New Roman" w:hAnsi="Times New Roman" w:cs="Times New Roman"/>
                <w:lang w:val="es-ES" w:eastAsia="es-ES"/>
              </w:rPr>
              <w:t>Conocimiento de manejo de Personal</w:t>
            </w:r>
            <w:r w:rsidR="00ED6863">
              <w:rPr>
                <w:rFonts w:ascii="Times New Roman" w:hAnsi="Times New Roman" w:cs="Times New Roman"/>
                <w:lang w:val="es-ES" w:eastAsia="es-ES"/>
              </w:rPr>
              <w:t>.</w:t>
            </w:r>
          </w:p>
        </w:tc>
      </w:tr>
      <w:tr w:rsidR="00A17611" w:rsidRPr="007128DA" w14:paraId="5DA05B59" w14:textId="77777777" w:rsidTr="008E1FBC">
        <w:trPr>
          <w:trHeight w:val="103"/>
        </w:trPr>
        <w:tc>
          <w:tcPr>
            <w:tcW w:w="436" w:type="dxa"/>
          </w:tcPr>
          <w:p w14:paraId="592DCD7A" w14:textId="6C781CDD" w:rsidR="00A17611" w:rsidRPr="008F2C36" w:rsidRDefault="00633B30" w:rsidP="00A1761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9</w:t>
            </w:r>
          </w:p>
        </w:tc>
        <w:tc>
          <w:tcPr>
            <w:tcW w:w="8392" w:type="dxa"/>
            <w:gridSpan w:val="7"/>
            <w:vAlign w:val="center"/>
          </w:tcPr>
          <w:p w14:paraId="4D30A114" w14:textId="0693FC01" w:rsidR="00A17611" w:rsidRPr="00633B30" w:rsidRDefault="00A17611" w:rsidP="00BB1A2C">
            <w:pPr>
              <w:spacing w:after="0" w:line="240" w:lineRule="auto"/>
              <w:ind w:right="8"/>
              <w:jc w:val="both"/>
              <w:rPr>
                <w:rFonts w:ascii="Times New Roman" w:hAnsi="Times New Roman" w:cs="Times New Roman"/>
              </w:rPr>
            </w:pPr>
            <w:r w:rsidRPr="00633B30">
              <w:rPr>
                <w:rFonts w:ascii="Times New Roman" w:eastAsia="Calibri" w:hAnsi="Times New Roman" w:cs="Times New Roman"/>
                <w:lang w:eastAsia="es-ES"/>
              </w:rPr>
              <w:t>Pensamiento Crítico</w:t>
            </w:r>
            <w:r w:rsidR="00ED6863">
              <w:rPr>
                <w:rFonts w:ascii="Times New Roman" w:eastAsia="Calibri" w:hAnsi="Times New Roman" w:cs="Times New Roman"/>
                <w:lang w:eastAsia="es-ES"/>
              </w:rPr>
              <w:t>.</w:t>
            </w:r>
          </w:p>
        </w:tc>
      </w:tr>
      <w:tr w:rsidR="00050588" w:rsidRPr="007128DA" w14:paraId="782F019C" w14:textId="77777777" w:rsidTr="00FC34DD">
        <w:trPr>
          <w:trHeight w:val="372"/>
        </w:trPr>
        <w:tc>
          <w:tcPr>
            <w:tcW w:w="8828" w:type="dxa"/>
            <w:gridSpan w:val="8"/>
            <w:shd w:val="clear" w:color="auto" w:fill="C00000"/>
            <w:vAlign w:val="center"/>
          </w:tcPr>
          <w:p w14:paraId="766768DE" w14:textId="77777777" w:rsidR="00050588" w:rsidRPr="007128DA" w:rsidRDefault="00050588" w:rsidP="00050588">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COMPETENCIAS</w:t>
            </w:r>
          </w:p>
        </w:tc>
      </w:tr>
      <w:tr w:rsidR="00050588" w:rsidRPr="007128DA" w14:paraId="40631734" w14:textId="77777777" w:rsidTr="00FC34DD">
        <w:trPr>
          <w:trHeight w:val="103"/>
        </w:trPr>
        <w:tc>
          <w:tcPr>
            <w:tcW w:w="436" w:type="dxa"/>
          </w:tcPr>
          <w:p w14:paraId="3E5DAC57" w14:textId="77777777" w:rsidR="00050588" w:rsidRPr="007128DA" w:rsidRDefault="00050588" w:rsidP="00050588">
            <w:pPr>
              <w:spacing w:after="0" w:line="240" w:lineRule="auto"/>
              <w:jc w:val="center"/>
              <w:rPr>
                <w:rFonts w:ascii="Times New Roman" w:eastAsia="Times New Roman" w:hAnsi="Times New Roman" w:cs="Times New Roman"/>
                <w:lang w:val="es-ES"/>
              </w:rPr>
            </w:pPr>
            <w:r w:rsidRPr="007128DA">
              <w:rPr>
                <w:rFonts w:ascii="Times New Roman" w:eastAsia="Times New Roman" w:hAnsi="Times New Roman" w:cs="Times New Roman"/>
                <w:lang w:val="es-ES"/>
              </w:rPr>
              <w:t>1</w:t>
            </w:r>
          </w:p>
        </w:tc>
        <w:tc>
          <w:tcPr>
            <w:tcW w:w="8392" w:type="dxa"/>
            <w:gridSpan w:val="7"/>
          </w:tcPr>
          <w:p w14:paraId="2AA96A63" w14:textId="71EC7179" w:rsidR="00050588" w:rsidRPr="007128DA" w:rsidRDefault="00050588" w:rsidP="00050588">
            <w:pPr>
              <w:spacing w:after="40" w:line="240" w:lineRule="auto"/>
              <w:ind w:right="8"/>
              <w:jc w:val="both"/>
              <w:rPr>
                <w:rFonts w:ascii="Times New Roman" w:hAnsi="Times New Roman" w:cs="Times New Roman"/>
              </w:rPr>
            </w:pPr>
            <w:r w:rsidRPr="00217F16">
              <w:rPr>
                <w:rFonts w:ascii="Times New Roman" w:hAnsi="Times New Roman" w:cs="Times New Roman"/>
              </w:rPr>
              <w:t>EC0677</w:t>
            </w:r>
            <w:r>
              <w:rPr>
                <w:rFonts w:ascii="Times New Roman" w:hAnsi="Times New Roman" w:cs="Times New Roman"/>
              </w:rPr>
              <w:t xml:space="preserve"> </w:t>
            </w:r>
            <w:r w:rsidRPr="00217F16">
              <w:rPr>
                <w:rFonts w:ascii="Times New Roman" w:hAnsi="Times New Roman" w:cs="Times New Roman"/>
              </w:rPr>
              <w:t>Administración en organizaciones productivas y de servicios</w:t>
            </w:r>
            <w:r w:rsidR="000B5E4F">
              <w:rPr>
                <w:rFonts w:ascii="Times New Roman" w:hAnsi="Times New Roman" w:cs="Times New Roman"/>
              </w:rPr>
              <w:t>.</w:t>
            </w:r>
          </w:p>
        </w:tc>
      </w:tr>
      <w:tr w:rsidR="00050588" w:rsidRPr="007128DA" w14:paraId="38FCECA4" w14:textId="77777777" w:rsidTr="00FC34DD">
        <w:trPr>
          <w:trHeight w:val="103"/>
        </w:trPr>
        <w:tc>
          <w:tcPr>
            <w:tcW w:w="436" w:type="dxa"/>
          </w:tcPr>
          <w:p w14:paraId="347E0B6B" w14:textId="77777777" w:rsidR="00050588" w:rsidRPr="007128DA" w:rsidRDefault="00050588" w:rsidP="00050588">
            <w:pPr>
              <w:spacing w:after="0" w:line="240" w:lineRule="auto"/>
              <w:jc w:val="center"/>
              <w:rPr>
                <w:rFonts w:ascii="Times New Roman" w:eastAsia="Times New Roman" w:hAnsi="Times New Roman" w:cs="Times New Roman"/>
                <w:lang w:val="es-ES"/>
              </w:rPr>
            </w:pPr>
            <w:r w:rsidRPr="007128DA">
              <w:rPr>
                <w:rFonts w:ascii="Times New Roman" w:eastAsia="Times New Roman" w:hAnsi="Times New Roman" w:cs="Times New Roman"/>
                <w:lang w:val="es-ES"/>
              </w:rPr>
              <w:t>2</w:t>
            </w:r>
          </w:p>
        </w:tc>
        <w:tc>
          <w:tcPr>
            <w:tcW w:w="8392" w:type="dxa"/>
            <w:gridSpan w:val="7"/>
          </w:tcPr>
          <w:p w14:paraId="6288E66E" w14:textId="41C56C16" w:rsidR="00050588" w:rsidRPr="007128DA" w:rsidRDefault="00050588" w:rsidP="00050588">
            <w:pPr>
              <w:spacing w:after="40" w:line="240" w:lineRule="auto"/>
              <w:ind w:right="8"/>
              <w:jc w:val="both"/>
              <w:rPr>
                <w:rFonts w:ascii="Times New Roman" w:hAnsi="Times New Roman" w:cs="Times New Roman"/>
              </w:rPr>
            </w:pPr>
            <w:r w:rsidRPr="00BB60C4">
              <w:rPr>
                <w:rFonts w:ascii="Times New Roman" w:hAnsi="Times New Roman" w:cs="Times New Roman"/>
              </w:rPr>
              <w:t>EC1018</w:t>
            </w:r>
            <w:r>
              <w:rPr>
                <w:rFonts w:ascii="Times New Roman" w:hAnsi="Times New Roman" w:cs="Times New Roman"/>
              </w:rPr>
              <w:t xml:space="preserve"> </w:t>
            </w:r>
            <w:r w:rsidRPr="00BB60C4">
              <w:rPr>
                <w:rFonts w:ascii="Times New Roman" w:hAnsi="Times New Roman" w:cs="Times New Roman"/>
              </w:rPr>
              <w:t>Operación del sistema de contabilidad en las organizaciones productivas y de servicios</w:t>
            </w:r>
            <w:r w:rsidR="000B5E4F">
              <w:rPr>
                <w:rFonts w:ascii="Times New Roman" w:hAnsi="Times New Roman" w:cs="Times New Roman"/>
              </w:rPr>
              <w:t>.</w:t>
            </w:r>
          </w:p>
        </w:tc>
      </w:tr>
      <w:tr w:rsidR="00050588" w:rsidRPr="007128DA" w14:paraId="6839CE87" w14:textId="77777777" w:rsidTr="00FC34DD">
        <w:trPr>
          <w:trHeight w:val="103"/>
        </w:trPr>
        <w:tc>
          <w:tcPr>
            <w:tcW w:w="436" w:type="dxa"/>
          </w:tcPr>
          <w:p w14:paraId="5A0F31E2" w14:textId="77777777" w:rsidR="00050588" w:rsidRPr="007128DA" w:rsidRDefault="00050588" w:rsidP="00050588">
            <w:pPr>
              <w:spacing w:after="0" w:line="240" w:lineRule="auto"/>
              <w:jc w:val="center"/>
              <w:rPr>
                <w:rFonts w:ascii="Times New Roman" w:eastAsia="Times New Roman" w:hAnsi="Times New Roman" w:cs="Times New Roman"/>
                <w:lang w:val="es-ES"/>
              </w:rPr>
            </w:pPr>
            <w:r w:rsidRPr="007128DA">
              <w:rPr>
                <w:rFonts w:ascii="Times New Roman" w:eastAsia="Times New Roman" w:hAnsi="Times New Roman" w:cs="Times New Roman"/>
                <w:lang w:val="es-ES"/>
              </w:rPr>
              <w:t>3</w:t>
            </w:r>
          </w:p>
        </w:tc>
        <w:tc>
          <w:tcPr>
            <w:tcW w:w="8392" w:type="dxa"/>
            <w:gridSpan w:val="7"/>
          </w:tcPr>
          <w:p w14:paraId="13F990EF" w14:textId="15A94944" w:rsidR="00050588" w:rsidRPr="007128DA" w:rsidRDefault="00050588" w:rsidP="00050588">
            <w:pPr>
              <w:spacing w:after="40" w:line="240" w:lineRule="auto"/>
              <w:ind w:right="8"/>
              <w:jc w:val="both"/>
              <w:rPr>
                <w:rFonts w:ascii="Times New Roman" w:hAnsi="Times New Roman" w:cs="Times New Roman"/>
              </w:rPr>
            </w:pPr>
            <w:r w:rsidRPr="00BB60C4">
              <w:rPr>
                <w:rFonts w:ascii="Times New Roman" w:hAnsi="Times New Roman" w:cs="Times New Roman"/>
              </w:rPr>
              <w:t>EC1092</w:t>
            </w:r>
            <w:r>
              <w:rPr>
                <w:rFonts w:ascii="Times New Roman" w:hAnsi="Times New Roman" w:cs="Times New Roman"/>
              </w:rPr>
              <w:t xml:space="preserve"> </w:t>
            </w:r>
            <w:r w:rsidRPr="00BB60C4">
              <w:rPr>
                <w:rFonts w:ascii="Times New Roman" w:hAnsi="Times New Roman" w:cs="Times New Roman"/>
              </w:rPr>
              <w:t>Coordinación de las actividades de protección civil del centro de trabajo de acuerdo al programa interno de protección civil</w:t>
            </w:r>
            <w:r w:rsidR="000B5E4F">
              <w:rPr>
                <w:rFonts w:ascii="Times New Roman" w:hAnsi="Times New Roman" w:cs="Times New Roman"/>
              </w:rPr>
              <w:t>.</w:t>
            </w:r>
          </w:p>
        </w:tc>
      </w:tr>
      <w:tr w:rsidR="00050588" w:rsidRPr="007128DA" w14:paraId="183E3CC1" w14:textId="77777777" w:rsidTr="00FC34DD">
        <w:trPr>
          <w:trHeight w:val="358"/>
        </w:trPr>
        <w:tc>
          <w:tcPr>
            <w:tcW w:w="8828" w:type="dxa"/>
            <w:gridSpan w:val="8"/>
            <w:shd w:val="clear" w:color="auto" w:fill="C00000"/>
            <w:vAlign w:val="center"/>
          </w:tcPr>
          <w:p w14:paraId="0CB5099B" w14:textId="77777777" w:rsidR="00050588" w:rsidRPr="007128DA" w:rsidRDefault="00050588" w:rsidP="00050588">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RELACIONES</w:t>
            </w:r>
          </w:p>
        </w:tc>
      </w:tr>
      <w:tr w:rsidR="00050588" w:rsidRPr="007128DA" w14:paraId="65B4D525" w14:textId="77777777" w:rsidTr="00FC34DD">
        <w:trPr>
          <w:trHeight w:val="405"/>
        </w:trPr>
        <w:tc>
          <w:tcPr>
            <w:tcW w:w="8828" w:type="dxa"/>
            <w:gridSpan w:val="8"/>
            <w:vAlign w:val="center"/>
          </w:tcPr>
          <w:p w14:paraId="26AD697E" w14:textId="77777777" w:rsidR="00050588" w:rsidRPr="007128DA" w:rsidRDefault="00050588" w:rsidP="00050588">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INTERNAS</w:t>
            </w:r>
          </w:p>
        </w:tc>
      </w:tr>
      <w:tr w:rsidR="00050588" w:rsidRPr="007128DA" w14:paraId="26FB57A5" w14:textId="77777777" w:rsidTr="00FC34DD">
        <w:trPr>
          <w:trHeight w:val="103"/>
        </w:trPr>
        <w:tc>
          <w:tcPr>
            <w:tcW w:w="436" w:type="dxa"/>
          </w:tcPr>
          <w:p w14:paraId="6561EC7E" w14:textId="77777777" w:rsidR="00050588" w:rsidRPr="007128DA" w:rsidRDefault="00050588" w:rsidP="00050588">
            <w:pPr>
              <w:spacing w:after="0" w:line="240" w:lineRule="auto"/>
              <w:jc w:val="center"/>
              <w:rPr>
                <w:rFonts w:ascii="Times New Roman" w:eastAsia="Times New Roman" w:hAnsi="Times New Roman" w:cs="Times New Roman"/>
                <w:lang w:val="es-ES"/>
              </w:rPr>
            </w:pPr>
            <w:r w:rsidRPr="007128DA">
              <w:rPr>
                <w:rFonts w:ascii="Times New Roman" w:eastAsia="Times New Roman" w:hAnsi="Times New Roman" w:cs="Times New Roman"/>
                <w:lang w:val="es-ES"/>
              </w:rPr>
              <w:t>1</w:t>
            </w:r>
          </w:p>
        </w:tc>
        <w:tc>
          <w:tcPr>
            <w:tcW w:w="8392" w:type="dxa"/>
            <w:gridSpan w:val="7"/>
          </w:tcPr>
          <w:p w14:paraId="78BA87DE" w14:textId="472850F5" w:rsidR="00050588" w:rsidRPr="007128DA" w:rsidRDefault="00050588" w:rsidP="00050588">
            <w:pPr>
              <w:spacing w:after="40" w:line="240" w:lineRule="auto"/>
              <w:ind w:right="8"/>
              <w:jc w:val="both"/>
              <w:rPr>
                <w:rFonts w:ascii="Times New Roman" w:hAnsi="Times New Roman" w:cs="Times New Roman"/>
              </w:rPr>
            </w:pPr>
            <w:r>
              <w:rPr>
                <w:rFonts w:ascii="Times New Roman" w:hAnsi="Times New Roman" w:cs="Times New Roman"/>
              </w:rPr>
              <w:t>Dirección</w:t>
            </w:r>
            <w:r w:rsidR="00ED6863">
              <w:rPr>
                <w:rFonts w:ascii="Times New Roman" w:hAnsi="Times New Roman" w:cs="Times New Roman"/>
              </w:rPr>
              <w:t>.</w:t>
            </w:r>
          </w:p>
        </w:tc>
      </w:tr>
      <w:tr w:rsidR="00050588" w:rsidRPr="007128DA" w14:paraId="3D6D19D6" w14:textId="77777777" w:rsidTr="00FC34DD">
        <w:trPr>
          <w:trHeight w:val="103"/>
        </w:trPr>
        <w:tc>
          <w:tcPr>
            <w:tcW w:w="436" w:type="dxa"/>
          </w:tcPr>
          <w:p w14:paraId="135E227F" w14:textId="77777777" w:rsidR="00050588" w:rsidRPr="007128DA" w:rsidRDefault="00050588" w:rsidP="00050588">
            <w:pPr>
              <w:spacing w:after="0" w:line="240" w:lineRule="auto"/>
              <w:jc w:val="center"/>
              <w:rPr>
                <w:rFonts w:ascii="Times New Roman" w:eastAsia="Times New Roman" w:hAnsi="Times New Roman" w:cs="Times New Roman"/>
                <w:lang w:val="es-ES"/>
              </w:rPr>
            </w:pPr>
            <w:r w:rsidRPr="007128DA">
              <w:rPr>
                <w:rFonts w:ascii="Times New Roman" w:eastAsia="Times New Roman" w:hAnsi="Times New Roman" w:cs="Times New Roman"/>
                <w:lang w:val="es-ES"/>
              </w:rPr>
              <w:t>2</w:t>
            </w:r>
          </w:p>
        </w:tc>
        <w:tc>
          <w:tcPr>
            <w:tcW w:w="8392" w:type="dxa"/>
            <w:gridSpan w:val="7"/>
          </w:tcPr>
          <w:p w14:paraId="1D5E158A" w14:textId="0931E4E4" w:rsidR="00050588" w:rsidRPr="007128DA" w:rsidRDefault="00050588" w:rsidP="00050588">
            <w:pPr>
              <w:spacing w:after="40" w:line="240" w:lineRule="auto"/>
              <w:ind w:right="8"/>
              <w:jc w:val="both"/>
              <w:rPr>
                <w:rFonts w:ascii="Times New Roman" w:hAnsi="Times New Roman" w:cs="Times New Roman"/>
              </w:rPr>
            </w:pPr>
            <w:r w:rsidRPr="00745093">
              <w:rPr>
                <w:rFonts w:ascii="Times New Roman" w:hAnsi="Times New Roman" w:cs="Times New Roman"/>
              </w:rPr>
              <w:t>Subdirección</w:t>
            </w:r>
            <w:r w:rsidR="00ED6863">
              <w:rPr>
                <w:rFonts w:ascii="Times New Roman" w:hAnsi="Times New Roman" w:cs="Times New Roman"/>
              </w:rPr>
              <w:t>.</w:t>
            </w:r>
          </w:p>
        </w:tc>
      </w:tr>
      <w:tr w:rsidR="00050588" w:rsidRPr="007128DA" w14:paraId="28554782" w14:textId="77777777" w:rsidTr="00FC34DD">
        <w:trPr>
          <w:trHeight w:val="103"/>
        </w:trPr>
        <w:tc>
          <w:tcPr>
            <w:tcW w:w="436" w:type="dxa"/>
          </w:tcPr>
          <w:p w14:paraId="1D850441" w14:textId="77777777" w:rsidR="00050588" w:rsidRPr="007128DA" w:rsidRDefault="00050588" w:rsidP="00050588">
            <w:pPr>
              <w:spacing w:after="0" w:line="240" w:lineRule="auto"/>
              <w:jc w:val="center"/>
              <w:rPr>
                <w:rFonts w:ascii="Times New Roman" w:eastAsia="Times New Roman" w:hAnsi="Times New Roman" w:cs="Times New Roman"/>
                <w:lang w:val="es-ES"/>
              </w:rPr>
            </w:pPr>
            <w:r w:rsidRPr="007128DA">
              <w:rPr>
                <w:rFonts w:ascii="Times New Roman" w:eastAsia="Times New Roman" w:hAnsi="Times New Roman" w:cs="Times New Roman"/>
                <w:lang w:val="es-ES"/>
              </w:rPr>
              <w:t>3</w:t>
            </w:r>
          </w:p>
        </w:tc>
        <w:tc>
          <w:tcPr>
            <w:tcW w:w="8392" w:type="dxa"/>
            <w:gridSpan w:val="7"/>
          </w:tcPr>
          <w:p w14:paraId="1300FF78" w14:textId="61C7ADF6" w:rsidR="00050588" w:rsidRPr="007128DA" w:rsidRDefault="00050588" w:rsidP="00050588">
            <w:pPr>
              <w:spacing w:after="40" w:line="240" w:lineRule="auto"/>
              <w:ind w:right="8"/>
              <w:jc w:val="both"/>
              <w:rPr>
                <w:rFonts w:ascii="Times New Roman" w:hAnsi="Times New Roman" w:cs="Times New Roman"/>
              </w:rPr>
            </w:pPr>
            <w:r w:rsidRPr="007128DA">
              <w:rPr>
                <w:rFonts w:ascii="Times New Roman" w:hAnsi="Times New Roman" w:cs="Times New Roman"/>
              </w:rPr>
              <w:t>Personal Administrativo</w:t>
            </w:r>
            <w:r>
              <w:rPr>
                <w:rFonts w:ascii="Times New Roman" w:hAnsi="Times New Roman" w:cs="Times New Roman"/>
              </w:rPr>
              <w:t xml:space="preserve">. </w:t>
            </w:r>
          </w:p>
        </w:tc>
      </w:tr>
      <w:tr w:rsidR="00050588" w:rsidRPr="007128DA" w14:paraId="570EF46C" w14:textId="77777777" w:rsidTr="00FC34DD">
        <w:trPr>
          <w:trHeight w:val="529"/>
        </w:trPr>
        <w:tc>
          <w:tcPr>
            <w:tcW w:w="8828" w:type="dxa"/>
            <w:gridSpan w:val="8"/>
            <w:vAlign w:val="center"/>
          </w:tcPr>
          <w:p w14:paraId="6AA50072" w14:textId="77777777" w:rsidR="00050588" w:rsidRPr="007128DA" w:rsidRDefault="00050588" w:rsidP="00050588">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EXTERNAS</w:t>
            </w:r>
          </w:p>
        </w:tc>
      </w:tr>
      <w:tr w:rsidR="00050588" w:rsidRPr="007128DA" w14:paraId="56874E02" w14:textId="77777777" w:rsidTr="00FC34DD">
        <w:trPr>
          <w:trHeight w:val="103"/>
        </w:trPr>
        <w:tc>
          <w:tcPr>
            <w:tcW w:w="436" w:type="dxa"/>
          </w:tcPr>
          <w:p w14:paraId="73C3B95C" w14:textId="77777777" w:rsidR="00050588" w:rsidRPr="007128DA" w:rsidRDefault="00050588" w:rsidP="00050588">
            <w:pPr>
              <w:spacing w:after="0" w:line="240" w:lineRule="auto"/>
              <w:jc w:val="center"/>
              <w:rPr>
                <w:rFonts w:ascii="Times New Roman" w:eastAsia="Times New Roman" w:hAnsi="Times New Roman" w:cs="Times New Roman"/>
                <w:lang w:val="es-ES"/>
              </w:rPr>
            </w:pPr>
            <w:r w:rsidRPr="007128DA">
              <w:rPr>
                <w:rFonts w:ascii="Times New Roman" w:eastAsia="Times New Roman" w:hAnsi="Times New Roman" w:cs="Times New Roman"/>
                <w:lang w:val="es-ES"/>
              </w:rPr>
              <w:t>1</w:t>
            </w:r>
          </w:p>
        </w:tc>
        <w:tc>
          <w:tcPr>
            <w:tcW w:w="8392" w:type="dxa"/>
            <w:gridSpan w:val="7"/>
          </w:tcPr>
          <w:p w14:paraId="36AAEE5E" w14:textId="194FC779" w:rsidR="00050588" w:rsidRPr="007128DA" w:rsidRDefault="00050588" w:rsidP="00050588">
            <w:pPr>
              <w:spacing w:after="40" w:line="240" w:lineRule="auto"/>
              <w:ind w:right="8"/>
              <w:jc w:val="both"/>
              <w:rPr>
                <w:rFonts w:ascii="Times New Roman" w:eastAsia="Times New Roman" w:hAnsi="Times New Roman" w:cs="Times New Roman"/>
                <w:lang w:val="es-ES"/>
              </w:rPr>
            </w:pPr>
            <w:r>
              <w:rPr>
                <w:rFonts w:ascii="Times New Roman" w:hAnsi="Times New Roman" w:cs="Times New Roman"/>
              </w:rPr>
              <w:t>D</w:t>
            </w:r>
            <w:r w:rsidRPr="00745093">
              <w:rPr>
                <w:rFonts w:ascii="Times New Roman" w:hAnsi="Times New Roman" w:cs="Times New Roman"/>
              </w:rPr>
              <w:t>ependencia</w:t>
            </w:r>
            <w:r>
              <w:rPr>
                <w:rFonts w:ascii="Times New Roman" w:hAnsi="Times New Roman" w:cs="Times New Roman"/>
              </w:rPr>
              <w:t>s U</w:t>
            </w:r>
            <w:r w:rsidRPr="00745093">
              <w:rPr>
                <w:rFonts w:ascii="Times New Roman" w:hAnsi="Times New Roman" w:cs="Times New Roman"/>
              </w:rPr>
              <w:t>niversitarias responsable de manejo de finanzas y administración.</w:t>
            </w:r>
          </w:p>
        </w:tc>
      </w:tr>
      <w:tr w:rsidR="00050588" w:rsidRPr="007128DA" w14:paraId="6D2E0C81" w14:textId="77777777" w:rsidTr="00FC34DD">
        <w:trPr>
          <w:trHeight w:val="103"/>
        </w:trPr>
        <w:tc>
          <w:tcPr>
            <w:tcW w:w="8828" w:type="dxa"/>
            <w:gridSpan w:val="8"/>
          </w:tcPr>
          <w:p w14:paraId="1FC895F8" w14:textId="77777777" w:rsidR="00050588" w:rsidRPr="007128DA" w:rsidRDefault="00050588" w:rsidP="00050588">
            <w:pPr>
              <w:spacing w:after="0" w:line="240" w:lineRule="auto"/>
              <w:rPr>
                <w:rFonts w:ascii="Times New Roman" w:eastAsia="Times New Roman" w:hAnsi="Times New Roman" w:cs="Times New Roman"/>
                <w:lang w:val="es-ES"/>
              </w:rPr>
            </w:pPr>
          </w:p>
        </w:tc>
      </w:tr>
      <w:tr w:rsidR="00050588" w:rsidRPr="007128DA" w14:paraId="606A5CAD" w14:textId="77777777" w:rsidTr="00FC34DD">
        <w:trPr>
          <w:trHeight w:val="294"/>
        </w:trPr>
        <w:tc>
          <w:tcPr>
            <w:tcW w:w="3030" w:type="dxa"/>
            <w:gridSpan w:val="3"/>
            <w:vMerge w:val="restart"/>
            <w:shd w:val="clear" w:color="auto" w:fill="C00000"/>
          </w:tcPr>
          <w:p w14:paraId="1AA2A0A9" w14:textId="77777777" w:rsidR="00050588" w:rsidRPr="007128DA" w:rsidRDefault="00050588" w:rsidP="00050588">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6BFA272B" w14:textId="77777777" w:rsidR="00050588" w:rsidRPr="007128DA" w:rsidRDefault="00050588" w:rsidP="00050588">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76BD8A2A" w14:textId="77777777" w:rsidR="00050588" w:rsidRPr="007128DA" w:rsidRDefault="00050588" w:rsidP="00050588">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FECHA</w:t>
            </w:r>
          </w:p>
        </w:tc>
      </w:tr>
      <w:tr w:rsidR="00050588" w:rsidRPr="007128DA" w14:paraId="124C597C" w14:textId="77777777" w:rsidTr="00FC34DD">
        <w:trPr>
          <w:trHeight w:val="508"/>
        </w:trPr>
        <w:tc>
          <w:tcPr>
            <w:tcW w:w="3030" w:type="dxa"/>
            <w:gridSpan w:val="3"/>
            <w:vMerge/>
            <w:shd w:val="clear" w:color="auto" w:fill="C00000"/>
          </w:tcPr>
          <w:p w14:paraId="6B723695" w14:textId="77777777" w:rsidR="00050588" w:rsidRPr="007128DA" w:rsidRDefault="00050588" w:rsidP="00050588">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17A4D4E3" w14:textId="77777777" w:rsidR="00050588" w:rsidRPr="007128DA" w:rsidRDefault="00050588" w:rsidP="00050588">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2987CB87" w14:textId="77777777" w:rsidR="00050588" w:rsidRPr="007128DA" w:rsidRDefault="00050588" w:rsidP="00050588">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DÍA</w:t>
            </w:r>
          </w:p>
        </w:tc>
        <w:tc>
          <w:tcPr>
            <w:tcW w:w="969" w:type="dxa"/>
            <w:shd w:val="clear" w:color="auto" w:fill="C00000"/>
            <w:vAlign w:val="center"/>
          </w:tcPr>
          <w:p w14:paraId="5997C352" w14:textId="77777777" w:rsidR="00050588" w:rsidRPr="007128DA" w:rsidRDefault="00050588" w:rsidP="00050588">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MES</w:t>
            </w:r>
          </w:p>
        </w:tc>
        <w:tc>
          <w:tcPr>
            <w:tcW w:w="969" w:type="dxa"/>
            <w:shd w:val="clear" w:color="auto" w:fill="C00000"/>
            <w:vAlign w:val="center"/>
          </w:tcPr>
          <w:p w14:paraId="2E2D135B" w14:textId="77777777" w:rsidR="00050588" w:rsidRPr="007128DA" w:rsidRDefault="00050588" w:rsidP="00050588">
            <w:pPr>
              <w:spacing w:after="0" w:line="240" w:lineRule="auto"/>
              <w:jc w:val="center"/>
              <w:rPr>
                <w:rFonts w:ascii="Times New Roman" w:eastAsia="Times New Roman" w:hAnsi="Times New Roman" w:cs="Times New Roman"/>
                <w:b/>
                <w:lang w:val="es-ES"/>
              </w:rPr>
            </w:pPr>
            <w:r w:rsidRPr="007128DA">
              <w:rPr>
                <w:rFonts w:ascii="Times New Roman" w:eastAsia="Times New Roman" w:hAnsi="Times New Roman" w:cs="Times New Roman"/>
                <w:b/>
                <w:lang w:val="es-ES"/>
              </w:rPr>
              <w:t>AÑO</w:t>
            </w:r>
          </w:p>
        </w:tc>
      </w:tr>
      <w:tr w:rsidR="00050588" w:rsidRPr="007128DA" w14:paraId="3EE4E22D" w14:textId="77777777" w:rsidTr="00FC34DD">
        <w:trPr>
          <w:trHeight w:val="1591"/>
        </w:trPr>
        <w:tc>
          <w:tcPr>
            <w:tcW w:w="3030" w:type="dxa"/>
            <w:gridSpan w:val="3"/>
            <w:vAlign w:val="bottom"/>
          </w:tcPr>
          <w:p w14:paraId="2F9B61C4" w14:textId="77777777" w:rsidR="00A43635" w:rsidRPr="00F750F2" w:rsidRDefault="00A43635" w:rsidP="00A43635">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M.E Saylí Triana Sáncherz</w:t>
            </w:r>
          </w:p>
          <w:p w14:paraId="3FEE4BA8" w14:textId="0C3EAC58" w:rsidR="00050588" w:rsidRPr="007128DA" w:rsidRDefault="00050588" w:rsidP="00A43635">
            <w:pPr>
              <w:spacing w:after="0" w:line="240" w:lineRule="auto"/>
              <w:jc w:val="center"/>
              <w:rPr>
                <w:rFonts w:ascii="Times New Roman" w:eastAsia="Times New Roman" w:hAnsi="Times New Roman" w:cs="Times New Roman"/>
                <w:lang w:val="es-ES"/>
              </w:rPr>
            </w:pPr>
          </w:p>
        </w:tc>
        <w:tc>
          <w:tcPr>
            <w:tcW w:w="2892" w:type="dxa"/>
            <w:gridSpan w:val="2"/>
            <w:vAlign w:val="bottom"/>
          </w:tcPr>
          <w:p w14:paraId="33D952E9" w14:textId="77777777" w:rsidR="00050588" w:rsidRPr="00745093" w:rsidRDefault="00050588" w:rsidP="00050588">
            <w:pPr>
              <w:spacing w:after="0" w:line="240" w:lineRule="auto"/>
              <w:jc w:val="center"/>
              <w:rPr>
                <w:rFonts w:ascii="Times New Roman" w:eastAsia="Times New Roman" w:hAnsi="Times New Roman" w:cs="Times New Roman"/>
                <w:lang w:val="es-ES"/>
              </w:rPr>
            </w:pPr>
            <w:r w:rsidRPr="00745093">
              <w:rPr>
                <w:rFonts w:ascii="Times New Roman" w:eastAsia="Times New Roman" w:hAnsi="Times New Roman" w:cs="Times New Roman"/>
                <w:lang w:val="es-ES"/>
              </w:rPr>
              <w:t>C.P y L.D Francisco Misael Martínez Rodríguez</w:t>
            </w:r>
          </w:p>
          <w:p w14:paraId="334E772F" w14:textId="5B665ED8" w:rsidR="00050588" w:rsidRPr="007128DA" w:rsidRDefault="00050588" w:rsidP="00050588">
            <w:pPr>
              <w:spacing w:after="0" w:line="240" w:lineRule="auto"/>
              <w:jc w:val="center"/>
              <w:rPr>
                <w:rFonts w:ascii="Times New Roman" w:eastAsia="Times New Roman" w:hAnsi="Times New Roman" w:cs="Times New Roman"/>
                <w:lang w:val="es-ES"/>
              </w:rPr>
            </w:pPr>
          </w:p>
        </w:tc>
        <w:tc>
          <w:tcPr>
            <w:tcW w:w="968" w:type="dxa"/>
            <w:vAlign w:val="center"/>
          </w:tcPr>
          <w:p w14:paraId="643F04F0" w14:textId="77777777" w:rsidR="00050588" w:rsidRPr="00340E87" w:rsidRDefault="00050588" w:rsidP="00050588">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60AD543C" w14:textId="77777777" w:rsidR="00050588" w:rsidRPr="00340E87" w:rsidRDefault="00050588" w:rsidP="00050588">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748574F5" w14:textId="77777777" w:rsidR="00050588" w:rsidRPr="00340E87" w:rsidRDefault="00050588" w:rsidP="00050588">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6DC5A5E5" w14:textId="000295BF" w:rsidR="007128DA" w:rsidRDefault="007128DA" w:rsidP="00DC086D">
      <w:pPr>
        <w:spacing w:after="0"/>
        <w:rPr>
          <w:rFonts w:ascii="Times New Roman" w:eastAsia="Times New Roman" w:hAnsi="Times New Roman" w:cs="Times New Roman"/>
          <w:b/>
          <w:lang w:val="es-ES"/>
        </w:rPr>
      </w:pPr>
    </w:p>
    <w:p w14:paraId="1B73A7DA" w14:textId="23C08D04" w:rsidR="008F2C36" w:rsidRDefault="008F2C36" w:rsidP="00C90B1A">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p w14:paraId="2CEE97B0" w14:textId="77777777" w:rsidR="00C90B1A" w:rsidRPr="007128DA" w:rsidRDefault="00C90B1A" w:rsidP="00C90B1A">
      <w:pPr>
        <w:spacing w:after="0"/>
        <w:rPr>
          <w:rFonts w:ascii="Times New Roman" w:eastAsia="Times New Roman" w:hAnsi="Times New Roman" w:cs="Times New Roman"/>
          <w:b/>
          <w:lang w:val="es-ES"/>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C90B1A" w:rsidRPr="00D23A4D" w14:paraId="79F16788" w14:textId="77777777" w:rsidTr="001F2C96">
        <w:trPr>
          <w:trHeight w:val="104"/>
        </w:trPr>
        <w:tc>
          <w:tcPr>
            <w:tcW w:w="2354" w:type="dxa"/>
            <w:gridSpan w:val="2"/>
            <w:vMerge w:val="restart"/>
          </w:tcPr>
          <w:p w14:paraId="3EFB13DD" w14:textId="77777777"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Calibri" w:eastAsia="Calibri" w:hAnsi="Calibri" w:cs="Calibri"/>
                <w:noProof/>
                <w:lang w:eastAsia="es-MX"/>
              </w:rPr>
              <w:drawing>
                <wp:anchor distT="0" distB="0" distL="114300" distR="114300" simplePos="0" relativeHeight="251710464" behindDoc="0" locked="0" layoutInCell="1" hidden="0" allowOverlap="1" wp14:anchorId="419D2D0F" wp14:editId="45D66FD1">
                  <wp:simplePos x="0" y="0"/>
                  <wp:positionH relativeFrom="column">
                    <wp:posOffset>10161</wp:posOffset>
                  </wp:positionH>
                  <wp:positionV relativeFrom="paragraph">
                    <wp:posOffset>52070</wp:posOffset>
                  </wp:positionV>
                  <wp:extent cx="1333500" cy="542925"/>
                  <wp:effectExtent l="0" t="0" r="0" b="9525"/>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4135CB91"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2906" w:type="dxa"/>
            <w:gridSpan w:val="3"/>
          </w:tcPr>
          <w:p w14:paraId="47CF620D" w14:textId="77777777"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C90B1A" w:rsidRPr="00D23A4D" w14:paraId="2D1E53F3" w14:textId="77777777" w:rsidTr="001F2C96">
        <w:trPr>
          <w:trHeight w:val="56"/>
        </w:trPr>
        <w:tc>
          <w:tcPr>
            <w:tcW w:w="2354" w:type="dxa"/>
            <w:gridSpan w:val="2"/>
            <w:vMerge/>
          </w:tcPr>
          <w:p w14:paraId="3D1DD24E"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3C19C497" w14:textId="77777777" w:rsidR="00C90B1A" w:rsidRPr="00D23A4D" w:rsidRDefault="00C90B1A" w:rsidP="005B1061">
            <w:pPr>
              <w:pStyle w:val="Ttulo2"/>
              <w:spacing w:before="0" w:line="240" w:lineRule="auto"/>
              <w:rPr>
                <w:rFonts w:eastAsia="Calibri" w:cs="Times New Roman"/>
                <w:szCs w:val="24"/>
                <w:lang w:val="es-ES"/>
              </w:rPr>
            </w:pPr>
            <w:bookmarkStart w:id="41" w:name="_Toc118463899"/>
            <w:r>
              <w:t>Secretaria</w:t>
            </w:r>
            <w:bookmarkEnd w:id="41"/>
          </w:p>
        </w:tc>
        <w:tc>
          <w:tcPr>
            <w:tcW w:w="2906" w:type="dxa"/>
            <w:gridSpan w:val="3"/>
          </w:tcPr>
          <w:p w14:paraId="4397AEEB" w14:textId="77777777" w:rsidR="00C90B1A" w:rsidRPr="00D23A4D" w:rsidRDefault="00C90B1A" w:rsidP="001F2C96">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Pr>
                <w:rFonts w:ascii="Times New Roman" w:eastAsia="Times New Roman" w:hAnsi="Times New Roman" w:cs="Times New Roman"/>
                <w:b/>
                <w:lang w:val="es-ES"/>
              </w:rPr>
              <w:t>17/10/2022</w:t>
            </w:r>
          </w:p>
        </w:tc>
      </w:tr>
      <w:tr w:rsidR="00C90B1A" w:rsidRPr="00D23A4D" w14:paraId="1D451063" w14:textId="77777777" w:rsidTr="001F2C96">
        <w:trPr>
          <w:trHeight w:val="104"/>
        </w:trPr>
        <w:tc>
          <w:tcPr>
            <w:tcW w:w="2354" w:type="dxa"/>
            <w:gridSpan w:val="2"/>
            <w:vMerge/>
          </w:tcPr>
          <w:p w14:paraId="7F875E4D"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0739A5B0"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49961233" w14:textId="004976DF"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 xml:space="preserve">Edición: </w:t>
            </w:r>
            <w:r w:rsidR="008F2C36">
              <w:rPr>
                <w:rFonts w:ascii="Times New Roman" w:eastAsia="Times New Roman" w:hAnsi="Times New Roman" w:cs="Times New Roman"/>
                <w:b/>
                <w:lang w:val="es-ES"/>
              </w:rPr>
              <w:t>0</w:t>
            </w:r>
            <w:r w:rsidRPr="00D23A4D">
              <w:rPr>
                <w:rFonts w:ascii="Times New Roman" w:eastAsia="Times New Roman" w:hAnsi="Times New Roman" w:cs="Times New Roman"/>
                <w:b/>
                <w:lang w:val="es-ES"/>
              </w:rPr>
              <w:t>1</w:t>
            </w:r>
          </w:p>
        </w:tc>
      </w:tr>
      <w:tr w:rsidR="00C90B1A" w:rsidRPr="00D23A4D" w14:paraId="1C07FA00" w14:textId="77777777" w:rsidTr="001F2C96">
        <w:trPr>
          <w:trHeight w:val="103"/>
        </w:trPr>
        <w:tc>
          <w:tcPr>
            <w:tcW w:w="2354" w:type="dxa"/>
            <w:gridSpan w:val="2"/>
            <w:vMerge/>
          </w:tcPr>
          <w:p w14:paraId="7D9261FB"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73C5C6FA"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056F5B23" w14:textId="6A9AEBA4" w:rsidR="00C90B1A" w:rsidRPr="00D23A4D" w:rsidRDefault="002C182E" w:rsidP="001F2C96">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1-2</w:t>
            </w:r>
          </w:p>
        </w:tc>
      </w:tr>
      <w:tr w:rsidR="00C90B1A" w:rsidRPr="00D23A4D" w14:paraId="2E08762B" w14:textId="77777777" w:rsidTr="001F2C96">
        <w:trPr>
          <w:trHeight w:val="103"/>
        </w:trPr>
        <w:tc>
          <w:tcPr>
            <w:tcW w:w="4485" w:type="dxa"/>
            <w:gridSpan w:val="4"/>
          </w:tcPr>
          <w:p w14:paraId="790E92E2" w14:textId="77777777" w:rsidR="00C90B1A" w:rsidRPr="00D23A4D" w:rsidRDefault="00C90B1A"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 UJED</w:t>
            </w:r>
          </w:p>
        </w:tc>
        <w:tc>
          <w:tcPr>
            <w:tcW w:w="4343" w:type="dxa"/>
            <w:gridSpan w:val="4"/>
          </w:tcPr>
          <w:p w14:paraId="3F25F3D8" w14:textId="77777777" w:rsidR="00C90B1A" w:rsidRPr="00D23A4D" w:rsidRDefault="00C90B1A"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Área: </w:t>
            </w:r>
            <w:r>
              <w:rPr>
                <w:rFonts w:ascii="Times New Roman" w:eastAsia="Times New Roman" w:hAnsi="Times New Roman" w:cs="Times New Roman"/>
                <w:b/>
                <w:lang w:val="es-ES"/>
              </w:rPr>
              <w:t>Coordinación Administrativa</w:t>
            </w:r>
          </w:p>
        </w:tc>
      </w:tr>
      <w:tr w:rsidR="00C90B1A" w:rsidRPr="00D23A4D" w14:paraId="39E05E3E" w14:textId="77777777" w:rsidTr="001F2C96">
        <w:trPr>
          <w:trHeight w:val="448"/>
        </w:trPr>
        <w:tc>
          <w:tcPr>
            <w:tcW w:w="8828" w:type="dxa"/>
            <w:gridSpan w:val="8"/>
            <w:shd w:val="clear" w:color="auto" w:fill="C00000"/>
            <w:vAlign w:val="center"/>
          </w:tcPr>
          <w:p w14:paraId="15AA1B27"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C90B1A" w:rsidRPr="00D23A4D" w14:paraId="4EADF2A1" w14:textId="77777777" w:rsidTr="001F2C96">
        <w:trPr>
          <w:trHeight w:val="410"/>
        </w:trPr>
        <w:tc>
          <w:tcPr>
            <w:tcW w:w="4485" w:type="dxa"/>
            <w:gridSpan w:val="4"/>
            <w:shd w:val="clear" w:color="auto" w:fill="C00000"/>
            <w:vAlign w:val="center"/>
          </w:tcPr>
          <w:p w14:paraId="6F8C3767"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343" w:type="dxa"/>
            <w:gridSpan w:val="4"/>
            <w:shd w:val="clear" w:color="auto" w:fill="C00000"/>
            <w:vAlign w:val="center"/>
          </w:tcPr>
          <w:p w14:paraId="7136642C"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C90B1A" w:rsidRPr="00D23A4D" w14:paraId="3591B3DF" w14:textId="77777777" w:rsidTr="001F2C96">
        <w:trPr>
          <w:trHeight w:val="404"/>
        </w:trPr>
        <w:tc>
          <w:tcPr>
            <w:tcW w:w="4485" w:type="dxa"/>
            <w:gridSpan w:val="4"/>
            <w:vAlign w:val="center"/>
          </w:tcPr>
          <w:p w14:paraId="0241F411" w14:textId="77777777" w:rsidR="00C90B1A" w:rsidRPr="00BA21D3" w:rsidRDefault="00C90B1A" w:rsidP="001F2C96">
            <w:pPr>
              <w:spacing w:after="0" w:line="240" w:lineRule="auto"/>
              <w:jc w:val="center"/>
              <w:rPr>
                <w:rFonts w:ascii="Times New Roman" w:eastAsia="Times New Roman" w:hAnsi="Times New Roman" w:cs="Times New Roman"/>
                <w:b/>
                <w:lang w:val="es-ES"/>
              </w:rPr>
            </w:pPr>
            <w:r w:rsidRPr="00BA21D3">
              <w:rPr>
                <w:rFonts w:asciiTheme="majorHAnsi" w:hAnsiTheme="majorHAnsi" w:cstheme="majorHAnsi"/>
                <w:b/>
              </w:rPr>
              <w:t>Secretaria</w:t>
            </w:r>
          </w:p>
        </w:tc>
        <w:tc>
          <w:tcPr>
            <w:tcW w:w="4343" w:type="dxa"/>
            <w:gridSpan w:val="4"/>
            <w:vAlign w:val="center"/>
          </w:tcPr>
          <w:p w14:paraId="373CE108"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Pr>
                <w:rFonts w:ascii="Times New Roman" w:eastAsia="Times New Roman" w:hAnsi="Times New Roman" w:cs="Times New Roman"/>
                <w:b/>
                <w:lang w:val="es-ES"/>
              </w:rPr>
              <w:t>2</w:t>
            </w:r>
          </w:p>
        </w:tc>
      </w:tr>
      <w:tr w:rsidR="00C90B1A" w:rsidRPr="00D23A4D" w14:paraId="02E0A711" w14:textId="77777777" w:rsidTr="001F2C96">
        <w:trPr>
          <w:trHeight w:val="352"/>
        </w:trPr>
        <w:tc>
          <w:tcPr>
            <w:tcW w:w="8828" w:type="dxa"/>
            <w:gridSpan w:val="8"/>
            <w:shd w:val="clear" w:color="auto" w:fill="C00000"/>
            <w:vAlign w:val="center"/>
          </w:tcPr>
          <w:p w14:paraId="31AE32D3"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C90B1A" w:rsidRPr="00D23A4D" w14:paraId="68F46322" w14:textId="77777777" w:rsidTr="001F2C96">
        <w:trPr>
          <w:trHeight w:val="103"/>
        </w:trPr>
        <w:tc>
          <w:tcPr>
            <w:tcW w:w="8828" w:type="dxa"/>
            <w:gridSpan w:val="8"/>
          </w:tcPr>
          <w:p w14:paraId="7F75E58E" w14:textId="4163810E" w:rsidR="00C90B1A" w:rsidRPr="00D23A4D" w:rsidRDefault="00C90B1A" w:rsidP="001F2C96">
            <w:pPr>
              <w:spacing w:after="0" w:line="36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REPORTA A: </w:t>
            </w:r>
            <w:r w:rsidR="008F2C36">
              <w:rPr>
                <w:rFonts w:ascii="Times New Roman" w:eastAsia="Times New Roman" w:hAnsi="Times New Roman" w:cs="Times New Roman"/>
                <w:lang w:val="es-ES"/>
              </w:rPr>
              <w:t>Coordinador Administrativo.</w:t>
            </w:r>
          </w:p>
        </w:tc>
      </w:tr>
      <w:tr w:rsidR="00C90B1A" w:rsidRPr="00D23A4D" w14:paraId="51A2533E" w14:textId="77777777" w:rsidTr="001F2C96">
        <w:trPr>
          <w:trHeight w:val="103"/>
        </w:trPr>
        <w:tc>
          <w:tcPr>
            <w:tcW w:w="8828" w:type="dxa"/>
            <w:gridSpan w:val="8"/>
          </w:tcPr>
          <w:p w14:paraId="028C0B83" w14:textId="1A1DC88D" w:rsidR="00C90B1A" w:rsidRPr="00D23A4D" w:rsidRDefault="00C90B1A" w:rsidP="001F2C96">
            <w:pPr>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SUPERVISA A: </w:t>
            </w:r>
            <w:r w:rsidR="008F2C36">
              <w:rPr>
                <w:rFonts w:ascii="Times New Roman" w:eastAsia="Times New Roman" w:hAnsi="Times New Roman" w:cs="Times New Roman"/>
                <w:lang w:val="es-ES"/>
              </w:rPr>
              <w:t>N/A.</w:t>
            </w:r>
          </w:p>
        </w:tc>
      </w:tr>
      <w:tr w:rsidR="00C90B1A" w:rsidRPr="00D23A4D" w14:paraId="1701A56E" w14:textId="77777777" w:rsidTr="001F2C96">
        <w:trPr>
          <w:trHeight w:val="103"/>
        </w:trPr>
        <w:tc>
          <w:tcPr>
            <w:tcW w:w="8828" w:type="dxa"/>
            <w:gridSpan w:val="8"/>
          </w:tcPr>
          <w:p w14:paraId="5B604345" w14:textId="77777777" w:rsidR="00C90B1A" w:rsidRPr="00D23A4D" w:rsidRDefault="00C90B1A" w:rsidP="001F2C96">
            <w:pPr>
              <w:ind w:left="48"/>
              <w:jc w:val="both"/>
              <w:rPr>
                <w:rFonts w:ascii="Times New Roman" w:hAnsi="Times New Roman" w:cs="Times New Roman"/>
              </w:rPr>
            </w:pPr>
            <w:r w:rsidRPr="00D23A4D">
              <w:rPr>
                <w:rFonts w:ascii="Times New Roman" w:hAnsi="Times New Roman" w:cs="Times New Roman"/>
                <w:b/>
              </w:rPr>
              <w:t>DESCRIPCIÓN GENERAL</w:t>
            </w:r>
            <w:r>
              <w:t xml:space="preserve">: </w:t>
            </w:r>
            <w:r w:rsidRPr="004B1A18">
              <w:rPr>
                <w:rFonts w:ascii="Times New Roman" w:hAnsi="Times New Roman" w:cs="Times New Roman"/>
              </w:rPr>
              <w:t>Toma dictados en taquigrafía y los transcribe a máquina,</w:t>
            </w:r>
            <w:r>
              <w:rPr>
                <w:rFonts w:ascii="Times New Roman" w:hAnsi="Times New Roman" w:cs="Times New Roman"/>
              </w:rPr>
              <w:t xml:space="preserve"> </w:t>
            </w:r>
            <w:r w:rsidRPr="004B1A18">
              <w:rPr>
                <w:rFonts w:ascii="Times New Roman" w:hAnsi="Times New Roman" w:cs="Times New Roman"/>
              </w:rPr>
              <w:t>controla archivos, hace envíos por correo, atiende el teléfono; llena formas, documentos y sobres; mecanografía esténciles y material diverso.</w:t>
            </w:r>
          </w:p>
        </w:tc>
      </w:tr>
      <w:tr w:rsidR="00C90B1A" w:rsidRPr="00D23A4D" w14:paraId="2DD582F4" w14:textId="77777777" w:rsidTr="001F2C96">
        <w:trPr>
          <w:trHeight w:val="368"/>
        </w:trPr>
        <w:tc>
          <w:tcPr>
            <w:tcW w:w="8828" w:type="dxa"/>
            <w:gridSpan w:val="8"/>
            <w:shd w:val="clear" w:color="auto" w:fill="C00000"/>
            <w:vAlign w:val="center"/>
          </w:tcPr>
          <w:p w14:paraId="35342E00" w14:textId="77777777" w:rsidR="00C90B1A" w:rsidRPr="00D23A4D" w:rsidRDefault="00C90B1A" w:rsidP="001F2C96">
            <w:pPr>
              <w:spacing w:after="0" w:line="240" w:lineRule="auto"/>
              <w:jc w:val="center"/>
              <w:rPr>
                <w:rFonts w:ascii="Times New Roman" w:hAnsi="Times New Roman" w:cs="Times New Roman"/>
                <w:sz w:val="24"/>
                <w:szCs w:val="24"/>
              </w:rPr>
            </w:pPr>
            <w:r w:rsidRPr="00D23A4D">
              <w:rPr>
                <w:rFonts w:ascii="Times New Roman" w:hAnsi="Times New Roman" w:cs="Times New Roman"/>
                <w:sz w:val="24"/>
                <w:szCs w:val="24"/>
              </w:rPr>
              <w:t>DESCRIPCIÓN ESPECÍFICA</w:t>
            </w:r>
          </w:p>
        </w:tc>
      </w:tr>
      <w:tr w:rsidR="00C90B1A" w:rsidRPr="00D23A4D" w14:paraId="7EA81FFF" w14:textId="77777777" w:rsidTr="001F2C96">
        <w:trPr>
          <w:trHeight w:val="103"/>
        </w:trPr>
        <w:tc>
          <w:tcPr>
            <w:tcW w:w="436" w:type="dxa"/>
          </w:tcPr>
          <w:p w14:paraId="730D9305" w14:textId="77777777" w:rsidR="00C90B1A" w:rsidRPr="00D23A4D" w:rsidRDefault="00C90B1A" w:rsidP="001F2C96">
            <w:pPr>
              <w:spacing w:after="0" w:line="240" w:lineRule="auto"/>
              <w:jc w:val="center"/>
              <w:rPr>
                <w:rFonts w:ascii="Times New Roman" w:hAnsi="Times New Roman" w:cs="Times New Roman"/>
              </w:rPr>
            </w:pPr>
            <w:r w:rsidRPr="00D23A4D">
              <w:rPr>
                <w:rFonts w:ascii="Times New Roman" w:hAnsi="Times New Roman" w:cs="Times New Roman"/>
              </w:rPr>
              <w:t>1</w:t>
            </w:r>
          </w:p>
        </w:tc>
        <w:tc>
          <w:tcPr>
            <w:tcW w:w="8392" w:type="dxa"/>
            <w:gridSpan w:val="7"/>
          </w:tcPr>
          <w:p w14:paraId="6ACE127C" w14:textId="6D59757A" w:rsidR="00C90B1A" w:rsidRPr="00C645B8" w:rsidRDefault="00C90B1A" w:rsidP="001F2C96">
            <w:pPr>
              <w:autoSpaceDE w:val="0"/>
              <w:autoSpaceDN w:val="0"/>
              <w:adjustRightInd w:val="0"/>
              <w:spacing w:after="0" w:line="240" w:lineRule="auto"/>
              <w:jc w:val="both"/>
              <w:rPr>
                <w:rFonts w:ascii="Times New Roman" w:hAnsi="Times New Roman" w:cs="Times New Roman"/>
              </w:rPr>
            </w:pPr>
            <w:r w:rsidRPr="00C645B8">
              <w:rPr>
                <w:rFonts w:ascii="Times New Roman" w:hAnsi="Times New Roman" w:cs="Times New Roman"/>
              </w:rPr>
              <w:t>Ser el responsable de la agenda del IBA y del Director.</w:t>
            </w:r>
          </w:p>
        </w:tc>
      </w:tr>
      <w:tr w:rsidR="00C90B1A" w:rsidRPr="00D23A4D" w14:paraId="78E443A3" w14:textId="77777777" w:rsidTr="001F2C96">
        <w:trPr>
          <w:trHeight w:val="103"/>
        </w:trPr>
        <w:tc>
          <w:tcPr>
            <w:tcW w:w="436" w:type="dxa"/>
          </w:tcPr>
          <w:p w14:paraId="12E06AB5"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466A58FA" w14:textId="14B7F447" w:rsidR="00C90B1A" w:rsidRPr="00C645B8" w:rsidRDefault="008F2C36" w:rsidP="001F2C96">
            <w:pPr>
              <w:spacing w:after="40" w:line="240" w:lineRule="auto"/>
              <w:ind w:right="8"/>
              <w:jc w:val="both"/>
              <w:rPr>
                <w:rFonts w:ascii="Times New Roman" w:hAnsi="Times New Roman" w:cs="Times New Roman"/>
              </w:rPr>
            </w:pPr>
            <w:r w:rsidRPr="00C645B8">
              <w:rPr>
                <w:rFonts w:ascii="Times New Roman" w:hAnsi="Times New Roman" w:cs="Times New Roman"/>
              </w:rPr>
              <w:t>Recibir</w:t>
            </w:r>
            <w:r w:rsidR="00C90B1A" w:rsidRPr="00C645B8">
              <w:rPr>
                <w:rFonts w:ascii="Times New Roman" w:hAnsi="Times New Roman" w:cs="Times New Roman"/>
              </w:rPr>
              <w:t xml:space="preserve"> y atender a usuarios que requieran una entrevista con el Director, brindando información efectiva y trato de calidad.</w:t>
            </w:r>
          </w:p>
        </w:tc>
      </w:tr>
      <w:tr w:rsidR="00C90B1A" w:rsidRPr="00D23A4D" w14:paraId="7DBB912F" w14:textId="77777777" w:rsidTr="001F2C96">
        <w:trPr>
          <w:trHeight w:val="103"/>
        </w:trPr>
        <w:tc>
          <w:tcPr>
            <w:tcW w:w="436" w:type="dxa"/>
          </w:tcPr>
          <w:p w14:paraId="6803B5BB" w14:textId="77777777" w:rsidR="00C90B1A" w:rsidRPr="00D23A4D" w:rsidRDefault="00C90B1A" w:rsidP="001F2C9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3</w:t>
            </w:r>
          </w:p>
        </w:tc>
        <w:tc>
          <w:tcPr>
            <w:tcW w:w="8392" w:type="dxa"/>
            <w:gridSpan w:val="7"/>
          </w:tcPr>
          <w:p w14:paraId="715FA7F7" w14:textId="77777777" w:rsidR="00C90B1A" w:rsidRPr="00C645B8" w:rsidRDefault="00C90B1A" w:rsidP="001F2C96">
            <w:pPr>
              <w:spacing w:after="40" w:line="240" w:lineRule="auto"/>
              <w:ind w:right="8"/>
              <w:jc w:val="both"/>
              <w:rPr>
                <w:rFonts w:ascii="Times New Roman" w:hAnsi="Times New Roman" w:cs="Times New Roman"/>
              </w:rPr>
            </w:pPr>
            <w:r w:rsidRPr="00C645B8">
              <w:rPr>
                <w:rFonts w:ascii="Times New Roman" w:hAnsi="Times New Roman" w:cs="Times New Roman"/>
              </w:rPr>
              <w:t>Atender las peticiones de información de las diversas áreas administrativas del Instituto, que permitan desahogar las tareas del mismo.</w:t>
            </w:r>
          </w:p>
        </w:tc>
      </w:tr>
      <w:tr w:rsidR="00C90B1A" w:rsidRPr="00D23A4D" w14:paraId="0DB6B16D" w14:textId="77777777" w:rsidTr="001F2C96">
        <w:trPr>
          <w:trHeight w:val="103"/>
        </w:trPr>
        <w:tc>
          <w:tcPr>
            <w:tcW w:w="436" w:type="dxa"/>
          </w:tcPr>
          <w:p w14:paraId="1FBDABFE" w14:textId="77777777" w:rsidR="00C90B1A" w:rsidRPr="00D23A4D" w:rsidRDefault="00C90B1A" w:rsidP="001F2C9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4</w:t>
            </w:r>
          </w:p>
        </w:tc>
        <w:tc>
          <w:tcPr>
            <w:tcW w:w="8392" w:type="dxa"/>
            <w:gridSpan w:val="7"/>
          </w:tcPr>
          <w:p w14:paraId="4A7BE2C0" w14:textId="77777777" w:rsidR="00C90B1A" w:rsidRPr="00C645B8" w:rsidRDefault="00C90B1A" w:rsidP="001F2C96">
            <w:pPr>
              <w:spacing w:after="44" w:line="240" w:lineRule="auto"/>
              <w:ind w:right="8"/>
              <w:jc w:val="both"/>
              <w:rPr>
                <w:rFonts w:ascii="Times New Roman" w:hAnsi="Times New Roman" w:cs="Times New Roman"/>
              </w:rPr>
            </w:pPr>
            <w:r w:rsidRPr="00C645B8">
              <w:rPr>
                <w:rFonts w:ascii="Times New Roman" w:hAnsi="Times New Roman" w:cs="Times New Roman"/>
              </w:rPr>
              <w:t>Elaborar periódicamente los requerimientos de material y equipo ante la instancia correspondiente, para poder realizar las actividades adecuadamente.</w:t>
            </w:r>
          </w:p>
        </w:tc>
      </w:tr>
      <w:tr w:rsidR="00C90B1A" w:rsidRPr="00D23A4D" w14:paraId="7FB3AD72" w14:textId="77777777" w:rsidTr="001F2C96">
        <w:trPr>
          <w:trHeight w:val="103"/>
        </w:trPr>
        <w:tc>
          <w:tcPr>
            <w:tcW w:w="436" w:type="dxa"/>
          </w:tcPr>
          <w:p w14:paraId="34C155A0" w14:textId="77777777" w:rsidR="00C90B1A" w:rsidRPr="00D23A4D" w:rsidRDefault="00C90B1A" w:rsidP="001F2C9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5</w:t>
            </w:r>
          </w:p>
        </w:tc>
        <w:tc>
          <w:tcPr>
            <w:tcW w:w="8392" w:type="dxa"/>
            <w:gridSpan w:val="7"/>
          </w:tcPr>
          <w:p w14:paraId="77FEA959" w14:textId="77777777" w:rsidR="00C90B1A" w:rsidRPr="00C645B8" w:rsidRDefault="00C90B1A" w:rsidP="001F2C96">
            <w:pPr>
              <w:spacing w:after="45" w:line="240" w:lineRule="auto"/>
              <w:ind w:right="8"/>
              <w:jc w:val="both"/>
              <w:rPr>
                <w:rFonts w:ascii="Times New Roman" w:hAnsi="Times New Roman" w:cs="Times New Roman"/>
              </w:rPr>
            </w:pPr>
            <w:r w:rsidRPr="00C645B8">
              <w:rPr>
                <w:rFonts w:ascii="Times New Roman" w:hAnsi="Times New Roman" w:cs="Times New Roman"/>
              </w:rPr>
              <w:t>Realizar el archivo de toda la documentación, conforme los criterios establecidos por el sistema de calidad institucional, para su resguardo y consulta.</w:t>
            </w:r>
          </w:p>
        </w:tc>
      </w:tr>
      <w:tr w:rsidR="00C90B1A" w:rsidRPr="00D23A4D" w14:paraId="3F5C50EB" w14:textId="77777777" w:rsidTr="001F2C96">
        <w:trPr>
          <w:trHeight w:val="103"/>
        </w:trPr>
        <w:tc>
          <w:tcPr>
            <w:tcW w:w="436" w:type="dxa"/>
          </w:tcPr>
          <w:p w14:paraId="2B11E0D5" w14:textId="77777777" w:rsidR="00C90B1A" w:rsidRPr="00D23A4D" w:rsidRDefault="00C90B1A" w:rsidP="001F2C9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6</w:t>
            </w:r>
          </w:p>
        </w:tc>
        <w:tc>
          <w:tcPr>
            <w:tcW w:w="8392" w:type="dxa"/>
            <w:gridSpan w:val="7"/>
          </w:tcPr>
          <w:p w14:paraId="67EB0CF0" w14:textId="77777777" w:rsidR="00C90B1A" w:rsidRPr="00C645B8" w:rsidRDefault="00C90B1A" w:rsidP="001F2C96">
            <w:pPr>
              <w:spacing w:after="44" w:line="240" w:lineRule="auto"/>
              <w:ind w:right="8"/>
              <w:jc w:val="both"/>
              <w:rPr>
                <w:rFonts w:ascii="Times New Roman" w:hAnsi="Times New Roman" w:cs="Times New Roman"/>
              </w:rPr>
            </w:pPr>
            <w:r w:rsidRPr="00C645B8">
              <w:rPr>
                <w:rFonts w:ascii="Times New Roman" w:hAnsi="Times New Roman" w:cs="Times New Roman"/>
              </w:rPr>
              <w:t>Servir de apoyo temporal en las labores de otras áreas de la dependencia, siempre y cuando se tenga el visto bueno del superior jerárquico.</w:t>
            </w:r>
          </w:p>
        </w:tc>
      </w:tr>
      <w:tr w:rsidR="00C90B1A" w:rsidRPr="00D23A4D" w14:paraId="32B6A5DD" w14:textId="77777777" w:rsidTr="001F2C96">
        <w:trPr>
          <w:trHeight w:val="103"/>
        </w:trPr>
        <w:tc>
          <w:tcPr>
            <w:tcW w:w="436" w:type="dxa"/>
          </w:tcPr>
          <w:p w14:paraId="53991944" w14:textId="77777777" w:rsidR="00C90B1A" w:rsidRPr="00D23A4D" w:rsidRDefault="00C90B1A" w:rsidP="001F2C9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7</w:t>
            </w:r>
          </w:p>
        </w:tc>
        <w:tc>
          <w:tcPr>
            <w:tcW w:w="8392" w:type="dxa"/>
            <w:gridSpan w:val="7"/>
          </w:tcPr>
          <w:p w14:paraId="336B3400" w14:textId="77777777" w:rsidR="00C90B1A" w:rsidRPr="00C645B8" w:rsidRDefault="00C90B1A" w:rsidP="001F2C96">
            <w:pPr>
              <w:spacing w:after="44" w:line="240" w:lineRule="auto"/>
              <w:ind w:right="8"/>
              <w:jc w:val="both"/>
              <w:rPr>
                <w:rFonts w:ascii="Times New Roman" w:hAnsi="Times New Roman" w:cs="Times New Roman"/>
              </w:rPr>
            </w:pPr>
            <w:r w:rsidRPr="00C645B8">
              <w:rPr>
                <w:rFonts w:ascii="Times New Roman" w:hAnsi="Times New Roman" w:cs="Times New Roman"/>
              </w:rPr>
              <w:t>Desempeñar todas las actividades inherentes al puesto, cargo, departamento y/o área conforme a la normativa vigente y aplicable en materia y todas aquellas que le asigne su jefe inmediato.</w:t>
            </w:r>
          </w:p>
        </w:tc>
      </w:tr>
      <w:tr w:rsidR="00C90B1A" w:rsidRPr="00D23A4D" w14:paraId="0FDBF8AC" w14:textId="77777777" w:rsidTr="001F2C96">
        <w:trPr>
          <w:trHeight w:val="103"/>
        </w:trPr>
        <w:tc>
          <w:tcPr>
            <w:tcW w:w="8828" w:type="dxa"/>
            <w:gridSpan w:val="8"/>
          </w:tcPr>
          <w:p w14:paraId="2405DC2A" w14:textId="77777777" w:rsidR="00C90B1A" w:rsidRPr="00D23A4D" w:rsidRDefault="00C90B1A" w:rsidP="001F2C96">
            <w:pPr>
              <w:spacing w:after="0" w:line="240" w:lineRule="auto"/>
              <w:rPr>
                <w:rFonts w:ascii="Times New Roman" w:eastAsia="Times New Roman" w:hAnsi="Times New Roman" w:cs="Times New Roman"/>
                <w:lang w:val="es-ES"/>
              </w:rPr>
            </w:pPr>
          </w:p>
        </w:tc>
      </w:tr>
      <w:tr w:rsidR="00C90B1A" w:rsidRPr="00D23A4D" w14:paraId="13399626" w14:textId="77777777" w:rsidTr="001F2C96">
        <w:trPr>
          <w:trHeight w:val="429"/>
        </w:trPr>
        <w:tc>
          <w:tcPr>
            <w:tcW w:w="8828" w:type="dxa"/>
            <w:gridSpan w:val="8"/>
            <w:shd w:val="clear" w:color="auto" w:fill="C00000"/>
            <w:vAlign w:val="center"/>
          </w:tcPr>
          <w:p w14:paraId="04DFA7EB"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ESPECIFICACIÓN DEL PUESTO</w:t>
            </w:r>
          </w:p>
        </w:tc>
      </w:tr>
      <w:tr w:rsidR="00C90B1A" w:rsidRPr="00D23A4D" w14:paraId="34AD10D1" w14:textId="77777777" w:rsidTr="001F2C96">
        <w:trPr>
          <w:trHeight w:val="103"/>
        </w:trPr>
        <w:tc>
          <w:tcPr>
            <w:tcW w:w="8828" w:type="dxa"/>
            <w:gridSpan w:val="8"/>
          </w:tcPr>
          <w:p w14:paraId="2341F6FD" w14:textId="667DA92F" w:rsidR="00C90B1A" w:rsidRPr="00D23A4D" w:rsidRDefault="00C90B1A" w:rsidP="001F2C96">
            <w:pPr>
              <w:spacing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ESCOLARIDAD: </w:t>
            </w:r>
            <w:r w:rsidR="00633B30">
              <w:rPr>
                <w:rFonts w:ascii="Times New Roman" w:hAnsi="Times New Roman" w:cs="Times New Roman"/>
              </w:rPr>
              <w:t>C</w:t>
            </w:r>
            <w:r w:rsidRPr="004B1A18">
              <w:rPr>
                <w:rFonts w:ascii="Times New Roman" w:hAnsi="Times New Roman" w:cs="Times New Roman"/>
              </w:rPr>
              <w:t>arrera comercial</w:t>
            </w:r>
            <w:r w:rsidR="00633B30">
              <w:rPr>
                <w:rFonts w:ascii="Times New Roman" w:hAnsi="Times New Roman" w:cs="Times New Roman"/>
              </w:rPr>
              <w:t>.</w:t>
            </w:r>
          </w:p>
        </w:tc>
      </w:tr>
      <w:tr w:rsidR="00C90B1A" w:rsidRPr="00D23A4D" w14:paraId="17C55156" w14:textId="77777777" w:rsidTr="001F2C96">
        <w:trPr>
          <w:trHeight w:val="103"/>
        </w:trPr>
        <w:tc>
          <w:tcPr>
            <w:tcW w:w="8828" w:type="dxa"/>
            <w:gridSpan w:val="8"/>
          </w:tcPr>
          <w:p w14:paraId="6E6AF1A6" w14:textId="77777777" w:rsidR="00C90B1A" w:rsidRPr="00D23A4D" w:rsidRDefault="00C90B1A" w:rsidP="001F2C96">
            <w:pPr>
              <w:spacing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EXPERIENCIA: </w:t>
            </w:r>
            <w:r w:rsidRPr="00F0379A">
              <w:rPr>
                <w:rFonts w:ascii="Times New Roman" w:hAnsi="Times New Roman" w:cs="Times New Roman"/>
              </w:rPr>
              <w:t>Un año de experiencia laboral en puesto similar.</w:t>
            </w:r>
          </w:p>
        </w:tc>
      </w:tr>
      <w:tr w:rsidR="00C90B1A" w:rsidRPr="00D23A4D" w14:paraId="0845DAEE" w14:textId="77777777" w:rsidTr="001F2C96">
        <w:trPr>
          <w:trHeight w:val="330"/>
        </w:trPr>
        <w:tc>
          <w:tcPr>
            <w:tcW w:w="8828" w:type="dxa"/>
            <w:gridSpan w:val="8"/>
            <w:shd w:val="clear" w:color="auto" w:fill="C00000"/>
            <w:vAlign w:val="center"/>
          </w:tcPr>
          <w:p w14:paraId="07CE169B"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CONOCIMIENTO Y HABILIDADES</w:t>
            </w:r>
          </w:p>
        </w:tc>
      </w:tr>
      <w:tr w:rsidR="00C90B1A" w:rsidRPr="00D23A4D" w14:paraId="7C5860E6" w14:textId="77777777" w:rsidTr="00FC301C">
        <w:trPr>
          <w:trHeight w:val="257"/>
        </w:trPr>
        <w:tc>
          <w:tcPr>
            <w:tcW w:w="436" w:type="dxa"/>
          </w:tcPr>
          <w:p w14:paraId="7AEC8CC9"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shd w:val="clear" w:color="auto" w:fill="FFFFFF" w:themeFill="background1"/>
          </w:tcPr>
          <w:p w14:paraId="5FE2014A" w14:textId="77777777" w:rsidR="00C90B1A" w:rsidRPr="00287B32" w:rsidRDefault="00C90B1A" w:rsidP="00BB1A2C">
            <w:pPr>
              <w:pStyle w:val="trt0xe"/>
              <w:shd w:val="clear" w:color="auto" w:fill="FFFFFF"/>
              <w:spacing w:before="0" w:beforeAutospacing="0" w:after="0" w:afterAutospacing="0"/>
              <w:rPr>
                <w:rFonts w:eastAsiaTheme="minorHAnsi"/>
                <w:sz w:val="22"/>
                <w:szCs w:val="22"/>
                <w:lang w:eastAsia="en-US"/>
              </w:rPr>
            </w:pPr>
            <w:r w:rsidRPr="00287B32">
              <w:rPr>
                <w:rFonts w:eastAsiaTheme="minorHAnsi"/>
                <w:sz w:val="22"/>
                <w:szCs w:val="22"/>
                <w:lang w:eastAsia="en-US"/>
              </w:rPr>
              <w:t>Capaz de mantener información confidencial.</w:t>
            </w:r>
          </w:p>
        </w:tc>
      </w:tr>
      <w:tr w:rsidR="00C90B1A" w:rsidRPr="00D23A4D" w14:paraId="48703BDD" w14:textId="77777777" w:rsidTr="001F2C96">
        <w:trPr>
          <w:trHeight w:val="103"/>
        </w:trPr>
        <w:tc>
          <w:tcPr>
            <w:tcW w:w="436" w:type="dxa"/>
          </w:tcPr>
          <w:p w14:paraId="658A62C5"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shd w:val="clear" w:color="auto" w:fill="FFFFFF" w:themeFill="background1"/>
          </w:tcPr>
          <w:p w14:paraId="08FC0C4B" w14:textId="77777777" w:rsidR="00C90B1A" w:rsidRPr="00D23A4D" w:rsidRDefault="00C90B1A" w:rsidP="00BB1A2C">
            <w:pPr>
              <w:spacing w:after="0" w:line="240" w:lineRule="auto"/>
              <w:ind w:right="8"/>
              <w:jc w:val="both"/>
              <w:rPr>
                <w:rFonts w:ascii="Times New Roman" w:hAnsi="Times New Roman" w:cs="Times New Roman"/>
              </w:rPr>
            </w:pPr>
            <w:r w:rsidRPr="00287B32">
              <w:rPr>
                <w:rFonts w:ascii="Times New Roman" w:hAnsi="Times New Roman" w:cs="Times New Roman"/>
              </w:rPr>
              <w:t>Aptitudes para la planificación</w:t>
            </w:r>
            <w:r>
              <w:rPr>
                <w:rFonts w:ascii="Times New Roman" w:hAnsi="Times New Roman" w:cs="Times New Roman"/>
              </w:rPr>
              <w:t xml:space="preserve"> y organización.</w:t>
            </w:r>
          </w:p>
        </w:tc>
      </w:tr>
      <w:tr w:rsidR="00C90B1A" w:rsidRPr="00D23A4D" w14:paraId="7EB7C596" w14:textId="77777777" w:rsidTr="001F2C96">
        <w:trPr>
          <w:trHeight w:val="103"/>
        </w:trPr>
        <w:tc>
          <w:tcPr>
            <w:tcW w:w="436" w:type="dxa"/>
          </w:tcPr>
          <w:p w14:paraId="14B563FB"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0DC94DBB" w14:textId="77777777" w:rsidR="00C90B1A" w:rsidRPr="00287B32" w:rsidRDefault="00C90B1A" w:rsidP="00BB1A2C">
            <w:pPr>
              <w:pStyle w:val="trt0xe"/>
              <w:shd w:val="clear" w:color="auto" w:fill="FFFFFF"/>
              <w:spacing w:before="0" w:beforeAutospacing="0" w:after="0" w:afterAutospacing="0"/>
              <w:rPr>
                <w:rFonts w:eastAsiaTheme="minorHAnsi"/>
                <w:sz w:val="22"/>
                <w:szCs w:val="22"/>
                <w:lang w:eastAsia="en-US"/>
              </w:rPr>
            </w:pPr>
            <w:r w:rsidRPr="00287B32">
              <w:rPr>
                <w:rFonts w:eastAsiaTheme="minorHAnsi"/>
                <w:sz w:val="22"/>
                <w:szCs w:val="22"/>
                <w:lang w:eastAsia="en-US"/>
              </w:rPr>
              <w:t>Aptitudes para la taquigrafía.</w:t>
            </w:r>
          </w:p>
        </w:tc>
      </w:tr>
      <w:tr w:rsidR="00C90B1A" w:rsidRPr="00633B30" w14:paraId="1806B361" w14:textId="77777777" w:rsidTr="001F2C96">
        <w:trPr>
          <w:trHeight w:val="103"/>
        </w:trPr>
        <w:tc>
          <w:tcPr>
            <w:tcW w:w="436" w:type="dxa"/>
          </w:tcPr>
          <w:p w14:paraId="6B2416B5" w14:textId="77777777" w:rsidR="00C90B1A" w:rsidRPr="00633B30" w:rsidRDefault="00C90B1A" w:rsidP="001F2C96">
            <w:pPr>
              <w:spacing w:after="0" w:line="240" w:lineRule="auto"/>
              <w:jc w:val="center"/>
              <w:rPr>
                <w:rFonts w:ascii="Times New Roman" w:eastAsia="Times New Roman" w:hAnsi="Times New Roman" w:cs="Times New Roman"/>
                <w:lang w:val="es-ES"/>
              </w:rPr>
            </w:pPr>
            <w:r w:rsidRPr="00633B30">
              <w:rPr>
                <w:rFonts w:ascii="Times New Roman" w:eastAsia="Times New Roman" w:hAnsi="Times New Roman" w:cs="Times New Roman"/>
                <w:lang w:val="es-ES"/>
              </w:rPr>
              <w:t>4</w:t>
            </w:r>
          </w:p>
        </w:tc>
        <w:tc>
          <w:tcPr>
            <w:tcW w:w="8392" w:type="dxa"/>
            <w:gridSpan w:val="7"/>
          </w:tcPr>
          <w:p w14:paraId="62880A79" w14:textId="7DD063FC" w:rsidR="00C90B1A" w:rsidRPr="00633B30" w:rsidRDefault="008F2C36" w:rsidP="00BB1A2C">
            <w:pPr>
              <w:pStyle w:val="trt0xe"/>
              <w:shd w:val="clear" w:color="auto" w:fill="FFFFFF"/>
              <w:spacing w:before="0" w:beforeAutospacing="0" w:after="0" w:afterAutospacing="0"/>
              <w:rPr>
                <w:rFonts w:eastAsiaTheme="minorHAnsi"/>
                <w:sz w:val="22"/>
                <w:szCs w:val="22"/>
                <w:lang w:eastAsia="en-US"/>
              </w:rPr>
            </w:pPr>
            <w:r w:rsidRPr="00633B30">
              <w:rPr>
                <w:rFonts w:eastAsiaTheme="minorHAnsi"/>
                <w:sz w:val="22"/>
                <w:szCs w:val="22"/>
                <w:lang w:eastAsia="en-US"/>
              </w:rPr>
              <w:t>Trato amable y cordial</w:t>
            </w:r>
            <w:r w:rsidR="00E27676" w:rsidRPr="00633B30">
              <w:rPr>
                <w:rFonts w:eastAsiaTheme="minorHAnsi"/>
                <w:sz w:val="22"/>
                <w:szCs w:val="22"/>
                <w:lang w:eastAsia="en-US"/>
              </w:rPr>
              <w:t>.</w:t>
            </w:r>
          </w:p>
        </w:tc>
      </w:tr>
      <w:tr w:rsidR="00E039D4" w:rsidRPr="00633B30" w14:paraId="7D7B972B" w14:textId="77777777" w:rsidTr="00E27676">
        <w:trPr>
          <w:trHeight w:val="103"/>
        </w:trPr>
        <w:tc>
          <w:tcPr>
            <w:tcW w:w="436" w:type="dxa"/>
          </w:tcPr>
          <w:p w14:paraId="7CC673AB" w14:textId="3E98BAAD" w:rsidR="00E039D4" w:rsidRPr="00633B30" w:rsidRDefault="00633B30" w:rsidP="00E039D4">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5</w:t>
            </w:r>
          </w:p>
        </w:tc>
        <w:tc>
          <w:tcPr>
            <w:tcW w:w="8392" w:type="dxa"/>
            <w:gridSpan w:val="7"/>
            <w:vAlign w:val="center"/>
          </w:tcPr>
          <w:p w14:paraId="645073E9" w14:textId="1F147228" w:rsidR="00E039D4" w:rsidRPr="00633B30" w:rsidRDefault="00E039D4" w:rsidP="00BB1A2C">
            <w:pPr>
              <w:pStyle w:val="trt0xe"/>
              <w:shd w:val="clear" w:color="auto" w:fill="FFFFFF"/>
              <w:spacing w:before="0" w:beforeAutospacing="0" w:after="0" w:afterAutospacing="0"/>
              <w:rPr>
                <w:rFonts w:eastAsiaTheme="minorHAnsi"/>
                <w:sz w:val="22"/>
                <w:szCs w:val="22"/>
                <w:lang w:eastAsia="en-US"/>
              </w:rPr>
            </w:pPr>
            <w:r w:rsidRPr="00633B30">
              <w:rPr>
                <w:sz w:val="22"/>
                <w:szCs w:val="22"/>
                <w:lang w:val="es-ES" w:eastAsia="es-ES"/>
              </w:rPr>
              <w:t>Manejo de herramientas de Word, Excel, etc.</w:t>
            </w:r>
          </w:p>
        </w:tc>
      </w:tr>
      <w:tr w:rsidR="00E039D4" w:rsidRPr="00633B30" w14:paraId="29DEA5BA" w14:textId="77777777" w:rsidTr="00E27676">
        <w:trPr>
          <w:trHeight w:val="103"/>
        </w:trPr>
        <w:tc>
          <w:tcPr>
            <w:tcW w:w="436" w:type="dxa"/>
          </w:tcPr>
          <w:p w14:paraId="6536522F" w14:textId="043E49B4" w:rsidR="00E039D4" w:rsidRPr="00633B30" w:rsidRDefault="00633B30" w:rsidP="00E039D4">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6</w:t>
            </w:r>
          </w:p>
        </w:tc>
        <w:tc>
          <w:tcPr>
            <w:tcW w:w="8392" w:type="dxa"/>
            <w:gridSpan w:val="7"/>
            <w:vAlign w:val="center"/>
          </w:tcPr>
          <w:p w14:paraId="6FFBCC6F" w14:textId="6E6C31BC" w:rsidR="00E039D4" w:rsidRPr="00633B30" w:rsidRDefault="00E039D4" w:rsidP="00BB1A2C">
            <w:pPr>
              <w:pStyle w:val="trt0xe"/>
              <w:shd w:val="clear" w:color="auto" w:fill="FFFFFF"/>
              <w:spacing w:before="0" w:beforeAutospacing="0" w:after="0" w:afterAutospacing="0"/>
              <w:rPr>
                <w:rFonts w:eastAsiaTheme="minorHAnsi"/>
                <w:sz w:val="22"/>
                <w:szCs w:val="22"/>
                <w:lang w:eastAsia="en-US"/>
              </w:rPr>
            </w:pPr>
            <w:r w:rsidRPr="00633B30">
              <w:rPr>
                <w:sz w:val="22"/>
                <w:szCs w:val="22"/>
                <w:lang w:val="es-ES" w:eastAsia="es-ES"/>
              </w:rPr>
              <w:t>Trabajo bajo presión</w:t>
            </w:r>
          </w:p>
        </w:tc>
      </w:tr>
      <w:tr w:rsidR="00E039D4" w:rsidRPr="00633B30" w14:paraId="40A9CDDA" w14:textId="77777777" w:rsidTr="00E27676">
        <w:trPr>
          <w:trHeight w:val="103"/>
        </w:trPr>
        <w:tc>
          <w:tcPr>
            <w:tcW w:w="436" w:type="dxa"/>
          </w:tcPr>
          <w:p w14:paraId="43799291" w14:textId="649E4379" w:rsidR="00E039D4" w:rsidRPr="00633B30" w:rsidRDefault="00633B30" w:rsidP="00E039D4">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lastRenderedPageBreak/>
              <w:t>7</w:t>
            </w:r>
          </w:p>
        </w:tc>
        <w:tc>
          <w:tcPr>
            <w:tcW w:w="8392" w:type="dxa"/>
            <w:gridSpan w:val="7"/>
            <w:vAlign w:val="center"/>
          </w:tcPr>
          <w:p w14:paraId="29F89646" w14:textId="47BCE4E5" w:rsidR="00E039D4" w:rsidRPr="00633B30" w:rsidRDefault="00E039D4" w:rsidP="00BB1A2C">
            <w:pPr>
              <w:pStyle w:val="trt0xe"/>
              <w:shd w:val="clear" w:color="auto" w:fill="FFFFFF"/>
              <w:spacing w:before="0" w:beforeAutospacing="0" w:after="0" w:afterAutospacing="0"/>
              <w:rPr>
                <w:rFonts w:eastAsiaTheme="minorHAnsi"/>
                <w:sz w:val="22"/>
                <w:szCs w:val="22"/>
                <w:lang w:eastAsia="en-US"/>
              </w:rPr>
            </w:pPr>
            <w:r w:rsidRPr="00633B30">
              <w:rPr>
                <w:bCs/>
                <w:sz w:val="22"/>
                <w:szCs w:val="22"/>
              </w:rPr>
              <w:t>Trabajo en equipo</w:t>
            </w:r>
          </w:p>
        </w:tc>
      </w:tr>
      <w:tr w:rsidR="00E039D4" w:rsidRPr="00633B30" w14:paraId="787200FE" w14:textId="77777777" w:rsidTr="00E27676">
        <w:trPr>
          <w:trHeight w:val="103"/>
        </w:trPr>
        <w:tc>
          <w:tcPr>
            <w:tcW w:w="436" w:type="dxa"/>
          </w:tcPr>
          <w:p w14:paraId="252C75C1" w14:textId="268F64EE" w:rsidR="00E039D4" w:rsidRPr="00633B30" w:rsidRDefault="00633B30" w:rsidP="00E039D4">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392" w:type="dxa"/>
            <w:gridSpan w:val="7"/>
            <w:vAlign w:val="center"/>
          </w:tcPr>
          <w:p w14:paraId="35AE3D4A" w14:textId="34A5F8BD" w:rsidR="00E039D4" w:rsidRPr="00633B30" w:rsidRDefault="00E039D4" w:rsidP="00BB1A2C">
            <w:pPr>
              <w:pStyle w:val="trt0xe"/>
              <w:shd w:val="clear" w:color="auto" w:fill="FFFFFF"/>
              <w:spacing w:before="0" w:beforeAutospacing="0" w:after="0" w:afterAutospacing="0"/>
              <w:rPr>
                <w:rFonts w:eastAsiaTheme="minorHAnsi"/>
                <w:sz w:val="22"/>
                <w:szCs w:val="22"/>
                <w:lang w:eastAsia="en-US"/>
              </w:rPr>
            </w:pPr>
            <w:r w:rsidRPr="00633B30">
              <w:rPr>
                <w:bCs/>
                <w:sz w:val="22"/>
                <w:szCs w:val="22"/>
              </w:rPr>
              <w:t>Iniciativa y proactividad</w:t>
            </w:r>
          </w:p>
        </w:tc>
      </w:tr>
      <w:tr w:rsidR="00E039D4" w:rsidRPr="00633B30" w14:paraId="0A6D9104" w14:textId="77777777" w:rsidTr="008E1FBC">
        <w:trPr>
          <w:trHeight w:val="103"/>
        </w:trPr>
        <w:tc>
          <w:tcPr>
            <w:tcW w:w="436" w:type="dxa"/>
          </w:tcPr>
          <w:p w14:paraId="7E310E2A" w14:textId="661FCE7B" w:rsidR="00E039D4" w:rsidRPr="00633B30" w:rsidRDefault="00633B30" w:rsidP="00E039D4">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9</w:t>
            </w:r>
          </w:p>
        </w:tc>
        <w:tc>
          <w:tcPr>
            <w:tcW w:w="8392" w:type="dxa"/>
            <w:gridSpan w:val="7"/>
            <w:vAlign w:val="center"/>
          </w:tcPr>
          <w:p w14:paraId="3AF95639" w14:textId="5E443271" w:rsidR="00E039D4" w:rsidRPr="00633B30" w:rsidRDefault="00E039D4" w:rsidP="00BB1A2C">
            <w:pPr>
              <w:pStyle w:val="trt0xe"/>
              <w:shd w:val="clear" w:color="auto" w:fill="FFFFFF"/>
              <w:spacing w:before="0" w:beforeAutospacing="0" w:after="0" w:afterAutospacing="0"/>
              <w:rPr>
                <w:rFonts w:eastAsiaTheme="minorHAnsi"/>
                <w:sz w:val="22"/>
                <w:szCs w:val="22"/>
                <w:lang w:eastAsia="en-US"/>
              </w:rPr>
            </w:pPr>
            <w:r w:rsidRPr="00633B30">
              <w:rPr>
                <w:bCs/>
                <w:sz w:val="22"/>
                <w:szCs w:val="22"/>
              </w:rPr>
              <w:t>Responsabilidad</w:t>
            </w:r>
          </w:p>
        </w:tc>
      </w:tr>
      <w:tr w:rsidR="00E039D4" w:rsidRPr="00633B30" w14:paraId="63B9D013" w14:textId="77777777" w:rsidTr="008E1FBC">
        <w:trPr>
          <w:trHeight w:val="103"/>
        </w:trPr>
        <w:tc>
          <w:tcPr>
            <w:tcW w:w="436" w:type="dxa"/>
          </w:tcPr>
          <w:p w14:paraId="79A83E45" w14:textId="7BF10AA7" w:rsidR="00E039D4" w:rsidRPr="00633B30" w:rsidRDefault="00633B30" w:rsidP="00E039D4">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10</w:t>
            </w:r>
          </w:p>
        </w:tc>
        <w:tc>
          <w:tcPr>
            <w:tcW w:w="8392" w:type="dxa"/>
            <w:gridSpan w:val="7"/>
            <w:vAlign w:val="center"/>
          </w:tcPr>
          <w:p w14:paraId="4669CBBC" w14:textId="794FF356" w:rsidR="00E039D4" w:rsidRPr="00633B30" w:rsidRDefault="00E039D4" w:rsidP="00BB1A2C">
            <w:pPr>
              <w:pStyle w:val="trt0xe"/>
              <w:shd w:val="clear" w:color="auto" w:fill="FFFFFF"/>
              <w:spacing w:before="0" w:beforeAutospacing="0" w:after="0" w:afterAutospacing="0"/>
              <w:rPr>
                <w:rFonts w:eastAsiaTheme="minorHAnsi"/>
                <w:sz w:val="22"/>
                <w:szCs w:val="22"/>
                <w:lang w:eastAsia="en-US"/>
              </w:rPr>
            </w:pPr>
            <w:r w:rsidRPr="00633B30">
              <w:rPr>
                <w:bCs/>
                <w:sz w:val="22"/>
                <w:szCs w:val="22"/>
              </w:rPr>
              <w:t>Comunicación</w:t>
            </w:r>
          </w:p>
        </w:tc>
      </w:tr>
      <w:tr w:rsidR="00E039D4" w:rsidRPr="00633B30" w14:paraId="40B1CC51" w14:textId="77777777" w:rsidTr="008E1FBC">
        <w:trPr>
          <w:trHeight w:val="103"/>
        </w:trPr>
        <w:tc>
          <w:tcPr>
            <w:tcW w:w="436" w:type="dxa"/>
          </w:tcPr>
          <w:p w14:paraId="59C21B2C" w14:textId="54326B0A" w:rsidR="00E039D4" w:rsidRPr="00633B30" w:rsidRDefault="00633B30" w:rsidP="00E039D4">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11</w:t>
            </w:r>
          </w:p>
        </w:tc>
        <w:tc>
          <w:tcPr>
            <w:tcW w:w="8392" w:type="dxa"/>
            <w:gridSpan w:val="7"/>
            <w:vAlign w:val="center"/>
          </w:tcPr>
          <w:p w14:paraId="06994326" w14:textId="0B3725BA" w:rsidR="00E039D4" w:rsidRPr="00633B30" w:rsidRDefault="00E039D4" w:rsidP="00BB1A2C">
            <w:pPr>
              <w:pStyle w:val="trt0xe"/>
              <w:shd w:val="clear" w:color="auto" w:fill="FFFFFF"/>
              <w:spacing w:before="0" w:beforeAutospacing="0" w:after="0" w:afterAutospacing="0"/>
              <w:rPr>
                <w:rFonts w:eastAsiaTheme="minorHAnsi"/>
                <w:sz w:val="22"/>
                <w:szCs w:val="22"/>
                <w:lang w:eastAsia="en-US"/>
              </w:rPr>
            </w:pPr>
            <w:r w:rsidRPr="00633B30">
              <w:rPr>
                <w:bCs/>
                <w:sz w:val="22"/>
                <w:szCs w:val="22"/>
              </w:rPr>
              <w:t>Adaptación al cambio</w:t>
            </w:r>
          </w:p>
        </w:tc>
      </w:tr>
      <w:tr w:rsidR="00E039D4" w:rsidRPr="00633B30" w14:paraId="64CB46D5" w14:textId="77777777" w:rsidTr="008E1FBC">
        <w:trPr>
          <w:trHeight w:val="103"/>
        </w:trPr>
        <w:tc>
          <w:tcPr>
            <w:tcW w:w="436" w:type="dxa"/>
          </w:tcPr>
          <w:p w14:paraId="1A50C566" w14:textId="39EF6DD4" w:rsidR="00E039D4" w:rsidRPr="00633B30" w:rsidRDefault="00633B30" w:rsidP="00E039D4">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12</w:t>
            </w:r>
          </w:p>
        </w:tc>
        <w:tc>
          <w:tcPr>
            <w:tcW w:w="8392" w:type="dxa"/>
            <w:gridSpan w:val="7"/>
            <w:vAlign w:val="center"/>
          </w:tcPr>
          <w:p w14:paraId="27B1A31D" w14:textId="5DAF113B" w:rsidR="00E039D4" w:rsidRPr="00633B30" w:rsidRDefault="00E039D4" w:rsidP="00BB1A2C">
            <w:pPr>
              <w:pStyle w:val="trt0xe"/>
              <w:shd w:val="clear" w:color="auto" w:fill="FFFFFF"/>
              <w:spacing w:before="0" w:beforeAutospacing="0" w:after="0" w:afterAutospacing="0"/>
              <w:rPr>
                <w:rFonts w:eastAsiaTheme="minorHAnsi"/>
                <w:sz w:val="22"/>
                <w:szCs w:val="22"/>
                <w:lang w:eastAsia="en-US"/>
              </w:rPr>
            </w:pPr>
            <w:r w:rsidRPr="00633B30">
              <w:rPr>
                <w:bCs/>
                <w:sz w:val="22"/>
                <w:szCs w:val="22"/>
              </w:rPr>
              <w:t>Ética</w:t>
            </w:r>
          </w:p>
        </w:tc>
      </w:tr>
      <w:tr w:rsidR="00E039D4" w:rsidRPr="00D23A4D" w14:paraId="5BF12E8E" w14:textId="77777777" w:rsidTr="001F2C96">
        <w:trPr>
          <w:trHeight w:val="372"/>
        </w:trPr>
        <w:tc>
          <w:tcPr>
            <w:tcW w:w="8828" w:type="dxa"/>
            <w:gridSpan w:val="8"/>
            <w:shd w:val="clear" w:color="auto" w:fill="C00000"/>
            <w:vAlign w:val="center"/>
          </w:tcPr>
          <w:p w14:paraId="541C4789" w14:textId="77777777" w:rsidR="00E039D4" w:rsidRPr="00D23A4D" w:rsidRDefault="00E039D4" w:rsidP="00E039D4">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COMPETENCIAS</w:t>
            </w:r>
          </w:p>
        </w:tc>
      </w:tr>
      <w:tr w:rsidR="00E039D4" w:rsidRPr="00D23A4D" w14:paraId="77111FEA" w14:textId="77777777" w:rsidTr="001F2C96">
        <w:trPr>
          <w:trHeight w:val="103"/>
        </w:trPr>
        <w:tc>
          <w:tcPr>
            <w:tcW w:w="436" w:type="dxa"/>
          </w:tcPr>
          <w:p w14:paraId="4E93EAFB" w14:textId="77777777" w:rsidR="00E039D4" w:rsidRPr="00D23A4D" w:rsidRDefault="00E039D4" w:rsidP="00E039D4">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1BAA8085" w14:textId="32ED0801" w:rsidR="00E039D4" w:rsidRPr="00C645B8" w:rsidRDefault="00E039D4" w:rsidP="00E039D4">
            <w:pPr>
              <w:spacing w:after="40" w:line="240" w:lineRule="auto"/>
              <w:ind w:right="8"/>
              <w:jc w:val="both"/>
              <w:rPr>
                <w:rFonts w:ascii="Times New Roman" w:hAnsi="Times New Roman" w:cs="Times New Roman"/>
              </w:rPr>
            </w:pPr>
            <w:r w:rsidRPr="00C645B8">
              <w:rPr>
                <w:rFonts w:ascii="Times New Roman" w:hAnsi="Times New Roman" w:cs="Times New Roman"/>
              </w:rPr>
              <w:t>EC0784 Atención al cliente vía telefónica.</w:t>
            </w:r>
          </w:p>
        </w:tc>
      </w:tr>
      <w:tr w:rsidR="00E039D4" w:rsidRPr="00D23A4D" w14:paraId="17C9875F" w14:textId="77777777" w:rsidTr="001F2C96">
        <w:trPr>
          <w:trHeight w:val="103"/>
        </w:trPr>
        <w:tc>
          <w:tcPr>
            <w:tcW w:w="436" w:type="dxa"/>
          </w:tcPr>
          <w:p w14:paraId="67025DA6" w14:textId="77777777" w:rsidR="00E039D4" w:rsidRPr="00D23A4D" w:rsidRDefault="00E039D4" w:rsidP="00E039D4">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60CF9D11" w14:textId="28E775A3" w:rsidR="00E039D4" w:rsidRPr="00C645B8" w:rsidRDefault="00E039D4" w:rsidP="00E039D4">
            <w:pPr>
              <w:spacing w:after="40" w:line="240" w:lineRule="auto"/>
              <w:ind w:right="8"/>
              <w:jc w:val="both"/>
              <w:rPr>
                <w:rFonts w:ascii="Times New Roman" w:hAnsi="Times New Roman" w:cs="Times New Roman"/>
              </w:rPr>
            </w:pPr>
            <w:r w:rsidRPr="00C645B8">
              <w:rPr>
                <w:rFonts w:ascii="Times New Roman" w:hAnsi="Times New Roman" w:cs="Times New Roman"/>
              </w:rPr>
              <w:t>EC0156 Manejo básico del equipo de cómputo.</w:t>
            </w:r>
          </w:p>
        </w:tc>
      </w:tr>
      <w:tr w:rsidR="00E039D4" w:rsidRPr="00D23A4D" w14:paraId="0C055895" w14:textId="77777777" w:rsidTr="001F2C96">
        <w:trPr>
          <w:trHeight w:val="103"/>
        </w:trPr>
        <w:tc>
          <w:tcPr>
            <w:tcW w:w="436" w:type="dxa"/>
          </w:tcPr>
          <w:p w14:paraId="295AF419" w14:textId="77777777" w:rsidR="00E039D4" w:rsidRPr="00D23A4D" w:rsidRDefault="00E039D4" w:rsidP="00E039D4">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2153197B" w14:textId="1A8BCAF5" w:rsidR="00E039D4" w:rsidRPr="00C645B8" w:rsidRDefault="00E039D4" w:rsidP="00E039D4">
            <w:pPr>
              <w:spacing w:after="40" w:line="240" w:lineRule="auto"/>
              <w:ind w:right="8"/>
              <w:jc w:val="both"/>
              <w:rPr>
                <w:rFonts w:ascii="Times New Roman" w:hAnsi="Times New Roman" w:cs="Times New Roman"/>
              </w:rPr>
            </w:pPr>
            <w:r w:rsidRPr="00C645B8">
              <w:rPr>
                <w:rFonts w:ascii="Times New Roman" w:hAnsi="Times New Roman" w:cs="Times New Roman"/>
              </w:rPr>
              <w:t>EC1191 Uso de las normas ortográficas en textos impresos/digitales nivel intermedio.</w:t>
            </w:r>
          </w:p>
        </w:tc>
      </w:tr>
      <w:tr w:rsidR="00E039D4" w:rsidRPr="00D23A4D" w14:paraId="32E99C4D" w14:textId="77777777" w:rsidTr="001F2C96">
        <w:trPr>
          <w:trHeight w:val="358"/>
        </w:trPr>
        <w:tc>
          <w:tcPr>
            <w:tcW w:w="8828" w:type="dxa"/>
            <w:gridSpan w:val="8"/>
            <w:shd w:val="clear" w:color="auto" w:fill="C00000"/>
            <w:vAlign w:val="center"/>
          </w:tcPr>
          <w:p w14:paraId="4423F7E3" w14:textId="77777777" w:rsidR="00E039D4" w:rsidRPr="00D23A4D" w:rsidRDefault="00E039D4" w:rsidP="00E039D4">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RELACIONES</w:t>
            </w:r>
          </w:p>
        </w:tc>
      </w:tr>
      <w:tr w:rsidR="00E039D4" w:rsidRPr="00D23A4D" w14:paraId="679F0CBE" w14:textId="77777777" w:rsidTr="001F2C96">
        <w:trPr>
          <w:trHeight w:val="405"/>
        </w:trPr>
        <w:tc>
          <w:tcPr>
            <w:tcW w:w="8828" w:type="dxa"/>
            <w:gridSpan w:val="8"/>
            <w:vAlign w:val="center"/>
          </w:tcPr>
          <w:p w14:paraId="471E11D6" w14:textId="77777777" w:rsidR="00E039D4" w:rsidRPr="00D23A4D" w:rsidRDefault="00E039D4" w:rsidP="00E039D4">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INTERNAS</w:t>
            </w:r>
          </w:p>
        </w:tc>
      </w:tr>
      <w:tr w:rsidR="00E039D4" w:rsidRPr="00D23A4D" w14:paraId="5D329E79" w14:textId="77777777" w:rsidTr="001F2C96">
        <w:trPr>
          <w:trHeight w:val="103"/>
        </w:trPr>
        <w:tc>
          <w:tcPr>
            <w:tcW w:w="436" w:type="dxa"/>
          </w:tcPr>
          <w:p w14:paraId="5BB8B23C" w14:textId="77777777" w:rsidR="00E039D4" w:rsidRPr="00D23A4D" w:rsidRDefault="00E039D4" w:rsidP="00E039D4">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579A8023" w14:textId="77777777" w:rsidR="00E039D4" w:rsidRPr="00D23A4D" w:rsidRDefault="00E039D4" w:rsidP="00E039D4">
            <w:pPr>
              <w:spacing w:after="40" w:line="240" w:lineRule="auto"/>
              <w:ind w:right="8"/>
              <w:jc w:val="both"/>
              <w:rPr>
                <w:rFonts w:ascii="Times New Roman" w:hAnsi="Times New Roman" w:cs="Times New Roman"/>
              </w:rPr>
            </w:pPr>
            <w:r w:rsidRPr="00D23A4D">
              <w:rPr>
                <w:rFonts w:ascii="Times New Roman" w:hAnsi="Times New Roman" w:cs="Times New Roman"/>
              </w:rPr>
              <w:t>Dirección</w:t>
            </w:r>
            <w:r>
              <w:rPr>
                <w:rFonts w:ascii="Times New Roman" w:hAnsi="Times New Roman" w:cs="Times New Roman"/>
              </w:rPr>
              <w:t>, Subdirección y Coordinación Administrativa.</w:t>
            </w:r>
          </w:p>
        </w:tc>
      </w:tr>
      <w:tr w:rsidR="00E039D4" w:rsidRPr="00D23A4D" w14:paraId="18EFE665" w14:textId="77777777" w:rsidTr="001F2C96">
        <w:trPr>
          <w:trHeight w:val="103"/>
        </w:trPr>
        <w:tc>
          <w:tcPr>
            <w:tcW w:w="436" w:type="dxa"/>
          </w:tcPr>
          <w:p w14:paraId="79F6670A" w14:textId="77777777" w:rsidR="00E039D4" w:rsidRPr="00D23A4D" w:rsidRDefault="00E039D4" w:rsidP="00E039D4">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w:t>
            </w:r>
          </w:p>
        </w:tc>
        <w:tc>
          <w:tcPr>
            <w:tcW w:w="8392" w:type="dxa"/>
            <w:gridSpan w:val="7"/>
          </w:tcPr>
          <w:p w14:paraId="7CDBD7BA" w14:textId="1B0A3662" w:rsidR="00E039D4" w:rsidRPr="00D23A4D" w:rsidRDefault="00E039D4" w:rsidP="00E039D4">
            <w:pPr>
              <w:spacing w:after="40" w:line="240" w:lineRule="auto"/>
              <w:ind w:right="8"/>
              <w:jc w:val="both"/>
              <w:rPr>
                <w:rFonts w:ascii="Times New Roman" w:hAnsi="Times New Roman" w:cs="Times New Roman"/>
              </w:rPr>
            </w:pPr>
            <w:r>
              <w:rPr>
                <w:rFonts w:ascii="Times New Roman" w:hAnsi="Times New Roman" w:cs="Times New Roman"/>
              </w:rPr>
              <w:t>Las demás áreas del Instituto</w:t>
            </w:r>
            <w:r w:rsidR="002C182E">
              <w:rPr>
                <w:rFonts w:ascii="Times New Roman" w:hAnsi="Times New Roman" w:cs="Times New Roman"/>
              </w:rPr>
              <w:t>.</w:t>
            </w:r>
          </w:p>
        </w:tc>
      </w:tr>
      <w:tr w:rsidR="00E039D4" w:rsidRPr="00D23A4D" w14:paraId="6350FDF1" w14:textId="77777777" w:rsidTr="001F2C96">
        <w:trPr>
          <w:trHeight w:val="529"/>
        </w:trPr>
        <w:tc>
          <w:tcPr>
            <w:tcW w:w="8828" w:type="dxa"/>
            <w:gridSpan w:val="8"/>
            <w:vAlign w:val="center"/>
          </w:tcPr>
          <w:p w14:paraId="466672DA" w14:textId="77777777" w:rsidR="00E039D4" w:rsidRPr="00D23A4D" w:rsidRDefault="00E039D4" w:rsidP="00E039D4">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E039D4" w:rsidRPr="00D23A4D" w14:paraId="023E4721" w14:textId="77777777" w:rsidTr="001F2C96">
        <w:trPr>
          <w:trHeight w:val="103"/>
        </w:trPr>
        <w:tc>
          <w:tcPr>
            <w:tcW w:w="436" w:type="dxa"/>
          </w:tcPr>
          <w:p w14:paraId="352B0435" w14:textId="77777777" w:rsidR="00E039D4" w:rsidRPr="00D23A4D" w:rsidRDefault="00E039D4" w:rsidP="00E039D4">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4E4D302F" w14:textId="77777777" w:rsidR="00E039D4" w:rsidRPr="00D23A4D" w:rsidRDefault="00E039D4" w:rsidP="00E039D4">
            <w:pPr>
              <w:spacing w:after="40" w:line="240" w:lineRule="auto"/>
              <w:ind w:right="8"/>
              <w:jc w:val="both"/>
              <w:rPr>
                <w:rFonts w:ascii="Times New Roman" w:eastAsia="Times New Roman" w:hAnsi="Times New Roman" w:cs="Times New Roman"/>
                <w:lang w:val="es-ES"/>
              </w:rPr>
            </w:pPr>
            <w:r>
              <w:rPr>
                <w:rFonts w:ascii="Times New Roman" w:hAnsi="Times New Roman" w:cs="Times New Roman"/>
              </w:rPr>
              <w:t>D</w:t>
            </w:r>
            <w:r w:rsidRPr="00D23A4D">
              <w:rPr>
                <w:rFonts w:ascii="Times New Roman" w:hAnsi="Times New Roman" w:cs="Times New Roman"/>
              </w:rPr>
              <w:t>ependencias universitarias</w:t>
            </w:r>
          </w:p>
        </w:tc>
      </w:tr>
      <w:tr w:rsidR="00E039D4" w:rsidRPr="00D23A4D" w14:paraId="29C025DE" w14:textId="77777777" w:rsidTr="001F2C96">
        <w:trPr>
          <w:trHeight w:val="103"/>
        </w:trPr>
        <w:tc>
          <w:tcPr>
            <w:tcW w:w="436" w:type="dxa"/>
          </w:tcPr>
          <w:p w14:paraId="2A3B7E7A" w14:textId="77777777" w:rsidR="00E039D4" w:rsidRPr="00D23A4D" w:rsidRDefault="00E039D4" w:rsidP="00E039D4">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w:t>
            </w:r>
          </w:p>
        </w:tc>
        <w:tc>
          <w:tcPr>
            <w:tcW w:w="8392" w:type="dxa"/>
            <w:gridSpan w:val="7"/>
          </w:tcPr>
          <w:p w14:paraId="476FDEB8" w14:textId="77777777" w:rsidR="00E039D4" w:rsidRPr="00D23A4D" w:rsidRDefault="00E039D4" w:rsidP="00E039D4">
            <w:pPr>
              <w:spacing w:after="40" w:line="240" w:lineRule="auto"/>
              <w:ind w:right="8"/>
              <w:jc w:val="both"/>
              <w:rPr>
                <w:rFonts w:ascii="Times New Roman" w:hAnsi="Times New Roman" w:cs="Times New Roman"/>
              </w:rPr>
            </w:pPr>
            <w:r>
              <w:rPr>
                <w:rFonts w:ascii="Times New Roman" w:hAnsi="Times New Roman" w:cs="Times New Roman"/>
              </w:rPr>
              <w:t>Público en general</w:t>
            </w:r>
          </w:p>
        </w:tc>
      </w:tr>
      <w:tr w:rsidR="00E039D4" w:rsidRPr="00D23A4D" w14:paraId="0D694F4A" w14:textId="77777777" w:rsidTr="001F2C96">
        <w:trPr>
          <w:trHeight w:val="103"/>
        </w:trPr>
        <w:tc>
          <w:tcPr>
            <w:tcW w:w="8828" w:type="dxa"/>
            <w:gridSpan w:val="8"/>
          </w:tcPr>
          <w:p w14:paraId="4B797423" w14:textId="77777777" w:rsidR="00E039D4" w:rsidRPr="00D23A4D" w:rsidRDefault="00E039D4" w:rsidP="00E039D4">
            <w:pPr>
              <w:spacing w:after="0" w:line="240" w:lineRule="auto"/>
              <w:rPr>
                <w:rFonts w:ascii="Times New Roman" w:eastAsia="Times New Roman" w:hAnsi="Times New Roman" w:cs="Times New Roman"/>
                <w:lang w:val="es-ES"/>
              </w:rPr>
            </w:pPr>
          </w:p>
        </w:tc>
      </w:tr>
      <w:tr w:rsidR="00E039D4" w:rsidRPr="00D23A4D" w14:paraId="0C6E32E1" w14:textId="77777777" w:rsidTr="001F2C96">
        <w:trPr>
          <w:trHeight w:val="294"/>
        </w:trPr>
        <w:tc>
          <w:tcPr>
            <w:tcW w:w="3030" w:type="dxa"/>
            <w:gridSpan w:val="3"/>
            <w:vMerge w:val="restart"/>
            <w:shd w:val="clear" w:color="auto" w:fill="C00000"/>
          </w:tcPr>
          <w:p w14:paraId="1C1384EE" w14:textId="77777777" w:rsidR="00E039D4" w:rsidRPr="00D23A4D" w:rsidRDefault="00E039D4" w:rsidP="00E039D4">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33DF5708" w14:textId="77777777" w:rsidR="00E039D4" w:rsidRPr="00D23A4D" w:rsidRDefault="00E039D4" w:rsidP="00E039D4">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1A1AAD11" w14:textId="77777777" w:rsidR="00E039D4" w:rsidRPr="00D23A4D" w:rsidRDefault="00E039D4" w:rsidP="00E039D4">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E039D4" w:rsidRPr="00D23A4D" w14:paraId="030926D2" w14:textId="77777777" w:rsidTr="001F2C96">
        <w:trPr>
          <w:trHeight w:val="508"/>
        </w:trPr>
        <w:tc>
          <w:tcPr>
            <w:tcW w:w="3030" w:type="dxa"/>
            <w:gridSpan w:val="3"/>
            <w:vMerge/>
            <w:shd w:val="clear" w:color="auto" w:fill="C00000"/>
          </w:tcPr>
          <w:p w14:paraId="7AA2A313" w14:textId="77777777" w:rsidR="00E039D4" w:rsidRPr="00D23A4D" w:rsidRDefault="00E039D4" w:rsidP="00E039D4">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4C56F8BA" w14:textId="77777777" w:rsidR="00E039D4" w:rsidRPr="00D23A4D" w:rsidRDefault="00E039D4" w:rsidP="00E039D4">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3F90D5E8" w14:textId="77777777" w:rsidR="00E039D4" w:rsidRPr="00D23A4D" w:rsidRDefault="00E039D4" w:rsidP="00E039D4">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326AF30F" w14:textId="77777777" w:rsidR="00E039D4" w:rsidRPr="00D23A4D" w:rsidRDefault="00E039D4" w:rsidP="00E039D4">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969" w:type="dxa"/>
            <w:shd w:val="clear" w:color="auto" w:fill="C00000"/>
            <w:vAlign w:val="center"/>
          </w:tcPr>
          <w:p w14:paraId="4BFB4EC1" w14:textId="77777777" w:rsidR="00E039D4" w:rsidRPr="00D23A4D" w:rsidRDefault="00E039D4" w:rsidP="00E039D4">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E039D4" w:rsidRPr="00D23A4D" w14:paraId="7A071B3E" w14:textId="77777777" w:rsidTr="001F2C96">
        <w:trPr>
          <w:trHeight w:val="1591"/>
        </w:trPr>
        <w:tc>
          <w:tcPr>
            <w:tcW w:w="3030" w:type="dxa"/>
            <w:gridSpan w:val="3"/>
            <w:vAlign w:val="bottom"/>
          </w:tcPr>
          <w:p w14:paraId="1122FE90" w14:textId="77777777" w:rsidR="00E039D4" w:rsidRPr="00745093" w:rsidRDefault="00E039D4" w:rsidP="00E039D4">
            <w:pPr>
              <w:spacing w:after="0" w:line="240" w:lineRule="auto"/>
              <w:jc w:val="center"/>
              <w:rPr>
                <w:rFonts w:ascii="Times New Roman" w:eastAsia="Times New Roman" w:hAnsi="Times New Roman" w:cs="Times New Roman"/>
                <w:lang w:val="es-ES"/>
              </w:rPr>
            </w:pPr>
            <w:r w:rsidRPr="00745093">
              <w:rPr>
                <w:rFonts w:ascii="Times New Roman" w:eastAsia="Times New Roman" w:hAnsi="Times New Roman" w:cs="Times New Roman"/>
                <w:lang w:val="es-ES"/>
              </w:rPr>
              <w:t>C.P y L.D Francisco Misael Martínez Rodríguez</w:t>
            </w:r>
          </w:p>
          <w:p w14:paraId="068C9D9B" w14:textId="01516B20" w:rsidR="00E039D4" w:rsidRPr="00D23A4D" w:rsidRDefault="00E039D4" w:rsidP="00E039D4">
            <w:pPr>
              <w:spacing w:after="0" w:line="240" w:lineRule="auto"/>
              <w:jc w:val="center"/>
              <w:rPr>
                <w:rFonts w:ascii="Times New Roman" w:eastAsia="Times New Roman" w:hAnsi="Times New Roman" w:cs="Times New Roman"/>
                <w:lang w:val="es-ES"/>
              </w:rPr>
            </w:pPr>
          </w:p>
        </w:tc>
        <w:tc>
          <w:tcPr>
            <w:tcW w:w="2892" w:type="dxa"/>
            <w:gridSpan w:val="2"/>
            <w:vAlign w:val="bottom"/>
          </w:tcPr>
          <w:p w14:paraId="11886952" w14:textId="77777777" w:rsidR="00E74D81" w:rsidRDefault="00E74D81" w:rsidP="00E039D4">
            <w:pPr>
              <w:spacing w:after="0" w:line="240" w:lineRule="auto"/>
              <w:jc w:val="center"/>
              <w:rPr>
                <w:rFonts w:ascii="Times New Roman" w:eastAsia="Times New Roman" w:hAnsi="Times New Roman" w:cs="Times New Roman"/>
                <w:lang w:val="es-ES"/>
              </w:rPr>
            </w:pPr>
          </w:p>
          <w:p w14:paraId="393D2E72" w14:textId="77777777" w:rsidR="00E74D81" w:rsidRDefault="00E74D81" w:rsidP="00E039D4">
            <w:pPr>
              <w:spacing w:after="0" w:line="240" w:lineRule="auto"/>
              <w:jc w:val="center"/>
              <w:rPr>
                <w:rFonts w:ascii="Times New Roman" w:eastAsia="Times New Roman" w:hAnsi="Times New Roman" w:cs="Times New Roman"/>
                <w:lang w:val="es-ES"/>
              </w:rPr>
            </w:pPr>
          </w:p>
          <w:p w14:paraId="5B86EBC5" w14:textId="77777777" w:rsidR="00E039D4" w:rsidRDefault="00E039D4" w:rsidP="00E039D4">
            <w:pPr>
              <w:spacing w:after="0" w:line="240" w:lineRule="auto"/>
              <w:jc w:val="center"/>
              <w:rPr>
                <w:rFonts w:ascii="Times New Roman" w:eastAsia="Times New Roman" w:hAnsi="Times New Roman" w:cs="Times New Roman"/>
                <w:lang w:val="es-ES"/>
              </w:rPr>
            </w:pPr>
            <w:r w:rsidRPr="00E27244">
              <w:rPr>
                <w:rFonts w:ascii="Times New Roman" w:eastAsia="Times New Roman" w:hAnsi="Times New Roman" w:cs="Times New Roman"/>
                <w:lang w:val="es-ES"/>
              </w:rPr>
              <w:t>Cindy Araceli Quezada Bañuelos</w:t>
            </w:r>
          </w:p>
          <w:p w14:paraId="0251A736" w14:textId="77777777" w:rsidR="00E74D81" w:rsidRDefault="00E74D81" w:rsidP="00E039D4">
            <w:pPr>
              <w:spacing w:after="0" w:line="240" w:lineRule="auto"/>
              <w:jc w:val="center"/>
              <w:rPr>
                <w:rFonts w:ascii="Times New Roman" w:eastAsia="Times New Roman" w:hAnsi="Times New Roman" w:cs="Times New Roman"/>
                <w:lang w:val="es-ES"/>
              </w:rPr>
            </w:pPr>
          </w:p>
          <w:p w14:paraId="620FC1B3" w14:textId="77777777" w:rsidR="00E039D4" w:rsidRDefault="00E039D4" w:rsidP="00E039D4">
            <w:pPr>
              <w:spacing w:after="0" w:line="240" w:lineRule="auto"/>
              <w:jc w:val="center"/>
              <w:rPr>
                <w:rFonts w:ascii="Times New Roman" w:eastAsia="Times New Roman" w:hAnsi="Times New Roman" w:cs="Times New Roman"/>
                <w:lang w:val="es-ES"/>
              </w:rPr>
            </w:pPr>
            <w:r w:rsidRPr="00E27244">
              <w:rPr>
                <w:rFonts w:ascii="Times New Roman" w:eastAsia="Times New Roman" w:hAnsi="Times New Roman" w:cs="Times New Roman"/>
                <w:lang w:val="es-ES"/>
              </w:rPr>
              <w:t>Grecia Step</w:t>
            </w:r>
            <w:r>
              <w:rPr>
                <w:rFonts w:ascii="Times New Roman" w:eastAsia="Times New Roman" w:hAnsi="Times New Roman" w:cs="Times New Roman"/>
                <w:lang w:val="es-ES"/>
              </w:rPr>
              <w:t>h</w:t>
            </w:r>
            <w:r w:rsidRPr="00E27244">
              <w:rPr>
                <w:rFonts w:ascii="Times New Roman" w:eastAsia="Times New Roman" w:hAnsi="Times New Roman" w:cs="Times New Roman"/>
                <w:lang w:val="es-ES"/>
              </w:rPr>
              <w:t>anie P</w:t>
            </w:r>
            <w:r>
              <w:rPr>
                <w:rFonts w:ascii="Times New Roman" w:eastAsia="Times New Roman" w:hAnsi="Times New Roman" w:cs="Times New Roman"/>
                <w:lang w:val="es-ES"/>
              </w:rPr>
              <w:t>é</w:t>
            </w:r>
            <w:r w:rsidRPr="00E27244">
              <w:rPr>
                <w:rFonts w:ascii="Times New Roman" w:eastAsia="Times New Roman" w:hAnsi="Times New Roman" w:cs="Times New Roman"/>
                <w:lang w:val="es-ES"/>
              </w:rPr>
              <w:t>rez Montes</w:t>
            </w:r>
          </w:p>
          <w:p w14:paraId="1186E7C4" w14:textId="2B875842" w:rsidR="00E039D4" w:rsidRPr="00D23A4D" w:rsidRDefault="00E039D4" w:rsidP="00E039D4">
            <w:pPr>
              <w:spacing w:after="0" w:line="240" w:lineRule="auto"/>
              <w:jc w:val="center"/>
              <w:rPr>
                <w:rFonts w:ascii="Times New Roman" w:eastAsia="Times New Roman" w:hAnsi="Times New Roman" w:cs="Times New Roman"/>
                <w:lang w:val="es-ES"/>
              </w:rPr>
            </w:pPr>
          </w:p>
        </w:tc>
        <w:tc>
          <w:tcPr>
            <w:tcW w:w="968" w:type="dxa"/>
            <w:vAlign w:val="center"/>
          </w:tcPr>
          <w:p w14:paraId="7F7607B7" w14:textId="77777777" w:rsidR="00E039D4" w:rsidRPr="00340E87" w:rsidRDefault="00E039D4" w:rsidP="00E039D4">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6E12FC8D" w14:textId="77777777" w:rsidR="00E039D4" w:rsidRPr="00340E87" w:rsidRDefault="00E039D4" w:rsidP="00E039D4">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696F9DD6" w14:textId="77777777" w:rsidR="00E039D4" w:rsidRPr="00340E87" w:rsidRDefault="00E039D4" w:rsidP="00E039D4">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7DAD0711" w14:textId="0D52AA7B" w:rsidR="00C90B1A" w:rsidRDefault="00C90B1A" w:rsidP="00C90B1A">
      <w:pPr>
        <w:spacing w:after="0"/>
        <w:rPr>
          <w:rFonts w:ascii="Times New Roman" w:hAnsi="Times New Roman" w:cs="Times New Roman"/>
          <w:b/>
          <w:sz w:val="24"/>
          <w:szCs w:val="24"/>
        </w:rPr>
      </w:pPr>
    </w:p>
    <w:p w14:paraId="3762D95F" w14:textId="46B4B0E7" w:rsidR="008F2C36" w:rsidRDefault="008F2C36" w:rsidP="00C90B1A">
      <w:pPr>
        <w:spacing w:after="0"/>
        <w:rPr>
          <w:rFonts w:ascii="Times New Roman" w:hAnsi="Times New Roman" w:cs="Times New Roman"/>
          <w:b/>
          <w:sz w:val="24"/>
          <w:szCs w:val="24"/>
        </w:rPr>
      </w:pPr>
      <w:r>
        <w:rPr>
          <w:rFonts w:ascii="Times New Roman" w:hAnsi="Times New Roman" w:cs="Times New Roman"/>
          <w:b/>
          <w:sz w:val="24"/>
          <w:szCs w:val="24"/>
        </w:rPr>
        <w:br w:type="page"/>
      </w:r>
    </w:p>
    <w:p w14:paraId="1CF37180" w14:textId="77777777" w:rsidR="00B87486" w:rsidRDefault="00B87486" w:rsidP="00C90B1A">
      <w:pPr>
        <w:spacing w:after="0"/>
        <w:rPr>
          <w:rFonts w:ascii="Times New Roman" w:hAnsi="Times New Roman" w:cs="Times New Roman"/>
          <w:b/>
          <w:sz w:val="24"/>
          <w:szCs w:val="24"/>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C90B1A" w:rsidRPr="00D23A4D" w14:paraId="66B094D6" w14:textId="77777777" w:rsidTr="001F2C96">
        <w:trPr>
          <w:trHeight w:val="104"/>
        </w:trPr>
        <w:tc>
          <w:tcPr>
            <w:tcW w:w="2354" w:type="dxa"/>
            <w:gridSpan w:val="2"/>
            <w:vMerge w:val="restart"/>
          </w:tcPr>
          <w:p w14:paraId="71F50697" w14:textId="77777777"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Calibri" w:eastAsia="Calibri" w:hAnsi="Calibri" w:cs="Calibri"/>
                <w:noProof/>
                <w:lang w:eastAsia="es-MX"/>
              </w:rPr>
              <w:drawing>
                <wp:anchor distT="0" distB="0" distL="114300" distR="114300" simplePos="0" relativeHeight="251711488" behindDoc="0" locked="0" layoutInCell="1" hidden="0" allowOverlap="1" wp14:anchorId="4E8C76D2" wp14:editId="7DB74494">
                  <wp:simplePos x="0" y="0"/>
                  <wp:positionH relativeFrom="column">
                    <wp:posOffset>10161</wp:posOffset>
                  </wp:positionH>
                  <wp:positionV relativeFrom="paragraph">
                    <wp:posOffset>52070</wp:posOffset>
                  </wp:positionV>
                  <wp:extent cx="1333500" cy="542925"/>
                  <wp:effectExtent l="0" t="0" r="0" b="9525"/>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600AD2F4"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2906" w:type="dxa"/>
            <w:gridSpan w:val="3"/>
          </w:tcPr>
          <w:p w14:paraId="1A4BBD79" w14:textId="77777777"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C90B1A" w:rsidRPr="00D23A4D" w14:paraId="2485BBA7" w14:textId="77777777" w:rsidTr="001F2C96">
        <w:trPr>
          <w:trHeight w:val="56"/>
        </w:trPr>
        <w:tc>
          <w:tcPr>
            <w:tcW w:w="2354" w:type="dxa"/>
            <w:gridSpan w:val="2"/>
            <w:vMerge/>
          </w:tcPr>
          <w:p w14:paraId="1F4AB354"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0FCE7256" w14:textId="61E9F1D8" w:rsidR="00C90B1A" w:rsidRPr="00C645B8" w:rsidRDefault="00E54548" w:rsidP="005B1061">
            <w:pPr>
              <w:pStyle w:val="Ttulo2"/>
              <w:spacing w:before="0"/>
            </w:pPr>
            <w:r>
              <w:t>Recepcionista</w:t>
            </w:r>
          </w:p>
        </w:tc>
        <w:tc>
          <w:tcPr>
            <w:tcW w:w="2906" w:type="dxa"/>
            <w:gridSpan w:val="3"/>
          </w:tcPr>
          <w:p w14:paraId="7E051864" w14:textId="77777777" w:rsidR="00C90B1A" w:rsidRPr="00D23A4D" w:rsidRDefault="00C90B1A" w:rsidP="001F2C96">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Pr>
                <w:rFonts w:ascii="Times New Roman" w:eastAsia="Times New Roman" w:hAnsi="Times New Roman" w:cs="Times New Roman"/>
                <w:b/>
                <w:lang w:val="es-ES"/>
              </w:rPr>
              <w:t>17/10/2022</w:t>
            </w:r>
          </w:p>
        </w:tc>
      </w:tr>
      <w:tr w:rsidR="00C90B1A" w:rsidRPr="00D23A4D" w14:paraId="4E67F643" w14:textId="77777777" w:rsidTr="001F2C96">
        <w:trPr>
          <w:trHeight w:val="104"/>
        </w:trPr>
        <w:tc>
          <w:tcPr>
            <w:tcW w:w="2354" w:type="dxa"/>
            <w:gridSpan w:val="2"/>
            <w:vMerge/>
          </w:tcPr>
          <w:p w14:paraId="397CAAF1"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7EB6BF02"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43CA994D" w14:textId="77777777"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Edición: 1</w:t>
            </w:r>
          </w:p>
        </w:tc>
      </w:tr>
      <w:tr w:rsidR="00C90B1A" w:rsidRPr="00D23A4D" w14:paraId="18F585F8" w14:textId="77777777" w:rsidTr="001F2C96">
        <w:trPr>
          <w:trHeight w:val="103"/>
        </w:trPr>
        <w:tc>
          <w:tcPr>
            <w:tcW w:w="2354" w:type="dxa"/>
            <w:gridSpan w:val="2"/>
            <w:vMerge/>
          </w:tcPr>
          <w:p w14:paraId="055F59A3"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35FE67E8"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7BE4F0C4" w14:textId="68A4C7ED" w:rsidR="00C90B1A" w:rsidRPr="00D23A4D" w:rsidRDefault="002C182E" w:rsidP="001F2C96">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1-2</w:t>
            </w:r>
          </w:p>
        </w:tc>
      </w:tr>
      <w:tr w:rsidR="00C90B1A" w:rsidRPr="00D23A4D" w14:paraId="0C7138FA" w14:textId="77777777" w:rsidTr="001F2C96">
        <w:trPr>
          <w:trHeight w:val="103"/>
        </w:trPr>
        <w:tc>
          <w:tcPr>
            <w:tcW w:w="4485" w:type="dxa"/>
            <w:gridSpan w:val="4"/>
          </w:tcPr>
          <w:p w14:paraId="1E212AD3" w14:textId="77777777" w:rsidR="00C90B1A" w:rsidRPr="00D23A4D" w:rsidRDefault="00C90B1A"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 UJED</w:t>
            </w:r>
          </w:p>
        </w:tc>
        <w:tc>
          <w:tcPr>
            <w:tcW w:w="4343" w:type="dxa"/>
            <w:gridSpan w:val="4"/>
          </w:tcPr>
          <w:p w14:paraId="7974AF2D" w14:textId="77777777" w:rsidR="00C90B1A" w:rsidRPr="00D23A4D" w:rsidRDefault="00C90B1A"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Área:</w:t>
            </w:r>
            <w:r>
              <w:rPr>
                <w:rFonts w:ascii="Times New Roman" w:eastAsia="Times New Roman" w:hAnsi="Times New Roman" w:cs="Times New Roman"/>
                <w:b/>
                <w:lang w:val="es-ES"/>
              </w:rPr>
              <w:t xml:space="preserve"> Coordinación Administrativa</w:t>
            </w:r>
          </w:p>
        </w:tc>
      </w:tr>
      <w:tr w:rsidR="00C90B1A" w:rsidRPr="00D23A4D" w14:paraId="1300E151" w14:textId="77777777" w:rsidTr="001F2C96">
        <w:trPr>
          <w:trHeight w:val="448"/>
        </w:trPr>
        <w:tc>
          <w:tcPr>
            <w:tcW w:w="8828" w:type="dxa"/>
            <w:gridSpan w:val="8"/>
            <w:shd w:val="clear" w:color="auto" w:fill="C00000"/>
            <w:vAlign w:val="center"/>
          </w:tcPr>
          <w:p w14:paraId="6EA38A63"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C90B1A" w:rsidRPr="00D23A4D" w14:paraId="7525F260" w14:textId="77777777" w:rsidTr="001F2C96">
        <w:trPr>
          <w:trHeight w:val="410"/>
        </w:trPr>
        <w:tc>
          <w:tcPr>
            <w:tcW w:w="4485" w:type="dxa"/>
            <w:gridSpan w:val="4"/>
            <w:shd w:val="clear" w:color="auto" w:fill="C00000"/>
            <w:vAlign w:val="center"/>
          </w:tcPr>
          <w:p w14:paraId="23D0A2E4"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343" w:type="dxa"/>
            <w:gridSpan w:val="4"/>
            <w:shd w:val="clear" w:color="auto" w:fill="C00000"/>
            <w:vAlign w:val="center"/>
          </w:tcPr>
          <w:p w14:paraId="1605BCBA"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C90B1A" w:rsidRPr="00D23A4D" w14:paraId="6FF8CB25" w14:textId="77777777" w:rsidTr="001F2C96">
        <w:trPr>
          <w:trHeight w:val="404"/>
        </w:trPr>
        <w:tc>
          <w:tcPr>
            <w:tcW w:w="4485" w:type="dxa"/>
            <w:gridSpan w:val="4"/>
            <w:vAlign w:val="center"/>
          </w:tcPr>
          <w:p w14:paraId="4BD03FAA" w14:textId="77777777" w:rsidR="00C90B1A" w:rsidRPr="00BA21D3" w:rsidRDefault="00C90B1A" w:rsidP="001F2C96">
            <w:pPr>
              <w:spacing w:after="0" w:line="240" w:lineRule="auto"/>
              <w:jc w:val="center"/>
              <w:rPr>
                <w:rFonts w:ascii="Times New Roman" w:eastAsia="Times New Roman" w:hAnsi="Times New Roman" w:cs="Times New Roman"/>
                <w:b/>
                <w:lang w:val="es-ES"/>
              </w:rPr>
            </w:pPr>
            <w:r w:rsidRPr="00BA21D3">
              <w:rPr>
                <w:rFonts w:asciiTheme="majorHAnsi" w:hAnsiTheme="majorHAnsi" w:cstheme="majorHAnsi"/>
                <w:b/>
              </w:rPr>
              <w:t>Recepcionista</w:t>
            </w:r>
          </w:p>
        </w:tc>
        <w:tc>
          <w:tcPr>
            <w:tcW w:w="4343" w:type="dxa"/>
            <w:gridSpan w:val="4"/>
            <w:vAlign w:val="center"/>
          </w:tcPr>
          <w:p w14:paraId="0F274117"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Pr>
                <w:rFonts w:ascii="Times New Roman" w:eastAsia="Times New Roman" w:hAnsi="Times New Roman" w:cs="Times New Roman"/>
                <w:b/>
                <w:lang w:val="es-ES"/>
              </w:rPr>
              <w:t>1</w:t>
            </w:r>
          </w:p>
        </w:tc>
      </w:tr>
      <w:tr w:rsidR="00C90B1A" w:rsidRPr="00D23A4D" w14:paraId="3E6FB10D" w14:textId="77777777" w:rsidTr="001F2C96">
        <w:trPr>
          <w:trHeight w:val="352"/>
        </w:trPr>
        <w:tc>
          <w:tcPr>
            <w:tcW w:w="8828" w:type="dxa"/>
            <w:gridSpan w:val="8"/>
            <w:shd w:val="clear" w:color="auto" w:fill="C00000"/>
            <w:vAlign w:val="center"/>
          </w:tcPr>
          <w:p w14:paraId="369648B2"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C90B1A" w:rsidRPr="00D23A4D" w14:paraId="2BF2DD71" w14:textId="77777777" w:rsidTr="001F2C96">
        <w:trPr>
          <w:trHeight w:val="103"/>
        </w:trPr>
        <w:tc>
          <w:tcPr>
            <w:tcW w:w="8828" w:type="dxa"/>
            <w:gridSpan w:val="8"/>
          </w:tcPr>
          <w:p w14:paraId="5DE81823" w14:textId="6B31CE56" w:rsidR="00C90B1A" w:rsidRPr="00D23A4D" w:rsidRDefault="00C90B1A" w:rsidP="001F2C96">
            <w:pPr>
              <w:spacing w:after="0" w:line="36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REPORTA A: </w:t>
            </w:r>
            <w:r w:rsidR="008F2C36">
              <w:rPr>
                <w:rFonts w:ascii="Times New Roman" w:eastAsia="Times New Roman" w:hAnsi="Times New Roman" w:cs="Times New Roman"/>
                <w:lang w:val="es-ES"/>
              </w:rPr>
              <w:t>Coordinador Administrativo</w:t>
            </w:r>
            <w:r w:rsidR="00327AE3">
              <w:rPr>
                <w:rFonts w:ascii="Times New Roman" w:eastAsia="Times New Roman" w:hAnsi="Times New Roman" w:cs="Times New Roman"/>
                <w:lang w:val="es-ES"/>
              </w:rPr>
              <w:t>.</w:t>
            </w:r>
          </w:p>
        </w:tc>
      </w:tr>
      <w:tr w:rsidR="00C90B1A" w:rsidRPr="00D23A4D" w14:paraId="12B44790" w14:textId="77777777" w:rsidTr="001F2C96">
        <w:trPr>
          <w:trHeight w:val="103"/>
        </w:trPr>
        <w:tc>
          <w:tcPr>
            <w:tcW w:w="8828" w:type="dxa"/>
            <w:gridSpan w:val="8"/>
          </w:tcPr>
          <w:p w14:paraId="1F261304" w14:textId="112FFF5F" w:rsidR="00C90B1A" w:rsidRPr="00D23A4D" w:rsidRDefault="00C90B1A" w:rsidP="008F2C36">
            <w:pPr>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SUPERVISA A: </w:t>
            </w:r>
            <w:r w:rsidR="008F2C36">
              <w:rPr>
                <w:rFonts w:ascii="Times New Roman" w:eastAsia="Times New Roman" w:hAnsi="Times New Roman" w:cs="Times New Roman"/>
                <w:lang w:val="es-ES"/>
              </w:rPr>
              <w:t>N/A</w:t>
            </w:r>
            <w:r w:rsidR="00E27676">
              <w:rPr>
                <w:rFonts w:ascii="Times New Roman" w:eastAsia="Times New Roman" w:hAnsi="Times New Roman" w:cs="Times New Roman"/>
                <w:lang w:val="es-ES"/>
              </w:rPr>
              <w:t>.</w:t>
            </w:r>
          </w:p>
        </w:tc>
      </w:tr>
      <w:tr w:rsidR="00C90B1A" w:rsidRPr="00D23A4D" w14:paraId="504A6818" w14:textId="77777777" w:rsidTr="001F2C96">
        <w:trPr>
          <w:trHeight w:val="103"/>
        </w:trPr>
        <w:tc>
          <w:tcPr>
            <w:tcW w:w="8828" w:type="dxa"/>
            <w:gridSpan w:val="8"/>
          </w:tcPr>
          <w:p w14:paraId="292A2140" w14:textId="77777777" w:rsidR="00C90B1A" w:rsidRPr="00D23A4D" w:rsidRDefault="00C90B1A" w:rsidP="008F2C36">
            <w:pPr>
              <w:pStyle w:val="Default"/>
              <w:spacing w:after="160"/>
              <w:jc w:val="both"/>
              <w:rPr>
                <w:rFonts w:ascii="Times New Roman" w:hAnsi="Times New Roman" w:cs="Times New Roman"/>
              </w:rPr>
            </w:pPr>
            <w:r w:rsidRPr="00D23A4D">
              <w:rPr>
                <w:rFonts w:ascii="Times New Roman" w:hAnsi="Times New Roman" w:cs="Times New Roman"/>
                <w:b/>
              </w:rPr>
              <w:t>DESCRIPCIÓN GENERAL</w:t>
            </w:r>
            <w:r>
              <w:t xml:space="preserve">: </w:t>
            </w:r>
            <w:r w:rsidRPr="009900CD">
              <w:rPr>
                <w:rFonts w:ascii="Times New Roman" w:eastAsiaTheme="minorHAnsi" w:hAnsi="Times New Roman" w:cs="Times New Roman"/>
                <w:color w:val="auto"/>
                <w:sz w:val="22"/>
                <w:szCs w:val="22"/>
                <w:lang w:eastAsia="en-US"/>
              </w:rPr>
              <w:t>Realiza labores elementales de mecanografía llena formas,</w:t>
            </w:r>
            <w:r>
              <w:rPr>
                <w:rFonts w:ascii="Times New Roman" w:eastAsiaTheme="minorHAnsi" w:hAnsi="Times New Roman" w:cs="Times New Roman"/>
                <w:color w:val="auto"/>
                <w:sz w:val="22"/>
                <w:szCs w:val="22"/>
                <w:lang w:eastAsia="en-US"/>
              </w:rPr>
              <w:t xml:space="preserve"> </w:t>
            </w:r>
            <w:r w:rsidRPr="009900CD">
              <w:rPr>
                <w:rFonts w:ascii="Times New Roman" w:eastAsiaTheme="minorHAnsi" w:hAnsi="Times New Roman" w:cs="Times New Roman"/>
                <w:color w:val="auto"/>
                <w:sz w:val="22"/>
                <w:szCs w:val="22"/>
                <w:lang w:eastAsia="en-US"/>
              </w:rPr>
              <w:t>documentos y sobres, controla archivos, atiende estudiantes, profesores y público en</w:t>
            </w:r>
            <w:r>
              <w:rPr>
                <w:rFonts w:ascii="Times New Roman" w:eastAsiaTheme="minorHAnsi" w:hAnsi="Times New Roman" w:cs="Times New Roman"/>
                <w:color w:val="auto"/>
                <w:sz w:val="22"/>
                <w:szCs w:val="22"/>
                <w:lang w:eastAsia="en-US"/>
              </w:rPr>
              <w:t xml:space="preserve"> </w:t>
            </w:r>
            <w:r w:rsidRPr="009900CD">
              <w:rPr>
                <w:rFonts w:ascii="Times New Roman" w:eastAsiaTheme="minorHAnsi" w:hAnsi="Times New Roman" w:cs="Times New Roman"/>
                <w:color w:val="auto"/>
                <w:sz w:val="22"/>
                <w:szCs w:val="22"/>
                <w:lang w:eastAsia="en-US"/>
              </w:rPr>
              <w:t>general; auxilia al responsable de la dependencia en funciones propias de la misma.</w:t>
            </w:r>
          </w:p>
        </w:tc>
      </w:tr>
      <w:tr w:rsidR="00C90B1A" w:rsidRPr="00D23A4D" w14:paraId="73B3E0AD" w14:textId="77777777" w:rsidTr="001F2C96">
        <w:trPr>
          <w:trHeight w:val="368"/>
        </w:trPr>
        <w:tc>
          <w:tcPr>
            <w:tcW w:w="8828" w:type="dxa"/>
            <w:gridSpan w:val="8"/>
            <w:shd w:val="clear" w:color="auto" w:fill="C00000"/>
            <w:vAlign w:val="center"/>
          </w:tcPr>
          <w:p w14:paraId="5188445F" w14:textId="77777777" w:rsidR="00C90B1A" w:rsidRPr="00D23A4D" w:rsidRDefault="00C90B1A" w:rsidP="001F2C96">
            <w:pPr>
              <w:spacing w:after="0" w:line="240" w:lineRule="auto"/>
              <w:jc w:val="center"/>
              <w:rPr>
                <w:rFonts w:ascii="Times New Roman" w:hAnsi="Times New Roman" w:cs="Times New Roman"/>
                <w:sz w:val="24"/>
                <w:szCs w:val="24"/>
              </w:rPr>
            </w:pPr>
            <w:r w:rsidRPr="00D23A4D">
              <w:rPr>
                <w:rFonts w:ascii="Times New Roman" w:hAnsi="Times New Roman" w:cs="Times New Roman"/>
                <w:sz w:val="24"/>
                <w:szCs w:val="24"/>
              </w:rPr>
              <w:t>DESCRIPCIÓN ESPECÍFICA</w:t>
            </w:r>
          </w:p>
        </w:tc>
      </w:tr>
      <w:tr w:rsidR="00C90B1A" w:rsidRPr="00D23A4D" w14:paraId="65C9DBC8" w14:textId="77777777" w:rsidTr="001F2C96">
        <w:trPr>
          <w:trHeight w:val="461"/>
        </w:trPr>
        <w:tc>
          <w:tcPr>
            <w:tcW w:w="436" w:type="dxa"/>
          </w:tcPr>
          <w:p w14:paraId="56BF49D4" w14:textId="77777777" w:rsidR="00C90B1A" w:rsidRPr="00D23A4D" w:rsidRDefault="00C90B1A" w:rsidP="001F2C96">
            <w:pPr>
              <w:spacing w:after="0" w:line="240" w:lineRule="auto"/>
              <w:jc w:val="center"/>
              <w:rPr>
                <w:rFonts w:ascii="Times New Roman" w:hAnsi="Times New Roman" w:cs="Times New Roman"/>
              </w:rPr>
            </w:pPr>
            <w:r w:rsidRPr="00D23A4D">
              <w:rPr>
                <w:rFonts w:ascii="Times New Roman" w:hAnsi="Times New Roman" w:cs="Times New Roman"/>
              </w:rPr>
              <w:t>1</w:t>
            </w:r>
          </w:p>
        </w:tc>
        <w:tc>
          <w:tcPr>
            <w:tcW w:w="8392" w:type="dxa"/>
            <w:gridSpan w:val="7"/>
          </w:tcPr>
          <w:p w14:paraId="038022F6" w14:textId="77777777" w:rsidR="00C90B1A" w:rsidRPr="009F06B2" w:rsidRDefault="00C90B1A" w:rsidP="001F2C96">
            <w:pPr>
              <w:pStyle w:val="Default"/>
              <w:jc w:val="both"/>
              <w:rPr>
                <w:rFonts w:ascii="Times New Roman" w:eastAsiaTheme="minorHAnsi" w:hAnsi="Times New Roman" w:cs="Times New Roman"/>
                <w:color w:val="auto"/>
                <w:sz w:val="22"/>
                <w:szCs w:val="22"/>
                <w:lang w:eastAsia="en-US"/>
              </w:rPr>
            </w:pPr>
            <w:r>
              <w:rPr>
                <w:rFonts w:ascii="Times New Roman" w:eastAsiaTheme="minorHAnsi" w:hAnsi="Times New Roman" w:cs="Times New Roman"/>
                <w:color w:val="auto"/>
                <w:sz w:val="22"/>
                <w:szCs w:val="22"/>
                <w:lang w:eastAsia="en-US"/>
              </w:rPr>
              <w:t>Brindar recepción a</w:t>
            </w:r>
            <w:r w:rsidRPr="009F06B2">
              <w:rPr>
                <w:rFonts w:ascii="Times New Roman" w:eastAsiaTheme="minorHAnsi" w:hAnsi="Times New Roman" w:cs="Times New Roman"/>
                <w:color w:val="auto"/>
                <w:sz w:val="22"/>
                <w:szCs w:val="22"/>
                <w:lang w:eastAsia="en-US"/>
              </w:rPr>
              <w:t xml:space="preserve"> visitantes y aten</w:t>
            </w:r>
            <w:r>
              <w:rPr>
                <w:rFonts w:ascii="Times New Roman" w:eastAsiaTheme="minorHAnsi" w:hAnsi="Times New Roman" w:cs="Times New Roman"/>
                <w:color w:val="auto"/>
                <w:sz w:val="22"/>
                <w:szCs w:val="22"/>
                <w:lang w:eastAsia="en-US"/>
              </w:rPr>
              <w:t>der</w:t>
            </w:r>
            <w:r w:rsidRPr="009F06B2">
              <w:rPr>
                <w:rFonts w:ascii="Times New Roman" w:eastAsiaTheme="minorHAnsi" w:hAnsi="Times New Roman" w:cs="Times New Roman"/>
                <w:color w:val="auto"/>
                <w:sz w:val="22"/>
                <w:szCs w:val="22"/>
                <w:lang w:eastAsia="en-US"/>
              </w:rPr>
              <w:t xml:space="preserve"> al público en general que visite las instalaciones del Instituto.</w:t>
            </w:r>
          </w:p>
        </w:tc>
      </w:tr>
      <w:tr w:rsidR="00C90B1A" w:rsidRPr="00D23A4D" w14:paraId="2BB49910" w14:textId="77777777" w:rsidTr="001F2C96">
        <w:trPr>
          <w:trHeight w:val="103"/>
        </w:trPr>
        <w:tc>
          <w:tcPr>
            <w:tcW w:w="436" w:type="dxa"/>
          </w:tcPr>
          <w:p w14:paraId="0C016C23"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2D9E4472" w14:textId="77777777" w:rsidR="00C90B1A" w:rsidRPr="009F06B2" w:rsidRDefault="00C90B1A" w:rsidP="001F2C96">
            <w:pPr>
              <w:pStyle w:val="Default"/>
              <w:jc w:val="both"/>
              <w:rPr>
                <w:rFonts w:ascii="Times New Roman" w:eastAsiaTheme="minorHAnsi" w:hAnsi="Times New Roman" w:cs="Times New Roman"/>
                <w:color w:val="auto"/>
                <w:sz w:val="22"/>
                <w:szCs w:val="22"/>
                <w:lang w:eastAsia="en-US"/>
              </w:rPr>
            </w:pPr>
            <w:r w:rsidRPr="009F06B2">
              <w:rPr>
                <w:rFonts w:ascii="Times New Roman" w:eastAsiaTheme="minorHAnsi" w:hAnsi="Times New Roman" w:cs="Times New Roman"/>
                <w:color w:val="auto"/>
                <w:sz w:val="22"/>
                <w:szCs w:val="22"/>
                <w:lang w:eastAsia="en-US"/>
              </w:rPr>
              <w:t>Aten</w:t>
            </w:r>
            <w:r>
              <w:rPr>
                <w:rFonts w:ascii="Times New Roman" w:eastAsiaTheme="minorHAnsi" w:hAnsi="Times New Roman" w:cs="Times New Roman"/>
                <w:color w:val="auto"/>
                <w:sz w:val="22"/>
                <w:szCs w:val="22"/>
                <w:lang w:eastAsia="en-US"/>
              </w:rPr>
              <w:t>der</w:t>
            </w:r>
            <w:r w:rsidRPr="009F06B2">
              <w:rPr>
                <w:rFonts w:ascii="Times New Roman" w:eastAsiaTheme="minorHAnsi" w:hAnsi="Times New Roman" w:cs="Times New Roman"/>
                <w:color w:val="auto"/>
                <w:sz w:val="22"/>
                <w:szCs w:val="22"/>
                <w:lang w:eastAsia="en-US"/>
              </w:rPr>
              <w:t xml:space="preserve"> a usuarios que soliciten información telefónica.</w:t>
            </w:r>
          </w:p>
        </w:tc>
      </w:tr>
      <w:tr w:rsidR="00C90B1A" w:rsidRPr="00D23A4D" w14:paraId="2A47984C" w14:textId="77777777" w:rsidTr="001F2C96">
        <w:trPr>
          <w:trHeight w:val="103"/>
        </w:trPr>
        <w:tc>
          <w:tcPr>
            <w:tcW w:w="436" w:type="dxa"/>
          </w:tcPr>
          <w:p w14:paraId="4A60D7E0"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004676C8" w14:textId="77777777" w:rsidR="00C90B1A" w:rsidRPr="009F06B2" w:rsidRDefault="00C90B1A" w:rsidP="001F2C96">
            <w:pPr>
              <w:pStyle w:val="Default"/>
              <w:jc w:val="both"/>
              <w:rPr>
                <w:rFonts w:ascii="Times New Roman" w:eastAsiaTheme="minorHAnsi" w:hAnsi="Times New Roman" w:cs="Times New Roman"/>
                <w:color w:val="auto"/>
                <w:sz w:val="22"/>
                <w:szCs w:val="22"/>
                <w:lang w:eastAsia="en-US"/>
              </w:rPr>
            </w:pPr>
            <w:r>
              <w:rPr>
                <w:rFonts w:ascii="Times New Roman" w:eastAsiaTheme="minorHAnsi" w:hAnsi="Times New Roman" w:cs="Times New Roman"/>
                <w:color w:val="auto"/>
                <w:sz w:val="22"/>
                <w:szCs w:val="22"/>
                <w:lang w:eastAsia="en-US"/>
              </w:rPr>
              <w:t>Recibir y transferir</w:t>
            </w:r>
            <w:r w:rsidRPr="009F06B2">
              <w:rPr>
                <w:rFonts w:ascii="Times New Roman" w:eastAsiaTheme="minorHAnsi" w:hAnsi="Times New Roman" w:cs="Times New Roman"/>
                <w:color w:val="auto"/>
                <w:sz w:val="22"/>
                <w:szCs w:val="22"/>
                <w:lang w:eastAsia="en-US"/>
              </w:rPr>
              <w:t xml:space="preserve"> llamadas telefónicas, según el área o persona requerida.</w:t>
            </w:r>
          </w:p>
        </w:tc>
      </w:tr>
      <w:tr w:rsidR="00C90B1A" w:rsidRPr="00D23A4D" w14:paraId="71029BC1" w14:textId="77777777" w:rsidTr="001F2C96">
        <w:trPr>
          <w:trHeight w:val="103"/>
        </w:trPr>
        <w:tc>
          <w:tcPr>
            <w:tcW w:w="436" w:type="dxa"/>
          </w:tcPr>
          <w:p w14:paraId="17AA5396"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tcPr>
          <w:p w14:paraId="7C55574A" w14:textId="77777777" w:rsidR="00C90B1A" w:rsidRPr="009F06B2" w:rsidRDefault="00C90B1A" w:rsidP="001F2C96">
            <w:pPr>
              <w:pStyle w:val="Default"/>
              <w:jc w:val="both"/>
              <w:rPr>
                <w:rFonts w:ascii="Times New Roman" w:eastAsiaTheme="minorHAnsi" w:hAnsi="Times New Roman" w:cs="Times New Roman"/>
                <w:color w:val="auto"/>
                <w:sz w:val="22"/>
                <w:szCs w:val="22"/>
                <w:lang w:eastAsia="en-US"/>
              </w:rPr>
            </w:pPr>
            <w:r w:rsidRPr="009F06B2">
              <w:rPr>
                <w:rFonts w:ascii="Times New Roman" w:eastAsiaTheme="minorHAnsi" w:hAnsi="Times New Roman" w:cs="Times New Roman"/>
                <w:color w:val="auto"/>
                <w:sz w:val="22"/>
                <w:szCs w:val="22"/>
                <w:lang w:eastAsia="en-US"/>
              </w:rPr>
              <w:t>Llevar un control de llamadas realizadas, llevando un registro diario de las mismas.</w:t>
            </w:r>
          </w:p>
        </w:tc>
      </w:tr>
      <w:tr w:rsidR="00C90B1A" w:rsidRPr="00D23A4D" w14:paraId="0DF1D35F" w14:textId="77777777" w:rsidTr="001F2C96">
        <w:trPr>
          <w:trHeight w:val="103"/>
        </w:trPr>
        <w:tc>
          <w:tcPr>
            <w:tcW w:w="436" w:type="dxa"/>
          </w:tcPr>
          <w:p w14:paraId="0C1E2E48" w14:textId="77777777" w:rsidR="00C90B1A" w:rsidRPr="00D23A4D" w:rsidRDefault="00C90B1A" w:rsidP="001F2C9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5</w:t>
            </w:r>
          </w:p>
        </w:tc>
        <w:tc>
          <w:tcPr>
            <w:tcW w:w="8392" w:type="dxa"/>
            <w:gridSpan w:val="7"/>
          </w:tcPr>
          <w:p w14:paraId="7CE23AAC" w14:textId="77777777" w:rsidR="00C90B1A" w:rsidRPr="009F06B2" w:rsidRDefault="00C90B1A" w:rsidP="001F2C96">
            <w:pPr>
              <w:pStyle w:val="Default"/>
              <w:jc w:val="both"/>
              <w:rPr>
                <w:rFonts w:ascii="Times New Roman" w:eastAsiaTheme="minorHAnsi" w:hAnsi="Times New Roman" w:cs="Times New Roman"/>
                <w:color w:val="auto"/>
                <w:sz w:val="22"/>
                <w:szCs w:val="22"/>
                <w:lang w:eastAsia="en-US"/>
              </w:rPr>
            </w:pPr>
            <w:r w:rsidRPr="009900CD">
              <w:rPr>
                <w:rFonts w:ascii="Times New Roman" w:eastAsiaTheme="minorHAnsi" w:hAnsi="Times New Roman" w:cs="Times New Roman"/>
                <w:color w:val="auto"/>
                <w:sz w:val="22"/>
                <w:szCs w:val="22"/>
                <w:lang w:eastAsia="en-US"/>
              </w:rPr>
              <w:t>Desempeñar todas las actividades inherentes al puesto, cargo, departamento y/o área conforme a la normativa vigente y aplicable en materia y todas aquellas que le asigne su jefe inmediato.</w:t>
            </w:r>
          </w:p>
        </w:tc>
      </w:tr>
      <w:tr w:rsidR="00C90B1A" w:rsidRPr="00D23A4D" w14:paraId="5B7A40D3" w14:textId="77777777" w:rsidTr="001F2C96">
        <w:trPr>
          <w:trHeight w:val="103"/>
        </w:trPr>
        <w:tc>
          <w:tcPr>
            <w:tcW w:w="8828" w:type="dxa"/>
            <w:gridSpan w:val="8"/>
          </w:tcPr>
          <w:p w14:paraId="114692CB" w14:textId="77777777" w:rsidR="00C90B1A" w:rsidRPr="00D23A4D" w:rsidRDefault="00C90B1A" w:rsidP="001F2C96">
            <w:pPr>
              <w:spacing w:after="0" w:line="240" w:lineRule="auto"/>
              <w:rPr>
                <w:rFonts w:ascii="Times New Roman" w:eastAsia="Times New Roman" w:hAnsi="Times New Roman" w:cs="Times New Roman"/>
                <w:lang w:val="es-ES"/>
              </w:rPr>
            </w:pPr>
          </w:p>
        </w:tc>
      </w:tr>
      <w:tr w:rsidR="00C90B1A" w:rsidRPr="00D23A4D" w14:paraId="68594B2F" w14:textId="77777777" w:rsidTr="001F2C96">
        <w:trPr>
          <w:trHeight w:val="429"/>
        </w:trPr>
        <w:tc>
          <w:tcPr>
            <w:tcW w:w="8828" w:type="dxa"/>
            <w:gridSpan w:val="8"/>
            <w:shd w:val="clear" w:color="auto" w:fill="C00000"/>
            <w:vAlign w:val="center"/>
          </w:tcPr>
          <w:p w14:paraId="7C15B8A3"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ESPECIFICACIÓN DEL PUESTO</w:t>
            </w:r>
          </w:p>
        </w:tc>
      </w:tr>
      <w:tr w:rsidR="00C90B1A" w:rsidRPr="00D23A4D" w14:paraId="392EE678" w14:textId="77777777" w:rsidTr="001F2C96">
        <w:trPr>
          <w:trHeight w:val="103"/>
        </w:trPr>
        <w:tc>
          <w:tcPr>
            <w:tcW w:w="8828" w:type="dxa"/>
            <w:gridSpan w:val="8"/>
          </w:tcPr>
          <w:p w14:paraId="44A64196" w14:textId="77777777" w:rsidR="00C90B1A" w:rsidRPr="00E27676" w:rsidRDefault="00C90B1A" w:rsidP="001F2C96">
            <w:pPr>
              <w:spacing w:line="240" w:lineRule="auto"/>
              <w:jc w:val="both"/>
              <w:rPr>
                <w:rFonts w:ascii="Times New Roman" w:eastAsia="Times New Roman" w:hAnsi="Times New Roman" w:cs="Times New Roman"/>
                <w:lang w:val="es-ES"/>
              </w:rPr>
            </w:pPr>
            <w:r w:rsidRPr="00E27676">
              <w:rPr>
                <w:rFonts w:ascii="Times New Roman" w:eastAsia="Times New Roman" w:hAnsi="Times New Roman" w:cs="Times New Roman"/>
                <w:b/>
                <w:lang w:val="es-ES"/>
              </w:rPr>
              <w:t xml:space="preserve">ESCOLARIDAD: </w:t>
            </w:r>
            <w:r w:rsidRPr="00E27676">
              <w:rPr>
                <w:rFonts w:ascii="Times New Roman" w:hAnsi="Times New Roman" w:cs="Times New Roman"/>
                <w:sz w:val="20"/>
                <w:szCs w:val="20"/>
              </w:rPr>
              <w:t>Primaria, carrera comercial y/o secundaria.</w:t>
            </w:r>
          </w:p>
        </w:tc>
      </w:tr>
      <w:tr w:rsidR="00C90B1A" w:rsidRPr="00D23A4D" w14:paraId="2564CF78" w14:textId="77777777" w:rsidTr="001F2C96">
        <w:trPr>
          <w:trHeight w:val="103"/>
        </w:trPr>
        <w:tc>
          <w:tcPr>
            <w:tcW w:w="8828" w:type="dxa"/>
            <w:gridSpan w:val="8"/>
          </w:tcPr>
          <w:p w14:paraId="574C4E4D" w14:textId="77777777" w:rsidR="00C90B1A" w:rsidRPr="00E27676" w:rsidRDefault="00C90B1A" w:rsidP="001F2C96">
            <w:pPr>
              <w:spacing w:line="240" w:lineRule="auto"/>
              <w:jc w:val="both"/>
              <w:rPr>
                <w:rFonts w:ascii="Times New Roman" w:eastAsia="Times New Roman" w:hAnsi="Times New Roman" w:cs="Times New Roman"/>
                <w:lang w:val="es-ES"/>
              </w:rPr>
            </w:pPr>
            <w:r w:rsidRPr="00E27676">
              <w:rPr>
                <w:rFonts w:ascii="Times New Roman" w:eastAsia="Times New Roman" w:hAnsi="Times New Roman" w:cs="Times New Roman"/>
                <w:b/>
                <w:lang w:val="es-ES"/>
              </w:rPr>
              <w:t xml:space="preserve">EXPERIENCIA: </w:t>
            </w:r>
            <w:r w:rsidRPr="00E27676">
              <w:rPr>
                <w:rFonts w:ascii="Times New Roman" w:hAnsi="Times New Roman" w:cs="Times New Roman"/>
              </w:rPr>
              <w:t>Un año de experiencia laboral en puesto similar.</w:t>
            </w:r>
          </w:p>
        </w:tc>
      </w:tr>
      <w:tr w:rsidR="00C90B1A" w:rsidRPr="00D23A4D" w14:paraId="3EC68B97" w14:textId="77777777" w:rsidTr="001F2C96">
        <w:trPr>
          <w:trHeight w:val="330"/>
        </w:trPr>
        <w:tc>
          <w:tcPr>
            <w:tcW w:w="8828" w:type="dxa"/>
            <w:gridSpan w:val="8"/>
            <w:shd w:val="clear" w:color="auto" w:fill="C00000"/>
            <w:vAlign w:val="center"/>
          </w:tcPr>
          <w:p w14:paraId="2777ECDC"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CONOCIMIENTO Y HABILIDADES</w:t>
            </w:r>
          </w:p>
        </w:tc>
      </w:tr>
      <w:tr w:rsidR="00633B30" w:rsidRPr="00633B30" w14:paraId="4AE24287" w14:textId="77777777" w:rsidTr="00780851">
        <w:trPr>
          <w:trHeight w:val="103"/>
        </w:trPr>
        <w:tc>
          <w:tcPr>
            <w:tcW w:w="436" w:type="dxa"/>
          </w:tcPr>
          <w:p w14:paraId="61E5E743" w14:textId="77777777" w:rsidR="00633B30" w:rsidRPr="00633B30" w:rsidRDefault="00633B30" w:rsidP="00633B30">
            <w:pPr>
              <w:spacing w:after="0" w:line="240" w:lineRule="auto"/>
              <w:jc w:val="center"/>
              <w:rPr>
                <w:rFonts w:ascii="Times New Roman" w:eastAsia="Times New Roman" w:hAnsi="Times New Roman" w:cs="Times New Roman"/>
                <w:lang w:val="es-ES"/>
              </w:rPr>
            </w:pPr>
            <w:r w:rsidRPr="00633B30">
              <w:rPr>
                <w:rFonts w:ascii="Times New Roman" w:eastAsia="Times New Roman" w:hAnsi="Times New Roman" w:cs="Times New Roman"/>
                <w:lang w:val="es-ES"/>
              </w:rPr>
              <w:t>1</w:t>
            </w:r>
          </w:p>
        </w:tc>
        <w:tc>
          <w:tcPr>
            <w:tcW w:w="8392" w:type="dxa"/>
            <w:gridSpan w:val="7"/>
            <w:shd w:val="clear" w:color="auto" w:fill="FFFFFF" w:themeFill="background1"/>
            <w:vAlign w:val="center"/>
          </w:tcPr>
          <w:p w14:paraId="4BE5D326" w14:textId="53B49BA4" w:rsidR="00633B30" w:rsidRPr="00633B30" w:rsidRDefault="00633B30" w:rsidP="00BB1A2C">
            <w:pPr>
              <w:spacing w:after="0" w:line="240" w:lineRule="auto"/>
              <w:ind w:right="8"/>
              <w:jc w:val="both"/>
              <w:rPr>
                <w:rFonts w:ascii="Times New Roman" w:hAnsi="Times New Roman" w:cs="Times New Roman"/>
              </w:rPr>
            </w:pPr>
            <w:r w:rsidRPr="00633B30">
              <w:rPr>
                <w:rFonts w:ascii="Times New Roman" w:hAnsi="Times New Roman" w:cs="Times New Roman"/>
                <w:lang w:val="es-ES" w:eastAsia="es-ES"/>
              </w:rPr>
              <w:t>Manejo de herramientas de Word, Excel, etc.</w:t>
            </w:r>
          </w:p>
        </w:tc>
      </w:tr>
      <w:tr w:rsidR="00633B30" w:rsidRPr="00633B30" w14:paraId="395A8BCF" w14:textId="77777777" w:rsidTr="00780851">
        <w:trPr>
          <w:trHeight w:val="103"/>
        </w:trPr>
        <w:tc>
          <w:tcPr>
            <w:tcW w:w="436" w:type="dxa"/>
          </w:tcPr>
          <w:p w14:paraId="651F1A32" w14:textId="77777777" w:rsidR="00633B30" w:rsidRPr="00633B30" w:rsidRDefault="00633B30" w:rsidP="00633B30">
            <w:pPr>
              <w:spacing w:after="0" w:line="240" w:lineRule="auto"/>
              <w:jc w:val="center"/>
              <w:rPr>
                <w:rFonts w:ascii="Times New Roman" w:eastAsia="Times New Roman" w:hAnsi="Times New Roman" w:cs="Times New Roman"/>
                <w:lang w:val="es-ES"/>
              </w:rPr>
            </w:pPr>
            <w:r w:rsidRPr="00633B30">
              <w:rPr>
                <w:rFonts w:ascii="Times New Roman" w:eastAsia="Times New Roman" w:hAnsi="Times New Roman" w:cs="Times New Roman"/>
                <w:lang w:val="es-ES"/>
              </w:rPr>
              <w:t>2</w:t>
            </w:r>
          </w:p>
        </w:tc>
        <w:tc>
          <w:tcPr>
            <w:tcW w:w="8392" w:type="dxa"/>
            <w:gridSpan w:val="7"/>
            <w:shd w:val="clear" w:color="auto" w:fill="FFFFFF" w:themeFill="background1"/>
            <w:vAlign w:val="center"/>
          </w:tcPr>
          <w:p w14:paraId="753CD23E" w14:textId="3920520E" w:rsidR="00633B30" w:rsidRPr="00633B30" w:rsidRDefault="00633B30" w:rsidP="00BB1A2C">
            <w:pPr>
              <w:spacing w:after="0" w:line="240" w:lineRule="auto"/>
              <w:ind w:right="8"/>
              <w:jc w:val="both"/>
              <w:rPr>
                <w:rFonts w:ascii="Times New Roman" w:hAnsi="Times New Roman" w:cs="Times New Roman"/>
              </w:rPr>
            </w:pPr>
            <w:r w:rsidRPr="00633B30">
              <w:rPr>
                <w:rFonts w:ascii="Times New Roman" w:hAnsi="Times New Roman" w:cs="Times New Roman"/>
                <w:lang w:val="es-ES" w:eastAsia="es-ES"/>
              </w:rPr>
              <w:t>Trabajo bajo presión</w:t>
            </w:r>
          </w:p>
        </w:tc>
      </w:tr>
      <w:tr w:rsidR="00633B30" w:rsidRPr="00633B30" w14:paraId="7DF82B1A" w14:textId="77777777" w:rsidTr="00780851">
        <w:trPr>
          <w:trHeight w:val="103"/>
        </w:trPr>
        <w:tc>
          <w:tcPr>
            <w:tcW w:w="436" w:type="dxa"/>
          </w:tcPr>
          <w:p w14:paraId="61B264A1" w14:textId="77777777" w:rsidR="00633B30" w:rsidRPr="00633B30" w:rsidRDefault="00633B30" w:rsidP="00633B30">
            <w:pPr>
              <w:spacing w:after="0" w:line="240" w:lineRule="auto"/>
              <w:jc w:val="center"/>
              <w:rPr>
                <w:rFonts w:ascii="Times New Roman" w:eastAsia="Times New Roman" w:hAnsi="Times New Roman" w:cs="Times New Roman"/>
                <w:lang w:val="es-ES"/>
              </w:rPr>
            </w:pPr>
            <w:r w:rsidRPr="00633B30">
              <w:rPr>
                <w:rFonts w:ascii="Times New Roman" w:eastAsia="Times New Roman" w:hAnsi="Times New Roman" w:cs="Times New Roman"/>
                <w:lang w:val="es-ES"/>
              </w:rPr>
              <w:t>3</w:t>
            </w:r>
          </w:p>
        </w:tc>
        <w:tc>
          <w:tcPr>
            <w:tcW w:w="8392" w:type="dxa"/>
            <w:gridSpan w:val="7"/>
            <w:vAlign w:val="center"/>
          </w:tcPr>
          <w:p w14:paraId="13CB6BED" w14:textId="09DC9FA6" w:rsidR="00633B30" w:rsidRPr="00633B30" w:rsidRDefault="00633B30" w:rsidP="00BB1A2C">
            <w:pPr>
              <w:spacing w:after="0" w:line="240" w:lineRule="auto"/>
              <w:ind w:right="8"/>
              <w:jc w:val="both"/>
              <w:rPr>
                <w:rFonts w:ascii="Times New Roman" w:hAnsi="Times New Roman" w:cs="Times New Roman"/>
              </w:rPr>
            </w:pPr>
            <w:r w:rsidRPr="00633B30">
              <w:rPr>
                <w:rFonts w:ascii="Times New Roman" w:hAnsi="Times New Roman" w:cs="Times New Roman"/>
                <w:bCs/>
              </w:rPr>
              <w:t>Trabajo en equipo</w:t>
            </w:r>
          </w:p>
        </w:tc>
      </w:tr>
      <w:tr w:rsidR="00633B30" w:rsidRPr="00633B30" w14:paraId="247F5C08" w14:textId="77777777" w:rsidTr="00780851">
        <w:trPr>
          <w:trHeight w:val="103"/>
        </w:trPr>
        <w:tc>
          <w:tcPr>
            <w:tcW w:w="436" w:type="dxa"/>
          </w:tcPr>
          <w:p w14:paraId="349A73A4" w14:textId="77777777" w:rsidR="00633B30" w:rsidRPr="00633B30" w:rsidRDefault="00633B30" w:rsidP="00633B30">
            <w:pPr>
              <w:spacing w:after="0" w:line="240" w:lineRule="auto"/>
              <w:jc w:val="center"/>
              <w:rPr>
                <w:rFonts w:ascii="Times New Roman" w:eastAsia="Times New Roman" w:hAnsi="Times New Roman" w:cs="Times New Roman"/>
                <w:lang w:val="es-ES"/>
              </w:rPr>
            </w:pPr>
            <w:r w:rsidRPr="00633B30">
              <w:rPr>
                <w:rFonts w:ascii="Times New Roman" w:eastAsia="Times New Roman" w:hAnsi="Times New Roman" w:cs="Times New Roman"/>
                <w:lang w:val="es-ES"/>
              </w:rPr>
              <w:t>4</w:t>
            </w:r>
          </w:p>
        </w:tc>
        <w:tc>
          <w:tcPr>
            <w:tcW w:w="8392" w:type="dxa"/>
            <w:gridSpan w:val="7"/>
            <w:vAlign w:val="center"/>
          </w:tcPr>
          <w:p w14:paraId="24532356" w14:textId="4B1CB564" w:rsidR="00633B30" w:rsidRPr="00633B30" w:rsidRDefault="00633B30" w:rsidP="00BB1A2C">
            <w:pPr>
              <w:spacing w:after="0" w:line="240" w:lineRule="auto"/>
              <w:ind w:right="8"/>
              <w:jc w:val="both"/>
              <w:rPr>
                <w:rFonts w:ascii="Times New Roman" w:hAnsi="Times New Roman" w:cs="Times New Roman"/>
              </w:rPr>
            </w:pPr>
            <w:r w:rsidRPr="00633B30">
              <w:rPr>
                <w:rFonts w:ascii="Times New Roman" w:hAnsi="Times New Roman" w:cs="Times New Roman"/>
                <w:bCs/>
              </w:rPr>
              <w:t>Iniciativa y proactividad</w:t>
            </w:r>
          </w:p>
        </w:tc>
      </w:tr>
      <w:tr w:rsidR="00633B30" w:rsidRPr="00633B30" w14:paraId="25F956ED" w14:textId="77777777" w:rsidTr="00780851">
        <w:trPr>
          <w:trHeight w:val="103"/>
        </w:trPr>
        <w:tc>
          <w:tcPr>
            <w:tcW w:w="436" w:type="dxa"/>
          </w:tcPr>
          <w:p w14:paraId="44FA64D0" w14:textId="77777777" w:rsidR="00633B30" w:rsidRPr="00633B30" w:rsidRDefault="00633B30" w:rsidP="00633B30">
            <w:pPr>
              <w:spacing w:after="0" w:line="240" w:lineRule="auto"/>
              <w:jc w:val="center"/>
              <w:rPr>
                <w:rFonts w:ascii="Times New Roman" w:eastAsia="Times New Roman" w:hAnsi="Times New Roman" w:cs="Times New Roman"/>
                <w:lang w:val="es-ES"/>
              </w:rPr>
            </w:pPr>
            <w:r w:rsidRPr="00633B30">
              <w:rPr>
                <w:rFonts w:ascii="Times New Roman" w:eastAsia="Times New Roman" w:hAnsi="Times New Roman" w:cs="Times New Roman"/>
                <w:lang w:val="es-ES"/>
              </w:rPr>
              <w:t>5</w:t>
            </w:r>
          </w:p>
        </w:tc>
        <w:tc>
          <w:tcPr>
            <w:tcW w:w="8392" w:type="dxa"/>
            <w:gridSpan w:val="7"/>
            <w:vAlign w:val="center"/>
          </w:tcPr>
          <w:p w14:paraId="54FA6B75" w14:textId="4B3368E6" w:rsidR="00633B30" w:rsidRPr="00633B30" w:rsidRDefault="00633B30" w:rsidP="00BB1A2C">
            <w:pPr>
              <w:spacing w:after="0" w:line="240" w:lineRule="auto"/>
              <w:ind w:right="8"/>
              <w:jc w:val="both"/>
              <w:rPr>
                <w:rFonts w:ascii="Times New Roman" w:hAnsi="Times New Roman" w:cs="Times New Roman"/>
              </w:rPr>
            </w:pPr>
            <w:r w:rsidRPr="00633B30">
              <w:rPr>
                <w:rFonts w:ascii="Times New Roman" w:hAnsi="Times New Roman" w:cs="Times New Roman"/>
                <w:bCs/>
              </w:rPr>
              <w:t>Responsabilidad</w:t>
            </w:r>
          </w:p>
        </w:tc>
      </w:tr>
      <w:tr w:rsidR="00633B30" w:rsidRPr="00633B30" w14:paraId="21829FDD" w14:textId="77777777" w:rsidTr="00E27676">
        <w:trPr>
          <w:trHeight w:val="103"/>
        </w:trPr>
        <w:tc>
          <w:tcPr>
            <w:tcW w:w="436" w:type="dxa"/>
          </w:tcPr>
          <w:p w14:paraId="2C418741" w14:textId="5D14098B" w:rsidR="00633B30" w:rsidRPr="00633B30" w:rsidRDefault="00633B30" w:rsidP="00633B30">
            <w:pPr>
              <w:spacing w:after="0" w:line="240" w:lineRule="auto"/>
              <w:jc w:val="center"/>
              <w:rPr>
                <w:rFonts w:ascii="Times New Roman" w:eastAsia="Times New Roman" w:hAnsi="Times New Roman" w:cs="Times New Roman"/>
                <w:lang w:val="es-ES"/>
              </w:rPr>
            </w:pPr>
            <w:r w:rsidRPr="00633B30">
              <w:rPr>
                <w:rFonts w:ascii="Times New Roman" w:eastAsia="Times New Roman" w:hAnsi="Times New Roman" w:cs="Times New Roman"/>
                <w:lang w:val="es-ES"/>
              </w:rPr>
              <w:t>6</w:t>
            </w:r>
          </w:p>
        </w:tc>
        <w:tc>
          <w:tcPr>
            <w:tcW w:w="8392" w:type="dxa"/>
            <w:gridSpan w:val="7"/>
            <w:vAlign w:val="center"/>
          </w:tcPr>
          <w:p w14:paraId="68EE8574" w14:textId="0E4C119B" w:rsidR="00633B30" w:rsidRPr="00633B30" w:rsidRDefault="00633B30" w:rsidP="00BB1A2C">
            <w:pPr>
              <w:spacing w:after="0" w:line="240" w:lineRule="auto"/>
              <w:ind w:right="8"/>
              <w:jc w:val="both"/>
              <w:rPr>
                <w:rFonts w:ascii="Times New Roman" w:hAnsi="Times New Roman" w:cs="Times New Roman"/>
              </w:rPr>
            </w:pPr>
            <w:r w:rsidRPr="00633B30">
              <w:rPr>
                <w:rFonts w:ascii="Times New Roman" w:hAnsi="Times New Roman" w:cs="Times New Roman"/>
                <w:bCs/>
              </w:rPr>
              <w:t>Comunicación</w:t>
            </w:r>
          </w:p>
        </w:tc>
      </w:tr>
      <w:tr w:rsidR="00633B30" w:rsidRPr="00633B30" w14:paraId="2C337069" w14:textId="77777777" w:rsidTr="00E27676">
        <w:trPr>
          <w:trHeight w:val="103"/>
        </w:trPr>
        <w:tc>
          <w:tcPr>
            <w:tcW w:w="436" w:type="dxa"/>
          </w:tcPr>
          <w:p w14:paraId="2922D328" w14:textId="64BF0D7C" w:rsidR="00633B30" w:rsidRPr="00633B30" w:rsidRDefault="00633B30" w:rsidP="00633B30">
            <w:pPr>
              <w:spacing w:after="0" w:line="240" w:lineRule="auto"/>
              <w:jc w:val="center"/>
              <w:rPr>
                <w:rFonts w:ascii="Times New Roman" w:eastAsia="Times New Roman" w:hAnsi="Times New Roman" w:cs="Times New Roman"/>
                <w:lang w:val="es-ES"/>
              </w:rPr>
            </w:pPr>
            <w:r w:rsidRPr="00633B30">
              <w:rPr>
                <w:rFonts w:ascii="Times New Roman" w:eastAsia="Times New Roman" w:hAnsi="Times New Roman" w:cs="Times New Roman"/>
                <w:lang w:val="es-ES"/>
              </w:rPr>
              <w:t>7</w:t>
            </w:r>
          </w:p>
        </w:tc>
        <w:tc>
          <w:tcPr>
            <w:tcW w:w="8392" w:type="dxa"/>
            <w:gridSpan w:val="7"/>
            <w:vAlign w:val="center"/>
          </w:tcPr>
          <w:p w14:paraId="380B7FD2" w14:textId="174C16D1" w:rsidR="00633B30" w:rsidRPr="00633B30" w:rsidRDefault="00633B30" w:rsidP="00BB1A2C">
            <w:pPr>
              <w:spacing w:after="0" w:line="240" w:lineRule="auto"/>
              <w:ind w:right="8"/>
              <w:jc w:val="both"/>
              <w:rPr>
                <w:rFonts w:ascii="Times New Roman" w:hAnsi="Times New Roman" w:cs="Times New Roman"/>
              </w:rPr>
            </w:pPr>
            <w:r w:rsidRPr="00633B30">
              <w:rPr>
                <w:rFonts w:ascii="Times New Roman" w:hAnsi="Times New Roman" w:cs="Times New Roman"/>
                <w:bCs/>
              </w:rPr>
              <w:t>Adaptación al cambio</w:t>
            </w:r>
          </w:p>
        </w:tc>
      </w:tr>
      <w:tr w:rsidR="00633B30" w:rsidRPr="00D23A4D" w14:paraId="1E911BE7" w14:textId="77777777" w:rsidTr="00E27676">
        <w:trPr>
          <w:trHeight w:val="103"/>
        </w:trPr>
        <w:tc>
          <w:tcPr>
            <w:tcW w:w="436" w:type="dxa"/>
          </w:tcPr>
          <w:p w14:paraId="7A941DCA" w14:textId="53B2F4A5" w:rsidR="00633B30" w:rsidRPr="00D23A4D" w:rsidRDefault="00633B30" w:rsidP="00633B3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392" w:type="dxa"/>
            <w:gridSpan w:val="7"/>
            <w:vAlign w:val="center"/>
          </w:tcPr>
          <w:p w14:paraId="1F47BFAD" w14:textId="65B45F25" w:rsidR="00633B30" w:rsidRPr="00E27676" w:rsidRDefault="00633B30" w:rsidP="00BB1A2C">
            <w:pPr>
              <w:spacing w:after="0" w:line="240" w:lineRule="auto"/>
              <w:ind w:right="8"/>
              <w:jc w:val="both"/>
              <w:rPr>
                <w:rFonts w:ascii="Times New Roman" w:hAnsi="Times New Roman" w:cs="Times New Roman"/>
                <w:color w:val="00B0F0"/>
              </w:rPr>
            </w:pPr>
            <w:r w:rsidRPr="00633B30">
              <w:rPr>
                <w:rFonts w:ascii="Times New Roman" w:hAnsi="Times New Roman" w:cs="Times New Roman"/>
                <w:bCs/>
              </w:rPr>
              <w:t>Ética</w:t>
            </w:r>
          </w:p>
        </w:tc>
      </w:tr>
      <w:tr w:rsidR="00633B30" w:rsidRPr="00D23A4D" w14:paraId="33A5F37B" w14:textId="77777777" w:rsidTr="001F2C96">
        <w:trPr>
          <w:trHeight w:val="372"/>
        </w:trPr>
        <w:tc>
          <w:tcPr>
            <w:tcW w:w="8828" w:type="dxa"/>
            <w:gridSpan w:val="8"/>
            <w:shd w:val="clear" w:color="auto" w:fill="C00000"/>
            <w:vAlign w:val="center"/>
          </w:tcPr>
          <w:p w14:paraId="69887964"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COMPETENCIAS</w:t>
            </w:r>
          </w:p>
        </w:tc>
      </w:tr>
      <w:tr w:rsidR="00633B30" w:rsidRPr="00D23A4D" w14:paraId="45F55888" w14:textId="77777777" w:rsidTr="001F2C96">
        <w:trPr>
          <w:trHeight w:val="103"/>
        </w:trPr>
        <w:tc>
          <w:tcPr>
            <w:tcW w:w="436" w:type="dxa"/>
          </w:tcPr>
          <w:p w14:paraId="007A7CB8"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760F59CF" w14:textId="77777777" w:rsidR="00633B30" w:rsidRPr="00D23A4D" w:rsidRDefault="00633B30" w:rsidP="00633B30">
            <w:pPr>
              <w:spacing w:after="40" w:line="240" w:lineRule="auto"/>
              <w:ind w:right="8"/>
              <w:jc w:val="both"/>
              <w:rPr>
                <w:rFonts w:ascii="Times New Roman" w:hAnsi="Times New Roman" w:cs="Times New Roman"/>
              </w:rPr>
            </w:pPr>
            <w:r w:rsidRPr="0060715C">
              <w:rPr>
                <w:rFonts w:ascii="Times New Roman" w:hAnsi="Times New Roman" w:cs="Times New Roman"/>
              </w:rPr>
              <w:t>EC0784</w:t>
            </w:r>
            <w:r>
              <w:rPr>
                <w:rFonts w:ascii="Times New Roman" w:hAnsi="Times New Roman" w:cs="Times New Roman"/>
              </w:rPr>
              <w:t xml:space="preserve"> </w:t>
            </w:r>
            <w:r w:rsidRPr="0060715C">
              <w:rPr>
                <w:rFonts w:ascii="Times New Roman" w:hAnsi="Times New Roman" w:cs="Times New Roman"/>
              </w:rPr>
              <w:t>Atención al cliente vía telefónica</w:t>
            </w:r>
          </w:p>
        </w:tc>
      </w:tr>
      <w:tr w:rsidR="00633B30" w:rsidRPr="00D23A4D" w14:paraId="3D6555DB" w14:textId="77777777" w:rsidTr="001F2C96">
        <w:trPr>
          <w:trHeight w:val="103"/>
        </w:trPr>
        <w:tc>
          <w:tcPr>
            <w:tcW w:w="436" w:type="dxa"/>
          </w:tcPr>
          <w:p w14:paraId="705221DC"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19E9E791" w14:textId="77777777" w:rsidR="00633B30" w:rsidRPr="00D23A4D" w:rsidRDefault="00633B30" w:rsidP="00633B30">
            <w:pPr>
              <w:spacing w:after="40" w:line="240" w:lineRule="auto"/>
              <w:ind w:right="8"/>
              <w:jc w:val="both"/>
              <w:rPr>
                <w:rFonts w:ascii="Times New Roman" w:hAnsi="Times New Roman" w:cs="Times New Roman"/>
              </w:rPr>
            </w:pPr>
            <w:r w:rsidRPr="00422617">
              <w:rPr>
                <w:rFonts w:ascii="Times New Roman" w:hAnsi="Times New Roman" w:cs="Times New Roman"/>
              </w:rPr>
              <w:t>EC1059</w:t>
            </w:r>
            <w:r>
              <w:rPr>
                <w:rFonts w:ascii="Times New Roman" w:hAnsi="Times New Roman" w:cs="Times New Roman"/>
              </w:rPr>
              <w:t xml:space="preserve"> </w:t>
            </w:r>
            <w:r w:rsidRPr="00422617">
              <w:rPr>
                <w:rFonts w:ascii="Times New Roman" w:hAnsi="Times New Roman" w:cs="Times New Roman"/>
              </w:rPr>
              <w:t>Atención con calidad en el servicio ciudadano</w:t>
            </w:r>
          </w:p>
        </w:tc>
      </w:tr>
      <w:tr w:rsidR="00633B30" w:rsidRPr="00D23A4D" w14:paraId="74D5A883" w14:textId="77777777" w:rsidTr="001F2C96">
        <w:trPr>
          <w:trHeight w:val="103"/>
        </w:trPr>
        <w:tc>
          <w:tcPr>
            <w:tcW w:w="436" w:type="dxa"/>
          </w:tcPr>
          <w:p w14:paraId="739B8487"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3038244F" w14:textId="77777777" w:rsidR="00633B30" w:rsidRPr="00D23A4D" w:rsidRDefault="00633B30" w:rsidP="00633B30">
            <w:pPr>
              <w:spacing w:after="40" w:line="240" w:lineRule="auto"/>
              <w:ind w:right="8"/>
              <w:jc w:val="both"/>
              <w:rPr>
                <w:rFonts w:ascii="Times New Roman" w:hAnsi="Times New Roman" w:cs="Times New Roman"/>
              </w:rPr>
            </w:pPr>
            <w:r w:rsidRPr="00422617">
              <w:rPr>
                <w:rFonts w:ascii="Times New Roman" w:hAnsi="Times New Roman" w:cs="Times New Roman"/>
              </w:rPr>
              <w:t>EC0553</w:t>
            </w:r>
            <w:r>
              <w:rPr>
                <w:rFonts w:ascii="Times New Roman" w:hAnsi="Times New Roman" w:cs="Times New Roman"/>
              </w:rPr>
              <w:t xml:space="preserve"> </w:t>
            </w:r>
            <w:r w:rsidRPr="00422617">
              <w:rPr>
                <w:rFonts w:ascii="Times New Roman" w:hAnsi="Times New Roman" w:cs="Times New Roman"/>
              </w:rPr>
              <w:t>Comunicación efectiva en el trabajo</w:t>
            </w:r>
          </w:p>
        </w:tc>
      </w:tr>
      <w:tr w:rsidR="00633B30" w:rsidRPr="00D23A4D" w14:paraId="1DDD0C1F" w14:textId="77777777" w:rsidTr="001F2C96">
        <w:trPr>
          <w:trHeight w:val="358"/>
        </w:trPr>
        <w:tc>
          <w:tcPr>
            <w:tcW w:w="8828" w:type="dxa"/>
            <w:gridSpan w:val="8"/>
            <w:shd w:val="clear" w:color="auto" w:fill="C00000"/>
            <w:vAlign w:val="center"/>
          </w:tcPr>
          <w:p w14:paraId="43AEA42C"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RELACIONES</w:t>
            </w:r>
          </w:p>
        </w:tc>
      </w:tr>
      <w:tr w:rsidR="00633B30" w:rsidRPr="00D23A4D" w14:paraId="1C32A55C" w14:textId="77777777" w:rsidTr="001F2C96">
        <w:trPr>
          <w:trHeight w:val="405"/>
        </w:trPr>
        <w:tc>
          <w:tcPr>
            <w:tcW w:w="8828" w:type="dxa"/>
            <w:gridSpan w:val="8"/>
            <w:vAlign w:val="center"/>
          </w:tcPr>
          <w:p w14:paraId="4426B676"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lastRenderedPageBreak/>
              <w:t>INTERNAS</w:t>
            </w:r>
          </w:p>
        </w:tc>
      </w:tr>
      <w:tr w:rsidR="00633B30" w:rsidRPr="00D23A4D" w14:paraId="1D39417D" w14:textId="77777777" w:rsidTr="001F2C96">
        <w:trPr>
          <w:trHeight w:val="103"/>
        </w:trPr>
        <w:tc>
          <w:tcPr>
            <w:tcW w:w="436" w:type="dxa"/>
          </w:tcPr>
          <w:p w14:paraId="5DFE81C1"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07C49FF5" w14:textId="77777777" w:rsidR="00633B30" w:rsidRPr="00D23A4D" w:rsidRDefault="00633B30" w:rsidP="00633B30">
            <w:pPr>
              <w:spacing w:after="40" w:line="240" w:lineRule="auto"/>
              <w:ind w:right="8"/>
              <w:jc w:val="both"/>
              <w:rPr>
                <w:rFonts w:ascii="Times New Roman" w:hAnsi="Times New Roman" w:cs="Times New Roman"/>
              </w:rPr>
            </w:pPr>
            <w:r>
              <w:rPr>
                <w:rFonts w:ascii="Times New Roman" w:hAnsi="Times New Roman" w:cs="Times New Roman"/>
              </w:rPr>
              <w:t>Dirección, Subdirección y Coordinación Administrativa</w:t>
            </w:r>
          </w:p>
        </w:tc>
      </w:tr>
      <w:tr w:rsidR="00633B30" w:rsidRPr="00D23A4D" w14:paraId="44CBDD24" w14:textId="77777777" w:rsidTr="001F2C96">
        <w:trPr>
          <w:trHeight w:val="103"/>
        </w:trPr>
        <w:tc>
          <w:tcPr>
            <w:tcW w:w="436" w:type="dxa"/>
          </w:tcPr>
          <w:p w14:paraId="389216D4" w14:textId="77777777" w:rsidR="00633B30" w:rsidRPr="00D23A4D" w:rsidRDefault="00633B30" w:rsidP="00633B3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w:t>
            </w:r>
          </w:p>
        </w:tc>
        <w:tc>
          <w:tcPr>
            <w:tcW w:w="8392" w:type="dxa"/>
            <w:gridSpan w:val="7"/>
          </w:tcPr>
          <w:p w14:paraId="57828241" w14:textId="77777777" w:rsidR="00633B30" w:rsidRPr="00D23A4D" w:rsidRDefault="00633B30" w:rsidP="00633B30">
            <w:pPr>
              <w:spacing w:after="40" w:line="240" w:lineRule="auto"/>
              <w:ind w:right="8"/>
              <w:jc w:val="both"/>
              <w:rPr>
                <w:rFonts w:ascii="Times New Roman" w:hAnsi="Times New Roman" w:cs="Times New Roman"/>
              </w:rPr>
            </w:pPr>
            <w:r>
              <w:rPr>
                <w:rFonts w:ascii="Times New Roman" w:hAnsi="Times New Roman" w:cs="Times New Roman"/>
              </w:rPr>
              <w:t>Las demás áreas del Instituto</w:t>
            </w:r>
          </w:p>
        </w:tc>
      </w:tr>
      <w:tr w:rsidR="00633B30" w:rsidRPr="00D23A4D" w14:paraId="0FF32BE6" w14:textId="77777777" w:rsidTr="001F2C96">
        <w:trPr>
          <w:trHeight w:val="529"/>
        </w:trPr>
        <w:tc>
          <w:tcPr>
            <w:tcW w:w="8828" w:type="dxa"/>
            <w:gridSpan w:val="8"/>
            <w:vAlign w:val="center"/>
          </w:tcPr>
          <w:p w14:paraId="5BEF8CA3"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633B30" w:rsidRPr="00D23A4D" w14:paraId="2B06D2E0" w14:textId="77777777" w:rsidTr="001F2C96">
        <w:trPr>
          <w:trHeight w:val="103"/>
        </w:trPr>
        <w:tc>
          <w:tcPr>
            <w:tcW w:w="436" w:type="dxa"/>
          </w:tcPr>
          <w:p w14:paraId="7EE7D27E" w14:textId="77777777" w:rsidR="00633B30" w:rsidRPr="00D23A4D" w:rsidRDefault="00633B30" w:rsidP="00633B3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w:t>
            </w:r>
          </w:p>
        </w:tc>
        <w:tc>
          <w:tcPr>
            <w:tcW w:w="8392" w:type="dxa"/>
            <w:gridSpan w:val="7"/>
          </w:tcPr>
          <w:p w14:paraId="1E8337F7" w14:textId="77777777" w:rsidR="00633B30" w:rsidRPr="00D23A4D" w:rsidRDefault="00633B30" w:rsidP="00633B30">
            <w:pPr>
              <w:spacing w:after="40" w:line="240" w:lineRule="auto"/>
              <w:ind w:right="8"/>
              <w:jc w:val="both"/>
              <w:rPr>
                <w:rFonts w:ascii="Times New Roman" w:hAnsi="Times New Roman" w:cs="Times New Roman"/>
              </w:rPr>
            </w:pPr>
            <w:r>
              <w:rPr>
                <w:rFonts w:ascii="Times New Roman" w:hAnsi="Times New Roman" w:cs="Times New Roman"/>
              </w:rPr>
              <w:t>Público en general</w:t>
            </w:r>
          </w:p>
        </w:tc>
      </w:tr>
      <w:tr w:rsidR="00633B30" w:rsidRPr="00D23A4D" w14:paraId="5E1EF1D1" w14:textId="77777777" w:rsidTr="001F2C96">
        <w:trPr>
          <w:trHeight w:val="103"/>
        </w:trPr>
        <w:tc>
          <w:tcPr>
            <w:tcW w:w="8828" w:type="dxa"/>
            <w:gridSpan w:val="8"/>
          </w:tcPr>
          <w:p w14:paraId="3FD4B48A" w14:textId="77777777" w:rsidR="00633B30" w:rsidRPr="00D23A4D" w:rsidRDefault="00633B30" w:rsidP="00633B30">
            <w:pPr>
              <w:spacing w:after="0" w:line="240" w:lineRule="auto"/>
              <w:rPr>
                <w:rFonts w:ascii="Times New Roman" w:eastAsia="Times New Roman" w:hAnsi="Times New Roman" w:cs="Times New Roman"/>
                <w:lang w:val="es-ES"/>
              </w:rPr>
            </w:pPr>
          </w:p>
        </w:tc>
      </w:tr>
      <w:tr w:rsidR="00633B30" w:rsidRPr="00D23A4D" w14:paraId="4125C2C4" w14:textId="77777777" w:rsidTr="001F2C96">
        <w:trPr>
          <w:trHeight w:val="294"/>
        </w:trPr>
        <w:tc>
          <w:tcPr>
            <w:tcW w:w="3030" w:type="dxa"/>
            <w:gridSpan w:val="3"/>
            <w:vMerge w:val="restart"/>
            <w:shd w:val="clear" w:color="auto" w:fill="C00000"/>
          </w:tcPr>
          <w:p w14:paraId="642FB70A"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158DEBDA"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009DCF49"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633B30" w:rsidRPr="00D23A4D" w14:paraId="55A5111D" w14:textId="77777777" w:rsidTr="001F2C96">
        <w:trPr>
          <w:trHeight w:val="508"/>
        </w:trPr>
        <w:tc>
          <w:tcPr>
            <w:tcW w:w="3030" w:type="dxa"/>
            <w:gridSpan w:val="3"/>
            <w:vMerge/>
            <w:shd w:val="clear" w:color="auto" w:fill="C00000"/>
          </w:tcPr>
          <w:p w14:paraId="60ADA93A" w14:textId="77777777" w:rsidR="00633B30" w:rsidRPr="00D23A4D" w:rsidRDefault="00633B30" w:rsidP="00633B30">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0141FB14" w14:textId="77777777" w:rsidR="00633B30" w:rsidRPr="00D23A4D" w:rsidRDefault="00633B30" w:rsidP="00633B30">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5B49DC0C"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3B8B9187"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969" w:type="dxa"/>
            <w:shd w:val="clear" w:color="auto" w:fill="C00000"/>
            <w:vAlign w:val="center"/>
          </w:tcPr>
          <w:p w14:paraId="745AACD3"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633B30" w:rsidRPr="00D23A4D" w14:paraId="4ED5D540" w14:textId="77777777" w:rsidTr="001F2C96">
        <w:trPr>
          <w:trHeight w:val="1591"/>
        </w:trPr>
        <w:tc>
          <w:tcPr>
            <w:tcW w:w="3030" w:type="dxa"/>
            <w:gridSpan w:val="3"/>
            <w:vAlign w:val="bottom"/>
          </w:tcPr>
          <w:p w14:paraId="388E661E" w14:textId="77777777" w:rsidR="00633B30" w:rsidRPr="00745093" w:rsidRDefault="00633B30" w:rsidP="00633B30">
            <w:pPr>
              <w:spacing w:after="0" w:line="240" w:lineRule="auto"/>
              <w:jc w:val="center"/>
              <w:rPr>
                <w:rFonts w:ascii="Times New Roman" w:eastAsia="Times New Roman" w:hAnsi="Times New Roman" w:cs="Times New Roman"/>
                <w:lang w:val="es-ES"/>
              </w:rPr>
            </w:pPr>
            <w:r w:rsidRPr="00745093">
              <w:rPr>
                <w:rFonts w:ascii="Times New Roman" w:eastAsia="Times New Roman" w:hAnsi="Times New Roman" w:cs="Times New Roman"/>
                <w:lang w:val="es-ES"/>
              </w:rPr>
              <w:t>C.P y L.D Francisco Misael Martínez Rodríguez</w:t>
            </w:r>
          </w:p>
          <w:p w14:paraId="49F06BE8" w14:textId="7B2B8E5C" w:rsidR="00633B30" w:rsidRPr="00D23A4D" w:rsidRDefault="00633B30" w:rsidP="00633B30">
            <w:pPr>
              <w:spacing w:after="0" w:line="240" w:lineRule="auto"/>
              <w:jc w:val="center"/>
              <w:rPr>
                <w:rFonts w:ascii="Times New Roman" w:eastAsia="Times New Roman" w:hAnsi="Times New Roman" w:cs="Times New Roman"/>
                <w:lang w:val="es-ES"/>
              </w:rPr>
            </w:pPr>
          </w:p>
        </w:tc>
        <w:tc>
          <w:tcPr>
            <w:tcW w:w="2892" w:type="dxa"/>
            <w:gridSpan w:val="2"/>
            <w:vAlign w:val="bottom"/>
          </w:tcPr>
          <w:p w14:paraId="27688969" w14:textId="77777777" w:rsidR="00633B30" w:rsidRDefault="00633B30" w:rsidP="00633B30">
            <w:pPr>
              <w:spacing w:after="0" w:line="240" w:lineRule="auto"/>
              <w:jc w:val="center"/>
              <w:rPr>
                <w:rFonts w:ascii="Times New Roman" w:eastAsia="Times New Roman" w:hAnsi="Times New Roman" w:cs="Times New Roman"/>
                <w:lang w:val="es-ES"/>
              </w:rPr>
            </w:pPr>
            <w:r w:rsidRPr="009F06B2">
              <w:rPr>
                <w:rFonts w:ascii="Times New Roman" w:eastAsia="Times New Roman" w:hAnsi="Times New Roman" w:cs="Times New Roman"/>
                <w:lang w:val="es-ES"/>
              </w:rPr>
              <w:t>Adriana Verónica Márquez Castañeda</w:t>
            </w:r>
          </w:p>
          <w:p w14:paraId="706C4AB9" w14:textId="510157C2" w:rsidR="00633B30" w:rsidRPr="00D23A4D" w:rsidRDefault="00633B30" w:rsidP="00633B30">
            <w:pPr>
              <w:spacing w:after="0" w:line="240" w:lineRule="auto"/>
              <w:jc w:val="center"/>
              <w:rPr>
                <w:rFonts w:ascii="Times New Roman" w:eastAsia="Times New Roman" w:hAnsi="Times New Roman" w:cs="Times New Roman"/>
                <w:lang w:val="es-ES"/>
              </w:rPr>
            </w:pPr>
          </w:p>
        </w:tc>
        <w:tc>
          <w:tcPr>
            <w:tcW w:w="968" w:type="dxa"/>
            <w:vAlign w:val="center"/>
          </w:tcPr>
          <w:p w14:paraId="057B8349" w14:textId="77777777" w:rsidR="00633B30" w:rsidRPr="00340E87" w:rsidRDefault="00633B30" w:rsidP="00633B30">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6E684688" w14:textId="77777777" w:rsidR="00633B30" w:rsidRPr="00340E87" w:rsidRDefault="00633B30" w:rsidP="00633B30">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3166C665" w14:textId="77777777" w:rsidR="00633B30" w:rsidRPr="00340E87" w:rsidRDefault="00633B30" w:rsidP="00633B30">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7C62D9CE" w14:textId="77777777" w:rsidR="00C90B1A" w:rsidRDefault="00C90B1A" w:rsidP="00C90B1A">
      <w:pPr>
        <w:spacing w:after="0"/>
        <w:rPr>
          <w:rFonts w:ascii="Times New Roman" w:eastAsia="Times New Roman" w:hAnsi="Times New Roman" w:cs="Times New Roman"/>
          <w:b/>
          <w:lang w:val="es-ES"/>
        </w:rPr>
      </w:pPr>
    </w:p>
    <w:p w14:paraId="774AA0B4" w14:textId="374A7BC0" w:rsidR="00E27676" w:rsidRDefault="00E27676" w:rsidP="00C90B1A">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p w14:paraId="3F7A3B68" w14:textId="77777777" w:rsidR="00C90B1A" w:rsidRPr="00F750F2" w:rsidRDefault="00C90B1A" w:rsidP="00C90B1A">
      <w:pPr>
        <w:spacing w:after="0"/>
        <w:rPr>
          <w:rFonts w:ascii="Times New Roman" w:eastAsia="Times New Roman" w:hAnsi="Times New Roman" w:cs="Times New Roman"/>
          <w:b/>
          <w:lang w:val="es-ES"/>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C90B1A" w:rsidRPr="00D23A4D" w14:paraId="4C7AFDC1" w14:textId="77777777" w:rsidTr="001F2C96">
        <w:trPr>
          <w:trHeight w:val="104"/>
        </w:trPr>
        <w:tc>
          <w:tcPr>
            <w:tcW w:w="2354" w:type="dxa"/>
            <w:gridSpan w:val="2"/>
            <w:vMerge w:val="restart"/>
          </w:tcPr>
          <w:p w14:paraId="050416C0" w14:textId="77777777"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Calibri" w:eastAsia="Calibri" w:hAnsi="Calibri" w:cs="Calibri"/>
                <w:noProof/>
                <w:lang w:eastAsia="es-MX"/>
              </w:rPr>
              <w:drawing>
                <wp:anchor distT="0" distB="0" distL="114300" distR="114300" simplePos="0" relativeHeight="251713536" behindDoc="0" locked="0" layoutInCell="1" hidden="0" allowOverlap="1" wp14:anchorId="7ACEF05A" wp14:editId="6FE7A002">
                  <wp:simplePos x="0" y="0"/>
                  <wp:positionH relativeFrom="column">
                    <wp:posOffset>10161</wp:posOffset>
                  </wp:positionH>
                  <wp:positionV relativeFrom="paragraph">
                    <wp:posOffset>52070</wp:posOffset>
                  </wp:positionV>
                  <wp:extent cx="1333500" cy="542925"/>
                  <wp:effectExtent l="0" t="0" r="0" b="9525"/>
                  <wp:wrapNone/>
                  <wp:docPr id="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08E972E2"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2906" w:type="dxa"/>
            <w:gridSpan w:val="3"/>
          </w:tcPr>
          <w:p w14:paraId="7EE9053D" w14:textId="77777777"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C90B1A" w:rsidRPr="00D23A4D" w14:paraId="05399428" w14:textId="77777777" w:rsidTr="001F2C96">
        <w:trPr>
          <w:trHeight w:val="56"/>
        </w:trPr>
        <w:tc>
          <w:tcPr>
            <w:tcW w:w="2354" w:type="dxa"/>
            <w:gridSpan w:val="2"/>
            <w:vMerge/>
          </w:tcPr>
          <w:p w14:paraId="2565B40D"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49B90F85" w14:textId="77777777" w:rsidR="00C90B1A" w:rsidRPr="00C645B8" w:rsidRDefault="00C90B1A" w:rsidP="00C645B8">
            <w:pPr>
              <w:pStyle w:val="Ttulo2"/>
              <w:spacing w:before="0"/>
            </w:pPr>
            <w:bookmarkStart w:id="42" w:name="_Toc118463901"/>
            <w:r w:rsidRPr="00C645B8">
              <w:t>Vigilante</w:t>
            </w:r>
            <w:bookmarkEnd w:id="42"/>
          </w:p>
        </w:tc>
        <w:tc>
          <w:tcPr>
            <w:tcW w:w="2906" w:type="dxa"/>
            <w:gridSpan w:val="3"/>
          </w:tcPr>
          <w:p w14:paraId="5B952F04" w14:textId="77777777" w:rsidR="00C90B1A" w:rsidRPr="00D23A4D" w:rsidRDefault="00C90B1A" w:rsidP="001F2C96">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Pr>
                <w:rFonts w:ascii="Times New Roman" w:eastAsia="Times New Roman" w:hAnsi="Times New Roman" w:cs="Times New Roman"/>
                <w:b/>
                <w:lang w:val="es-ES"/>
              </w:rPr>
              <w:t>17/10/2022</w:t>
            </w:r>
          </w:p>
        </w:tc>
      </w:tr>
      <w:tr w:rsidR="00C90B1A" w:rsidRPr="00D23A4D" w14:paraId="4A6EC231" w14:textId="77777777" w:rsidTr="001F2C96">
        <w:trPr>
          <w:trHeight w:val="104"/>
        </w:trPr>
        <w:tc>
          <w:tcPr>
            <w:tcW w:w="2354" w:type="dxa"/>
            <w:gridSpan w:val="2"/>
            <w:vMerge/>
          </w:tcPr>
          <w:p w14:paraId="0CF584FF"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41FBE289"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772E6893" w14:textId="5C3F4343"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 xml:space="preserve">Edición: </w:t>
            </w:r>
            <w:r w:rsidR="00E039D4">
              <w:rPr>
                <w:rFonts w:ascii="Times New Roman" w:eastAsia="Times New Roman" w:hAnsi="Times New Roman" w:cs="Times New Roman"/>
                <w:b/>
                <w:lang w:val="es-ES"/>
              </w:rPr>
              <w:t>0</w:t>
            </w:r>
            <w:r w:rsidRPr="00D23A4D">
              <w:rPr>
                <w:rFonts w:ascii="Times New Roman" w:eastAsia="Times New Roman" w:hAnsi="Times New Roman" w:cs="Times New Roman"/>
                <w:b/>
                <w:lang w:val="es-ES"/>
              </w:rPr>
              <w:t>1</w:t>
            </w:r>
          </w:p>
        </w:tc>
      </w:tr>
      <w:tr w:rsidR="00C90B1A" w:rsidRPr="00D23A4D" w14:paraId="20BC9231" w14:textId="77777777" w:rsidTr="001F2C96">
        <w:trPr>
          <w:trHeight w:val="103"/>
        </w:trPr>
        <w:tc>
          <w:tcPr>
            <w:tcW w:w="2354" w:type="dxa"/>
            <w:gridSpan w:val="2"/>
            <w:vMerge/>
          </w:tcPr>
          <w:p w14:paraId="161CB622"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6683F224"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6EED4D54" w14:textId="49780D88" w:rsidR="00C90B1A" w:rsidRPr="00D23A4D" w:rsidRDefault="00E039D4" w:rsidP="001F2C96">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w:t>
            </w:r>
            <w:r w:rsidR="00C90B1A">
              <w:rPr>
                <w:rFonts w:ascii="Times New Roman" w:eastAsia="Times New Roman" w:hAnsi="Times New Roman" w:cs="Times New Roman"/>
                <w:b/>
                <w:lang w:val="es-ES"/>
              </w:rPr>
              <w:t>2</w:t>
            </w:r>
          </w:p>
        </w:tc>
      </w:tr>
      <w:tr w:rsidR="00C90B1A" w:rsidRPr="00D23A4D" w14:paraId="4BA22109" w14:textId="77777777" w:rsidTr="001F2C96">
        <w:trPr>
          <w:trHeight w:val="103"/>
        </w:trPr>
        <w:tc>
          <w:tcPr>
            <w:tcW w:w="4485" w:type="dxa"/>
            <w:gridSpan w:val="4"/>
          </w:tcPr>
          <w:p w14:paraId="7D41333F" w14:textId="77777777" w:rsidR="00C90B1A" w:rsidRPr="00D23A4D" w:rsidRDefault="00C90B1A"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 UJED</w:t>
            </w:r>
          </w:p>
        </w:tc>
        <w:tc>
          <w:tcPr>
            <w:tcW w:w="4343" w:type="dxa"/>
            <w:gridSpan w:val="4"/>
          </w:tcPr>
          <w:p w14:paraId="4957E2BC" w14:textId="77777777" w:rsidR="00C90B1A" w:rsidRPr="00D23A4D" w:rsidRDefault="00C90B1A"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Área: </w:t>
            </w:r>
            <w:r>
              <w:rPr>
                <w:rFonts w:ascii="Times New Roman" w:eastAsia="Times New Roman" w:hAnsi="Times New Roman" w:cs="Times New Roman"/>
                <w:b/>
                <w:lang w:val="es-ES"/>
              </w:rPr>
              <w:t>Coordinación Administrativa</w:t>
            </w:r>
          </w:p>
        </w:tc>
      </w:tr>
      <w:tr w:rsidR="00C90B1A" w:rsidRPr="00D23A4D" w14:paraId="3E43960B" w14:textId="77777777" w:rsidTr="001F2C96">
        <w:trPr>
          <w:trHeight w:val="448"/>
        </w:trPr>
        <w:tc>
          <w:tcPr>
            <w:tcW w:w="8828" w:type="dxa"/>
            <w:gridSpan w:val="8"/>
            <w:shd w:val="clear" w:color="auto" w:fill="C00000"/>
            <w:vAlign w:val="center"/>
          </w:tcPr>
          <w:p w14:paraId="25DA2ED6"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C90B1A" w:rsidRPr="00D23A4D" w14:paraId="11A28C4A" w14:textId="77777777" w:rsidTr="001F2C96">
        <w:trPr>
          <w:trHeight w:val="410"/>
        </w:trPr>
        <w:tc>
          <w:tcPr>
            <w:tcW w:w="4485" w:type="dxa"/>
            <w:gridSpan w:val="4"/>
            <w:shd w:val="clear" w:color="auto" w:fill="C00000"/>
            <w:vAlign w:val="center"/>
          </w:tcPr>
          <w:p w14:paraId="41DFF6B8"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343" w:type="dxa"/>
            <w:gridSpan w:val="4"/>
            <w:shd w:val="clear" w:color="auto" w:fill="C00000"/>
            <w:vAlign w:val="center"/>
          </w:tcPr>
          <w:p w14:paraId="4808B8B3"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C90B1A" w:rsidRPr="00D23A4D" w14:paraId="57A44802" w14:textId="77777777" w:rsidTr="001F2C96">
        <w:trPr>
          <w:trHeight w:val="404"/>
        </w:trPr>
        <w:tc>
          <w:tcPr>
            <w:tcW w:w="4485" w:type="dxa"/>
            <w:gridSpan w:val="4"/>
            <w:vAlign w:val="center"/>
          </w:tcPr>
          <w:p w14:paraId="23EC9D85" w14:textId="77777777" w:rsidR="00C90B1A" w:rsidRPr="00401582" w:rsidRDefault="00C90B1A" w:rsidP="001F2C96">
            <w:pPr>
              <w:spacing w:after="0" w:line="240" w:lineRule="auto"/>
              <w:jc w:val="center"/>
              <w:rPr>
                <w:rFonts w:ascii="Times New Roman" w:eastAsia="Times New Roman" w:hAnsi="Times New Roman" w:cs="Times New Roman"/>
                <w:b/>
                <w:lang w:val="es-ES"/>
              </w:rPr>
            </w:pPr>
            <w:r w:rsidRPr="00401582">
              <w:rPr>
                <w:rFonts w:asciiTheme="majorHAnsi" w:hAnsiTheme="majorHAnsi" w:cstheme="majorHAnsi"/>
                <w:b/>
              </w:rPr>
              <w:t>Vigilantes</w:t>
            </w:r>
          </w:p>
        </w:tc>
        <w:tc>
          <w:tcPr>
            <w:tcW w:w="4343" w:type="dxa"/>
            <w:gridSpan w:val="4"/>
            <w:vAlign w:val="center"/>
          </w:tcPr>
          <w:p w14:paraId="4763B85B"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Pr>
                <w:rFonts w:ascii="Times New Roman" w:eastAsia="Times New Roman" w:hAnsi="Times New Roman" w:cs="Times New Roman"/>
                <w:b/>
                <w:lang w:val="es-ES"/>
              </w:rPr>
              <w:t>2</w:t>
            </w:r>
          </w:p>
        </w:tc>
      </w:tr>
      <w:tr w:rsidR="00C90B1A" w:rsidRPr="00D23A4D" w14:paraId="36D3DE44" w14:textId="77777777" w:rsidTr="001F2C96">
        <w:trPr>
          <w:trHeight w:val="352"/>
        </w:trPr>
        <w:tc>
          <w:tcPr>
            <w:tcW w:w="8828" w:type="dxa"/>
            <w:gridSpan w:val="8"/>
            <w:shd w:val="clear" w:color="auto" w:fill="C00000"/>
            <w:vAlign w:val="center"/>
          </w:tcPr>
          <w:p w14:paraId="546B6378"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C90B1A" w:rsidRPr="00D23A4D" w14:paraId="77557500" w14:textId="77777777" w:rsidTr="001F2C96">
        <w:trPr>
          <w:trHeight w:val="103"/>
        </w:trPr>
        <w:tc>
          <w:tcPr>
            <w:tcW w:w="8828" w:type="dxa"/>
            <w:gridSpan w:val="8"/>
          </w:tcPr>
          <w:p w14:paraId="7902B137" w14:textId="7FCC0CE0" w:rsidR="00C90B1A" w:rsidRPr="00D23A4D" w:rsidRDefault="00C90B1A" w:rsidP="001F2C96">
            <w:pPr>
              <w:spacing w:after="0" w:line="36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REPORTA A: </w:t>
            </w:r>
            <w:r w:rsidR="00E039D4">
              <w:rPr>
                <w:rFonts w:ascii="Times New Roman" w:eastAsia="Times New Roman" w:hAnsi="Times New Roman" w:cs="Times New Roman"/>
                <w:lang w:val="es-ES"/>
              </w:rPr>
              <w:t>Coordinador Administrativo.</w:t>
            </w:r>
          </w:p>
        </w:tc>
      </w:tr>
      <w:tr w:rsidR="00C90B1A" w:rsidRPr="00D23A4D" w14:paraId="7169F815" w14:textId="77777777" w:rsidTr="001F2C96">
        <w:trPr>
          <w:trHeight w:val="103"/>
        </w:trPr>
        <w:tc>
          <w:tcPr>
            <w:tcW w:w="8828" w:type="dxa"/>
            <w:gridSpan w:val="8"/>
          </w:tcPr>
          <w:p w14:paraId="2476821A" w14:textId="346E2722" w:rsidR="00C90B1A" w:rsidRPr="00D23A4D" w:rsidRDefault="00C90B1A" w:rsidP="001F2C96">
            <w:pPr>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SUPERVISA A: </w:t>
            </w:r>
            <w:r>
              <w:rPr>
                <w:rFonts w:ascii="Times New Roman" w:eastAsia="Times New Roman" w:hAnsi="Times New Roman" w:cs="Times New Roman"/>
                <w:lang w:val="es-ES"/>
              </w:rPr>
              <w:t>N</w:t>
            </w:r>
            <w:r w:rsidR="00E039D4">
              <w:rPr>
                <w:rFonts w:ascii="Times New Roman" w:eastAsia="Times New Roman" w:hAnsi="Times New Roman" w:cs="Times New Roman"/>
                <w:lang w:val="es-ES"/>
              </w:rPr>
              <w:t>/A</w:t>
            </w:r>
            <w:r>
              <w:rPr>
                <w:rFonts w:ascii="Times New Roman" w:eastAsia="Times New Roman" w:hAnsi="Times New Roman" w:cs="Times New Roman"/>
                <w:lang w:val="es-ES"/>
              </w:rPr>
              <w:t>.</w:t>
            </w:r>
          </w:p>
        </w:tc>
      </w:tr>
      <w:tr w:rsidR="00C90B1A" w:rsidRPr="00D23A4D" w14:paraId="25248E17" w14:textId="77777777" w:rsidTr="001F2C96">
        <w:trPr>
          <w:trHeight w:val="103"/>
        </w:trPr>
        <w:tc>
          <w:tcPr>
            <w:tcW w:w="8828" w:type="dxa"/>
            <w:gridSpan w:val="8"/>
          </w:tcPr>
          <w:p w14:paraId="095F3944" w14:textId="77777777" w:rsidR="00C90B1A" w:rsidRPr="009C0302" w:rsidRDefault="00C90B1A" w:rsidP="00BB1A2C">
            <w:pPr>
              <w:autoSpaceDE w:val="0"/>
              <w:autoSpaceDN w:val="0"/>
              <w:adjustRightInd w:val="0"/>
              <w:spacing w:line="240" w:lineRule="auto"/>
              <w:rPr>
                <w:rFonts w:ascii="ArialMT" w:hAnsi="ArialMT" w:cs="ArialMT"/>
                <w:sz w:val="20"/>
                <w:szCs w:val="20"/>
              </w:rPr>
            </w:pPr>
            <w:r w:rsidRPr="00D23A4D">
              <w:rPr>
                <w:rFonts w:ascii="Times New Roman" w:hAnsi="Times New Roman" w:cs="Times New Roman"/>
                <w:b/>
              </w:rPr>
              <w:t>DESCRIPCIÓN GENERAL</w:t>
            </w:r>
            <w:r>
              <w:t>:</w:t>
            </w:r>
            <w:r>
              <w:rPr>
                <w:rFonts w:ascii="ArialMT" w:hAnsi="ArialMT" w:cs="ArialMT"/>
                <w:sz w:val="20"/>
                <w:szCs w:val="20"/>
              </w:rPr>
              <w:t xml:space="preserve"> </w:t>
            </w:r>
            <w:r w:rsidRPr="008D2440">
              <w:rPr>
                <w:rFonts w:ascii="Times New Roman" w:eastAsia="Times New Roman" w:hAnsi="Times New Roman" w:cs="Times New Roman"/>
                <w:lang w:val="es-ES"/>
              </w:rPr>
              <w:t>Vigilancia, control y protección de los bienes del Instituto.</w:t>
            </w:r>
          </w:p>
        </w:tc>
      </w:tr>
      <w:tr w:rsidR="00C90B1A" w:rsidRPr="00D23A4D" w14:paraId="7344902C" w14:textId="77777777" w:rsidTr="001F2C96">
        <w:trPr>
          <w:trHeight w:val="368"/>
        </w:trPr>
        <w:tc>
          <w:tcPr>
            <w:tcW w:w="8828" w:type="dxa"/>
            <w:gridSpan w:val="8"/>
            <w:shd w:val="clear" w:color="auto" w:fill="C00000"/>
            <w:vAlign w:val="center"/>
          </w:tcPr>
          <w:p w14:paraId="066BDE87" w14:textId="77777777" w:rsidR="00C90B1A" w:rsidRPr="00401582" w:rsidRDefault="00C90B1A" w:rsidP="001F2C96">
            <w:pPr>
              <w:spacing w:after="0" w:line="240" w:lineRule="auto"/>
              <w:jc w:val="center"/>
              <w:rPr>
                <w:rFonts w:ascii="Times New Roman" w:hAnsi="Times New Roman" w:cs="Times New Roman"/>
                <w:b/>
                <w:sz w:val="24"/>
                <w:szCs w:val="24"/>
              </w:rPr>
            </w:pPr>
            <w:r w:rsidRPr="00401582">
              <w:rPr>
                <w:rFonts w:ascii="Times New Roman" w:hAnsi="Times New Roman" w:cs="Times New Roman"/>
                <w:b/>
                <w:sz w:val="24"/>
                <w:szCs w:val="24"/>
              </w:rPr>
              <w:t>DESCRIPCIÓN ESPECÍFICA</w:t>
            </w:r>
          </w:p>
        </w:tc>
      </w:tr>
      <w:tr w:rsidR="00C90B1A" w:rsidRPr="00D23A4D" w14:paraId="10E0DE71" w14:textId="77777777" w:rsidTr="001F2C96">
        <w:trPr>
          <w:trHeight w:val="103"/>
        </w:trPr>
        <w:tc>
          <w:tcPr>
            <w:tcW w:w="436" w:type="dxa"/>
          </w:tcPr>
          <w:p w14:paraId="285BCB7E" w14:textId="77777777" w:rsidR="00C90B1A" w:rsidRPr="00D23A4D" w:rsidRDefault="00C90B1A" w:rsidP="001F2C96">
            <w:pPr>
              <w:spacing w:after="0" w:line="240" w:lineRule="auto"/>
              <w:jc w:val="center"/>
              <w:rPr>
                <w:rFonts w:ascii="Times New Roman" w:hAnsi="Times New Roman" w:cs="Times New Roman"/>
              </w:rPr>
            </w:pPr>
            <w:r w:rsidRPr="00D23A4D">
              <w:rPr>
                <w:rFonts w:ascii="Times New Roman" w:hAnsi="Times New Roman" w:cs="Times New Roman"/>
              </w:rPr>
              <w:t>1</w:t>
            </w:r>
          </w:p>
        </w:tc>
        <w:tc>
          <w:tcPr>
            <w:tcW w:w="8392" w:type="dxa"/>
            <w:gridSpan w:val="7"/>
          </w:tcPr>
          <w:p w14:paraId="649A5CA4" w14:textId="1BAD6E17" w:rsidR="00C90B1A" w:rsidRPr="008D2440" w:rsidRDefault="006E7ACC" w:rsidP="00BB1A2C">
            <w:pPr>
              <w:spacing w:after="0" w:line="240" w:lineRule="auto"/>
              <w:ind w:right="8"/>
              <w:jc w:val="both"/>
              <w:rPr>
                <w:rFonts w:ascii="Times New Roman" w:eastAsia="Times New Roman" w:hAnsi="Times New Roman" w:cs="Times New Roman"/>
                <w:lang w:val="es-ES"/>
              </w:rPr>
            </w:pPr>
            <w:r>
              <w:rPr>
                <w:rFonts w:ascii="Times New Roman" w:eastAsia="Times New Roman" w:hAnsi="Times New Roman" w:cs="Times New Roman"/>
                <w:lang w:val="es-ES"/>
              </w:rPr>
              <w:t>Recibir</w:t>
            </w:r>
            <w:r w:rsidR="00C90B1A" w:rsidRPr="009C0302">
              <w:rPr>
                <w:rFonts w:ascii="Times New Roman" w:eastAsia="Times New Roman" w:hAnsi="Times New Roman" w:cs="Times New Roman"/>
                <w:lang w:val="es-ES"/>
              </w:rPr>
              <w:t xml:space="preserve"> las instalaciones por parte de los veladores, revisa</w:t>
            </w:r>
            <w:r>
              <w:rPr>
                <w:rFonts w:ascii="Times New Roman" w:eastAsia="Times New Roman" w:hAnsi="Times New Roman" w:cs="Times New Roman"/>
                <w:lang w:val="es-ES"/>
              </w:rPr>
              <w:t>r</w:t>
            </w:r>
            <w:r w:rsidR="00C90B1A" w:rsidRPr="009C0302">
              <w:rPr>
                <w:rFonts w:ascii="Times New Roman" w:eastAsia="Times New Roman" w:hAnsi="Times New Roman" w:cs="Times New Roman"/>
                <w:lang w:val="es-ES"/>
              </w:rPr>
              <w:t xml:space="preserve"> salones y oficinas para asegurarse de que se encuentren en orden y sin ningún daño o faltante, y en caso de que hubiere, lo reporta a su jefe directo.</w:t>
            </w:r>
          </w:p>
        </w:tc>
      </w:tr>
      <w:tr w:rsidR="00C90B1A" w:rsidRPr="00D23A4D" w14:paraId="68971046" w14:textId="77777777" w:rsidTr="001F2C96">
        <w:trPr>
          <w:trHeight w:val="103"/>
        </w:trPr>
        <w:tc>
          <w:tcPr>
            <w:tcW w:w="436" w:type="dxa"/>
          </w:tcPr>
          <w:p w14:paraId="1DC246E1"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4125F78F" w14:textId="6E593BD9" w:rsidR="00C90B1A" w:rsidRPr="008D2440" w:rsidRDefault="00C90B1A" w:rsidP="00BB1A2C">
            <w:pPr>
              <w:autoSpaceDE w:val="0"/>
              <w:autoSpaceDN w:val="0"/>
              <w:adjustRightInd w:val="0"/>
              <w:spacing w:after="0" w:line="240" w:lineRule="auto"/>
              <w:jc w:val="both"/>
              <w:rPr>
                <w:rFonts w:ascii="Times New Roman" w:eastAsia="Times New Roman" w:hAnsi="Times New Roman" w:cs="Times New Roman"/>
                <w:lang w:val="es-ES"/>
              </w:rPr>
            </w:pPr>
            <w:r w:rsidRPr="009C0302">
              <w:rPr>
                <w:rFonts w:ascii="Times New Roman" w:eastAsia="Times New Roman" w:hAnsi="Times New Roman" w:cs="Times New Roman"/>
                <w:lang w:val="es-ES"/>
              </w:rPr>
              <w:t>Revisa</w:t>
            </w:r>
            <w:r w:rsidR="006E7ACC">
              <w:rPr>
                <w:rFonts w:ascii="Times New Roman" w:eastAsia="Times New Roman" w:hAnsi="Times New Roman" w:cs="Times New Roman"/>
                <w:lang w:val="es-ES"/>
              </w:rPr>
              <w:t>r</w:t>
            </w:r>
            <w:r w:rsidRPr="009C0302">
              <w:rPr>
                <w:rFonts w:ascii="Times New Roman" w:eastAsia="Times New Roman" w:hAnsi="Times New Roman" w:cs="Times New Roman"/>
                <w:lang w:val="es-ES"/>
              </w:rPr>
              <w:t xml:space="preserve"> entradas y salidas de personas ya sea en el estacionamiento o en la puerta principal de la Unidad Responsable. </w:t>
            </w:r>
          </w:p>
        </w:tc>
      </w:tr>
      <w:tr w:rsidR="00C90B1A" w:rsidRPr="00D23A4D" w14:paraId="71747E0A" w14:textId="77777777" w:rsidTr="001F2C96">
        <w:trPr>
          <w:trHeight w:val="103"/>
        </w:trPr>
        <w:tc>
          <w:tcPr>
            <w:tcW w:w="436" w:type="dxa"/>
          </w:tcPr>
          <w:p w14:paraId="065839C8"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01AD53CD" w14:textId="40853780" w:rsidR="00C90B1A" w:rsidRPr="008D2440" w:rsidRDefault="00C90B1A" w:rsidP="00BB1A2C">
            <w:pPr>
              <w:autoSpaceDE w:val="0"/>
              <w:autoSpaceDN w:val="0"/>
              <w:adjustRightInd w:val="0"/>
              <w:spacing w:after="0" w:line="240" w:lineRule="auto"/>
              <w:jc w:val="both"/>
              <w:rPr>
                <w:rFonts w:ascii="Times New Roman" w:eastAsia="Times New Roman" w:hAnsi="Times New Roman" w:cs="Times New Roman"/>
                <w:lang w:val="es-ES"/>
              </w:rPr>
            </w:pPr>
            <w:r w:rsidRPr="009C0302">
              <w:rPr>
                <w:rFonts w:ascii="Times New Roman" w:eastAsia="Times New Roman" w:hAnsi="Times New Roman" w:cs="Times New Roman"/>
                <w:lang w:val="es-ES"/>
              </w:rPr>
              <w:t>Vigila</w:t>
            </w:r>
            <w:r w:rsidR="006E7ACC">
              <w:rPr>
                <w:rFonts w:ascii="Times New Roman" w:eastAsia="Times New Roman" w:hAnsi="Times New Roman" w:cs="Times New Roman"/>
                <w:lang w:val="es-ES"/>
              </w:rPr>
              <w:t>r</w:t>
            </w:r>
            <w:r w:rsidRPr="009C0302">
              <w:rPr>
                <w:rFonts w:ascii="Times New Roman" w:eastAsia="Times New Roman" w:hAnsi="Times New Roman" w:cs="Times New Roman"/>
                <w:lang w:val="es-ES"/>
              </w:rPr>
              <w:t xml:space="preserve"> a</w:t>
            </w:r>
            <w:r>
              <w:rPr>
                <w:rFonts w:ascii="Times New Roman" w:eastAsia="Times New Roman" w:hAnsi="Times New Roman" w:cs="Times New Roman"/>
                <w:lang w:val="es-ES"/>
              </w:rPr>
              <w:t>l personal y al público en general</w:t>
            </w:r>
            <w:r w:rsidRPr="009C0302">
              <w:rPr>
                <w:rFonts w:ascii="Times New Roman" w:eastAsia="Times New Roman" w:hAnsi="Times New Roman" w:cs="Times New Roman"/>
                <w:lang w:val="es-ES"/>
              </w:rPr>
              <w:t xml:space="preserve"> para que no hagan mal uso de las instalaciones</w:t>
            </w:r>
            <w:r>
              <w:rPr>
                <w:rFonts w:ascii="Times New Roman" w:eastAsia="Times New Roman" w:hAnsi="Times New Roman" w:cs="Times New Roman"/>
                <w:lang w:val="es-ES"/>
              </w:rPr>
              <w:t>, procurando</w:t>
            </w:r>
            <w:r w:rsidRPr="008D2440">
              <w:rPr>
                <w:rFonts w:ascii="Times New Roman" w:eastAsia="Times New Roman" w:hAnsi="Times New Roman" w:cs="Times New Roman"/>
                <w:lang w:val="es-ES"/>
              </w:rPr>
              <w:t xml:space="preserve"> la salvaguarda de los bienes y personal del Instituto</w:t>
            </w:r>
            <w:r w:rsidRPr="009C0302">
              <w:rPr>
                <w:rFonts w:ascii="Times New Roman" w:eastAsia="Times New Roman" w:hAnsi="Times New Roman" w:cs="Times New Roman"/>
                <w:lang w:val="es-ES"/>
              </w:rPr>
              <w:t>.</w:t>
            </w:r>
          </w:p>
        </w:tc>
      </w:tr>
      <w:tr w:rsidR="00C90B1A" w:rsidRPr="00D23A4D" w14:paraId="0DD20213" w14:textId="77777777" w:rsidTr="001F2C96">
        <w:trPr>
          <w:trHeight w:val="103"/>
        </w:trPr>
        <w:tc>
          <w:tcPr>
            <w:tcW w:w="436" w:type="dxa"/>
          </w:tcPr>
          <w:p w14:paraId="1D144A09"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tcPr>
          <w:p w14:paraId="2E69042D" w14:textId="77777777" w:rsidR="00C90B1A" w:rsidRPr="008D2440" w:rsidRDefault="00C90B1A" w:rsidP="00BB1A2C">
            <w:pPr>
              <w:spacing w:after="0" w:line="240" w:lineRule="auto"/>
              <w:ind w:right="8"/>
              <w:jc w:val="both"/>
              <w:rPr>
                <w:rFonts w:ascii="Times New Roman" w:eastAsia="Times New Roman" w:hAnsi="Times New Roman" w:cs="Times New Roman"/>
                <w:lang w:val="es-ES"/>
              </w:rPr>
            </w:pPr>
            <w:r w:rsidRPr="008D2440">
              <w:rPr>
                <w:rFonts w:ascii="Times New Roman" w:eastAsia="Times New Roman" w:hAnsi="Times New Roman" w:cs="Times New Roman"/>
                <w:lang w:val="es-ES"/>
              </w:rPr>
              <w:t>Auxiliar en las actividades generales del Instituto, así como en diversos eventos</w:t>
            </w:r>
            <w:r>
              <w:rPr>
                <w:rFonts w:ascii="Times New Roman" w:eastAsia="Times New Roman" w:hAnsi="Times New Roman" w:cs="Times New Roman"/>
                <w:lang w:val="es-ES"/>
              </w:rPr>
              <w:t>.</w:t>
            </w:r>
            <w:r w:rsidRPr="008D2440">
              <w:rPr>
                <w:rFonts w:ascii="Times New Roman" w:eastAsia="Times New Roman" w:hAnsi="Times New Roman" w:cs="Times New Roman"/>
                <w:lang w:val="es-ES"/>
              </w:rPr>
              <w:t xml:space="preserve"> </w:t>
            </w:r>
          </w:p>
        </w:tc>
      </w:tr>
      <w:tr w:rsidR="00C90B1A" w:rsidRPr="00D23A4D" w14:paraId="431EAD2A" w14:textId="77777777" w:rsidTr="001F2C96">
        <w:trPr>
          <w:trHeight w:val="103"/>
        </w:trPr>
        <w:tc>
          <w:tcPr>
            <w:tcW w:w="436" w:type="dxa"/>
          </w:tcPr>
          <w:p w14:paraId="4CA65091"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5</w:t>
            </w:r>
          </w:p>
        </w:tc>
        <w:tc>
          <w:tcPr>
            <w:tcW w:w="8392" w:type="dxa"/>
            <w:gridSpan w:val="7"/>
          </w:tcPr>
          <w:p w14:paraId="236DB753" w14:textId="60E18D78" w:rsidR="00C90B1A" w:rsidRPr="008D2440" w:rsidRDefault="006E7ACC" w:rsidP="00BB1A2C">
            <w:pPr>
              <w:autoSpaceDE w:val="0"/>
              <w:autoSpaceDN w:val="0"/>
              <w:adjustRightInd w:val="0"/>
              <w:spacing w:after="0" w:line="240" w:lineRule="auto"/>
              <w:jc w:val="both"/>
              <w:rPr>
                <w:rFonts w:ascii="Times New Roman" w:eastAsia="Times New Roman" w:hAnsi="Times New Roman" w:cs="Times New Roman"/>
                <w:lang w:val="es-ES"/>
              </w:rPr>
            </w:pPr>
            <w:r>
              <w:rPr>
                <w:rFonts w:ascii="Times New Roman" w:eastAsia="Times New Roman" w:hAnsi="Times New Roman" w:cs="Times New Roman"/>
                <w:lang w:val="es-ES"/>
              </w:rPr>
              <w:t>Abrir y c</w:t>
            </w:r>
            <w:r w:rsidR="00C90B1A" w:rsidRPr="009C0302">
              <w:rPr>
                <w:rFonts w:ascii="Times New Roman" w:eastAsia="Times New Roman" w:hAnsi="Times New Roman" w:cs="Times New Roman"/>
                <w:lang w:val="es-ES"/>
              </w:rPr>
              <w:t>erra</w:t>
            </w:r>
            <w:r>
              <w:rPr>
                <w:rFonts w:ascii="Times New Roman" w:eastAsia="Times New Roman" w:hAnsi="Times New Roman" w:cs="Times New Roman"/>
                <w:lang w:val="es-ES"/>
              </w:rPr>
              <w:t>r</w:t>
            </w:r>
            <w:r w:rsidR="00C90B1A" w:rsidRPr="009C0302">
              <w:rPr>
                <w:rFonts w:ascii="Times New Roman" w:eastAsia="Times New Roman" w:hAnsi="Times New Roman" w:cs="Times New Roman"/>
                <w:lang w:val="es-ES"/>
              </w:rPr>
              <w:t xml:space="preserve"> </w:t>
            </w:r>
            <w:r w:rsidR="00C90B1A">
              <w:rPr>
                <w:rFonts w:ascii="Times New Roman" w:eastAsia="Times New Roman" w:hAnsi="Times New Roman" w:cs="Times New Roman"/>
                <w:lang w:val="es-ES"/>
              </w:rPr>
              <w:t>áreas del Instituto</w:t>
            </w:r>
            <w:r w:rsidR="00C90B1A" w:rsidRPr="009C0302">
              <w:rPr>
                <w:rFonts w:ascii="Times New Roman" w:eastAsia="Times New Roman" w:hAnsi="Times New Roman" w:cs="Times New Roman"/>
                <w:lang w:val="es-ES"/>
              </w:rPr>
              <w:t xml:space="preserve"> </w:t>
            </w:r>
            <w:r w:rsidR="00C90B1A">
              <w:rPr>
                <w:rFonts w:ascii="Times New Roman" w:eastAsia="Times New Roman" w:hAnsi="Times New Roman" w:cs="Times New Roman"/>
                <w:lang w:val="es-ES"/>
              </w:rPr>
              <w:t>cuando se requiere.</w:t>
            </w:r>
          </w:p>
        </w:tc>
      </w:tr>
      <w:tr w:rsidR="00C90B1A" w:rsidRPr="00D23A4D" w14:paraId="5C3BE414" w14:textId="77777777" w:rsidTr="001F2C96">
        <w:trPr>
          <w:trHeight w:val="103"/>
        </w:trPr>
        <w:tc>
          <w:tcPr>
            <w:tcW w:w="436" w:type="dxa"/>
          </w:tcPr>
          <w:p w14:paraId="0AE5FF13"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6</w:t>
            </w:r>
          </w:p>
        </w:tc>
        <w:tc>
          <w:tcPr>
            <w:tcW w:w="8392" w:type="dxa"/>
            <w:gridSpan w:val="7"/>
          </w:tcPr>
          <w:p w14:paraId="34773513" w14:textId="7168457C" w:rsidR="00C90B1A" w:rsidRPr="008D2440" w:rsidRDefault="00C90B1A" w:rsidP="00BB1A2C">
            <w:pPr>
              <w:spacing w:after="0" w:line="240" w:lineRule="auto"/>
              <w:ind w:right="8"/>
              <w:jc w:val="both"/>
              <w:rPr>
                <w:rFonts w:ascii="Times New Roman" w:eastAsia="Times New Roman" w:hAnsi="Times New Roman" w:cs="Times New Roman"/>
                <w:lang w:val="es-ES"/>
              </w:rPr>
            </w:pPr>
            <w:r w:rsidRPr="009C0302">
              <w:rPr>
                <w:rFonts w:ascii="Times New Roman" w:eastAsia="Times New Roman" w:hAnsi="Times New Roman" w:cs="Times New Roman"/>
                <w:lang w:val="es-ES"/>
              </w:rPr>
              <w:t>Apoya</w:t>
            </w:r>
            <w:r w:rsidR="006E7ACC">
              <w:rPr>
                <w:rFonts w:ascii="Times New Roman" w:eastAsia="Times New Roman" w:hAnsi="Times New Roman" w:cs="Times New Roman"/>
                <w:lang w:val="es-ES"/>
              </w:rPr>
              <w:t>r</w:t>
            </w:r>
            <w:r w:rsidRPr="009C0302">
              <w:rPr>
                <w:rFonts w:ascii="Times New Roman" w:eastAsia="Times New Roman" w:hAnsi="Times New Roman" w:cs="Times New Roman"/>
                <w:lang w:val="es-ES"/>
              </w:rPr>
              <w:t xml:space="preserve"> con la vigilancia cuando haya un evento especial en la Unidad Responsable.</w:t>
            </w:r>
            <w:r>
              <w:rPr>
                <w:rFonts w:ascii="Times New Roman" w:eastAsia="Times New Roman" w:hAnsi="Times New Roman" w:cs="Times New Roman"/>
                <w:lang w:val="es-ES"/>
              </w:rPr>
              <w:t xml:space="preserve"> </w:t>
            </w:r>
          </w:p>
        </w:tc>
      </w:tr>
      <w:tr w:rsidR="00C90B1A" w:rsidRPr="00D23A4D" w14:paraId="1611F3F0" w14:textId="77777777" w:rsidTr="001F2C96">
        <w:trPr>
          <w:trHeight w:val="103"/>
        </w:trPr>
        <w:tc>
          <w:tcPr>
            <w:tcW w:w="436" w:type="dxa"/>
          </w:tcPr>
          <w:p w14:paraId="00A9CCBB"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7</w:t>
            </w:r>
          </w:p>
        </w:tc>
        <w:tc>
          <w:tcPr>
            <w:tcW w:w="8392" w:type="dxa"/>
            <w:gridSpan w:val="7"/>
          </w:tcPr>
          <w:p w14:paraId="0D1FBFE9" w14:textId="5ACD317F" w:rsidR="00C90B1A" w:rsidRPr="008D2440" w:rsidRDefault="00C90B1A" w:rsidP="00BB1A2C">
            <w:pPr>
              <w:spacing w:after="0" w:line="240" w:lineRule="auto"/>
              <w:ind w:right="8"/>
              <w:jc w:val="both"/>
              <w:rPr>
                <w:rFonts w:ascii="Times New Roman" w:eastAsia="Times New Roman" w:hAnsi="Times New Roman" w:cs="Times New Roman"/>
                <w:lang w:val="es-ES"/>
              </w:rPr>
            </w:pPr>
            <w:r w:rsidRPr="008D2440">
              <w:rPr>
                <w:rFonts w:ascii="Times New Roman" w:eastAsia="Times New Roman" w:hAnsi="Times New Roman" w:cs="Times New Roman"/>
                <w:lang w:val="es-ES"/>
              </w:rPr>
              <w:t>Apoya</w:t>
            </w:r>
            <w:r w:rsidR="006E7ACC">
              <w:rPr>
                <w:rFonts w:ascii="Times New Roman" w:eastAsia="Times New Roman" w:hAnsi="Times New Roman" w:cs="Times New Roman"/>
                <w:lang w:val="es-ES"/>
              </w:rPr>
              <w:t>r</w:t>
            </w:r>
            <w:r w:rsidRPr="008D2440">
              <w:rPr>
                <w:rFonts w:ascii="Times New Roman" w:eastAsia="Times New Roman" w:hAnsi="Times New Roman" w:cs="Times New Roman"/>
                <w:lang w:val="es-ES"/>
              </w:rPr>
              <w:t xml:space="preserve"> en el acomodo de equipo de sonido, mobiliario, equipo de luces, etc.</w:t>
            </w:r>
          </w:p>
        </w:tc>
      </w:tr>
      <w:tr w:rsidR="00C90B1A" w:rsidRPr="00D23A4D" w14:paraId="10B5D3C7" w14:textId="77777777" w:rsidTr="001F2C96">
        <w:trPr>
          <w:trHeight w:val="103"/>
        </w:trPr>
        <w:tc>
          <w:tcPr>
            <w:tcW w:w="436" w:type="dxa"/>
          </w:tcPr>
          <w:p w14:paraId="49C7F632" w14:textId="77777777" w:rsidR="00C90B1A" w:rsidRPr="00D23A4D" w:rsidRDefault="00C90B1A" w:rsidP="001F2C9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392" w:type="dxa"/>
            <w:gridSpan w:val="7"/>
          </w:tcPr>
          <w:p w14:paraId="173CC09C" w14:textId="77777777" w:rsidR="00C90B1A" w:rsidRPr="008D2440" w:rsidRDefault="00C90B1A" w:rsidP="00BB1A2C">
            <w:pPr>
              <w:spacing w:after="0" w:line="240" w:lineRule="auto"/>
              <w:ind w:right="8"/>
              <w:jc w:val="both"/>
              <w:rPr>
                <w:rFonts w:ascii="Times New Roman" w:eastAsia="Times New Roman" w:hAnsi="Times New Roman" w:cs="Times New Roman"/>
                <w:lang w:val="es-ES"/>
              </w:rPr>
            </w:pPr>
            <w:r w:rsidRPr="009C0302">
              <w:rPr>
                <w:rFonts w:ascii="Times New Roman" w:eastAsia="Times New Roman" w:hAnsi="Times New Roman" w:cs="Times New Roman"/>
                <w:lang w:val="es-ES"/>
              </w:rPr>
              <w:t>Desempeñar todas las actividades inherentes al puesto, cargo, departamento y/o área conforme a la normativa vigente y aplicable en materia y todas aquellas que le asigne su jefe inmediato.</w:t>
            </w:r>
          </w:p>
        </w:tc>
      </w:tr>
      <w:tr w:rsidR="00C90B1A" w:rsidRPr="00D23A4D" w14:paraId="11321B42" w14:textId="77777777" w:rsidTr="001F2C96">
        <w:trPr>
          <w:trHeight w:val="429"/>
        </w:trPr>
        <w:tc>
          <w:tcPr>
            <w:tcW w:w="8828" w:type="dxa"/>
            <w:gridSpan w:val="8"/>
            <w:shd w:val="clear" w:color="auto" w:fill="C00000"/>
            <w:vAlign w:val="center"/>
          </w:tcPr>
          <w:p w14:paraId="2A8A2820"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ESPECIFICACIÓN DEL PUESTO</w:t>
            </w:r>
          </w:p>
        </w:tc>
      </w:tr>
      <w:tr w:rsidR="00C90B1A" w:rsidRPr="00D23A4D" w14:paraId="73BD96E0" w14:textId="77777777" w:rsidTr="001F2C96">
        <w:trPr>
          <w:trHeight w:val="103"/>
        </w:trPr>
        <w:tc>
          <w:tcPr>
            <w:tcW w:w="8828" w:type="dxa"/>
            <w:gridSpan w:val="8"/>
          </w:tcPr>
          <w:p w14:paraId="4A4C7F54" w14:textId="77777777" w:rsidR="00C90B1A" w:rsidRPr="00E039D4" w:rsidRDefault="00C90B1A" w:rsidP="005B1061">
            <w:pPr>
              <w:autoSpaceDE w:val="0"/>
              <w:autoSpaceDN w:val="0"/>
              <w:adjustRightInd w:val="0"/>
              <w:spacing w:line="240" w:lineRule="auto"/>
              <w:jc w:val="both"/>
              <w:rPr>
                <w:rFonts w:ascii="Times New Roman" w:eastAsia="Times New Roman" w:hAnsi="Times New Roman" w:cs="Times New Roman"/>
                <w:lang w:val="es-ES"/>
              </w:rPr>
            </w:pPr>
            <w:r w:rsidRPr="00E039D4">
              <w:rPr>
                <w:rFonts w:ascii="Times New Roman" w:eastAsia="Times New Roman" w:hAnsi="Times New Roman" w:cs="Times New Roman"/>
                <w:b/>
                <w:lang w:val="es-ES"/>
              </w:rPr>
              <w:t xml:space="preserve">ESCOLARIDAD: </w:t>
            </w:r>
            <w:r w:rsidRPr="00E039D4">
              <w:rPr>
                <w:rFonts w:ascii="Times New Roman" w:hAnsi="Times New Roman" w:cs="Times New Roman"/>
                <w:sz w:val="20"/>
                <w:szCs w:val="20"/>
              </w:rPr>
              <w:t>Escolaridad mínima secundaria, comprobación de buenos antecedentes penales, condiciones físicas normales.</w:t>
            </w:r>
          </w:p>
        </w:tc>
      </w:tr>
      <w:tr w:rsidR="00C90B1A" w:rsidRPr="00D23A4D" w14:paraId="2249DF43" w14:textId="77777777" w:rsidTr="001F2C96">
        <w:trPr>
          <w:trHeight w:val="103"/>
        </w:trPr>
        <w:tc>
          <w:tcPr>
            <w:tcW w:w="8828" w:type="dxa"/>
            <w:gridSpan w:val="8"/>
          </w:tcPr>
          <w:p w14:paraId="4B51F5A7" w14:textId="77777777" w:rsidR="00C90B1A" w:rsidRPr="00E039D4" w:rsidRDefault="00C90B1A" w:rsidP="001F2C96">
            <w:pPr>
              <w:spacing w:line="240" w:lineRule="auto"/>
              <w:jc w:val="both"/>
              <w:rPr>
                <w:rFonts w:ascii="Times New Roman" w:eastAsia="Times New Roman" w:hAnsi="Times New Roman" w:cs="Times New Roman"/>
                <w:lang w:val="es-ES"/>
              </w:rPr>
            </w:pPr>
            <w:r w:rsidRPr="00E039D4">
              <w:rPr>
                <w:rFonts w:ascii="Times New Roman" w:eastAsia="Times New Roman" w:hAnsi="Times New Roman" w:cs="Times New Roman"/>
                <w:b/>
                <w:lang w:val="es-ES"/>
              </w:rPr>
              <w:t xml:space="preserve">EXPERIENCIA: </w:t>
            </w:r>
            <w:r w:rsidRPr="00E039D4">
              <w:rPr>
                <w:rFonts w:ascii="Times New Roman" w:hAnsi="Times New Roman" w:cs="Times New Roman"/>
              </w:rPr>
              <w:t>Un año de experiencia laboral en puesto similar.</w:t>
            </w:r>
          </w:p>
        </w:tc>
      </w:tr>
      <w:tr w:rsidR="00C90B1A" w:rsidRPr="00D23A4D" w14:paraId="2B112D3A" w14:textId="77777777" w:rsidTr="001F2C96">
        <w:trPr>
          <w:trHeight w:val="330"/>
        </w:trPr>
        <w:tc>
          <w:tcPr>
            <w:tcW w:w="8828" w:type="dxa"/>
            <w:gridSpan w:val="8"/>
            <w:shd w:val="clear" w:color="auto" w:fill="C00000"/>
            <w:vAlign w:val="center"/>
          </w:tcPr>
          <w:p w14:paraId="0706CDC8"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CONOCIMIENTO Y HABILIDADES</w:t>
            </w:r>
          </w:p>
        </w:tc>
      </w:tr>
      <w:tr w:rsidR="00633B30" w:rsidRPr="00633B30" w14:paraId="29BD5B2A" w14:textId="77777777" w:rsidTr="005B1061">
        <w:trPr>
          <w:trHeight w:val="141"/>
        </w:trPr>
        <w:tc>
          <w:tcPr>
            <w:tcW w:w="436" w:type="dxa"/>
          </w:tcPr>
          <w:p w14:paraId="4D00CD0E" w14:textId="77777777" w:rsidR="00633B30" w:rsidRPr="00633B30" w:rsidRDefault="00633B30" w:rsidP="00633B30">
            <w:pPr>
              <w:spacing w:after="0" w:line="240" w:lineRule="auto"/>
              <w:jc w:val="center"/>
              <w:rPr>
                <w:rFonts w:ascii="Times New Roman" w:eastAsia="Times New Roman" w:hAnsi="Times New Roman" w:cs="Times New Roman"/>
                <w:lang w:val="es-ES"/>
              </w:rPr>
            </w:pPr>
            <w:bookmarkStart w:id="43" w:name="_Hlk116894403"/>
            <w:r w:rsidRPr="00633B30">
              <w:rPr>
                <w:rFonts w:ascii="Times New Roman" w:eastAsia="Times New Roman" w:hAnsi="Times New Roman" w:cs="Times New Roman"/>
                <w:lang w:val="es-ES"/>
              </w:rPr>
              <w:t>1</w:t>
            </w:r>
          </w:p>
        </w:tc>
        <w:tc>
          <w:tcPr>
            <w:tcW w:w="8392" w:type="dxa"/>
            <w:gridSpan w:val="7"/>
            <w:shd w:val="clear" w:color="auto" w:fill="FFFFFF" w:themeFill="background1"/>
            <w:vAlign w:val="center"/>
          </w:tcPr>
          <w:p w14:paraId="32C77AC3" w14:textId="37381358" w:rsidR="00633B30" w:rsidRPr="00633B30" w:rsidRDefault="00633B30" w:rsidP="005B1061">
            <w:pPr>
              <w:shd w:val="clear" w:color="auto" w:fill="FFFFFF"/>
              <w:spacing w:before="100" w:beforeAutospacing="1" w:after="0" w:line="240" w:lineRule="auto"/>
              <w:rPr>
                <w:rFonts w:ascii="Times New Roman" w:hAnsi="Times New Roman" w:cs="Times New Roman"/>
              </w:rPr>
            </w:pPr>
            <w:r w:rsidRPr="00633B30">
              <w:rPr>
                <w:rFonts w:ascii="Times New Roman" w:hAnsi="Times New Roman" w:cs="Times New Roman"/>
                <w:lang w:val="es-ES" w:eastAsia="es-ES"/>
              </w:rPr>
              <w:t>Responsabilidad.</w:t>
            </w:r>
          </w:p>
        </w:tc>
      </w:tr>
      <w:tr w:rsidR="00633B30" w:rsidRPr="00633B30" w14:paraId="1E165940" w14:textId="77777777" w:rsidTr="00780851">
        <w:trPr>
          <w:trHeight w:val="103"/>
        </w:trPr>
        <w:tc>
          <w:tcPr>
            <w:tcW w:w="436" w:type="dxa"/>
          </w:tcPr>
          <w:p w14:paraId="605F294E" w14:textId="77777777" w:rsidR="00633B30" w:rsidRPr="00633B30" w:rsidRDefault="00633B30" w:rsidP="00633B30">
            <w:pPr>
              <w:spacing w:after="0" w:line="240" w:lineRule="auto"/>
              <w:jc w:val="center"/>
              <w:rPr>
                <w:rFonts w:ascii="Times New Roman" w:eastAsia="Times New Roman" w:hAnsi="Times New Roman" w:cs="Times New Roman"/>
                <w:lang w:val="es-ES"/>
              </w:rPr>
            </w:pPr>
            <w:r w:rsidRPr="00633B30">
              <w:rPr>
                <w:rFonts w:ascii="Times New Roman" w:eastAsia="Times New Roman" w:hAnsi="Times New Roman" w:cs="Times New Roman"/>
                <w:lang w:val="es-ES"/>
              </w:rPr>
              <w:t>2</w:t>
            </w:r>
          </w:p>
        </w:tc>
        <w:tc>
          <w:tcPr>
            <w:tcW w:w="8392" w:type="dxa"/>
            <w:gridSpan w:val="7"/>
            <w:shd w:val="clear" w:color="auto" w:fill="FFFFFF" w:themeFill="background1"/>
            <w:vAlign w:val="center"/>
          </w:tcPr>
          <w:p w14:paraId="3DC08761" w14:textId="3C2807DA" w:rsidR="00633B30" w:rsidRPr="00633B30" w:rsidRDefault="00633B30" w:rsidP="005B1061">
            <w:pPr>
              <w:shd w:val="clear" w:color="auto" w:fill="FFFFFF"/>
              <w:spacing w:before="100" w:beforeAutospacing="1" w:after="0" w:line="240" w:lineRule="auto"/>
              <w:rPr>
                <w:rFonts w:ascii="Times New Roman" w:hAnsi="Times New Roman" w:cs="Times New Roman"/>
              </w:rPr>
            </w:pPr>
            <w:r w:rsidRPr="00633B30">
              <w:rPr>
                <w:rFonts w:ascii="Times New Roman" w:hAnsi="Times New Roman" w:cs="Times New Roman"/>
                <w:lang w:val="es-ES" w:eastAsia="es-ES"/>
              </w:rPr>
              <w:t>Comunicación efectiva.</w:t>
            </w:r>
          </w:p>
        </w:tc>
      </w:tr>
      <w:tr w:rsidR="00633B30" w:rsidRPr="00633B30" w14:paraId="0839E9A0" w14:textId="77777777" w:rsidTr="00780851">
        <w:trPr>
          <w:trHeight w:val="103"/>
        </w:trPr>
        <w:tc>
          <w:tcPr>
            <w:tcW w:w="436" w:type="dxa"/>
          </w:tcPr>
          <w:p w14:paraId="5A6AAAE4" w14:textId="77777777" w:rsidR="00633B30" w:rsidRPr="00633B30" w:rsidRDefault="00633B30" w:rsidP="00633B30">
            <w:pPr>
              <w:spacing w:after="0" w:line="240" w:lineRule="auto"/>
              <w:jc w:val="center"/>
              <w:rPr>
                <w:rFonts w:ascii="Times New Roman" w:eastAsia="Times New Roman" w:hAnsi="Times New Roman" w:cs="Times New Roman"/>
                <w:lang w:val="es-ES"/>
              </w:rPr>
            </w:pPr>
            <w:r w:rsidRPr="00633B30">
              <w:rPr>
                <w:rFonts w:ascii="Times New Roman" w:eastAsia="Times New Roman" w:hAnsi="Times New Roman" w:cs="Times New Roman"/>
                <w:lang w:val="es-ES"/>
              </w:rPr>
              <w:t>3</w:t>
            </w:r>
          </w:p>
        </w:tc>
        <w:tc>
          <w:tcPr>
            <w:tcW w:w="8392" w:type="dxa"/>
            <w:gridSpan w:val="7"/>
            <w:vAlign w:val="center"/>
          </w:tcPr>
          <w:p w14:paraId="492AC0F9" w14:textId="3A61A3CF" w:rsidR="00633B30" w:rsidRPr="00633B30" w:rsidRDefault="00633B30" w:rsidP="005B1061">
            <w:pPr>
              <w:shd w:val="clear" w:color="auto" w:fill="FFFFFF"/>
              <w:spacing w:before="100" w:beforeAutospacing="1" w:after="0" w:line="240" w:lineRule="auto"/>
              <w:rPr>
                <w:rFonts w:ascii="Times New Roman" w:hAnsi="Times New Roman" w:cs="Times New Roman"/>
              </w:rPr>
            </w:pPr>
            <w:r w:rsidRPr="00633B30">
              <w:rPr>
                <w:rFonts w:ascii="Times New Roman" w:hAnsi="Times New Roman" w:cs="Times New Roman"/>
                <w:lang w:val="es-ES" w:eastAsia="es-ES"/>
              </w:rPr>
              <w:t>Buena coordinación.</w:t>
            </w:r>
          </w:p>
        </w:tc>
      </w:tr>
      <w:tr w:rsidR="00633B30" w:rsidRPr="00633B30" w14:paraId="4D4F5D42" w14:textId="77777777" w:rsidTr="00780851">
        <w:trPr>
          <w:trHeight w:val="103"/>
        </w:trPr>
        <w:tc>
          <w:tcPr>
            <w:tcW w:w="436" w:type="dxa"/>
          </w:tcPr>
          <w:p w14:paraId="30C45872" w14:textId="77777777" w:rsidR="00633B30" w:rsidRPr="00633B30" w:rsidRDefault="00633B30" w:rsidP="00633B30">
            <w:pPr>
              <w:spacing w:after="0" w:line="240" w:lineRule="auto"/>
              <w:jc w:val="center"/>
              <w:rPr>
                <w:rFonts w:ascii="Times New Roman" w:eastAsia="Times New Roman" w:hAnsi="Times New Roman" w:cs="Times New Roman"/>
                <w:lang w:val="es-ES"/>
              </w:rPr>
            </w:pPr>
            <w:r w:rsidRPr="00633B30">
              <w:rPr>
                <w:rFonts w:ascii="Times New Roman" w:eastAsia="Times New Roman" w:hAnsi="Times New Roman" w:cs="Times New Roman"/>
                <w:lang w:val="es-ES"/>
              </w:rPr>
              <w:t>4</w:t>
            </w:r>
          </w:p>
        </w:tc>
        <w:tc>
          <w:tcPr>
            <w:tcW w:w="8392" w:type="dxa"/>
            <w:gridSpan w:val="7"/>
            <w:vAlign w:val="center"/>
          </w:tcPr>
          <w:p w14:paraId="7781E587" w14:textId="05B693B5" w:rsidR="00633B30" w:rsidRPr="00633B30" w:rsidRDefault="00633B30" w:rsidP="005B1061">
            <w:pPr>
              <w:shd w:val="clear" w:color="auto" w:fill="FFFFFF"/>
              <w:spacing w:before="100" w:beforeAutospacing="1" w:after="0" w:line="240" w:lineRule="auto"/>
              <w:rPr>
                <w:rFonts w:ascii="Times New Roman" w:hAnsi="Times New Roman" w:cs="Times New Roman"/>
              </w:rPr>
            </w:pPr>
            <w:r w:rsidRPr="00633B30">
              <w:rPr>
                <w:rFonts w:ascii="Times New Roman" w:hAnsi="Times New Roman" w:cs="Times New Roman"/>
                <w:lang w:val="es-ES" w:eastAsia="es-ES"/>
              </w:rPr>
              <w:t>Flexibilidad.</w:t>
            </w:r>
          </w:p>
        </w:tc>
      </w:tr>
      <w:bookmarkEnd w:id="43"/>
      <w:tr w:rsidR="00633B30" w:rsidRPr="00633B30" w14:paraId="25A6C3CE" w14:textId="77777777" w:rsidTr="008E1FBC">
        <w:trPr>
          <w:trHeight w:val="103"/>
        </w:trPr>
        <w:tc>
          <w:tcPr>
            <w:tcW w:w="436" w:type="dxa"/>
          </w:tcPr>
          <w:p w14:paraId="1956B8CE" w14:textId="53AED2E7" w:rsidR="00633B30" w:rsidRPr="00633B30" w:rsidRDefault="00633B30" w:rsidP="00633B30">
            <w:pPr>
              <w:spacing w:after="0" w:line="240" w:lineRule="auto"/>
              <w:jc w:val="center"/>
              <w:rPr>
                <w:rFonts w:ascii="Times New Roman" w:eastAsia="Times New Roman" w:hAnsi="Times New Roman" w:cs="Times New Roman"/>
                <w:lang w:val="es-ES"/>
              </w:rPr>
            </w:pPr>
            <w:r w:rsidRPr="00633B30">
              <w:rPr>
                <w:rFonts w:ascii="Times New Roman" w:eastAsia="Times New Roman" w:hAnsi="Times New Roman" w:cs="Times New Roman"/>
                <w:lang w:val="es-ES"/>
              </w:rPr>
              <w:t>5</w:t>
            </w:r>
          </w:p>
        </w:tc>
        <w:tc>
          <w:tcPr>
            <w:tcW w:w="8392" w:type="dxa"/>
            <w:gridSpan w:val="7"/>
            <w:vAlign w:val="center"/>
          </w:tcPr>
          <w:p w14:paraId="2EFC71CE" w14:textId="484D2C71" w:rsidR="00633B30" w:rsidRPr="00633B30" w:rsidRDefault="00633B30" w:rsidP="005B1061">
            <w:pPr>
              <w:shd w:val="clear" w:color="auto" w:fill="FFFFFF"/>
              <w:spacing w:before="100" w:beforeAutospacing="1" w:after="0" w:line="240" w:lineRule="auto"/>
              <w:rPr>
                <w:rFonts w:ascii="Times New Roman" w:hAnsi="Times New Roman" w:cs="Times New Roman"/>
              </w:rPr>
            </w:pPr>
            <w:r w:rsidRPr="00633B30">
              <w:rPr>
                <w:rFonts w:ascii="Times New Roman" w:hAnsi="Times New Roman" w:cs="Times New Roman"/>
                <w:lang w:val="es-ES" w:eastAsia="es-ES"/>
              </w:rPr>
              <w:t>Conocimientos de números de emergencia.</w:t>
            </w:r>
          </w:p>
        </w:tc>
      </w:tr>
      <w:tr w:rsidR="00633B30" w:rsidRPr="00D23A4D" w14:paraId="031C3315" w14:textId="77777777" w:rsidTr="001F2C96">
        <w:trPr>
          <w:trHeight w:val="372"/>
        </w:trPr>
        <w:tc>
          <w:tcPr>
            <w:tcW w:w="8828" w:type="dxa"/>
            <w:gridSpan w:val="8"/>
            <w:shd w:val="clear" w:color="auto" w:fill="C00000"/>
            <w:vAlign w:val="center"/>
          </w:tcPr>
          <w:p w14:paraId="78B9987F"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COMPETENCIAS</w:t>
            </w:r>
          </w:p>
        </w:tc>
      </w:tr>
      <w:tr w:rsidR="00633B30" w:rsidRPr="00D23A4D" w14:paraId="287CEC45" w14:textId="77777777" w:rsidTr="001F2C96">
        <w:trPr>
          <w:trHeight w:val="103"/>
        </w:trPr>
        <w:tc>
          <w:tcPr>
            <w:tcW w:w="436" w:type="dxa"/>
          </w:tcPr>
          <w:p w14:paraId="6BE05251"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17C2D548" w14:textId="77D7DDB7" w:rsidR="00633B30" w:rsidRPr="00D23A4D" w:rsidRDefault="00633B30" w:rsidP="00633B30">
            <w:pPr>
              <w:spacing w:after="40" w:line="240" w:lineRule="auto"/>
              <w:ind w:right="8"/>
              <w:jc w:val="both"/>
              <w:rPr>
                <w:rFonts w:ascii="Times New Roman" w:hAnsi="Times New Roman" w:cs="Times New Roman"/>
              </w:rPr>
            </w:pPr>
            <w:r w:rsidRPr="008D2440">
              <w:rPr>
                <w:rFonts w:ascii="Times New Roman" w:hAnsi="Times New Roman" w:cs="Times New Roman"/>
              </w:rPr>
              <w:t>EC0559</w:t>
            </w:r>
            <w:r>
              <w:rPr>
                <w:rFonts w:ascii="Times New Roman" w:hAnsi="Times New Roman" w:cs="Times New Roman"/>
              </w:rPr>
              <w:t xml:space="preserve"> </w:t>
            </w:r>
            <w:r w:rsidRPr="008D2440">
              <w:rPr>
                <w:rFonts w:ascii="Times New Roman" w:hAnsi="Times New Roman" w:cs="Times New Roman"/>
              </w:rPr>
              <w:t>Seguridad física en instalaciones</w:t>
            </w:r>
            <w:r>
              <w:rPr>
                <w:rFonts w:ascii="Times New Roman" w:hAnsi="Times New Roman" w:cs="Times New Roman"/>
              </w:rPr>
              <w:t>.</w:t>
            </w:r>
          </w:p>
        </w:tc>
      </w:tr>
      <w:tr w:rsidR="00633B30" w:rsidRPr="00D23A4D" w14:paraId="1E5329AC" w14:textId="77777777" w:rsidTr="001F2C96">
        <w:trPr>
          <w:trHeight w:val="103"/>
        </w:trPr>
        <w:tc>
          <w:tcPr>
            <w:tcW w:w="436" w:type="dxa"/>
          </w:tcPr>
          <w:p w14:paraId="5B80E6FC"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7B2A3C2B" w14:textId="6B05C3C8" w:rsidR="00633B30" w:rsidRPr="00D23A4D" w:rsidRDefault="00633B30" w:rsidP="00633B30">
            <w:pPr>
              <w:spacing w:after="40" w:line="240" w:lineRule="auto"/>
              <w:ind w:right="8"/>
              <w:jc w:val="both"/>
              <w:rPr>
                <w:rFonts w:ascii="Times New Roman" w:hAnsi="Times New Roman" w:cs="Times New Roman"/>
              </w:rPr>
            </w:pPr>
            <w:r w:rsidRPr="00191B63">
              <w:rPr>
                <w:rFonts w:ascii="Times New Roman" w:hAnsi="Times New Roman" w:cs="Times New Roman"/>
              </w:rPr>
              <w:t>EC0554</w:t>
            </w:r>
            <w:r>
              <w:rPr>
                <w:rFonts w:ascii="Times New Roman" w:hAnsi="Times New Roman" w:cs="Times New Roman"/>
              </w:rPr>
              <w:t xml:space="preserve"> </w:t>
            </w:r>
            <w:r w:rsidRPr="00191B63">
              <w:rPr>
                <w:rFonts w:ascii="Times New Roman" w:hAnsi="Times New Roman" w:cs="Times New Roman"/>
              </w:rPr>
              <w:t>Trabajo en equipo</w:t>
            </w:r>
            <w:r>
              <w:rPr>
                <w:rFonts w:ascii="Times New Roman" w:hAnsi="Times New Roman" w:cs="Times New Roman"/>
              </w:rPr>
              <w:t>.</w:t>
            </w:r>
          </w:p>
        </w:tc>
      </w:tr>
      <w:tr w:rsidR="00633B30" w:rsidRPr="00D23A4D" w14:paraId="345FD61C" w14:textId="77777777" w:rsidTr="001F2C96">
        <w:trPr>
          <w:trHeight w:val="103"/>
        </w:trPr>
        <w:tc>
          <w:tcPr>
            <w:tcW w:w="436" w:type="dxa"/>
          </w:tcPr>
          <w:p w14:paraId="77725C42"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794A59B1" w14:textId="59210905" w:rsidR="00633B30" w:rsidRPr="00D23A4D" w:rsidRDefault="00633B30" w:rsidP="00633B30">
            <w:pPr>
              <w:spacing w:after="0" w:line="240" w:lineRule="auto"/>
              <w:ind w:right="8"/>
              <w:jc w:val="both"/>
              <w:rPr>
                <w:rFonts w:ascii="Times New Roman" w:hAnsi="Times New Roman" w:cs="Times New Roman"/>
              </w:rPr>
            </w:pPr>
            <w:r w:rsidRPr="00F0379A">
              <w:rPr>
                <w:rFonts w:ascii="Times New Roman" w:hAnsi="Times New Roman" w:cs="Times New Roman"/>
              </w:rPr>
              <w:t>EC0105</w:t>
            </w:r>
            <w:r>
              <w:rPr>
                <w:rFonts w:ascii="Times New Roman" w:hAnsi="Times New Roman" w:cs="Times New Roman"/>
              </w:rPr>
              <w:t xml:space="preserve"> </w:t>
            </w:r>
            <w:r w:rsidRPr="00F0379A">
              <w:rPr>
                <w:rFonts w:ascii="Times New Roman" w:hAnsi="Times New Roman" w:cs="Times New Roman"/>
              </w:rPr>
              <w:t>Atención al ciudadano en el sector p</w:t>
            </w:r>
            <w:r>
              <w:rPr>
                <w:rFonts w:ascii="Times New Roman" w:hAnsi="Times New Roman" w:cs="Times New Roman"/>
              </w:rPr>
              <w:t>ú</w:t>
            </w:r>
            <w:r w:rsidRPr="00F0379A">
              <w:rPr>
                <w:rFonts w:ascii="Times New Roman" w:hAnsi="Times New Roman" w:cs="Times New Roman"/>
              </w:rPr>
              <w:t>blico</w:t>
            </w:r>
            <w:r>
              <w:rPr>
                <w:rFonts w:ascii="Times New Roman" w:hAnsi="Times New Roman" w:cs="Times New Roman"/>
              </w:rPr>
              <w:t>.</w:t>
            </w:r>
          </w:p>
        </w:tc>
      </w:tr>
      <w:tr w:rsidR="00633B30" w:rsidRPr="00D23A4D" w14:paraId="009A39E8" w14:textId="77777777" w:rsidTr="001F2C96">
        <w:trPr>
          <w:trHeight w:val="358"/>
        </w:trPr>
        <w:tc>
          <w:tcPr>
            <w:tcW w:w="8828" w:type="dxa"/>
            <w:gridSpan w:val="8"/>
            <w:shd w:val="clear" w:color="auto" w:fill="C00000"/>
            <w:vAlign w:val="center"/>
          </w:tcPr>
          <w:p w14:paraId="5BA5BEEC"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lastRenderedPageBreak/>
              <w:t>RELACIONES</w:t>
            </w:r>
          </w:p>
        </w:tc>
      </w:tr>
      <w:tr w:rsidR="00633B30" w:rsidRPr="00D23A4D" w14:paraId="629727A6" w14:textId="77777777" w:rsidTr="001F2C96">
        <w:trPr>
          <w:trHeight w:val="405"/>
        </w:trPr>
        <w:tc>
          <w:tcPr>
            <w:tcW w:w="8828" w:type="dxa"/>
            <w:gridSpan w:val="8"/>
            <w:vAlign w:val="center"/>
          </w:tcPr>
          <w:p w14:paraId="37AC2869"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INTERNAS</w:t>
            </w:r>
          </w:p>
        </w:tc>
      </w:tr>
      <w:tr w:rsidR="00633B30" w:rsidRPr="0097071D" w14:paraId="6ACB64F3" w14:textId="77777777" w:rsidTr="001F2C96">
        <w:trPr>
          <w:trHeight w:val="103"/>
        </w:trPr>
        <w:tc>
          <w:tcPr>
            <w:tcW w:w="436" w:type="dxa"/>
          </w:tcPr>
          <w:p w14:paraId="5BD8F900" w14:textId="77777777" w:rsidR="00633B30" w:rsidRPr="0097071D" w:rsidRDefault="00633B30" w:rsidP="00633B30">
            <w:pPr>
              <w:spacing w:after="0" w:line="240" w:lineRule="auto"/>
              <w:jc w:val="center"/>
              <w:rPr>
                <w:rFonts w:ascii="Times New Roman" w:eastAsia="Times New Roman" w:hAnsi="Times New Roman" w:cs="Times New Roman"/>
                <w:lang w:val="es-ES"/>
              </w:rPr>
            </w:pPr>
            <w:r w:rsidRPr="0097071D">
              <w:rPr>
                <w:rFonts w:ascii="Times New Roman" w:eastAsia="Times New Roman" w:hAnsi="Times New Roman" w:cs="Times New Roman"/>
                <w:lang w:val="es-ES"/>
              </w:rPr>
              <w:t>1</w:t>
            </w:r>
          </w:p>
        </w:tc>
        <w:tc>
          <w:tcPr>
            <w:tcW w:w="8392" w:type="dxa"/>
            <w:gridSpan w:val="7"/>
          </w:tcPr>
          <w:p w14:paraId="2DD54BD8" w14:textId="77777777" w:rsidR="00633B30" w:rsidRPr="0097071D" w:rsidRDefault="00633B30" w:rsidP="00633B30">
            <w:pPr>
              <w:spacing w:after="40" w:line="240" w:lineRule="auto"/>
              <w:ind w:right="8"/>
              <w:jc w:val="both"/>
              <w:rPr>
                <w:rFonts w:ascii="Times New Roman" w:hAnsi="Times New Roman" w:cs="Times New Roman"/>
              </w:rPr>
            </w:pPr>
            <w:r w:rsidRPr="0097071D">
              <w:rPr>
                <w:rFonts w:ascii="Times New Roman" w:hAnsi="Times New Roman" w:cs="Times New Roman"/>
              </w:rPr>
              <w:t>Dirección, Subdirector, Coordinación Administrativa</w:t>
            </w:r>
          </w:p>
        </w:tc>
      </w:tr>
      <w:tr w:rsidR="00633B30" w:rsidRPr="00D23A4D" w14:paraId="43736656" w14:textId="77777777" w:rsidTr="001F2C96">
        <w:trPr>
          <w:trHeight w:val="103"/>
        </w:trPr>
        <w:tc>
          <w:tcPr>
            <w:tcW w:w="436" w:type="dxa"/>
          </w:tcPr>
          <w:p w14:paraId="17ECA30F" w14:textId="77777777" w:rsidR="00633B30" w:rsidRPr="0097071D" w:rsidRDefault="00633B30" w:rsidP="00633B30">
            <w:pPr>
              <w:spacing w:after="0" w:line="240" w:lineRule="auto"/>
              <w:jc w:val="center"/>
              <w:rPr>
                <w:rFonts w:ascii="Times New Roman" w:eastAsia="Times New Roman" w:hAnsi="Times New Roman" w:cs="Times New Roman"/>
                <w:lang w:val="es-ES"/>
              </w:rPr>
            </w:pPr>
            <w:r w:rsidRPr="0097071D">
              <w:rPr>
                <w:rFonts w:ascii="Times New Roman" w:eastAsia="Times New Roman" w:hAnsi="Times New Roman" w:cs="Times New Roman"/>
                <w:lang w:val="es-ES"/>
              </w:rPr>
              <w:t>2</w:t>
            </w:r>
          </w:p>
        </w:tc>
        <w:tc>
          <w:tcPr>
            <w:tcW w:w="8392" w:type="dxa"/>
            <w:gridSpan w:val="7"/>
          </w:tcPr>
          <w:p w14:paraId="6C3835C3" w14:textId="77777777" w:rsidR="00633B30" w:rsidRPr="0097071D" w:rsidRDefault="00633B30" w:rsidP="00633B30">
            <w:pPr>
              <w:spacing w:after="40" w:line="240" w:lineRule="auto"/>
              <w:ind w:right="8"/>
              <w:jc w:val="both"/>
              <w:rPr>
                <w:rFonts w:ascii="Times New Roman" w:hAnsi="Times New Roman" w:cs="Times New Roman"/>
              </w:rPr>
            </w:pPr>
            <w:r w:rsidRPr="0097071D">
              <w:rPr>
                <w:rFonts w:ascii="Times New Roman" w:hAnsi="Times New Roman" w:cs="Times New Roman"/>
              </w:rPr>
              <w:t>Las demás áreas del Instituto</w:t>
            </w:r>
          </w:p>
        </w:tc>
      </w:tr>
      <w:tr w:rsidR="00633B30" w:rsidRPr="00D23A4D" w14:paraId="0777B545" w14:textId="77777777" w:rsidTr="001F2C96">
        <w:trPr>
          <w:trHeight w:val="529"/>
        </w:trPr>
        <w:tc>
          <w:tcPr>
            <w:tcW w:w="8828" w:type="dxa"/>
            <w:gridSpan w:val="8"/>
            <w:vAlign w:val="center"/>
          </w:tcPr>
          <w:p w14:paraId="3D29CBAE"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633B30" w:rsidRPr="00D23A4D" w14:paraId="7A4F48CB" w14:textId="77777777" w:rsidTr="001F2C96">
        <w:trPr>
          <w:trHeight w:val="103"/>
        </w:trPr>
        <w:tc>
          <w:tcPr>
            <w:tcW w:w="436" w:type="dxa"/>
          </w:tcPr>
          <w:p w14:paraId="1671D07E" w14:textId="77777777" w:rsidR="00633B30" w:rsidRPr="00D23A4D" w:rsidRDefault="00633B30" w:rsidP="00633B3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w:t>
            </w:r>
          </w:p>
        </w:tc>
        <w:tc>
          <w:tcPr>
            <w:tcW w:w="8392" w:type="dxa"/>
            <w:gridSpan w:val="7"/>
          </w:tcPr>
          <w:p w14:paraId="27581CA2" w14:textId="77777777" w:rsidR="00633B30" w:rsidRPr="00D23A4D" w:rsidRDefault="00633B30" w:rsidP="00633B30">
            <w:pPr>
              <w:spacing w:after="40" w:line="240" w:lineRule="auto"/>
              <w:ind w:right="8"/>
              <w:jc w:val="both"/>
              <w:rPr>
                <w:rFonts w:ascii="Times New Roman" w:hAnsi="Times New Roman" w:cs="Times New Roman"/>
              </w:rPr>
            </w:pPr>
            <w:r w:rsidRPr="008D2440">
              <w:rPr>
                <w:rFonts w:ascii="Times New Roman" w:hAnsi="Times New Roman" w:cs="Times New Roman"/>
              </w:rPr>
              <w:t>Diverso personal de compañías de eventos y/o mobiliario, que tengan actividades programadas dentro de las instalaciones del Instituto</w:t>
            </w:r>
            <w:r>
              <w:rPr>
                <w:rFonts w:ascii="Times New Roman" w:hAnsi="Times New Roman" w:cs="Times New Roman"/>
              </w:rPr>
              <w:t>.</w:t>
            </w:r>
          </w:p>
        </w:tc>
      </w:tr>
      <w:tr w:rsidR="00633B30" w:rsidRPr="00D23A4D" w14:paraId="3077EEAF" w14:textId="77777777" w:rsidTr="001F2C96">
        <w:trPr>
          <w:trHeight w:val="103"/>
        </w:trPr>
        <w:tc>
          <w:tcPr>
            <w:tcW w:w="8828" w:type="dxa"/>
            <w:gridSpan w:val="8"/>
          </w:tcPr>
          <w:p w14:paraId="4EA87AB2" w14:textId="77777777" w:rsidR="00633B30" w:rsidRPr="00D23A4D" w:rsidRDefault="00633B30" w:rsidP="00633B30">
            <w:pPr>
              <w:spacing w:after="0" w:line="240" w:lineRule="auto"/>
              <w:rPr>
                <w:rFonts w:ascii="Times New Roman" w:eastAsia="Times New Roman" w:hAnsi="Times New Roman" w:cs="Times New Roman"/>
                <w:lang w:val="es-ES"/>
              </w:rPr>
            </w:pPr>
          </w:p>
        </w:tc>
      </w:tr>
      <w:tr w:rsidR="00633B30" w:rsidRPr="00D23A4D" w14:paraId="7CE0FC3C" w14:textId="77777777" w:rsidTr="001F2C96">
        <w:trPr>
          <w:trHeight w:val="294"/>
        </w:trPr>
        <w:tc>
          <w:tcPr>
            <w:tcW w:w="3030" w:type="dxa"/>
            <w:gridSpan w:val="3"/>
            <w:vMerge w:val="restart"/>
            <w:shd w:val="clear" w:color="auto" w:fill="C00000"/>
          </w:tcPr>
          <w:p w14:paraId="040C7842"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6D6E36CB"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3838FA24"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633B30" w:rsidRPr="00D23A4D" w14:paraId="24863A62" w14:textId="77777777" w:rsidTr="001F2C96">
        <w:trPr>
          <w:trHeight w:val="508"/>
        </w:trPr>
        <w:tc>
          <w:tcPr>
            <w:tcW w:w="3030" w:type="dxa"/>
            <w:gridSpan w:val="3"/>
            <w:vMerge/>
            <w:shd w:val="clear" w:color="auto" w:fill="C00000"/>
          </w:tcPr>
          <w:p w14:paraId="5E397CBC" w14:textId="77777777" w:rsidR="00633B30" w:rsidRPr="00D23A4D" w:rsidRDefault="00633B30" w:rsidP="00633B30">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5E732AB6" w14:textId="77777777" w:rsidR="00633B30" w:rsidRPr="00D23A4D" w:rsidRDefault="00633B30" w:rsidP="00633B30">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033A6FF9"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73E64D7D"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969" w:type="dxa"/>
            <w:shd w:val="clear" w:color="auto" w:fill="C00000"/>
            <w:vAlign w:val="center"/>
          </w:tcPr>
          <w:p w14:paraId="6537B0CB"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633B30" w:rsidRPr="00D23A4D" w14:paraId="15006496" w14:textId="77777777" w:rsidTr="001F2C96">
        <w:trPr>
          <w:trHeight w:val="1591"/>
        </w:trPr>
        <w:tc>
          <w:tcPr>
            <w:tcW w:w="3030" w:type="dxa"/>
            <w:gridSpan w:val="3"/>
            <w:vAlign w:val="bottom"/>
          </w:tcPr>
          <w:p w14:paraId="4C7A84E3" w14:textId="77777777" w:rsidR="00633B30" w:rsidRPr="00745093" w:rsidRDefault="00633B30" w:rsidP="00633B30">
            <w:pPr>
              <w:spacing w:after="0" w:line="240" w:lineRule="auto"/>
              <w:jc w:val="center"/>
              <w:rPr>
                <w:rFonts w:ascii="Times New Roman" w:eastAsia="Times New Roman" w:hAnsi="Times New Roman" w:cs="Times New Roman"/>
                <w:lang w:val="es-ES"/>
              </w:rPr>
            </w:pPr>
            <w:r w:rsidRPr="00745093">
              <w:rPr>
                <w:rFonts w:ascii="Times New Roman" w:eastAsia="Times New Roman" w:hAnsi="Times New Roman" w:cs="Times New Roman"/>
                <w:lang w:val="es-ES"/>
              </w:rPr>
              <w:t>C.P y L.D Francisco Misael Martínez Rodríguez</w:t>
            </w:r>
          </w:p>
          <w:p w14:paraId="1348D6A7" w14:textId="3B907C87" w:rsidR="00633B30" w:rsidRPr="00D23A4D" w:rsidRDefault="00633B30" w:rsidP="00633B30">
            <w:pPr>
              <w:spacing w:after="0" w:line="240" w:lineRule="auto"/>
              <w:jc w:val="center"/>
              <w:rPr>
                <w:rFonts w:ascii="Times New Roman" w:eastAsia="Times New Roman" w:hAnsi="Times New Roman" w:cs="Times New Roman"/>
                <w:lang w:val="es-ES"/>
              </w:rPr>
            </w:pPr>
          </w:p>
        </w:tc>
        <w:tc>
          <w:tcPr>
            <w:tcW w:w="2892" w:type="dxa"/>
            <w:gridSpan w:val="2"/>
            <w:vAlign w:val="bottom"/>
          </w:tcPr>
          <w:p w14:paraId="628D0AFB" w14:textId="77777777" w:rsidR="00E74D81" w:rsidRDefault="00E74D81" w:rsidP="00633B30">
            <w:pPr>
              <w:spacing w:after="0" w:line="240" w:lineRule="auto"/>
              <w:jc w:val="center"/>
              <w:rPr>
                <w:rFonts w:ascii="Times New Roman" w:hAnsi="Times New Roman" w:cs="Times New Roman"/>
                <w:color w:val="000000"/>
              </w:rPr>
            </w:pPr>
          </w:p>
          <w:p w14:paraId="57EB39B1" w14:textId="77777777" w:rsidR="00E74D81" w:rsidRDefault="00E74D81" w:rsidP="00633B30">
            <w:pPr>
              <w:spacing w:after="0" w:line="240" w:lineRule="auto"/>
              <w:jc w:val="center"/>
              <w:rPr>
                <w:rFonts w:ascii="Times New Roman" w:hAnsi="Times New Roman" w:cs="Times New Roman"/>
                <w:color w:val="000000"/>
              </w:rPr>
            </w:pPr>
          </w:p>
          <w:p w14:paraId="6C5F8481" w14:textId="77777777" w:rsidR="00633B30" w:rsidRDefault="00633B30" w:rsidP="00633B30">
            <w:pPr>
              <w:spacing w:after="0" w:line="240" w:lineRule="auto"/>
              <w:jc w:val="center"/>
              <w:rPr>
                <w:rFonts w:ascii="Times New Roman" w:hAnsi="Times New Roman" w:cs="Times New Roman"/>
                <w:color w:val="000000"/>
              </w:rPr>
            </w:pPr>
            <w:r w:rsidRPr="006E7ACC">
              <w:rPr>
                <w:rFonts w:ascii="Times New Roman" w:hAnsi="Times New Roman" w:cs="Times New Roman"/>
                <w:color w:val="000000"/>
              </w:rPr>
              <w:t>José Luis Torres Corral</w:t>
            </w:r>
          </w:p>
          <w:p w14:paraId="51090837" w14:textId="77777777" w:rsidR="00E74D81" w:rsidRPr="006E7ACC" w:rsidRDefault="00E74D81" w:rsidP="00633B30">
            <w:pPr>
              <w:spacing w:after="0" w:line="240" w:lineRule="auto"/>
              <w:jc w:val="center"/>
              <w:rPr>
                <w:rFonts w:ascii="Times New Roman" w:hAnsi="Times New Roman" w:cs="Times New Roman"/>
                <w:color w:val="000000"/>
              </w:rPr>
            </w:pPr>
          </w:p>
          <w:p w14:paraId="276B3FC7" w14:textId="77777777" w:rsidR="00633B30" w:rsidRPr="006E7ACC" w:rsidRDefault="00633B30" w:rsidP="00633B30">
            <w:pPr>
              <w:spacing w:after="0" w:line="240" w:lineRule="auto"/>
              <w:jc w:val="center"/>
              <w:rPr>
                <w:rFonts w:ascii="Times New Roman" w:hAnsi="Times New Roman" w:cs="Times New Roman"/>
                <w:color w:val="000000"/>
              </w:rPr>
            </w:pPr>
            <w:r w:rsidRPr="006E7ACC">
              <w:rPr>
                <w:rFonts w:ascii="Times New Roman" w:hAnsi="Times New Roman" w:cs="Times New Roman"/>
                <w:color w:val="000000"/>
              </w:rPr>
              <w:t>Jesús Valentín Carrillo de la Cruz</w:t>
            </w:r>
          </w:p>
          <w:p w14:paraId="587A72F5" w14:textId="310612B9" w:rsidR="00633B30" w:rsidRPr="00D23A4D" w:rsidRDefault="00633B30" w:rsidP="00633B30">
            <w:pPr>
              <w:spacing w:after="0" w:line="240" w:lineRule="auto"/>
              <w:jc w:val="center"/>
              <w:rPr>
                <w:rFonts w:ascii="Times New Roman" w:eastAsia="Times New Roman" w:hAnsi="Times New Roman" w:cs="Times New Roman"/>
                <w:lang w:val="es-ES"/>
              </w:rPr>
            </w:pPr>
          </w:p>
        </w:tc>
        <w:tc>
          <w:tcPr>
            <w:tcW w:w="968" w:type="dxa"/>
            <w:vAlign w:val="center"/>
          </w:tcPr>
          <w:p w14:paraId="6C990DA6" w14:textId="77777777" w:rsidR="00633B30" w:rsidRPr="00340E87" w:rsidRDefault="00633B30" w:rsidP="00633B30">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46AD81AE" w14:textId="77777777" w:rsidR="00633B30" w:rsidRPr="00340E87" w:rsidRDefault="00633B30" w:rsidP="00633B30">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0954CB1A" w14:textId="77777777" w:rsidR="00633B30" w:rsidRPr="00340E87" w:rsidRDefault="00633B30" w:rsidP="00633B30">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4B1F948D" w14:textId="4C399B34" w:rsidR="00C90B1A" w:rsidRDefault="00C90B1A" w:rsidP="00C90B1A">
      <w:pPr>
        <w:spacing w:after="0"/>
        <w:rPr>
          <w:rFonts w:ascii="Times New Roman" w:eastAsia="Times New Roman" w:hAnsi="Times New Roman" w:cs="Times New Roman"/>
          <w:b/>
          <w:lang w:val="es-ES"/>
        </w:rPr>
      </w:pPr>
    </w:p>
    <w:p w14:paraId="5903EE09" w14:textId="676C82A3" w:rsidR="00E039D4" w:rsidRDefault="00E039D4" w:rsidP="00C90B1A">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p w14:paraId="48DC8C85" w14:textId="77777777" w:rsidR="00B87486" w:rsidRDefault="00B87486" w:rsidP="00C90B1A">
      <w:pPr>
        <w:spacing w:after="0"/>
        <w:rPr>
          <w:rFonts w:ascii="Times New Roman" w:eastAsia="Times New Roman" w:hAnsi="Times New Roman" w:cs="Times New Roman"/>
          <w:b/>
          <w:lang w:val="es-ES"/>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C90B1A" w:rsidRPr="00D23A4D" w14:paraId="0928D5AE" w14:textId="77777777" w:rsidTr="001F2C96">
        <w:trPr>
          <w:trHeight w:val="104"/>
        </w:trPr>
        <w:tc>
          <w:tcPr>
            <w:tcW w:w="2354" w:type="dxa"/>
            <w:gridSpan w:val="2"/>
            <w:vMerge w:val="restart"/>
          </w:tcPr>
          <w:p w14:paraId="1592B8B2" w14:textId="77777777"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Calibri" w:eastAsia="Calibri" w:hAnsi="Calibri" w:cs="Calibri"/>
                <w:noProof/>
                <w:lang w:eastAsia="es-MX"/>
              </w:rPr>
              <w:drawing>
                <wp:anchor distT="0" distB="0" distL="114300" distR="114300" simplePos="0" relativeHeight="251712512" behindDoc="0" locked="0" layoutInCell="1" hidden="0" allowOverlap="1" wp14:anchorId="23F25B8C" wp14:editId="23AED637">
                  <wp:simplePos x="0" y="0"/>
                  <wp:positionH relativeFrom="column">
                    <wp:posOffset>10161</wp:posOffset>
                  </wp:positionH>
                  <wp:positionV relativeFrom="paragraph">
                    <wp:posOffset>52070</wp:posOffset>
                  </wp:positionV>
                  <wp:extent cx="1333500" cy="542925"/>
                  <wp:effectExtent l="0" t="0" r="0" b="9525"/>
                  <wp:wrapNone/>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38C4457A"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2906" w:type="dxa"/>
            <w:gridSpan w:val="3"/>
          </w:tcPr>
          <w:p w14:paraId="5CAA37BB" w14:textId="77777777"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C90B1A" w:rsidRPr="00D23A4D" w14:paraId="13BE3F34" w14:textId="77777777" w:rsidTr="001F2C96">
        <w:trPr>
          <w:trHeight w:val="56"/>
        </w:trPr>
        <w:tc>
          <w:tcPr>
            <w:tcW w:w="2354" w:type="dxa"/>
            <w:gridSpan w:val="2"/>
            <w:vMerge/>
          </w:tcPr>
          <w:p w14:paraId="7E9A3864"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7D725FC4" w14:textId="77777777" w:rsidR="00C90B1A" w:rsidRPr="00C645B8" w:rsidRDefault="00C90B1A" w:rsidP="00C645B8">
            <w:pPr>
              <w:pStyle w:val="Ttulo2"/>
              <w:spacing w:before="0"/>
            </w:pPr>
            <w:bookmarkStart w:id="44" w:name="_Toc118463902"/>
            <w:r w:rsidRPr="00C645B8">
              <w:t>Personal Polivalente</w:t>
            </w:r>
            <w:bookmarkEnd w:id="44"/>
          </w:p>
        </w:tc>
        <w:tc>
          <w:tcPr>
            <w:tcW w:w="2906" w:type="dxa"/>
            <w:gridSpan w:val="3"/>
          </w:tcPr>
          <w:p w14:paraId="27D0E3C2" w14:textId="77777777" w:rsidR="00C90B1A" w:rsidRPr="00D23A4D" w:rsidRDefault="00C90B1A" w:rsidP="001F2C96">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Pr>
                <w:rFonts w:ascii="Times New Roman" w:eastAsia="Times New Roman" w:hAnsi="Times New Roman" w:cs="Times New Roman"/>
                <w:b/>
                <w:lang w:val="es-ES"/>
              </w:rPr>
              <w:t>17/10/2022</w:t>
            </w:r>
          </w:p>
        </w:tc>
      </w:tr>
      <w:tr w:rsidR="00C90B1A" w:rsidRPr="00D23A4D" w14:paraId="08837B20" w14:textId="77777777" w:rsidTr="001F2C96">
        <w:trPr>
          <w:trHeight w:val="104"/>
        </w:trPr>
        <w:tc>
          <w:tcPr>
            <w:tcW w:w="2354" w:type="dxa"/>
            <w:gridSpan w:val="2"/>
            <w:vMerge/>
          </w:tcPr>
          <w:p w14:paraId="048B6A70"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737EF52B"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68907272" w14:textId="0CB40B9A"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 xml:space="preserve">Edición: </w:t>
            </w:r>
            <w:r w:rsidR="00BA4AB5">
              <w:rPr>
                <w:rFonts w:ascii="Times New Roman" w:eastAsia="Times New Roman" w:hAnsi="Times New Roman" w:cs="Times New Roman"/>
                <w:b/>
                <w:lang w:val="es-ES"/>
              </w:rPr>
              <w:t>0</w:t>
            </w:r>
            <w:r w:rsidRPr="00D23A4D">
              <w:rPr>
                <w:rFonts w:ascii="Times New Roman" w:eastAsia="Times New Roman" w:hAnsi="Times New Roman" w:cs="Times New Roman"/>
                <w:b/>
                <w:lang w:val="es-ES"/>
              </w:rPr>
              <w:t>1</w:t>
            </w:r>
          </w:p>
        </w:tc>
      </w:tr>
      <w:tr w:rsidR="00C90B1A" w:rsidRPr="00D23A4D" w14:paraId="0115968E" w14:textId="77777777" w:rsidTr="001F2C96">
        <w:trPr>
          <w:trHeight w:val="103"/>
        </w:trPr>
        <w:tc>
          <w:tcPr>
            <w:tcW w:w="2354" w:type="dxa"/>
            <w:gridSpan w:val="2"/>
            <w:vMerge/>
          </w:tcPr>
          <w:p w14:paraId="371729D5"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0EAC947E"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0DC95D86" w14:textId="77777777" w:rsidR="00C90B1A" w:rsidRPr="00D23A4D" w:rsidRDefault="00C90B1A" w:rsidP="001F2C96">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1-2</w:t>
            </w:r>
          </w:p>
        </w:tc>
      </w:tr>
      <w:tr w:rsidR="00C90B1A" w:rsidRPr="00D23A4D" w14:paraId="266EEB7C" w14:textId="77777777" w:rsidTr="001F2C96">
        <w:trPr>
          <w:trHeight w:val="103"/>
        </w:trPr>
        <w:tc>
          <w:tcPr>
            <w:tcW w:w="4485" w:type="dxa"/>
            <w:gridSpan w:val="4"/>
          </w:tcPr>
          <w:p w14:paraId="343D73E5" w14:textId="77777777" w:rsidR="00C90B1A" w:rsidRPr="00D23A4D" w:rsidRDefault="00C90B1A"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 UJED</w:t>
            </w:r>
          </w:p>
        </w:tc>
        <w:tc>
          <w:tcPr>
            <w:tcW w:w="4343" w:type="dxa"/>
            <w:gridSpan w:val="4"/>
          </w:tcPr>
          <w:p w14:paraId="3493D569" w14:textId="77777777" w:rsidR="00C90B1A" w:rsidRPr="00D23A4D" w:rsidRDefault="00C90B1A"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Área: </w:t>
            </w:r>
            <w:r>
              <w:rPr>
                <w:rFonts w:ascii="Times New Roman" w:eastAsia="Times New Roman" w:hAnsi="Times New Roman" w:cs="Times New Roman"/>
                <w:b/>
                <w:lang w:val="es-ES"/>
              </w:rPr>
              <w:t>Coordinación Administrativa</w:t>
            </w:r>
          </w:p>
        </w:tc>
      </w:tr>
      <w:tr w:rsidR="00C90B1A" w:rsidRPr="00D23A4D" w14:paraId="02180685" w14:textId="77777777" w:rsidTr="001F2C96">
        <w:trPr>
          <w:trHeight w:val="448"/>
        </w:trPr>
        <w:tc>
          <w:tcPr>
            <w:tcW w:w="8828" w:type="dxa"/>
            <w:gridSpan w:val="8"/>
            <w:shd w:val="clear" w:color="auto" w:fill="C00000"/>
            <w:vAlign w:val="center"/>
          </w:tcPr>
          <w:p w14:paraId="084CB713"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C90B1A" w:rsidRPr="00D23A4D" w14:paraId="616EA547" w14:textId="77777777" w:rsidTr="001F2C96">
        <w:trPr>
          <w:trHeight w:val="410"/>
        </w:trPr>
        <w:tc>
          <w:tcPr>
            <w:tcW w:w="4485" w:type="dxa"/>
            <w:gridSpan w:val="4"/>
            <w:shd w:val="clear" w:color="auto" w:fill="C00000"/>
            <w:vAlign w:val="center"/>
          </w:tcPr>
          <w:p w14:paraId="6EBED765"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343" w:type="dxa"/>
            <w:gridSpan w:val="4"/>
            <w:shd w:val="clear" w:color="auto" w:fill="C00000"/>
            <w:vAlign w:val="center"/>
          </w:tcPr>
          <w:p w14:paraId="2A5A334C"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C90B1A" w:rsidRPr="00D23A4D" w14:paraId="39979592" w14:textId="77777777" w:rsidTr="001F2C96">
        <w:trPr>
          <w:trHeight w:val="404"/>
        </w:trPr>
        <w:tc>
          <w:tcPr>
            <w:tcW w:w="4485" w:type="dxa"/>
            <w:gridSpan w:val="4"/>
            <w:vAlign w:val="center"/>
          </w:tcPr>
          <w:p w14:paraId="6CC7773F" w14:textId="77777777" w:rsidR="00C90B1A" w:rsidRPr="00401582" w:rsidRDefault="00C90B1A" w:rsidP="001F2C96">
            <w:pPr>
              <w:spacing w:after="0" w:line="240" w:lineRule="auto"/>
              <w:jc w:val="center"/>
              <w:rPr>
                <w:rFonts w:ascii="Times New Roman" w:eastAsia="Times New Roman" w:hAnsi="Times New Roman" w:cs="Times New Roman"/>
                <w:b/>
                <w:lang w:val="es-ES"/>
              </w:rPr>
            </w:pPr>
            <w:r w:rsidRPr="00401582">
              <w:rPr>
                <w:rFonts w:asciiTheme="majorHAnsi" w:hAnsiTheme="majorHAnsi" w:cstheme="majorHAnsi"/>
                <w:b/>
              </w:rPr>
              <w:t>Polivalentes</w:t>
            </w:r>
          </w:p>
        </w:tc>
        <w:tc>
          <w:tcPr>
            <w:tcW w:w="4343" w:type="dxa"/>
            <w:gridSpan w:val="4"/>
            <w:vAlign w:val="center"/>
          </w:tcPr>
          <w:p w14:paraId="3B369FA7"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Pr>
                <w:rFonts w:ascii="Times New Roman" w:eastAsia="Times New Roman" w:hAnsi="Times New Roman" w:cs="Times New Roman"/>
                <w:b/>
                <w:lang w:val="es-ES"/>
              </w:rPr>
              <w:t>3</w:t>
            </w:r>
          </w:p>
        </w:tc>
      </w:tr>
      <w:tr w:rsidR="00C90B1A" w:rsidRPr="00D23A4D" w14:paraId="6A6FF847" w14:textId="77777777" w:rsidTr="001F2C96">
        <w:trPr>
          <w:trHeight w:val="352"/>
        </w:trPr>
        <w:tc>
          <w:tcPr>
            <w:tcW w:w="8828" w:type="dxa"/>
            <w:gridSpan w:val="8"/>
            <w:shd w:val="clear" w:color="auto" w:fill="C00000"/>
            <w:vAlign w:val="center"/>
          </w:tcPr>
          <w:p w14:paraId="0751DBF5"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C90B1A" w:rsidRPr="00D23A4D" w14:paraId="384D9F33" w14:textId="77777777" w:rsidTr="001F2C96">
        <w:trPr>
          <w:trHeight w:val="103"/>
        </w:trPr>
        <w:tc>
          <w:tcPr>
            <w:tcW w:w="8828" w:type="dxa"/>
            <w:gridSpan w:val="8"/>
          </w:tcPr>
          <w:p w14:paraId="6494B76C" w14:textId="62CA6C97" w:rsidR="00C90B1A" w:rsidRPr="00D23A4D" w:rsidRDefault="00C90B1A" w:rsidP="006E7ACC">
            <w:pPr>
              <w:spacing w:after="0" w:line="36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REPORTA A: </w:t>
            </w:r>
            <w:r w:rsidR="006E7ACC" w:rsidRPr="00401582">
              <w:rPr>
                <w:rFonts w:ascii="Times New Roman" w:eastAsia="Times New Roman" w:hAnsi="Times New Roman" w:cs="Times New Roman"/>
                <w:lang w:val="es-ES"/>
              </w:rPr>
              <w:t>Coordina</w:t>
            </w:r>
            <w:r w:rsidR="006E7ACC">
              <w:rPr>
                <w:rFonts w:ascii="Times New Roman" w:eastAsia="Times New Roman" w:hAnsi="Times New Roman" w:cs="Times New Roman"/>
                <w:lang w:val="es-ES"/>
              </w:rPr>
              <w:t>dor Administrativo.</w:t>
            </w:r>
          </w:p>
        </w:tc>
      </w:tr>
      <w:tr w:rsidR="00C90B1A" w:rsidRPr="00D23A4D" w14:paraId="1DF20337" w14:textId="77777777" w:rsidTr="001F2C96">
        <w:trPr>
          <w:trHeight w:val="103"/>
        </w:trPr>
        <w:tc>
          <w:tcPr>
            <w:tcW w:w="8828" w:type="dxa"/>
            <w:gridSpan w:val="8"/>
          </w:tcPr>
          <w:p w14:paraId="14E12FC3" w14:textId="1AB8E075" w:rsidR="00C90B1A" w:rsidRPr="00D23A4D" w:rsidRDefault="00C90B1A" w:rsidP="001F2C96">
            <w:pPr>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SUPERVISA A: </w:t>
            </w:r>
            <w:r w:rsidR="006E7ACC">
              <w:rPr>
                <w:rFonts w:ascii="Times New Roman" w:eastAsia="Times New Roman" w:hAnsi="Times New Roman" w:cs="Times New Roman"/>
                <w:lang w:val="es-ES"/>
              </w:rPr>
              <w:t>N/A</w:t>
            </w:r>
            <w:r>
              <w:rPr>
                <w:rFonts w:ascii="Times New Roman" w:eastAsia="Times New Roman" w:hAnsi="Times New Roman" w:cs="Times New Roman"/>
                <w:lang w:val="es-ES"/>
              </w:rPr>
              <w:t>.</w:t>
            </w:r>
          </w:p>
        </w:tc>
      </w:tr>
      <w:tr w:rsidR="00C90B1A" w:rsidRPr="00D23A4D" w14:paraId="7B1152C8" w14:textId="77777777" w:rsidTr="001F2C96">
        <w:trPr>
          <w:trHeight w:val="103"/>
        </w:trPr>
        <w:tc>
          <w:tcPr>
            <w:tcW w:w="8828" w:type="dxa"/>
            <w:gridSpan w:val="8"/>
          </w:tcPr>
          <w:p w14:paraId="6872115F" w14:textId="20C605CA" w:rsidR="00A475C0" w:rsidRPr="002C182E" w:rsidRDefault="00C90B1A" w:rsidP="00633B30">
            <w:pPr>
              <w:jc w:val="both"/>
              <w:rPr>
                <w:rFonts w:ascii="Times New Roman" w:eastAsia="Calibri" w:hAnsi="Times New Roman" w:cs="Times New Roman"/>
                <w:b/>
                <w:bCs/>
              </w:rPr>
            </w:pPr>
            <w:r w:rsidRPr="00D23A4D">
              <w:rPr>
                <w:rFonts w:ascii="Times New Roman" w:hAnsi="Times New Roman" w:cs="Times New Roman"/>
                <w:b/>
              </w:rPr>
              <w:t>DESCRIPCIÓN GENERAL</w:t>
            </w:r>
            <w:r>
              <w:t xml:space="preserve">: </w:t>
            </w:r>
            <w:r w:rsidR="00633B30" w:rsidRPr="00633B30">
              <w:rPr>
                <w:rFonts w:ascii="Times New Roman" w:eastAsia="Calibri" w:hAnsi="Times New Roman" w:cs="Times New Roman"/>
                <w:bCs/>
              </w:rPr>
              <w:t>Realiza funciones diversas como el aseo de las oficinas, mantenimiento y reparaciones básicas de las instalaciones y mensajería</w:t>
            </w:r>
            <w:r w:rsidR="00633B30" w:rsidRPr="00633B30">
              <w:rPr>
                <w:rFonts w:ascii="Times New Roman" w:eastAsia="Calibri" w:hAnsi="Times New Roman" w:cs="Times New Roman"/>
                <w:b/>
                <w:bCs/>
              </w:rPr>
              <w:t xml:space="preserve"> </w:t>
            </w:r>
            <w:r w:rsidR="00633B30" w:rsidRPr="002C182E">
              <w:rPr>
                <w:rFonts w:ascii="Times New Roman" w:eastAsia="Calibri" w:hAnsi="Times New Roman" w:cs="Times New Roman"/>
                <w:bCs/>
              </w:rPr>
              <w:t>dentro del Instituto.</w:t>
            </w:r>
          </w:p>
        </w:tc>
      </w:tr>
      <w:tr w:rsidR="00C90B1A" w:rsidRPr="00D23A4D" w14:paraId="73EB1603" w14:textId="77777777" w:rsidTr="001F2C96">
        <w:trPr>
          <w:trHeight w:val="368"/>
        </w:trPr>
        <w:tc>
          <w:tcPr>
            <w:tcW w:w="8828" w:type="dxa"/>
            <w:gridSpan w:val="8"/>
            <w:shd w:val="clear" w:color="auto" w:fill="C00000"/>
            <w:vAlign w:val="center"/>
          </w:tcPr>
          <w:p w14:paraId="62A1CAB9" w14:textId="77777777" w:rsidR="00C90B1A" w:rsidRPr="00401582" w:rsidRDefault="00C90B1A" w:rsidP="001F2C96">
            <w:pPr>
              <w:spacing w:after="0" w:line="240" w:lineRule="auto"/>
              <w:jc w:val="center"/>
              <w:rPr>
                <w:rFonts w:ascii="Times New Roman" w:hAnsi="Times New Roman" w:cs="Times New Roman"/>
                <w:b/>
                <w:sz w:val="24"/>
                <w:szCs w:val="24"/>
              </w:rPr>
            </w:pPr>
            <w:r w:rsidRPr="00401582">
              <w:rPr>
                <w:rFonts w:ascii="Times New Roman" w:hAnsi="Times New Roman" w:cs="Times New Roman"/>
                <w:b/>
                <w:sz w:val="24"/>
                <w:szCs w:val="24"/>
              </w:rPr>
              <w:t>DESCRIPCIÓN ESPECÍFICA</w:t>
            </w:r>
          </w:p>
        </w:tc>
      </w:tr>
      <w:tr w:rsidR="00C90B1A" w:rsidRPr="00D23A4D" w14:paraId="5D48FDCB" w14:textId="77777777" w:rsidTr="001F2C96">
        <w:trPr>
          <w:trHeight w:val="103"/>
        </w:trPr>
        <w:tc>
          <w:tcPr>
            <w:tcW w:w="436" w:type="dxa"/>
          </w:tcPr>
          <w:p w14:paraId="1CB86621" w14:textId="77777777" w:rsidR="00C90B1A" w:rsidRPr="00D23A4D" w:rsidRDefault="00C90B1A" w:rsidP="001F2C96">
            <w:pPr>
              <w:spacing w:after="0" w:line="240" w:lineRule="auto"/>
              <w:jc w:val="center"/>
              <w:rPr>
                <w:rFonts w:ascii="Times New Roman" w:hAnsi="Times New Roman" w:cs="Times New Roman"/>
              </w:rPr>
            </w:pPr>
            <w:r w:rsidRPr="00D23A4D">
              <w:rPr>
                <w:rFonts w:ascii="Times New Roman" w:hAnsi="Times New Roman" w:cs="Times New Roman"/>
              </w:rPr>
              <w:t>1</w:t>
            </w:r>
          </w:p>
        </w:tc>
        <w:tc>
          <w:tcPr>
            <w:tcW w:w="8392" w:type="dxa"/>
            <w:gridSpan w:val="7"/>
          </w:tcPr>
          <w:p w14:paraId="6932CF56" w14:textId="77777777" w:rsidR="00C90B1A" w:rsidRPr="00907D13" w:rsidRDefault="00C90B1A" w:rsidP="006E7ACC">
            <w:pPr>
              <w:spacing w:after="0" w:line="240" w:lineRule="auto"/>
              <w:ind w:right="8"/>
              <w:jc w:val="both"/>
              <w:rPr>
                <w:rFonts w:ascii="Times New Roman" w:hAnsi="Times New Roman" w:cs="Times New Roman"/>
              </w:rPr>
            </w:pPr>
            <w:r w:rsidRPr="00907D13">
              <w:rPr>
                <w:rFonts w:ascii="Times New Roman" w:hAnsi="Times New Roman" w:cs="Times New Roman"/>
              </w:rPr>
              <w:t>Preparar y realizar la limpieza de los espacios e instalaciones del Instituto.</w:t>
            </w:r>
          </w:p>
        </w:tc>
      </w:tr>
      <w:tr w:rsidR="00C90B1A" w:rsidRPr="00D23A4D" w14:paraId="5D06A91D" w14:textId="77777777" w:rsidTr="001F2C96">
        <w:trPr>
          <w:trHeight w:val="103"/>
        </w:trPr>
        <w:tc>
          <w:tcPr>
            <w:tcW w:w="436" w:type="dxa"/>
          </w:tcPr>
          <w:p w14:paraId="543D2FA2"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4A59405A" w14:textId="77777777" w:rsidR="00C90B1A" w:rsidRPr="00907D13" w:rsidRDefault="00C90B1A" w:rsidP="001F2C96">
            <w:pPr>
              <w:spacing w:after="44" w:line="240" w:lineRule="auto"/>
              <w:ind w:right="8"/>
              <w:jc w:val="both"/>
              <w:rPr>
                <w:rFonts w:ascii="Times New Roman" w:hAnsi="Times New Roman" w:cs="Times New Roman"/>
              </w:rPr>
            </w:pPr>
            <w:r w:rsidRPr="00907D13">
              <w:rPr>
                <w:rFonts w:ascii="Times New Roman" w:hAnsi="Times New Roman" w:cs="Times New Roman"/>
              </w:rPr>
              <w:t>Instalar el equipo de sonido, sillería y equipo necesario para todos los eventos programados por el Instituto.</w:t>
            </w:r>
          </w:p>
        </w:tc>
      </w:tr>
      <w:tr w:rsidR="00C90B1A" w:rsidRPr="00D23A4D" w14:paraId="7DC1E68F" w14:textId="77777777" w:rsidTr="001F2C96">
        <w:trPr>
          <w:trHeight w:val="103"/>
        </w:trPr>
        <w:tc>
          <w:tcPr>
            <w:tcW w:w="436" w:type="dxa"/>
          </w:tcPr>
          <w:p w14:paraId="6392B75E"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0E917854" w14:textId="77777777" w:rsidR="00C90B1A" w:rsidRPr="00907D13" w:rsidRDefault="00C90B1A" w:rsidP="006E7ACC">
            <w:pPr>
              <w:spacing w:after="0" w:line="240" w:lineRule="auto"/>
              <w:ind w:right="8"/>
              <w:jc w:val="both"/>
              <w:rPr>
                <w:rFonts w:ascii="Times New Roman" w:hAnsi="Times New Roman" w:cs="Times New Roman"/>
              </w:rPr>
            </w:pPr>
            <w:r w:rsidRPr="00907D13">
              <w:rPr>
                <w:rFonts w:ascii="Times New Roman" w:hAnsi="Times New Roman" w:cs="Times New Roman"/>
              </w:rPr>
              <w:t>Procurar la salvaguarda de los bienes y personal del Instituto, como apoyo al vigilante.</w:t>
            </w:r>
          </w:p>
        </w:tc>
      </w:tr>
      <w:tr w:rsidR="00C90B1A" w:rsidRPr="00D23A4D" w14:paraId="391111CD" w14:textId="77777777" w:rsidTr="001F2C96">
        <w:trPr>
          <w:trHeight w:val="103"/>
        </w:trPr>
        <w:tc>
          <w:tcPr>
            <w:tcW w:w="436" w:type="dxa"/>
          </w:tcPr>
          <w:p w14:paraId="12B6F70F"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tcPr>
          <w:p w14:paraId="1030BEB6" w14:textId="77777777" w:rsidR="00C90B1A" w:rsidRPr="00907D13" w:rsidRDefault="00C90B1A" w:rsidP="006E7ACC">
            <w:pPr>
              <w:spacing w:after="0" w:line="240" w:lineRule="auto"/>
              <w:ind w:right="8"/>
              <w:jc w:val="both"/>
              <w:rPr>
                <w:rFonts w:ascii="Times New Roman" w:hAnsi="Times New Roman" w:cs="Times New Roman"/>
              </w:rPr>
            </w:pPr>
            <w:r w:rsidRPr="00907D13">
              <w:rPr>
                <w:rFonts w:ascii="Times New Roman" w:hAnsi="Times New Roman" w:cs="Times New Roman"/>
              </w:rPr>
              <w:t>Auxiliar en las actividades generales del Instituto y en diversos eventos.</w:t>
            </w:r>
          </w:p>
        </w:tc>
      </w:tr>
      <w:tr w:rsidR="00C90B1A" w:rsidRPr="00D23A4D" w14:paraId="26E91AD8" w14:textId="77777777" w:rsidTr="001F2C96">
        <w:trPr>
          <w:trHeight w:val="103"/>
        </w:trPr>
        <w:tc>
          <w:tcPr>
            <w:tcW w:w="436" w:type="dxa"/>
          </w:tcPr>
          <w:p w14:paraId="5EE4BC76"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5</w:t>
            </w:r>
          </w:p>
        </w:tc>
        <w:tc>
          <w:tcPr>
            <w:tcW w:w="8392" w:type="dxa"/>
            <w:gridSpan w:val="7"/>
          </w:tcPr>
          <w:p w14:paraId="081EF6A7" w14:textId="77777777" w:rsidR="00C90B1A" w:rsidRPr="00907D13" w:rsidRDefault="00C90B1A" w:rsidP="00EB7498">
            <w:pPr>
              <w:spacing w:after="0" w:line="240" w:lineRule="auto"/>
              <w:ind w:right="8"/>
              <w:jc w:val="both"/>
              <w:rPr>
                <w:rFonts w:ascii="Times New Roman" w:hAnsi="Times New Roman" w:cs="Times New Roman"/>
              </w:rPr>
            </w:pPr>
            <w:r w:rsidRPr="00907D13">
              <w:rPr>
                <w:rFonts w:ascii="Times New Roman" w:hAnsi="Times New Roman" w:cs="Times New Roman"/>
              </w:rPr>
              <w:t>Realizar reparaciones o arreglos menores en la infraestructura del edificio.</w:t>
            </w:r>
          </w:p>
        </w:tc>
      </w:tr>
      <w:tr w:rsidR="00EB7498" w:rsidRPr="00633B30" w14:paraId="4CD1E39F" w14:textId="77777777" w:rsidTr="001F2C96">
        <w:trPr>
          <w:trHeight w:val="103"/>
        </w:trPr>
        <w:tc>
          <w:tcPr>
            <w:tcW w:w="436" w:type="dxa"/>
          </w:tcPr>
          <w:p w14:paraId="57B79075" w14:textId="77777777" w:rsidR="00EB7498" w:rsidRPr="00633B30" w:rsidRDefault="00EB7498" w:rsidP="00EB7498">
            <w:pPr>
              <w:spacing w:after="0" w:line="240" w:lineRule="auto"/>
              <w:jc w:val="center"/>
              <w:rPr>
                <w:rFonts w:ascii="Times New Roman" w:eastAsia="Times New Roman" w:hAnsi="Times New Roman" w:cs="Times New Roman"/>
                <w:lang w:val="es-ES"/>
              </w:rPr>
            </w:pPr>
            <w:r w:rsidRPr="00633B30">
              <w:rPr>
                <w:rFonts w:ascii="Times New Roman" w:eastAsia="Times New Roman" w:hAnsi="Times New Roman" w:cs="Times New Roman"/>
                <w:lang w:val="es-ES"/>
              </w:rPr>
              <w:t>6</w:t>
            </w:r>
          </w:p>
        </w:tc>
        <w:tc>
          <w:tcPr>
            <w:tcW w:w="8392" w:type="dxa"/>
            <w:gridSpan w:val="7"/>
          </w:tcPr>
          <w:p w14:paraId="382DB6FD" w14:textId="21360B95" w:rsidR="00EB7498" w:rsidRPr="00633B30" w:rsidRDefault="00633B30" w:rsidP="00EB7498">
            <w:pPr>
              <w:spacing w:after="0" w:line="240" w:lineRule="auto"/>
              <w:ind w:right="8"/>
              <w:jc w:val="both"/>
              <w:rPr>
                <w:rFonts w:ascii="Times New Roman" w:hAnsi="Times New Roman" w:cs="Times New Roman"/>
              </w:rPr>
            </w:pPr>
            <w:r w:rsidRPr="00633B30">
              <w:rPr>
                <w:rFonts w:ascii="Times New Roman" w:hAnsi="Times New Roman" w:cs="Times New Roman"/>
                <w:lang w:val="es-ES" w:eastAsia="es-ES"/>
              </w:rPr>
              <w:t>Llevar y Traer correspondencia sobre asuntos DIPI.</w:t>
            </w:r>
          </w:p>
        </w:tc>
      </w:tr>
      <w:tr w:rsidR="00EB7498" w:rsidRPr="00D23A4D" w14:paraId="3258796C" w14:textId="77777777" w:rsidTr="001F2C96">
        <w:trPr>
          <w:trHeight w:val="103"/>
        </w:trPr>
        <w:tc>
          <w:tcPr>
            <w:tcW w:w="436" w:type="dxa"/>
          </w:tcPr>
          <w:p w14:paraId="2B163131" w14:textId="77777777" w:rsidR="00EB7498" w:rsidRPr="00D23A4D" w:rsidRDefault="00EB7498" w:rsidP="00EB7498">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7</w:t>
            </w:r>
          </w:p>
        </w:tc>
        <w:tc>
          <w:tcPr>
            <w:tcW w:w="8392" w:type="dxa"/>
            <w:gridSpan w:val="7"/>
          </w:tcPr>
          <w:p w14:paraId="0D69E3E5" w14:textId="77777777" w:rsidR="00EB7498" w:rsidRPr="00907D13" w:rsidRDefault="00EB7498" w:rsidP="00EB7498">
            <w:pPr>
              <w:spacing w:after="0" w:line="240" w:lineRule="auto"/>
              <w:ind w:right="8"/>
              <w:jc w:val="both"/>
              <w:rPr>
                <w:rFonts w:ascii="Times New Roman" w:hAnsi="Times New Roman" w:cs="Times New Roman"/>
              </w:rPr>
            </w:pPr>
            <w:r w:rsidRPr="00986489">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Pr>
                <w:rFonts w:ascii="Times New Roman" w:hAnsi="Times New Roman" w:cs="Times New Roman"/>
              </w:rPr>
              <w:t>.</w:t>
            </w:r>
          </w:p>
        </w:tc>
      </w:tr>
      <w:tr w:rsidR="00EB7498" w:rsidRPr="00D23A4D" w14:paraId="5FEF7C6A" w14:textId="77777777" w:rsidTr="001F2C96">
        <w:trPr>
          <w:trHeight w:val="103"/>
        </w:trPr>
        <w:tc>
          <w:tcPr>
            <w:tcW w:w="8828" w:type="dxa"/>
            <w:gridSpan w:val="8"/>
          </w:tcPr>
          <w:p w14:paraId="0736E4AD" w14:textId="77777777" w:rsidR="00EB7498" w:rsidRPr="00D23A4D" w:rsidRDefault="00EB7498" w:rsidP="00EB7498">
            <w:pPr>
              <w:spacing w:after="0" w:line="240" w:lineRule="auto"/>
              <w:rPr>
                <w:rFonts w:ascii="Times New Roman" w:eastAsia="Times New Roman" w:hAnsi="Times New Roman" w:cs="Times New Roman"/>
                <w:lang w:val="es-ES"/>
              </w:rPr>
            </w:pPr>
          </w:p>
        </w:tc>
      </w:tr>
      <w:tr w:rsidR="00EB7498" w:rsidRPr="00D23A4D" w14:paraId="6059D53B" w14:textId="77777777" w:rsidTr="001F2C96">
        <w:trPr>
          <w:trHeight w:val="429"/>
        </w:trPr>
        <w:tc>
          <w:tcPr>
            <w:tcW w:w="8828" w:type="dxa"/>
            <w:gridSpan w:val="8"/>
            <w:shd w:val="clear" w:color="auto" w:fill="C00000"/>
            <w:vAlign w:val="center"/>
          </w:tcPr>
          <w:p w14:paraId="0184D7DC" w14:textId="77777777" w:rsidR="00EB7498" w:rsidRPr="00D23A4D" w:rsidRDefault="00EB7498" w:rsidP="00EB7498">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ESPECIFICACIÓN DEL PUESTO</w:t>
            </w:r>
          </w:p>
        </w:tc>
      </w:tr>
      <w:tr w:rsidR="00EB7498" w:rsidRPr="00D23A4D" w14:paraId="125A92C7" w14:textId="77777777" w:rsidTr="001F2C96">
        <w:trPr>
          <w:trHeight w:val="103"/>
        </w:trPr>
        <w:tc>
          <w:tcPr>
            <w:tcW w:w="8828" w:type="dxa"/>
            <w:gridSpan w:val="8"/>
          </w:tcPr>
          <w:p w14:paraId="71562F1E" w14:textId="77777777" w:rsidR="00EB7498" w:rsidRPr="00EB7498" w:rsidRDefault="00EB7498" w:rsidP="00EB7498">
            <w:pPr>
              <w:spacing w:line="240" w:lineRule="auto"/>
              <w:jc w:val="both"/>
              <w:rPr>
                <w:rFonts w:ascii="Times New Roman" w:eastAsia="Times New Roman" w:hAnsi="Times New Roman" w:cs="Times New Roman"/>
                <w:lang w:val="es-ES"/>
              </w:rPr>
            </w:pPr>
            <w:r w:rsidRPr="00EB7498">
              <w:rPr>
                <w:rFonts w:ascii="Times New Roman" w:eastAsia="Times New Roman" w:hAnsi="Times New Roman" w:cs="Times New Roman"/>
                <w:b/>
                <w:lang w:val="es-ES"/>
              </w:rPr>
              <w:t xml:space="preserve">ESCOLARIDAD: </w:t>
            </w:r>
            <w:r w:rsidRPr="00EB7498">
              <w:rPr>
                <w:rFonts w:ascii="Times New Roman" w:hAnsi="Times New Roman" w:cs="Times New Roman"/>
                <w:sz w:val="20"/>
                <w:szCs w:val="20"/>
              </w:rPr>
              <w:t>Primaria, carrera comercial y/o secundaria.</w:t>
            </w:r>
          </w:p>
        </w:tc>
      </w:tr>
      <w:tr w:rsidR="00EB7498" w:rsidRPr="00D23A4D" w14:paraId="00AE2E4F" w14:textId="77777777" w:rsidTr="001F2C96">
        <w:trPr>
          <w:trHeight w:val="103"/>
        </w:trPr>
        <w:tc>
          <w:tcPr>
            <w:tcW w:w="8828" w:type="dxa"/>
            <w:gridSpan w:val="8"/>
          </w:tcPr>
          <w:p w14:paraId="37BD9FF4" w14:textId="77777777" w:rsidR="00EB7498" w:rsidRPr="00EB7498" w:rsidRDefault="00EB7498" w:rsidP="00EB7498">
            <w:pPr>
              <w:spacing w:line="240" w:lineRule="auto"/>
              <w:jc w:val="both"/>
              <w:rPr>
                <w:rFonts w:ascii="Times New Roman" w:eastAsia="Times New Roman" w:hAnsi="Times New Roman" w:cs="Times New Roman"/>
                <w:lang w:val="es-ES"/>
              </w:rPr>
            </w:pPr>
            <w:r w:rsidRPr="00EB7498">
              <w:rPr>
                <w:rFonts w:ascii="Times New Roman" w:eastAsia="Times New Roman" w:hAnsi="Times New Roman" w:cs="Times New Roman"/>
                <w:b/>
                <w:lang w:val="es-ES"/>
              </w:rPr>
              <w:t xml:space="preserve">EXPERIENCIA: </w:t>
            </w:r>
            <w:r w:rsidRPr="00EB7498">
              <w:rPr>
                <w:rFonts w:ascii="Times New Roman" w:hAnsi="Times New Roman" w:cs="Times New Roman"/>
              </w:rPr>
              <w:t>Un año de experiencia laboral en puesto similar.</w:t>
            </w:r>
          </w:p>
        </w:tc>
      </w:tr>
      <w:tr w:rsidR="00EB7498" w:rsidRPr="00D23A4D" w14:paraId="08F59E40" w14:textId="77777777" w:rsidTr="001F2C96">
        <w:trPr>
          <w:trHeight w:val="330"/>
        </w:trPr>
        <w:tc>
          <w:tcPr>
            <w:tcW w:w="8828" w:type="dxa"/>
            <w:gridSpan w:val="8"/>
            <w:shd w:val="clear" w:color="auto" w:fill="C00000"/>
            <w:vAlign w:val="center"/>
          </w:tcPr>
          <w:p w14:paraId="353337EF" w14:textId="77777777" w:rsidR="00EB7498" w:rsidRPr="00D23A4D" w:rsidRDefault="00EB7498" w:rsidP="00EB7498">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CONOCIMIENTO Y HABILIDADES</w:t>
            </w:r>
          </w:p>
        </w:tc>
      </w:tr>
      <w:tr w:rsidR="00633B30" w:rsidRPr="00D23A4D" w14:paraId="4839C207" w14:textId="77777777" w:rsidTr="00780851">
        <w:trPr>
          <w:trHeight w:val="103"/>
        </w:trPr>
        <w:tc>
          <w:tcPr>
            <w:tcW w:w="436" w:type="dxa"/>
          </w:tcPr>
          <w:p w14:paraId="51C4B4BC"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shd w:val="clear" w:color="auto" w:fill="FFFFFF" w:themeFill="background1"/>
            <w:vAlign w:val="center"/>
          </w:tcPr>
          <w:p w14:paraId="02566A54" w14:textId="7126CC03" w:rsidR="00633B30" w:rsidRPr="00633B30" w:rsidRDefault="00633B30" w:rsidP="00633B30">
            <w:pPr>
              <w:spacing w:after="0" w:line="240" w:lineRule="auto"/>
              <w:jc w:val="both"/>
              <w:rPr>
                <w:rFonts w:ascii="Times New Roman" w:hAnsi="Times New Roman" w:cs="Times New Roman"/>
              </w:rPr>
            </w:pPr>
            <w:r w:rsidRPr="00633B30">
              <w:rPr>
                <w:rFonts w:ascii="Times New Roman" w:hAnsi="Times New Roman" w:cs="Times New Roman"/>
                <w:lang w:val="es-ES" w:eastAsia="es-ES"/>
              </w:rPr>
              <w:t>Responsabilidad.</w:t>
            </w:r>
          </w:p>
        </w:tc>
      </w:tr>
      <w:tr w:rsidR="00633B30" w:rsidRPr="00D23A4D" w14:paraId="3DD374F7" w14:textId="77777777" w:rsidTr="00780851">
        <w:trPr>
          <w:trHeight w:val="103"/>
        </w:trPr>
        <w:tc>
          <w:tcPr>
            <w:tcW w:w="436" w:type="dxa"/>
          </w:tcPr>
          <w:p w14:paraId="6AD55225"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shd w:val="clear" w:color="auto" w:fill="FFFFFF" w:themeFill="background1"/>
            <w:vAlign w:val="center"/>
          </w:tcPr>
          <w:p w14:paraId="14BD50DA" w14:textId="1AC38897" w:rsidR="00633B30" w:rsidRPr="00633B30" w:rsidRDefault="00633B30" w:rsidP="00633B30">
            <w:pPr>
              <w:spacing w:after="0" w:line="240" w:lineRule="auto"/>
              <w:jc w:val="both"/>
              <w:rPr>
                <w:rFonts w:ascii="Times New Roman" w:hAnsi="Times New Roman" w:cs="Times New Roman"/>
              </w:rPr>
            </w:pPr>
            <w:r w:rsidRPr="00633B30">
              <w:rPr>
                <w:rFonts w:ascii="Times New Roman" w:hAnsi="Times New Roman" w:cs="Times New Roman"/>
                <w:lang w:val="es-ES" w:eastAsia="es-ES"/>
              </w:rPr>
              <w:t>Comunicación efectiva.</w:t>
            </w:r>
          </w:p>
        </w:tc>
      </w:tr>
      <w:tr w:rsidR="00633B30" w:rsidRPr="00D23A4D" w14:paraId="16931612" w14:textId="77777777" w:rsidTr="00780851">
        <w:trPr>
          <w:trHeight w:val="103"/>
        </w:trPr>
        <w:tc>
          <w:tcPr>
            <w:tcW w:w="436" w:type="dxa"/>
          </w:tcPr>
          <w:p w14:paraId="743B034A"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vAlign w:val="center"/>
          </w:tcPr>
          <w:p w14:paraId="16FA2CBD" w14:textId="0CF5D350" w:rsidR="00633B30" w:rsidRPr="00633B30" w:rsidRDefault="00633B30" w:rsidP="00633B30">
            <w:pPr>
              <w:spacing w:after="0" w:line="240" w:lineRule="auto"/>
              <w:rPr>
                <w:rFonts w:ascii="Times New Roman" w:hAnsi="Times New Roman" w:cs="Times New Roman"/>
              </w:rPr>
            </w:pPr>
            <w:r w:rsidRPr="00633B30">
              <w:rPr>
                <w:rFonts w:ascii="Times New Roman" w:hAnsi="Times New Roman" w:cs="Times New Roman"/>
                <w:lang w:val="es-ES" w:eastAsia="es-ES"/>
              </w:rPr>
              <w:t>Buena coordinación.</w:t>
            </w:r>
          </w:p>
        </w:tc>
      </w:tr>
      <w:tr w:rsidR="00633B30" w:rsidRPr="00D23A4D" w14:paraId="74DBF437" w14:textId="77777777" w:rsidTr="00780851">
        <w:trPr>
          <w:trHeight w:val="103"/>
        </w:trPr>
        <w:tc>
          <w:tcPr>
            <w:tcW w:w="436" w:type="dxa"/>
          </w:tcPr>
          <w:p w14:paraId="23C267FD"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vAlign w:val="center"/>
          </w:tcPr>
          <w:p w14:paraId="741C1845" w14:textId="33DADC9E" w:rsidR="00633B30" w:rsidRPr="00633B30" w:rsidRDefault="00633B30" w:rsidP="00633B30">
            <w:pPr>
              <w:spacing w:after="0" w:line="240" w:lineRule="auto"/>
              <w:rPr>
                <w:rFonts w:ascii="Times New Roman" w:hAnsi="Times New Roman" w:cs="Times New Roman"/>
              </w:rPr>
            </w:pPr>
            <w:r w:rsidRPr="00633B30">
              <w:rPr>
                <w:rFonts w:ascii="Times New Roman" w:hAnsi="Times New Roman" w:cs="Times New Roman"/>
                <w:lang w:val="es-ES" w:eastAsia="es-ES"/>
              </w:rPr>
              <w:t>Flexibilidad.</w:t>
            </w:r>
          </w:p>
        </w:tc>
      </w:tr>
      <w:tr w:rsidR="00633B30" w:rsidRPr="00D23A4D" w14:paraId="12390A67" w14:textId="77777777" w:rsidTr="00780851">
        <w:trPr>
          <w:trHeight w:val="103"/>
        </w:trPr>
        <w:tc>
          <w:tcPr>
            <w:tcW w:w="436" w:type="dxa"/>
          </w:tcPr>
          <w:p w14:paraId="3534EA93"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5</w:t>
            </w:r>
          </w:p>
        </w:tc>
        <w:tc>
          <w:tcPr>
            <w:tcW w:w="8392" w:type="dxa"/>
            <w:gridSpan w:val="7"/>
            <w:vAlign w:val="center"/>
          </w:tcPr>
          <w:p w14:paraId="4A17E856" w14:textId="4FBC5E75" w:rsidR="00633B30" w:rsidRPr="00633B30" w:rsidRDefault="00633B30" w:rsidP="00633B30">
            <w:pPr>
              <w:spacing w:after="0" w:line="240" w:lineRule="auto"/>
              <w:rPr>
                <w:rFonts w:ascii="Times New Roman" w:hAnsi="Times New Roman" w:cs="Times New Roman"/>
              </w:rPr>
            </w:pPr>
            <w:r w:rsidRPr="00633B30">
              <w:rPr>
                <w:rFonts w:ascii="Times New Roman" w:hAnsi="Times New Roman" w:cs="Times New Roman"/>
                <w:lang w:val="es-ES" w:eastAsia="es-ES"/>
              </w:rPr>
              <w:t>Conocimientos básicos de plomería y electricidad.</w:t>
            </w:r>
          </w:p>
        </w:tc>
      </w:tr>
      <w:tr w:rsidR="00633B30" w:rsidRPr="00D23A4D" w14:paraId="068C699A" w14:textId="77777777" w:rsidTr="001F2C96">
        <w:trPr>
          <w:trHeight w:val="372"/>
        </w:trPr>
        <w:tc>
          <w:tcPr>
            <w:tcW w:w="8828" w:type="dxa"/>
            <w:gridSpan w:val="8"/>
            <w:shd w:val="clear" w:color="auto" w:fill="C00000"/>
            <w:vAlign w:val="center"/>
          </w:tcPr>
          <w:p w14:paraId="3150DF1F"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COMPETENCIAS</w:t>
            </w:r>
          </w:p>
        </w:tc>
      </w:tr>
      <w:tr w:rsidR="00633B30" w:rsidRPr="00D23A4D" w14:paraId="7983A3CD" w14:textId="77777777" w:rsidTr="001F2C96">
        <w:trPr>
          <w:trHeight w:val="103"/>
        </w:trPr>
        <w:tc>
          <w:tcPr>
            <w:tcW w:w="436" w:type="dxa"/>
          </w:tcPr>
          <w:p w14:paraId="53BBFB68"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6DA8A30A" w14:textId="37313455" w:rsidR="00633B30" w:rsidRPr="00D23A4D" w:rsidRDefault="00633B30" w:rsidP="00633B30">
            <w:pPr>
              <w:spacing w:after="40" w:line="240" w:lineRule="auto"/>
              <w:ind w:right="8"/>
              <w:jc w:val="both"/>
              <w:rPr>
                <w:rFonts w:ascii="Times New Roman" w:hAnsi="Times New Roman" w:cs="Times New Roman"/>
              </w:rPr>
            </w:pPr>
            <w:r w:rsidRPr="00191B63">
              <w:rPr>
                <w:rFonts w:ascii="Times New Roman" w:hAnsi="Times New Roman" w:cs="Times New Roman"/>
              </w:rPr>
              <w:t>EC0932</w:t>
            </w:r>
            <w:r>
              <w:rPr>
                <w:rFonts w:ascii="Times New Roman" w:hAnsi="Times New Roman" w:cs="Times New Roman"/>
              </w:rPr>
              <w:t xml:space="preserve"> </w:t>
            </w:r>
            <w:r w:rsidRPr="00191B63">
              <w:rPr>
                <w:rFonts w:ascii="Times New Roman" w:hAnsi="Times New Roman" w:cs="Times New Roman"/>
              </w:rPr>
              <w:t>Promoción de valores de orden, limpieza e higiene personal con Ki Wo Tsukau</w:t>
            </w:r>
            <w:r>
              <w:rPr>
                <w:rFonts w:ascii="Times New Roman" w:hAnsi="Times New Roman" w:cs="Times New Roman"/>
              </w:rPr>
              <w:t>.</w:t>
            </w:r>
          </w:p>
        </w:tc>
      </w:tr>
      <w:tr w:rsidR="00633B30" w:rsidRPr="00D23A4D" w14:paraId="7F8AB409" w14:textId="77777777" w:rsidTr="001F2C96">
        <w:trPr>
          <w:trHeight w:val="103"/>
        </w:trPr>
        <w:tc>
          <w:tcPr>
            <w:tcW w:w="436" w:type="dxa"/>
          </w:tcPr>
          <w:p w14:paraId="4A2FE256"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2A0AE89E" w14:textId="42EE4BF1" w:rsidR="00633B30" w:rsidRPr="00D23A4D" w:rsidRDefault="00633B30" w:rsidP="00633B30">
            <w:pPr>
              <w:spacing w:after="40" w:line="240" w:lineRule="auto"/>
              <w:ind w:right="8"/>
              <w:jc w:val="both"/>
              <w:rPr>
                <w:rFonts w:ascii="Times New Roman" w:hAnsi="Times New Roman" w:cs="Times New Roman"/>
              </w:rPr>
            </w:pPr>
            <w:r w:rsidRPr="00191B63">
              <w:rPr>
                <w:rFonts w:ascii="Times New Roman" w:hAnsi="Times New Roman" w:cs="Times New Roman"/>
              </w:rPr>
              <w:t>EC0554</w:t>
            </w:r>
            <w:r>
              <w:rPr>
                <w:rFonts w:ascii="Times New Roman" w:hAnsi="Times New Roman" w:cs="Times New Roman"/>
              </w:rPr>
              <w:t xml:space="preserve"> </w:t>
            </w:r>
            <w:r w:rsidRPr="00191B63">
              <w:rPr>
                <w:rFonts w:ascii="Times New Roman" w:hAnsi="Times New Roman" w:cs="Times New Roman"/>
              </w:rPr>
              <w:t>Trabajo en equipo</w:t>
            </w:r>
            <w:r>
              <w:rPr>
                <w:rFonts w:ascii="Times New Roman" w:hAnsi="Times New Roman" w:cs="Times New Roman"/>
              </w:rPr>
              <w:t>.</w:t>
            </w:r>
          </w:p>
        </w:tc>
      </w:tr>
      <w:tr w:rsidR="00633B30" w:rsidRPr="00D23A4D" w14:paraId="43DF160F" w14:textId="77777777" w:rsidTr="001F2C96">
        <w:trPr>
          <w:trHeight w:val="103"/>
        </w:trPr>
        <w:tc>
          <w:tcPr>
            <w:tcW w:w="436" w:type="dxa"/>
          </w:tcPr>
          <w:p w14:paraId="0729B7C8"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667C2688" w14:textId="4E1EE2DF" w:rsidR="00633B30" w:rsidRPr="00D23A4D" w:rsidRDefault="00633B30" w:rsidP="00633B30">
            <w:pPr>
              <w:spacing w:after="40" w:line="240" w:lineRule="auto"/>
              <w:ind w:right="8"/>
              <w:jc w:val="both"/>
              <w:rPr>
                <w:rFonts w:ascii="Times New Roman" w:hAnsi="Times New Roman" w:cs="Times New Roman"/>
              </w:rPr>
            </w:pPr>
            <w:r w:rsidRPr="00F0379A">
              <w:rPr>
                <w:rFonts w:ascii="Times New Roman" w:hAnsi="Times New Roman" w:cs="Times New Roman"/>
              </w:rPr>
              <w:t>EC0105</w:t>
            </w:r>
            <w:r>
              <w:rPr>
                <w:rFonts w:ascii="Times New Roman" w:hAnsi="Times New Roman" w:cs="Times New Roman"/>
              </w:rPr>
              <w:t xml:space="preserve"> </w:t>
            </w:r>
            <w:r w:rsidRPr="00F0379A">
              <w:rPr>
                <w:rFonts w:ascii="Times New Roman" w:hAnsi="Times New Roman" w:cs="Times New Roman"/>
              </w:rPr>
              <w:t>Atención al ciudadano en el sector p</w:t>
            </w:r>
            <w:r>
              <w:rPr>
                <w:rFonts w:ascii="Times New Roman" w:hAnsi="Times New Roman" w:cs="Times New Roman"/>
              </w:rPr>
              <w:t>ú</w:t>
            </w:r>
            <w:r w:rsidRPr="00F0379A">
              <w:rPr>
                <w:rFonts w:ascii="Times New Roman" w:hAnsi="Times New Roman" w:cs="Times New Roman"/>
              </w:rPr>
              <w:t>blico</w:t>
            </w:r>
            <w:r>
              <w:rPr>
                <w:rFonts w:ascii="Times New Roman" w:hAnsi="Times New Roman" w:cs="Times New Roman"/>
              </w:rPr>
              <w:t>.</w:t>
            </w:r>
          </w:p>
        </w:tc>
      </w:tr>
      <w:tr w:rsidR="00633B30" w:rsidRPr="00D23A4D" w14:paraId="13D00DA5" w14:textId="77777777" w:rsidTr="001F2C96">
        <w:trPr>
          <w:trHeight w:val="358"/>
        </w:trPr>
        <w:tc>
          <w:tcPr>
            <w:tcW w:w="8828" w:type="dxa"/>
            <w:gridSpan w:val="8"/>
            <w:shd w:val="clear" w:color="auto" w:fill="C00000"/>
            <w:vAlign w:val="center"/>
          </w:tcPr>
          <w:p w14:paraId="605E1171"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RELACIONES</w:t>
            </w:r>
          </w:p>
        </w:tc>
      </w:tr>
      <w:tr w:rsidR="00633B30" w:rsidRPr="00D23A4D" w14:paraId="62F3103A" w14:textId="77777777" w:rsidTr="001F2C96">
        <w:trPr>
          <w:trHeight w:val="405"/>
        </w:trPr>
        <w:tc>
          <w:tcPr>
            <w:tcW w:w="8828" w:type="dxa"/>
            <w:gridSpan w:val="8"/>
            <w:vAlign w:val="center"/>
          </w:tcPr>
          <w:p w14:paraId="2FA83481"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lastRenderedPageBreak/>
              <w:t>INTERNAS</w:t>
            </w:r>
          </w:p>
        </w:tc>
      </w:tr>
      <w:tr w:rsidR="00633B30" w:rsidRPr="00D23A4D" w14:paraId="190EE26D" w14:textId="77777777" w:rsidTr="001F2C96">
        <w:trPr>
          <w:trHeight w:val="103"/>
        </w:trPr>
        <w:tc>
          <w:tcPr>
            <w:tcW w:w="436" w:type="dxa"/>
          </w:tcPr>
          <w:p w14:paraId="21C27955" w14:textId="77777777" w:rsidR="00633B30" w:rsidRPr="00D23A4D" w:rsidRDefault="00633B30" w:rsidP="00633B30">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3CB579D0" w14:textId="3741C7D9" w:rsidR="00633B30" w:rsidRPr="00D23A4D" w:rsidRDefault="00633B30" w:rsidP="00633B30">
            <w:pPr>
              <w:spacing w:after="40" w:line="240" w:lineRule="auto"/>
              <w:ind w:right="8"/>
              <w:jc w:val="both"/>
              <w:rPr>
                <w:rFonts w:ascii="Times New Roman" w:hAnsi="Times New Roman" w:cs="Times New Roman"/>
              </w:rPr>
            </w:pPr>
            <w:r w:rsidRPr="00D23A4D">
              <w:rPr>
                <w:rFonts w:ascii="Times New Roman" w:hAnsi="Times New Roman" w:cs="Times New Roman"/>
              </w:rPr>
              <w:t>Dirección</w:t>
            </w:r>
            <w:r>
              <w:rPr>
                <w:rFonts w:ascii="Times New Roman" w:hAnsi="Times New Roman" w:cs="Times New Roman"/>
              </w:rPr>
              <w:t>, Subdirección y Coordinación Administrativa</w:t>
            </w:r>
          </w:p>
        </w:tc>
      </w:tr>
      <w:tr w:rsidR="00633B30" w:rsidRPr="00D23A4D" w14:paraId="1E9956CE" w14:textId="77777777" w:rsidTr="001F2C96">
        <w:trPr>
          <w:trHeight w:val="103"/>
        </w:trPr>
        <w:tc>
          <w:tcPr>
            <w:tcW w:w="436" w:type="dxa"/>
          </w:tcPr>
          <w:p w14:paraId="6B113C79" w14:textId="77777777" w:rsidR="00633B30" w:rsidRPr="00D23A4D" w:rsidRDefault="00633B30" w:rsidP="00633B3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w:t>
            </w:r>
          </w:p>
        </w:tc>
        <w:tc>
          <w:tcPr>
            <w:tcW w:w="8392" w:type="dxa"/>
            <w:gridSpan w:val="7"/>
          </w:tcPr>
          <w:p w14:paraId="0F49D5BC" w14:textId="77777777" w:rsidR="00633B30" w:rsidRPr="00D23A4D" w:rsidRDefault="00633B30" w:rsidP="00633B30">
            <w:pPr>
              <w:spacing w:after="40" w:line="240" w:lineRule="auto"/>
              <w:ind w:right="8"/>
              <w:jc w:val="both"/>
              <w:rPr>
                <w:rFonts w:ascii="Times New Roman" w:hAnsi="Times New Roman" w:cs="Times New Roman"/>
              </w:rPr>
            </w:pPr>
            <w:r>
              <w:rPr>
                <w:rFonts w:ascii="Times New Roman" w:hAnsi="Times New Roman" w:cs="Times New Roman"/>
              </w:rPr>
              <w:t>Las demás áreas del Instituto</w:t>
            </w:r>
          </w:p>
        </w:tc>
      </w:tr>
      <w:tr w:rsidR="00633B30" w:rsidRPr="00D23A4D" w14:paraId="57923230" w14:textId="77777777" w:rsidTr="001F2C96">
        <w:trPr>
          <w:trHeight w:val="529"/>
        </w:trPr>
        <w:tc>
          <w:tcPr>
            <w:tcW w:w="8828" w:type="dxa"/>
            <w:gridSpan w:val="8"/>
            <w:vAlign w:val="center"/>
          </w:tcPr>
          <w:p w14:paraId="7BA3D794"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633B30" w:rsidRPr="00D23A4D" w14:paraId="1D1994B2" w14:textId="77777777" w:rsidTr="001F2C96">
        <w:trPr>
          <w:trHeight w:val="103"/>
        </w:trPr>
        <w:tc>
          <w:tcPr>
            <w:tcW w:w="436" w:type="dxa"/>
          </w:tcPr>
          <w:p w14:paraId="1E9C4B28" w14:textId="77777777" w:rsidR="00633B30" w:rsidRPr="00D23A4D" w:rsidRDefault="00633B30" w:rsidP="00633B30">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w:t>
            </w:r>
          </w:p>
        </w:tc>
        <w:tc>
          <w:tcPr>
            <w:tcW w:w="8392" w:type="dxa"/>
            <w:gridSpan w:val="7"/>
          </w:tcPr>
          <w:p w14:paraId="6CFC10B3" w14:textId="77777777" w:rsidR="00633B30" w:rsidRPr="00D23A4D" w:rsidRDefault="00633B30" w:rsidP="00633B30">
            <w:pPr>
              <w:spacing w:after="40" w:line="240" w:lineRule="auto"/>
              <w:ind w:right="8"/>
              <w:jc w:val="both"/>
              <w:rPr>
                <w:rFonts w:ascii="Times New Roman" w:hAnsi="Times New Roman" w:cs="Times New Roman"/>
              </w:rPr>
            </w:pPr>
            <w:r>
              <w:rPr>
                <w:rFonts w:ascii="Times New Roman" w:hAnsi="Times New Roman" w:cs="Times New Roman"/>
              </w:rPr>
              <w:t>Público en general</w:t>
            </w:r>
          </w:p>
        </w:tc>
      </w:tr>
      <w:tr w:rsidR="00633B30" w:rsidRPr="00D23A4D" w14:paraId="7B23E647" w14:textId="77777777" w:rsidTr="001F2C96">
        <w:trPr>
          <w:trHeight w:val="103"/>
        </w:trPr>
        <w:tc>
          <w:tcPr>
            <w:tcW w:w="8828" w:type="dxa"/>
            <w:gridSpan w:val="8"/>
          </w:tcPr>
          <w:p w14:paraId="796A3944" w14:textId="77777777" w:rsidR="00633B30" w:rsidRPr="00D23A4D" w:rsidRDefault="00633B30" w:rsidP="00633B30">
            <w:pPr>
              <w:spacing w:after="0" w:line="240" w:lineRule="auto"/>
              <w:rPr>
                <w:rFonts w:ascii="Times New Roman" w:eastAsia="Times New Roman" w:hAnsi="Times New Roman" w:cs="Times New Roman"/>
                <w:lang w:val="es-ES"/>
              </w:rPr>
            </w:pPr>
          </w:p>
        </w:tc>
      </w:tr>
      <w:tr w:rsidR="00633B30" w:rsidRPr="00D23A4D" w14:paraId="1A8DF7D8" w14:textId="77777777" w:rsidTr="001F2C96">
        <w:trPr>
          <w:trHeight w:val="294"/>
        </w:trPr>
        <w:tc>
          <w:tcPr>
            <w:tcW w:w="3030" w:type="dxa"/>
            <w:gridSpan w:val="3"/>
            <w:vMerge w:val="restart"/>
            <w:shd w:val="clear" w:color="auto" w:fill="C00000"/>
          </w:tcPr>
          <w:p w14:paraId="2B46264F"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3D38698F"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38366A04"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633B30" w:rsidRPr="00D23A4D" w14:paraId="27B571D3" w14:textId="77777777" w:rsidTr="001F2C96">
        <w:trPr>
          <w:trHeight w:val="508"/>
        </w:trPr>
        <w:tc>
          <w:tcPr>
            <w:tcW w:w="3030" w:type="dxa"/>
            <w:gridSpan w:val="3"/>
            <w:vMerge/>
            <w:shd w:val="clear" w:color="auto" w:fill="C00000"/>
          </w:tcPr>
          <w:p w14:paraId="5369CB85" w14:textId="77777777" w:rsidR="00633B30" w:rsidRPr="00D23A4D" w:rsidRDefault="00633B30" w:rsidP="00633B30">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1CB1940C" w14:textId="77777777" w:rsidR="00633B30" w:rsidRPr="00D23A4D" w:rsidRDefault="00633B30" w:rsidP="00633B30">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638944F5"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2427587A"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969" w:type="dxa"/>
            <w:shd w:val="clear" w:color="auto" w:fill="C00000"/>
            <w:vAlign w:val="center"/>
          </w:tcPr>
          <w:p w14:paraId="147A0243" w14:textId="77777777" w:rsidR="00633B30" w:rsidRPr="00D23A4D" w:rsidRDefault="00633B30" w:rsidP="00633B30">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633B30" w:rsidRPr="00D23A4D" w14:paraId="42098B8C" w14:textId="77777777" w:rsidTr="001F2C96">
        <w:trPr>
          <w:trHeight w:val="1591"/>
        </w:trPr>
        <w:tc>
          <w:tcPr>
            <w:tcW w:w="3030" w:type="dxa"/>
            <w:gridSpan w:val="3"/>
            <w:vAlign w:val="bottom"/>
          </w:tcPr>
          <w:p w14:paraId="76DC68F1" w14:textId="77777777" w:rsidR="00633B30" w:rsidRPr="00745093" w:rsidRDefault="00633B30" w:rsidP="00633B30">
            <w:pPr>
              <w:spacing w:after="0" w:line="240" w:lineRule="auto"/>
              <w:jc w:val="center"/>
              <w:rPr>
                <w:rFonts w:ascii="Times New Roman" w:eastAsia="Times New Roman" w:hAnsi="Times New Roman" w:cs="Times New Roman"/>
                <w:lang w:val="es-ES"/>
              </w:rPr>
            </w:pPr>
            <w:r w:rsidRPr="00745093">
              <w:rPr>
                <w:rFonts w:ascii="Times New Roman" w:eastAsia="Times New Roman" w:hAnsi="Times New Roman" w:cs="Times New Roman"/>
                <w:lang w:val="es-ES"/>
              </w:rPr>
              <w:t>C.P y L.D Francisco Misael Martínez Rodríguez</w:t>
            </w:r>
          </w:p>
          <w:p w14:paraId="00B2D5B9" w14:textId="76111476" w:rsidR="00633B30" w:rsidRPr="00D23A4D" w:rsidRDefault="00633B30" w:rsidP="00633B30">
            <w:pPr>
              <w:spacing w:after="0" w:line="240" w:lineRule="auto"/>
              <w:jc w:val="center"/>
              <w:rPr>
                <w:rFonts w:ascii="Times New Roman" w:eastAsia="Times New Roman" w:hAnsi="Times New Roman" w:cs="Times New Roman"/>
                <w:lang w:val="es-ES"/>
              </w:rPr>
            </w:pPr>
          </w:p>
        </w:tc>
        <w:tc>
          <w:tcPr>
            <w:tcW w:w="2892" w:type="dxa"/>
            <w:gridSpan w:val="2"/>
            <w:vAlign w:val="bottom"/>
          </w:tcPr>
          <w:p w14:paraId="2CE6E4A9" w14:textId="77777777" w:rsidR="00E74D81" w:rsidRDefault="00E74D81" w:rsidP="00633B30">
            <w:pPr>
              <w:spacing w:after="0" w:line="240" w:lineRule="auto"/>
              <w:jc w:val="center"/>
              <w:rPr>
                <w:rFonts w:ascii="Times New Roman" w:eastAsia="Times New Roman" w:hAnsi="Times New Roman" w:cs="Times New Roman"/>
                <w:lang w:val="es-ES"/>
              </w:rPr>
            </w:pPr>
          </w:p>
          <w:p w14:paraId="30DEED74" w14:textId="77777777" w:rsidR="00E74D81" w:rsidRDefault="00E74D81" w:rsidP="00633B30">
            <w:pPr>
              <w:spacing w:after="0" w:line="240" w:lineRule="auto"/>
              <w:jc w:val="center"/>
              <w:rPr>
                <w:rFonts w:ascii="Times New Roman" w:eastAsia="Times New Roman" w:hAnsi="Times New Roman" w:cs="Times New Roman"/>
                <w:lang w:val="es-ES"/>
              </w:rPr>
            </w:pPr>
          </w:p>
          <w:p w14:paraId="67BDCA89" w14:textId="77777777" w:rsidR="00633B30" w:rsidRDefault="00633B30" w:rsidP="00633B30">
            <w:pPr>
              <w:spacing w:after="0" w:line="240" w:lineRule="auto"/>
              <w:jc w:val="center"/>
              <w:rPr>
                <w:rFonts w:ascii="Times New Roman" w:eastAsia="Times New Roman" w:hAnsi="Times New Roman" w:cs="Times New Roman"/>
                <w:lang w:val="es-ES"/>
              </w:rPr>
            </w:pPr>
            <w:r w:rsidRPr="002052D2">
              <w:rPr>
                <w:rFonts w:ascii="Times New Roman" w:eastAsia="Times New Roman" w:hAnsi="Times New Roman" w:cs="Times New Roman"/>
                <w:lang w:val="es-ES"/>
              </w:rPr>
              <w:t>Calixto Juárez Calderón</w:t>
            </w:r>
          </w:p>
          <w:p w14:paraId="3F3C0133" w14:textId="77777777" w:rsidR="00E74D81" w:rsidRPr="002052D2" w:rsidRDefault="00E74D81" w:rsidP="00633B30">
            <w:pPr>
              <w:spacing w:after="0" w:line="240" w:lineRule="auto"/>
              <w:jc w:val="center"/>
              <w:rPr>
                <w:rFonts w:ascii="Times New Roman" w:eastAsia="Times New Roman" w:hAnsi="Times New Roman" w:cs="Times New Roman"/>
                <w:lang w:val="es-ES"/>
              </w:rPr>
            </w:pPr>
          </w:p>
          <w:p w14:paraId="770FC9AD" w14:textId="77777777" w:rsidR="00633B30" w:rsidRDefault="00633B30" w:rsidP="00633B30">
            <w:pPr>
              <w:spacing w:after="0" w:line="240" w:lineRule="auto"/>
              <w:jc w:val="center"/>
              <w:rPr>
                <w:rFonts w:ascii="Times New Roman" w:eastAsia="Times New Roman" w:hAnsi="Times New Roman" w:cs="Times New Roman"/>
                <w:lang w:val="es-ES"/>
              </w:rPr>
            </w:pPr>
            <w:r w:rsidRPr="002052D2">
              <w:rPr>
                <w:rFonts w:ascii="Times New Roman" w:eastAsia="Times New Roman" w:hAnsi="Times New Roman" w:cs="Times New Roman"/>
                <w:lang w:val="es-ES"/>
              </w:rPr>
              <w:t>José Martín Álvarez Flores</w:t>
            </w:r>
          </w:p>
          <w:p w14:paraId="7C06D358" w14:textId="77777777" w:rsidR="00E74D81" w:rsidRPr="002052D2" w:rsidRDefault="00E74D81" w:rsidP="00633B30">
            <w:pPr>
              <w:spacing w:after="0" w:line="240" w:lineRule="auto"/>
              <w:jc w:val="center"/>
              <w:rPr>
                <w:rFonts w:ascii="Times New Roman" w:eastAsia="Times New Roman" w:hAnsi="Times New Roman" w:cs="Times New Roman"/>
                <w:lang w:val="es-ES"/>
              </w:rPr>
            </w:pPr>
          </w:p>
          <w:p w14:paraId="33B8EA55" w14:textId="77777777" w:rsidR="00633B30" w:rsidRDefault="00633B30" w:rsidP="00633B30">
            <w:pPr>
              <w:spacing w:after="0" w:line="240" w:lineRule="auto"/>
              <w:jc w:val="center"/>
              <w:rPr>
                <w:rFonts w:ascii="Calibri" w:hAnsi="Calibri" w:cs="Calibri"/>
                <w:color w:val="000000"/>
              </w:rPr>
            </w:pPr>
            <w:r w:rsidRPr="002052D2">
              <w:rPr>
                <w:rFonts w:ascii="Times New Roman" w:eastAsia="Times New Roman" w:hAnsi="Times New Roman" w:cs="Times New Roman"/>
                <w:lang w:val="es-ES"/>
              </w:rPr>
              <w:t>Ricardo Rangel Ojeda</w:t>
            </w:r>
          </w:p>
          <w:p w14:paraId="58029BB7" w14:textId="084AF8EB" w:rsidR="00633B30" w:rsidRPr="00D23A4D" w:rsidRDefault="00633B30" w:rsidP="00633B30">
            <w:pPr>
              <w:spacing w:after="0" w:line="240" w:lineRule="auto"/>
              <w:jc w:val="center"/>
              <w:rPr>
                <w:rFonts w:ascii="Times New Roman" w:eastAsia="Times New Roman" w:hAnsi="Times New Roman" w:cs="Times New Roman"/>
                <w:lang w:val="es-ES"/>
              </w:rPr>
            </w:pPr>
          </w:p>
        </w:tc>
        <w:tc>
          <w:tcPr>
            <w:tcW w:w="968" w:type="dxa"/>
            <w:vAlign w:val="center"/>
          </w:tcPr>
          <w:p w14:paraId="771C9757" w14:textId="77777777" w:rsidR="00633B30" w:rsidRPr="00340E87" w:rsidRDefault="00633B30" w:rsidP="00633B30">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1EE6D8F9" w14:textId="77777777" w:rsidR="00633B30" w:rsidRPr="00340E87" w:rsidRDefault="00633B30" w:rsidP="00633B30">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191E7F62" w14:textId="77777777" w:rsidR="00633B30" w:rsidRPr="00340E87" w:rsidRDefault="00633B30" w:rsidP="00633B30">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677D8A01" w14:textId="7BEC2427" w:rsidR="0048140C" w:rsidRDefault="0048140C">
      <w:pPr>
        <w:spacing w:after="200" w:line="276" w:lineRule="auto"/>
        <w:rPr>
          <w:rFonts w:ascii="Times New Roman" w:eastAsia="Times New Roman" w:hAnsi="Times New Roman" w:cs="Times New Roman"/>
          <w:b/>
          <w:lang w:val="es-ES"/>
        </w:rPr>
      </w:pPr>
      <w:r>
        <w:rPr>
          <w:rFonts w:ascii="Times New Roman" w:eastAsia="Times New Roman" w:hAnsi="Times New Roman" w:cs="Times New Roman"/>
          <w:b/>
          <w:lang w:val="es-ES"/>
        </w:rPr>
        <w:br w:type="page"/>
      </w: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C90B1A" w:rsidRPr="00D23A4D" w14:paraId="5CD75210" w14:textId="77777777" w:rsidTr="001F2C96">
        <w:trPr>
          <w:trHeight w:val="104"/>
        </w:trPr>
        <w:tc>
          <w:tcPr>
            <w:tcW w:w="2354" w:type="dxa"/>
            <w:gridSpan w:val="2"/>
            <w:vMerge w:val="restart"/>
          </w:tcPr>
          <w:p w14:paraId="164BC899" w14:textId="77777777"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Calibri" w:eastAsia="Calibri" w:hAnsi="Calibri" w:cs="Calibri"/>
                <w:noProof/>
                <w:lang w:eastAsia="es-MX"/>
              </w:rPr>
              <w:lastRenderedPageBreak/>
              <w:drawing>
                <wp:anchor distT="0" distB="0" distL="114300" distR="114300" simplePos="0" relativeHeight="251714560" behindDoc="0" locked="0" layoutInCell="1" hidden="0" allowOverlap="1" wp14:anchorId="055CB2FB" wp14:editId="504B0719">
                  <wp:simplePos x="0" y="0"/>
                  <wp:positionH relativeFrom="column">
                    <wp:posOffset>10161</wp:posOffset>
                  </wp:positionH>
                  <wp:positionV relativeFrom="paragraph">
                    <wp:posOffset>52070</wp:posOffset>
                  </wp:positionV>
                  <wp:extent cx="1333500" cy="542925"/>
                  <wp:effectExtent l="0" t="0" r="0" b="9525"/>
                  <wp:wrapNone/>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745B58CB"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2906" w:type="dxa"/>
            <w:gridSpan w:val="3"/>
          </w:tcPr>
          <w:p w14:paraId="6F6A51F7" w14:textId="77777777"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C90B1A" w:rsidRPr="00D23A4D" w14:paraId="70795EFE" w14:textId="77777777" w:rsidTr="001F2C96">
        <w:trPr>
          <w:trHeight w:val="56"/>
        </w:trPr>
        <w:tc>
          <w:tcPr>
            <w:tcW w:w="2354" w:type="dxa"/>
            <w:gridSpan w:val="2"/>
            <w:vMerge/>
          </w:tcPr>
          <w:p w14:paraId="4B7407DA"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3D5E2072" w14:textId="77777777" w:rsidR="00C90B1A" w:rsidRPr="00C645B8" w:rsidRDefault="00C90B1A" w:rsidP="00C645B8">
            <w:pPr>
              <w:pStyle w:val="Ttulo2"/>
              <w:spacing w:before="0"/>
            </w:pPr>
            <w:bookmarkStart w:id="45" w:name="_Toc118463903"/>
            <w:r w:rsidRPr="00C645B8">
              <w:t>Velador</w:t>
            </w:r>
            <w:bookmarkEnd w:id="45"/>
          </w:p>
        </w:tc>
        <w:tc>
          <w:tcPr>
            <w:tcW w:w="2906" w:type="dxa"/>
            <w:gridSpan w:val="3"/>
          </w:tcPr>
          <w:p w14:paraId="5F0F7E9E" w14:textId="77777777" w:rsidR="00C90B1A" w:rsidRPr="00D23A4D" w:rsidRDefault="00C90B1A" w:rsidP="001F2C96">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Pr>
                <w:rFonts w:ascii="Times New Roman" w:eastAsia="Times New Roman" w:hAnsi="Times New Roman" w:cs="Times New Roman"/>
                <w:b/>
                <w:lang w:val="es-ES"/>
              </w:rPr>
              <w:t>17/10/2022</w:t>
            </w:r>
          </w:p>
        </w:tc>
      </w:tr>
      <w:tr w:rsidR="00C90B1A" w:rsidRPr="00D23A4D" w14:paraId="50C094B6" w14:textId="77777777" w:rsidTr="001F2C96">
        <w:trPr>
          <w:trHeight w:val="104"/>
        </w:trPr>
        <w:tc>
          <w:tcPr>
            <w:tcW w:w="2354" w:type="dxa"/>
            <w:gridSpan w:val="2"/>
            <w:vMerge/>
          </w:tcPr>
          <w:p w14:paraId="7B3E302E"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1BCB42EF"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5FD385CB" w14:textId="0885F02C"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 xml:space="preserve">Edición: </w:t>
            </w:r>
            <w:r w:rsidR="00BA4AB5">
              <w:rPr>
                <w:rFonts w:ascii="Times New Roman" w:eastAsia="Times New Roman" w:hAnsi="Times New Roman" w:cs="Times New Roman"/>
                <w:b/>
                <w:lang w:val="es-ES"/>
              </w:rPr>
              <w:t>0</w:t>
            </w:r>
            <w:r w:rsidRPr="00D23A4D">
              <w:rPr>
                <w:rFonts w:ascii="Times New Roman" w:eastAsia="Times New Roman" w:hAnsi="Times New Roman" w:cs="Times New Roman"/>
                <w:b/>
                <w:lang w:val="es-ES"/>
              </w:rPr>
              <w:t>1</w:t>
            </w:r>
          </w:p>
        </w:tc>
      </w:tr>
      <w:tr w:rsidR="00C90B1A" w:rsidRPr="00D23A4D" w14:paraId="12309103" w14:textId="77777777" w:rsidTr="001F2C96">
        <w:trPr>
          <w:trHeight w:val="103"/>
        </w:trPr>
        <w:tc>
          <w:tcPr>
            <w:tcW w:w="2354" w:type="dxa"/>
            <w:gridSpan w:val="2"/>
            <w:vMerge/>
          </w:tcPr>
          <w:p w14:paraId="0715ED67"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6F412F61" w14:textId="77777777" w:rsidR="00C90B1A" w:rsidRPr="00D23A4D" w:rsidRDefault="00C90B1A" w:rsidP="001F2C9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32C38776" w14:textId="77777777" w:rsidR="00C90B1A" w:rsidRPr="00D23A4D" w:rsidRDefault="00C90B1A" w:rsidP="001F2C96">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Página:</w:t>
            </w:r>
            <w:r>
              <w:rPr>
                <w:rFonts w:ascii="Times New Roman" w:eastAsia="Times New Roman" w:hAnsi="Times New Roman" w:cs="Times New Roman"/>
                <w:b/>
                <w:lang w:val="es-ES"/>
              </w:rPr>
              <w:t xml:space="preserve"> 1-2</w:t>
            </w:r>
          </w:p>
        </w:tc>
      </w:tr>
      <w:tr w:rsidR="00C90B1A" w:rsidRPr="00D23A4D" w14:paraId="67F93EE9" w14:textId="77777777" w:rsidTr="001F2C96">
        <w:trPr>
          <w:trHeight w:val="103"/>
        </w:trPr>
        <w:tc>
          <w:tcPr>
            <w:tcW w:w="4485" w:type="dxa"/>
            <w:gridSpan w:val="4"/>
          </w:tcPr>
          <w:p w14:paraId="6C37DD14" w14:textId="77777777" w:rsidR="00C90B1A" w:rsidRPr="00D23A4D" w:rsidRDefault="00C90B1A"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 UJED</w:t>
            </w:r>
          </w:p>
        </w:tc>
        <w:tc>
          <w:tcPr>
            <w:tcW w:w="4343" w:type="dxa"/>
            <w:gridSpan w:val="4"/>
          </w:tcPr>
          <w:p w14:paraId="362942ED" w14:textId="77777777" w:rsidR="00C90B1A" w:rsidRPr="00D23A4D" w:rsidRDefault="00C90B1A" w:rsidP="001F2C96">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Área: </w:t>
            </w:r>
            <w:r>
              <w:rPr>
                <w:rFonts w:ascii="Times New Roman" w:eastAsia="Times New Roman" w:hAnsi="Times New Roman" w:cs="Times New Roman"/>
                <w:b/>
                <w:lang w:val="es-ES"/>
              </w:rPr>
              <w:t>Coordinación Administrativa</w:t>
            </w:r>
          </w:p>
        </w:tc>
      </w:tr>
      <w:tr w:rsidR="00C90B1A" w:rsidRPr="00D23A4D" w14:paraId="7AB8A0D4" w14:textId="77777777" w:rsidTr="001F2C96">
        <w:trPr>
          <w:trHeight w:val="448"/>
        </w:trPr>
        <w:tc>
          <w:tcPr>
            <w:tcW w:w="8828" w:type="dxa"/>
            <w:gridSpan w:val="8"/>
            <w:shd w:val="clear" w:color="auto" w:fill="C00000"/>
            <w:vAlign w:val="center"/>
          </w:tcPr>
          <w:p w14:paraId="5FEF4F0D"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C90B1A" w:rsidRPr="00D23A4D" w14:paraId="7B81132E" w14:textId="77777777" w:rsidTr="001F2C96">
        <w:trPr>
          <w:trHeight w:val="410"/>
        </w:trPr>
        <w:tc>
          <w:tcPr>
            <w:tcW w:w="4485" w:type="dxa"/>
            <w:gridSpan w:val="4"/>
            <w:shd w:val="clear" w:color="auto" w:fill="C00000"/>
            <w:vAlign w:val="center"/>
          </w:tcPr>
          <w:p w14:paraId="17FECF91"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343" w:type="dxa"/>
            <w:gridSpan w:val="4"/>
            <w:shd w:val="clear" w:color="auto" w:fill="C00000"/>
            <w:vAlign w:val="center"/>
          </w:tcPr>
          <w:p w14:paraId="256DAC8B"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C90B1A" w:rsidRPr="00D23A4D" w14:paraId="1A8E5080" w14:textId="77777777" w:rsidTr="001F2C96">
        <w:trPr>
          <w:trHeight w:val="404"/>
        </w:trPr>
        <w:tc>
          <w:tcPr>
            <w:tcW w:w="4485" w:type="dxa"/>
            <w:gridSpan w:val="4"/>
            <w:vAlign w:val="center"/>
          </w:tcPr>
          <w:p w14:paraId="21C9BEE1" w14:textId="77777777" w:rsidR="00C90B1A" w:rsidRPr="00C645B8" w:rsidRDefault="00C90B1A" w:rsidP="001F2C96">
            <w:pPr>
              <w:spacing w:after="0" w:line="240" w:lineRule="auto"/>
              <w:jc w:val="center"/>
              <w:rPr>
                <w:rFonts w:ascii="Times New Roman" w:eastAsia="Times New Roman" w:hAnsi="Times New Roman" w:cs="Times New Roman"/>
                <w:b/>
                <w:lang w:val="es-ES"/>
              </w:rPr>
            </w:pPr>
            <w:r w:rsidRPr="00C645B8">
              <w:rPr>
                <w:rFonts w:ascii="Times New Roman" w:hAnsi="Times New Roman" w:cs="Times New Roman"/>
                <w:b/>
              </w:rPr>
              <w:t>Velador</w:t>
            </w:r>
          </w:p>
        </w:tc>
        <w:tc>
          <w:tcPr>
            <w:tcW w:w="4343" w:type="dxa"/>
            <w:gridSpan w:val="4"/>
            <w:vAlign w:val="center"/>
          </w:tcPr>
          <w:p w14:paraId="53AC7842" w14:textId="77777777" w:rsidR="00C90B1A" w:rsidRPr="00C645B8" w:rsidRDefault="00C90B1A" w:rsidP="001F2C96">
            <w:pPr>
              <w:spacing w:after="0" w:line="240" w:lineRule="auto"/>
              <w:jc w:val="center"/>
              <w:rPr>
                <w:rFonts w:ascii="Times New Roman" w:eastAsia="Times New Roman" w:hAnsi="Times New Roman" w:cs="Times New Roman"/>
                <w:b/>
                <w:lang w:val="es-ES"/>
              </w:rPr>
            </w:pPr>
            <w:r w:rsidRPr="00C645B8">
              <w:rPr>
                <w:rFonts w:ascii="Times New Roman" w:eastAsia="Times New Roman" w:hAnsi="Times New Roman" w:cs="Times New Roman"/>
                <w:b/>
                <w:lang w:val="es-ES"/>
              </w:rPr>
              <w:t>2</w:t>
            </w:r>
          </w:p>
        </w:tc>
      </w:tr>
      <w:tr w:rsidR="00C90B1A" w:rsidRPr="00D23A4D" w14:paraId="4B58DCBC" w14:textId="77777777" w:rsidTr="001F2C96">
        <w:trPr>
          <w:trHeight w:val="352"/>
        </w:trPr>
        <w:tc>
          <w:tcPr>
            <w:tcW w:w="8828" w:type="dxa"/>
            <w:gridSpan w:val="8"/>
            <w:shd w:val="clear" w:color="auto" w:fill="C00000"/>
            <w:vAlign w:val="center"/>
          </w:tcPr>
          <w:p w14:paraId="60B2EDC7"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C90B1A" w:rsidRPr="00D23A4D" w14:paraId="7713BA20" w14:textId="77777777" w:rsidTr="001F2C96">
        <w:trPr>
          <w:trHeight w:val="103"/>
        </w:trPr>
        <w:tc>
          <w:tcPr>
            <w:tcW w:w="8828" w:type="dxa"/>
            <w:gridSpan w:val="8"/>
          </w:tcPr>
          <w:p w14:paraId="2B18F24A" w14:textId="21A57786" w:rsidR="00C90B1A" w:rsidRPr="00D23A4D" w:rsidRDefault="00C90B1A" w:rsidP="001F2C96">
            <w:pPr>
              <w:spacing w:after="0" w:line="36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REPORTA A: </w:t>
            </w:r>
            <w:r w:rsidR="00BA4AB5">
              <w:rPr>
                <w:rFonts w:ascii="Times New Roman" w:eastAsia="Times New Roman" w:hAnsi="Times New Roman" w:cs="Times New Roman"/>
                <w:lang w:val="es-ES"/>
              </w:rPr>
              <w:t>Coordinador Administrativo.</w:t>
            </w:r>
          </w:p>
        </w:tc>
      </w:tr>
      <w:tr w:rsidR="00C90B1A" w:rsidRPr="00D23A4D" w14:paraId="6846EEC3" w14:textId="77777777" w:rsidTr="001F2C96">
        <w:trPr>
          <w:trHeight w:val="103"/>
        </w:trPr>
        <w:tc>
          <w:tcPr>
            <w:tcW w:w="8828" w:type="dxa"/>
            <w:gridSpan w:val="8"/>
          </w:tcPr>
          <w:p w14:paraId="4AD85523" w14:textId="57AEE2B0" w:rsidR="00C90B1A" w:rsidRPr="00D23A4D" w:rsidRDefault="00C90B1A" w:rsidP="001F2C96">
            <w:pPr>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SUPERVISA A: </w:t>
            </w:r>
            <w:r w:rsidR="00BA4AB5">
              <w:rPr>
                <w:rFonts w:ascii="Times New Roman" w:eastAsia="Times New Roman" w:hAnsi="Times New Roman" w:cs="Times New Roman"/>
                <w:lang w:val="es-ES"/>
              </w:rPr>
              <w:t>N/A.</w:t>
            </w:r>
          </w:p>
        </w:tc>
      </w:tr>
      <w:tr w:rsidR="00C90B1A" w:rsidRPr="00D23A4D" w14:paraId="0B22C31D" w14:textId="77777777" w:rsidTr="001F2C96">
        <w:trPr>
          <w:trHeight w:val="103"/>
        </w:trPr>
        <w:tc>
          <w:tcPr>
            <w:tcW w:w="8828" w:type="dxa"/>
            <w:gridSpan w:val="8"/>
          </w:tcPr>
          <w:p w14:paraId="0442A0E2" w14:textId="77777777" w:rsidR="00C90B1A" w:rsidRPr="008D7AD4" w:rsidRDefault="00C90B1A" w:rsidP="001F2C96">
            <w:pPr>
              <w:jc w:val="both"/>
              <w:rPr>
                <w:rFonts w:ascii="Times New Roman" w:eastAsia="Times New Roman" w:hAnsi="Times New Roman" w:cs="Times New Roman"/>
                <w:lang w:val="es-ES"/>
              </w:rPr>
            </w:pPr>
            <w:r w:rsidRPr="00D23A4D">
              <w:rPr>
                <w:rFonts w:ascii="Times New Roman" w:hAnsi="Times New Roman" w:cs="Times New Roman"/>
                <w:b/>
              </w:rPr>
              <w:t>DESCRIPCIÓN GENERAL</w:t>
            </w:r>
            <w:r>
              <w:t xml:space="preserve">: </w:t>
            </w:r>
            <w:r w:rsidRPr="008D7AD4">
              <w:rPr>
                <w:rFonts w:ascii="Times New Roman" w:hAnsi="Times New Roman" w:cs="Times New Roman"/>
              </w:rPr>
              <w:t>Realizar la vigilancia nocturna de las instalaciones del Instituto, así como la salvaguarda de los bienes y contenido del mismo.</w:t>
            </w:r>
          </w:p>
        </w:tc>
      </w:tr>
      <w:tr w:rsidR="00C90B1A" w:rsidRPr="00D23A4D" w14:paraId="5EF5087E" w14:textId="77777777" w:rsidTr="001F2C96">
        <w:trPr>
          <w:trHeight w:val="368"/>
        </w:trPr>
        <w:tc>
          <w:tcPr>
            <w:tcW w:w="8828" w:type="dxa"/>
            <w:gridSpan w:val="8"/>
            <w:shd w:val="clear" w:color="auto" w:fill="C00000"/>
            <w:vAlign w:val="center"/>
          </w:tcPr>
          <w:p w14:paraId="4FA3EE2D" w14:textId="77777777" w:rsidR="00C90B1A" w:rsidRPr="00D23A4D" w:rsidRDefault="00C90B1A" w:rsidP="001F2C96">
            <w:pPr>
              <w:spacing w:after="0" w:line="240" w:lineRule="auto"/>
              <w:jc w:val="center"/>
              <w:rPr>
                <w:rFonts w:ascii="Times New Roman" w:hAnsi="Times New Roman" w:cs="Times New Roman"/>
                <w:sz w:val="24"/>
                <w:szCs w:val="24"/>
              </w:rPr>
            </w:pPr>
            <w:r w:rsidRPr="00D23A4D">
              <w:rPr>
                <w:rFonts w:ascii="Times New Roman" w:hAnsi="Times New Roman" w:cs="Times New Roman"/>
                <w:sz w:val="24"/>
                <w:szCs w:val="24"/>
              </w:rPr>
              <w:t>DESCRIPCIÓN ESPECÍFICA</w:t>
            </w:r>
          </w:p>
        </w:tc>
      </w:tr>
      <w:tr w:rsidR="00C90B1A" w:rsidRPr="00D23A4D" w14:paraId="1AF43334" w14:textId="77777777" w:rsidTr="001F2C96">
        <w:trPr>
          <w:trHeight w:val="103"/>
        </w:trPr>
        <w:tc>
          <w:tcPr>
            <w:tcW w:w="436" w:type="dxa"/>
          </w:tcPr>
          <w:p w14:paraId="7953A2EF" w14:textId="77777777" w:rsidR="00C90B1A" w:rsidRPr="00D23A4D" w:rsidRDefault="00C90B1A" w:rsidP="001F2C96">
            <w:pPr>
              <w:spacing w:after="0" w:line="240" w:lineRule="auto"/>
              <w:jc w:val="center"/>
              <w:rPr>
                <w:rFonts w:ascii="Times New Roman" w:hAnsi="Times New Roman" w:cs="Times New Roman"/>
              </w:rPr>
            </w:pPr>
            <w:r w:rsidRPr="00D23A4D">
              <w:rPr>
                <w:rFonts w:ascii="Times New Roman" w:hAnsi="Times New Roman" w:cs="Times New Roman"/>
              </w:rPr>
              <w:t>1</w:t>
            </w:r>
          </w:p>
        </w:tc>
        <w:tc>
          <w:tcPr>
            <w:tcW w:w="8392" w:type="dxa"/>
            <w:gridSpan w:val="7"/>
          </w:tcPr>
          <w:p w14:paraId="189EB0E0" w14:textId="77777777" w:rsidR="00C90B1A" w:rsidRPr="008D7AD4" w:rsidRDefault="00C90B1A" w:rsidP="00EB7498">
            <w:pPr>
              <w:autoSpaceDE w:val="0"/>
              <w:autoSpaceDN w:val="0"/>
              <w:adjustRightInd w:val="0"/>
              <w:spacing w:after="0" w:line="240" w:lineRule="auto"/>
              <w:jc w:val="both"/>
              <w:rPr>
                <w:rFonts w:ascii="Times New Roman" w:hAnsi="Times New Roman" w:cs="Times New Roman"/>
              </w:rPr>
            </w:pPr>
            <w:r w:rsidRPr="008D7AD4">
              <w:rPr>
                <w:rFonts w:ascii="Times New Roman" w:hAnsi="Times New Roman" w:cs="Times New Roman"/>
              </w:rPr>
              <w:t>Realiz</w:t>
            </w:r>
            <w:r>
              <w:rPr>
                <w:rFonts w:ascii="Times New Roman" w:hAnsi="Times New Roman" w:cs="Times New Roman"/>
              </w:rPr>
              <w:t>ar</w:t>
            </w:r>
            <w:r w:rsidRPr="008D7AD4">
              <w:rPr>
                <w:rFonts w:ascii="Times New Roman" w:hAnsi="Times New Roman" w:cs="Times New Roman"/>
              </w:rPr>
              <w:t xml:space="preserve"> labores de vigilancia durante la noche.</w:t>
            </w:r>
          </w:p>
        </w:tc>
      </w:tr>
      <w:tr w:rsidR="00C90B1A" w:rsidRPr="00D23A4D" w14:paraId="255BAF66" w14:textId="77777777" w:rsidTr="001F2C96">
        <w:trPr>
          <w:trHeight w:val="103"/>
        </w:trPr>
        <w:tc>
          <w:tcPr>
            <w:tcW w:w="436" w:type="dxa"/>
          </w:tcPr>
          <w:p w14:paraId="255D23B7"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012FE473" w14:textId="77777777" w:rsidR="00C90B1A" w:rsidRPr="008D7AD4" w:rsidRDefault="00C90B1A" w:rsidP="00EB7498">
            <w:pPr>
              <w:autoSpaceDE w:val="0"/>
              <w:autoSpaceDN w:val="0"/>
              <w:adjustRightInd w:val="0"/>
              <w:spacing w:after="0" w:line="240" w:lineRule="auto"/>
              <w:jc w:val="both"/>
              <w:rPr>
                <w:rFonts w:ascii="Times New Roman" w:hAnsi="Times New Roman" w:cs="Times New Roman"/>
              </w:rPr>
            </w:pPr>
            <w:r w:rsidRPr="008D7AD4">
              <w:rPr>
                <w:rFonts w:ascii="Times New Roman" w:hAnsi="Times New Roman" w:cs="Times New Roman"/>
              </w:rPr>
              <w:t>Recorre</w:t>
            </w:r>
            <w:r>
              <w:rPr>
                <w:rFonts w:ascii="Times New Roman" w:hAnsi="Times New Roman" w:cs="Times New Roman"/>
              </w:rPr>
              <w:t>r</w:t>
            </w:r>
            <w:r w:rsidRPr="008D7AD4">
              <w:rPr>
                <w:rFonts w:ascii="Times New Roman" w:hAnsi="Times New Roman" w:cs="Times New Roman"/>
              </w:rPr>
              <w:t xml:space="preserve"> las diferentes áreas del establecimiento anotando su paso en el reloj checador cuando lo hay, vigila el personal que entra y sale del establecimiento después de las horas de trabajo normal; cierra puertas y contesta llamadas telefónicas.</w:t>
            </w:r>
          </w:p>
        </w:tc>
      </w:tr>
      <w:tr w:rsidR="00C90B1A" w:rsidRPr="00D23A4D" w14:paraId="53D00A3F" w14:textId="77777777" w:rsidTr="001F2C96">
        <w:trPr>
          <w:trHeight w:val="103"/>
        </w:trPr>
        <w:tc>
          <w:tcPr>
            <w:tcW w:w="436" w:type="dxa"/>
          </w:tcPr>
          <w:p w14:paraId="4964A88F"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35A34663" w14:textId="77777777" w:rsidR="00C90B1A" w:rsidRPr="008D7AD4" w:rsidRDefault="00C90B1A" w:rsidP="00EB7498">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Rendir </w:t>
            </w:r>
            <w:r w:rsidRPr="008D7AD4">
              <w:rPr>
                <w:rFonts w:ascii="Times New Roman" w:hAnsi="Times New Roman" w:cs="Times New Roman"/>
              </w:rPr>
              <w:t xml:space="preserve">un informe de las irregularidades observadas </w:t>
            </w:r>
            <w:r>
              <w:rPr>
                <w:rFonts w:ascii="Times New Roman" w:hAnsi="Times New Roman" w:cs="Times New Roman"/>
              </w:rPr>
              <w:t>a</w:t>
            </w:r>
            <w:r w:rsidRPr="008D7AD4">
              <w:rPr>
                <w:rFonts w:ascii="Times New Roman" w:hAnsi="Times New Roman" w:cs="Times New Roman"/>
              </w:rPr>
              <w:t xml:space="preserve">l terminar su jornada. </w:t>
            </w:r>
          </w:p>
        </w:tc>
      </w:tr>
      <w:tr w:rsidR="00C90B1A" w:rsidRPr="00D23A4D" w14:paraId="6C82FBB3" w14:textId="77777777" w:rsidTr="001F2C96">
        <w:trPr>
          <w:trHeight w:val="103"/>
        </w:trPr>
        <w:tc>
          <w:tcPr>
            <w:tcW w:w="436" w:type="dxa"/>
          </w:tcPr>
          <w:p w14:paraId="6F25FB42"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tcPr>
          <w:p w14:paraId="1F251428" w14:textId="77777777" w:rsidR="00C90B1A" w:rsidRPr="008D7AD4" w:rsidRDefault="00C90B1A" w:rsidP="00EB7498">
            <w:pPr>
              <w:autoSpaceDE w:val="0"/>
              <w:autoSpaceDN w:val="0"/>
              <w:adjustRightInd w:val="0"/>
              <w:spacing w:after="0" w:line="240" w:lineRule="auto"/>
              <w:jc w:val="both"/>
              <w:rPr>
                <w:rFonts w:ascii="Times New Roman" w:hAnsi="Times New Roman" w:cs="Times New Roman"/>
              </w:rPr>
            </w:pPr>
            <w:r w:rsidRPr="008D7AD4">
              <w:rPr>
                <w:rFonts w:ascii="Times New Roman" w:hAnsi="Times New Roman" w:cs="Times New Roman"/>
              </w:rPr>
              <w:t>En el desempeño de su trabajo puede usar arma de fuego.</w:t>
            </w:r>
          </w:p>
        </w:tc>
      </w:tr>
      <w:tr w:rsidR="00C90B1A" w:rsidRPr="00D23A4D" w14:paraId="1B4128DE" w14:textId="77777777" w:rsidTr="001F2C96">
        <w:trPr>
          <w:trHeight w:val="103"/>
        </w:trPr>
        <w:tc>
          <w:tcPr>
            <w:tcW w:w="436" w:type="dxa"/>
          </w:tcPr>
          <w:p w14:paraId="77FEF291" w14:textId="77777777" w:rsidR="00C90B1A" w:rsidRPr="00D23A4D" w:rsidRDefault="00C90B1A" w:rsidP="001F2C9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5</w:t>
            </w:r>
          </w:p>
        </w:tc>
        <w:tc>
          <w:tcPr>
            <w:tcW w:w="8392" w:type="dxa"/>
            <w:gridSpan w:val="7"/>
          </w:tcPr>
          <w:p w14:paraId="0AAC9E4A" w14:textId="77777777" w:rsidR="00C90B1A" w:rsidRPr="008D7AD4" w:rsidRDefault="00C90B1A" w:rsidP="00EB7498">
            <w:pPr>
              <w:spacing w:after="0" w:line="240" w:lineRule="auto"/>
              <w:ind w:right="8"/>
              <w:jc w:val="both"/>
              <w:rPr>
                <w:rFonts w:ascii="Times New Roman" w:hAnsi="Times New Roman" w:cs="Times New Roman"/>
              </w:rPr>
            </w:pPr>
            <w:r w:rsidRPr="008D7AD4">
              <w:rPr>
                <w:rFonts w:ascii="Times New Roman" w:hAnsi="Times New Roman" w:cs="Times New Roman"/>
              </w:rPr>
              <w:t>Auxiliar en las actividades generales del Instituto, así como en diversos eventos y apoyar en el acomodo de equipo de sonido, mobiliario, equipo de luces, etc.</w:t>
            </w:r>
          </w:p>
        </w:tc>
      </w:tr>
      <w:tr w:rsidR="00C90B1A" w:rsidRPr="00D23A4D" w14:paraId="282C71C9" w14:textId="77777777" w:rsidTr="001F2C96">
        <w:trPr>
          <w:trHeight w:val="103"/>
        </w:trPr>
        <w:tc>
          <w:tcPr>
            <w:tcW w:w="436" w:type="dxa"/>
          </w:tcPr>
          <w:p w14:paraId="5DADACE8" w14:textId="77777777" w:rsidR="00C90B1A" w:rsidRPr="00D23A4D" w:rsidRDefault="00C90B1A" w:rsidP="001F2C9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7</w:t>
            </w:r>
          </w:p>
        </w:tc>
        <w:tc>
          <w:tcPr>
            <w:tcW w:w="8392" w:type="dxa"/>
            <w:gridSpan w:val="7"/>
          </w:tcPr>
          <w:p w14:paraId="6ACF2788" w14:textId="77777777" w:rsidR="00C90B1A" w:rsidRPr="008D7AD4" w:rsidRDefault="00C90B1A" w:rsidP="00EB7498">
            <w:pPr>
              <w:spacing w:after="40" w:line="240" w:lineRule="auto"/>
              <w:ind w:right="8"/>
              <w:jc w:val="both"/>
              <w:rPr>
                <w:rFonts w:ascii="Times New Roman" w:hAnsi="Times New Roman" w:cs="Times New Roman"/>
              </w:rPr>
            </w:pPr>
            <w:r w:rsidRPr="00986489">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Pr>
                <w:rFonts w:ascii="Times New Roman" w:hAnsi="Times New Roman" w:cs="Times New Roman"/>
              </w:rPr>
              <w:t>.</w:t>
            </w:r>
          </w:p>
        </w:tc>
      </w:tr>
      <w:tr w:rsidR="00C90B1A" w:rsidRPr="00D23A4D" w14:paraId="028CEA60" w14:textId="77777777" w:rsidTr="001F2C96">
        <w:trPr>
          <w:trHeight w:val="103"/>
        </w:trPr>
        <w:tc>
          <w:tcPr>
            <w:tcW w:w="8828" w:type="dxa"/>
            <w:gridSpan w:val="8"/>
          </w:tcPr>
          <w:p w14:paraId="4C15FCB8" w14:textId="77777777" w:rsidR="00C90B1A" w:rsidRPr="00D23A4D" w:rsidRDefault="00C90B1A" w:rsidP="001F2C96">
            <w:pPr>
              <w:spacing w:after="0" w:line="240" w:lineRule="auto"/>
              <w:rPr>
                <w:rFonts w:ascii="Times New Roman" w:eastAsia="Times New Roman" w:hAnsi="Times New Roman" w:cs="Times New Roman"/>
                <w:lang w:val="es-ES"/>
              </w:rPr>
            </w:pPr>
          </w:p>
        </w:tc>
      </w:tr>
      <w:tr w:rsidR="00C90B1A" w:rsidRPr="00D23A4D" w14:paraId="1925002A" w14:textId="77777777" w:rsidTr="001F2C96">
        <w:trPr>
          <w:trHeight w:val="429"/>
        </w:trPr>
        <w:tc>
          <w:tcPr>
            <w:tcW w:w="8828" w:type="dxa"/>
            <w:gridSpan w:val="8"/>
            <w:shd w:val="clear" w:color="auto" w:fill="C00000"/>
            <w:vAlign w:val="center"/>
          </w:tcPr>
          <w:p w14:paraId="73081BF2"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ESPECIFICACIÓN DEL PUESTO</w:t>
            </w:r>
          </w:p>
        </w:tc>
      </w:tr>
      <w:tr w:rsidR="00C90B1A" w:rsidRPr="00D23A4D" w14:paraId="544E6742" w14:textId="77777777" w:rsidTr="001F2C96">
        <w:trPr>
          <w:trHeight w:val="103"/>
        </w:trPr>
        <w:tc>
          <w:tcPr>
            <w:tcW w:w="8828" w:type="dxa"/>
            <w:gridSpan w:val="8"/>
          </w:tcPr>
          <w:p w14:paraId="3B840F5E" w14:textId="1380943A" w:rsidR="00C90B1A" w:rsidRPr="00EB7498" w:rsidRDefault="00C90B1A" w:rsidP="00BA4AB5">
            <w:pPr>
              <w:autoSpaceDE w:val="0"/>
              <w:autoSpaceDN w:val="0"/>
              <w:adjustRightInd w:val="0"/>
              <w:spacing w:line="240" w:lineRule="auto"/>
              <w:jc w:val="both"/>
              <w:rPr>
                <w:rFonts w:ascii="Times New Roman" w:eastAsia="Times New Roman" w:hAnsi="Times New Roman" w:cs="Times New Roman"/>
                <w:lang w:val="es-ES"/>
              </w:rPr>
            </w:pPr>
            <w:r w:rsidRPr="00EB7498">
              <w:rPr>
                <w:rFonts w:ascii="Times New Roman" w:eastAsia="Times New Roman" w:hAnsi="Times New Roman" w:cs="Times New Roman"/>
                <w:b/>
                <w:lang w:val="es-ES"/>
              </w:rPr>
              <w:t>ESCOLARIDAD:</w:t>
            </w:r>
            <w:r w:rsidR="00EB7498" w:rsidRPr="00EB7498">
              <w:rPr>
                <w:rFonts w:ascii="Times New Roman" w:eastAsia="Times New Roman" w:hAnsi="Times New Roman" w:cs="Times New Roman"/>
                <w:b/>
                <w:lang w:val="es-ES"/>
              </w:rPr>
              <w:t xml:space="preserve"> </w:t>
            </w:r>
            <w:r w:rsidRPr="002C182E">
              <w:rPr>
                <w:rFonts w:ascii="Times New Roman" w:hAnsi="Times New Roman" w:cs="Times New Roman"/>
              </w:rPr>
              <w:t>Primaria, constancia de no antecedentes penales. Condiciones físicas normales.</w:t>
            </w:r>
          </w:p>
        </w:tc>
      </w:tr>
      <w:tr w:rsidR="00C90B1A" w:rsidRPr="00D23A4D" w14:paraId="3FE5A249" w14:textId="77777777" w:rsidTr="001F2C96">
        <w:trPr>
          <w:trHeight w:val="103"/>
        </w:trPr>
        <w:tc>
          <w:tcPr>
            <w:tcW w:w="8828" w:type="dxa"/>
            <w:gridSpan w:val="8"/>
          </w:tcPr>
          <w:p w14:paraId="5EDC2E35" w14:textId="77777777" w:rsidR="00C90B1A" w:rsidRPr="00EB7498" w:rsidRDefault="00C90B1A" w:rsidP="001F2C96">
            <w:pPr>
              <w:spacing w:line="240" w:lineRule="auto"/>
              <w:jc w:val="both"/>
              <w:rPr>
                <w:rFonts w:ascii="Times New Roman" w:eastAsia="Times New Roman" w:hAnsi="Times New Roman" w:cs="Times New Roman"/>
                <w:lang w:val="es-ES"/>
              </w:rPr>
            </w:pPr>
            <w:r w:rsidRPr="00EB7498">
              <w:rPr>
                <w:rFonts w:ascii="Times New Roman" w:eastAsia="Times New Roman" w:hAnsi="Times New Roman" w:cs="Times New Roman"/>
                <w:b/>
                <w:lang w:val="es-ES"/>
              </w:rPr>
              <w:t xml:space="preserve">EXPERIENCIA: </w:t>
            </w:r>
            <w:r w:rsidRPr="00EB7498">
              <w:rPr>
                <w:rFonts w:ascii="Times New Roman" w:hAnsi="Times New Roman" w:cs="Times New Roman"/>
              </w:rPr>
              <w:t>Un año de experiencia laboral en puesto similar.</w:t>
            </w:r>
          </w:p>
        </w:tc>
      </w:tr>
      <w:tr w:rsidR="00C90B1A" w:rsidRPr="00D23A4D" w14:paraId="0E16DE49" w14:textId="77777777" w:rsidTr="001F2C96">
        <w:trPr>
          <w:trHeight w:val="330"/>
        </w:trPr>
        <w:tc>
          <w:tcPr>
            <w:tcW w:w="8828" w:type="dxa"/>
            <w:gridSpan w:val="8"/>
            <w:shd w:val="clear" w:color="auto" w:fill="C00000"/>
            <w:vAlign w:val="center"/>
          </w:tcPr>
          <w:p w14:paraId="678FAE19" w14:textId="77777777" w:rsidR="00C90B1A" w:rsidRPr="00D23A4D" w:rsidRDefault="00C90B1A" w:rsidP="001F2C9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CONOCIMIENTO Y HABILIDADES</w:t>
            </w:r>
          </w:p>
        </w:tc>
      </w:tr>
      <w:tr w:rsidR="00E970C9" w:rsidRPr="00D23A4D" w14:paraId="2EE7DFC7" w14:textId="77777777" w:rsidTr="00780851">
        <w:trPr>
          <w:trHeight w:val="103"/>
        </w:trPr>
        <w:tc>
          <w:tcPr>
            <w:tcW w:w="436" w:type="dxa"/>
          </w:tcPr>
          <w:p w14:paraId="1E5A4AE6" w14:textId="77777777" w:rsidR="00E970C9" w:rsidRPr="0028725B" w:rsidRDefault="00E970C9" w:rsidP="00E970C9">
            <w:pPr>
              <w:spacing w:after="0"/>
            </w:pPr>
            <w:r w:rsidRPr="0028725B">
              <w:t>1</w:t>
            </w:r>
          </w:p>
        </w:tc>
        <w:tc>
          <w:tcPr>
            <w:tcW w:w="8392" w:type="dxa"/>
            <w:gridSpan w:val="7"/>
            <w:shd w:val="clear" w:color="auto" w:fill="FFFFFF" w:themeFill="background1"/>
            <w:vAlign w:val="center"/>
          </w:tcPr>
          <w:p w14:paraId="08F80BC3" w14:textId="560F4B7A" w:rsidR="00E970C9" w:rsidRPr="00E970C9" w:rsidRDefault="00E970C9" w:rsidP="00E970C9">
            <w:pPr>
              <w:spacing w:after="0"/>
              <w:jc w:val="both"/>
              <w:rPr>
                <w:rFonts w:ascii="Times New Roman" w:hAnsi="Times New Roman" w:cs="Times New Roman"/>
              </w:rPr>
            </w:pPr>
            <w:r w:rsidRPr="00E970C9">
              <w:rPr>
                <w:rFonts w:ascii="Times New Roman" w:hAnsi="Times New Roman" w:cs="Times New Roman"/>
                <w:lang w:val="es-ES" w:eastAsia="es-ES"/>
              </w:rPr>
              <w:t>Responsabilidad.</w:t>
            </w:r>
          </w:p>
        </w:tc>
      </w:tr>
      <w:tr w:rsidR="00E970C9" w:rsidRPr="00D23A4D" w14:paraId="3466DCF5" w14:textId="77777777" w:rsidTr="00780851">
        <w:trPr>
          <w:trHeight w:val="103"/>
        </w:trPr>
        <w:tc>
          <w:tcPr>
            <w:tcW w:w="436" w:type="dxa"/>
          </w:tcPr>
          <w:p w14:paraId="1080A804" w14:textId="77777777" w:rsidR="00E970C9" w:rsidRPr="0028725B" w:rsidRDefault="00E970C9" w:rsidP="00E970C9">
            <w:pPr>
              <w:spacing w:after="0"/>
            </w:pPr>
            <w:r w:rsidRPr="0028725B">
              <w:t>2</w:t>
            </w:r>
          </w:p>
        </w:tc>
        <w:tc>
          <w:tcPr>
            <w:tcW w:w="8392" w:type="dxa"/>
            <w:gridSpan w:val="7"/>
            <w:shd w:val="clear" w:color="auto" w:fill="FFFFFF" w:themeFill="background1"/>
            <w:vAlign w:val="center"/>
          </w:tcPr>
          <w:p w14:paraId="32BA694F" w14:textId="658476ED" w:rsidR="00E970C9" w:rsidRPr="00E970C9" w:rsidRDefault="00E970C9" w:rsidP="00E970C9">
            <w:pPr>
              <w:spacing w:after="0"/>
              <w:jc w:val="both"/>
              <w:rPr>
                <w:rFonts w:ascii="Times New Roman" w:hAnsi="Times New Roman" w:cs="Times New Roman"/>
              </w:rPr>
            </w:pPr>
            <w:r w:rsidRPr="00E970C9">
              <w:rPr>
                <w:rFonts w:ascii="Times New Roman" w:hAnsi="Times New Roman" w:cs="Times New Roman"/>
                <w:lang w:val="es-ES" w:eastAsia="es-ES"/>
              </w:rPr>
              <w:t>Comunicación efectiva.</w:t>
            </w:r>
          </w:p>
        </w:tc>
      </w:tr>
      <w:tr w:rsidR="00E970C9" w:rsidRPr="00D23A4D" w14:paraId="72443B5E" w14:textId="77777777" w:rsidTr="00780851">
        <w:trPr>
          <w:trHeight w:val="103"/>
        </w:trPr>
        <w:tc>
          <w:tcPr>
            <w:tcW w:w="436" w:type="dxa"/>
          </w:tcPr>
          <w:p w14:paraId="69377400" w14:textId="77777777" w:rsidR="00E970C9" w:rsidRPr="0028725B" w:rsidRDefault="00E970C9" w:rsidP="00E970C9">
            <w:pPr>
              <w:spacing w:after="0"/>
            </w:pPr>
            <w:r w:rsidRPr="0028725B">
              <w:t>3</w:t>
            </w:r>
          </w:p>
        </w:tc>
        <w:tc>
          <w:tcPr>
            <w:tcW w:w="8392" w:type="dxa"/>
            <w:gridSpan w:val="7"/>
            <w:vAlign w:val="center"/>
          </w:tcPr>
          <w:p w14:paraId="0F6A0B68" w14:textId="382D0421" w:rsidR="00E970C9" w:rsidRPr="00E970C9" w:rsidRDefault="00E970C9" w:rsidP="00E970C9">
            <w:pPr>
              <w:spacing w:after="0"/>
              <w:jc w:val="both"/>
              <w:rPr>
                <w:rFonts w:ascii="Times New Roman" w:hAnsi="Times New Roman" w:cs="Times New Roman"/>
              </w:rPr>
            </w:pPr>
            <w:r w:rsidRPr="00E970C9">
              <w:rPr>
                <w:rFonts w:ascii="Times New Roman" w:hAnsi="Times New Roman" w:cs="Times New Roman"/>
                <w:lang w:val="es-ES" w:eastAsia="es-ES"/>
              </w:rPr>
              <w:t>Buena coordinación.</w:t>
            </w:r>
          </w:p>
        </w:tc>
      </w:tr>
      <w:tr w:rsidR="00E970C9" w:rsidRPr="00D23A4D" w14:paraId="591C11C1" w14:textId="77777777" w:rsidTr="00780851">
        <w:trPr>
          <w:trHeight w:val="103"/>
        </w:trPr>
        <w:tc>
          <w:tcPr>
            <w:tcW w:w="436" w:type="dxa"/>
          </w:tcPr>
          <w:p w14:paraId="3EA673E5" w14:textId="77777777" w:rsidR="00E970C9" w:rsidRPr="0028725B" w:rsidRDefault="00E970C9" w:rsidP="00E970C9">
            <w:pPr>
              <w:spacing w:after="0"/>
            </w:pPr>
            <w:r>
              <w:t>4</w:t>
            </w:r>
          </w:p>
        </w:tc>
        <w:tc>
          <w:tcPr>
            <w:tcW w:w="8392" w:type="dxa"/>
            <w:gridSpan w:val="7"/>
            <w:vAlign w:val="center"/>
          </w:tcPr>
          <w:p w14:paraId="12B8DDA7" w14:textId="682E3864" w:rsidR="00E970C9" w:rsidRPr="00E970C9" w:rsidRDefault="00E970C9" w:rsidP="00E970C9">
            <w:pPr>
              <w:spacing w:after="0"/>
              <w:jc w:val="both"/>
              <w:rPr>
                <w:rFonts w:ascii="Times New Roman" w:hAnsi="Times New Roman" w:cs="Times New Roman"/>
              </w:rPr>
            </w:pPr>
            <w:r w:rsidRPr="00E970C9">
              <w:rPr>
                <w:rFonts w:ascii="Times New Roman" w:hAnsi="Times New Roman" w:cs="Times New Roman"/>
                <w:lang w:val="es-ES" w:eastAsia="es-ES"/>
              </w:rPr>
              <w:t>Flexibilidad.</w:t>
            </w:r>
          </w:p>
        </w:tc>
      </w:tr>
      <w:tr w:rsidR="00E970C9" w:rsidRPr="00D23A4D" w14:paraId="3A765B50" w14:textId="77777777" w:rsidTr="008E1FBC">
        <w:trPr>
          <w:trHeight w:val="103"/>
        </w:trPr>
        <w:tc>
          <w:tcPr>
            <w:tcW w:w="436" w:type="dxa"/>
          </w:tcPr>
          <w:p w14:paraId="787F5A73" w14:textId="4ED73CC5" w:rsidR="00E970C9" w:rsidRDefault="00E970C9" w:rsidP="00E970C9">
            <w:pPr>
              <w:spacing w:after="0"/>
            </w:pPr>
            <w:r>
              <w:t>5</w:t>
            </w:r>
          </w:p>
        </w:tc>
        <w:tc>
          <w:tcPr>
            <w:tcW w:w="8392" w:type="dxa"/>
            <w:gridSpan w:val="7"/>
            <w:vAlign w:val="center"/>
          </w:tcPr>
          <w:p w14:paraId="48BDF53F" w14:textId="5036513C" w:rsidR="00E970C9" w:rsidRPr="00E970C9" w:rsidRDefault="00E970C9" w:rsidP="00E970C9">
            <w:pPr>
              <w:spacing w:after="0"/>
              <w:jc w:val="both"/>
              <w:rPr>
                <w:rFonts w:ascii="Times New Roman" w:hAnsi="Times New Roman" w:cs="Times New Roman"/>
              </w:rPr>
            </w:pPr>
            <w:r w:rsidRPr="00E970C9">
              <w:rPr>
                <w:rFonts w:ascii="Times New Roman" w:hAnsi="Times New Roman" w:cs="Times New Roman"/>
                <w:lang w:val="es-ES" w:eastAsia="es-ES"/>
              </w:rPr>
              <w:t>Conocimientos de números de emergencia.</w:t>
            </w:r>
          </w:p>
        </w:tc>
      </w:tr>
      <w:tr w:rsidR="00E970C9" w:rsidRPr="00D23A4D" w14:paraId="0C62FE9B" w14:textId="77777777" w:rsidTr="001F2C96">
        <w:trPr>
          <w:trHeight w:val="372"/>
        </w:trPr>
        <w:tc>
          <w:tcPr>
            <w:tcW w:w="8828" w:type="dxa"/>
            <w:gridSpan w:val="8"/>
            <w:shd w:val="clear" w:color="auto" w:fill="C00000"/>
            <w:vAlign w:val="center"/>
          </w:tcPr>
          <w:p w14:paraId="24E1FAE6" w14:textId="77777777" w:rsidR="00E970C9" w:rsidRPr="00D23A4D" w:rsidRDefault="00E970C9" w:rsidP="00E970C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COMPETENCIAS</w:t>
            </w:r>
          </w:p>
        </w:tc>
      </w:tr>
      <w:tr w:rsidR="00E970C9" w:rsidRPr="00D23A4D" w14:paraId="1CA50104" w14:textId="77777777" w:rsidTr="001F2C96">
        <w:trPr>
          <w:trHeight w:val="103"/>
        </w:trPr>
        <w:tc>
          <w:tcPr>
            <w:tcW w:w="436" w:type="dxa"/>
          </w:tcPr>
          <w:p w14:paraId="4CCE4ADD" w14:textId="77777777" w:rsidR="00E970C9" w:rsidRPr="00D23A4D" w:rsidRDefault="00E970C9" w:rsidP="00E970C9">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211ACFDC" w14:textId="77777777" w:rsidR="00E970C9" w:rsidRPr="00D23A4D" w:rsidRDefault="00E970C9" w:rsidP="00E970C9">
            <w:pPr>
              <w:spacing w:after="40" w:line="240" w:lineRule="auto"/>
              <w:ind w:right="8"/>
              <w:jc w:val="both"/>
              <w:rPr>
                <w:rFonts w:ascii="Times New Roman" w:hAnsi="Times New Roman" w:cs="Times New Roman"/>
              </w:rPr>
            </w:pPr>
            <w:r w:rsidRPr="008D2440">
              <w:rPr>
                <w:rFonts w:ascii="Times New Roman" w:hAnsi="Times New Roman" w:cs="Times New Roman"/>
              </w:rPr>
              <w:t>EC0559</w:t>
            </w:r>
            <w:r>
              <w:rPr>
                <w:rFonts w:ascii="Times New Roman" w:hAnsi="Times New Roman" w:cs="Times New Roman"/>
              </w:rPr>
              <w:t xml:space="preserve"> </w:t>
            </w:r>
            <w:r w:rsidRPr="008D2440">
              <w:rPr>
                <w:rFonts w:ascii="Times New Roman" w:hAnsi="Times New Roman" w:cs="Times New Roman"/>
              </w:rPr>
              <w:t>Seguridad física en instalaciones</w:t>
            </w:r>
          </w:p>
        </w:tc>
      </w:tr>
      <w:tr w:rsidR="00E970C9" w:rsidRPr="00D23A4D" w14:paraId="3CF00146" w14:textId="77777777" w:rsidTr="001F2C96">
        <w:trPr>
          <w:trHeight w:val="103"/>
        </w:trPr>
        <w:tc>
          <w:tcPr>
            <w:tcW w:w="436" w:type="dxa"/>
          </w:tcPr>
          <w:p w14:paraId="0124C4FB" w14:textId="77777777" w:rsidR="00E970C9" w:rsidRPr="00D23A4D" w:rsidRDefault="00E970C9" w:rsidP="00E970C9">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7AA59271" w14:textId="77777777" w:rsidR="00E970C9" w:rsidRPr="00D23A4D" w:rsidRDefault="00E970C9" w:rsidP="00E970C9">
            <w:pPr>
              <w:spacing w:after="40" w:line="240" w:lineRule="auto"/>
              <w:ind w:right="8"/>
              <w:jc w:val="both"/>
              <w:rPr>
                <w:rFonts w:ascii="Times New Roman" w:hAnsi="Times New Roman" w:cs="Times New Roman"/>
              </w:rPr>
            </w:pPr>
            <w:r w:rsidRPr="00191B63">
              <w:rPr>
                <w:rFonts w:ascii="Times New Roman" w:hAnsi="Times New Roman" w:cs="Times New Roman"/>
              </w:rPr>
              <w:t>EC0554</w:t>
            </w:r>
            <w:r>
              <w:rPr>
                <w:rFonts w:ascii="Times New Roman" w:hAnsi="Times New Roman" w:cs="Times New Roman"/>
              </w:rPr>
              <w:t xml:space="preserve"> </w:t>
            </w:r>
            <w:r w:rsidRPr="00191B63">
              <w:rPr>
                <w:rFonts w:ascii="Times New Roman" w:hAnsi="Times New Roman" w:cs="Times New Roman"/>
              </w:rPr>
              <w:t>Trabajo en equipo</w:t>
            </w:r>
          </w:p>
        </w:tc>
      </w:tr>
      <w:tr w:rsidR="00E970C9" w:rsidRPr="00D23A4D" w14:paraId="356C1ABB" w14:textId="77777777" w:rsidTr="001F2C96">
        <w:trPr>
          <w:trHeight w:val="103"/>
        </w:trPr>
        <w:tc>
          <w:tcPr>
            <w:tcW w:w="436" w:type="dxa"/>
          </w:tcPr>
          <w:p w14:paraId="5E6DA1FC" w14:textId="77777777" w:rsidR="00E970C9" w:rsidRPr="00D23A4D" w:rsidRDefault="00E970C9" w:rsidP="00E970C9">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2EEC2C4C" w14:textId="77777777" w:rsidR="00E970C9" w:rsidRPr="00D23A4D" w:rsidRDefault="00E970C9" w:rsidP="00E970C9">
            <w:pPr>
              <w:spacing w:after="40" w:line="240" w:lineRule="auto"/>
              <w:ind w:right="8"/>
              <w:jc w:val="both"/>
              <w:rPr>
                <w:rFonts w:ascii="Times New Roman" w:hAnsi="Times New Roman" w:cs="Times New Roman"/>
              </w:rPr>
            </w:pPr>
            <w:r w:rsidRPr="00F0379A">
              <w:rPr>
                <w:rFonts w:ascii="Times New Roman" w:hAnsi="Times New Roman" w:cs="Times New Roman"/>
              </w:rPr>
              <w:t>EC0105</w:t>
            </w:r>
            <w:r>
              <w:rPr>
                <w:rFonts w:ascii="Times New Roman" w:hAnsi="Times New Roman" w:cs="Times New Roman"/>
              </w:rPr>
              <w:t xml:space="preserve"> </w:t>
            </w:r>
            <w:r w:rsidRPr="00F0379A">
              <w:rPr>
                <w:rFonts w:ascii="Times New Roman" w:hAnsi="Times New Roman" w:cs="Times New Roman"/>
              </w:rPr>
              <w:t>Atención al ciudadano en el sector p</w:t>
            </w:r>
            <w:r>
              <w:rPr>
                <w:rFonts w:ascii="Times New Roman" w:hAnsi="Times New Roman" w:cs="Times New Roman"/>
              </w:rPr>
              <w:t>ú</w:t>
            </w:r>
            <w:r w:rsidRPr="00F0379A">
              <w:rPr>
                <w:rFonts w:ascii="Times New Roman" w:hAnsi="Times New Roman" w:cs="Times New Roman"/>
              </w:rPr>
              <w:t>blico</w:t>
            </w:r>
          </w:p>
        </w:tc>
      </w:tr>
      <w:tr w:rsidR="00E970C9" w:rsidRPr="00D23A4D" w14:paraId="2D3EF7FF" w14:textId="77777777" w:rsidTr="001F2C96">
        <w:trPr>
          <w:trHeight w:val="358"/>
        </w:trPr>
        <w:tc>
          <w:tcPr>
            <w:tcW w:w="8828" w:type="dxa"/>
            <w:gridSpan w:val="8"/>
            <w:shd w:val="clear" w:color="auto" w:fill="C00000"/>
            <w:vAlign w:val="center"/>
          </w:tcPr>
          <w:p w14:paraId="0F4A377A" w14:textId="77777777" w:rsidR="00E970C9" w:rsidRPr="00D23A4D" w:rsidRDefault="00E970C9" w:rsidP="00E970C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RELACIONES</w:t>
            </w:r>
          </w:p>
        </w:tc>
      </w:tr>
      <w:tr w:rsidR="00E970C9" w:rsidRPr="00D23A4D" w14:paraId="5B138D4C" w14:textId="77777777" w:rsidTr="001F2C96">
        <w:trPr>
          <w:trHeight w:val="405"/>
        </w:trPr>
        <w:tc>
          <w:tcPr>
            <w:tcW w:w="8828" w:type="dxa"/>
            <w:gridSpan w:val="8"/>
            <w:vAlign w:val="center"/>
          </w:tcPr>
          <w:p w14:paraId="63BCBFB6" w14:textId="77777777" w:rsidR="00E970C9" w:rsidRPr="00D23A4D" w:rsidRDefault="00E970C9" w:rsidP="00E970C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lastRenderedPageBreak/>
              <w:t>INTERNAS</w:t>
            </w:r>
          </w:p>
        </w:tc>
      </w:tr>
      <w:tr w:rsidR="00E970C9" w:rsidRPr="00D23A4D" w14:paraId="0EF06E5F" w14:textId="77777777" w:rsidTr="001F2C96">
        <w:trPr>
          <w:trHeight w:val="103"/>
        </w:trPr>
        <w:tc>
          <w:tcPr>
            <w:tcW w:w="436" w:type="dxa"/>
          </w:tcPr>
          <w:p w14:paraId="182070D5" w14:textId="77777777" w:rsidR="00E970C9" w:rsidRPr="00D23A4D" w:rsidRDefault="00E970C9" w:rsidP="00E970C9">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2F955526" w14:textId="77777777" w:rsidR="00E970C9" w:rsidRPr="00D23A4D" w:rsidRDefault="00E970C9" w:rsidP="00E970C9">
            <w:pPr>
              <w:spacing w:after="40" w:line="240" w:lineRule="auto"/>
              <w:ind w:right="8"/>
              <w:jc w:val="both"/>
              <w:rPr>
                <w:rFonts w:ascii="Times New Roman" w:hAnsi="Times New Roman" w:cs="Times New Roman"/>
              </w:rPr>
            </w:pPr>
            <w:r>
              <w:rPr>
                <w:rFonts w:ascii="Times New Roman" w:hAnsi="Times New Roman" w:cs="Times New Roman"/>
              </w:rPr>
              <w:t>Dirección, Subdirección y Coordinación Administrativa</w:t>
            </w:r>
          </w:p>
        </w:tc>
      </w:tr>
      <w:tr w:rsidR="00E970C9" w:rsidRPr="00D23A4D" w14:paraId="099A777D" w14:textId="77777777" w:rsidTr="001F2C96">
        <w:trPr>
          <w:trHeight w:val="103"/>
        </w:trPr>
        <w:tc>
          <w:tcPr>
            <w:tcW w:w="436" w:type="dxa"/>
          </w:tcPr>
          <w:p w14:paraId="38C6E4A4" w14:textId="77777777" w:rsidR="00E970C9" w:rsidRPr="00D23A4D" w:rsidRDefault="00E970C9" w:rsidP="00E970C9">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w:t>
            </w:r>
          </w:p>
        </w:tc>
        <w:tc>
          <w:tcPr>
            <w:tcW w:w="8392" w:type="dxa"/>
            <w:gridSpan w:val="7"/>
          </w:tcPr>
          <w:p w14:paraId="413E2EE9" w14:textId="77777777" w:rsidR="00E970C9" w:rsidRPr="00D23A4D" w:rsidRDefault="00E970C9" w:rsidP="00E970C9">
            <w:pPr>
              <w:spacing w:after="40" w:line="240" w:lineRule="auto"/>
              <w:ind w:right="8"/>
              <w:jc w:val="both"/>
              <w:rPr>
                <w:rFonts w:ascii="Times New Roman" w:hAnsi="Times New Roman" w:cs="Times New Roman"/>
              </w:rPr>
            </w:pPr>
            <w:r>
              <w:rPr>
                <w:rFonts w:ascii="Times New Roman" w:hAnsi="Times New Roman" w:cs="Times New Roman"/>
              </w:rPr>
              <w:t>Las demás áreas del Instituto</w:t>
            </w:r>
          </w:p>
        </w:tc>
      </w:tr>
      <w:tr w:rsidR="00E970C9" w:rsidRPr="00D23A4D" w14:paraId="000FB89C" w14:textId="77777777" w:rsidTr="001F2C96">
        <w:trPr>
          <w:trHeight w:val="529"/>
        </w:trPr>
        <w:tc>
          <w:tcPr>
            <w:tcW w:w="8828" w:type="dxa"/>
            <w:gridSpan w:val="8"/>
            <w:vAlign w:val="center"/>
          </w:tcPr>
          <w:p w14:paraId="05E6BDE5" w14:textId="77777777" w:rsidR="00E970C9" w:rsidRPr="00D23A4D" w:rsidRDefault="00E970C9" w:rsidP="00E970C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E970C9" w:rsidRPr="00D23A4D" w14:paraId="1FA00342" w14:textId="77777777" w:rsidTr="001F2C96">
        <w:trPr>
          <w:trHeight w:val="103"/>
        </w:trPr>
        <w:tc>
          <w:tcPr>
            <w:tcW w:w="436" w:type="dxa"/>
          </w:tcPr>
          <w:p w14:paraId="7629F7E9" w14:textId="77777777" w:rsidR="00E970C9" w:rsidRPr="00D23A4D" w:rsidRDefault="00E970C9" w:rsidP="00E970C9">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w:t>
            </w:r>
          </w:p>
        </w:tc>
        <w:tc>
          <w:tcPr>
            <w:tcW w:w="8392" w:type="dxa"/>
            <w:gridSpan w:val="7"/>
          </w:tcPr>
          <w:p w14:paraId="43188B2D" w14:textId="77777777" w:rsidR="00E970C9" w:rsidRPr="00D23A4D" w:rsidRDefault="00E970C9" w:rsidP="00E970C9">
            <w:pPr>
              <w:spacing w:after="40" w:line="240" w:lineRule="auto"/>
              <w:ind w:right="8"/>
              <w:jc w:val="both"/>
              <w:rPr>
                <w:rFonts w:ascii="Times New Roman" w:hAnsi="Times New Roman" w:cs="Times New Roman"/>
              </w:rPr>
            </w:pPr>
            <w:r w:rsidRPr="008D2440">
              <w:rPr>
                <w:rFonts w:ascii="Times New Roman" w:hAnsi="Times New Roman" w:cs="Times New Roman"/>
              </w:rPr>
              <w:t>Diverso personal de compañías de eventos y/o mobiliario, que tengan actividades programadas dentro de las instalaciones del Instituto</w:t>
            </w:r>
            <w:r>
              <w:rPr>
                <w:rFonts w:ascii="Times New Roman" w:hAnsi="Times New Roman" w:cs="Times New Roman"/>
              </w:rPr>
              <w:t>.</w:t>
            </w:r>
          </w:p>
        </w:tc>
      </w:tr>
      <w:tr w:rsidR="00E970C9" w:rsidRPr="00D23A4D" w14:paraId="034B2AA6" w14:textId="77777777" w:rsidTr="001F2C96">
        <w:trPr>
          <w:trHeight w:val="103"/>
        </w:trPr>
        <w:tc>
          <w:tcPr>
            <w:tcW w:w="8828" w:type="dxa"/>
            <w:gridSpan w:val="8"/>
          </w:tcPr>
          <w:p w14:paraId="58A9C082" w14:textId="77777777" w:rsidR="00E970C9" w:rsidRPr="00D23A4D" w:rsidRDefault="00E970C9" w:rsidP="00E970C9">
            <w:pPr>
              <w:spacing w:after="0" w:line="240" w:lineRule="auto"/>
              <w:rPr>
                <w:rFonts w:ascii="Times New Roman" w:eastAsia="Times New Roman" w:hAnsi="Times New Roman" w:cs="Times New Roman"/>
                <w:lang w:val="es-ES"/>
              </w:rPr>
            </w:pPr>
          </w:p>
        </w:tc>
      </w:tr>
      <w:tr w:rsidR="00E970C9" w:rsidRPr="00D23A4D" w14:paraId="411F1B38" w14:textId="77777777" w:rsidTr="001F2C96">
        <w:trPr>
          <w:trHeight w:val="294"/>
        </w:trPr>
        <w:tc>
          <w:tcPr>
            <w:tcW w:w="3030" w:type="dxa"/>
            <w:gridSpan w:val="3"/>
            <w:vMerge w:val="restart"/>
            <w:shd w:val="clear" w:color="auto" w:fill="C00000"/>
          </w:tcPr>
          <w:p w14:paraId="75AFD999" w14:textId="77777777" w:rsidR="00E970C9" w:rsidRPr="00D23A4D" w:rsidRDefault="00E970C9" w:rsidP="00E970C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763BC4BB" w14:textId="77777777" w:rsidR="00E970C9" w:rsidRPr="00D23A4D" w:rsidRDefault="00E970C9" w:rsidP="00E970C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6DF73E54" w14:textId="77777777" w:rsidR="00E970C9" w:rsidRPr="00D23A4D" w:rsidRDefault="00E970C9" w:rsidP="00E970C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E970C9" w:rsidRPr="00D23A4D" w14:paraId="05919609" w14:textId="77777777" w:rsidTr="001F2C96">
        <w:trPr>
          <w:trHeight w:val="508"/>
        </w:trPr>
        <w:tc>
          <w:tcPr>
            <w:tcW w:w="3030" w:type="dxa"/>
            <w:gridSpan w:val="3"/>
            <w:vMerge/>
            <w:shd w:val="clear" w:color="auto" w:fill="C00000"/>
          </w:tcPr>
          <w:p w14:paraId="6164132D" w14:textId="77777777" w:rsidR="00E970C9" w:rsidRPr="00D23A4D" w:rsidRDefault="00E970C9" w:rsidP="00E970C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57408B66" w14:textId="77777777" w:rsidR="00E970C9" w:rsidRPr="00D23A4D" w:rsidRDefault="00E970C9" w:rsidP="00E970C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6230B107" w14:textId="77777777" w:rsidR="00E970C9" w:rsidRPr="00D23A4D" w:rsidRDefault="00E970C9" w:rsidP="00E970C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010445BE" w14:textId="77777777" w:rsidR="00E970C9" w:rsidRPr="00D23A4D" w:rsidRDefault="00E970C9" w:rsidP="00E970C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969" w:type="dxa"/>
            <w:shd w:val="clear" w:color="auto" w:fill="C00000"/>
            <w:vAlign w:val="center"/>
          </w:tcPr>
          <w:p w14:paraId="1BF44897" w14:textId="77777777" w:rsidR="00E970C9" w:rsidRPr="00D23A4D" w:rsidRDefault="00E970C9" w:rsidP="00E970C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E970C9" w:rsidRPr="00340E87" w14:paraId="3CA2838B" w14:textId="77777777" w:rsidTr="001F2C96">
        <w:trPr>
          <w:trHeight w:val="1591"/>
        </w:trPr>
        <w:tc>
          <w:tcPr>
            <w:tcW w:w="3030" w:type="dxa"/>
            <w:gridSpan w:val="3"/>
            <w:vAlign w:val="bottom"/>
          </w:tcPr>
          <w:p w14:paraId="3D3599B2" w14:textId="77777777" w:rsidR="00E970C9" w:rsidRPr="00745093" w:rsidRDefault="00E970C9" w:rsidP="00E970C9">
            <w:pPr>
              <w:spacing w:after="0" w:line="240" w:lineRule="auto"/>
              <w:jc w:val="center"/>
              <w:rPr>
                <w:rFonts w:ascii="Times New Roman" w:eastAsia="Times New Roman" w:hAnsi="Times New Roman" w:cs="Times New Roman"/>
                <w:lang w:val="es-ES"/>
              </w:rPr>
            </w:pPr>
            <w:r w:rsidRPr="00745093">
              <w:rPr>
                <w:rFonts w:ascii="Times New Roman" w:eastAsia="Times New Roman" w:hAnsi="Times New Roman" w:cs="Times New Roman"/>
                <w:lang w:val="es-ES"/>
              </w:rPr>
              <w:t>C.P y L.D Francisco Misael Martínez Rodríguez</w:t>
            </w:r>
          </w:p>
          <w:p w14:paraId="4C560942" w14:textId="73484E9C" w:rsidR="00E970C9" w:rsidRPr="00D23A4D" w:rsidRDefault="00E970C9" w:rsidP="00E970C9">
            <w:pPr>
              <w:spacing w:after="0" w:line="240" w:lineRule="auto"/>
              <w:jc w:val="center"/>
              <w:rPr>
                <w:rFonts w:ascii="Times New Roman" w:eastAsia="Times New Roman" w:hAnsi="Times New Roman" w:cs="Times New Roman"/>
                <w:lang w:val="es-ES"/>
              </w:rPr>
            </w:pPr>
          </w:p>
        </w:tc>
        <w:tc>
          <w:tcPr>
            <w:tcW w:w="2892" w:type="dxa"/>
            <w:gridSpan w:val="2"/>
            <w:vAlign w:val="bottom"/>
          </w:tcPr>
          <w:p w14:paraId="4F883B23" w14:textId="77777777" w:rsidR="00E74D81" w:rsidRDefault="00E74D81" w:rsidP="00E970C9">
            <w:pPr>
              <w:spacing w:after="0" w:line="240" w:lineRule="auto"/>
              <w:jc w:val="center"/>
              <w:rPr>
                <w:rFonts w:ascii="Times New Roman" w:eastAsia="Times New Roman" w:hAnsi="Times New Roman" w:cs="Times New Roman"/>
                <w:lang w:val="es-ES"/>
              </w:rPr>
            </w:pPr>
          </w:p>
          <w:p w14:paraId="2CAD0E88" w14:textId="77777777" w:rsidR="00E74D81" w:rsidRDefault="00E74D81" w:rsidP="00E970C9">
            <w:pPr>
              <w:spacing w:after="0" w:line="240" w:lineRule="auto"/>
              <w:jc w:val="center"/>
              <w:rPr>
                <w:rFonts w:ascii="Times New Roman" w:eastAsia="Times New Roman" w:hAnsi="Times New Roman" w:cs="Times New Roman"/>
                <w:lang w:val="es-ES"/>
              </w:rPr>
            </w:pPr>
          </w:p>
          <w:p w14:paraId="1BAE04FE" w14:textId="77777777" w:rsidR="00E970C9" w:rsidRDefault="00E970C9" w:rsidP="00E970C9">
            <w:pPr>
              <w:spacing w:after="0" w:line="240" w:lineRule="auto"/>
              <w:jc w:val="center"/>
              <w:rPr>
                <w:rFonts w:ascii="Times New Roman" w:eastAsia="Times New Roman" w:hAnsi="Times New Roman" w:cs="Times New Roman"/>
                <w:lang w:val="es-ES"/>
              </w:rPr>
            </w:pPr>
            <w:r w:rsidRPr="008D2440">
              <w:rPr>
                <w:rFonts w:ascii="Times New Roman" w:eastAsia="Times New Roman" w:hAnsi="Times New Roman" w:cs="Times New Roman"/>
                <w:lang w:val="es-ES"/>
              </w:rPr>
              <w:t>Pedro Palacios Félix</w:t>
            </w:r>
          </w:p>
          <w:p w14:paraId="71406C50" w14:textId="77777777" w:rsidR="00E74D81" w:rsidRPr="008D2440" w:rsidRDefault="00E74D81" w:rsidP="00E970C9">
            <w:pPr>
              <w:spacing w:after="0" w:line="240" w:lineRule="auto"/>
              <w:jc w:val="center"/>
              <w:rPr>
                <w:rFonts w:ascii="Times New Roman" w:eastAsia="Times New Roman" w:hAnsi="Times New Roman" w:cs="Times New Roman"/>
                <w:lang w:val="es-ES"/>
              </w:rPr>
            </w:pPr>
          </w:p>
          <w:p w14:paraId="7E0239D8" w14:textId="77777777" w:rsidR="00E970C9" w:rsidRPr="008D2440" w:rsidRDefault="00E970C9" w:rsidP="00E970C9">
            <w:pPr>
              <w:spacing w:after="0" w:line="240" w:lineRule="auto"/>
              <w:jc w:val="center"/>
              <w:rPr>
                <w:rFonts w:ascii="Times New Roman" w:eastAsia="Times New Roman" w:hAnsi="Times New Roman" w:cs="Times New Roman"/>
                <w:lang w:val="es-ES"/>
              </w:rPr>
            </w:pPr>
            <w:r w:rsidRPr="008D2440">
              <w:rPr>
                <w:rFonts w:ascii="Times New Roman" w:eastAsia="Times New Roman" w:hAnsi="Times New Roman" w:cs="Times New Roman"/>
                <w:lang w:val="es-ES"/>
              </w:rPr>
              <w:t>Ángel Pérez García</w:t>
            </w:r>
          </w:p>
          <w:p w14:paraId="36720ECD" w14:textId="37FC9DD9" w:rsidR="00E970C9" w:rsidRPr="00D23A4D" w:rsidRDefault="00E970C9" w:rsidP="00E970C9">
            <w:pPr>
              <w:spacing w:after="0" w:line="240" w:lineRule="auto"/>
              <w:jc w:val="center"/>
              <w:rPr>
                <w:rFonts w:ascii="Times New Roman" w:eastAsia="Times New Roman" w:hAnsi="Times New Roman" w:cs="Times New Roman"/>
                <w:lang w:val="es-ES"/>
              </w:rPr>
            </w:pPr>
          </w:p>
        </w:tc>
        <w:tc>
          <w:tcPr>
            <w:tcW w:w="968" w:type="dxa"/>
            <w:vAlign w:val="center"/>
          </w:tcPr>
          <w:p w14:paraId="50AEA7B6" w14:textId="77777777" w:rsidR="00E970C9" w:rsidRPr="00340E87" w:rsidRDefault="00E970C9" w:rsidP="00E970C9">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5764D7C5" w14:textId="77777777" w:rsidR="00E970C9" w:rsidRPr="00340E87" w:rsidRDefault="00E970C9" w:rsidP="00E970C9">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52B6748F" w14:textId="77777777" w:rsidR="00E970C9" w:rsidRPr="00340E87" w:rsidRDefault="00E970C9" w:rsidP="00E970C9">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5395F44A" w14:textId="1A851918" w:rsidR="00C90B1A" w:rsidRDefault="00C90B1A" w:rsidP="00DC086D">
      <w:pPr>
        <w:spacing w:after="0"/>
        <w:rPr>
          <w:rFonts w:ascii="Times New Roman" w:eastAsia="Times New Roman" w:hAnsi="Times New Roman" w:cs="Times New Roman"/>
          <w:b/>
          <w:lang w:val="es-ES"/>
        </w:rPr>
      </w:pPr>
    </w:p>
    <w:p w14:paraId="7F20769F" w14:textId="38F52B98" w:rsidR="00EB7498" w:rsidRDefault="00EB7498" w:rsidP="00DC086D">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p w14:paraId="309630C6" w14:textId="77777777" w:rsidR="00C90B1A" w:rsidRDefault="00C90B1A" w:rsidP="00DC086D">
      <w:pPr>
        <w:spacing w:after="0"/>
        <w:rPr>
          <w:rFonts w:ascii="Times New Roman" w:eastAsia="Times New Roman" w:hAnsi="Times New Roman" w:cs="Times New Roman"/>
          <w:b/>
          <w:lang w:val="es-ES"/>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D23A4D" w:rsidRPr="00D23A4D" w14:paraId="0E2CC3A9" w14:textId="77777777" w:rsidTr="00FC34DD">
        <w:trPr>
          <w:trHeight w:val="104"/>
        </w:trPr>
        <w:tc>
          <w:tcPr>
            <w:tcW w:w="2354" w:type="dxa"/>
            <w:gridSpan w:val="2"/>
            <w:vMerge w:val="restart"/>
          </w:tcPr>
          <w:p w14:paraId="44EEF327" w14:textId="77777777" w:rsidR="00D23A4D" w:rsidRPr="00D23A4D" w:rsidRDefault="00D23A4D" w:rsidP="00D23A4D">
            <w:pPr>
              <w:spacing w:after="0" w:line="240" w:lineRule="auto"/>
              <w:rPr>
                <w:rFonts w:ascii="Times New Roman" w:eastAsia="Times New Roman" w:hAnsi="Times New Roman" w:cs="Times New Roman"/>
                <w:b/>
                <w:lang w:val="es-ES"/>
              </w:rPr>
            </w:pPr>
            <w:r w:rsidRPr="00D23A4D">
              <w:rPr>
                <w:rFonts w:ascii="Calibri" w:eastAsia="Calibri" w:hAnsi="Calibri" w:cs="Calibri"/>
                <w:noProof/>
                <w:lang w:eastAsia="es-MX"/>
              </w:rPr>
              <w:drawing>
                <wp:anchor distT="0" distB="0" distL="114300" distR="114300" simplePos="0" relativeHeight="251673600" behindDoc="0" locked="0" layoutInCell="1" hidden="0" allowOverlap="1" wp14:anchorId="2D8E5F6B" wp14:editId="49EF62CA">
                  <wp:simplePos x="0" y="0"/>
                  <wp:positionH relativeFrom="column">
                    <wp:posOffset>10161</wp:posOffset>
                  </wp:positionH>
                  <wp:positionV relativeFrom="paragraph">
                    <wp:posOffset>52070</wp:posOffset>
                  </wp:positionV>
                  <wp:extent cx="1333500" cy="542925"/>
                  <wp:effectExtent l="0" t="0" r="0" b="9525"/>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1DF2EF45"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2906" w:type="dxa"/>
            <w:gridSpan w:val="3"/>
          </w:tcPr>
          <w:p w14:paraId="0BD1E437" w14:textId="77777777" w:rsidR="00D23A4D" w:rsidRPr="00D23A4D" w:rsidRDefault="00D23A4D" w:rsidP="00D23A4D">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D23A4D" w:rsidRPr="00D23A4D" w14:paraId="785F655C" w14:textId="77777777" w:rsidTr="00FC34DD">
        <w:trPr>
          <w:trHeight w:val="56"/>
        </w:trPr>
        <w:tc>
          <w:tcPr>
            <w:tcW w:w="2354" w:type="dxa"/>
            <w:gridSpan w:val="2"/>
            <w:vMerge/>
          </w:tcPr>
          <w:p w14:paraId="665AEE47" w14:textId="77777777" w:rsidR="00D23A4D" w:rsidRPr="00D23A4D" w:rsidRDefault="00D23A4D" w:rsidP="00D23A4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4974095C" w14:textId="0D4FD3C3" w:rsidR="00D23A4D" w:rsidRPr="00E30688" w:rsidRDefault="00E30688" w:rsidP="00C645B8">
            <w:pPr>
              <w:pStyle w:val="Ttulo2"/>
              <w:spacing w:before="0"/>
              <w:rPr>
                <w:rFonts w:eastAsia="Calibri" w:cs="Times New Roman"/>
                <w:szCs w:val="24"/>
                <w:lang w:val="es-ES"/>
              </w:rPr>
            </w:pPr>
            <w:bookmarkStart w:id="46" w:name="_Toc118463904"/>
            <w:r w:rsidRPr="00E30688">
              <w:t>Coordinador de</w:t>
            </w:r>
            <w:r w:rsidR="003871D2">
              <w:t xml:space="preserve"> Difusión y Desarrollo Cultural</w:t>
            </w:r>
            <w:bookmarkEnd w:id="46"/>
          </w:p>
        </w:tc>
        <w:tc>
          <w:tcPr>
            <w:tcW w:w="2906" w:type="dxa"/>
            <w:gridSpan w:val="3"/>
          </w:tcPr>
          <w:p w14:paraId="0397FA06" w14:textId="77777777" w:rsidR="00D23A4D" w:rsidRPr="00D23A4D" w:rsidRDefault="00D23A4D" w:rsidP="00D23A4D">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sidR="00340E87">
              <w:rPr>
                <w:rFonts w:ascii="Times New Roman" w:eastAsia="Times New Roman" w:hAnsi="Times New Roman" w:cs="Times New Roman"/>
                <w:b/>
                <w:lang w:val="es-ES"/>
              </w:rPr>
              <w:t>17/10/2022</w:t>
            </w:r>
          </w:p>
        </w:tc>
      </w:tr>
      <w:tr w:rsidR="00D23A4D" w:rsidRPr="00D23A4D" w14:paraId="0354D384" w14:textId="77777777" w:rsidTr="00FC34DD">
        <w:trPr>
          <w:trHeight w:val="104"/>
        </w:trPr>
        <w:tc>
          <w:tcPr>
            <w:tcW w:w="2354" w:type="dxa"/>
            <w:gridSpan w:val="2"/>
            <w:vMerge/>
          </w:tcPr>
          <w:p w14:paraId="7EC06890" w14:textId="77777777" w:rsidR="00D23A4D" w:rsidRPr="00D23A4D" w:rsidRDefault="00D23A4D" w:rsidP="00D23A4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36785D1D" w14:textId="77777777" w:rsidR="00D23A4D" w:rsidRPr="00D23A4D" w:rsidRDefault="00D23A4D" w:rsidP="00D23A4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429904AA" w14:textId="6CF737BD" w:rsidR="00D23A4D" w:rsidRPr="00D23A4D" w:rsidRDefault="00D23A4D" w:rsidP="00D23A4D">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 xml:space="preserve">Edición: </w:t>
            </w:r>
            <w:r w:rsidR="00371CEF">
              <w:rPr>
                <w:rFonts w:ascii="Times New Roman" w:eastAsia="Times New Roman" w:hAnsi="Times New Roman" w:cs="Times New Roman"/>
                <w:b/>
                <w:lang w:val="es-ES"/>
              </w:rPr>
              <w:t>0</w:t>
            </w:r>
            <w:r w:rsidRPr="00D23A4D">
              <w:rPr>
                <w:rFonts w:ascii="Times New Roman" w:eastAsia="Times New Roman" w:hAnsi="Times New Roman" w:cs="Times New Roman"/>
                <w:b/>
                <w:lang w:val="es-ES"/>
              </w:rPr>
              <w:t>1</w:t>
            </w:r>
          </w:p>
        </w:tc>
      </w:tr>
      <w:tr w:rsidR="00D23A4D" w:rsidRPr="00D23A4D" w14:paraId="2DD20DBA" w14:textId="77777777" w:rsidTr="00FC34DD">
        <w:trPr>
          <w:trHeight w:val="103"/>
        </w:trPr>
        <w:tc>
          <w:tcPr>
            <w:tcW w:w="2354" w:type="dxa"/>
            <w:gridSpan w:val="2"/>
            <w:vMerge/>
          </w:tcPr>
          <w:p w14:paraId="684315B0" w14:textId="77777777" w:rsidR="00D23A4D" w:rsidRPr="00D23A4D" w:rsidRDefault="00D23A4D" w:rsidP="00D23A4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70A3FD9E" w14:textId="77777777" w:rsidR="00D23A4D" w:rsidRPr="00D23A4D" w:rsidRDefault="00D23A4D" w:rsidP="00D23A4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5E4590D4" w14:textId="5B5D0579" w:rsidR="00D23A4D" w:rsidRPr="00D23A4D" w:rsidRDefault="002A756F" w:rsidP="00D23A4D">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w:t>
            </w:r>
            <w:r w:rsidR="00ED1ABF">
              <w:rPr>
                <w:rFonts w:ascii="Times New Roman" w:eastAsia="Times New Roman" w:hAnsi="Times New Roman" w:cs="Times New Roman"/>
                <w:b/>
                <w:lang w:val="es-ES"/>
              </w:rPr>
              <w:t>2</w:t>
            </w:r>
          </w:p>
        </w:tc>
      </w:tr>
      <w:tr w:rsidR="00D23A4D" w:rsidRPr="00D23A4D" w14:paraId="2F34117E" w14:textId="77777777" w:rsidTr="00FC34DD">
        <w:trPr>
          <w:trHeight w:val="103"/>
        </w:trPr>
        <w:tc>
          <w:tcPr>
            <w:tcW w:w="4485" w:type="dxa"/>
            <w:gridSpan w:val="4"/>
          </w:tcPr>
          <w:p w14:paraId="6E6563F2" w14:textId="77777777" w:rsidR="00D23A4D" w:rsidRPr="00D23A4D" w:rsidRDefault="00D23A4D" w:rsidP="00D23A4D">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 UJED</w:t>
            </w:r>
          </w:p>
        </w:tc>
        <w:tc>
          <w:tcPr>
            <w:tcW w:w="4343" w:type="dxa"/>
            <w:gridSpan w:val="4"/>
          </w:tcPr>
          <w:p w14:paraId="42B830C7" w14:textId="1A1A7F6A" w:rsidR="00D23A4D" w:rsidRPr="00D23A4D" w:rsidRDefault="00D23A4D" w:rsidP="00D23A4D">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Área: </w:t>
            </w:r>
            <w:r w:rsidR="00E30688">
              <w:rPr>
                <w:rFonts w:ascii="Times New Roman" w:eastAsia="Times New Roman" w:hAnsi="Times New Roman" w:cs="Times New Roman"/>
                <w:b/>
              </w:rPr>
              <w:t>Coordinación</w:t>
            </w:r>
            <w:r w:rsidR="00E30688" w:rsidRPr="00E30688">
              <w:rPr>
                <w:rFonts w:ascii="Times New Roman" w:eastAsia="Times New Roman" w:hAnsi="Times New Roman" w:cs="Times New Roman"/>
                <w:b/>
              </w:rPr>
              <w:t xml:space="preserve"> de Difusión y Desarrollo Cultural del Instituto de Bellas Artes</w:t>
            </w:r>
          </w:p>
        </w:tc>
      </w:tr>
      <w:tr w:rsidR="00D23A4D" w:rsidRPr="00D23A4D" w14:paraId="5AD30118" w14:textId="77777777" w:rsidTr="00FC34DD">
        <w:trPr>
          <w:trHeight w:val="448"/>
        </w:trPr>
        <w:tc>
          <w:tcPr>
            <w:tcW w:w="8828" w:type="dxa"/>
            <w:gridSpan w:val="8"/>
            <w:shd w:val="clear" w:color="auto" w:fill="C00000"/>
            <w:vAlign w:val="center"/>
          </w:tcPr>
          <w:p w14:paraId="7B8FE862"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D23A4D" w:rsidRPr="00D23A4D" w14:paraId="5BEC45CE" w14:textId="77777777" w:rsidTr="00FC34DD">
        <w:trPr>
          <w:trHeight w:val="410"/>
        </w:trPr>
        <w:tc>
          <w:tcPr>
            <w:tcW w:w="4485" w:type="dxa"/>
            <w:gridSpan w:val="4"/>
            <w:shd w:val="clear" w:color="auto" w:fill="C00000"/>
            <w:vAlign w:val="center"/>
          </w:tcPr>
          <w:p w14:paraId="6BDDDB8B"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343" w:type="dxa"/>
            <w:gridSpan w:val="4"/>
            <w:shd w:val="clear" w:color="auto" w:fill="C00000"/>
            <w:vAlign w:val="center"/>
          </w:tcPr>
          <w:p w14:paraId="393C5DEE"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D23A4D" w:rsidRPr="00D23A4D" w14:paraId="46D691D4" w14:textId="77777777" w:rsidTr="00FC34DD">
        <w:trPr>
          <w:trHeight w:val="404"/>
        </w:trPr>
        <w:tc>
          <w:tcPr>
            <w:tcW w:w="4485" w:type="dxa"/>
            <w:gridSpan w:val="4"/>
            <w:vAlign w:val="center"/>
          </w:tcPr>
          <w:p w14:paraId="123EE195" w14:textId="6E9514F2" w:rsidR="00D23A4D" w:rsidRPr="00EB7498" w:rsidRDefault="00D23A4D" w:rsidP="00D23A4D">
            <w:pPr>
              <w:spacing w:after="0" w:line="240" w:lineRule="auto"/>
              <w:jc w:val="center"/>
              <w:rPr>
                <w:rFonts w:ascii="Times New Roman" w:eastAsia="Times New Roman" w:hAnsi="Times New Roman" w:cs="Times New Roman"/>
                <w:b/>
                <w:lang w:val="es-ES"/>
              </w:rPr>
            </w:pPr>
            <w:r w:rsidRPr="00EB7498">
              <w:rPr>
                <w:rFonts w:ascii="Times New Roman" w:hAnsi="Times New Roman" w:cs="Times New Roman"/>
                <w:b/>
              </w:rPr>
              <w:t xml:space="preserve">Coordinador </w:t>
            </w:r>
            <w:r w:rsidR="009437EB" w:rsidRPr="00EB7498">
              <w:rPr>
                <w:rFonts w:ascii="Times New Roman" w:hAnsi="Times New Roman" w:cs="Times New Roman"/>
                <w:b/>
              </w:rPr>
              <w:t>de</w:t>
            </w:r>
            <w:r w:rsidR="003871D2" w:rsidRPr="00EB7498">
              <w:rPr>
                <w:rFonts w:ascii="Times New Roman" w:hAnsi="Times New Roman" w:cs="Times New Roman"/>
                <w:b/>
              </w:rPr>
              <w:t xml:space="preserve"> Difusión y Desarrollo Cultural</w:t>
            </w:r>
          </w:p>
        </w:tc>
        <w:tc>
          <w:tcPr>
            <w:tcW w:w="4343" w:type="dxa"/>
            <w:gridSpan w:val="4"/>
            <w:vAlign w:val="center"/>
          </w:tcPr>
          <w:p w14:paraId="1160BA45" w14:textId="23269DB4" w:rsidR="0002607A" w:rsidRPr="00EB7498" w:rsidRDefault="0002607A" w:rsidP="00EB7498">
            <w:pPr>
              <w:spacing w:after="0" w:line="240" w:lineRule="auto"/>
              <w:jc w:val="center"/>
              <w:rPr>
                <w:rFonts w:ascii="Times New Roman" w:eastAsia="Times New Roman" w:hAnsi="Times New Roman" w:cs="Times New Roman"/>
                <w:b/>
                <w:lang w:val="es-ES"/>
              </w:rPr>
            </w:pPr>
            <w:r w:rsidRPr="00EB7498">
              <w:rPr>
                <w:rFonts w:ascii="Times New Roman" w:eastAsia="Times New Roman" w:hAnsi="Times New Roman" w:cs="Times New Roman"/>
                <w:b/>
                <w:lang w:val="es-ES"/>
              </w:rPr>
              <w:t>1</w:t>
            </w:r>
          </w:p>
        </w:tc>
      </w:tr>
      <w:tr w:rsidR="00D23A4D" w:rsidRPr="00D23A4D" w14:paraId="4F47EEA5" w14:textId="77777777" w:rsidTr="00FC34DD">
        <w:trPr>
          <w:trHeight w:val="352"/>
        </w:trPr>
        <w:tc>
          <w:tcPr>
            <w:tcW w:w="8828" w:type="dxa"/>
            <w:gridSpan w:val="8"/>
            <w:shd w:val="clear" w:color="auto" w:fill="C00000"/>
            <w:vAlign w:val="center"/>
          </w:tcPr>
          <w:p w14:paraId="30A544AA"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D23A4D" w:rsidRPr="00D23A4D" w14:paraId="798DBB69" w14:textId="77777777" w:rsidTr="00FC34DD">
        <w:trPr>
          <w:trHeight w:val="103"/>
        </w:trPr>
        <w:tc>
          <w:tcPr>
            <w:tcW w:w="8828" w:type="dxa"/>
            <w:gridSpan w:val="8"/>
          </w:tcPr>
          <w:p w14:paraId="159B1553" w14:textId="2307FE95" w:rsidR="00D23A4D" w:rsidRPr="00B87486" w:rsidRDefault="00D23A4D" w:rsidP="00D23A4D">
            <w:pPr>
              <w:spacing w:after="0" w:line="360" w:lineRule="auto"/>
              <w:jc w:val="both"/>
              <w:rPr>
                <w:rFonts w:ascii="Times New Roman" w:eastAsia="Times New Roman" w:hAnsi="Times New Roman" w:cs="Times New Roman"/>
                <w:b/>
                <w:lang w:val="es-ES"/>
              </w:rPr>
            </w:pPr>
            <w:r w:rsidRPr="00D23A4D">
              <w:rPr>
                <w:rFonts w:ascii="Times New Roman" w:eastAsia="Times New Roman" w:hAnsi="Times New Roman" w:cs="Times New Roman"/>
                <w:b/>
                <w:lang w:val="es-ES"/>
              </w:rPr>
              <w:t xml:space="preserve">REPORTA A: </w:t>
            </w:r>
            <w:r w:rsidR="00EB7498">
              <w:rPr>
                <w:rFonts w:ascii="Times New Roman" w:eastAsia="Times New Roman" w:hAnsi="Times New Roman" w:cs="Times New Roman"/>
                <w:lang w:val="es-ES"/>
              </w:rPr>
              <w:t>Subdirector</w:t>
            </w:r>
            <w:r w:rsidR="002C182E">
              <w:rPr>
                <w:rFonts w:ascii="Times New Roman" w:eastAsia="Times New Roman" w:hAnsi="Times New Roman" w:cs="Times New Roman"/>
                <w:lang w:val="es-ES"/>
              </w:rPr>
              <w:t>.</w:t>
            </w:r>
          </w:p>
        </w:tc>
      </w:tr>
      <w:tr w:rsidR="00D23A4D" w:rsidRPr="00D23A4D" w14:paraId="4D98EBCF" w14:textId="77777777" w:rsidTr="00FC34DD">
        <w:trPr>
          <w:trHeight w:val="103"/>
        </w:trPr>
        <w:tc>
          <w:tcPr>
            <w:tcW w:w="8828" w:type="dxa"/>
            <w:gridSpan w:val="8"/>
          </w:tcPr>
          <w:p w14:paraId="4D5B9611" w14:textId="07B84E2F" w:rsidR="00D23A4D" w:rsidRPr="00D23A4D" w:rsidRDefault="00D23A4D" w:rsidP="00E30688">
            <w:pPr>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SUPERVISA A: </w:t>
            </w:r>
            <w:r w:rsidR="00BA4AB5">
              <w:rPr>
                <w:rFonts w:ascii="Times New Roman" w:eastAsia="Times New Roman" w:hAnsi="Times New Roman" w:cs="Times New Roman"/>
                <w:lang w:val="es-ES"/>
              </w:rPr>
              <w:t>N/A</w:t>
            </w:r>
            <w:r w:rsidR="00D46147">
              <w:rPr>
                <w:rFonts w:ascii="Times New Roman" w:eastAsia="Times New Roman" w:hAnsi="Times New Roman" w:cs="Times New Roman"/>
                <w:lang w:val="es-ES"/>
              </w:rPr>
              <w:t>.</w:t>
            </w:r>
          </w:p>
        </w:tc>
      </w:tr>
      <w:tr w:rsidR="00D23A4D" w:rsidRPr="00D23A4D" w14:paraId="22CD8CA5" w14:textId="77777777" w:rsidTr="00FC34DD">
        <w:trPr>
          <w:trHeight w:val="103"/>
        </w:trPr>
        <w:tc>
          <w:tcPr>
            <w:tcW w:w="8828" w:type="dxa"/>
            <w:gridSpan w:val="8"/>
          </w:tcPr>
          <w:p w14:paraId="7E9B31AC" w14:textId="6AC76A73" w:rsidR="00D23A4D" w:rsidRPr="00D23A4D" w:rsidRDefault="00D23A4D" w:rsidP="00E30688">
            <w:pPr>
              <w:ind w:left="48"/>
              <w:jc w:val="both"/>
              <w:rPr>
                <w:rFonts w:ascii="Times New Roman" w:hAnsi="Times New Roman" w:cs="Times New Roman"/>
              </w:rPr>
            </w:pPr>
            <w:r w:rsidRPr="00D23A4D">
              <w:rPr>
                <w:rFonts w:ascii="Times New Roman" w:hAnsi="Times New Roman" w:cs="Times New Roman"/>
                <w:b/>
              </w:rPr>
              <w:t>DESCRIPCIÓN GENERAL</w:t>
            </w:r>
            <w:r w:rsidR="009437EB">
              <w:t xml:space="preserve">: </w:t>
            </w:r>
            <w:r w:rsidR="009437EB" w:rsidRPr="009437EB">
              <w:rPr>
                <w:rFonts w:ascii="Times New Roman" w:hAnsi="Times New Roman" w:cs="Times New Roman"/>
              </w:rPr>
              <w:t>Desarrollar la comunicación interna y externa entre la comunidad Universitaria y la Sociedad en general sobre las actividades a realizar por el Instituto; así como la elaboración del programa de comunicación específico, que cumpla con los lineamientos en materia de divulgación y comunicación.</w:t>
            </w:r>
          </w:p>
        </w:tc>
      </w:tr>
      <w:tr w:rsidR="00D23A4D" w:rsidRPr="00D23A4D" w14:paraId="11BE7036" w14:textId="77777777" w:rsidTr="00FC34DD">
        <w:trPr>
          <w:trHeight w:val="368"/>
        </w:trPr>
        <w:tc>
          <w:tcPr>
            <w:tcW w:w="8828" w:type="dxa"/>
            <w:gridSpan w:val="8"/>
            <w:shd w:val="clear" w:color="auto" w:fill="C00000"/>
            <w:vAlign w:val="center"/>
          </w:tcPr>
          <w:p w14:paraId="429964D7" w14:textId="77777777" w:rsidR="00D23A4D" w:rsidRPr="00E30688" w:rsidRDefault="00D23A4D" w:rsidP="00D23A4D">
            <w:pPr>
              <w:spacing w:after="0" w:line="240" w:lineRule="auto"/>
              <w:jc w:val="center"/>
              <w:rPr>
                <w:rFonts w:ascii="Times New Roman" w:hAnsi="Times New Roman" w:cs="Times New Roman"/>
                <w:b/>
                <w:sz w:val="24"/>
                <w:szCs w:val="24"/>
              </w:rPr>
            </w:pPr>
            <w:r w:rsidRPr="00E30688">
              <w:rPr>
                <w:rFonts w:ascii="Times New Roman" w:hAnsi="Times New Roman" w:cs="Times New Roman"/>
                <w:b/>
                <w:sz w:val="24"/>
                <w:szCs w:val="24"/>
              </w:rPr>
              <w:t>DESCRIPCIÓN ESPECÍFICA</w:t>
            </w:r>
          </w:p>
        </w:tc>
      </w:tr>
      <w:tr w:rsidR="00D23A4D" w:rsidRPr="00D23A4D" w14:paraId="10D7351C" w14:textId="77777777" w:rsidTr="00FC34DD">
        <w:trPr>
          <w:trHeight w:val="103"/>
        </w:trPr>
        <w:tc>
          <w:tcPr>
            <w:tcW w:w="436" w:type="dxa"/>
          </w:tcPr>
          <w:p w14:paraId="51E394DE" w14:textId="77777777" w:rsidR="00D23A4D" w:rsidRPr="00D23A4D" w:rsidRDefault="00D23A4D" w:rsidP="00D23A4D">
            <w:pPr>
              <w:spacing w:after="0" w:line="240" w:lineRule="auto"/>
              <w:jc w:val="center"/>
              <w:rPr>
                <w:rFonts w:ascii="Times New Roman" w:hAnsi="Times New Roman" w:cs="Times New Roman"/>
              </w:rPr>
            </w:pPr>
            <w:r w:rsidRPr="00D23A4D">
              <w:rPr>
                <w:rFonts w:ascii="Times New Roman" w:hAnsi="Times New Roman" w:cs="Times New Roman"/>
              </w:rPr>
              <w:t>1</w:t>
            </w:r>
          </w:p>
        </w:tc>
        <w:tc>
          <w:tcPr>
            <w:tcW w:w="8392" w:type="dxa"/>
            <w:gridSpan w:val="7"/>
          </w:tcPr>
          <w:p w14:paraId="22D2ECE8" w14:textId="77777777" w:rsidR="00D23A4D" w:rsidRPr="00D23A4D" w:rsidRDefault="00D23A4D" w:rsidP="00E30688">
            <w:pPr>
              <w:spacing w:after="44"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Coordinar las actividades culturales del Instituto, apoyo logístico y de organización.</w:t>
            </w:r>
          </w:p>
        </w:tc>
      </w:tr>
      <w:tr w:rsidR="00D23A4D" w:rsidRPr="00D23A4D" w14:paraId="4714720A" w14:textId="77777777" w:rsidTr="00FC34DD">
        <w:trPr>
          <w:trHeight w:val="103"/>
        </w:trPr>
        <w:tc>
          <w:tcPr>
            <w:tcW w:w="436" w:type="dxa"/>
          </w:tcPr>
          <w:p w14:paraId="2B1D28D2" w14:textId="77777777" w:rsidR="00D23A4D" w:rsidRPr="00D23A4D" w:rsidRDefault="00D23A4D" w:rsidP="00D23A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18B3DC3B" w14:textId="77777777" w:rsidR="00D23A4D" w:rsidRPr="00D23A4D" w:rsidRDefault="00D23A4D" w:rsidP="00E30688">
            <w:pPr>
              <w:spacing w:after="118"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Difundir los bienes y servicios culturales que proporciona el Instituto.</w:t>
            </w:r>
          </w:p>
        </w:tc>
      </w:tr>
      <w:tr w:rsidR="00D23A4D" w:rsidRPr="00D23A4D" w14:paraId="4E2438F8" w14:textId="77777777" w:rsidTr="00FC34DD">
        <w:trPr>
          <w:trHeight w:val="103"/>
        </w:trPr>
        <w:tc>
          <w:tcPr>
            <w:tcW w:w="436" w:type="dxa"/>
          </w:tcPr>
          <w:p w14:paraId="7667C2B8" w14:textId="77777777" w:rsidR="00D23A4D" w:rsidRPr="00D23A4D" w:rsidRDefault="00D23A4D" w:rsidP="00D23A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05A60BED" w14:textId="77777777" w:rsidR="00D23A4D" w:rsidRPr="00D23A4D" w:rsidRDefault="00D23A4D" w:rsidP="00E30688">
            <w:pPr>
              <w:spacing w:after="44"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Difundir los logros de la comunidad del IBA a través de los medios universitarios disponibles (Radio Universidad, TVUJED, Revista Institucional,</w:t>
            </w:r>
            <w:r>
              <w:rPr>
                <w:rFonts w:ascii="Times New Roman" w:eastAsia="Times New Roman" w:hAnsi="Times New Roman" w:cs="Times New Roman"/>
                <w:lang w:val="es-ES"/>
              </w:rPr>
              <w:t xml:space="preserve"> </w:t>
            </w:r>
            <w:r w:rsidRPr="00D23A4D">
              <w:rPr>
                <w:rFonts w:ascii="Times New Roman" w:eastAsia="Times New Roman" w:hAnsi="Times New Roman" w:cs="Times New Roman"/>
                <w:lang w:val="es-ES"/>
              </w:rPr>
              <w:t>Portal de la UJED, entre otros) y la comunicación masiva (periódicos, revistas y estaciones de radio), a través de la Dirección de Comunicación Social de la UJED.</w:t>
            </w:r>
          </w:p>
        </w:tc>
      </w:tr>
      <w:tr w:rsidR="00D23A4D" w:rsidRPr="00D23A4D" w14:paraId="70382AF5" w14:textId="77777777" w:rsidTr="00FC34DD">
        <w:trPr>
          <w:trHeight w:val="103"/>
        </w:trPr>
        <w:tc>
          <w:tcPr>
            <w:tcW w:w="436" w:type="dxa"/>
          </w:tcPr>
          <w:p w14:paraId="5EAA72EF" w14:textId="77777777" w:rsidR="00D23A4D" w:rsidRPr="00D23A4D" w:rsidRDefault="00D23A4D" w:rsidP="00D23A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tcPr>
          <w:p w14:paraId="4C0829CB" w14:textId="77777777" w:rsidR="00D23A4D" w:rsidRPr="00D23A4D" w:rsidRDefault="00D23A4D" w:rsidP="00E30688">
            <w:pPr>
              <w:spacing w:after="41"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Diseñar las actividades de promoción y difusión cultural</w:t>
            </w:r>
            <w:r>
              <w:rPr>
                <w:rFonts w:ascii="Times New Roman" w:eastAsia="Times New Roman" w:hAnsi="Times New Roman" w:cs="Times New Roman"/>
                <w:lang w:val="es-ES"/>
              </w:rPr>
              <w:t xml:space="preserve"> en</w:t>
            </w:r>
            <w:r w:rsidRPr="00D23A4D">
              <w:rPr>
                <w:rFonts w:ascii="Times New Roman" w:eastAsia="Times New Roman" w:hAnsi="Times New Roman" w:cs="Times New Roman"/>
                <w:lang w:val="es-ES"/>
              </w:rPr>
              <w:t xml:space="preserve"> todo lo relacionado a la emisión de publicaciones, diseño de posters, programas de mano y material impreso, así como la</w:t>
            </w:r>
            <w:r>
              <w:rPr>
                <w:rFonts w:ascii="Times New Roman" w:eastAsia="Times New Roman" w:hAnsi="Times New Roman" w:cs="Times New Roman"/>
                <w:lang w:val="es-ES"/>
              </w:rPr>
              <w:t xml:space="preserve">s redes </w:t>
            </w:r>
            <w:r w:rsidRPr="00D23A4D">
              <w:rPr>
                <w:rFonts w:ascii="Times New Roman" w:eastAsia="Times New Roman" w:hAnsi="Times New Roman" w:cs="Times New Roman"/>
                <w:lang w:val="es-ES"/>
              </w:rPr>
              <w:t>del IBA.</w:t>
            </w:r>
          </w:p>
        </w:tc>
      </w:tr>
      <w:tr w:rsidR="00D23A4D" w:rsidRPr="00D23A4D" w14:paraId="1AADB16B" w14:textId="77777777" w:rsidTr="00FC34DD">
        <w:trPr>
          <w:trHeight w:val="103"/>
        </w:trPr>
        <w:tc>
          <w:tcPr>
            <w:tcW w:w="436" w:type="dxa"/>
          </w:tcPr>
          <w:p w14:paraId="35D4ED85" w14:textId="77777777" w:rsidR="00D23A4D" w:rsidRPr="00D23A4D" w:rsidRDefault="00D23A4D" w:rsidP="00D23A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5</w:t>
            </w:r>
          </w:p>
        </w:tc>
        <w:tc>
          <w:tcPr>
            <w:tcW w:w="8392" w:type="dxa"/>
            <w:gridSpan w:val="7"/>
          </w:tcPr>
          <w:p w14:paraId="44A8CC2D" w14:textId="77777777" w:rsidR="00D23A4D" w:rsidRPr="00D23A4D" w:rsidRDefault="00D23A4D" w:rsidP="00E30688">
            <w:pPr>
              <w:spacing w:after="44"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Diseñar proyectos para realizar nuevos programas audiovisuales de carácter cultural e informativo para el apoyo de la investigación, la docencia y la extensión de los beneficios de la cultura.</w:t>
            </w:r>
          </w:p>
        </w:tc>
      </w:tr>
      <w:tr w:rsidR="00D23A4D" w:rsidRPr="00D23A4D" w14:paraId="59DFA909" w14:textId="77777777" w:rsidTr="00FC34DD">
        <w:trPr>
          <w:trHeight w:val="103"/>
        </w:trPr>
        <w:tc>
          <w:tcPr>
            <w:tcW w:w="436" w:type="dxa"/>
          </w:tcPr>
          <w:p w14:paraId="147C0BE6" w14:textId="77777777" w:rsidR="00D23A4D" w:rsidRPr="00D23A4D" w:rsidRDefault="00D23A4D" w:rsidP="00D23A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6</w:t>
            </w:r>
          </w:p>
        </w:tc>
        <w:tc>
          <w:tcPr>
            <w:tcW w:w="8392" w:type="dxa"/>
            <w:gridSpan w:val="7"/>
          </w:tcPr>
          <w:p w14:paraId="75E1289B" w14:textId="77777777" w:rsidR="00D23A4D" w:rsidRPr="00D23A4D" w:rsidRDefault="00D23A4D" w:rsidP="00E30688">
            <w:pPr>
              <w:spacing w:after="44"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Diseñar y normar las políticas, programas y acciones de difusión, promoción y preservación de la cultura; así como impulsar, desarrollar, coordinar y ejecutar todo tipo de actividades culturales.</w:t>
            </w:r>
          </w:p>
        </w:tc>
      </w:tr>
      <w:tr w:rsidR="00D23A4D" w:rsidRPr="00D23A4D" w14:paraId="6A674542" w14:textId="77777777" w:rsidTr="00FC34DD">
        <w:trPr>
          <w:trHeight w:val="103"/>
        </w:trPr>
        <w:tc>
          <w:tcPr>
            <w:tcW w:w="436" w:type="dxa"/>
          </w:tcPr>
          <w:p w14:paraId="7464994E" w14:textId="77777777" w:rsidR="00D23A4D" w:rsidRPr="00D23A4D" w:rsidRDefault="00D23A4D" w:rsidP="00D23A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7</w:t>
            </w:r>
          </w:p>
        </w:tc>
        <w:tc>
          <w:tcPr>
            <w:tcW w:w="8392" w:type="dxa"/>
            <w:gridSpan w:val="7"/>
          </w:tcPr>
          <w:p w14:paraId="525A39C6" w14:textId="77777777" w:rsidR="00D23A4D" w:rsidRPr="00D23A4D" w:rsidRDefault="00D23A4D" w:rsidP="00E30688">
            <w:pPr>
              <w:spacing w:after="40" w:line="240" w:lineRule="auto"/>
              <w:ind w:right="8"/>
              <w:jc w:val="both"/>
              <w:rPr>
                <w:rFonts w:ascii="Times New Roman" w:eastAsia="Times New Roman" w:hAnsi="Times New Roman" w:cs="Times New Roman"/>
                <w:lang w:val="es-ES"/>
              </w:rPr>
            </w:pPr>
            <w:r w:rsidRPr="00D23A4D">
              <w:rPr>
                <w:rFonts w:ascii="Times New Roman" w:eastAsia="Times New Roman" w:hAnsi="Times New Roman" w:cs="Times New Roman"/>
                <w:lang w:val="es-ES"/>
              </w:rPr>
              <w:t>Ser el enlace de atención y seguimiento de los elencos que integren las compañías artísticas del Instituto</w:t>
            </w:r>
            <w:r>
              <w:rPr>
                <w:rFonts w:ascii="Times New Roman" w:eastAsia="Times New Roman" w:hAnsi="Times New Roman" w:cs="Times New Roman"/>
                <w:lang w:val="es-ES"/>
              </w:rPr>
              <w:t xml:space="preserve"> en las diferentes áreas, </w:t>
            </w:r>
            <w:r w:rsidRPr="00D23A4D">
              <w:rPr>
                <w:rFonts w:ascii="Times New Roman" w:eastAsia="Times New Roman" w:hAnsi="Times New Roman" w:cs="Times New Roman"/>
                <w:lang w:val="es-ES"/>
              </w:rPr>
              <w:t>los cuales colaborar</w:t>
            </w:r>
            <w:r>
              <w:rPr>
                <w:rFonts w:ascii="Times New Roman" w:eastAsia="Times New Roman" w:hAnsi="Times New Roman" w:cs="Times New Roman"/>
                <w:lang w:val="es-ES"/>
              </w:rPr>
              <w:t>á</w:t>
            </w:r>
            <w:r w:rsidRPr="00D23A4D">
              <w:rPr>
                <w:rFonts w:ascii="Times New Roman" w:eastAsia="Times New Roman" w:hAnsi="Times New Roman" w:cs="Times New Roman"/>
                <w:lang w:val="es-ES"/>
              </w:rPr>
              <w:t>n en eventos culturales internos y externos a la Institución</w:t>
            </w:r>
            <w:r>
              <w:rPr>
                <w:rFonts w:ascii="Times New Roman" w:eastAsia="Times New Roman" w:hAnsi="Times New Roman" w:cs="Times New Roman"/>
                <w:lang w:val="es-ES"/>
              </w:rPr>
              <w:t>.</w:t>
            </w:r>
          </w:p>
        </w:tc>
      </w:tr>
      <w:tr w:rsidR="00E30688" w:rsidRPr="00D23A4D" w14:paraId="18D31152" w14:textId="77777777" w:rsidTr="00FC34DD">
        <w:trPr>
          <w:trHeight w:val="103"/>
        </w:trPr>
        <w:tc>
          <w:tcPr>
            <w:tcW w:w="436" w:type="dxa"/>
          </w:tcPr>
          <w:p w14:paraId="374FCFF4" w14:textId="72E9D678" w:rsidR="00E30688" w:rsidRPr="00D23A4D" w:rsidRDefault="0002607A" w:rsidP="00D23A4D">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392" w:type="dxa"/>
            <w:gridSpan w:val="7"/>
          </w:tcPr>
          <w:p w14:paraId="0BE98655" w14:textId="2B0313E8" w:rsidR="00E30688" w:rsidRPr="00D23A4D" w:rsidRDefault="002A756F" w:rsidP="00E30688">
            <w:pPr>
              <w:spacing w:after="44" w:line="240" w:lineRule="auto"/>
              <w:ind w:right="8"/>
              <w:jc w:val="both"/>
              <w:rPr>
                <w:rFonts w:ascii="Times New Roman" w:eastAsia="Times New Roman" w:hAnsi="Times New Roman" w:cs="Times New Roman"/>
                <w:lang w:val="es-ES"/>
              </w:rPr>
            </w:pPr>
            <w:r w:rsidRPr="00986489">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Pr>
                <w:rFonts w:ascii="Times New Roman" w:hAnsi="Times New Roman" w:cs="Times New Roman"/>
              </w:rPr>
              <w:t>.</w:t>
            </w:r>
          </w:p>
        </w:tc>
      </w:tr>
      <w:tr w:rsidR="00D23A4D" w:rsidRPr="00D23A4D" w14:paraId="0ED79E05" w14:textId="77777777" w:rsidTr="00FC34DD">
        <w:trPr>
          <w:trHeight w:val="103"/>
        </w:trPr>
        <w:tc>
          <w:tcPr>
            <w:tcW w:w="8828" w:type="dxa"/>
            <w:gridSpan w:val="8"/>
          </w:tcPr>
          <w:p w14:paraId="6B9D5BCC" w14:textId="77777777" w:rsidR="00D23A4D" w:rsidRPr="00D23A4D" w:rsidRDefault="00D23A4D" w:rsidP="00D23A4D">
            <w:pPr>
              <w:spacing w:after="0" w:line="240" w:lineRule="auto"/>
              <w:rPr>
                <w:rFonts w:ascii="Times New Roman" w:eastAsia="Times New Roman" w:hAnsi="Times New Roman" w:cs="Times New Roman"/>
                <w:lang w:val="es-ES"/>
              </w:rPr>
            </w:pPr>
          </w:p>
        </w:tc>
      </w:tr>
      <w:tr w:rsidR="00D23A4D" w:rsidRPr="00D23A4D" w14:paraId="25D2F15F" w14:textId="77777777" w:rsidTr="00FC34DD">
        <w:trPr>
          <w:trHeight w:val="429"/>
        </w:trPr>
        <w:tc>
          <w:tcPr>
            <w:tcW w:w="8828" w:type="dxa"/>
            <w:gridSpan w:val="8"/>
            <w:shd w:val="clear" w:color="auto" w:fill="C00000"/>
            <w:vAlign w:val="center"/>
          </w:tcPr>
          <w:p w14:paraId="00D5D181"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ESPECIFICACIÓN DEL PUESTO</w:t>
            </w:r>
          </w:p>
        </w:tc>
      </w:tr>
      <w:tr w:rsidR="00D23A4D" w:rsidRPr="00D23A4D" w14:paraId="31ED887B" w14:textId="77777777" w:rsidTr="00FC34DD">
        <w:trPr>
          <w:trHeight w:val="103"/>
        </w:trPr>
        <w:tc>
          <w:tcPr>
            <w:tcW w:w="8828" w:type="dxa"/>
            <w:gridSpan w:val="8"/>
          </w:tcPr>
          <w:p w14:paraId="28828322" w14:textId="5813EC40" w:rsidR="00D23A4D" w:rsidRPr="00D23A4D" w:rsidRDefault="00D23A4D" w:rsidP="002A756F">
            <w:pPr>
              <w:spacing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lastRenderedPageBreak/>
              <w:t xml:space="preserve">ESCOLARIDAD: </w:t>
            </w:r>
            <w:r w:rsidR="00E970C9" w:rsidRPr="00E970C9">
              <w:rPr>
                <w:rFonts w:ascii="Times New Roman" w:eastAsia="Times New Roman" w:hAnsi="Times New Roman" w:cs="Times New Roman"/>
                <w:lang w:val="es-ES"/>
              </w:rPr>
              <w:t>Licenciatura y/o posgrado en área afín.</w:t>
            </w:r>
          </w:p>
        </w:tc>
      </w:tr>
      <w:tr w:rsidR="00D23A4D" w:rsidRPr="00D23A4D" w14:paraId="20908363" w14:textId="77777777" w:rsidTr="00FC34DD">
        <w:trPr>
          <w:trHeight w:val="103"/>
        </w:trPr>
        <w:tc>
          <w:tcPr>
            <w:tcW w:w="8828" w:type="dxa"/>
            <w:gridSpan w:val="8"/>
          </w:tcPr>
          <w:p w14:paraId="00999FB5" w14:textId="411A87DC" w:rsidR="00D23A4D" w:rsidRPr="00D23A4D" w:rsidRDefault="00D23A4D" w:rsidP="002A756F">
            <w:pPr>
              <w:spacing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EXPERIENCIA: </w:t>
            </w:r>
            <w:r w:rsidRPr="0002607A">
              <w:rPr>
                <w:rFonts w:ascii="Times New Roman" w:hAnsi="Times New Roman" w:cs="Times New Roman"/>
              </w:rPr>
              <w:t xml:space="preserve">Dos años de experiencia laboral, docente y administrativa, </w:t>
            </w:r>
            <w:r w:rsidR="0002607A">
              <w:rPr>
                <w:rFonts w:ascii="Times New Roman" w:hAnsi="Times New Roman" w:cs="Times New Roman"/>
              </w:rPr>
              <w:t xml:space="preserve">dentro de la UJED; </w:t>
            </w:r>
            <w:r w:rsidR="0002607A" w:rsidRPr="0002607A">
              <w:rPr>
                <w:rFonts w:ascii="Times New Roman" w:hAnsi="Times New Roman" w:cs="Times New Roman"/>
              </w:rPr>
              <w:t>así como experiencia en el rubro de las Bellas Artes.</w:t>
            </w:r>
          </w:p>
        </w:tc>
      </w:tr>
      <w:tr w:rsidR="00D23A4D" w:rsidRPr="00D23A4D" w14:paraId="0D1C1434" w14:textId="77777777" w:rsidTr="00FC34DD">
        <w:trPr>
          <w:trHeight w:val="330"/>
        </w:trPr>
        <w:tc>
          <w:tcPr>
            <w:tcW w:w="8828" w:type="dxa"/>
            <w:gridSpan w:val="8"/>
            <w:shd w:val="clear" w:color="auto" w:fill="C00000"/>
            <w:vAlign w:val="center"/>
          </w:tcPr>
          <w:p w14:paraId="630D37A1"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CONOCIMIENTO Y HABILIDADES</w:t>
            </w:r>
          </w:p>
        </w:tc>
      </w:tr>
      <w:tr w:rsidR="00E970C9" w:rsidRPr="00D23A4D" w14:paraId="321495C3" w14:textId="77777777" w:rsidTr="00780851">
        <w:trPr>
          <w:trHeight w:val="103"/>
        </w:trPr>
        <w:tc>
          <w:tcPr>
            <w:tcW w:w="436" w:type="dxa"/>
          </w:tcPr>
          <w:p w14:paraId="7F0487B4" w14:textId="77777777" w:rsidR="00E970C9" w:rsidRPr="00D23A4D" w:rsidRDefault="00E970C9"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shd w:val="clear" w:color="auto" w:fill="FFFFFF" w:themeFill="background1"/>
            <w:vAlign w:val="center"/>
          </w:tcPr>
          <w:p w14:paraId="6BD6FF7F"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Conocimientos de manejo de redes sociales.</w:t>
            </w:r>
          </w:p>
        </w:tc>
      </w:tr>
      <w:tr w:rsidR="00E970C9" w:rsidRPr="00D23A4D" w14:paraId="7B91BBCA" w14:textId="77777777" w:rsidTr="00780851">
        <w:trPr>
          <w:trHeight w:val="103"/>
        </w:trPr>
        <w:tc>
          <w:tcPr>
            <w:tcW w:w="436" w:type="dxa"/>
          </w:tcPr>
          <w:p w14:paraId="5AC21F99" w14:textId="77777777" w:rsidR="00E970C9" w:rsidRPr="00D23A4D" w:rsidRDefault="00E970C9"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shd w:val="clear" w:color="auto" w:fill="FFFFFF" w:themeFill="background1"/>
            <w:vAlign w:val="center"/>
          </w:tcPr>
          <w:p w14:paraId="64430E8A"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Conocimiento básico de diseño.</w:t>
            </w:r>
          </w:p>
        </w:tc>
      </w:tr>
      <w:tr w:rsidR="00E970C9" w:rsidRPr="00D23A4D" w14:paraId="044F8A2B" w14:textId="77777777" w:rsidTr="00780851">
        <w:trPr>
          <w:trHeight w:val="103"/>
        </w:trPr>
        <w:tc>
          <w:tcPr>
            <w:tcW w:w="436" w:type="dxa"/>
          </w:tcPr>
          <w:p w14:paraId="20DE37A9" w14:textId="77777777" w:rsidR="00E970C9" w:rsidRPr="00D23A4D" w:rsidRDefault="00E970C9"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vAlign w:val="center"/>
          </w:tcPr>
          <w:p w14:paraId="080A0ADE"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Manejo de los programas básicos de procesadores de texto y datos.</w:t>
            </w:r>
          </w:p>
        </w:tc>
      </w:tr>
      <w:tr w:rsidR="00E970C9" w:rsidRPr="00D23A4D" w14:paraId="66058309" w14:textId="77777777" w:rsidTr="00780851">
        <w:trPr>
          <w:trHeight w:val="103"/>
        </w:trPr>
        <w:tc>
          <w:tcPr>
            <w:tcW w:w="436" w:type="dxa"/>
          </w:tcPr>
          <w:p w14:paraId="7A744AD7" w14:textId="77777777" w:rsidR="00E970C9" w:rsidRPr="00D23A4D" w:rsidRDefault="00E970C9"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vAlign w:val="center"/>
          </w:tcPr>
          <w:p w14:paraId="5A681549"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Proactivo.</w:t>
            </w:r>
          </w:p>
        </w:tc>
      </w:tr>
      <w:tr w:rsidR="00E970C9" w:rsidRPr="00D23A4D" w14:paraId="6F2F348B" w14:textId="77777777" w:rsidTr="00780851">
        <w:trPr>
          <w:trHeight w:val="103"/>
        </w:trPr>
        <w:tc>
          <w:tcPr>
            <w:tcW w:w="436" w:type="dxa"/>
          </w:tcPr>
          <w:p w14:paraId="7C80D139" w14:textId="77777777" w:rsidR="00E970C9" w:rsidRPr="00D23A4D" w:rsidRDefault="00E970C9"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5</w:t>
            </w:r>
          </w:p>
        </w:tc>
        <w:tc>
          <w:tcPr>
            <w:tcW w:w="8392" w:type="dxa"/>
            <w:gridSpan w:val="7"/>
            <w:vAlign w:val="center"/>
          </w:tcPr>
          <w:p w14:paraId="74E7798E"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Creatividad.</w:t>
            </w:r>
          </w:p>
        </w:tc>
      </w:tr>
      <w:tr w:rsidR="00E970C9" w:rsidRPr="00D23A4D" w14:paraId="7F940F00" w14:textId="77777777" w:rsidTr="00780851">
        <w:trPr>
          <w:trHeight w:val="103"/>
        </w:trPr>
        <w:tc>
          <w:tcPr>
            <w:tcW w:w="436" w:type="dxa"/>
          </w:tcPr>
          <w:p w14:paraId="00FFB15C" w14:textId="77777777" w:rsidR="00E970C9" w:rsidRPr="00D23A4D" w:rsidRDefault="00E970C9"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6</w:t>
            </w:r>
          </w:p>
        </w:tc>
        <w:tc>
          <w:tcPr>
            <w:tcW w:w="8392" w:type="dxa"/>
            <w:gridSpan w:val="7"/>
            <w:vAlign w:val="center"/>
          </w:tcPr>
          <w:p w14:paraId="6C43C972"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Liderazgo.</w:t>
            </w:r>
          </w:p>
        </w:tc>
      </w:tr>
      <w:tr w:rsidR="00E970C9" w:rsidRPr="00D23A4D" w14:paraId="3841345E" w14:textId="77777777" w:rsidTr="00780851">
        <w:trPr>
          <w:trHeight w:val="103"/>
        </w:trPr>
        <w:tc>
          <w:tcPr>
            <w:tcW w:w="436" w:type="dxa"/>
          </w:tcPr>
          <w:p w14:paraId="6E1070A7" w14:textId="77777777" w:rsidR="00E970C9" w:rsidRPr="00D23A4D" w:rsidRDefault="00E970C9" w:rsidP="0078085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7</w:t>
            </w:r>
          </w:p>
        </w:tc>
        <w:tc>
          <w:tcPr>
            <w:tcW w:w="8392" w:type="dxa"/>
            <w:gridSpan w:val="7"/>
            <w:vAlign w:val="center"/>
          </w:tcPr>
          <w:p w14:paraId="07BEA80A"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Iniciativa.</w:t>
            </w:r>
          </w:p>
        </w:tc>
      </w:tr>
      <w:tr w:rsidR="00E970C9" w:rsidRPr="00D23A4D" w14:paraId="44E110E6" w14:textId="77777777" w:rsidTr="00780851">
        <w:trPr>
          <w:trHeight w:val="103"/>
        </w:trPr>
        <w:tc>
          <w:tcPr>
            <w:tcW w:w="436" w:type="dxa"/>
          </w:tcPr>
          <w:p w14:paraId="3882BE7C" w14:textId="77777777" w:rsidR="00E970C9" w:rsidRPr="00D23A4D" w:rsidRDefault="00E970C9" w:rsidP="0078085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392" w:type="dxa"/>
            <w:gridSpan w:val="7"/>
            <w:vAlign w:val="center"/>
          </w:tcPr>
          <w:p w14:paraId="0AD267B4"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Compromiso.</w:t>
            </w:r>
          </w:p>
        </w:tc>
      </w:tr>
      <w:tr w:rsidR="00E970C9" w:rsidRPr="00D23A4D" w14:paraId="6A790014" w14:textId="77777777" w:rsidTr="00780851">
        <w:trPr>
          <w:trHeight w:val="103"/>
        </w:trPr>
        <w:tc>
          <w:tcPr>
            <w:tcW w:w="436" w:type="dxa"/>
          </w:tcPr>
          <w:p w14:paraId="09521D5A" w14:textId="77777777" w:rsidR="00E970C9" w:rsidRPr="00D23A4D" w:rsidRDefault="00E970C9" w:rsidP="0078085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9</w:t>
            </w:r>
          </w:p>
        </w:tc>
        <w:tc>
          <w:tcPr>
            <w:tcW w:w="8392" w:type="dxa"/>
            <w:gridSpan w:val="7"/>
            <w:vAlign w:val="center"/>
          </w:tcPr>
          <w:p w14:paraId="2E3CB859"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Habilidades para el trabajo en equipo.</w:t>
            </w:r>
          </w:p>
        </w:tc>
      </w:tr>
      <w:tr w:rsidR="00D23A4D" w:rsidRPr="00D23A4D" w14:paraId="5F1DC505" w14:textId="77777777" w:rsidTr="00FC34DD">
        <w:trPr>
          <w:trHeight w:val="372"/>
        </w:trPr>
        <w:tc>
          <w:tcPr>
            <w:tcW w:w="8828" w:type="dxa"/>
            <w:gridSpan w:val="8"/>
            <w:shd w:val="clear" w:color="auto" w:fill="C00000"/>
            <w:vAlign w:val="center"/>
          </w:tcPr>
          <w:p w14:paraId="5EFE5C0A"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COMPETENCIAS</w:t>
            </w:r>
          </w:p>
        </w:tc>
      </w:tr>
      <w:tr w:rsidR="00D23A4D" w:rsidRPr="00D23A4D" w14:paraId="4EF9BDBF" w14:textId="77777777" w:rsidTr="00FC34DD">
        <w:trPr>
          <w:trHeight w:val="103"/>
        </w:trPr>
        <w:tc>
          <w:tcPr>
            <w:tcW w:w="436" w:type="dxa"/>
          </w:tcPr>
          <w:p w14:paraId="141C4568" w14:textId="77777777" w:rsidR="00D23A4D" w:rsidRPr="00D23A4D" w:rsidRDefault="00D23A4D" w:rsidP="00D23A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1B9F7289" w14:textId="6616A3FB" w:rsidR="00D23A4D" w:rsidRPr="00D23A4D" w:rsidRDefault="00A8343C" w:rsidP="002A756F">
            <w:pPr>
              <w:spacing w:after="40" w:line="240" w:lineRule="auto"/>
              <w:ind w:right="8"/>
              <w:jc w:val="both"/>
              <w:rPr>
                <w:rFonts w:ascii="Times New Roman" w:hAnsi="Times New Roman" w:cs="Times New Roman"/>
              </w:rPr>
            </w:pPr>
            <w:r w:rsidRPr="00A8343C">
              <w:rPr>
                <w:rFonts w:ascii="Times New Roman" w:hAnsi="Times New Roman" w:cs="Times New Roman"/>
              </w:rPr>
              <w:t>EC0553</w:t>
            </w:r>
            <w:r>
              <w:rPr>
                <w:rFonts w:ascii="Times New Roman" w:hAnsi="Times New Roman" w:cs="Times New Roman"/>
              </w:rPr>
              <w:t xml:space="preserve"> </w:t>
            </w:r>
            <w:r w:rsidRPr="00A8343C">
              <w:rPr>
                <w:rFonts w:ascii="Times New Roman" w:hAnsi="Times New Roman" w:cs="Times New Roman"/>
              </w:rPr>
              <w:t>Comunicación efectiva en el trabajo</w:t>
            </w:r>
            <w:r w:rsidR="003871D2">
              <w:rPr>
                <w:rFonts w:ascii="Times New Roman" w:hAnsi="Times New Roman" w:cs="Times New Roman"/>
              </w:rPr>
              <w:t>.</w:t>
            </w:r>
          </w:p>
        </w:tc>
      </w:tr>
      <w:tr w:rsidR="00D23A4D" w:rsidRPr="00D23A4D" w14:paraId="478E2023" w14:textId="77777777" w:rsidTr="00FC34DD">
        <w:trPr>
          <w:trHeight w:val="103"/>
        </w:trPr>
        <w:tc>
          <w:tcPr>
            <w:tcW w:w="436" w:type="dxa"/>
          </w:tcPr>
          <w:p w14:paraId="5DF12944" w14:textId="77777777" w:rsidR="00D23A4D" w:rsidRPr="00D23A4D" w:rsidRDefault="00D23A4D" w:rsidP="00D23A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07C91097" w14:textId="5BA1D492" w:rsidR="00D23A4D" w:rsidRPr="00D23A4D" w:rsidRDefault="00A8343C" w:rsidP="002A756F">
            <w:pPr>
              <w:spacing w:after="40" w:line="240" w:lineRule="auto"/>
              <w:ind w:right="8"/>
              <w:jc w:val="both"/>
              <w:rPr>
                <w:rFonts w:ascii="Times New Roman" w:hAnsi="Times New Roman" w:cs="Times New Roman"/>
              </w:rPr>
            </w:pPr>
            <w:r w:rsidRPr="00A8343C">
              <w:rPr>
                <w:rFonts w:ascii="Times New Roman" w:hAnsi="Times New Roman" w:cs="Times New Roman"/>
              </w:rPr>
              <w:t>EC0554</w:t>
            </w:r>
            <w:r>
              <w:rPr>
                <w:rFonts w:ascii="Times New Roman" w:hAnsi="Times New Roman" w:cs="Times New Roman"/>
              </w:rPr>
              <w:t xml:space="preserve"> </w:t>
            </w:r>
            <w:r w:rsidRPr="00A8343C">
              <w:rPr>
                <w:rFonts w:ascii="Times New Roman" w:hAnsi="Times New Roman" w:cs="Times New Roman"/>
              </w:rPr>
              <w:t>Trabajo en equipo</w:t>
            </w:r>
            <w:r w:rsidR="003871D2">
              <w:rPr>
                <w:rFonts w:ascii="Times New Roman" w:hAnsi="Times New Roman" w:cs="Times New Roman"/>
              </w:rPr>
              <w:t>.</w:t>
            </w:r>
          </w:p>
        </w:tc>
      </w:tr>
      <w:tr w:rsidR="00D23A4D" w:rsidRPr="00D23A4D" w14:paraId="7DB3CDE7" w14:textId="77777777" w:rsidTr="00FC34DD">
        <w:trPr>
          <w:trHeight w:val="103"/>
        </w:trPr>
        <w:tc>
          <w:tcPr>
            <w:tcW w:w="436" w:type="dxa"/>
          </w:tcPr>
          <w:p w14:paraId="3273A9CB" w14:textId="77777777" w:rsidR="00D23A4D" w:rsidRPr="00D23A4D" w:rsidRDefault="00D23A4D" w:rsidP="00D23A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1A45AABD" w14:textId="5395D652" w:rsidR="00D23A4D" w:rsidRPr="00D23A4D" w:rsidRDefault="00A8343C" w:rsidP="002A756F">
            <w:pPr>
              <w:spacing w:after="40" w:line="240" w:lineRule="auto"/>
              <w:ind w:right="8"/>
              <w:jc w:val="both"/>
              <w:rPr>
                <w:rFonts w:ascii="Times New Roman" w:hAnsi="Times New Roman" w:cs="Times New Roman"/>
              </w:rPr>
            </w:pPr>
            <w:r w:rsidRPr="00A8343C">
              <w:rPr>
                <w:rFonts w:ascii="Times New Roman" w:hAnsi="Times New Roman" w:cs="Times New Roman"/>
              </w:rPr>
              <w:t>EC0831</w:t>
            </w:r>
            <w:r>
              <w:rPr>
                <w:rFonts w:ascii="Times New Roman" w:hAnsi="Times New Roman" w:cs="Times New Roman"/>
              </w:rPr>
              <w:t xml:space="preserve"> </w:t>
            </w:r>
            <w:r w:rsidRPr="00A8343C">
              <w:rPr>
                <w:rFonts w:ascii="Times New Roman" w:hAnsi="Times New Roman" w:cs="Times New Roman"/>
              </w:rPr>
              <w:t>Coordinación de eventos</w:t>
            </w:r>
            <w:r w:rsidR="003871D2">
              <w:rPr>
                <w:rFonts w:ascii="Times New Roman" w:hAnsi="Times New Roman" w:cs="Times New Roman"/>
              </w:rPr>
              <w:t>.</w:t>
            </w:r>
          </w:p>
        </w:tc>
      </w:tr>
      <w:tr w:rsidR="00D23A4D" w:rsidRPr="00D23A4D" w14:paraId="6F096102" w14:textId="77777777" w:rsidTr="00FC34DD">
        <w:trPr>
          <w:trHeight w:val="358"/>
        </w:trPr>
        <w:tc>
          <w:tcPr>
            <w:tcW w:w="8828" w:type="dxa"/>
            <w:gridSpan w:val="8"/>
            <w:shd w:val="clear" w:color="auto" w:fill="C00000"/>
            <w:vAlign w:val="center"/>
          </w:tcPr>
          <w:p w14:paraId="75EF0E6D"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RELACIONES</w:t>
            </w:r>
          </w:p>
        </w:tc>
      </w:tr>
      <w:tr w:rsidR="00D23A4D" w:rsidRPr="00D23A4D" w14:paraId="602AD985" w14:textId="77777777" w:rsidTr="00FC34DD">
        <w:trPr>
          <w:trHeight w:val="405"/>
        </w:trPr>
        <w:tc>
          <w:tcPr>
            <w:tcW w:w="8828" w:type="dxa"/>
            <w:gridSpan w:val="8"/>
            <w:vAlign w:val="center"/>
          </w:tcPr>
          <w:p w14:paraId="55DB7BD7"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INTERNAS</w:t>
            </w:r>
          </w:p>
        </w:tc>
      </w:tr>
      <w:tr w:rsidR="00D23A4D" w:rsidRPr="00D23A4D" w14:paraId="36FCD2D6" w14:textId="77777777" w:rsidTr="00FC34DD">
        <w:trPr>
          <w:trHeight w:val="103"/>
        </w:trPr>
        <w:tc>
          <w:tcPr>
            <w:tcW w:w="436" w:type="dxa"/>
          </w:tcPr>
          <w:p w14:paraId="66E7AB2A" w14:textId="77777777" w:rsidR="00D23A4D" w:rsidRPr="00D23A4D" w:rsidRDefault="00D23A4D" w:rsidP="00D23A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609E6104" w14:textId="77777777" w:rsidR="00D23A4D" w:rsidRPr="00D23A4D" w:rsidRDefault="00D23A4D" w:rsidP="002A756F">
            <w:pPr>
              <w:spacing w:after="40" w:line="240" w:lineRule="auto"/>
              <w:ind w:right="8"/>
              <w:jc w:val="both"/>
              <w:rPr>
                <w:rFonts w:ascii="Times New Roman" w:hAnsi="Times New Roman" w:cs="Times New Roman"/>
              </w:rPr>
            </w:pPr>
            <w:r w:rsidRPr="00D23A4D">
              <w:rPr>
                <w:rFonts w:ascii="Times New Roman" w:hAnsi="Times New Roman" w:cs="Times New Roman"/>
              </w:rPr>
              <w:t xml:space="preserve">Dirección </w:t>
            </w:r>
            <w:r w:rsidR="00A8343C">
              <w:rPr>
                <w:rFonts w:ascii="Times New Roman" w:hAnsi="Times New Roman" w:cs="Times New Roman"/>
              </w:rPr>
              <w:t>y Subdirección</w:t>
            </w:r>
          </w:p>
        </w:tc>
      </w:tr>
      <w:tr w:rsidR="00D23A4D" w:rsidRPr="00D23A4D" w14:paraId="1514B28B" w14:textId="77777777" w:rsidTr="00FC34DD">
        <w:trPr>
          <w:trHeight w:val="103"/>
        </w:trPr>
        <w:tc>
          <w:tcPr>
            <w:tcW w:w="436" w:type="dxa"/>
          </w:tcPr>
          <w:p w14:paraId="1C31234D" w14:textId="77777777" w:rsidR="00D23A4D" w:rsidRPr="00D23A4D" w:rsidRDefault="00D23A4D" w:rsidP="00D23A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2424065C" w14:textId="3EE78DA5" w:rsidR="00D23A4D" w:rsidRPr="00D23A4D" w:rsidRDefault="002A756F" w:rsidP="002A756F">
            <w:pPr>
              <w:spacing w:after="40" w:line="240" w:lineRule="auto"/>
              <w:ind w:right="8"/>
              <w:jc w:val="both"/>
              <w:rPr>
                <w:rFonts w:ascii="Times New Roman" w:hAnsi="Times New Roman" w:cs="Times New Roman"/>
              </w:rPr>
            </w:pPr>
            <w:r>
              <w:rPr>
                <w:rFonts w:ascii="Times New Roman" w:hAnsi="Times New Roman" w:cs="Times New Roman"/>
              </w:rPr>
              <w:t>Coordinadores</w:t>
            </w:r>
          </w:p>
        </w:tc>
      </w:tr>
      <w:tr w:rsidR="00D23A4D" w:rsidRPr="00D23A4D" w14:paraId="591236C6" w14:textId="77777777" w:rsidTr="00FC34DD">
        <w:trPr>
          <w:trHeight w:val="103"/>
        </w:trPr>
        <w:tc>
          <w:tcPr>
            <w:tcW w:w="436" w:type="dxa"/>
          </w:tcPr>
          <w:p w14:paraId="56123E09" w14:textId="77777777" w:rsidR="00D23A4D" w:rsidRPr="00D23A4D" w:rsidRDefault="00D23A4D" w:rsidP="00D23A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14E2BA4F" w14:textId="217D3B09" w:rsidR="00D23A4D" w:rsidRPr="00D23A4D" w:rsidRDefault="003871D2" w:rsidP="002A756F">
            <w:pPr>
              <w:spacing w:after="40" w:line="240" w:lineRule="auto"/>
              <w:ind w:right="8"/>
              <w:jc w:val="both"/>
              <w:rPr>
                <w:rFonts w:ascii="Times New Roman" w:hAnsi="Times New Roman" w:cs="Times New Roman"/>
              </w:rPr>
            </w:pPr>
            <w:r>
              <w:rPr>
                <w:rFonts w:ascii="Times New Roman" w:hAnsi="Times New Roman" w:cs="Times New Roman"/>
              </w:rPr>
              <w:t>Á</w:t>
            </w:r>
            <w:r w:rsidR="00A8343C">
              <w:rPr>
                <w:rFonts w:ascii="Times New Roman" w:hAnsi="Times New Roman" w:cs="Times New Roman"/>
              </w:rPr>
              <w:t>reas del Instituto</w:t>
            </w:r>
          </w:p>
        </w:tc>
      </w:tr>
      <w:tr w:rsidR="00D23A4D" w:rsidRPr="00D23A4D" w14:paraId="7611BC63" w14:textId="77777777" w:rsidTr="00FC34DD">
        <w:trPr>
          <w:trHeight w:val="529"/>
        </w:trPr>
        <w:tc>
          <w:tcPr>
            <w:tcW w:w="8828" w:type="dxa"/>
            <w:gridSpan w:val="8"/>
            <w:vAlign w:val="center"/>
          </w:tcPr>
          <w:p w14:paraId="2ACC2E1C"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02607A" w:rsidRPr="00F750F2" w14:paraId="636CC660" w14:textId="77777777" w:rsidTr="001F2C96">
        <w:trPr>
          <w:trHeight w:val="103"/>
        </w:trPr>
        <w:tc>
          <w:tcPr>
            <w:tcW w:w="436" w:type="dxa"/>
          </w:tcPr>
          <w:p w14:paraId="69584D77" w14:textId="77777777" w:rsidR="0002607A" w:rsidRPr="00F750F2" w:rsidRDefault="0002607A" w:rsidP="001F2C9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8392" w:type="dxa"/>
            <w:gridSpan w:val="7"/>
          </w:tcPr>
          <w:p w14:paraId="7BA0D087" w14:textId="77777777" w:rsidR="0002607A" w:rsidRPr="00F750F2" w:rsidRDefault="0002607A" w:rsidP="001F2C96">
            <w:pPr>
              <w:spacing w:after="0" w:line="240" w:lineRule="auto"/>
              <w:rPr>
                <w:rFonts w:ascii="Times New Roman" w:eastAsia="Times New Roman" w:hAnsi="Times New Roman" w:cs="Times New Roman"/>
                <w:lang w:val="es-ES"/>
              </w:rPr>
            </w:pPr>
            <w:r w:rsidRPr="00297083">
              <w:rPr>
                <w:rFonts w:ascii="Times New Roman" w:eastAsia="Times New Roman" w:hAnsi="Times New Roman" w:cs="Times New Roman"/>
                <w:lang w:val="es-ES"/>
              </w:rPr>
              <w:t>Instancias y Dependencias Culturales del Gobierno Federal, Estatal y Municipal.</w:t>
            </w:r>
          </w:p>
        </w:tc>
      </w:tr>
      <w:tr w:rsidR="0002607A" w:rsidRPr="00F750F2" w14:paraId="452FE26F" w14:textId="77777777" w:rsidTr="001F2C96">
        <w:trPr>
          <w:trHeight w:val="103"/>
        </w:trPr>
        <w:tc>
          <w:tcPr>
            <w:tcW w:w="436" w:type="dxa"/>
          </w:tcPr>
          <w:p w14:paraId="5F032A1D" w14:textId="77777777" w:rsidR="0002607A" w:rsidRPr="00F750F2" w:rsidRDefault="0002607A" w:rsidP="001F2C9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392" w:type="dxa"/>
            <w:gridSpan w:val="7"/>
          </w:tcPr>
          <w:p w14:paraId="17738131" w14:textId="77777777" w:rsidR="0002607A" w:rsidRPr="00F750F2" w:rsidRDefault="0002607A" w:rsidP="001F2C96">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Instituciones y Asociaciones P</w:t>
            </w:r>
            <w:r w:rsidRPr="00297083">
              <w:rPr>
                <w:rFonts w:ascii="Times New Roman" w:eastAsia="Times New Roman" w:hAnsi="Times New Roman" w:cs="Times New Roman"/>
                <w:lang w:val="es-ES"/>
              </w:rPr>
              <w:t>rivadas, relacionadas con el Arte.</w:t>
            </w:r>
          </w:p>
        </w:tc>
      </w:tr>
      <w:tr w:rsidR="0002607A" w:rsidRPr="00F750F2" w14:paraId="62D8CD2B" w14:textId="77777777" w:rsidTr="001F2C96">
        <w:trPr>
          <w:trHeight w:val="103"/>
        </w:trPr>
        <w:tc>
          <w:tcPr>
            <w:tcW w:w="436" w:type="dxa"/>
          </w:tcPr>
          <w:p w14:paraId="590E878D" w14:textId="77777777" w:rsidR="0002607A" w:rsidRPr="00F750F2" w:rsidRDefault="0002607A" w:rsidP="001F2C9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8392" w:type="dxa"/>
            <w:gridSpan w:val="7"/>
          </w:tcPr>
          <w:p w14:paraId="1D731427" w14:textId="136F97F7" w:rsidR="0002607A" w:rsidRPr="00F750F2" w:rsidRDefault="0002607A" w:rsidP="001F2C96">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Dependencias</w:t>
            </w:r>
            <w:r w:rsidRPr="00297083">
              <w:rPr>
                <w:rFonts w:ascii="Times New Roman" w:eastAsia="Times New Roman" w:hAnsi="Times New Roman" w:cs="Times New Roman"/>
                <w:lang w:val="es-ES"/>
              </w:rPr>
              <w:t xml:space="preserve"> diversas de la Universidad Juárez del Estado de Durango</w:t>
            </w:r>
            <w:r w:rsidR="002C182E">
              <w:rPr>
                <w:rFonts w:ascii="Times New Roman" w:eastAsia="Times New Roman" w:hAnsi="Times New Roman" w:cs="Times New Roman"/>
                <w:lang w:val="es-ES"/>
              </w:rPr>
              <w:t>.</w:t>
            </w:r>
          </w:p>
        </w:tc>
      </w:tr>
      <w:tr w:rsidR="0002607A" w:rsidRPr="00F750F2" w14:paraId="1ACADB22" w14:textId="77777777" w:rsidTr="001F2C96">
        <w:trPr>
          <w:trHeight w:val="103"/>
        </w:trPr>
        <w:tc>
          <w:tcPr>
            <w:tcW w:w="436" w:type="dxa"/>
          </w:tcPr>
          <w:p w14:paraId="3243E2E2" w14:textId="77777777" w:rsidR="0002607A" w:rsidRPr="00F750F2" w:rsidRDefault="0002607A" w:rsidP="001F2C9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4</w:t>
            </w:r>
          </w:p>
        </w:tc>
        <w:tc>
          <w:tcPr>
            <w:tcW w:w="8392" w:type="dxa"/>
            <w:gridSpan w:val="7"/>
          </w:tcPr>
          <w:p w14:paraId="7163C008" w14:textId="77777777" w:rsidR="0002607A" w:rsidRPr="00F750F2" w:rsidRDefault="0002607A" w:rsidP="001F2C96">
            <w:pPr>
              <w:spacing w:after="0" w:line="240" w:lineRule="auto"/>
              <w:rPr>
                <w:rFonts w:ascii="Times New Roman" w:eastAsia="Times New Roman" w:hAnsi="Times New Roman" w:cs="Times New Roman"/>
                <w:lang w:val="es-ES"/>
              </w:rPr>
            </w:pPr>
            <w:r w:rsidRPr="00297083">
              <w:rPr>
                <w:rFonts w:ascii="Times New Roman" w:eastAsia="Times New Roman" w:hAnsi="Times New Roman" w:cs="Times New Roman"/>
                <w:lang w:val="es-ES"/>
              </w:rPr>
              <w:t>Artistas individuales y/o colectivos que difundan o promueven el arte y la cultura.</w:t>
            </w:r>
          </w:p>
        </w:tc>
      </w:tr>
      <w:tr w:rsidR="00D23A4D" w:rsidRPr="00D23A4D" w14:paraId="24A77C01" w14:textId="77777777" w:rsidTr="00FC34DD">
        <w:trPr>
          <w:trHeight w:val="103"/>
        </w:trPr>
        <w:tc>
          <w:tcPr>
            <w:tcW w:w="8828" w:type="dxa"/>
            <w:gridSpan w:val="8"/>
          </w:tcPr>
          <w:p w14:paraId="30EA395D" w14:textId="77777777" w:rsidR="00D23A4D" w:rsidRPr="003871D2" w:rsidRDefault="00D23A4D" w:rsidP="00D23A4D">
            <w:pPr>
              <w:spacing w:after="0" w:line="240" w:lineRule="auto"/>
              <w:rPr>
                <w:rFonts w:ascii="Times New Roman" w:eastAsia="Times New Roman" w:hAnsi="Times New Roman" w:cs="Times New Roman"/>
              </w:rPr>
            </w:pPr>
          </w:p>
        </w:tc>
      </w:tr>
      <w:tr w:rsidR="00D23A4D" w:rsidRPr="00D23A4D" w14:paraId="2D079D69" w14:textId="77777777" w:rsidTr="00FC34DD">
        <w:trPr>
          <w:trHeight w:val="294"/>
        </w:trPr>
        <w:tc>
          <w:tcPr>
            <w:tcW w:w="3030" w:type="dxa"/>
            <w:gridSpan w:val="3"/>
            <w:vMerge w:val="restart"/>
            <w:shd w:val="clear" w:color="auto" w:fill="C00000"/>
          </w:tcPr>
          <w:p w14:paraId="484CF653"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4B929E53"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52D0BDA1"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D23A4D" w:rsidRPr="00D23A4D" w14:paraId="1582EF40" w14:textId="77777777" w:rsidTr="00FC34DD">
        <w:trPr>
          <w:trHeight w:val="508"/>
        </w:trPr>
        <w:tc>
          <w:tcPr>
            <w:tcW w:w="3030" w:type="dxa"/>
            <w:gridSpan w:val="3"/>
            <w:vMerge/>
            <w:shd w:val="clear" w:color="auto" w:fill="C00000"/>
          </w:tcPr>
          <w:p w14:paraId="182E8968" w14:textId="77777777" w:rsidR="00D23A4D" w:rsidRPr="00D23A4D" w:rsidRDefault="00D23A4D" w:rsidP="00D23A4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4C5A2077" w14:textId="77777777" w:rsidR="00D23A4D" w:rsidRPr="00D23A4D" w:rsidRDefault="00D23A4D" w:rsidP="00D23A4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389C4C39"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5F24FC20"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969" w:type="dxa"/>
            <w:shd w:val="clear" w:color="auto" w:fill="C00000"/>
            <w:vAlign w:val="center"/>
          </w:tcPr>
          <w:p w14:paraId="28E9342A" w14:textId="77777777" w:rsidR="00D23A4D" w:rsidRPr="00D23A4D" w:rsidRDefault="00D23A4D" w:rsidP="00D23A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D23A4D" w:rsidRPr="00D23A4D" w14:paraId="64153D10" w14:textId="77777777" w:rsidTr="00FC34DD">
        <w:trPr>
          <w:trHeight w:val="1591"/>
        </w:trPr>
        <w:tc>
          <w:tcPr>
            <w:tcW w:w="3030" w:type="dxa"/>
            <w:gridSpan w:val="3"/>
            <w:vAlign w:val="bottom"/>
          </w:tcPr>
          <w:p w14:paraId="102CDF72" w14:textId="77777777" w:rsidR="00A43635" w:rsidRPr="00F750F2" w:rsidRDefault="00A43635" w:rsidP="00A43635">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M.E Saylí Triana Sáncherz</w:t>
            </w:r>
          </w:p>
          <w:p w14:paraId="2130723A" w14:textId="06134F00" w:rsidR="00340E87" w:rsidRPr="00D23A4D" w:rsidRDefault="00340E87" w:rsidP="00A43635">
            <w:pPr>
              <w:spacing w:after="0" w:line="240" w:lineRule="auto"/>
              <w:jc w:val="center"/>
              <w:rPr>
                <w:rFonts w:ascii="Times New Roman" w:eastAsia="Times New Roman" w:hAnsi="Times New Roman" w:cs="Times New Roman"/>
                <w:lang w:val="es-ES"/>
              </w:rPr>
            </w:pPr>
          </w:p>
        </w:tc>
        <w:tc>
          <w:tcPr>
            <w:tcW w:w="2892" w:type="dxa"/>
            <w:gridSpan w:val="2"/>
            <w:vAlign w:val="bottom"/>
          </w:tcPr>
          <w:p w14:paraId="5A9ADB22" w14:textId="77777777" w:rsidR="00B84E92" w:rsidRDefault="00B84E92" w:rsidP="00D23A4D">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Acéfalo</w:t>
            </w:r>
          </w:p>
          <w:p w14:paraId="01D58CCF" w14:textId="2DCA7371" w:rsidR="00D23A4D" w:rsidRPr="00D23A4D" w:rsidRDefault="00D23A4D" w:rsidP="00D23A4D">
            <w:pPr>
              <w:spacing w:after="0" w:line="240" w:lineRule="auto"/>
              <w:jc w:val="center"/>
              <w:rPr>
                <w:rFonts w:ascii="Times New Roman" w:eastAsia="Times New Roman" w:hAnsi="Times New Roman" w:cs="Times New Roman"/>
                <w:lang w:val="es-ES"/>
              </w:rPr>
            </w:pPr>
          </w:p>
        </w:tc>
        <w:tc>
          <w:tcPr>
            <w:tcW w:w="968" w:type="dxa"/>
            <w:vAlign w:val="center"/>
          </w:tcPr>
          <w:p w14:paraId="7887926D" w14:textId="77777777" w:rsidR="00D23A4D" w:rsidRPr="00340E87" w:rsidRDefault="00340E87" w:rsidP="00D23A4D">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04094668" w14:textId="77777777" w:rsidR="00D23A4D" w:rsidRPr="00340E87" w:rsidRDefault="00340E87" w:rsidP="00D23A4D">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72DEB010" w14:textId="77777777" w:rsidR="00D23A4D" w:rsidRPr="00340E87" w:rsidRDefault="00340E87" w:rsidP="00D23A4D">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1DD47458" w14:textId="40CBAADA" w:rsidR="00D23A4D" w:rsidRDefault="00D23A4D" w:rsidP="002A756F">
      <w:pPr>
        <w:spacing w:after="0"/>
        <w:rPr>
          <w:rFonts w:ascii="Times New Roman" w:eastAsia="Times New Roman" w:hAnsi="Times New Roman" w:cs="Times New Roman"/>
          <w:b/>
          <w:lang w:val="es-ES"/>
        </w:rPr>
      </w:pPr>
    </w:p>
    <w:p w14:paraId="60665711" w14:textId="104CB3A5" w:rsidR="00EB7498" w:rsidRDefault="00EB7498" w:rsidP="002A756F">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B84E92" w:rsidRPr="00D23A4D" w14:paraId="0CF4AAE9" w14:textId="77777777" w:rsidTr="00FC34DD">
        <w:trPr>
          <w:trHeight w:val="104"/>
        </w:trPr>
        <w:tc>
          <w:tcPr>
            <w:tcW w:w="2354" w:type="dxa"/>
            <w:gridSpan w:val="2"/>
            <w:vMerge w:val="restart"/>
          </w:tcPr>
          <w:p w14:paraId="1D5F89F1" w14:textId="77777777" w:rsidR="00B84E92" w:rsidRPr="00D23A4D" w:rsidRDefault="00B84E92" w:rsidP="00FC34DD">
            <w:pPr>
              <w:spacing w:after="0" w:line="240" w:lineRule="auto"/>
              <w:rPr>
                <w:rFonts w:ascii="Times New Roman" w:eastAsia="Times New Roman" w:hAnsi="Times New Roman" w:cs="Times New Roman"/>
                <w:b/>
                <w:lang w:val="es-ES"/>
              </w:rPr>
            </w:pPr>
            <w:bookmarkStart w:id="47" w:name="_Hlk117791670"/>
            <w:r w:rsidRPr="00D23A4D">
              <w:rPr>
                <w:rFonts w:ascii="Calibri" w:eastAsia="Calibri" w:hAnsi="Calibri" w:cs="Calibri"/>
                <w:noProof/>
                <w:lang w:eastAsia="es-MX"/>
              </w:rPr>
              <w:lastRenderedPageBreak/>
              <w:drawing>
                <wp:anchor distT="0" distB="0" distL="114300" distR="114300" simplePos="0" relativeHeight="251675648" behindDoc="0" locked="0" layoutInCell="1" hidden="0" allowOverlap="1" wp14:anchorId="7FADADD4" wp14:editId="44F2A509">
                  <wp:simplePos x="0" y="0"/>
                  <wp:positionH relativeFrom="column">
                    <wp:posOffset>10161</wp:posOffset>
                  </wp:positionH>
                  <wp:positionV relativeFrom="paragraph">
                    <wp:posOffset>52070</wp:posOffset>
                  </wp:positionV>
                  <wp:extent cx="1333500" cy="542925"/>
                  <wp:effectExtent l="0" t="0" r="0" b="9525"/>
                  <wp:wrapNone/>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753B9E91" w14:textId="77777777" w:rsidR="00B84E92" w:rsidRPr="00D23A4D" w:rsidRDefault="00B84E92" w:rsidP="00FC34D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2906" w:type="dxa"/>
            <w:gridSpan w:val="3"/>
          </w:tcPr>
          <w:p w14:paraId="0B3F0D7A" w14:textId="77777777" w:rsidR="00B84E92" w:rsidRPr="00D23A4D" w:rsidRDefault="00B84E92" w:rsidP="00FC34DD">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B84E92" w:rsidRPr="00D23A4D" w14:paraId="5D6AF089" w14:textId="77777777" w:rsidTr="00FC34DD">
        <w:trPr>
          <w:trHeight w:val="56"/>
        </w:trPr>
        <w:tc>
          <w:tcPr>
            <w:tcW w:w="2354" w:type="dxa"/>
            <w:gridSpan w:val="2"/>
            <w:vMerge/>
          </w:tcPr>
          <w:p w14:paraId="214D58DB" w14:textId="77777777" w:rsidR="00B84E92" w:rsidRPr="00D23A4D" w:rsidRDefault="00B84E92" w:rsidP="00FC34D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2F56837B" w14:textId="1CEDEBB6" w:rsidR="00B84E92" w:rsidRPr="00C645B8" w:rsidRDefault="003871D2" w:rsidP="004444D6">
            <w:pPr>
              <w:pStyle w:val="Ttulo2"/>
              <w:spacing w:before="0"/>
            </w:pPr>
            <w:bookmarkStart w:id="48" w:name="_Toc118463905"/>
            <w:r w:rsidRPr="00C645B8">
              <w:t>Coordinador de Comunicación Social y Vinculación Universitaria</w:t>
            </w:r>
            <w:bookmarkEnd w:id="48"/>
          </w:p>
        </w:tc>
        <w:tc>
          <w:tcPr>
            <w:tcW w:w="2906" w:type="dxa"/>
            <w:gridSpan w:val="3"/>
          </w:tcPr>
          <w:p w14:paraId="24FEC8D2" w14:textId="77777777" w:rsidR="00B84E92" w:rsidRPr="00340E87" w:rsidRDefault="00B84E92" w:rsidP="00FC34DD">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sidR="00340E87" w:rsidRPr="00340E87">
              <w:rPr>
                <w:rFonts w:ascii="Times New Roman" w:eastAsia="Times New Roman" w:hAnsi="Times New Roman" w:cs="Times New Roman"/>
                <w:b/>
                <w:lang w:val="es-ES"/>
              </w:rPr>
              <w:t>17/10/2022</w:t>
            </w:r>
          </w:p>
        </w:tc>
      </w:tr>
      <w:tr w:rsidR="00B84E92" w:rsidRPr="00D23A4D" w14:paraId="0B821B69" w14:textId="77777777" w:rsidTr="00FC34DD">
        <w:trPr>
          <w:trHeight w:val="104"/>
        </w:trPr>
        <w:tc>
          <w:tcPr>
            <w:tcW w:w="2354" w:type="dxa"/>
            <w:gridSpan w:val="2"/>
            <w:vMerge/>
          </w:tcPr>
          <w:p w14:paraId="6A9AA636" w14:textId="77777777" w:rsidR="00B84E92" w:rsidRPr="00D23A4D" w:rsidRDefault="00B84E92" w:rsidP="00FC34D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49E75BC7" w14:textId="77777777" w:rsidR="00B84E92" w:rsidRPr="00D23A4D" w:rsidRDefault="00B84E92" w:rsidP="00FC34D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4BB8CC4A" w14:textId="7AEBCD6A" w:rsidR="00B84E92" w:rsidRPr="00340E87" w:rsidRDefault="00B84E92" w:rsidP="00FC34DD">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Edición: </w:t>
            </w:r>
            <w:r w:rsidR="00371CEF">
              <w:rPr>
                <w:rFonts w:ascii="Times New Roman" w:eastAsia="Times New Roman" w:hAnsi="Times New Roman" w:cs="Times New Roman"/>
                <w:b/>
                <w:lang w:val="es-ES"/>
              </w:rPr>
              <w:t>0</w:t>
            </w:r>
            <w:r w:rsidRPr="00340E87">
              <w:rPr>
                <w:rFonts w:ascii="Times New Roman" w:eastAsia="Times New Roman" w:hAnsi="Times New Roman" w:cs="Times New Roman"/>
                <w:b/>
                <w:lang w:val="es-ES"/>
              </w:rPr>
              <w:t>1</w:t>
            </w:r>
          </w:p>
        </w:tc>
      </w:tr>
      <w:tr w:rsidR="00B84E92" w:rsidRPr="00D23A4D" w14:paraId="3764050F" w14:textId="77777777" w:rsidTr="00FC34DD">
        <w:trPr>
          <w:trHeight w:val="103"/>
        </w:trPr>
        <w:tc>
          <w:tcPr>
            <w:tcW w:w="2354" w:type="dxa"/>
            <w:gridSpan w:val="2"/>
            <w:vMerge/>
          </w:tcPr>
          <w:p w14:paraId="19624D89" w14:textId="77777777" w:rsidR="00B84E92" w:rsidRPr="00D23A4D" w:rsidRDefault="00B84E92" w:rsidP="00FC34D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6B4531B2" w14:textId="77777777" w:rsidR="00B84E92" w:rsidRPr="00D23A4D" w:rsidRDefault="00B84E92" w:rsidP="00FC34D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58906AF4" w14:textId="08CAF7C3" w:rsidR="00B84E92" w:rsidRPr="00340E87" w:rsidRDefault="002A756F" w:rsidP="00371CEF">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w:t>
            </w:r>
            <w:r w:rsidR="00371CEF">
              <w:rPr>
                <w:rFonts w:ascii="Times New Roman" w:eastAsia="Times New Roman" w:hAnsi="Times New Roman" w:cs="Times New Roman"/>
                <w:b/>
                <w:lang w:val="es-ES"/>
              </w:rPr>
              <w:t>2</w:t>
            </w:r>
          </w:p>
        </w:tc>
      </w:tr>
      <w:tr w:rsidR="00B84E92" w:rsidRPr="00D23A4D" w14:paraId="6308B482" w14:textId="77777777" w:rsidTr="00FC34DD">
        <w:trPr>
          <w:trHeight w:val="103"/>
        </w:trPr>
        <w:tc>
          <w:tcPr>
            <w:tcW w:w="4485" w:type="dxa"/>
            <w:gridSpan w:val="4"/>
          </w:tcPr>
          <w:p w14:paraId="1322D1F1" w14:textId="77777777" w:rsidR="00B84E92" w:rsidRPr="00D23A4D" w:rsidRDefault="00B84E92" w:rsidP="00FC34DD">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 UJED</w:t>
            </w:r>
          </w:p>
        </w:tc>
        <w:tc>
          <w:tcPr>
            <w:tcW w:w="4343" w:type="dxa"/>
            <w:gridSpan w:val="4"/>
          </w:tcPr>
          <w:p w14:paraId="39DCB496" w14:textId="54CB963D" w:rsidR="00B84E92" w:rsidRPr="00340E87" w:rsidRDefault="00B84E92" w:rsidP="00FC34DD">
            <w:pPr>
              <w:spacing w:after="0" w:line="240" w:lineRule="auto"/>
              <w:jc w:val="both"/>
              <w:rPr>
                <w:rFonts w:ascii="Times New Roman" w:eastAsia="Times New Roman" w:hAnsi="Times New Roman" w:cs="Times New Roman"/>
                <w:lang w:val="es-ES"/>
              </w:rPr>
            </w:pPr>
            <w:r w:rsidRPr="00340E87">
              <w:rPr>
                <w:rFonts w:ascii="Times New Roman" w:eastAsia="Times New Roman" w:hAnsi="Times New Roman" w:cs="Times New Roman"/>
                <w:b/>
                <w:lang w:val="es-ES"/>
              </w:rPr>
              <w:t xml:space="preserve">Área: </w:t>
            </w:r>
            <w:r w:rsidR="00ED1ABF">
              <w:rPr>
                <w:rFonts w:ascii="Times New Roman" w:eastAsia="Times New Roman" w:hAnsi="Times New Roman" w:cs="Times New Roman"/>
                <w:b/>
                <w:lang w:val="es-ES"/>
              </w:rPr>
              <w:t>Coordinación de Comunicación Social y Vinculación Universitaria</w:t>
            </w:r>
          </w:p>
        </w:tc>
      </w:tr>
      <w:tr w:rsidR="00B84E92" w:rsidRPr="00D23A4D" w14:paraId="4027F030" w14:textId="77777777" w:rsidTr="00FC34DD">
        <w:trPr>
          <w:trHeight w:val="448"/>
        </w:trPr>
        <w:tc>
          <w:tcPr>
            <w:tcW w:w="8828" w:type="dxa"/>
            <w:gridSpan w:val="8"/>
            <w:shd w:val="clear" w:color="auto" w:fill="C00000"/>
            <w:vAlign w:val="center"/>
          </w:tcPr>
          <w:p w14:paraId="6001CD25" w14:textId="77777777" w:rsidR="00B84E92" w:rsidRPr="00D23A4D" w:rsidRDefault="00B84E92" w:rsidP="00FC34D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B84E92" w:rsidRPr="00D23A4D" w14:paraId="6633B377" w14:textId="77777777" w:rsidTr="00FC34DD">
        <w:trPr>
          <w:trHeight w:val="410"/>
        </w:trPr>
        <w:tc>
          <w:tcPr>
            <w:tcW w:w="4485" w:type="dxa"/>
            <w:gridSpan w:val="4"/>
            <w:shd w:val="clear" w:color="auto" w:fill="C00000"/>
            <w:vAlign w:val="center"/>
          </w:tcPr>
          <w:p w14:paraId="573642EB" w14:textId="77777777" w:rsidR="00B84E92" w:rsidRPr="00D23A4D" w:rsidRDefault="00B84E92" w:rsidP="00FC34D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343" w:type="dxa"/>
            <w:gridSpan w:val="4"/>
            <w:shd w:val="clear" w:color="auto" w:fill="C00000"/>
            <w:vAlign w:val="center"/>
          </w:tcPr>
          <w:p w14:paraId="57B21746" w14:textId="77777777" w:rsidR="00B84E92" w:rsidRPr="00D23A4D" w:rsidRDefault="00B84E92" w:rsidP="00FC34D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B84E92" w:rsidRPr="00D23A4D" w14:paraId="1819A232" w14:textId="77777777" w:rsidTr="00FC34DD">
        <w:trPr>
          <w:trHeight w:val="404"/>
        </w:trPr>
        <w:tc>
          <w:tcPr>
            <w:tcW w:w="4485" w:type="dxa"/>
            <w:gridSpan w:val="4"/>
            <w:vAlign w:val="center"/>
          </w:tcPr>
          <w:p w14:paraId="6878D0AB" w14:textId="4D2EE39B" w:rsidR="00B84E92" w:rsidRPr="00371CEF" w:rsidRDefault="00B84E92" w:rsidP="003871D2">
            <w:pPr>
              <w:spacing w:after="0" w:line="240" w:lineRule="auto"/>
              <w:jc w:val="center"/>
              <w:rPr>
                <w:rFonts w:ascii="Times New Roman" w:eastAsia="Times New Roman" w:hAnsi="Times New Roman" w:cs="Times New Roman"/>
                <w:b/>
                <w:lang w:val="es-ES"/>
              </w:rPr>
            </w:pPr>
            <w:r w:rsidRPr="00371CEF">
              <w:rPr>
                <w:rFonts w:ascii="Times New Roman" w:hAnsi="Times New Roman" w:cs="Times New Roman"/>
                <w:b/>
              </w:rPr>
              <w:t>Coordinador de Comunicación Soc</w:t>
            </w:r>
            <w:r w:rsidR="003871D2" w:rsidRPr="00371CEF">
              <w:rPr>
                <w:rFonts w:ascii="Times New Roman" w:hAnsi="Times New Roman" w:cs="Times New Roman"/>
                <w:b/>
              </w:rPr>
              <w:t>ial y Vinculación Universitaria</w:t>
            </w:r>
          </w:p>
        </w:tc>
        <w:tc>
          <w:tcPr>
            <w:tcW w:w="4343" w:type="dxa"/>
            <w:gridSpan w:val="4"/>
            <w:vAlign w:val="center"/>
          </w:tcPr>
          <w:p w14:paraId="7DEA144C" w14:textId="51271A44" w:rsidR="00B84E92" w:rsidRPr="00371CEF" w:rsidRDefault="00B87486" w:rsidP="00B87486">
            <w:pPr>
              <w:spacing w:after="0" w:line="240" w:lineRule="auto"/>
              <w:jc w:val="center"/>
              <w:rPr>
                <w:rFonts w:ascii="Times New Roman" w:eastAsia="Times New Roman" w:hAnsi="Times New Roman" w:cs="Times New Roman"/>
                <w:b/>
                <w:lang w:val="es-ES"/>
              </w:rPr>
            </w:pPr>
            <w:r w:rsidRPr="00371CEF">
              <w:rPr>
                <w:rFonts w:ascii="Times New Roman" w:eastAsia="Times New Roman" w:hAnsi="Times New Roman" w:cs="Times New Roman"/>
                <w:b/>
                <w:lang w:val="es-ES"/>
              </w:rPr>
              <w:t>1</w:t>
            </w:r>
          </w:p>
        </w:tc>
      </w:tr>
      <w:tr w:rsidR="00B84E92" w:rsidRPr="00D23A4D" w14:paraId="286CD963" w14:textId="77777777" w:rsidTr="00FC34DD">
        <w:trPr>
          <w:trHeight w:val="352"/>
        </w:trPr>
        <w:tc>
          <w:tcPr>
            <w:tcW w:w="8828" w:type="dxa"/>
            <w:gridSpan w:val="8"/>
            <w:shd w:val="clear" w:color="auto" w:fill="C00000"/>
            <w:vAlign w:val="center"/>
          </w:tcPr>
          <w:p w14:paraId="2A7011EF" w14:textId="77777777" w:rsidR="00B84E92" w:rsidRPr="00D23A4D" w:rsidRDefault="00B84E92" w:rsidP="00FC34D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B84E92" w:rsidRPr="00D23A4D" w14:paraId="10ABE6D7" w14:textId="77777777" w:rsidTr="00FC34DD">
        <w:trPr>
          <w:trHeight w:val="103"/>
        </w:trPr>
        <w:tc>
          <w:tcPr>
            <w:tcW w:w="8828" w:type="dxa"/>
            <w:gridSpan w:val="8"/>
          </w:tcPr>
          <w:p w14:paraId="72DC8374" w14:textId="45F5B34A" w:rsidR="0002607A" w:rsidRPr="00D23A4D" w:rsidRDefault="00B84E92" w:rsidP="0002607A">
            <w:pPr>
              <w:spacing w:after="0" w:line="36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REPORTA A:</w:t>
            </w:r>
            <w:r w:rsidR="001B42ED">
              <w:rPr>
                <w:rFonts w:ascii="Times New Roman" w:eastAsia="Times New Roman" w:hAnsi="Times New Roman" w:cs="Times New Roman"/>
                <w:b/>
                <w:lang w:val="es-ES"/>
              </w:rPr>
              <w:t xml:space="preserve"> </w:t>
            </w:r>
            <w:r w:rsidR="00EB7498">
              <w:rPr>
                <w:rFonts w:ascii="Times New Roman" w:eastAsia="Times New Roman" w:hAnsi="Times New Roman" w:cs="Times New Roman"/>
                <w:lang w:val="es-ES"/>
              </w:rPr>
              <w:t>Subdirector</w:t>
            </w:r>
            <w:r w:rsidR="00371CEF">
              <w:rPr>
                <w:rFonts w:ascii="Times New Roman" w:eastAsia="Times New Roman" w:hAnsi="Times New Roman" w:cs="Times New Roman"/>
                <w:lang w:val="es-ES"/>
              </w:rPr>
              <w:t>.</w:t>
            </w:r>
          </w:p>
        </w:tc>
      </w:tr>
      <w:tr w:rsidR="00B84E92" w:rsidRPr="00D23A4D" w14:paraId="3EA91FF9" w14:textId="77777777" w:rsidTr="00FC34DD">
        <w:trPr>
          <w:trHeight w:val="103"/>
        </w:trPr>
        <w:tc>
          <w:tcPr>
            <w:tcW w:w="8828" w:type="dxa"/>
            <w:gridSpan w:val="8"/>
          </w:tcPr>
          <w:p w14:paraId="2DC37696" w14:textId="7910BE25" w:rsidR="00B84E92" w:rsidRPr="00D23A4D" w:rsidRDefault="00B84E92" w:rsidP="006436F3">
            <w:pPr>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SUPERVISA A: </w:t>
            </w:r>
            <w:r w:rsidR="00371CEF">
              <w:rPr>
                <w:rFonts w:ascii="Times New Roman" w:eastAsia="Times New Roman" w:hAnsi="Times New Roman" w:cs="Times New Roman"/>
                <w:lang w:val="es-ES"/>
              </w:rPr>
              <w:t>N/A.</w:t>
            </w:r>
          </w:p>
        </w:tc>
      </w:tr>
      <w:tr w:rsidR="00B84E92" w:rsidRPr="00D23A4D" w14:paraId="1FDD7B67" w14:textId="77777777" w:rsidTr="00FC34DD">
        <w:trPr>
          <w:trHeight w:val="103"/>
        </w:trPr>
        <w:tc>
          <w:tcPr>
            <w:tcW w:w="8828" w:type="dxa"/>
            <w:gridSpan w:val="8"/>
          </w:tcPr>
          <w:p w14:paraId="793C783B" w14:textId="3947856C" w:rsidR="00B84E92" w:rsidRPr="00253F5A" w:rsidRDefault="00B84E92" w:rsidP="00253F5A">
            <w:pPr>
              <w:rPr>
                <w:rFonts w:ascii="Times New Roman" w:eastAsia="Times New Roman" w:hAnsi="Times New Roman" w:cs="Times New Roman"/>
                <w:lang w:val="es-ES"/>
              </w:rPr>
            </w:pPr>
            <w:r w:rsidRPr="00D23A4D">
              <w:rPr>
                <w:rFonts w:ascii="Times New Roman" w:hAnsi="Times New Roman" w:cs="Times New Roman"/>
                <w:b/>
              </w:rPr>
              <w:t>DESCRIPCIÓN GENERAL</w:t>
            </w:r>
            <w:r>
              <w:t xml:space="preserve">: </w:t>
            </w:r>
            <w:r w:rsidR="00253F5A" w:rsidRPr="00253F5A">
              <w:rPr>
                <w:rFonts w:ascii="Times New Roman" w:eastAsia="Times New Roman" w:hAnsi="Times New Roman" w:cs="Times New Roman"/>
                <w:lang w:val="es-ES"/>
              </w:rPr>
              <w:t>Establecer los lineamientos y procedimientos para las acciones de intercambio con las diferentes áreas artísticas y académicas.</w:t>
            </w:r>
          </w:p>
        </w:tc>
      </w:tr>
      <w:tr w:rsidR="00B84E92" w:rsidRPr="00D23A4D" w14:paraId="70E87BB0" w14:textId="77777777" w:rsidTr="00FC34DD">
        <w:trPr>
          <w:trHeight w:val="368"/>
        </w:trPr>
        <w:tc>
          <w:tcPr>
            <w:tcW w:w="8828" w:type="dxa"/>
            <w:gridSpan w:val="8"/>
            <w:shd w:val="clear" w:color="auto" w:fill="C00000"/>
            <w:vAlign w:val="center"/>
          </w:tcPr>
          <w:p w14:paraId="0ED3DD96" w14:textId="77777777" w:rsidR="00B84E92" w:rsidRPr="00F1433D" w:rsidRDefault="00B84E92" w:rsidP="00FC34DD">
            <w:pPr>
              <w:spacing w:after="0" w:line="240" w:lineRule="auto"/>
              <w:jc w:val="center"/>
              <w:rPr>
                <w:rFonts w:ascii="Times New Roman" w:hAnsi="Times New Roman" w:cs="Times New Roman"/>
                <w:b/>
                <w:sz w:val="24"/>
                <w:szCs w:val="24"/>
              </w:rPr>
            </w:pPr>
            <w:r w:rsidRPr="00F1433D">
              <w:rPr>
                <w:rFonts w:ascii="Times New Roman" w:hAnsi="Times New Roman" w:cs="Times New Roman"/>
                <w:b/>
                <w:sz w:val="24"/>
                <w:szCs w:val="24"/>
              </w:rPr>
              <w:t>DESCRIPCIÓN ESPECÍFICA</w:t>
            </w:r>
          </w:p>
        </w:tc>
      </w:tr>
      <w:tr w:rsidR="00B84E92" w:rsidRPr="00D23A4D" w14:paraId="25DBEB17" w14:textId="77777777" w:rsidTr="00FC34DD">
        <w:trPr>
          <w:trHeight w:val="103"/>
        </w:trPr>
        <w:tc>
          <w:tcPr>
            <w:tcW w:w="436" w:type="dxa"/>
          </w:tcPr>
          <w:p w14:paraId="21DDF19F" w14:textId="77777777" w:rsidR="00B84E92" w:rsidRPr="00D23A4D" w:rsidRDefault="00B84E92" w:rsidP="00FC34DD">
            <w:pPr>
              <w:spacing w:after="0" w:line="240" w:lineRule="auto"/>
              <w:jc w:val="center"/>
              <w:rPr>
                <w:rFonts w:ascii="Times New Roman" w:hAnsi="Times New Roman" w:cs="Times New Roman"/>
              </w:rPr>
            </w:pPr>
            <w:r w:rsidRPr="00D23A4D">
              <w:rPr>
                <w:rFonts w:ascii="Times New Roman" w:hAnsi="Times New Roman" w:cs="Times New Roman"/>
              </w:rPr>
              <w:t>1</w:t>
            </w:r>
          </w:p>
        </w:tc>
        <w:tc>
          <w:tcPr>
            <w:tcW w:w="8392" w:type="dxa"/>
            <w:gridSpan w:val="7"/>
          </w:tcPr>
          <w:p w14:paraId="5A8B1CC7" w14:textId="4A88F95A" w:rsidR="00B84E92" w:rsidRPr="00253F5A" w:rsidRDefault="00253F5A" w:rsidP="00ED1ABF">
            <w:pPr>
              <w:autoSpaceDE w:val="0"/>
              <w:autoSpaceDN w:val="0"/>
              <w:adjustRightInd w:val="0"/>
              <w:spacing w:after="0" w:line="240" w:lineRule="auto"/>
              <w:jc w:val="both"/>
              <w:rPr>
                <w:rFonts w:ascii="Times New Roman" w:eastAsia="Times New Roman" w:hAnsi="Times New Roman" w:cs="Times New Roman"/>
                <w:lang w:val="es-ES"/>
              </w:rPr>
            </w:pPr>
            <w:r w:rsidRPr="001B42ED">
              <w:rPr>
                <w:rFonts w:ascii="Times New Roman" w:eastAsia="Times New Roman" w:hAnsi="Times New Roman" w:cs="Times New Roman"/>
                <w:lang w:val="es-ES"/>
              </w:rPr>
              <w:t>Gestionar y aprobar cualquier acuerdo o convenio de colaboración que se logre con diversas instancias relacionadas con el ámbito cultural, cuidando en todo momento que dicho compromiso genere un beneficio par</w:t>
            </w:r>
            <w:r w:rsidR="00371CEF">
              <w:rPr>
                <w:rFonts w:ascii="Times New Roman" w:eastAsia="Times New Roman" w:hAnsi="Times New Roman" w:cs="Times New Roman"/>
                <w:lang w:val="es-ES"/>
              </w:rPr>
              <w:t>a la institución y la sociedad.</w:t>
            </w:r>
          </w:p>
        </w:tc>
      </w:tr>
      <w:tr w:rsidR="00B84E92" w:rsidRPr="00D23A4D" w14:paraId="52C44790" w14:textId="77777777" w:rsidTr="00FC34DD">
        <w:trPr>
          <w:trHeight w:val="103"/>
        </w:trPr>
        <w:tc>
          <w:tcPr>
            <w:tcW w:w="436" w:type="dxa"/>
          </w:tcPr>
          <w:p w14:paraId="00D6A14F" w14:textId="77777777" w:rsidR="00B84E92" w:rsidRPr="00D23A4D" w:rsidRDefault="00B84E92" w:rsidP="00FC34D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44F6FFE8" w14:textId="0F017631" w:rsidR="00B84E92" w:rsidRPr="00253F5A" w:rsidRDefault="00253F5A" w:rsidP="00371CEF">
            <w:pPr>
              <w:autoSpaceDE w:val="0"/>
              <w:autoSpaceDN w:val="0"/>
              <w:adjustRightInd w:val="0"/>
              <w:spacing w:after="0" w:line="240" w:lineRule="auto"/>
              <w:jc w:val="both"/>
              <w:rPr>
                <w:rFonts w:ascii="Times New Roman" w:eastAsia="Times New Roman" w:hAnsi="Times New Roman" w:cs="Times New Roman"/>
                <w:lang w:val="es-ES"/>
              </w:rPr>
            </w:pPr>
            <w:r w:rsidRPr="001B42ED">
              <w:rPr>
                <w:rFonts w:ascii="Times New Roman" w:eastAsia="Times New Roman" w:hAnsi="Times New Roman" w:cs="Times New Roman"/>
                <w:lang w:val="es-ES"/>
              </w:rPr>
              <w:t>Dirigir y cuidar que toda acción derivada de las obligaciones contraídas sea realizada conforme los criterios plasmados en los compromisos entre el Instituto de Bellas Artes y su contraparte.</w:t>
            </w:r>
          </w:p>
        </w:tc>
      </w:tr>
      <w:tr w:rsidR="00B84E92" w:rsidRPr="00D23A4D" w14:paraId="6B27F3EA" w14:textId="77777777" w:rsidTr="00FC34DD">
        <w:trPr>
          <w:trHeight w:val="103"/>
        </w:trPr>
        <w:tc>
          <w:tcPr>
            <w:tcW w:w="436" w:type="dxa"/>
          </w:tcPr>
          <w:p w14:paraId="4EFA5446" w14:textId="77777777" w:rsidR="00B84E92" w:rsidRPr="00D23A4D" w:rsidRDefault="00B84E92" w:rsidP="00FC34D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747FF005" w14:textId="58C1406B" w:rsidR="00B84E92" w:rsidRPr="00253F5A" w:rsidRDefault="00253F5A" w:rsidP="00253F5A">
            <w:pPr>
              <w:autoSpaceDE w:val="0"/>
              <w:autoSpaceDN w:val="0"/>
              <w:adjustRightInd w:val="0"/>
              <w:spacing w:after="0" w:line="240" w:lineRule="auto"/>
              <w:jc w:val="both"/>
              <w:rPr>
                <w:rFonts w:ascii="Cambria" w:hAnsi="Cambria" w:cs="Cambria"/>
                <w:color w:val="000000"/>
                <w:sz w:val="23"/>
                <w:szCs w:val="23"/>
              </w:rPr>
            </w:pPr>
            <w:r w:rsidRPr="00253F5A">
              <w:rPr>
                <w:rFonts w:ascii="Times New Roman" w:eastAsia="Times New Roman" w:hAnsi="Times New Roman" w:cs="Times New Roman"/>
                <w:lang w:val="es-ES"/>
              </w:rPr>
              <w:t>Formalizar y determinar acuerdos, programas de intercambio y/o cooperación con entidades diversas, enfocadas a fortalecer y acrecentar el desarrollo de la investigación, docencia y difusión en las diversas áreas del Arte.</w:t>
            </w:r>
          </w:p>
        </w:tc>
      </w:tr>
      <w:tr w:rsidR="00B84E92" w:rsidRPr="00D23A4D" w14:paraId="4B616814" w14:textId="77777777" w:rsidTr="00FC34DD">
        <w:trPr>
          <w:trHeight w:val="103"/>
        </w:trPr>
        <w:tc>
          <w:tcPr>
            <w:tcW w:w="436" w:type="dxa"/>
          </w:tcPr>
          <w:p w14:paraId="76C53AD6" w14:textId="77777777" w:rsidR="00B84E92" w:rsidRPr="00D23A4D" w:rsidRDefault="00B84E92" w:rsidP="00FC34D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tcPr>
          <w:p w14:paraId="076F1410" w14:textId="28D0C98E" w:rsidR="00B84E92" w:rsidRPr="00253F5A" w:rsidRDefault="00253F5A" w:rsidP="00253F5A">
            <w:pPr>
              <w:autoSpaceDE w:val="0"/>
              <w:autoSpaceDN w:val="0"/>
              <w:adjustRightInd w:val="0"/>
              <w:spacing w:after="0" w:line="240" w:lineRule="auto"/>
              <w:jc w:val="both"/>
              <w:rPr>
                <w:rFonts w:ascii="Times New Roman" w:eastAsia="Times New Roman" w:hAnsi="Times New Roman" w:cs="Times New Roman"/>
                <w:lang w:val="es-ES"/>
              </w:rPr>
            </w:pPr>
            <w:r w:rsidRPr="00253F5A">
              <w:rPr>
                <w:rFonts w:ascii="Times New Roman" w:eastAsia="Times New Roman" w:hAnsi="Times New Roman" w:cs="Times New Roman"/>
                <w:lang w:val="es-ES"/>
              </w:rPr>
              <w:t xml:space="preserve">Promover la colaboración interinstitucional con diversas instancias culturales, universitarias y externas, dotando de forma y fondo a esas intenciones, mediante los documentos adecuados que brinden certeza </w:t>
            </w:r>
            <w:r w:rsidR="00371CEF">
              <w:rPr>
                <w:rFonts w:ascii="Times New Roman" w:eastAsia="Times New Roman" w:hAnsi="Times New Roman" w:cs="Times New Roman"/>
                <w:lang w:val="es-ES"/>
              </w:rPr>
              <w:t>a los compromisos establecidos.</w:t>
            </w:r>
          </w:p>
        </w:tc>
      </w:tr>
      <w:tr w:rsidR="00F1433D" w:rsidRPr="00D23A4D" w14:paraId="0C3E3B58" w14:textId="77777777" w:rsidTr="00FC34DD">
        <w:trPr>
          <w:trHeight w:val="103"/>
        </w:trPr>
        <w:tc>
          <w:tcPr>
            <w:tcW w:w="436" w:type="dxa"/>
          </w:tcPr>
          <w:p w14:paraId="7CA629CB" w14:textId="7D2B3063" w:rsidR="00F1433D" w:rsidRPr="00D23A4D" w:rsidRDefault="0002607A" w:rsidP="00FC34DD">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5</w:t>
            </w:r>
          </w:p>
        </w:tc>
        <w:tc>
          <w:tcPr>
            <w:tcW w:w="8392" w:type="dxa"/>
            <w:gridSpan w:val="7"/>
          </w:tcPr>
          <w:p w14:paraId="0D9E4809" w14:textId="2EB40329" w:rsidR="00F1433D" w:rsidRPr="00D23A4D" w:rsidRDefault="00F1433D" w:rsidP="00997349">
            <w:pPr>
              <w:spacing w:after="44" w:line="240" w:lineRule="auto"/>
              <w:ind w:right="8"/>
              <w:jc w:val="both"/>
              <w:rPr>
                <w:rFonts w:ascii="Times New Roman" w:eastAsia="Times New Roman" w:hAnsi="Times New Roman" w:cs="Times New Roman"/>
                <w:lang w:val="es-ES"/>
              </w:rPr>
            </w:pPr>
            <w:r w:rsidRPr="00986489">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Pr>
                <w:rFonts w:ascii="Times New Roman" w:hAnsi="Times New Roman" w:cs="Times New Roman"/>
              </w:rPr>
              <w:t>.</w:t>
            </w:r>
          </w:p>
        </w:tc>
      </w:tr>
      <w:tr w:rsidR="00B84E92" w:rsidRPr="00D23A4D" w14:paraId="4B35116D" w14:textId="77777777" w:rsidTr="00FC34DD">
        <w:trPr>
          <w:trHeight w:val="103"/>
        </w:trPr>
        <w:tc>
          <w:tcPr>
            <w:tcW w:w="8828" w:type="dxa"/>
            <w:gridSpan w:val="8"/>
          </w:tcPr>
          <w:p w14:paraId="7DEEBF7D" w14:textId="77777777" w:rsidR="00B84E92" w:rsidRPr="00D23A4D" w:rsidRDefault="00B84E92" w:rsidP="00FC34DD">
            <w:pPr>
              <w:spacing w:after="0" w:line="240" w:lineRule="auto"/>
              <w:rPr>
                <w:rFonts w:ascii="Times New Roman" w:eastAsia="Times New Roman" w:hAnsi="Times New Roman" w:cs="Times New Roman"/>
                <w:lang w:val="es-ES"/>
              </w:rPr>
            </w:pPr>
          </w:p>
        </w:tc>
      </w:tr>
      <w:tr w:rsidR="00B84E92" w:rsidRPr="00D23A4D" w14:paraId="31E09242" w14:textId="77777777" w:rsidTr="00FC34DD">
        <w:trPr>
          <w:trHeight w:val="429"/>
        </w:trPr>
        <w:tc>
          <w:tcPr>
            <w:tcW w:w="8828" w:type="dxa"/>
            <w:gridSpan w:val="8"/>
            <w:shd w:val="clear" w:color="auto" w:fill="C00000"/>
            <w:vAlign w:val="center"/>
          </w:tcPr>
          <w:p w14:paraId="4DEA558B" w14:textId="77777777" w:rsidR="00B84E92" w:rsidRPr="00D23A4D" w:rsidRDefault="00B84E92" w:rsidP="00FC34D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ESPECIFICACIÓN DEL PUESTO</w:t>
            </w:r>
          </w:p>
        </w:tc>
      </w:tr>
      <w:tr w:rsidR="00B84E92" w:rsidRPr="00D23A4D" w14:paraId="34DBB722" w14:textId="77777777" w:rsidTr="00FC34DD">
        <w:trPr>
          <w:trHeight w:val="103"/>
        </w:trPr>
        <w:tc>
          <w:tcPr>
            <w:tcW w:w="8828" w:type="dxa"/>
            <w:gridSpan w:val="8"/>
          </w:tcPr>
          <w:p w14:paraId="0F57C2E0" w14:textId="41960672" w:rsidR="00B84E92" w:rsidRPr="0002607A" w:rsidRDefault="00B84E92" w:rsidP="00997349">
            <w:pPr>
              <w:spacing w:line="240" w:lineRule="auto"/>
              <w:jc w:val="both"/>
              <w:rPr>
                <w:rFonts w:ascii="Times New Roman" w:hAnsi="Times New Roman" w:cs="Times New Roman"/>
              </w:rPr>
            </w:pPr>
            <w:r w:rsidRPr="0002607A">
              <w:rPr>
                <w:rFonts w:ascii="Times New Roman" w:hAnsi="Times New Roman" w:cs="Times New Roman"/>
                <w:b/>
              </w:rPr>
              <w:t>ESCOLARIDAD:</w:t>
            </w:r>
            <w:r w:rsidRPr="0002607A">
              <w:rPr>
                <w:rFonts w:ascii="Times New Roman" w:hAnsi="Times New Roman" w:cs="Times New Roman"/>
              </w:rPr>
              <w:t xml:space="preserve"> </w:t>
            </w:r>
            <w:r w:rsidR="00E970C9" w:rsidRPr="00E970C9">
              <w:rPr>
                <w:rFonts w:ascii="Times New Roman" w:hAnsi="Times New Roman" w:cs="Times New Roman"/>
              </w:rPr>
              <w:t>Licenciatura y/o posgrado en área afín.</w:t>
            </w:r>
          </w:p>
        </w:tc>
      </w:tr>
      <w:tr w:rsidR="00B84E92" w:rsidRPr="00D23A4D" w14:paraId="5A95BD4C" w14:textId="77777777" w:rsidTr="00FC34DD">
        <w:trPr>
          <w:trHeight w:val="103"/>
        </w:trPr>
        <w:tc>
          <w:tcPr>
            <w:tcW w:w="8828" w:type="dxa"/>
            <w:gridSpan w:val="8"/>
          </w:tcPr>
          <w:p w14:paraId="6C0D702F" w14:textId="18DC3A4B" w:rsidR="00B84E92" w:rsidRPr="0002607A" w:rsidRDefault="00B84E92" w:rsidP="00997349">
            <w:pPr>
              <w:spacing w:line="240" w:lineRule="auto"/>
              <w:jc w:val="both"/>
              <w:rPr>
                <w:rFonts w:ascii="Times New Roman" w:hAnsi="Times New Roman" w:cs="Times New Roman"/>
              </w:rPr>
            </w:pPr>
            <w:r w:rsidRPr="0002607A">
              <w:rPr>
                <w:rFonts w:ascii="Times New Roman" w:hAnsi="Times New Roman" w:cs="Times New Roman"/>
                <w:b/>
              </w:rPr>
              <w:t>EXPERIENCIA:</w:t>
            </w:r>
            <w:r w:rsidRPr="0002607A">
              <w:rPr>
                <w:rFonts w:ascii="Times New Roman" w:hAnsi="Times New Roman" w:cs="Times New Roman"/>
              </w:rPr>
              <w:t xml:space="preserve"> Dos años de experiencia laboral, docente y administrativa</w:t>
            </w:r>
            <w:r w:rsidR="0002607A">
              <w:rPr>
                <w:rFonts w:ascii="Times New Roman" w:hAnsi="Times New Roman" w:cs="Times New Roman"/>
              </w:rPr>
              <w:t xml:space="preserve"> dentro de la UJED</w:t>
            </w:r>
            <w:r w:rsidRPr="0002607A">
              <w:rPr>
                <w:rFonts w:ascii="Times New Roman" w:hAnsi="Times New Roman" w:cs="Times New Roman"/>
              </w:rPr>
              <w:t>; así como experiencia en el rubro de las Bellas Artes.</w:t>
            </w:r>
          </w:p>
        </w:tc>
      </w:tr>
      <w:tr w:rsidR="00B84E92" w:rsidRPr="00D23A4D" w14:paraId="3F13ED69" w14:textId="77777777" w:rsidTr="00FC34DD">
        <w:trPr>
          <w:trHeight w:val="330"/>
        </w:trPr>
        <w:tc>
          <w:tcPr>
            <w:tcW w:w="8828" w:type="dxa"/>
            <w:gridSpan w:val="8"/>
            <w:shd w:val="clear" w:color="auto" w:fill="C00000"/>
            <w:vAlign w:val="center"/>
          </w:tcPr>
          <w:p w14:paraId="3D8C0120" w14:textId="77777777" w:rsidR="00B84E92" w:rsidRPr="00D23A4D" w:rsidRDefault="00B84E92" w:rsidP="00FC34D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CONOCIMIENTO Y HABILIDADES</w:t>
            </w:r>
          </w:p>
        </w:tc>
      </w:tr>
      <w:tr w:rsidR="00E970C9" w:rsidRPr="00D23A4D" w14:paraId="69E8BB36" w14:textId="77777777" w:rsidTr="00780851">
        <w:trPr>
          <w:trHeight w:val="103"/>
        </w:trPr>
        <w:tc>
          <w:tcPr>
            <w:tcW w:w="436" w:type="dxa"/>
          </w:tcPr>
          <w:p w14:paraId="428A3764" w14:textId="77777777" w:rsidR="00E970C9" w:rsidRPr="00D23A4D" w:rsidRDefault="00E970C9" w:rsidP="00780851">
            <w:pPr>
              <w:spacing w:after="0" w:line="240" w:lineRule="auto"/>
              <w:jc w:val="center"/>
              <w:rPr>
                <w:rFonts w:ascii="Times New Roman" w:eastAsia="Times New Roman" w:hAnsi="Times New Roman" w:cs="Times New Roman"/>
                <w:lang w:val="es-ES"/>
              </w:rPr>
            </w:pPr>
            <w:bookmarkStart w:id="49" w:name="_Hlk118711118"/>
            <w:r w:rsidRPr="00D23A4D">
              <w:rPr>
                <w:rFonts w:ascii="Times New Roman" w:eastAsia="Times New Roman" w:hAnsi="Times New Roman" w:cs="Times New Roman"/>
                <w:lang w:val="es-ES"/>
              </w:rPr>
              <w:t>1</w:t>
            </w:r>
          </w:p>
        </w:tc>
        <w:tc>
          <w:tcPr>
            <w:tcW w:w="8392" w:type="dxa"/>
            <w:gridSpan w:val="7"/>
            <w:shd w:val="clear" w:color="auto" w:fill="FFFFFF" w:themeFill="background1"/>
            <w:vAlign w:val="center"/>
          </w:tcPr>
          <w:p w14:paraId="4B7BDD61"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Conocimientos de manejo de redes sociales.</w:t>
            </w:r>
          </w:p>
        </w:tc>
      </w:tr>
      <w:tr w:rsidR="00E970C9" w:rsidRPr="00D23A4D" w14:paraId="0CDB80F4" w14:textId="77777777" w:rsidTr="00780851">
        <w:trPr>
          <w:trHeight w:val="103"/>
        </w:trPr>
        <w:tc>
          <w:tcPr>
            <w:tcW w:w="436" w:type="dxa"/>
          </w:tcPr>
          <w:p w14:paraId="2062F2D1" w14:textId="77777777" w:rsidR="00E970C9" w:rsidRPr="00D23A4D" w:rsidRDefault="00E970C9"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shd w:val="clear" w:color="auto" w:fill="FFFFFF" w:themeFill="background1"/>
            <w:vAlign w:val="center"/>
          </w:tcPr>
          <w:p w14:paraId="0F09FA7F"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Conocimiento básico de diseño.</w:t>
            </w:r>
          </w:p>
        </w:tc>
      </w:tr>
      <w:tr w:rsidR="00E970C9" w:rsidRPr="00D23A4D" w14:paraId="041FB567" w14:textId="77777777" w:rsidTr="00780851">
        <w:trPr>
          <w:trHeight w:val="103"/>
        </w:trPr>
        <w:tc>
          <w:tcPr>
            <w:tcW w:w="436" w:type="dxa"/>
          </w:tcPr>
          <w:p w14:paraId="5BEEC790" w14:textId="77777777" w:rsidR="00E970C9" w:rsidRPr="00D23A4D" w:rsidRDefault="00E970C9"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vAlign w:val="center"/>
          </w:tcPr>
          <w:p w14:paraId="726ABE9E"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Manejo de los programas básicos de procesadores de texto y datos.</w:t>
            </w:r>
          </w:p>
        </w:tc>
      </w:tr>
      <w:tr w:rsidR="00E970C9" w:rsidRPr="00D23A4D" w14:paraId="2C77FC5E" w14:textId="77777777" w:rsidTr="00780851">
        <w:trPr>
          <w:trHeight w:val="103"/>
        </w:trPr>
        <w:tc>
          <w:tcPr>
            <w:tcW w:w="436" w:type="dxa"/>
          </w:tcPr>
          <w:p w14:paraId="4F7EE996" w14:textId="77777777" w:rsidR="00E970C9" w:rsidRPr="00D23A4D" w:rsidRDefault="00E970C9"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vAlign w:val="center"/>
          </w:tcPr>
          <w:p w14:paraId="52D41009"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Proactivo.</w:t>
            </w:r>
          </w:p>
        </w:tc>
      </w:tr>
      <w:tr w:rsidR="00E970C9" w:rsidRPr="00D23A4D" w14:paraId="2E32F8E6" w14:textId="77777777" w:rsidTr="00780851">
        <w:trPr>
          <w:trHeight w:val="103"/>
        </w:trPr>
        <w:tc>
          <w:tcPr>
            <w:tcW w:w="436" w:type="dxa"/>
          </w:tcPr>
          <w:p w14:paraId="1219667C" w14:textId="77777777" w:rsidR="00E970C9" w:rsidRPr="00D23A4D" w:rsidRDefault="00E970C9"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5</w:t>
            </w:r>
          </w:p>
        </w:tc>
        <w:tc>
          <w:tcPr>
            <w:tcW w:w="8392" w:type="dxa"/>
            <w:gridSpan w:val="7"/>
            <w:vAlign w:val="center"/>
          </w:tcPr>
          <w:p w14:paraId="737D6FB2"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Creatividad.</w:t>
            </w:r>
          </w:p>
        </w:tc>
      </w:tr>
      <w:tr w:rsidR="00E970C9" w:rsidRPr="00D23A4D" w14:paraId="0ADF5C03" w14:textId="77777777" w:rsidTr="00780851">
        <w:trPr>
          <w:trHeight w:val="103"/>
        </w:trPr>
        <w:tc>
          <w:tcPr>
            <w:tcW w:w="436" w:type="dxa"/>
          </w:tcPr>
          <w:p w14:paraId="7483657F" w14:textId="77777777" w:rsidR="00E970C9" w:rsidRPr="00D23A4D" w:rsidRDefault="00E970C9"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6</w:t>
            </w:r>
          </w:p>
        </w:tc>
        <w:tc>
          <w:tcPr>
            <w:tcW w:w="8392" w:type="dxa"/>
            <w:gridSpan w:val="7"/>
            <w:vAlign w:val="center"/>
          </w:tcPr>
          <w:p w14:paraId="6FD9A016"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Liderazgo.</w:t>
            </w:r>
          </w:p>
        </w:tc>
      </w:tr>
      <w:tr w:rsidR="00E970C9" w:rsidRPr="00D23A4D" w14:paraId="442A26AB" w14:textId="77777777" w:rsidTr="00780851">
        <w:trPr>
          <w:trHeight w:val="103"/>
        </w:trPr>
        <w:tc>
          <w:tcPr>
            <w:tcW w:w="436" w:type="dxa"/>
          </w:tcPr>
          <w:p w14:paraId="35D9A7D9" w14:textId="77777777" w:rsidR="00E970C9" w:rsidRPr="00D23A4D" w:rsidRDefault="00E970C9" w:rsidP="0078085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lastRenderedPageBreak/>
              <w:t>7</w:t>
            </w:r>
          </w:p>
        </w:tc>
        <w:tc>
          <w:tcPr>
            <w:tcW w:w="8392" w:type="dxa"/>
            <w:gridSpan w:val="7"/>
            <w:vAlign w:val="center"/>
          </w:tcPr>
          <w:p w14:paraId="7A08F19E"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Iniciativa.</w:t>
            </w:r>
          </w:p>
        </w:tc>
      </w:tr>
      <w:tr w:rsidR="00E970C9" w:rsidRPr="00D23A4D" w14:paraId="2EB1C490" w14:textId="77777777" w:rsidTr="00780851">
        <w:trPr>
          <w:trHeight w:val="103"/>
        </w:trPr>
        <w:tc>
          <w:tcPr>
            <w:tcW w:w="436" w:type="dxa"/>
          </w:tcPr>
          <w:p w14:paraId="201A5A18" w14:textId="77777777" w:rsidR="00E970C9" w:rsidRPr="00D23A4D" w:rsidRDefault="00E970C9" w:rsidP="0078085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392" w:type="dxa"/>
            <w:gridSpan w:val="7"/>
            <w:vAlign w:val="center"/>
          </w:tcPr>
          <w:p w14:paraId="2DFF1ABE"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Compromiso.</w:t>
            </w:r>
          </w:p>
        </w:tc>
      </w:tr>
      <w:tr w:rsidR="00E970C9" w:rsidRPr="00D23A4D" w14:paraId="32687B2E" w14:textId="77777777" w:rsidTr="00780851">
        <w:trPr>
          <w:trHeight w:val="103"/>
        </w:trPr>
        <w:tc>
          <w:tcPr>
            <w:tcW w:w="436" w:type="dxa"/>
          </w:tcPr>
          <w:p w14:paraId="74CEA479" w14:textId="77777777" w:rsidR="00E970C9" w:rsidRPr="00D23A4D" w:rsidRDefault="00E970C9" w:rsidP="0078085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9</w:t>
            </w:r>
          </w:p>
        </w:tc>
        <w:tc>
          <w:tcPr>
            <w:tcW w:w="8392" w:type="dxa"/>
            <w:gridSpan w:val="7"/>
            <w:vAlign w:val="center"/>
          </w:tcPr>
          <w:p w14:paraId="36889FD5" w14:textId="77777777" w:rsidR="00E970C9" w:rsidRPr="00BB37C3" w:rsidRDefault="00E970C9"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Habilidades para el trabajo en equipo.</w:t>
            </w:r>
          </w:p>
        </w:tc>
      </w:tr>
      <w:bookmarkEnd w:id="49"/>
      <w:tr w:rsidR="00BD5CB6" w:rsidRPr="00D23A4D" w14:paraId="30310938" w14:textId="77777777" w:rsidTr="00FC34DD">
        <w:trPr>
          <w:trHeight w:val="372"/>
        </w:trPr>
        <w:tc>
          <w:tcPr>
            <w:tcW w:w="8828" w:type="dxa"/>
            <w:gridSpan w:val="8"/>
            <w:shd w:val="clear" w:color="auto" w:fill="C00000"/>
            <w:vAlign w:val="center"/>
          </w:tcPr>
          <w:p w14:paraId="62F37088" w14:textId="77777777" w:rsidR="00BD5CB6" w:rsidRPr="00D23A4D" w:rsidRDefault="00BD5CB6" w:rsidP="00BD5CB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COMPETENCIAS</w:t>
            </w:r>
          </w:p>
        </w:tc>
      </w:tr>
      <w:tr w:rsidR="00BD5CB6" w:rsidRPr="00D23A4D" w14:paraId="7F155CEF" w14:textId="77777777" w:rsidTr="00FC34DD">
        <w:trPr>
          <w:trHeight w:val="103"/>
        </w:trPr>
        <w:tc>
          <w:tcPr>
            <w:tcW w:w="436" w:type="dxa"/>
          </w:tcPr>
          <w:p w14:paraId="643B6DD4" w14:textId="77777777" w:rsidR="00BD5CB6" w:rsidRPr="00D23A4D" w:rsidRDefault="00BD5CB6" w:rsidP="00BD5CB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56F1389A" w14:textId="6E76CB80" w:rsidR="00BD5CB6" w:rsidRPr="00D23A4D" w:rsidRDefault="00BD5CB6" w:rsidP="00BD5CB6">
            <w:pPr>
              <w:spacing w:after="40" w:line="240" w:lineRule="auto"/>
              <w:ind w:right="8"/>
              <w:jc w:val="both"/>
              <w:rPr>
                <w:rFonts w:ascii="Times New Roman" w:hAnsi="Times New Roman" w:cs="Times New Roman"/>
              </w:rPr>
            </w:pPr>
            <w:r w:rsidRPr="00A8343C">
              <w:rPr>
                <w:rFonts w:ascii="Times New Roman" w:hAnsi="Times New Roman" w:cs="Times New Roman"/>
              </w:rPr>
              <w:t>EC0553</w:t>
            </w:r>
            <w:r>
              <w:rPr>
                <w:rFonts w:ascii="Times New Roman" w:hAnsi="Times New Roman" w:cs="Times New Roman"/>
              </w:rPr>
              <w:t xml:space="preserve"> </w:t>
            </w:r>
            <w:r w:rsidRPr="00A8343C">
              <w:rPr>
                <w:rFonts w:ascii="Times New Roman" w:hAnsi="Times New Roman" w:cs="Times New Roman"/>
              </w:rPr>
              <w:t>Comunicación efectiva en el trabajo</w:t>
            </w:r>
            <w:r w:rsidR="00ED1ABF">
              <w:rPr>
                <w:rFonts w:ascii="Times New Roman" w:hAnsi="Times New Roman" w:cs="Times New Roman"/>
              </w:rPr>
              <w:t>.</w:t>
            </w:r>
          </w:p>
        </w:tc>
      </w:tr>
      <w:tr w:rsidR="00BD5CB6" w:rsidRPr="00D23A4D" w14:paraId="5BE74F20" w14:textId="77777777" w:rsidTr="00FC34DD">
        <w:trPr>
          <w:trHeight w:val="103"/>
        </w:trPr>
        <w:tc>
          <w:tcPr>
            <w:tcW w:w="436" w:type="dxa"/>
          </w:tcPr>
          <w:p w14:paraId="719B39BA" w14:textId="77777777" w:rsidR="00BD5CB6" w:rsidRPr="00D23A4D" w:rsidRDefault="00BD5CB6" w:rsidP="00BD5CB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6B028CFA" w14:textId="77B6E454" w:rsidR="00BD5CB6" w:rsidRPr="00D23A4D" w:rsidRDefault="00BD5CB6" w:rsidP="00BD5CB6">
            <w:pPr>
              <w:spacing w:after="40" w:line="240" w:lineRule="auto"/>
              <w:ind w:right="8"/>
              <w:jc w:val="both"/>
              <w:rPr>
                <w:rFonts w:ascii="Times New Roman" w:hAnsi="Times New Roman" w:cs="Times New Roman"/>
              </w:rPr>
            </w:pPr>
            <w:r w:rsidRPr="00A8343C">
              <w:rPr>
                <w:rFonts w:ascii="Times New Roman" w:hAnsi="Times New Roman" w:cs="Times New Roman"/>
              </w:rPr>
              <w:t>EC0554</w:t>
            </w:r>
            <w:r>
              <w:rPr>
                <w:rFonts w:ascii="Times New Roman" w:hAnsi="Times New Roman" w:cs="Times New Roman"/>
              </w:rPr>
              <w:t xml:space="preserve"> </w:t>
            </w:r>
            <w:r w:rsidRPr="00A8343C">
              <w:rPr>
                <w:rFonts w:ascii="Times New Roman" w:hAnsi="Times New Roman" w:cs="Times New Roman"/>
              </w:rPr>
              <w:t>Trabajo en equipo</w:t>
            </w:r>
            <w:r w:rsidR="00ED1ABF">
              <w:rPr>
                <w:rFonts w:ascii="Times New Roman" w:hAnsi="Times New Roman" w:cs="Times New Roman"/>
              </w:rPr>
              <w:t>.</w:t>
            </w:r>
          </w:p>
        </w:tc>
      </w:tr>
      <w:tr w:rsidR="00BD5CB6" w:rsidRPr="00D23A4D" w14:paraId="5346AA10" w14:textId="77777777" w:rsidTr="00FC34DD">
        <w:trPr>
          <w:trHeight w:val="103"/>
        </w:trPr>
        <w:tc>
          <w:tcPr>
            <w:tcW w:w="436" w:type="dxa"/>
          </w:tcPr>
          <w:p w14:paraId="53D365A7" w14:textId="77777777" w:rsidR="00BD5CB6" w:rsidRPr="00D23A4D" w:rsidRDefault="00BD5CB6" w:rsidP="00BD5CB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6FEF8823" w14:textId="75673FD6" w:rsidR="00BD5CB6" w:rsidRPr="00D23A4D" w:rsidRDefault="00BD5CB6" w:rsidP="00BD5CB6">
            <w:pPr>
              <w:spacing w:after="40" w:line="240" w:lineRule="auto"/>
              <w:ind w:right="8"/>
              <w:jc w:val="both"/>
              <w:rPr>
                <w:rFonts w:ascii="Times New Roman" w:hAnsi="Times New Roman" w:cs="Times New Roman"/>
              </w:rPr>
            </w:pPr>
            <w:r w:rsidRPr="00A8343C">
              <w:rPr>
                <w:rFonts w:ascii="Times New Roman" w:hAnsi="Times New Roman" w:cs="Times New Roman"/>
              </w:rPr>
              <w:t>EC0831</w:t>
            </w:r>
            <w:r>
              <w:rPr>
                <w:rFonts w:ascii="Times New Roman" w:hAnsi="Times New Roman" w:cs="Times New Roman"/>
              </w:rPr>
              <w:t xml:space="preserve"> </w:t>
            </w:r>
            <w:r w:rsidRPr="00A8343C">
              <w:rPr>
                <w:rFonts w:ascii="Times New Roman" w:hAnsi="Times New Roman" w:cs="Times New Roman"/>
              </w:rPr>
              <w:t>Coordinación de eventos</w:t>
            </w:r>
            <w:r w:rsidR="00ED1ABF">
              <w:rPr>
                <w:rFonts w:ascii="Times New Roman" w:hAnsi="Times New Roman" w:cs="Times New Roman"/>
              </w:rPr>
              <w:t>.</w:t>
            </w:r>
          </w:p>
        </w:tc>
      </w:tr>
      <w:tr w:rsidR="00BD5CB6" w:rsidRPr="00D23A4D" w14:paraId="196E59AB" w14:textId="77777777" w:rsidTr="00FC34DD">
        <w:trPr>
          <w:trHeight w:val="358"/>
        </w:trPr>
        <w:tc>
          <w:tcPr>
            <w:tcW w:w="8828" w:type="dxa"/>
            <w:gridSpan w:val="8"/>
            <w:shd w:val="clear" w:color="auto" w:fill="C00000"/>
            <w:vAlign w:val="center"/>
          </w:tcPr>
          <w:p w14:paraId="58F711AF" w14:textId="77777777" w:rsidR="00BD5CB6" w:rsidRPr="00D23A4D" w:rsidRDefault="00BD5CB6" w:rsidP="00BD5CB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RELACIONES</w:t>
            </w:r>
          </w:p>
        </w:tc>
      </w:tr>
      <w:tr w:rsidR="00BD5CB6" w:rsidRPr="00D23A4D" w14:paraId="7EBAC740" w14:textId="77777777" w:rsidTr="00FC34DD">
        <w:trPr>
          <w:trHeight w:val="405"/>
        </w:trPr>
        <w:tc>
          <w:tcPr>
            <w:tcW w:w="8828" w:type="dxa"/>
            <w:gridSpan w:val="8"/>
            <w:vAlign w:val="center"/>
          </w:tcPr>
          <w:p w14:paraId="3972A899" w14:textId="77777777" w:rsidR="00BD5CB6" w:rsidRPr="00D23A4D" w:rsidRDefault="00BD5CB6" w:rsidP="00BD5CB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INTERNAS</w:t>
            </w:r>
          </w:p>
        </w:tc>
      </w:tr>
      <w:tr w:rsidR="00BD5CB6" w:rsidRPr="00D23A4D" w14:paraId="6068627A" w14:textId="77777777" w:rsidTr="00FC34DD">
        <w:trPr>
          <w:trHeight w:val="103"/>
        </w:trPr>
        <w:tc>
          <w:tcPr>
            <w:tcW w:w="436" w:type="dxa"/>
          </w:tcPr>
          <w:p w14:paraId="5E7AE200" w14:textId="77777777" w:rsidR="00BD5CB6" w:rsidRPr="00D23A4D" w:rsidRDefault="00BD5CB6" w:rsidP="00BD5CB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2B3D0EAA" w14:textId="77777777" w:rsidR="00BD5CB6" w:rsidRPr="00D23A4D" w:rsidRDefault="00BD5CB6" w:rsidP="00BD5CB6">
            <w:pPr>
              <w:spacing w:after="40" w:line="240" w:lineRule="auto"/>
              <w:ind w:right="8"/>
              <w:jc w:val="both"/>
              <w:rPr>
                <w:rFonts w:ascii="Times New Roman" w:hAnsi="Times New Roman" w:cs="Times New Roman"/>
              </w:rPr>
            </w:pPr>
            <w:r w:rsidRPr="00D23A4D">
              <w:rPr>
                <w:rFonts w:ascii="Times New Roman" w:hAnsi="Times New Roman" w:cs="Times New Roman"/>
              </w:rPr>
              <w:t xml:space="preserve">Dirección </w:t>
            </w:r>
            <w:r>
              <w:rPr>
                <w:rFonts w:ascii="Times New Roman" w:hAnsi="Times New Roman" w:cs="Times New Roman"/>
              </w:rPr>
              <w:t>y Subdirección</w:t>
            </w:r>
          </w:p>
        </w:tc>
      </w:tr>
      <w:tr w:rsidR="00BD5CB6" w:rsidRPr="00D23A4D" w14:paraId="46801053" w14:textId="77777777" w:rsidTr="00FC34DD">
        <w:trPr>
          <w:trHeight w:val="103"/>
        </w:trPr>
        <w:tc>
          <w:tcPr>
            <w:tcW w:w="436" w:type="dxa"/>
          </w:tcPr>
          <w:p w14:paraId="1F96D08B" w14:textId="77777777" w:rsidR="00BD5CB6" w:rsidRPr="00D23A4D" w:rsidRDefault="00BD5CB6" w:rsidP="00BD5CB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77CB1F63" w14:textId="515E818C" w:rsidR="00BD5CB6" w:rsidRPr="00D23A4D" w:rsidRDefault="00BD5CB6" w:rsidP="00BD5CB6">
            <w:pPr>
              <w:spacing w:after="40" w:line="240" w:lineRule="auto"/>
              <w:ind w:right="8"/>
              <w:jc w:val="both"/>
              <w:rPr>
                <w:rFonts w:ascii="Times New Roman" w:hAnsi="Times New Roman" w:cs="Times New Roman"/>
              </w:rPr>
            </w:pPr>
            <w:r>
              <w:rPr>
                <w:rFonts w:ascii="Times New Roman" w:hAnsi="Times New Roman" w:cs="Times New Roman"/>
              </w:rPr>
              <w:t>Coordinadores de áreas</w:t>
            </w:r>
          </w:p>
        </w:tc>
      </w:tr>
      <w:tr w:rsidR="00BD5CB6" w:rsidRPr="00D23A4D" w14:paraId="75E1C367" w14:textId="77777777" w:rsidTr="00FC34DD">
        <w:trPr>
          <w:trHeight w:val="103"/>
        </w:trPr>
        <w:tc>
          <w:tcPr>
            <w:tcW w:w="436" w:type="dxa"/>
          </w:tcPr>
          <w:p w14:paraId="39FF27A1" w14:textId="77777777" w:rsidR="00BD5CB6" w:rsidRPr="00D23A4D" w:rsidRDefault="00BD5CB6" w:rsidP="00BD5CB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0CA01F69" w14:textId="77777777" w:rsidR="00BD5CB6" w:rsidRPr="00D23A4D" w:rsidRDefault="00BD5CB6" w:rsidP="00BD5CB6">
            <w:pPr>
              <w:spacing w:after="40" w:line="240" w:lineRule="auto"/>
              <w:ind w:right="8"/>
              <w:jc w:val="both"/>
              <w:rPr>
                <w:rFonts w:ascii="Times New Roman" w:hAnsi="Times New Roman" w:cs="Times New Roman"/>
              </w:rPr>
            </w:pPr>
            <w:r>
              <w:rPr>
                <w:rFonts w:ascii="Times New Roman" w:hAnsi="Times New Roman" w:cs="Times New Roman"/>
              </w:rPr>
              <w:t>Las demás áreas del Instituto</w:t>
            </w:r>
          </w:p>
        </w:tc>
      </w:tr>
      <w:tr w:rsidR="00BD5CB6" w:rsidRPr="00D23A4D" w14:paraId="6226D65F" w14:textId="77777777" w:rsidTr="00FC34DD">
        <w:trPr>
          <w:trHeight w:val="529"/>
        </w:trPr>
        <w:tc>
          <w:tcPr>
            <w:tcW w:w="8828" w:type="dxa"/>
            <w:gridSpan w:val="8"/>
            <w:vAlign w:val="center"/>
          </w:tcPr>
          <w:p w14:paraId="71123276" w14:textId="77777777" w:rsidR="00BD5CB6" w:rsidRPr="00D23A4D" w:rsidRDefault="00BD5CB6" w:rsidP="00BD5CB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BD5CB6" w:rsidRPr="00F750F2" w14:paraId="5BC6E8DC" w14:textId="77777777" w:rsidTr="001F2C96">
        <w:trPr>
          <w:trHeight w:val="103"/>
        </w:trPr>
        <w:tc>
          <w:tcPr>
            <w:tcW w:w="436" w:type="dxa"/>
          </w:tcPr>
          <w:p w14:paraId="188D6F5A" w14:textId="77777777" w:rsidR="00BD5CB6" w:rsidRPr="00F750F2" w:rsidRDefault="00BD5CB6" w:rsidP="00BD5CB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1</w:t>
            </w:r>
          </w:p>
        </w:tc>
        <w:tc>
          <w:tcPr>
            <w:tcW w:w="8392" w:type="dxa"/>
            <w:gridSpan w:val="7"/>
          </w:tcPr>
          <w:p w14:paraId="04F590F6" w14:textId="77777777" w:rsidR="00BD5CB6" w:rsidRPr="00F750F2" w:rsidRDefault="00BD5CB6" w:rsidP="00BD5CB6">
            <w:pPr>
              <w:spacing w:after="0" w:line="240" w:lineRule="auto"/>
              <w:rPr>
                <w:rFonts w:ascii="Times New Roman" w:eastAsia="Times New Roman" w:hAnsi="Times New Roman" w:cs="Times New Roman"/>
                <w:lang w:val="es-ES"/>
              </w:rPr>
            </w:pPr>
            <w:r w:rsidRPr="00297083">
              <w:rPr>
                <w:rFonts w:ascii="Times New Roman" w:eastAsia="Times New Roman" w:hAnsi="Times New Roman" w:cs="Times New Roman"/>
                <w:lang w:val="es-ES"/>
              </w:rPr>
              <w:t>Instancias y Dependencias Culturales del Gobierno Federal, Estatal y Municipal.</w:t>
            </w:r>
          </w:p>
        </w:tc>
      </w:tr>
      <w:tr w:rsidR="00BD5CB6" w:rsidRPr="00F750F2" w14:paraId="53A5E584" w14:textId="77777777" w:rsidTr="001F2C96">
        <w:trPr>
          <w:trHeight w:val="103"/>
        </w:trPr>
        <w:tc>
          <w:tcPr>
            <w:tcW w:w="436" w:type="dxa"/>
          </w:tcPr>
          <w:p w14:paraId="78E0224D" w14:textId="77777777" w:rsidR="00BD5CB6" w:rsidRPr="00F750F2" w:rsidRDefault="00BD5CB6" w:rsidP="00BD5CB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2</w:t>
            </w:r>
          </w:p>
        </w:tc>
        <w:tc>
          <w:tcPr>
            <w:tcW w:w="8392" w:type="dxa"/>
            <w:gridSpan w:val="7"/>
          </w:tcPr>
          <w:p w14:paraId="4990D0C5" w14:textId="77777777" w:rsidR="00BD5CB6" w:rsidRPr="00F750F2" w:rsidRDefault="00BD5CB6" w:rsidP="00BD5CB6">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Instituciones y Asociaciones P</w:t>
            </w:r>
            <w:r w:rsidRPr="00297083">
              <w:rPr>
                <w:rFonts w:ascii="Times New Roman" w:eastAsia="Times New Roman" w:hAnsi="Times New Roman" w:cs="Times New Roman"/>
                <w:lang w:val="es-ES"/>
              </w:rPr>
              <w:t>rivadas, relacionadas con el Arte.</w:t>
            </w:r>
          </w:p>
        </w:tc>
      </w:tr>
      <w:tr w:rsidR="00BD5CB6" w:rsidRPr="00F750F2" w14:paraId="1AD2CDDE" w14:textId="77777777" w:rsidTr="001F2C96">
        <w:trPr>
          <w:trHeight w:val="103"/>
        </w:trPr>
        <w:tc>
          <w:tcPr>
            <w:tcW w:w="436" w:type="dxa"/>
          </w:tcPr>
          <w:p w14:paraId="1E62CB87" w14:textId="77777777" w:rsidR="00BD5CB6" w:rsidRPr="00F750F2" w:rsidRDefault="00BD5CB6" w:rsidP="00BD5CB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3</w:t>
            </w:r>
          </w:p>
        </w:tc>
        <w:tc>
          <w:tcPr>
            <w:tcW w:w="8392" w:type="dxa"/>
            <w:gridSpan w:val="7"/>
          </w:tcPr>
          <w:p w14:paraId="4F26B3F6" w14:textId="0DDE474C" w:rsidR="00BD5CB6" w:rsidRPr="00F750F2" w:rsidRDefault="00BD5CB6" w:rsidP="00BD5CB6">
            <w:pPr>
              <w:spacing w:after="0" w:line="240" w:lineRule="auto"/>
              <w:rPr>
                <w:rFonts w:ascii="Times New Roman" w:eastAsia="Times New Roman" w:hAnsi="Times New Roman" w:cs="Times New Roman"/>
                <w:lang w:val="es-ES"/>
              </w:rPr>
            </w:pPr>
            <w:r>
              <w:rPr>
                <w:rFonts w:ascii="Times New Roman" w:eastAsia="Times New Roman" w:hAnsi="Times New Roman" w:cs="Times New Roman"/>
                <w:lang w:val="es-ES"/>
              </w:rPr>
              <w:t>Dependencias</w:t>
            </w:r>
            <w:r w:rsidRPr="00297083">
              <w:rPr>
                <w:rFonts w:ascii="Times New Roman" w:eastAsia="Times New Roman" w:hAnsi="Times New Roman" w:cs="Times New Roman"/>
                <w:lang w:val="es-ES"/>
              </w:rPr>
              <w:t xml:space="preserve"> diversas de la Universidad Juárez del Estado de Durango</w:t>
            </w:r>
            <w:r w:rsidR="00ED1ABF">
              <w:rPr>
                <w:rFonts w:ascii="Times New Roman" w:eastAsia="Times New Roman" w:hAnsi="Times New Roman" w:cs="Times New Roman"/>
                <w:lang w:val="es-ES"/>
              </w:rPr>
              <w:t>.</w:t>
            </w:r>
          </w:p>
        </w:tc>
      </w:tr>
      <w:tr w:rsidR="00BD5CB6" w:rsidRPr="00F750F2" w14:paraId="73E0D503" w14:textId="77777777" w:rsidTr="001F2C96">
        <w:trPr>
          <w:trHeight w:val="103"/>
        </w:trPr>
        <w:tc>
          <w:tcPr>
            <w:tcW w:w="436" w:type="dxa"/>
          </w:tcPr>
          <w:p w14:paraId="24308DE6" w14:textId="77777777" w:rsidR="00BD5CB6" w:rsidRPr="00F750F2" w:rsidRDefault="00BD5CB6" w:rsidP="00BD5CB6">
            <w:pPr>
              <w:spacing w:after="0" w:line="240" w:lineRule="auto"/>
              <w:jc w:val="center"/>
              <w:rPr>
                <w:rFonts w:ascii="Times New Roman" w:eastAsia="Times New Roman" w:hAnsi="Times New Roman" w:cs="Times New Roman"/>
                <w:lang w:val="es-ES"/>
              </w:rPr>
            </w:pPr>
            <w:r w:rsidRPr="00F750F2">
              <w:rPr>
                <w:rFonts w:ascii="Times New Roman" w:eastAsia="Times New Roman" w:hAnsi="Times New Roman" w:cs="Times New Roman"/>
                <w:lang w:val="es-ES"/>
              </w:rPr>
              <w:t>4</w:t>
            </w:r>
          </w:p>
        </w:tc>
        <w:tc>
          <w:tcPr>
            <w:tcW w:w="8392" w:type="dxa"/>
            <w:gridSpan w:val="7"/>
          </w:tcPr>
          <w:p w14:paraId="75C078A2" w14:textId="77777777" w:rsidR="00BD5CB6" w:rsidRPr="00F750F2" w:rsidRDefault="00BD5CB6" w:rsidP="00BD5CB6">
            <w:pPr>
              <w:spacing w:after="0" w:line="240" w:lineRule="auto"/>
              <w:rPr>
                <w:rFonts w:ascii="Times New Roman" w:eastAsia="Times New Roman" w:hAnsi="Times New Roman" w:cs="Times New Roman"/>
                <w:lang w:val="es-ES"/>
              </w:rPr>
            </w:pPr>
            <w:r w:rsidRPr="00297083">
              <w:rPr>
                <w:rFonts w:ascii="Times New Roman" w:eastAsia="Times New Roman" w:hAnsi="Times New Roman" w:cs="Times New Roman"/>
                <w:lang w:val="es-ES"/>
              </w:rPr>
              <w:t>Artistas individuales y/o colectivos que difundan o promueven el arte y la cultura.</w:t>
            </w:r>
          </w:p>
        </w:tc>
      </w:tr>
      <w:tr w:rsidR="00BD5CB6" w:rsidRPr="00D23A4D" w14:paraId="37379168" w14:textId="77777777" w:rsidTr="00FC34DD">
        <w:trPr>
          <w:trHeight w:val="103"/>
        </w:trPr>
        <w:tc>
          <w:tcPr>
            <w:tcW w:w="8828" w:type="dxa"/>
            <w:gridSpan w:val="8"/>
          </w:tcPr>
          <w:p w14:paraId="534FCB50" w14:textId="77777777" w:rsidR="00BD5CB6" w:rsidRPr="00D23A4D" w:rsidRDefault="00BD5CB6" w:rsidP="00BD5CB6">
            <w:pPr>
              <w:spacing w:after="0" w:line="240" w:lineRule="auto"/>
              <w:rPr>
                <w:rFonts w:ascii="Times New Roman" w:eastAsia="Times New Roman" w:hAnsi="Times New Roman" w:cs="Times New Roman"/>
                <w:lang w:val="es-ES"/>
              </w:rPr>
            </w:pPr>
          </w:p>
        </w:tc>
      </w:tr>
      <w:tr w:rsidR="00BD5CB6" w:rsidRPr="00D23A4D" w14:paraId="5CB32726" w14:textId="77777777" w:rsidTr="00FC34DD">
        <w:trPr>
          <w:trHeight w:val="294"/>
        </w:trPr>
        <w:tc>
          <w:tcPr>
            <w:tcW w:w="3030" w:type="dxa"/>
            <w:gridSpan w:val="3"/>
            <w:vMerge w:val="restart"/>
            <w:shd w:val="clear" w:color="auto" w:fill="C00000"/>
          </w:tcPr>
          <w:p w14:paraId="69D21859" w14:textId="77777777" w:rsidR="00BD5CB6" w:rsidRPr="00D23A4D" w:rsidRDefault="00BD5CB6" w:rsidP="00BD5CB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3BFCF8CE" w14:textId="77777777" w:rsidR="00BD5CB6" w:rsidRPr="00D23A4D" w:rsidRDefault="00BD5CB6" w:rsidP="00BD5CB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72E1D4F1" w14:textId="77777777" w:rsidR="00BD5CB6" w:rsidRPr="00D23A4D" w:rsidRDefault="00BD5CB6" w:rsidP="00BD5CB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BD5CB6" w:rsidRPr="00D23A4D" w14:paraId="003F7233" w14:textId="77777777" w:rsidTr="00FC34DD">
        <w:trPr>
          <w:trHeight w:val="508"/>
        </w:trPr>
        <w:tc>
          <w:tcPr>
            <w:tcW w:w="3030" w:type="dxa"/>
            <w:gridSpan w:val="3"/>
            <w:vMerge/>
            <w:shd w:val="clear" w:color="auto" w:fill="C00000"/>
          </w:tcPr>
          <w:p w14:paraId="5FF1B18C" w14:textId="77777777" w:rsidR="00BD5CB6" w:rsidRPr="00D23A4D" w:rsidRDefault="00BD5CB6" w:rsidP="00BD5CB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56353268" w14:textId="77777777" w:rsidR="00BD5CB6" w:rsidRPr="00D23A4D" w:rsidRDefault="00BD5CB6" w:rsidP="00BD5CB6">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51DBA4DC" w14:textId="77777777" w:rsidR="00BD5CB6" w:rsidRPr="00D23A4D" w:rsidRDefault="00BD5CB6" w:rsidP="00BD5CB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72506708" w14:textId="77777777" w:rsidR="00BD5CB6" w:rsidRPr="00D23A4D" w:rsidRDefault="00BD5CB6" w:rsidP="00BD5CB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969" w:type="dxa"/>
            <w:shd w:val="clear" w:color="auto" w:fill="C00000"/>
            <w:vAlign w:val="center"/>
          </w:tcPr>
          <w:p w14:paraId="118D9951" w14:textId="77777777" w:rsidR="00BD5CB6" w:rsidRPr="00D23A4D" w:rsidRDefault="00BD5CB6" w:rsidP="00BD5CB6">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BD5CB6" w:rsidRPr="00D23A4D" w14:paraId="60751DC1" w14:textId="77777777" w:rsidTr="00FC34DD">
        <w:trPr>
          <w:trHeight w:val="1591"/>
        </w:trPr>
        <w:tc>
          <w:tcPr>
            <w:tcW w:w="3030" w:type="dxa"/>
            <w:gridSpan w:val="3"/>
            <w:vAlign w:val="bottom"/>
          </w:tcPr>
          <w:p w14:paraId="00E2DBCA" w14:textId="77777777" w:rsidR="00BD5CB6" w:rsidRPr="00F750F2" w:rsidRDefault="00BD5CB6" w:rsidP="00BD5CB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M.E Saylí Triana Sáncherz</w:t>
            </w:r>
          </w:p>
          <w:p w14:paraId="0DBD8F11" w14:textId="4ABB719E" w:rsidR="00BD5CB6" w:rsidRPr="00D23A4D" w:rsidRDefault="00BD5CB6" w:rsidP="00BD5CB6">
            <w:pPr>
              <w:spacing w:after="0" w:line="240" w:lineRule="auto"/>
              <w:jc w:val="center"/>
              <w:rPr>
                <w:rFonts w:ascii="Times New Roman" w:eastAsia="Times New Roman" w:hAnsi="Times New Roman" w:cs="Times New Roman"/>
                <w:lang w:val="es-ES"/>
              </w:rPr>
            </w:pPr>
          </w:p>
        </w:tc>
        <w:tc>
          <w:tcPr>
            <w:tcW w:w="2892" w:type="dxa"/>
            <w:gridSpan w:val="2"/>
            <w:vAlign w:val="bottom"/>
          </w:tcPr>
          <w:p w14:paraId="3C262E88" w14:textId="77777777" w:rsidR="00BD5CB6" w:rsidRDefault="00BD5CB6" w:rsidP="00BD5CB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Acéfalo</w:t>
            </w:r>
          </w:p>
          <w:p w14:paraId="1FD3E974" w14:textId="1402A3C0" w:rsidR="00BD5CB6" w:rsidRPr="00D23A4D" w:rsidRDefault="00BD5CB6" w:rsidP="00BD5CB6">
            <w:pPr>
              <w:spacing w:after="0" w:line="240" w:lineRule="auto"/>
              <w:jc w:val="center"/>
              <w:rPr>
                <w:rFonts w:ascii="Times New Roman" w:eastAsia="Times New Roman" w:hAnsi="Times New Roman" w:cs="Times New Roman"/>
                <w:lang w:val="es-ES"/>
              </w:rPr>
            </w:pPr>
          </w:p>
        </w:tc>
        <w:tc>
          <w:tcPr>
            <w:tcW w:w="968" w:type="dxa"/>
            <w:vAlign w:val="center"/>
          </w:tcPr>
          <w:p w14:paraId="1FAFDD03" w14:textId="77777777" w:rsidR="00BD5CB6" w:rsidRPr="00340E87" w:rsidRDefault="00BD5CB6" w:rsidP="00BD5CB6">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38BE75B6" w14:textId="77777777" w:rsidR="00BD5CB6" w:rsidRPr="00340E87" w:rsidRDefault="00BD5CB6" w:rsidP="00BD5CB6">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7DB694BD" w14:textId="77777777" w:rsidR="00BD5CB6" w:rsidRPr="00340E87" w:rsidRDefault="00BD5CB6" w:rsidP="00BD5CB6">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bookmarkEnd w:id="47"/>
    </w:tbl>
    <w:p w14:paraId="08036223" w14:textId="6AA69447" w:rsidR="00B84E92" w:rsidRDefault="00B84E92" w:rsidP="00997349">
      <w:pPr>
        <w:spacing w:after="0"/>
        <w:rPr>
          <w:rFonts w:ascii="Times New Roman" w:eastAsia="Times New Roman" w:hAnsi="Times New Roman" w:cs="Times New Roman"/>
          <w:b/>
          <w:lang w:val="es-ES"/>
        </w:rPr>
      </w:pPr>
    </w:p>
    <w:p w14:paraId="58A421ED" w14:textId="247A6CD8" w:rsidR="00EB7498" w:rsidRDefault="00EB7498" w:rsidP="00997349">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7758E3" w:rsidRPr="00D23A4D" w14:paraId="57D1BF31" w14:textId="77777777" w:rsidTr="00C233D9">
        <w:trPr>
          <w:trHeight w:val="104"/>
        </w:trPr>
        <w:tc>
          <w:tcPr>
            <w:tcW w:w="2354" w:type="dxa"/>
            <w:gridSpan w:val="2"/>
            <w:vMerge w:val="restart"/>
          </w:tcPr>
          <w:p w14:paraId="2D8A1D99" w14:textId="77777777" w:rsidR="007758E3" w:rsidRPr="00D23A4D" w:rsidRDefault="007758E3" w:rsidP="00C233D9">
            <w:pPr>
              <w:spacing w:after="0" w:line="240" w:lineRule="auto"/>
              <w:rPr>
                <w:rFonts w:ascii="Times New Roman" w:eastAsia="Times New Roman" w:hAnsi="Times New Roman" w:cs="Times New Roman"/>
                <w:b/>
                <w:lang w:val="es-ES"/>
              </w:rPr>
            </w:pPr>
            <w:r w:rsidRPr="00D23A4D">
              <w:rPr>
                <w:rFonts w:ascii="Calibri" w:eastAsia="Calibri" w:hAnsi="Calibri" w:cs="Calibri"/>
                <w:noProof/>
                <w:lang w:eastAsia="es-MX"/>
              </w:rPr>
              <w:lastRenderedPageBreak/>
              <w:drawing>
                <wp:anchor distT="0" distB="0" distL="114300" distR="114300" simplePos="0" relativeHeight="251694080" behindDoc="0" locked="0" layoutInCell="1" hidden="0" allowOverlap="1" wp14:anchorId="33CD85CE" wp14:editId="6E92F00C">
                  <wp:simplePos x="0" y="0"/>
                  <wp:positionH relativeFrom="column">
                    <wp:posOffset>10161</wp:posOffset>
                  </wp:positionH>
                  <wp:positionV relativeFrom="paragraph">
                    <wp:posOffset>52070</wp:posOffset>
                  </wp:positionV>
                  <wp:extent cx="1333500" cy="542925"/>
                  <wp:effectExtent l="0" t="0" r="0" b="9525"/>
                  <wp:wrapNone/>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269E3C31"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2906" w:type="dxa"/>
            <w:gridSpan w:val="3"/>
          </w:tcPr>
          <w:p w14:paraId="1F77F3D4" w14:textId="77777777" w:rsidR="007758E3" w:rsidRPr="00D23A4D" w:rsidRDefault="007758E3" w:rsidP="00C233D9">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7758E3" w:rsidRPr="00D23A4D" w14:paraId="1AD9F917" w14:textId="77777777" w:rsidTr="00C233D9">
        <w:trPr>
          <w:trHeight w:val="56"/>
        </w:trPr>
        <w:tc>
          <w:tcPr>
            <w:tcW w:w="2354" w:type="dxa"/>
            <w:gridSpan w:val="2"/>
            <w:vMerge/>
          </w:tcPr>
          <w:p w14:paraId="24A096F7" w14:textId="77777777" w:rsidR="007758E3" w:rsidRPr="00D23A4D" w:rsidRDefault="007758E3" w:rsidP="00C233D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3FCC453E" w14:textId="1B7764CC" w:rsidR="007758E3" w:rsidRPr="00C645B8" w:rsidRDefault="007758E3" w:rsidP="004444D6">
            <w:pPr>
              <w:pStyle w:val="Ttulo2"/>
              <w:spacing w:before="0"/>
            </w:pPr>
            <w:bookmarkStart w:id="50" w:name="_Toc118463906"/>
            <w:r w:rsidRPr="00C645B8">
              <w:t>Coordinador de Investigación</w:t>
            </w:r>
            <w:bookmarkEnd w:id="50"/>
          </w:p>
        </w:tc>
        <w:tc>
          <w:tcPr>
            <w:tcW w:w="2906" w:type="dxa"/>
            <w:gridSpan w:val="3"/>
          </w:tcPr>
          <w:p w14:paraId="1A892841" w14:textId="77777777" w:rsidR="007758E3" w:rsidRPr="00340E87" w:rsidRDefault="007758E3" w:rsidP="00C233D9">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Fecha: 17/10/2022</w:t>
            </w:r>
          </w:p>
        </w:tc>
      </w:tr>
      <w:tr w:rsidR="007758E3" w:rsidRPr="00D23A4D" w14:paraId="15E0EB7A" w14:textId="77777777" w:rsidTr="00C233D9">
        <w:trPr>
          <w:trHeight w:val="104"/>
        </w:trPr>
        <w:tc>
          <w:tcPr>
            <w:tcW w:w="2354" w:type="dxa"/>
            <w:gridSpan w:val="2"/>
            <w:vMerge/>
          </w:tcPr>
          <w:p w14:paraId="3735B907" w14:textId="77777777" w:rsidR="007758E3" w:rsidRPr="00D23A4D" w:rsidRDefault="007758E3" w:rsidP="00C233D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23081AEF" w14:textId="77777777" w:rsidR="007758E3" w:rsidRPr="00D23A4D" w:rsidRDefault="007758E3" w:rsidP="00C233D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08FE110E" w14:textId="4EC7F639" w:rsidR="007758E3" w:rsidRPr="00340E87" w:rsidRDefault="007758E3" w:rsidP="00C233D9">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Edición: </w:t>
            </w:r>
            <w:r w:rsidR="00C645B8">
              <w:rPr>
                <w:rFonts w:ascii="Times New Roman" w:eastAsia="Times New Roman" w:hAnsi="Times New Roman" w:cs="Times New Roman"/>
                <w:b/>
                <w:lang w:val="es-ES"/>
              </w:rPr>
              <w:t>0</w:t>
            </w:r>
            <w:r w:rsidRPr="00340E87">
              <w:rPr>
                <w:rFonts w:ascii="Times New Roman" w:eastAsia="Times New Roman" w:hAnsi="Times New Roman" w:cs="Times New Roman"/>
                <w:b/>
                <w:lang w:val="es-ES"/>
              </w:rPr>
              <w:t>1</w:t>
            </w:r>
          </w:p>
        </w:tc>
      </w:tr>
      <w:tr w:rsidR="007758E3" w:rsidRPr="00D23A4D" w14:paraId="1D4DB3C3" w14:textId="77777777" w:rsidTr="00C233D9">
        <w:trPr>
          <w:trHeight w:val="103"/>
        </w:trPr>
        <w:tc>
          <w:tcPr>
            <w:tcW w:w="2354" w:type="dxa"/>
            <w:gridSpan w:val="2"/>
            <w:vMerge/>
          </w:tcPr>
          <w:p w14:paraId="70B6734C" w14:textId="77777777" w:rsidR="007758E3" w:rsidRPr="00D23A4D" w:rsidRDefault="007758E3" w:rsidP="00C233D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22720B7E" w14:textId="77777777" w:rsidR="007758E3" w:rsidRPr="00D23A4D" w:rsidRDefault="007758E3" w:rsidP="00C233D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0C2FB55F" w14:textId="1EE73D8A" w:rsidR="007758E3" w:rsidRPr="00340E87" w:rsidRDefault="007758E3" w:rsidP="00C233D9">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w:t>
            </w:r>
            <w:r w:rsidR="00C645B8">
              <w:rPr>
                <w:rFonts w:ascii="Times New Roman" w:eastAsia="Times New Roman" w:hAnsi="Times New Roman" w:cs="Times New Roman"/>
                <w:b/>
                <w:lang w:val="es-ES"/>
              </w:rPr>
              <w:t>2</w:t>
            </w:r>
          </w:p>
        </w:tc>
      </w:tr>
      <w:tr w:rsidR="007758E3" w:rsidRPr="00D23A4D" w14:paraId="5185F00B" w14:textId="77777777" w:rsidTr="00C233D9">
        <w:trPr>
          <w:trHeight w:val="103"/>
        </w:trPr>
        <w:tc>
          <w:tcPr>
            <w:tcW w:w="4485" w:type="dxa"/>
            <w:gridSpan w:val="4"/>
          </w:tcPr>
          <w:p w14:paraId="48F606CC" w14:textId="77777777" w:rsidR="007758E3" w:rsidRPr="00D23A4D" w:rsidRDefault="007758E3" w:rsidP="00C233D9">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 UJED</w:t>
            </w:r>
          </w:p>
        </w:tc>
        <w:tc>
          <w:tcPr>
            <w:tcW w:w="4343" w:type="dxa"/>
            <w:gridSpan w:val="4"/>
          </w:tcPr>
          <w:p w14:paraId="216F9A7A" w14:textId="49CFFBCB" w:rsidR="007758E3" w:rsidRPr="00340E87" w:rsidRDefault="007758E3" w:rsidP="00C233D9">
            <w:pPr>
              <w:spacing w:after="0" w:line="240" w:lineRule="auto"/>
              <w:jc w:val="both"/>
              <w:rPr>
                <w:rFonts w:ascii="Times New Roman" w:eastAsia="Times New Roman" w:hAnsi="Times New Roman" w:cs="Times New Roman"/>
                <w:lang w:val="es-ES"/>
              </w:rPr>
            </w:pPr>
            <w:r w:rsidRPr="00340E87">
              <w:rPr>
                <w:rFonts w:ascii="Times New Roman" w:eastAsia="Times New Roman" w:hAnsi="Times New Roman" w:cs="Times New Roman"/>
                <w:b/>
                <w:lang w:val="es-ES"/>
              </w:rPr>
              <w:t xml:space="preserve">Área: </w:t>
            </w:r>
            <w:r w:rsidR="00ED1ABF">
              <w:rPr>
                <w:rFonts w:ascii="Times New Roman" w:eastAsia="Times New Roman" w:hAnsi="Times New Roman" w:cs="Times New Roman"/>
                <w:b/>
                <w:lang w:val="es-ES"/>
              </w:rPr>
              <w:t>Coordinación de Investigación</w:t>
            </w:r>
          </w:p>
        </w:tc>
      </w:tr>
      <w:tr w:rsidR="007758E3" w:rsidRPr="00D23A4D" w14:paraId="0C0046C5" w14:textId="77777777" w:rsidTr="00C233D9">
        <w:trPr>
          <w:trHeight w:val="448"/>
        </w:trPr>
        <w:tc>
          <w:tcPr>
            <w:tcW w:w="8828" w:type="dxa"/>
            <w:gridSpan w:val="8"/>
            <w:shd w:val="clear" w:color="auto" w:fill="C00000"/>
            <w:vAlign w:val="center"/>
          </w:tcPr>
          <w:p w14:paraId="1A56B8E7"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7758E3" w:rsidRPr="00D23A4D" w14:paraId="199EC210" w14:textId="77777777" w:rsidTr="00C233D9">
        <w:trPr>
          <w:trHeight w:val="410"/>
        </w:trPr>
        <w:tc>
          <w:tcPr>
            <w:tcW w:w="4485" w:type="dxa"/>
            <w:gridSpan w:val="4"/>
            <w:shd w:val="clear" w:color="auto" w:fill="C00000"/>
            <w:vAlign w:val="center"/>
          </w:tcPr>
          <w:p w14:paraId="01A7A6AC"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343" w:type="dxa"/>
            <w:gridSpan w:val="4"/>
            <w:shd w:val="clear" w:color="auto" w:fill="C00000"/>
            <w:vAlign w:val="center"/>
          </w:tcPr>
          <w:p w14:paraId="17B1C351"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7758E3" w:rsidRPr="00D23A4D" w14:paraId="0DF0DDEA" w14:textId="77777777" w:rsidTr="00C233D9">
        <w:trPr>
          <w:trHeight w:val="404"/>
        </w:trPr>
        <w:tc>
          <w:tcPr>
            <w:tcW w:w="4485" w:type="dxa"/>
            <w:gridSpan w:val="4"/>
            <w:vAlign w:val="center"/>
          </w:tcPr>
          <w:p w14:paraId="7A87914D" w14:textId="2E1CBDBB" w:rsidR="007758E3" w:rsidRPr="003871D2" w:rsidRDefault="007758E3" w:rsidP="00C233D9">
            <w:pPr>
              <w:spacing w:after="0" w:line="240" w:lineRule="auto"/>
              <w:jc w:val="center"/>
              <w:rPr>
                <w:rFonts w:ascii="Times New Roman" w:eastAsia="Times New Roman" w:hAnsi="Times New Roman" w:cs="Times New Roman"/>
                <w:b/>
                <w:lang w:val="es-ES"/>
              </w:rPr>
            </w:pPr>
            <w:r w:rsidRPr="003871D2">
              <w:rPr>
                <w:rFonts w:asciiTheme="majorHAnsi" w:hAnsiTheme="majorHAnsi" w:cstheme="majorHAnsi"/>
                <w:b/>
              </w:rPr>
              <w:t xml:space="preserve">Coordinador de </w:t>
            </w:r>
            <w:r>
              <w:rPr>
                <w:rFonts w:asciiTheme="majorHAnsi" w:hAnsiTheme="majorHAnsi" w:cstheme="majorHAnsi"/>
                <w:b/>
              </w:rPr>
              <w:t>Investigación</w:t>
            </w:r>
          </w:p>
        </w:tc>
        <w:tc>
          <w:tcPr>
            <w:tcW w:w="4343" w:type="dxa"/>
            <w:gridSpan w:val="4"/>
            <w:vAlign w:val="center"/>
          </w:tcPr>
          <w:p w14:paraId="3DDE22FB"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1</w:t>
            </w:r>
          </w:p>
        </w:tc>
      </w:tr>
      <w:tr w:rsidR="007758E3" w:rsidRPr="00D23A4D" w14:paraId="3B033DC8" w14:textId="77777777" w:rsidTr="00C233D9">
        <w:trPr>
          <w:trHeight w:val="352"/>
        </w:trPr>
        <w:tc>
          <w:tcPr>
            <w:tcW w:w="8828" w:type="dxa"/>
            <w:gridSpan w:val="8"/>
            <w:shd w:val="clear" w:color="auto" w:fill="C00000"/>
            <w:vAlign w:val="center"/>
          </w:tcPr>
          <w:p w14:paraId="6C7E0E9B"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7758E3" w:rsidRPr="00D23A4D" w14:paraId="0DDBF1F0" w14:textId="77777777" w:rsidTr="00C233D9">
        <w:trPr>
          <w:trHeight w:val="103"/>
        </w:trPr>
        <w:tc>
          <w:tcPr>
            <w:tcW w:w="8828" w:type="dxa"/>
            <w:gridSpan w:val="8"/>
          </w:tcPr>
          <w:p w14:paraId="0665E3AC" w14:textId="55419CE6" w:rsidR="007758E3" w:rsidRPr="00D23A4D" w:rsidRDefault="007758E3" w:rsidP="00C233D9">
            <w:pPr>
              <w:spacing w:after="0" w:line="36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REPORTA A:</w:t>
            </w:r>
            <w:r>
              <w:rPr>
                <w:rFonts w:ascii="Times New Roman" w:eastAsia="Times New Roman" w:hAnsi="Times New Roman" w:cs="Times New Roman"/>
                <w:b/>
                <w:lang w:val="es-ES"/>
              </w:rPr>
              <w:t xml:space="preserve"> </w:t>
            </w:r>
            <w:r w:rsidR="00EB7498">
              <w:rPr>
                <w:rFonts w:ascii="Times New Roman" w:eastAsia="Times New Roman" w:hAnsi="Times New Roman" w:cs="Times New Roman"/>
                <w:lang w:val="es-ES"/>
              </w:rPr>
              <w:t>Subdirector</w:t>
            </w:r>
            <w:r w:rsidR="00371CEF">
              <w:rPr>
                <w:rFonts w:ascii="Times New Roman" w:eastAsia="Times New Roman" w:hAnsi="Times New Roman" w:cs="Times New Roman"/>
                <w:lang w:val="es-ES"/>
              </w:rPr>
              <w:t>.</w:t>
            </w:r>
          </w:p>
        </w:tc>
      </w:tr>
      <w:tr w:rsidR="007758E3" w:rsidRPr="00D23A4D" w14:paraId="4787BC9A" w14:textId="77777777" w:rsidTr="00C233D9">
        <w:trPr>
          <w:trHeight w:val="103"/>
        </w:trPr>
        <w:tc>
          <w:tcPr>
            <w:tcW w:w="8828" w:type="dxa"/>
            <w:gridSpan w:val="8"/>
          </w:tcPr>
          <w:p w14:paraId="49DD3D5C" w14:textId="72AED38E" w:rsidR="007758E3" w:rsidRPr="00D23A4D" w:rsidRDefault="007758E3" w:rsidP="00C233D9">
            <w:pPr>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SUPERVISA A: </w:t>
            </w:r>
            <w:r w:rsidR="00371CEF">
              <w:rPr>
                <w:rFonts w:ascii="Times New Roman" w:eastAsia="Times New Roman" w:hAnsi="Times New Roman" w:cs="Times New Roman"/>
                <w:lang w:val="es-ES"/>
              </w:rPr>
              <w:t>N/A.</w:t>
            </w:r>
          </w:p>
        </w:tc>
      </w:tr>
      <w:tr w:rsidR="007758E3" w:rsidRPr="00D23A4D" w14:paraId="6EC1F154" w14:textId="77777777" w:rsidTr="00C233D9">
        <w:trPr>
          <w:trHeight w:val="103"/>
        </w:trPr>
        <w:tc>
          <w:tcPr>
            <w:tcW w:w="8828" w:type="dxa"/>
            <w:gridSpan w:val="8"/>
          </w:tcPr>
          <w:p w14:paraId="3D5B330B" w14:textId="03373229" w:rsidR="007758E3" w:rsidRPr="00253F5A" w:rsidRDefault="007758E3" w:rsidP="003829A0">
            <w:pPr>
              <w:jc w:val="both"/>
              <w:rPr>
                <w:rFonts w:ascii="Times New Roman" w:eastAsia="Times New Roman" w:hAnsi="Times New Roman" w:cs="Times New Roman"/>
                <w:lang w:val="es-ES"/>
              </w:rPr>
            </w:pPr>
            <w:r w:rsidRPr="00D23A4D">
              <w:rPr>
                <w:rFonts w:ascii="Times New Roman" w:hAnsi="Times New Roman" w:cs="Times New Roman"/>
                <w:b/>
              </w:rPr>
              <w:t>DESCRIPCIÓN GENERAL</w:t>
            </w:r>
            <w:r>
              <w:t xml:space="preserve">: </w:t>
            </w:r>
            <w:r w:rsidR="003829A0" w:rsidRPr="003829A0">
              <w:rPr>
                <w:rFonts w:ascii="Times New Roman" w:eastAsia="Times New Roman" w:hAnsi="Times New Roman" w:cs="Times New Roman"/>
                <w:lang w:val="es-ES"/>
              </w:rPr>
              <w:t>Monitorear</w:t>
            </w:r>
            <w:r w:rsidR="003829A0">
              <w:rPr>
                <w:rFonts w:ascii="Times New Roman" w:eastAsia="Times New Roman" w:hAnsi="Times New Roman" w:cs="Times New Roman"/>
                <w:lang w:val="es-ES"/>
              </w:rPr>
              <w:t xml:space="preserve"> </w:t>
            </w:r>
            <w:r w:rsidR="003829A0" w:rsidRPr="003829A0">
              <w:rPr>
                <w:rFonts w:ascii="Times New Roman" w:eastAsia="Times New Roman" w:hAnsi="Times New Roman" w:cs="Times New Roman"/>
                <w:lang w:val="es-ES"/>
              </w:rPr>
              <w:t>las actividades de investigación humanística y de arte</w:t>
            </w:r>
            <w:r w:rsidR="003829A0">
              <w:rPr>
                <w:rFonts w:ascii="Times New Roman" w:eastAsia="Times New Roman" w:hAnsi="Times New Roman" w:cs="Times New Roman"/>
                <w:lang w:val="es-ES"/>
              </w:rPr>
              <w:t xml:space="preserve">s, </w:t>
            </w:r>
            <w:r w:rsidR="007C1933">
              <w:rPr>
                <w:rFonts w:ascii="Times New Roman" w:eastAsia="Times New Roman" w:hAnsi="Times New Roman" w:cs="Times New Roman"/>
                <w:lang w:val="es-ES"/>
              </w:rPr>
              <w:t xml:space="preserve">y su desarrollo en el IBA, así como a los </w:t>
            </w:r>
            <w:r w:rsidR="003829A0" w:rsidRPr="003829A0">
              <w:rPr>
                <w:rFonts w:ascii="Times New Roman" w:eastAsia="Times New Roman" w:hAnsi="Times New Roman" w:cs="Times New Roman"/>
                <w:lang w:val="es-ES"/>
              </w:rPr>
              <w:t>grupos y semilleros de investigación</w:t>
            </w:r>
            <w:r w:rsidR="007C1933">
              <w:rPr>
                <w:rFonts w:ascii="Times New Roman" w:eastAsia="Times New Roman" w:hAnsi="Times New Roman" w:cs="Times New Roman"/>
                <w:lang w:val="es-ES"/>
              </w:rPr>
              <w:t>; y proponer</w:t>
            </w:r>
            <w:r w:rsidR="003829A0" w:rsidRPr="003829A0">
              <w:rPr>
                <w:rFonts w:ascii="Times New Roman" w:eastAsia="Times New Roman" w:hAnsi="Times New Roman" w:cs="Times New Roman"/>
                <w:lang w:val="es-ES"/>
              </w:rPr>
              <w:t xml:space="preserve"> recomendaciones para su mejoramiento continuo</w:t>
            </w:r>
            <w:r w:rsidR="007C1933" w:rsidRPr="007C1933">
              <w:rPr>
                <w:rFonts w:ascii="Times New Roman" w:eastAsia="Times New Roman" w:hAnsi="Times New Roman" w:cs="Times New Roman"/>
                <w:lang w:val="es-ES"/>
              </w:rPr>
              <w:t>.</w:t>
            </w:r>
          </w:p>
        </w:tc>
      </w:tr>
      <w:tr w:rsidR="007758E3" w:rsidRPr="00D23A4D" w14:paraId="31F1325A" w14:textId="77777777" w:rsidTr="00C233D9">
        <w:trPr>
          <w:trHeight w:val="368"/>
        </w:trPr>
        <w:tc>
          <w:tcPr>
            <w:tcW w:w="8828" w:type="dxa"/>
            <w:gridSpan w:val="8"/>
            <w:shd w:val="clear" w:color="auto" w:fill="C00000"/>
            <w:vAlign w:val="center"/>
          </w:tcPr>
          <w:p w14:paraId="21541688" w14:textId="77777777" w:rsidR="007758E3" w:rsidRPr="00371CEF" w:rsidRDefault="007758E3" w:rsidP="00C233D9">
            <w:pPr>
              <w:spacing w:after="0" w:line="240" w:lineRule="auto"/>
              <w:jc w:val="center"/>
              <w:rPr>
                <w:rFonts w:ascii="Times New Roman" w:hAnsi="Times New Roman" w:cs="Times New Roman"/>
                <w:b/>
                <w:sz w:val="24"/>
                <w:szCs w:val="24"/>
              </w:rPr>
            </w:pPr>
            <w:r w:rsidRPr="00371CEF">
              <w:rPr>
                <w:rFonts w:ascii="Times New Roman" w:hAnsi="Times New Roman" w:cs="Times New Roman"/>
                <w:b/>
                <w:sz w:val="24"/>
                <w:szCs w:val="24"/>
              </w:rPr>
              <w:t>DESCRIPCIÓN ESPECÍFICA</w:t>
            </w:r>
          </w:p>
        </w:tc>
      </w:tr>
      <w:tr w:rsidR="007C1933" w:rsidRPr="00D23A4D" w14:paraId="381CBF2D" w14:textId="77777777" w:rsidTr="00C233D9">
        <w:trPr>
          <w:trHeight w:val="103"/>
        </w:trPr>
        <w:tc>
          <w:tcPr>
            <w:tcW w:w="436" w:type="dxa"/>
          </w:tcPr>
          <w:p w14:paraId="0D258376" w14:textId="77777777" w:rsidR="007C1933" w:rsidRPr="00D23A4D" w:rsidRDefault="007C1933" w:rsidP="007C1933">
            <w:pPr>
              <w:spacing w:after="0" w:line="240" w:lineRule="auto"/>
              <w:jc w:val="center"/>
              <w:rPr>
                <w:rFonts w:ascii="Times New Roman" w:hAnsi="Times New Roman" w:cs="Times New Roman"/>
              </w:rPr>
            </w:pPr>
            <w:r w:rsidRPr="00D23A4D">
              <w:rPr>
                <w:rFonts w:ascii="Times New Roman" w:hAnsi="Times New Roman" w:cs="Times New Roman"/>
              </w:rPr>
              <w:t>1</w:t>
            </w:r>
          </w:p>
        </w:tc>
        <w:tc>
          <w:tcPr>
            <w:tcW w:w="8392" w:type="dxa"/>
            <w:gridSpan w:val="7"/>
          </w:tcPr>
          <w:p w14:paraId="7330F465" w14:textId="26B0035A" w:rsidR="007C1933" w:rsidRPr="00371CEF" w:rsidRDefault="007C1933" w:rsidP="00371CEF">
            <w:pPr>
              <w:autoSpaceDE w:val="0"/>
              <w:autoSpaceDN w:val="0"/>
              <w:adjustRightInd w:val="0"/>
              <w:spacing w:after="0" w:line="240" w:lineRule="auto"/>
              <w:jc w:val="both"/>
              <w:rPr>
                <w:rFonts w:ascii="Times New Roman" w:eastAsia="Times New Roman" w:hAnsi="Times New Roman" w:cs="Times New Roman"/>
                <w:lang w:val="es-ES"/>
              </w:rPr>
            </w:pPr>
            <w:r w:rsidRPr="00371CEF">
              <w:rPr>
                <w:rFonts w:ascii="Times New Roman" w:eastAsia="Times New Roman" w:hAnsi="Times New Roman" w:cs="Times New Roman"/>
                <w:lang w:val="es-ES"/>
              </w:rPr>
              <w:t>Coordinar la formulación de las políticas y los programas institucionales de investigación y de posgrado, así como supervisar la ejecución de los mismos.</w:t>
            </w:r>
          </w:p>
        </w:tc>
      </w:tr>
      <w:tr w:rsidR="007C1933" w:rsidRPr="00D23A4D" w14:paraId="412AC130" w14:textId="77777777" w:rsidTr="00C233D9">
        <w:trPr>
          <w:trHeight w:val="103"/>
        </w:trPr>
        <w:tc>
          <w:tcPr>
            <w:tcW w:w="436" w:type="dxa"/>
          </w:tcPr>
          <w:p w14:paraId="41DEFE2F" w14:textId="77777777" w:rsidR="007C1933" w:rsidRPr="00D23A4D" w:rsidRDefault="007C1933" w:rsidP="007C193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22CA2CF0" w14:textId="38264F60" w:rsidR="007C1933" w:rsidRPr="00371CEF" w:rsidRDefault="007C1933" w:rsidP="007C1933">
            <w:pPr>
              <w:autoSpaceDE w:val="0"/>
              <w:autoSpaceDN w:val="0"/>
              <w:adjustRightInd w:val="0"/>
              <w:spacing w:after="0" w:line="240" w:lineRule="auto"/>
              <w:jc w:val="both"/>
              <w:rPr>
                <w:rFonts w:ascii="Times New Roman" w:eastAsia="Times New Roman" w:hAnsi="Times New Roman" w:cs="Times New Roman"/>
                <w:lang w:val="es-ES"/>
              </w:rPr>
            </w:pPr>
            <w:r w:rsidRPr="00371CEF">
              <w:rPr>
                <w:rFonts w:ascii="Times New Roman" w:eastAsia="Times New Roman" w:hAnsi="Times New Roman" w:cs="Times New Roman"/>
                <w:lang w:val="es-ES"/>
              </w:rPr>
              <w:t>Propiciar la realización de diagnósticos y evaluaciones, así como proponer las acciones necesarias para mejorar la calidad de la investigación.</w:t>
            </w:r>
          </w:p>
        </w:tc>
      </w:tr>
      <w:tr w:rsidR="007C1933" w:rsidRPr="00D23A4D" w14:paraId="53DC34B3" w14:textId="77777777" w:rsidTr="00C233D9">
        <w:trPr>
          <w:trHeight w:val="103"/>
        </w:trPr>
        <w:tc>
          <w:tcPr>
            <w:tcW w:w="436" w:type="dxa"/>
          </w:tcPr>
          <w:p w14:paraId="20422BA7" w14:textId="77777777" w:rsidR="007C1933" w:rsidRPr="00D23A4D" w:rsidRDefault="007C1933" w:rsidP="007C193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259157A6" w14:textId="65B6D7C5" w:rsidR="007C1933" w:rsidRPr="00371CEF" w:rsidRDefault="007C1933" w:rsidP="007C1933">
            <w:pPr>
              <w:autoSpaceDE w:val="0"/>
              <w:autoSpaceDN w:val="0"/>
              <w:adjustRightInd w:val="0"/>
              <w:spacing w:after="0" w:line="240" w:lineRule="auto"/>
              <w:jc w:val="both"/>
              <w:rPr>
                <w:rFonts w:ascii="Times New Roman" w:eastAsia="Times New Roman" w:hAnsi="Times New Roman" w:cs="Times New Roman"/>
                <w:lang w:val="es-ES"/>
              </w:rPr>
            </w:pPr>
            <w:r w:rsidRPr="00371CEF">
              <w:rPr>
                <w:rFonts w:ascii="Times New Roman" w:eastAsia="Times New Roman" w:hAnsi="Times New Roman" w:cs="Times New Roman"/>
                <w:lang w:val="es-ES"/>
              </w:rPr>
              <w:t>Dar seguimiento a las acciones que se emprendan para mejorar la calidad de la investigación y el posgrado.</w:t>
            </w:r>
          </w:p>
        </w:tc>
      </w:tr>
      <w:tr w:rsidR="007C1933" w:rsidRPr="00D23A4D" w14:paraId="716B2586" w14:textId="77777777" w:rsidTr="00C233D9">
        <w:trPr>
          <w:trHeight w:val="103"/>
        </w:trPr>
        <w:tc>
          <w:tcPr>
            <w:tcW w:w="436" w:type="dxa"/>
          </w:tcPr>
          <w:p w14:paraId="41DE961D" w14:textId="77777777" w:rsidR="007C1933" w:rsidRPr="00D23A4D" w:rsidRDefault="007C1933" w:rsidP="007C1933">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tcPr>
          <w:p w14:paraId="13319D45" w14:textId="0BB928DB" w:rsidR="007C1933" w:rsidRPr="00371CEF" w:rsidRDefault="007C1933" w:rsidP="007C1933">
            <w:pPr>
              <w:autoSpaceDE w:val="0"/>
              <w:autoSpaceDN w:val="0"/>
              <w:adjustRightInd w:val="0"/>
              <w:spacing w:after="0" w:line="240" w:lineRule="auto"/>
              <w:jc w:val="both"/>
              <w:rPr>
                <w:rFonts w:ascii="Times New Roman" w:eastAsia="Times New Roman" w:hAnsi="Times New Roman" w:cs="Times New Roman"/>
                <w:lang w:val="es-ES"/>
              </w:rPr>
            </w:pPr>
            <w:r w:rsidRPr="00371CEF">
              <w:rPr>
                <w:rFonts w:ascii="Times New Roman" w:eastAsia="Times New Roman" w:hAnsi="Times New Roman" w:cs="Times New Roman"/>
                <w:lang w:val="es-ES"/>
              </w:rPr>
              <w:t>Representar al IBA ante instituciones, organizaciones y demás instancias relacionadas con la investigación.</w:t>
            </w:r>
          </w:p>
        </w:tc>
      </w:tr>
      <w:tr w:rsidR="007C1933" w:rsidRPr="00D23A4D" w14:paraId="6BAB25B8" w14:textId="77777777" w:rsidTr="00C233D9">
        <w:trPr>
          <w:trHeight w:val="103"/>
        </w:trPr>
        <w:tc>
          <w:tcPr>
            <w:tcW w:w="436" w:type="dxa"/>
          </w:tcPr>
          <w:p w14:paraId="368B6E21" w14:textId="77777777" w:rsidR="007C1933" w:rsidRPr="00D23A4D" w:rsidRDefault="007C1933" w:rsidP="007C193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5</w:t>
            </w:r>
          </w:p>
        </w:tc>
        <w:tc>
          <w:tcPr>
            <w:tcW w:w="8392" w:type="dxa"/>
            <w:gridSpan w:val="7"/>
          </w:tcPr>
          <w:p w14:paraId="1E0CC9EC" w14:textId="448B22B9" w:rsidR="007C1933" w:rsidRPr="00371CEF" w:rsidRDefault="007C1933" w:rsidP="007C1933">
            <w:pPr>
              <w:spacing w:after="4" w:line="240" w:lineRule="auto"/>
              <w:ind w:right="8"/>
              <w:jc w:val="both"/>
              <w:rPr>
                <w:rFonts w:ascii="Times New Roman" w:eastAsia="Times New Roman" w:hAnsi="Times New Roman" w:cs="Times New Roman"/>
                <w:lang w:val="es-ES"/>
              </w:rPr>
            </w:pPr>
            <w:r w:rsidRPr="00371CEF">
              <w:rPr>
                <w:rFonts w:ascii="Times New Roman" w:eastAsia="Times New Roman" w:hAnsi="Times New Roman" w:cs="Times New Roman"/>
                <w:lang w:val="es-ES"/>
              </w:rPr>
              <w:t>Propiciar la realización de estudios e investigaciones en las Bellas Artes.</w:t>
            </w:r>
          </w:p>
        </w:tc>
      </w:tr>
      <w:tr w:rsidR="007C1933" w:rsidRPr="007C1933" w14:paraId="1B189480" w14:textId="77777777" w:rsidTr="00C233D9">
        <w:trPr>
          <w:trHeight w:val="103"/>
        </w:trPr>
        <w:tc>
          <w:tcPr>
            <w:tcW w:w="436" w:type="dxa"/>
          </w:tcPr>
          <w:p w14:paraId="1FD2EC85" w14:textId="77777777" w:rsidR="007C1933" w:rsidRPr="00D23A4D" w:rsidRDefault="007C1933" w:rsidP="007C193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6</w:t>
            </w:r>
          </w:p>
        </w:tc>
        <w:tc>
          <w:tcPr>
            <w:tcW w:w="8392" w:type="dxa"/>
            <w:gridSpan w:val="7"/>
          </w:tcPr>
          <w:p w14:paraId="79C87AB6" w14:textId="6030C3F9" w:rsidR="007C1933" w:rsidRPr="00371CEF" w:rsidRDefault="007C1933" w:rsidP="007C1933">
            <w:pPr>
              <w:autoSpaceDE w:val="0"/>
              <w:autoSpaceDN w:val="0"/>
              <w:adjustRightInd w:val="0"/>
              <w:spacing w:after="0" w:line="240" w:lineRule="auto"/>
              <w:jc w:val="both"/>
              <w:rPr>
                <w:rFonts w:ascii="Times New Roman" w:eastAsia="Times New Roman" w:hAnsi="Times New Roman" w:cs="Times New Roman"/>
                <w:lang w:val="es-ES"/>
              </w:rPr>
            </w:pPr>
            <w:r w:rsidRPr="00371CEF">
              <w:rPr>
                <w:rFonts w:ascii="Times New Roman" w:eastAsia="Times New Roman" w:hAnsi="Times New Roman" w:cs="Times New Roman"/>
                <w:lang w:val="es-ES"/>
              </w:rPr>
              <w:t>Diseñar y coordinar estrategias para el financiamiento de la investigación y el posgrado.</w:t>
            </w:r>
          </w:p>
        </w:tc>
      </w:tr>
      <w:tr w:rsidR="007C1933" w:rsidRPr="007C1933" w14:paraId="3B94E3CF" w14:textId="77777777" w:rsidTr="00C233D9">
        <w:trPr>
          <w:trHeight w:val="103"/>
        </w:trPr>
        <w:tc>
          <w:tcPr>
            <w:tcW w:w="436" w:type="dxa"/>
          </w:tcPr>
          <w:p w14:paraId="2BD2B233" w14:textId="3F21CE64" w:rsidR="007C1933" w:rsidRDefault="007C1933" w:rsidP="007C1933">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7</w:t>
            </w:r>
          </w:p>
        </w:tc>
        <w:tc>
          <w:tcPr>
            <w:tcW w:w="8392" w:type="dxa"/>
            <w:gridSpan w:val="7"/>
          </w:tcPr>
          <w:p w14:paraId="4D0B0A3F" w14:textId="0D05E410" w:rsidR="007C1933" w:rsidRPr="00371CEF" w:rsidRDefault="007C1933" w:rsidP="007C1933">
            <w:pPr>
              <w:autoSpaceDE w:val="0"/>
              <w:autoSpaceDN w:val="0"/>
              <w:adjustRightInd w:val="0"/>
              <w:spacing w:after="0" w:line="240" w:lineRule="auto"/>
              <w:jc w:val="both"/>
              <w:rPr>
                <w:rFonts w:ascii="Times New Roman" w:eastAsia="Times New Roman" w:hAnsi="Times New Roman" w:cs="Times New Roman"/>
                <w:lang w:val="es-ES"/>
              </w:rPr>
            </w:pPr>
            <w:r w:rsidRPr="00371CEF">
              <w:rPr>
                <w:rFonts w:ascii="Times New Roman" w:hAnsi="Times New Roman" w:cs="Times New Roman"/>
              </w:rPr>
              <w:t>Desempeñar todas las actividades inherentes al puesto, cargo, departamento y/o área conforme a la normativa vigente y aplicable en materia y todas aquellas que le asigne su jefe inmediato.</w:t>
            </w:r>
          </w:p>
        </w:tc>
      </w:tr>
      <w:tr w:rsidR="007758E3" w:rsidRPr="00D23A4D" w14:paraId="0BBF96D6" w14:textId="77777777" w:rsidTr="00C233D9">
        <w:trPr>
          <w:trHeight w:val="103"/>
        </w:trPr>
        <w:tc>
          <w:tcPr>
            <w:tcW w:w="8828" w:type="dxa"/>
            <w:gridSpan w:val="8"/>
          </w:tcPr>
          <w:p w14:paraId="1905BA0F" w14:textId="77777777" w:rsidR="007758E3" w:rsidRPr="00D23A4D" w:rsidRDefault="007758E3" w:rsidP="00C233D9">
            <w:pPr>
              <w:spacing w:after="0" w:line="240" w:lineRule="auto"/>
              <w:rPr>
                <w:rFonts w:ascii="Times New Roman" w:eastAsia="Times New Roman" w:hAnsi="Times New Roman" w:cs="Times New Roman"/>
                <w:lang w:val="es-ES"/>
              </w:rPr>
            </w:pPr>
          </w:p>
        </w:tc>
      </w:tr>
      <w:tr w:rsidR="007758E3" w:rsidRPr="00D23A4D" w14:paraId="35E6BFD3" w14:textId="77777777" w:rsidTr="00C233D9">
        <w:trPr>
          <w:trHeight w:val="429"/>
        </w:trPr>
        <w:tc>
          <w:tcPr>
            <w:tcW w:w="8828" w:type="dxa"/>
            <w:gridSpan w:val="8"/>
            <w:shd w:val="clear" w:color="auto" w:fill="C00000"/>
            <w:vAlign w:val="center"/>
          </w:tcPr>
          <w:p w14:paraId="500A4ADC"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ESPECIFICACIÓN DEL PUESTO</w:t>
            </w:r>
          </w:p>
        </w:tc>
      </w:tr>
      <w:tr w:rsidR="007758E3" w:rsidRPr="00D23A4D" w14:paraId="42744060" w14:textId="77777777" w:rsidTr="00C233D9">
        <w:trPr>
          <w:trHeight w:val="103"/>
        </w:trPr>
        <w:tc>
          <w:tcPr>
            <w:tcW w:w="8828" w:type="dxa"/>
            <w:gridSpan w:val="8"/>
          </w:tcPr>
          <w:p w14:paraId="7059DCB0" w14:textId="7418356D" w:rsidR="007758E3" w:rsidRPr="00371CEF" w:rsidRDefault="007758E3" w:rsidP="00C233D9">
            <w:pPr>
              <w:spacing w:line="240" w:lineRule="auto"/>
              <w:jc w:val="both"/>
              <w:rPr>
                <w:rFonts w:ascii="Times New Roman" w:eastAsia="Times New Roman" w:hAnsi="Times New Roman" w:cs="Times New Roman"/>
                <w:lang w:val="es-ES"/>
              </w:rPr>
            </w:pPr>
            <w:r w:rsidRPr="00371CEF">
              <w:rPr>
                <w:rFonts w:ascii="Times New Roman" w:eastAsia="Times New Roman" w:hAnsi="Times New Roman" w:cs="Times New Roman"/>
                <w:b/>
                <w:lang w:val="es-ES"/>
              </w:rPr>
              <w:t xml:space="preserve">ESCOLARIDAD: </w:t>
            </w:r>
            <w:r w:rsidR="00E970C9" w:rsidRPr="00E970C9">
              <w:rPr>
                <w:rFonts w:ascii="Times New Roman" w:hAnsi="Times New Roman" w:cs="Times New Roman"/>
              </w:rPr>
              <w:t>Licenciatura y/o posgrado en área afín.</w:t>
            </w:r>
          </w:p>
        </w:tc>
      </w:tr>
      <w:tr w:rsidR="007758E3" w:rsidRPr="00D23A4D" w14:paraId="410DB80C" w14:textId="77777777" w:rsidTr="00C233D9">
        <w:trPr>
          <w:trHeight w:val="103"/>
        </w:trPr>
        <w:tc>
          <w:tcPr>
            <w:tcW w:w="8828" w:type="dxa"/>
            <w:gridSpan w:val="8"/>
          </w:tcPr>
          <w:p w14:paraId="00D68735" w14:textId="77777777" w:rsidR="007758E3" w:rsidRPr="00371CEF" w:rsidRDefault="007758E3" w:rsidP="00C233D9">
            <w:pPr>
              <w:spacing w:line="240" w:lineRule="auto"/>
              <w:jc w:val="both"/>
              <w:rPr>
                <w:rFonts w:ascii="Times New Roman" w:eastAsia="Times New Roman" w:hAnsi="Times New Roman" w:cs="Times New Roman"/>
                <w:lang w:val="es-ES"/>
              </w:rPr>
            </w:pPr>
            <w:r w:rsidRPr="00371CEF">
              <w:rPr>
                <w:rFonts w:ascii="Times New Roman" w:eastAsia="Times New Roman" w:hAnsi="Times New Roman" w:cs="Times New Roman"/>
                <w:b/>
                <w:lang w:val="es-ES"/>
              </w:rPr>
              <w:t xml:space="preserve">EXPERIENCIA: </w:t>
            </w:r>
            <w:r w:rsidRPr="00371CEF">
              <w:rPr>
                <w:rFonts w:ascii="Times New Roman" w:hAnsi="Times New Roman" w:cs="Times New Roman"/>
              </w:rPr>
              <w:t>Dos años de experiencia laboral, docente y administrativa, como mínimo; así como experiencia en el rubro de las Bellas Artes.</w:t>
            </w:r>
          </w:p>
        </w:tc>
      </w:tr>
      <w:tr w:rsidR="007758E3" w:rsidRPr="00D23A4D" w14:paraId="185D8B07" w14:textId="77777777" w:rsidTr="00C233D9">
        <w:trPr>
          <w:trHeight w:val="330"/>
        </w:trPr>
        <w:tc>
          <w:tcPr>
            <w:tcW w:w="8828" w:type="dxa"/>
            <w:gridSpan w:val="8"/>
            <w:shd w:val="clear" w:color="auto" w:fill="C00000"/>
            <w:vAlign w:val="center"/>
          </w:tcPr>
          <w:p w14:paraId="465A7C40"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CONOCIMIENTO Y HABILIDADES</w:t>
            </w:r>
          </w:p>
        </w:tc>
      </w:tr>
      <w:tr w:rsidR="006878AD" w:rsidRPr="00D23A4D" w14:paraId="1E09E2A5" w14:textId="77777777" w:rsidTr="00780851">
        <w:trPr>
          <w:trHeight w:val="103"/>
        </w:trPr>
        <w:tc>
          <w:tcPr>
            <w:tcW w:w="436" w:type="dxa"/>
          </w:tcPr>
          <w:p w14:paraId="7657F131" w14:textId="77777777" w:rsidR="006878AD" w:rsidRPr="00D23A4D" w:rsidRDefault="006878AD"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shd w:val="clear" w:color="auto" w:fill="FFFFFF" w:themeFill="background1"/>
            <w:vAlign w:val="center"/>
          </w:tcPr>
          <w:p w14:paraId="26CCE8C0" w14:textId="77777777" w:rsidR="006878AD" w:rsidRPr="00BB37C3" w:rsidRDefault="006878AD" w:rsidP="004444D6">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Conocimientos de manejo de redes sociales.</w:t>
            </w:r>
          </w:p>
        </w:tc>
      </w:tr>
      <w:tr w:rsidR="006878AD" w:rsidRPr="00D23A4D" w14:paraId="45150C3E" w14:textId="77777777" w:rsidTr="00780851">
        <w:trPr>
          <w:trHeight w:val="103"/>
        </w:trPr>
        <w:tc>
          <w:tcPr>
            <w:tcW w:w="436" w:type="dxa"/>
          </w:tcPr>
          <w:p w14:paraId="7C48A60F" w14:textId="77777777" w:rsidR="006878AD" w:rsidRPr="00D23A4D" w:rsidRDefault="006878AD"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shd w:val="clear" w:color="auto" w:fill="FFFFFF" w:themeFill="background1"/>
            <w:vAlign w:val="center"/>
          </w:tcPr>
          <w:p w14:paraId="0A1790A7" w14:textId="77777777" w:rsidR="006878AD" w:rsidRPr="00BB37C3" w:rsidRDefault="006878AD" w:rsidP="004444D6">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Conocimiento básico de diseño.</w:t>
            </w:r>
          </w:p>
        </w:tc>
      </w:tr>
      <w:tr w:rsidR="006878AD" w:rsidRPr="00D23A4D" w14:paraId="145B1C01" w14:textId="77777777" w:rsidTr="00780851">
        <w:trPr>
          <w:trHeight w:val="103"/>
        </w:trPr>
        <w:tc>
          <w:tcPr>
            <w:tcW w:w="436" w:type="dxa"/>
          </w:tcPr>
          <w:p w14:paraId="53837B7E" w14:textId="77777777" w:rsidR="006878AD" w:rsidRPr="00D23A4D" w:rsidRDefault="006878AD"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vAlign w:val="center"/>
          </w:tcPr>
          <w:p w14:paraId="762569DC" w14:textId="77777777" w:rsidR="006878AD" w:rsidRPr="00BB37C3" w:rsidRDefault="006878AD" w:rsidP="004444D6">
            <w:pPr>
              <w:spacing w:after="0" w:line="240" w:lineRule="auto"/>
              <w:ind w:right="8"/>
              <w:jc w:val="both"/>
              <w:rPr>
                <w:rFonts w:ascii="Times New Roman" w:hAnsi="Times New Roman" w:cs="Times New Roman"/>
              </w:rPr>
            </w:pPr>
            <w:r w:rsidRPr="00BB37C3">
              <w:rPr>
                <w:rFonts w:ascii="Times New Roman" w:hAnsi="Times New Roman" w:cs="Times New Roman"/>
                <w:lang w:val="es-ES" w:eastAsia="es-ES"/>
              </w:rPr>
              <w:t>Manejo de los programas básicos de procesadores de texto y datos.</w:t>
            </w:r>
          </w:p>
        </w:tc>
      </w:tr>
      <w:tr w:rsidR="006878AD" w:rsidRPr="00D23A4D" w14:paraId="3A9D1A2F" w14:textId="77777777" w:rsidTr="00780851">
        <w:trPr>
          <w:trHeight w:val="103"/>
        </w:trPr>
        <w:tc>
          <w:tcPr>
            <w:tcW w:w="436" w:type="dxa"/>
          </w:tcPr>
          <w:p w14:paraId="064E083E" w14:textId="77777777" w:rsidR="006878AD" w:rsidRPr="00D23A4D" w:rsidRDefault="006878AD"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vAlign w:val="center"/>
          </w:tcPr>
          <w:p w14:paraId="7A9ED6A3" w14:textId="77777777" w:rsidR="006878AD" w:rsidRPr="00BB37C3" w:rsidRDefault="006878AD"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Proactivo.</w:t>
            </w:r>
          </w:p>
        </w:tc>
      </w:tr>
      <w:tr w:rsidR="006878AD" w:rsidRPr="00D23A4D" w14:paraId="0A1207F3" w14:textId="77777777" w:rsidTr="00780851">
        <w:trPr>
          <w:trHeight w:val="103"/>
        </w:trPr>
        <w:tc>
          <w:tcPr>
            <w:tcW w:w="436" w:type="dxa"/>
          </w:tcPr>
          <w:p w14:paraId="3802575D" w14:textId="77777777" w:rsidR="006878AD" w:rsidRPr="00D23A4D" w:rsidRDefault="006878AD"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5</w:t>
            </w:r>
          </w:p>
        </w:tc>
        <w:tc>
          <w:tcPr>
            <w:tcW w:w="8392" w:type="dxa"/>
            <w:gridSpan w:val="7"/>
            <w:vAlign w:val="center"/>
          </w:tcPr>
          <w:p w14:paraId="4CDE5FE7" w14:textId="77777777" w:rsidR="006878AD" w:rsidRPr="00BB37C3" w:rsidRDefault="006878AD"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Creatividad.</w:t>
            </w:r>
          </w:p>
        </w:tc>
      </w:tr>
      <w:tr w:rsidR="006878AD" w:rsidRPr="00D23A4D" w14:paraId="1ECBD527" w14:textId="77777777" w:rsidTr="00780851">
        <w:trPr>
          <w:trHeight w:val="103"/>
        </w:trPr>
        <w:tc>
          <w:tcPr>
            <w:tcW w:w="436" w:type="dxa"/>
          </w:tcPr>
          <w:p w14:paraId="70C79F62" w14:textId="77777777" w:rsidR="006878AD" w:rsidRPr="00D23A4D" w:rsidRDefault="006878AD" w:rsidP="00780851">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6</w:t>
            </w:r>
          </w:p>
        </w:tc>
        <w:tc>
          <w:tcPr>
            <w:tcW w:w="8392" w:type="dxa"/>
            <w:gridSpan w:val="7"/>
            <w:vAlign w:val="center"/>
          </w:tcPr>
          <w:p w14:paraId="353A75F4" w14:textId="77777777" w:rsidR="006878AD" w:rsidRPr="00BB37C3" w:rsidRDefault="006878AD"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Liderazgo.</w:t>
            </w:r>
          </w:p>
        </w:tc>
      </w:tr>
      <w:tr w:rsidR="006878AD" w:rsidRPr="00D23A4D" w14:paraId="43AC9094" w14:textId="77777777" w:rsidTr="00780851">
        <w:trPr>
          <w:trHeight w:val="103"/>
        </w:trPr>
        <w:tc>
          <w:tcPr>
            <w:tcW w:w="436" w:type="dxa"/>
          </w:tcPr>
          <w:p w14:paraId="0CBD05E6" w14:textId="77777777" w:rsidR="006878AD" w:rsidRPr="00D23A4D" w:rsidRDefault="006878AD" w:rsidP="0078085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7</w:t>
            </w:r>
          </w:p>
        </w:tc>
        <w:tc>
          <w:tcPr>
            <w:tcW w:w="8392" w:type="dxa"/>
            <w:gridSpan w:val="7"/>
            <w:vAlign w:val="center"/>
          </w:tcPr>
          <w:p w14:paraId="4A97FC08" w14:textId="77777777" w:rsidR="006878AD" w:rsidRPr="00BB37C3" w:rsidRDefault="006878AD"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Iniciativa.</w:t>
            </w:r>
          </w:p>
        </w:tc>
      </w:tr>
      <w:tr w:rsidR="006878AD" w:rsidRPr="00D23A4D" w14:paraId="71D0493A" w14:textId="77777777" w:rsidTr="00780851">
        <w:trPr>
          <w:trHeight w:val="103"/>
        </w:trPr>
        <w:tc>
          <w:tcPr>
            <w:tcW w:w="436" w:type="dxa"/>
          </w:tcPr>
          <w:p w14:paraId="4E335728" w14:textId="77777777" w:rsidR="006878AD" w:rsidRPr="00D23A4D" w:rsidRDefault="006878AD" w:rsidP="0078085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392" w:type="dxa"/>
            <w:gridSpan w:val="7"/>
            <w:vAlign w:val="center"/>
          </w:tcPr>
          <w:p w14:paraId="22A367C2" w14:textId="77777777" w:rsidR="006878AD" w:rsidRPr="00BB37C3" w:rsidRDefault="006878AD"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Compromiso.</w:t>
            </w:r>
          </w:p>
        </w:tc>
      </w:tr>
      <w:tr w:rsidR="006878AD" w:rsidRPr="00D23A4D" w14:paraId="2B3411CE" w14:textId="77777777" w:rsidTr="00780851">
        <w:trPr>
          <w:trHeight w:val="103"/>
        </w:trPr>
        <w:tc>
          <w:tcPr>
            <w:tcW w:w="436" w:type="dxa"/>
          </w:tcPr>
          <w:p w14:paraId="5E962869" w14:textId="77777777" w:rsidR="006878AD" w:rsidRPr="00D23A4D" w:rsidRDefault="006878AD" w:rsidP="00780851">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9</w:t>
            </w:r>
          </w:p>
        </w:tc>
        <w:tc>
          <w:tcPr>
            <w:tcW w:w="8392" w:type="dxa"/>
            <w:gridSpan w:val="7"/>
            <w:vAlign w:val="center"/>
          </w:tcPr>
          <w:p w14:paraId="4199252D" w14:textId="77777777" w:rsidR="006878AD" w:rsidRPr="00BB37C3" w:rsidRDefault="006878AD" w:rsidP="004444D6">
            <w:pPr>
              <w:spacing w:after="0" w:line="240" w:lineRule="auto"/>
              <w:ind w:right="8"/>
              <w:jc w:val="both"/>
              <w:rPr>
                <w:rFonts w:ascii="Times New Roman" w:hAnsi="Times New Roman" w:cs="Times New Roman"/>
              </w:rPr>
            </w:pPr>
            <w:r w:rsidRPr="00BB37C3">
              <w:rPr>
                <w:rFonts w:ascii="Times New Roman" w:hAnsi="Times New Roman" w:cs="Times New Roman"/>
                <w:bCs/>
              </w:rPr>
              <w:t>Habilidades para el trabajo en equipo.</w:t>
            </w:r>
          </w:p>
        </w:tc>
      </w:tr>
      <w:tr w:rsidR="007758E3" w:rsidRPr="00D23A4D" w14:paraId="529980B4" w14:textId="77777777" w:rsidTr="00C233D9">
        <w:trPr>
          <w:trHeight w:val="372"/>
        </w:trPr>
        <w:tc>
          <w:tcPr>
            <w:tcW w:w="8828" w:type="dxa"/>
            <w:gridSpan w:val="8"/>
            <w:shd w:val="clear" w:color="auto" w:fill="C00000"/>
            <w:vAlign w:val="center"/>
          </w:tcPr>
          <w:p w14:paraId="022EA5C1"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lastRenderedPageBreak/>
              <w:t>COMPETENCIAS</w:t>
            </w:r>
          </w:p>
        </w:tc>
      </w:tr>
      <w:tr w:rsidR="007758E3" w:rsidRPr="00D23A4D" w14:paraId="74D813DB" w14:textId="77777777" w:rsidTr="00C233D9">
        <w:trPr>
          <w:trHeight w:val="103"/>
        </w:trPr>
        <w:tc>
          <w:tcPr>
            <w:tcW w:w="436" w:type="dxa"/>
          </w:tcPr>
          <w:p w14:paraId="65EB5DF2" w14:textId="77777777" w:rsidR="007758E3" w:rsidRPr="00D23A4D" w:rsidRDefault="007758E3" w:rsidP="00C233D9">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117FF49E" w14:textId="49806119" w:rsidR="007758E3" w:rsidRPr="00D23A4D" w:rsidRDefault="007758E3" w:rsidP="00C233D9">
            <w:pPr>
              <w:spacing w:after="40" w:line="240" w:lineRule="auto"/>
              <w:ind w:right="8"/>
              <w:jc w:val="both"/>
              <w:rPr>
                <w:rFonts w:ascii="Times New Roman" w:hAnsi="Times New Roman" w:cs="Times New Roman"/>
              </w:rPr>
            </w:pPr>
            <w:r w:rsidRPr="00A8343C">
              <w:rPr>
                <w:rFonts w:ascii="Times New Roman" w:hAnsi="Times New Roman" w:cs="Times New Roman"/>
              </w:rPr>
              <w:t>EC0553</w:t>
            </w:r>
            <w:r>
              <w:rPr>
                <w:rFonts w:ascii="Times New Roman" w:hAnsi="Times New Roman" w:cs="Times New Roman"/>
              </w:rPr>
              <w:t xml:space="preserve"> </w:t>
            </w:r>
            <w:r w:rsidRPr="00A8343C">
              <w:rPr>
                <w:rFonts w:ascii="Times New Roman" w:hAnsi="Times New Roman" w:cs="Times New Roman"/>
              </w:rPr>
              <w:t>Comunicación efectiva en el trabajo</w:t>
            </w:r>
            <w:r w:rsidR="00371CEF">
              <w:rPr>
                <w:rFonts w:ascii="Times New Roman" w:hAnsi="Times New Roman" w:cs="Times New Roman"/>
              </w:rPr>
              <w:t>.</w:t>
            </w:r>
          </w:p>
        </w:tc>
      </w:tr>
      <w:tr w:rsidR="007758E3" w:rsidRPr="00D23A4D" w14:paraId="7A78BC44" w14:textId="77777777" w:rsidTr="00C233D9">
        <w:trPr>
          <w:trHeight w:val="103"/>
        </w:trPr>
        <w:tc>
          <w:tcPr>
            <w:tcW w:w="436" w:type="dxa"/>
          </w:tcPr>
          <w:p w14:paraId="207EBD2F" w14:textId="77777777" w:rsidR="007758E3" w:rsidRPr="00D23A4D" w:rsidRDefault="007758E3" w:rsidP="00C233D9">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392C7B08" w14:textId="2EDDD72B" w:rsidR="007758E3" w:rsidRPr="00D23A4D" w:rsidRDefault="007758E3" w:rsidP="00C233D9">
            <w:pPr>
              <w:spacing w:after="40" w:line="240" w:lineRule="auto"/>
              <w:ind w:right="8"/>
              <w:jc w:val="both"/>
              <w:rPr>
                <w:rFonts w:ascii="Times New Roman" w:hAnsi="Times New Roman" w:cs="Times New Roman"/>
              </w:rPr>
            </w:pPr>
            <w:r w:rsidRPr="00A8343C">
              <w:rPr>
                <w:rFonts w:ascii="Times New Roman" w:hAnsi="Times New Roman" w:cs="Times New Roman"/>
              </w:rPr>
              <w:t>EC0554</w:t>
            </w:r>
            <w:r>
              <w:rPr>
                <w:rFonts w:ascii="Times New Roman" w:hAnsi="Times New Roman" w:cs="Times New Roman"/>
              </w:rPr>
              <w:t xml:space="preserve"> </w:t>
            </w:r>
            <w:r w:rsidRPr="00A8343C">
              <w:rPr>
                <w:rFonts w:ascii="Times New Roman" w:hAnsi="Times New Roman" w:cs="Times New Roman"/>
              </w:rPr>
              <w:t>Trabajo en equipo</w:t>
            </w:r>
            <w:r w:rsidR="00371CEF">
              <w:rPr>
                <w:rFonts w:ascii="Times New Roman" w:hAnsi="Times New Roman" w:cs="Times New Roman"/>
              </w:rPr>
              <w:t>.</w:t>
            </w:r>
          </w:p>
        </w:tc>
      </w:tr>
      <w:tr w:rsidR="007758E3" w:rsidRPr="00D23A4D" w14:paraId="56BC2F9F" w14:textId="77777777" w:rsidTr="00C233D9">
        <w:trPr>
          <w:trHeight w:val="103"/>
        </w:trPr>
        <w:tc>
          <w:tcPr>
            <w:tcW w:w="436" w:type="dxa"/>
          </w:tcPr>
          <w:p w14:paraId="04DB7F28" w14:textId="77777777" w:rsidR="007758E3" w:rsidRPr="00D23A4D" w:rsidRDefault="007758E3" w:rsidP="00C233D9">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73A9DE25" w14:textId="294ECE24" w:rsidR="007758E3" w:rsidRPr="00D23A4D" w:rsidRDefault="007758E3" w:rsidP="00C233D9">
            <w:pPr>
              <w:spacing w:after="40" w:line="240" w:lineRule="auto"/>
              <w:ind w:right="8"/>
              <w:jc w:val="both"/>
              <w:rPr>
                <w:rFonts w:ascii="Times New Roman" w:hAnsi="Times New Roman" w:cs="Times New Roman"/>
              </w:rPr>
            </w:pPr>
            <w:r w:rsidRPr="00A8343C">
              <w:rPr>
                <w:rFonts w:ascii="Times New Roman" w:hAnsi="Times New Roman" w:cs="Times New Roman"/>
              </w:rPr>
              <w:t>EC0831</w:t>
            </w:r>
            <w:r>
              <w:rPr>
                <w:rFonts w:ascii="Times New Roman" w:hAnsi="Times New Roman" w:cs="Times New Roman"/>
              </w:rPr>
              <w:t xml:space="preserve"> </w:t>
            </w:r>
            <w:r w:rsidRPr="00A8343C">
              <w:rPr>
                <w:rFonts w:ascii="Times New Roman" w:hAnsi="Times New Roman" w:cs="Times New Roman"/>
              </w:rPr>
              <w:t>Coordinación de eventos</w:t>
            </w:r>
            <w:r w:rsidR="00371CEF">
              <w:rPr>
                <w:rFonts w:ascii="Times New Roman" w:hAnsi="Times New Roman" w:cs="Times New Roman"/>
              </w:rPr>
              <w:t>.</w:t>
            </w:r>
          </w:p>
        </w:tc>
      </w:tr>
      <w:tr w:rsidR="007758E3" w:rsidRPr="00D23A4D" w14:paraId="01EC2D61" w14:textId="77777777" w:rsidTr="00C233D9">
        <w:trPr>
          <w:trHeight w:val="358"/>
        </w:trPr>
        <w:tc>
          <w:tcPr>
            <w:tcW w:w="8828" w:type="dxa"/>
            <w:gridSpan w:val="8"/>
            <w:shd w:val="clear" w:color="auto" w:fill="C00000"/>
            <w:vAlign w:val="center"/>
          </w:tcPr>
          <w:p w14:paraId="0C7BBC1C"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RELACIONES</w:t>
            </w:r>
          </w:p>
        </w:tc>
      </w:tr>
      <w:tr w:rsidR="007758E3" w:rsidRPr="00D23A4D" w14:paraId="741B8271" w14:textId="77777777" w:rsidTr="00C233D9">
        <w:trPr>
          <w:trHeight w:val="405"/>
        </w:trPr>
        <w:tc>
          <w:tcPr>
            <w:tcW w:w="8828" w:type="dxa"/>
            <w:gridSpan w:val="8"/>
            <w:vAlign w:val="center"/>
          </w:tcPr>
          <w:p w14:paraId="5C95A659"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INTERNAS</w:t>
            </w:r>
          </w:p>
        </w:tc>
      </w:tr>
      <w:tr w:rsidR="007758E3" w:rsidRPr="00D23A4D" w14:paraId="1E01AA32" w14:textId="77777777" w:rsidTr="00C233D9">
        <w:trPr>
          <w:trHeight w:val="103"/>
        </w:trPr>
        <w:tc>
          <w:tcPr>
            <w:tcW w:w="436" w:type="dxa"/>
          </w:tcPr>
          <w:p w14:paraId="5E681F49" w14:textId="77777777" w:rsidR="007758E3" w:rsidRPr="00D23A4D" w:rsidRDefault="007758E3" w:rsidP="00C233D9">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5B8525A2" w14:textId="77777777" w:rsidR="007758E3" w:rsidRPr="00D23A4D" w:rsidRDefault="007758E3" w:rsidP="00C233D9">
            <w:pPr>
              <w:spacing w:after="40" w:line="240" w:lineRule="auto"/>
              <w:ind w:right="8"/>
              <w:jc w:val="both"/>
              <w:rPr>
                <w:rFonts w:ascii="Times New Roman" w:hAnsi="Times New Roman" w:cs="Times New Roman"/>
              </w:rPr>
            </w:pPr>
            <w:r w:rsidRPr="00D23A4D">
              <w:rPr>
                <w:rFonts w:ascii="Times New Roman" w:hAnsi="Times New Roman" w:cs="Times New Roman"/>
              </w:rPr>
              <w:t xml:space="preserve">Dirección </w:t>
            </w:r>
            <w:r>
              <w:rPr>
                <w:rFonts w:ascii="Times New Roman" w:hAnsi="Times New Roman" w:cs="Times New Roman"/>
              </w:rPr>
              <w:t>y Subdirección</w:t>
            </w:r>
          </w:p>
        </w:tc>
      </w:tr>
      <w:tr w:rsidR="007758E3" w:rsidRPr="00D23A4D" w14:paraId="3D64CE5D" w14:textId="77777777" w:rsidTr="00C233D9">
        <w:trPr>
          <w:trHeight w:val="103"/>
        </w:trPr>
        <w:tc>
          <w:tcPr>
            <w:tcW w:w="436" w:type="dxa"/>
          </w:tcPr>
          <w:p w14:paraId="40EAFAAF" w14:textId="77777777" w:rsidR="007758E3" w:rsidRPr="00D23A4D" w:rsidRDefault="007758E3" w:rsidP="00C233D9">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119FE019" w14:textId="77777777" w:rsidR="007758E3" w:rsidRPr="00D23A4D" w:rsidRDefault="007758E3" w:rsidP="00C233D9">
            <w:pPr>
              <w:spacing w:after="40" w:line="240" w:lineRule="auto"/>
              <w:ind w:right="8"/>
              <w:jc w:val="both"/>
              <w:rPr>
                <w:rFonts w:ascii="Times New Roman" w:hAnsi="Times New Roman" w:cs="Times New Roman"/>
              </w:rPr>
            </w:pPr>
            <w:r>
              <w:rPr>
                <w:rFonts w:ascii="Times New Roman" w:hAnsi="Times New Roman" w:cs="Times New Roman"/>
              </w:rPr>
              <w:t>Coordinadores de áreas</w:t>
            </w:r>
          </w:p>
        </w:tc>
      </w:tr>
      <w:tr w:rsidR="007758E3" w:rsidRPr="00D23A4D" w14:paraId="54D0850A" w14:textId="77777777" w:rsidTr="00C233D9">
        <w:trPr>
          <w:trHeight w:val="103"/>
        </w:trPr>
        <w:tc>
          <w:tcPr>
            <w:tcW w:w="436" w:type="dxa"/>
          </w:tcPr>
          <w:p w14:paraId="5F4D90DD" w14:textId="77777777" w:rsidR="007758E3" w:rsidRPr="00D23A4D" w:rsidRDefault="007758E3" w:rsidP="00C233D9">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3DBB4846" w14:textId="77777777" w:rsidR="007758E3" w:rsidRPr="00D23A4D" w:rsidRDefault="007758E3" w:rsidP="00C233D9">
            <w:pPr>
              <w:spacing w:after="40" w:line="240" w:lineRule="auto"/>
              <w:ind w:right="8"/>
              <w:jc w:val="both"/>
              <w:rPr>
                <w:rFonts w:ascii="Times New Roman" w:hAnsi="Times New Roman" w:cs="Times New Roman"/>
              </w:rPr>
            </w:pPr>
            <w:r>
              <w:rPr>
                <w:rFonts w:ascii="Times New Roman" w:hAnsi="Times New Roman" w:cs="Times New Roman"/>
              </w:rPr>
              <w:t>Las demás áreas del Instituto</w:t>
            </w:r>
          </w:p>
        </w:tc>
      </w:tr>
      <w:tr w:rsidR="007758E3" w:rsidRPr="00D23A4D" w14:paraId="542744A1" w14:textId="77777777" w:rsidTr="00C233D9">
        <w:trPr>
          <w:trHeight w:val="529"/>
        </w:trPr>
        <w:tc>
          <w:tcPr>
            <w:tcW w:w="8828" w:type="dxa"/>
            <w:gridSpan w:val="8"/>
            <w:vAlign w:val="center"/>
          </w:tcPr>
          <w:p w14:paraId="5E8CA1C7"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7758E3" w:rsidRPr="00D23A4D" w14:paraId="4C8093AE" w14:textId="77777777" w:rsidTr="00C233D9">
        <w:trPr>
          <w:trHeight w:val="103"/>
        </w:trPr>
        <w:tc>
          <w:tcPr>
            <w:tcW w:w="436" w:type="dxa"/>
          </w:tcPr>
          <w:p w14:paraId="0180BF91" w14:textId="77777777" w:rsidR="007758E3" w:rsidRPr="00D23A4D" w:rsidRDefault="007758E3" w:rsidP="00C233D9">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4341C071" w14:textId="77777777" w:rsidR="007758E3" w:rsidRPr="00D23A4D" w:rsidRDefault="007758E3" w:rsidP="00C233D9">
            <w:pPr>
              <w:spacing w:after="40" w:line="240" w:lineRule="auto"/>
              <w:ind w:right="8"/>
              <w:jc w:val="both"/>
              <w:rPr>
                <w:rFonts w:ascii="Times New Roman" w:eastAsia="Times New Roman" w:hAnsi="Times New Roman" w:cs="Times New Roman"/>
                <w:lang w:val="es-ES"/>
              </w:rPr>
            </w:pPr>
            <w:r w:rsidRPr="00D23A4D">
              <w:rPr>
                <w:rFonts w:ascii="Times New Roman" w:hAnsi="Times New Roman" w:cs="Times New Roman"/>
              </w:rPr>
              <w:t>Diversas dependencias universitarias</w:t>
            </w:r>
            <w:r>
              <w:rPr>
                <w:rFonts w:ascii="Times New Roman" w:hAnsi="Times New Roman" w:cs="Times New Roman"/>
              </w:rPr>
              <w:t>, así como con usuarios externos</w:t>
            </w:r>
          </w:p>
        </w:tc>
      </w:tr>
      <w:tr w:rsidR="007758E3" w:rsidRPr="00D23A4D" w14:paraId="6B3FB85B" w14:textId="77777777" w:rsidTr="00C233D9">
        <w:trPr>
          <w:trHeight w:val="103"/>
        </w:trPr>
        <w:tc>
          <w:tcPr>
            <w:tcW w:w="8828" w:type="dxa"/>
            <w:gridSpan w:val="8"/>
          </w:tcPr>
          <w:p w14:paraId="7BAE5D56" w14:textId="77777777" w:rsidR="007758E3" w:rsidRPr="00D23A4D" w:rsidRDefault="007758E3" w:rsidP="00C233D9">
            <w:pPr>
              <w:spacing w:after="0" w:line="240" w:lineRule="auto"/>
              <w:rPr>
                <w:rFonts w:ascii="Times New Roman" w:eastAsia="Times New Roman" w:hAnsi="Times New Roman" w:cs="Times New Roman"/>
                <w:lang w:val="es-ES"/>
              </w:rPr>
            </w:pPr>
          </w:p>
        </w:tc>
      </w:tr>
      <w:tr w:rsidR="007758E3" w:rsidRPr="00D23A4D" w14:paraId="57B6C3E2" w14:textId="77777777" w:rsidTr="00C233D9">
        <w:trPr>
          <w:trHeight w:val="294"/>
        </w:trPr>
        <w:tc>
          <w:tcPr>
            <w:tcW w:w="3030" w:type="dxa"/>
            <w:gridSpan w:val="3"/>
            <w:vMerge w:val="restart"/>
            <w:shd w:val="clear" w:color="auto" w:fill="C00000"/>
          </w:tcPr>
          <w:p w14:paraId="06906EAD"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6DF2A0D0"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10102DB9"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7758E3" w:rsidRPr="00D23A4D" w14:paraId="5B4382A1" w14:textId="77777777" w:rsidTr="00C233D9">
        <w:trPr>
          <w:trHeight w:val="508"/>
        </w:trPr>
        <w:tc>
          <w:tcPr>
            <w:tcW w:w="3030" w:type="dxa"/>
            <w:gridSpan w:val="3"/>
            <w:vMerge/>
            <w:shd w:val="clear" w:color="auto" w:fill="C00000"/>
          </w:tcPr>
          <w:p w14:paraId="19859F5A" w14:textId="77777777" w:rsidR="007758E3" w:rsidRPr="00D23A4D" w:rsidRDefault="007758E3" w:rsidP="00C233D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363F08E7" w14:textId="77777777" w:rsidR="007758E3" w:rsidRPr="00D23A4D" w:rsidRDefault="007758E3" w:rsidP="00C233D9">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2B454B27"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1C60EAB7"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969" w:type="dxa"/>
            <w:shd w:val="clear" w:color="auto" w:fill="C00000"/>
            <w:vAlign w:val="center"/>
          </w:tcPr>
          <w:p w14:paraId="4D193643" w14:textId="77777777" w:rsidR="007758E3" w:rsidRPr="00D23A4D" w:rsidRDefault="007758E3" w:rsidP="00C233D9">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7758E3" w:rsidRPr="00D23A4D" w14:paraId="3CC384E1" w14:textId="77777777" w:rsidTr="00C233D9">
        <w:trPr>
          <w:trHeight w:val="1591"/>
        </w:trPr>
        <w:tc>
          <w:tcPr>
            <w:tcW w:w="3030" w:type="dxa"/>
            <w:gridSpan w:val="3"/>
            <w:vAlign w:val="bottom"/>
          </w:tcPr>
          <w:p w14:paraId="01FD76DE" w14:textId="77FE2A00" w:rsidR="00A43635" w:rsidRPr="00F750F2" w:rsidRDefault="00A43635" w:rsidP="00A43635">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M.E Saylí Triana Sánchez</w:t>
            </w:r>
          </w:p>
          <w:p w14:paraId="70EA3455" w14:textId="4450BF10" w:rsidR="007758E3" w:rsidRPr="00D23A4D" w:rsidRDefault="007758E3" w:rsidP="00A43635">
            <w:pPr>
              <w:spacing w:after="0" w:line="240" w:lineRule="auto"/>
              <w:jc w:val="center"/>
              <w:rPr>
                <w:rFonts w:ascii="Times New Roman" w:eastAsia="Times New Roman" w:hAnsi="Times New Roman" w:cs="Times New Roman"/>
                <w:lang w:val="es-ES"/>
              </w:rPr>
            </w:pPr>
          </w:p>
        </w:tc>
        <w:tc>
          <w:tcPr>
            <w:tcW w:w="2892" w:type="dxa"/>
            <w:gridSpan w:val="2"/>
            <w:vAlign w:val="bottom"/>
          </w:tcPr>
          <w:p w14:paraId="63E697B7" w14:textId="77777777" w:rsidR="007758E3" w:rsidRDefault="007758E3" w:rsidP="00C233D9">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Acéfalo</w:t>
            </w:r>
          </w:p>
          <w:p w14:paraId="2057249E" w14:textId="68BE9922" w:rsidR="007758E3" w:rsidRPr="00D23A4D" w:rsidRDefault="007758E3" w:rsidP="00C233D9">
            <w:pPr>
              <w:spacing w:after="0" w:line="240" w:lineRule="auto"/>
              <w:jc w:val="center"/>
              <w:rPr>
                <w:rFonts w:ascii="Times New Roman" w:eastAsia="Times New Roman" w:hAnsi="Times New Roman" w:cs="Times New Roman"/>
                <w:lang w:val="es-ES"/>
              </w:rPr>
            </w:pPr>
          </w:p>
        </w:tc>
        <w:tc>
          <w:tcPr>
            <w:tcW w:w="968" w:type="dxa"/>
            <w:vAlign w:val="center"/>
          </w:tcPr>
          <w:p w14:paraId="4A2492C5" w14:textId="77777777" w:rsidR="007758E3" w:rsidRPr="00340E87" w:rsidRDefault="007758E3" w:rsidP="00C233D9">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781F7371" w14:textId="77777777" w:rsidR="007758E3" w:rsidRPr="00340E87" w:rsidRDefault="007758E3" w:rsidP="00C233D9">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699CBB1F" w14:textId="77777777" w:rsidR="007758E3" w:rsidRPr="00340E87" w:rsidRDefault="007758E3" w:rsidP="00C233D9">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79820CF4" w14:textId="369B988D" w:rsidR="00997349" w:rsidRDefault="00997349" w:rsidP="00997349">
      <w:pPr>
        <w:spacing w:after="0"/>
        <w:rPr>
          <w:rFonts w:ascii="Times New Roman" w:eastAsia="Times New Roman" w:hAnsi="Times New Roman" w:cs="Times New Roman"/>
          <w:b/>
          <w:lang w:val="es-ES"/>
        </w:rPr>
      </w:pPr>
    </w:p>
    <w:p w14:paraId="0A382D5F" w14:textId="05EDA79A" w:rsidR="00371CEF" w:rsidRDefault="00371CEF" w:rsidP="00997349">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6A11EC" w:rsidRPr="00D23A4D" w14:paraId="3A8224F2" w14:textId="77777777" w:rsidTr="00CD54CA">
        <w:trPr>
          <w:trHeight w:val="104"/>
        </w:trPr>
        <w:tc>
          <w:tcPr>
            <w:tcW w:w="2354" w:type="dxa"/>
            <w:gridSpan w:val="2"/>
            <w:vMerge w:val="restart"/>
          </w:tcPr>
          <w:p w14:paraId="042D9277" w14:textId="77777777" w:rsidR="006A11EC" w:rsidRPr="00D23A4D" w:rsidRDefault="006A11EC" w:rsidP="00CD54CA">
            <w:pPr>
              <w:spacing w:after="0" w:line="240" w:lineRule="auto"/>
              <w:rPr>
                <w:rFonts w:ascii="Times New Roman" w:eastAsia="Times New Roman" w:hAnsi="Times New Roman" w:cs="Times New Roman"/>
                <w:b/>
                <w:lang w:val="es-ES"/>
              </w:rPr>
            </w:pPr>
            <w:r w:rsidRPr="00D23A4D">
              <w:rPr>
                <w:rFonts w:ascii="Calibri" w:eastAsia="Calibri" w:hAnsi="Calibri" w:cs="Calibri"/>
                <w:noProof/>
                <w:lang w:eastAsia="es-MX"/>
              </w:rPr>
              <w:lastRenderedPageBreak/>
              <w:drawing>
                <wp:anchor distT="0" distB="0" distL="114300" distR="114300" simplePos="0" relativeHeight="251692032" behindDoc="0" locked="0" layoutInCell="1" hidden="0" allowOverlap="1" wp14:anchorId="2BB23066" wp14:editId="6DF782A2">
                  <wp:simplePos x="0" y="0"/>
                  <wp:positionH relativeFrom="column">
                    <wp:posOffset>10161</wp:posOffset>
                  </wp:positionH>
                  <wp:positionV relativeFrom="paragraph">
                    <wp:posOffset>52070</wp:posOffset>
                  </wp:positionV>
                  <wp:extent cx="1333500" cy="542925"/>
                  <wp:effectExtent l="0" t="0" r="0" b="9525"/>
                  <wp:wrapNone/>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63589A46"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2906" w:type="dxa"/>
            <w:gridSpan w:val="3"/>
          </w:tcPr>
          <w:p w14:paraId="59234E5D" w14:textId="77777777" w:rsidR="006A11EC" w:rsidRPr="00D23A4D" w:rsidRDefault="006A11EC" w:rsidP="00CD54CA">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6A11EC" w:rsidRPr="00D23A4D" w14:paraId="59E53B85" w14:textId="77777777" w:rsidTr="00CD54CA">
        <w:trPr>
          <w:trHeight w:val="56"/>
        </w:trPr>
        <w:tc>
          <w:tcPr>
            <w:tcW w:w="2354" w:type="dxa"/>
            <w:gridSpan w:val="2"/>
            <w:vMerge/>
          </w:tcPr>
          <w:p w14:paraId="2DD0259E" w14:textId="77777777" w:rsidR="006A11EC" w:rsidRPr="00D23A4D" w:rsidRDefault="006A11EC" w:rsidP="00CD54C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253FDFBD" w14:textId="27486BB3" w:rsidR="006A11EC" w:rsidRPr="00D23A4D" w:rsidRDefault="00295B7D" w:rsidP="00C645B8">
            <w:pPr>
              <w:pStyle w:val="Ttulo2"/>
              <w:spacing w:before="0"/>
              <w:rPr>
                <w:rFonts w:eastAsia="Calibri"/>
                <w:lang w:val="es-ES"/>
              </w:rPr>
            </w:pPr>
            <w:bookmarkStart w:id="51" w:name="_Toc118463907"/>
            <w:r>
              <w:rPr>
                <w:rFonts w:eastAsia="Calibri"/>
                <w:lang w:val="es-ES"/>
              </w:rPr>
              <w:t>Coordinador</w:t>
            </w:r>
            <w:r w:rsidR="004B1A18">
              <w:rPr>
                <w:rFonts w:eastAsia="Calibri"/>
                <w:lang w:val="es-ES"/>
              </w:rPr>
              <w:t xml:space="preserve"> de la Orquesta de Cámara de la UJED (OCUJED)</w:t>
            </w:r>
            <w:bookmarkEnd w:id="51"/>
          </w:p>
        </w:tc>
        <w:tc>
          <w:tcPr>
            <w:tcW w:w="2906" w:type="dxa"/>
            <w:gridSpan w:val="3"/>
          </w:tcPr>
          <w:p w14:paraId="1E771820" w14:textId="77777777" w:rsidR="006A11EC" w:rsidRPr="00340E87" w:rsidRDefault="006A11EC" w:rsidP="00CD54CA">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sidR="00340E87" w:rsidRPr="00340E87">
              <w:rPr>
                <w:rFonts w:ascii="Times New Roman" w:eastAsia="Times New Roman" w:hAnsi="Times New Roman" w:cs="Times New Roman"/>
                <w:b/>
                <w:lang w:val="es-ES"/>
              </w:rPr>
              <w:t>17/10/2022</w:t>
            </w:r>
          </w:p>
        </w:tc>
      </w:tr>
      <w:tr w:rsidR="006A11EC" w:rsidRPr="00D23A4D" w14:paraId="24F363B2" w14:textId="77777777" w:rsidTr="00CD54CA">
        <w:trPr>
          <w:trHeight w:val="104"/>
        </w:trPr>
        <w:tc>
          <w:tcPr>
            <w:tcW w:w="2354" w:type="dxa"/>
            <w:gridSpan w:val="2"/>
            <w:vMerge/>
          </w:tcPr>
          <w:p w14:paraId="4A294A7D" w14:textId="77777777" w:rsidR="006A11EC" w:rsidRPr="00D23A4D" w:rsidRDefault="006A11EC" w:rsidP="00CD54C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2D1B69D7" w14:textId="77777777" w:rsidR="006A11EC" w:rsidRPr="00D23A4D" w:rsidRDefault="006A11EC" w:rsidP="00CD54C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0FB81B13" w14:textId="115764A2" w:rsidR="006A11EC" w:rsidRPr="00340E87" w:rsidRDefault="006A11EC" w:rsidP="00CD54CA">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Edición: </w:t>
            </w:r>
            <w:r w:rsidR="00C645B8">
              <w:rPr>
                <w:rFonts w:ascii="Times New Roman" w:eastAsia="Times New Roman" w:hAnsi="Times New Roman" w:cs="Times New Roman"/>
                <w:b/>
                <w:lang w:val="es-ES"/>
              </w:rPr>
              <w:t>0</w:t>
            </w:r>
            <w:r w:rsidRPr="00340E87">
              <w:rPr>
                <w:rFonts w:ascii="Times New Roman" w:eastAsia="Times New Roman" w:hAnsi="Times New Roman" w:cs="Times New Roman"/>
                <w:b/>
                <w:lang w:val="es-ES"/>
              </w:rPr>
              <w:t>1</w:t>
            </w:r>
          </w:p>
        </w:tc>
      </w:tr>
      <w:tr w:rsidR="006A11EC" w:rsidRPr="00D23A4D" w14:paraId="492351D9" w14:textId="77777777" w:rsidTr="00CD54CA">
        <w:trPr>
          <w:trHeight w:val="103"/>
        </w:trPr>
        <w:tc>
          <w:tcPr>
            <w:tcW w:w="2354" w:type="dxa"/>
            <w:gridSpan w:val="2"/>
            <w:vMerge/>
          </w:tcPr>
          <w:p w14:paraId="28447B8F" w14:textId="77777777" w:rsidR="006A11EC" w:rsidRPr="00D23A4D" w:rsidRDefault="006A11EC" w:rsidP="00CD54C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6644D2E5" w14:textId="77777777" w:rsidR="006A11EC" w:rsidRPr="00D23A4D" w:rsidRDefault="006A11EC" w:rsidP="00CD54C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795B9300" w14:textId="649A2CE4" w:rsidR="006A11EC" w:rsidRPr="00340E87" w:rsidRDefault="00C645B8" w:rsidP="00C645B8">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1-2</w:t>
            </w:r>
          </w:p>
        </w:tc>
      </w:tr>
      <w:tr w:rsidR="006A11EC" w:rsidRPr="00D23A4D" w14:paraId="1CF269C3" w14:textId="77777777" w:rsidTr="00CD54CA">
        <w:trPr>
          <w:trHeight w:val="103"/>
        </w:trPr>
        <w:tc>
          <w:tcPr>
            <w:tcW w:w="4485" w:type="dxa"/>
            <w:gridSpan w:val="4"/>
          </w:tcPr>
          <w:p w14:paraId="6B07CC91" w14:textId="77777777" w:rsidR="006A11EC" w:rsidRPr="00D23A4D" w:rsidRDefault="006A11EC" w:rsidP="00CD54CA">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 UJED</w:t>
            </w:r>
          </w:p>
        </w:tc>
        <w:tc>
          <w:tcPr>
            <w:tcW w:w="4343" w:type="dxa"/>
            <w:gridSpan w:val="4"/>
          </w:tcPr>
          <w:p w14:paraId="253FD59B" w14:textId="7E6EC8FF" w:rsidR="006A11EC" w:rsidRPr="00340E87" w:rsidRDefault="006A11EC" w:rsidP="00295B7D">
            <w:pPr>
              <w:spacing w:after="0" w:line="240" w:lineRule="auto"/>
              <w:jc w:val="both"/>
              <w:rPr>
                <w:rFonts w:ascii="Times New Roman" w:eastAsia="Times New Roman" w:hAnsi="Times New Roman" w:cs="Times New Roman"/>
                <w:lang w:val="es-ES"/>
              </w:rPr>
            </w:pPr>
            <w:r w:rsidRPr="00340E87">
              <w:rPr>
                <w:rFonts w:ascii="Times New Roman" w:eastAsia="Times New Roman" w:hAnsi="Times New Roman" w:cs="Times New Roman"/>
                <w:b/>
                <w:lang w:val="es-ES"/>
              </w:rPr>
              <w:t xml:space="preserve">Área: </w:t>
            </w:r>
            <w:r w:rsidR="00295B7D">
              <w:rPr>
                <w:rFonts w:ascii="Times New Roman" w:eastAsia="Times New Roman" w:hAnsi="Times New Roman" w:cs="Times New Roman"/>
                <w:b/>
                <w:lang w:val="es-ES"/>
              </w:rPr>
              <w:t>Coordinación de la OCUJED</w:t>
            </w:r>
          </w:p>
        </w:tc>
      </w:tr>
      <w:tr w:rsidR="006A11EC" w:rsidRPr="00D23A4D" w14:paraId="3C3AB654" w14:textId="77777777" w:rsidTr="00CD54CA">
        <w:trPr>
          <w:trHeight w:val="448"/>
        </w:trPr>
        <w:tc>
          <w:tcPr>
            <w:tcW w:w="8828" w:type="dxa"/>
            <w:gridSpan w:val="8"/>
            <w:shd w:val="clear" w:color="auto" w:fill="C00000"/>
            <w:vAlign w:val="center"/>
          </w:tcPr>
          <w:p w14:paraId="1AD01823"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6A11EC" w:rsidRPr="00D23A4D" w14:paraId="00F69769" w14:textId="77777777" w:rsidTr="00CD54CA">
        <w:trPr>
          <w:trHeight w:val="410"/>
        </w:trPr>
        <w:tc>
          <w:tcPr>
            <w:tcW w:w="4485" w:type="dxa"/>
            <w:gridSpan w:val="4"/>
            <w:shd w:val="clear" w:color="auto" w:fill="C00000"/>
            <w:vAlign w:val="center"/>
          </w:tcPr>
          <w:p w14:paraId="33719686"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343" w:type="dxa"/>
            <w:gridSpan w:val="4"/>
            <w:shd w:val="clear" w:color="auto" w:fill="C00000"/>
            <w:vAlign w:val="center"/>
          </w:tcPr>
          <w:p w14:paraId="27A85CA3"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6A11EC" w:rsidRPr="00D23A4D" w14:paraId="126C1B8F" w14:textId="77777777" w:rsidTr="00CD54CA">
        <w:trPr>
          <w:trHeight w:val="404"/>
        </w:trPr>
        <w:tc>
          <w:tcPr>
            <w:tcW w:w="4485" w:type="dxa"/>
            <w:gridSpan w:val="4"/>
            <w:vAlign w:val="center"/>
          </w:tcPr>
          <w:p w14:paraId="0F1B417B" w14:textId="224C17A8" w:rsidR="006A11EC" w:rsidRPr="00371CEF" w:rsidRDefault="0013562C" w:rsidP="00CD54CA">
            <w:pPr>
              <w:spacing w:after="0" w:line="240" w:lineRule="auto"/>
              <w:jc w:val="center"/>
              <w:rPr>
                <w:rFonts w:ascii="Times New Roman" w:eastAsia="Times New Roman" w:hAnsi="Times New Roman" w:cs="Times New Roman"/>
                <w:b/>
                <w:lang w:val="es-ES"/>
              </w:rPr>
            </w:pPr>
            <w:r w:rsidRPr="00371CEF">
              <w:rPr>
                <w:rFonts w:ascii="Times New Roman" w:hAnsi="Times New Roman" w:cs="Times New Roman"/>
                <w:b/>
              </w:rPr>
              <w:t>Coordinador de la OCUJED</w:t>
            </w:r>
          </w:p>
        </w:tc>
        <w:tc>
          <w:tcPr>
            <w:tcW w:w="4343" w:type="dxa"/>
            <w:gridSpan w:val="4"/>
            <w:vAlign w:val="center"/>
          </w:tcPr>
          <w:p w14:paraId="23ABD737" w14:textId="77777777" w:rsidR="006A11EC" w:rsidRPr="00371CEF" w:rsidRDefault="006A11EC" w:rsidP="00CD54CA">
            <w:pPr>
              <w:spacing w:after="0" w:line="240" w:lineRule="auto"/>
              <w:jc w:val="center"/>
              <w:rPr>
                <w:rFonts w:ascii="Times New Roman" w:eastAsia="Times New Roman" w:hAnsi="Times New Roman" w:cs="Times New Roman"/>
                <w:b/>
                <w:lang w:val="es-ES"/>
              </w:rPr>
            </w:pPr>
            <w:r w:rsidRPr="00371CEF">
              <w:rPr>
                <w:rFonts w:ascii="Times New Roman" w:eastAsia="Times New Roman" w:hAnsi="Times New Roman" w:cs="Times New Roman"/>
                <w:b/>
                <w:lang w:val="es-ES"/>
              </w:rPr>
              <w:t>1</w:t>
            </w:r>
          </w:p>
        </w:tc>
      </w:tr>
      <w:tr w:rsidR="006A11EC" w:rsidRPr="00D23A4D" w14:paraId="72940EB4" w14:textId="77777777" w:rsidTr="00CD54CA">
        <w:trPr>
          <w:trHeight w:val="352"/>
        </w:trPr>
        <w:tc>
          <w:tcPr>
            <w:tcW w:w="8828" w:type="dxa"/>
            <w:gridSpan w:val="8"/>
            <w:shd w:val="clear" w:color="auto" w:fill="C00000"/>
            <w:vAlign w:val="center"/>
          </w:tcPr>
          <w:p w14:paraId="5869EC1E"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6A11EC" w:rsidRPr="00D23A4D" w14:paraId="1C488202" w14:textId="77777777" w:rsidTr="00CD54CA">
        <w:trPr>
          <w:trHeight w:val="103"/>
        </w:trPr>
        <w:tc>
          <w:tcPr>
            <w:tcW w:w="8828" w:type="dxa"/>
            <w:gridSpan w:val="8"/>
          </w:tcPr>
          <w:p w14:paraId="350502C8" w14:textId="44B5EA24" w:rsidR="006A11EC" w:rsidRPr="00D23A4D" w:rsidRDefault="006A11EC" w:rsidP="00CD54CA">
            <w:pPr>
              <w:spacing w:after="0" w:line="36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REPORTA A: </w:t>
            </w:r>
            <w:r w:rsidR="00371CEF">
              <w:rPr>
                <w:rFonts w:ascii="Times New Roman" w:eastAsia="Times New Roman" w:hAnsi="Times New Roman" w:cs="Times New Roman"/>
                <w:lang w:val="es-ES"/>
              </w:rPr>
              <w:t>Subdirector</w:t>
            </w:r>
            <w:r w:rsidR="00295B7D">
              <w:rPr>
                <w:rFonts w:ascii="Times New Roman" w:eastAsia="Times New Roman" w:hAnsi="Times New Roman" w:cs="Times New Roman"/>
                <w:lang w:val="es-ES"/>
              </w:rPr>
              <w:t>.</w:t>
            </w:r>
          </w:p>
        </w:tc>
      </w:tr>
      <w:tr w:rsidR="006A11EC" w:rsidRPr="00D23A4D" w14:paraId="19C3B6E6" w14:textId="77777777" w:rsidTr="00CD54CA">
        <w:trPr>
          <w:trHeight w:val="103"/>
        </w:trPr>
        <w:tc>
          <w:tcPr>
            <w:tcW w:w="8828" w:type="dxa"/>
            <w:gridSpan w:val="8"/>
          </w:tcPr>
          <w:p w14:paraId="24B047EB" w14:textId="66240B2E" w:rsidR="006A11EC" w:rsidRPr="00D23A4D" w:rsidRDefault="006A11EC" w:rsidP="00997349">
            <w:pPr>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SUPERVISA A: </w:t>
            </w:r>
            <w:r w:rsidR="00B87486">
              <w:rPr>
                <w:rFonts w:ascii="Times New Roman" w:hAnsi="Times New Roman" w:cs="Times New Roman"/>
              </w:rPr>
              <w:t>Responsable</w:t>
            </w:r>
            <w:r w:rsidR="00074206" w:rsidRPr="00C07B8E">
              <w:rPr>
                <w:rFonts w:ascii="Times New Roman" w:hAnsi="Times New Roman" w:cs="Times New Roman"/>
              </w:rPr>
              <w:t xml:space="preserve"> de Biblioteca de la OCUJED</w:t>
            </w:r>
            <w:r w:rsidR="00371CEF">
              <w:rPr>
                <w:rFonts w:ascii="Times New Roman" w:hAnsi="Times New Roman" w:cs="Times New Roman"/>
              </w:rPr>
              <w:t xml:space="preserve"> y </w:t>
            </w:r>
            <w:r w:rsidR="004B1A18">
              <w:rPr>
                <w:rFonts w:ascii="Times New Roman" w:hAnsi="Times New Roman" w:cs="Times New Roman"/>
              </w:rPr>
              <w:t>Tramoyista de la OCUJED.</w:t>
            </w:r>
          </w:p>
        </w:tc>
      </w:tr>
      <w:tr w:rsidR="006A11EC" w:rsidRPr="00C07B8E" w14:paraId="7F8053B8" w14:textId="77777777" w:rsidTr="00CD54CA">
        <w:trPr>
          <w:trHeight w:val="103"/>
        </w:trPr>
        <w:tc>
          <w:tcPr>
            <w:tcW w:w="8828" w:type="dxa"/>
            <w:gridSpan w:val="8"/>
          </w:tcPr>
          <w:p w14:paraId="044C55B3" w14:textId="104D5B67" w:rsidR="006A11EC" w:rsidRPr="00F17B1C" w:rsidRDefault="006A11EC" w:rsidP="00997349">
            <w:pPr>
              <w:ind w:left="48"/>
              <w:jc w:val="both"/>
              <w:rPr>
                <w:rFonts w:ascii="Times New Roman" w:hAnsi="Times New Roman" w:cs="Times New Roman"/>
                <w:b/>
              </w:rPr>
            </w:pPr>
            <w:r w:rsidRPr="00F17B1C">
              <w:rPr>
                <w:rFonts w:ascii="Times New Roman" w:hAnsi="Times New Roman" w:cs="Times New Roman"/>
                <w:b/>
              </w:rPr>
              <w:t xml:space="preserve">DESCRIPCIÓN GENERAL: </w:t>
            </w:r>
            <w:r w:rsidR="00BD58B6" w:rsidRPr="00BD58B6">
              <w:rPr>
                <w:rFonts w:ascii="Times New Roman" w:hAnsi="Times New Roman" w:cs="Times New Roman"/>
                <w:bCs/>
                <w:color w:val="202124"/>
                <w:shd w:val="clear" w:color="auto" w:fill="FFFFFF"/>
              </w:rPr>
              <w:t>Dirig</w:t>
            </w:r>
            <w:r w:rsidR="00BD58B6">
              <w:rPr>
                <w:rFonts w:ascii="Times New Roman" w:hAnsi="Times New Roman" w:cs="Times New Roman"/>
                <w:bCs/>
                <w:color w:val="202124"/>
                <w:shd w:val="clear" w:color="auto" w:fill="FFFFFF"/>
              </w:rPr>
              <w:t>ir</w:t>
            </w:r>
            <w:r w:rsidR="00BD58B6" w:rsidRPr="00BD58B6">
              <w:rPr>
                <w:rFonts w:ascii="Times New Roman" w:hAnsi="Times New Roman" w:cs="Times New Roman"/>
                <w:bCs/>
                <w:color w:val="202124"/>
                <w:shd w:val="clear" w:color="auto" w:fill="FFFFFF"/>
              </w:rPr>
              <w:t>, unifica</w:t>
            </w:r>
            <w:r w:rsidR="00BD58B6">
              <w:rPr>
                <w:rFonts w:ascii="Times New Roman" w:hAnsi="Times New Roman" w:cs="Times New Roman"/>
                <w:bCs/>
                <w:color w:val="202124"/>
                <w:shd w:val="clear" w:color="auto" w:fill="FFFFFF"/>
              </w:rPr>
              <w:t>r</w:t>
            </w:r>
            <w:r w:rsidR="00BD58B6" w:rsidRPr="00BD58B6">
              <w:rPr>
                <w:rFonts w:ascii="Times New Roman" w:hAnsi="Times New Roman" w:cs="Times New Roman"/>
                <w:bCs/>
                <w:color w:val="202124"/>
                <w:shd w:val="clear" w:color="auto" w:fill="FFFFFF"/>
              </w:rPr>
              <w:t>, ensaya</w:t>
            </w:r>
            <w:r w:rsidR="00BD58B6">
              <w:rPr>
                <w:rFonts w:ascii="Times New Roman" w:hAnsi="Times New Roman" w:cs="Times New Roman"/>
                <w:bCs/>
                <w:color w:val="202124"/>
                <w:shd w:val="clear" w:color="auto" w:fill="FFFFFF"/>
              </w:rPr>
              <w:t>r</w:t>
            </w:r>
            <w:r w:rsidR="00BD58B6" w:rsidRPr="00BD58B6">
              <w:rPr>
                <w:rFonts w:ascii="Times New Roman" w:hAnsi="Times New Roman" w:cs="Times New Roman"/>
                <w:bCs/>
                <w:color w:val="202124"/>
                <w:shd w:val="clear" w:color="auto" w:fill="FFFFFF"/>
              </w:rPr>
              <w:t>, se responsabiliza</w:t>
            </w:r>
            <w:r w:rsidR="00BD58B6">
              <w:rPr>
                <w:rFonts w:ascii="Times New Roman" w:hAnsi="Times New Roman" w:cs="Times New Roman"/>
                <w:bCs/>
                <w:color w:val="202124"/>
                <w:shd w:val="clear" w:color="auto" w:fill="FFFFFF"/>
              </w:rPr>
              <w:t xml:space="preserve"> y</w:t>
            </w:r>
            <w:r w:rsidR="00BD58B6" w:rsidRPr="00BD58B6">
              <w:rPr>
                <w:rFonts w:ascii="Times New Roman" w:hAnsi="Times New Roman" w:cs="Times New Roman"/>
                <w:bCs/>
                <w:color w:val="202124"/>
                <w:shd w:val="clear" w:color="auto" w:fill="FFFFFF"/>
              </w:rPr>
              <w:t xml:space="preserve"> </w:t>
            </w:r>
            <w:r w:rsidR="00C704B8" w:rsidRPr="00BD58B6">
              <w:rPr>
                <w:rFonts w:ascii="Times New Roman" w:hAnsi="Times New Roman" w:cs="Times New Roman"/>
                <w:bCs/>
                <w:color w:val="202124"/>
                <w:shd w:val="clear" w:color="auto" w:fill="FFFFFF"/>
              </w:rPr>
              <w:t xml:space="preserve">lidera </w:t>
            </w:r>
            <w:r w:rsidR="00C704B8">
              <w:rPr>
                <w:rFonts w:ascii="Times New Roman" w:hAnsi="Times New Roman" w:cs="Times New Roman"/>
                <w:bCs/>
                <w:color w:val="202124"/>
                <w:shd w:val="clear" w:color="auto" w:fill="FFFFFF"/>
              </w:rPr>
              <w:t>a</w:t>
            </w:r>
            <w:r w:rsidR="00BD58B6">
              <w:rPr>
                <w:rFonts w:ascii="Times New Roman" w:hAnsi="Times New Roman" w:cs="Times New Roman"/>
                <w:bCs/>
                <w:color w:val="202124"/>
                <w:shd w:val="clear" w:color="auto" w:fill="FFFFFF"/>
              </w:rPr>
              <w:t xml:space="preserve"> la OCUJED.</w:t>
            </w:r>
            <w:r w:rsidR="00BD58B6" w:rsidRPr="00BD58B6">
              <w:rPr>
                <w:rFonts w:ascii="Times New Roman" w:hAnsi="Times New Roman" w:cs="Times New Roman"/>
                <w:color w:val="202124"/>
                <w:shd w:val="clear" w:color="auto" w:fill="FFFFFF"/>
              </w:rPr>
              <w:t xml:space="preserve"> </w:t>
            </w:r>
          </w:p>
        </w:tc>
      </w:tr>
      <w:tr w:rsidR="006A11EC" w:rsidRPr="00C07B8E" w14:paraId="43B1DB2D" w14:textId="77777777" w:rsidTr="00CD54CA">
        <w:trPr>
          <w:trHeight w:val="368"/>
        </w:trPr>
        <w:tc>
          <w:tcPr>
            <w:tcW w:w="8828" w:type="dxa"/>
            <w:gridSpan w:val="8"/>
            <w:shd w:val="clear" w:color="auto" w:fill="C00000"/>
            <w:vAlign w:val="center"/>
          </w:tcPr>
          <w:p w14:paraId="7918B3AD" w14:textId="77777777" w:rsidR="006A11EC" w:rsidRPr="00C07B8E" w:rsidRDefault="006A11EC" w:rsidP="00CD54CA">
            <w:pPr>
              <w:spacing w:after="0" w:line="240" w:lineRule="auto"/>
              <w:jc w:val="center"/>
              <w:rPr>
                <w:rFonts w:ascii="Times New Roman" w:hAnsi="Times New Roman" w:cs="Times New Roman"/>
                <w:b/>
              </w:rPr>
            </w:pPr>
            <w:r w:rsidRPr="00C07B8E">
              <w:rPr>
                <w:rFonts w:ascii="Times New Roman" w:hAnsi="Times New Roman" w:cs="Times New Roman"/>
                <w:b/>
              </w:rPr>
              <w:t>DESCRIPCIÓN ESPECÍFICA</w:t>
            </w:r>
          </w:p>
        </w:tc>
      </w:tr>
      <w:tr w:rsidR="00C07B8E" w:rsidRPr="00D23A4D" w14:paraId="19568E6E" w14:textId="77777777" w:rsidTr="00CD54CA">
        <w:trPr>
          <w:trHeight w:val="103"/>
        </w:trPr>
        <w:tc>
          <w:tcPr>
            <w:tcW w:w="436" w:type="dxa"/>
          </w:tcPr>
          <w:p w14:paraId="19321369" w14:textId="77777777" w:rsidR="00C07B8E" w:rsidRPr="00D23A4D" w:rsidRDefault="00C07B8E" w:rsidP="00C07B8E">
            <w:pPr>
              <w:spacing w:after="0" w:line="240" w:lineRule="auto"/>
              <w:jc w:val="center"/>
              <w:rPr>
                <w:rFonts w:ascii="Times New Roman" w:hAnsi="Times New Roman" w:cs="Times New Roman"/>
              </w:rPr>
            </w:pPr>
            <w:r w:rsidRPr="00D23A4D">
              <w:rPr>
                <w:rFonts w:ascii="Times New Roman" w:hAnsi="Times New Roman" w:cs="Times New Roman"/>
              </w:rPr>
              <w:t>1</w:t>
            </w:r>
          </w:p>
        </w:tc>
        <w:tc>
          <w:tcPr>
            <w:tcW w:w="8392" w:type="dxa"/>
            <w:gridSpan w:val="7"/>
          </w:tcPr>
          <w:p w14:paraId="311F5041" w14:textId="5F0CBC78" w:rsidR="00C07B8E" w:rsidRPr="00C07B8E" w:rsidRDefault="00C07B8E" w:rsidP="00C07B8E">
            <w:pPr>
              <w:spacing w:after="0" w:line="240" w:lineRule="auto"/>
              <w:ind w:right="3"/>
              <w:jc w:val="both"/>
              <w:rPr>
                <w:rFonts w:ascii="Times New Roman" w:hAnsi="Times New Roman" w:cs="Times New Roman"/>
                <w:szCs w:val="24"/>
              </w:rPr>
            </w:pPr>
            <w:r w:rsidRPr="00C07B8E">
              <w:rPr>
                <w:rFonts w:ascii="Times New Roman" w:hAnsi="Times New Roman" w:cs="Times New Roman"/>
                <w:szCs w:val="24"/>
              </w:rPr>
              <w:t>Acatar las disposiciones y resoluciones e</w:t>
            </w:r>
            <w:r w:rsidR="00F1433D">
              <w:rPr>
                <w:rFonts w:ascii="Times New Roman" w:hAnsi="Times New Roman" w:cs="Times New Roman"/>
                <w:szCs w:val="24"/>
              </w:rPr>
              <w:t>manadas de</w:t>
            </w:r>
            <w:r w:rsidR="00BA15D4">
              <w:rPr>
                <w:rFonts w:ascii="Times New Roman" w:hAnsi="Times New Roman" w:cs="Times New Roman"/>
                <w:szCs w:val="24"/>
              </w:rPr>
              <w:t xml:space="preserve"> la Dirección del IBA.</w:t>
            </w:r>
          </w:p>
        </w:tc>
      </w:tr>
      <w:tr w:rsidR="00C07B8E" w:rsidRPr="00D23A4D" w14:paraId="2EBC7D25" w14:textId="77777777" w:rsidTr="00CD54CA">
        <w:trPr>
          <w:trHeight w:val="103"/>
        </w:trPr>
        <w:tc>
          <w:tcPr>
            <w:tcW w:w="436" w:type="dxa"/>
          </w:tcPr>
          <w:p w14:paraId="28A2CA02" w14:textId="77777777" w:rsidR="00C07B8E" w:rsidRPr="00D23A4D" w:rsidRDefault="00C07B8E" w:rsidP="00C07B8E">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082C8379" w14:textId="424D9568" w:rsidR="00C07B8E" w:rsidRPr="00C07B8E" w:rsidRDefault="00C07B8E" w:rsidP="00535A29">
            <w:pPr>
              <w:spacing w:after="0" w:line="240" w:lineRule="auto"/>
              <w:ind w:right="3"/>
              <w:jc w:val="both"/>
              <w:rPr>
                <w:rFonts w:ascii="Times New Roman" w:hAnsi="Times New Roman" w:cs="Times New Roman"/>
                <w:szCs w:val="24"/>
              </w:rPr>
            </w:pPr>
            <w:r w:rsidRPr="00C07B8E">
              <w:rPr>
                <w:rFonts w:ascii="Times New Roman" w:hAnsi="Times New Roman" w:cs="Times New Roman"/>
                <w:szCs w:val="24"/>
              </w:rPr>
              <w:t>Aplicar los acuerdos técnicos tom</w:t>
            </w:r>
            <w:r w:rsidR="00F1433D">
              <w:rPr>
                <w:rFonts w:ascii="Times New Roman" w:hAnsi="Times New Roman" w:cs="Times New Roman"/>
                <w:szCs w:val="24"/>
              </w:rPr>
              <w:t>ados en los ensayos.</w:t>
            </w:r>
          </w:p>
        </w:tc>
      </w:tr>
      <w:tr w:rsidR="00C07B8E" w:rsidRPr="00D23A4D" w14:paraId="6788EEFC" w14:textId="77777777" w:rsidTr="00CD54CA">
        <w:trPr>
          <w:trHeight w:val="103"/>
        </w:trPr>
        <w:tc>
          <w:tcPr>
            <w:tcW w:w="436" w:type="dxa"/>
          </w:tcPr>
          <w:p w14:paraId="1019B329" w14:textId="77777777" w:rsidR="00C07B8E" w:rsidRPr="00D23A4D" w:rsidRDefault="00C07B8E" w:rsidP="00C07B8E">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44FAE0A5" w14:textId="0D9097D5" w:rsidR="00C07B8E" w:rsidRPr="00C07B8E" w:rsidRDefault="00C07B8E" w:rsidP="00F1433D">
            <w:pPr>
              <w:spacing w:after="0" w:line="240" w:lineRule="auto"/>
              <w:ind w:right="3"/>
              <w:jc w:val="both"/>
              <w:rPr>
                <w:rFonts w:ascii="Times New Roman" w:hAnsi="Times New Roman" w:cs="Times New Roman"/>
                <w:szCs w:val="24"/>
              </w:rPr>
            </w:pPr>
            <w:r w:rsidRPr="00C07B8E">
              <w:rPr>
                <w:rFonts w:ascii="Times New Roman" w:hAnsi="Times New Roman" w:cs="Times New Roman"/>
                <w:szCs w:val="24"/>
              </w:rPr>
              <w:t>Avisar oportunamente al bibliotecario, sobre la necesidad de realizar cambios en la programación oficial de la temporada de conciertos, haciéndolo del conocimiento de</w:t>
            </w:r>
            <w:r w:rsidR="00BA15D4">
              <w:rPr>
                <w:rFonts w:ascii="Times New Roman" w:hAnsi="Times New Roman" w:cs="Times New Roman"/>
                <w:szCs w:val="24"/>
              </w:rPr>
              <w:t xml:space="preserve"> la Orquesta</w:t>
            </w:r>
            <w:r w:rsidRPr="00C07B8E">
              <w:rPr>
                <w:rFonts w:ascii="Times New Roman" w:hAnsi="Times New Roman" w:cs="Times New Roman"/>
                <w:szCs w:val="24"/>
              </w:rPr>
              <w:t>, con los argumentos que justifiquen dicho cambio.</w:t>
            </w:r>
          </w:p>
        </w:tc>
      </w:tr>
      <w:tr w:rsidR="00C07B8E" w:rsidRPr="00D23A4D" w14:paraId="55123187" w14:textId="77777777" w:rsidTr="00CD54CA">
        <w:trPr>
          <w:trHeight w:val="103"/>
        </w:trPr>
        <w:tc>
          <w:tcPr>
            <w:tcW w:w="436" w:type="dxa"/>
          </w:tcPr>
          <w:p w14:paraId="0B45199C" w14:textId="77777777" w:rsidR="00C07B8E" w:rsidRPr="00D23A4D" w:rsidRDefault="00C07B8E" w:rsidP="00C07B8E">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tcPr>
          <w:p w14:paraId="74F423E6" w14:textId="12B3572A" w:rsidR="00C07B8E" w:rsidRPr="00C07B8E" w:rsidRDefault="00C07B8E" w:rsidP="00C07B8E">
            <w:pPr>
              <w:spacing w:after="0" w:line="240" w:lineRule="auto"/>
              <w:ind w:right="3"/>
              <w:jc w:val="both"/>
              <w:rPr>
                <w:rFonts w:ascii="Times New Roman" w:hAnsi="Times New Roman" w:cs="Times New Roman"/>
                <w:szCs w:val="24"/>
              </w:rPr>
            </w:pPr>
            <w:r w:rsidRPr="00C07B8E">
              <w:rPr>
                <w:rFonts w:ascii="Times New Roman" w:hAnsi="Times New Roman" w:cs="Times New Roman"/>
                <w:szCs w:val="24"/>
              </w:rPr>
              <w:t>Dirigir las presentaciones musicales de la OCUJED, se</w:t>
            </w:r>
            <w:r w:rsidR="00F1433D">
              <w:rPr>
                <w:rFonts w:ascii="Times New Roman" w:hAnsi="Times New Roman" w:cs="Times New Roman"/>
                <w:szCs w:val="24"/>
              </w:rPr>
              <w:t>gún corresponda su adscripción.</w:t>
            </w:r>
          </w:p>
        </w:tc>
      </w:tr>
      <w:tr w:rsidR="00C07B8E" w:rsidRPr="00D23A4D" w14:paraId="4FFD4CE4" w14:textId="77777777" w:rsidTr="00CD54CA">
        <w:trPr>
          <w:trHeight w:val="103"/>
        </w:trPr>
        <w:tc>
          <w:tcPr>
            <w:tcW w:w="436" w:type="dxa"/>
          </w:tcPr>
          <w:p w14:paraId="3602F55D" w14:textId="77777777" w:rsidR="00C07B8E" w:rsidRPr="00D23A4D" w:rsidRDefault="00C07B8E" w:rsidP="00C07B8E">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5</w:t>
            </w:r>
          </w:p>
        </w:tc>
        <w:tc>
          <w:tcPr>
            <w:tcW w:w="8392" w:type="dxa"/>
            <w:gridSpan w:val="7"/>
          </w:tcPr>
          <w:p w14:paraId="2A8BCB26" w14:textId="285E0A00" w:rsidR="00C07B8E" w:rsidRPr="00C07B8E" w:rsidRDefault="00C07B8E" w:rsidP="00C07B8E">
            <w:pPr>
              <w:spacing w:after="0" w:line="240" w:lineRule="auto"/>
              <w:ind w:right="3"/>
              <w:jc w:val="both"/>
              <w:rPr>
                <w:rFonts w:ascii="Times New Roman" w:hAnsi="Times New Roman" w:cs="Times New Roman"/>
                <w:szCs w:val="24"/>
              </w:rPr>
            </w:pPr>
            <w:r w:rsidRPr="00C07B8E">
              <w:rPr>
                <w:rFonts w:ascii="Times New Roman" w:hAnsi="Times New Roman" w:cs="Times New Roman"/>
                <w:szCs w:val="24"/>
              </w:rPr>
              <w:t>Establecer los criterios y normas de disciplina a seguir por los miembros de la OCUJED, buscando ante todo el promover la armonía entre todo el personal, aplicando los criterios y acuerdos t</w:t>
            </w:r>
            <w:r w:rsidR="00535A29">
              <w:rPr>
                <w:rFonts w:ascii="Times New Roman" w:hAnsi="Times New Roman" w:cs="Times New Roman"/>
                <w:szCs w:val="24"/>
              </w:rPr>
              <w:t>écnicos tomados en los ensayos.</w:t>
            </w:r>
          </w:p>
        </w:tc>
      </w:tr>
      <w:tr w:rsidR="00C07B8E" w:rsidRPr="00D23A4D" w14:paraId="6D60FEE7" w14:textId="77777777" w:rsidTr="00CD54CA">
        <w:trPr>
          <w:trHeight w:val="103"/>
        </w:trPr>
        <w:tc>
          <w:tcPr>
            <w:tcW w:w="436" w:type="dxa"/>
          </w:tcPr>
          <w:p w14:paraId="437BA9BC" w14:textId="77777777" w:rsidR="00C07B8E" w:rsidRPr="00D23A4D" w:rsidRDefault="00C07B8E" w:rsidP="00C07B8E">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6</w:t>
            </w:r>
          </w:p>
        </w:tc>
        <w:tc>
          <w:tcPr>
            <w:tcW w:w="8392" w:type="dxa"/>
            <w:gridSpan w:val="7"/>
          </w:tcPr>
          <w:p w14:paraId="7A2B6224" w14:textId="059418F7" w:rsidR="00C07B8E" w:rsidRPr="00C07B8E" w:rsidRDefault="00C07B8E" w:rsidP="00C07B8E">
            <w:pPr>
              <w:spacing w:after="0" w:line="240" w:lineRule="auto"/>
              <w:ind w:right="3"/>
              <w:jc w:val="both"/>
              <w:rPr>
                <w:rFonts w:ascii="Times New Roman" w:hAnsi="Times New Roman" w:cs="Times New Roman"/>
                <w:szCs w:val="24"/>
              </w:rPr>
            </w:pPr>
            <w:r w:rsidRPr="00C07B8E">
              <w:rPr>
                <w:rFonts w:ascii="Times New Roman" w:hAnsi="Times New Roman" w:cs="Times New Roman"/>
                <w:szCs w:val="24"/>
              </w:rPr>
              <w:t xml:space="preserve">Preparar propuesta para la temporada de presentaciones de la OCUJED, en colaboración con </w:t>
            </w:r>
            <w:r w:rsidR="00BA15D4">
              <w:rPr>
                <w:rFonts w:ascii="Times New Roman" w:hAnsi="Times New Roman" w:cs="Times New Roman"/>
                <w:szCs w:val="24"/>
              </w:rPr>
              <w:t>la Dirección del IBA,</w:t>
            </w:r>
            <w:r w:rsidRPr="00C07B8E">
              <w:rPr>
                <w:rFonts w:ascii="Times New Roman" w:hAnsi="Times New Roman" w:cs="Times New Roman"/>
                <w:szCs w:val="24"/>
              </w:rPr>
              <w:t xml:space="preserve"> con anticipación mínim</w:t>
            </w:r>
            <w:r w:rsidR="00BA15D4">
              <w:rPr>
                <w:rFonts w:ascii="Times New Roman" w:hAnsi="Times New Roman" w:cs="Times New Roman"/>
                <w:szCs w:val="24"/>
              </w:rPr>
              <w:t>o</w:t>
            </w:r>
            <w:r w:rsidRPr="00C07B8E">
              <w:rPr>
                <w:rFonts w:ascii="Times New Roman" w:hAnsi="Times New Roman" w:cs="Times New Roman"/>
                <w:szCs w:val="24"/>
              </w:rPr>
              <w:t xml:space="preserve"> de dos meses al inicio de la nueva temporada anual.</w:t>
            </w:r>
          </w:p>
        </w:tc>
      </w:tr>
      <w:tr w:rsidR="00C07B8E" w:rsidRPr="00D23A4D" w14:paraId="54EC9AA5" w14:textId="77777777" w:rsidTr="00CD54CA">
        <w:trPr>
          <w:trHeight w:val="103"/>
        </w:trPr>
        <w:tc>
          <w:tcPr>
            <w:tcW w:w="436" w:type="dxa"/>
          </w:tcPr>
          <w:p w14:paraId="3D1FDFA0" w14:textId="77777777" w:rsidR="00C07B8E" w:rsidRPr="00D23A4D" w:rsidRDefault="00C07B8E" w:rsidP="00C07B8E">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7</w:t>
            </w:r>
          </w:p>
        </w:tc>
        <w:tc>
          <w:tcPr>
            <w:tcW w:w="8392" w:type="dxa"/>
            <w:gridSpan w:val="7"/>
          </w:tcPr>
          <w:p w14:paraId="0AD2D2C6" w14:textId="111C2935" w:rsidR="00C07B8E" w:rsidRPr="00C07B8E" w:rsidRDefault="00C07B8E" w:rsidP="00C07B8E">
            <w:pPr>
              <w:spacing w:after="0" w:line="240" w:lineRule="auto"/>
              <w:jc w:val="both"/>
              <w:rPr>
                <w:rFonts w:ascii="Times New Roman" w:hAnsi="Times New Roman" w:cs="Times New Roman"/>
                <w:szCs w:val="24"/>
              </w:rPr>
            </w:pPr>
            <w:r w:rsidRPr="00C07B8E">
              <w:rPr>
                <w:rFonts w:ascii="Times New Roman" w:hAnsi="Times New Roman" w:cs="Times New Roman"/>
                <w:szCs w:val="24"/>
              </w:rPr>
              <w:t>Proponer los lineamientos de carácter técnico que conduzcan a la OCUJED a logra</w:t>
            </w:r>
            <w:r w:rsidR="00535A29">
              <w:rPr>
                <w:rFonts w:ascii="Times New Roman" w:hAnsi="Times New Roman" w:cs="Times New Roman"/>
                <w:szCs w:val="24"/>
              </w:rPr>
              <w:t>r un desarrollo cada vez mejor.</w:t>
            </w:r>
          </w:p>
        </w:tc>
      </w:tr>
      <w:tr w:rsidR="00C07B8E" w:rsidRPr="00D23A4D" w14:paraId="72911915" w14:textId="77777777" w:rsidTr="00CD54CA">
        <w:trPr>
          <w:trHeight w:val="103"/>
        </w:trPr>
        <w:tc>
          <w:tcPr>
            <w:tcW w:w="436" w:type="dxa"/>
          </w:tcPr>
          <w:p w14:paraId="1EDBADB8" w14:textId="077AF888" w:rsidR="00C07B8E" w:rsidRPr="00BA15D4" w:rsidRDefault="00BA15D4" w:rsidP="00C07B8E">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392" w:type="dxa"/>
            <w:gridSpan w:val="7"/>
          </w:tcPr>
          <w:p w14:paraId="6CA434F9" w14:textId="7B241899" w:rsidR="00C07B8E" w:rsidRPr="00C07B8E" w:rsidRDefault="00BA15D4" w:rsidP="00C07B8E">
            <w:pPr>
              <w:spacing w:after="0" w:line="240" w:lineRule="auto"/>
              <w:jc w:val="both"/>
              <w:rPr>
                <w:rFonts w:ascii="Times New Roman" w:hAnsi="Times New Roman" w:cs="Times New Roman"/>
                <w:szCs w:val="24"/>
              </w:rPr>
            </w:pPr>
            <w:r w:rsidRPr="00BA15D4">
              <w:rPr>
                <w:rFonts w:ascii="Times New Roman" w:hAnsi="Times New Roman" w:cs="Times New Roman"/>
                <w:szCs w:val="24"/>
              </w:rPr>
              <w:t>Constante comunicación con la Dirección del IBA</w:t>
            </w:r>
            <w:r w:rsidR="00C07B8E" w:rsidRPr="00BA15D4">
              <w:rPr>
                <w:rFonts w:ascii="Times New Roman" w:hAnsi="Times New Roman" w:cs="Times New Roman"/>
                <w:szCs w:val="24"/>
              </w:rPr>
              <w:t>, con el objeto de resolver cualquier situación de carácter técnico asociado con la calidad de las presentaciones de la propia orquesta.</w:t>
            </w:r>
          </w:p>
        </w:tc>
      </w:tr>
      <w:tr w:rsidR="00F1433D" w:rsidRPr="00D23A4D" w14:paraId="5CA2D612" w14:textId="77777777" w:rsidTr="00CD54CA">
        <w:trPr>
          <w:trHeight w:val="103"/>
        </w:trPr>
        <w:tc>
          <w:tcPr>
            <w:tcW w:w="436" w:type="dxa"/>
          </w:tcPr>
          <w:p w14:paraId="627FD68B" w14:textId="79B7C60D" w:rsidR="00F1433D" w:rsidRDefault="00BA15D4" w:rsidP="00C07B8E">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9</w:t>
            </w:r>
          </w:p>
        </w:tc>
        <w:tc>
          <w:tcPr>
            <w:tcW w:w="8392" w:type="dxa"/>
            <w:gridSpan w:val="7"/>
          </w:tcPr>
          <w:p w14:paraId="5D568E6D" w14:textId="285F00D8" w:rsidR="00F1433D" w:rsidRPr="00287B32" w:rsidRDefault="00F1433D" w:rsidP="00C07B8E">
            <w:pPr>
              <w:spacing w:after="0" w:line="240" w:lineRule="auto"/>
              <w:jc w:val="both"/>
              <w:rPr>
                <w:rFonts w:ascii="Times New Roman" w:hAnsi="Times New Roman" w:cs="Times New Roman"/>
                <w:szCs w:val="24"/>
                <w:highlight w:val="yellow"/>
              </w:rPr>
            </w:pPr>
            <w:r w:rsidRPr="00986489">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Pr>
                <w:rFonts w:ascii="Times New Roman" w:hAnsi="Times New Roman" w:cs="Times New Roman"/>
              </w:rPr>
              <w:t>.</w:t>
            </w:r>
          </w:p>
        </w:tc>
      </w:tr>
      <w:tr w:rsidR="006A11EC" w:rsidRPr="00D23A4D" w14:paraId="0F9952C0" w14:textId="77777777" w:rsidTr="00CD54CA">
        <w:trPr>
          <w:trHeight w:val="103"/>
        </w:trPr>
        <w:tc>
          <w:tcPr>
            <w:tcW w:w="8828" w:type="dxa"/>
            <w:gridSpan w:val="8"/>
          </w:tcPr>
          <w:p w14:paraId="437C38BC" w14:textId="77777777" w:rsidR="006A11EC" w:rsidRPr="00D23A4D" w:rsidRDefault="006A11EC" w:rsidP="00CD54CA">
            <w:pPr>
              <w:spacing w:after="0" w:line="240" w:lineRule="auto"/>
              <w:rPr>
                <w:rFonts w:ascii="Times New Roman" w:eastAsia="Times New Roman" w:hAnsi="Times New Roman" w:cs="Times New Roman"/>
                <w:lang w:val="es-ES"/>
              </w:rPr>
            </w:pPr>
          </w:p>
        </w:tc>
      </w:tr>
      <w:tr w:rsidR="006A11EC" w:rsidRPr="00D23A4D" w14:paraId="410D6DF9" w14:textId="77777777" w:rsidTr="00CD54CA">
        <w:trPr>
          <w:trHeight w:val="429"/>
        </w:trPr>
        <w:tc>
          <w:tcPr>
            <w:tcW w:w="8828" w:type="dxa"/>
            <w:gridSpan w:val="8"/>
            <w:shd w:val="clear" w:color="auto" w:fill="C00000"/>
            <w:vAlign w:val="center"/>
          </w:tcPr>
          <w:p w14:paraId="08084A0C"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ESPECIFICACIÓN DEL PUESTO</w:t>
            </w:r>
          </w:p>
        </w:tc>
      </w:tr>
      <w:tr w:rsidR="006A11EC" w:rsidRPr="00D23A4D" w14:paraId="3FCA5E2F" w14:textId="77777777" w:rsidTr="00CD54CA">
        <w:trPr>
          <w:trHeight w:val="103"/>
        </w:trPr>
        <w:tc>
          <w:tcPr>
            <w:tcW w:w="8828" w:type="dxa"/>
            <w:gridSpan w:val="8"/>
          </w:tcPr>
          <w:p w14:paraId="3B40CB77" w14:textId="42AA39E9" w:rsidR="006A11EC" w:rsidRPr="00C07B8E" w:rsidRDefault="006A11EC" w:rsidP="00371CEF">
            <w:pPr>
              <w:spacing w:line="240" w:lineRule="auto"/>
              <w:ind w:right="3"/>
              <w:jc w:val="both"/>
              <w:rPr>
                <w:rFonts w:ascii="Times New Roman" w:hAnsi="Times New Roman" w:cs="Times New Roman"/>
              </w:rPr>
            </w:pPr>
            <w:r w:rsidRPr="00C07B8E">
              <w:rPr>
                <w:rFonts w:ascii="Times New Roman" w:hAnsi="Times New Roman" w:cs="Times New Roman"/>
                <w:b/>
              </w:rPr>
              <w:t>ESCOLARIDAD:</w:t>
            </w:r>
            <w:r w:rsidRPr="00C07B8E">
              <w:rPr>
                <w:rFonts w:ascii="Times New Roman" w:hAnsi="Times New Roman" w:cs="Times New Roman"/>
              </w:rPr>
              <w:t xml:space="preserve"> </w:t>
            </w:r>
            <w:r w:rsidR="00C07B8E" w:rsidRPr="00C07B8E">
              <w:rPr>
                <w:rFonts w:ascii="Times New Roman" w:hAnsi="Times New Roman" w:cs="Times New Roman"/>
              </w:rPr>
              <w:t>Contar con título</w:t>
            </w:r>
            <w:r w:rsidR="0013562C">
              <w:rPr>
                <w:rFonts w:ascii="Times New Roman" w:hAnsi="Times New Roman" w:cs="Times New Roman"/>
              </w:rPr>
              <w:t xml:space="preserve"> de licenciatura</w:t>
            </w:r>
            <w:r w:rsidR="00C07B8E" w:rsidRPr="00C07B8E">
              <w:rPr>
                <w:rFonts w:ascii="Times New Roman" w:hAnsi="Times New Roman" w:cs="Times New Roman"/>
              </w:rPr>
              <w:t xml:space="preserve"> </w:t>
            </w:r>
            <w:r w:rsidR="0013562C">
              <w:rPr>
                <w:rFonts w:ascii="Times New Roman" w:hAnsi="Times New Roman" w:cs="Times New Roman"/>
              </w:rPr>
              <w:t>afín a la</w:t>
            </w:r>
            <w:r w:rsidR="00C07B8E" w:rsidRPr="00C07B8E">
              <w:rPr>
                <w:rFonts w:ascii="Times New Roman" w:hAnsi="Times New Roman" w:cs="Times New Roman"/>
              </w:rPr>
              <w:t xml:space="preserve"> Dirección Orquestal</w:t>
            </w:r>
            <w:r w:rsidR="00C07B8E">
              <w:rPr>
                <w:rFonts w:ascii="Times New Roman" w:hAnsi="Times New Roman" w:cs="Times New Roman"/>
              </w:rPr>
              <w:t>, p</w:t>
            </w:r>
            <w:r w:rsidR="00C07B8E" w:rsidRPr="00C07B8E">
              <w:rPr>
                <w:rFonts w:ascii="Times New Roman" w:hAnsi="Times New Roman" w:cs="Times New Roman"/>
              </w:rPr>
              <w:t>referentemente haber terminado estudios formales</w:t>
            </w:r>
            <w:r w:rsidR="0013562C">
              <w:rPr>
                <w:rFonts w:ascii="Times New Roman" w:hAnsi="Times New Roman" w:cs="Times New Roman"/>
              </w:rPr>
              <w:t xml:space="preserve"> de posgrado</w:t>
            </w:r>
            <w:r w:rsidR="00C07B8E" w:rsidRPr="00C07B8E">
              <w:rPr>
                <w:rFonts w:ascii="Times New Roman" w:hAnsi="Times New Roman" w:cs="Times New Roman"/>
              </w:rPr>
              <w:t xml:space="preserve"> </w:t>
            </w:r>
            <w:r w:rsidR="0013562C">
              <w:rPr>
                <w:rFonts w:ascii="Times New Roman" w:hAnsi="Times New Roman" w:cs="Times New Roman"/>
              </w:rPr>
              <w:t>en el área.</w:t>
            </w:r>
          </w:p>
        </w:tc>
      </w:tr>
      <w:tr w:rsidR="006A11EC" w:rsidRPr="00D23A4D" w14:paraId="06269231" w14:textId="77777777" w:rsidTr="00CD54CA">
        <w:trPr>
          <w:trHeight w:val="103"/>
        </w:trPr>
        <w:tc>
          <w:tcPr>
            <w:tcW w:w="8828" w:type="dxa"/>
            <w:gridSpan w:val="8"/>
          </w:tcPr>
          <w:p w14:paraId="518C15A1" w14:textId="77777777" w:rsidR="006A11EC" w:rsidRPr="00C07B8E" w:rsidRDefault="006A11EC" w:rsidP="00371CEF">
            <w:pPr>
              <w:spacing w:line="240" w:lineRule="auto"/>
              <w:jc w:val="both"/>
              <w:rPr>
                <w:rFonts w:ascii="Times New Roman" w:hAnsi="Times New Roman" w:cs="Times New Roman"/>
              </w:rPr>
            </w:pPr>
            <w:r w:rsidRPr="00C07B8E">
              <w:rPr>
                <w:rFonts w:ascii="Times New Roman" w:hAnsi="Times New Roman" w:cs="Times New Roman"/>
                <w:b/>
              </w:rPr>
              <w:t>EXPERIENCIA:</w:t>
            </w:r>
            <w:r w:rsidRPr="00C07B8E">
              <w:rPr>
                <w:rFonts w:ascii="Times New Roman" w:hAnsi="Times New Roman" w:cs="Times New Roman"/>
              </w:rPr>
              <w:t xml:space="preserve"> </w:t>
            </w:r>
            <w:r w:rsidR="00C07B8E" w:rsidRPr="00C07B8E">
              <w:rPr>
                <w:rFonts w:ascii="Times New Roman" w:hAnsi="Times New Roman" w:cs="Times New Roman"/>
              </w:rPr>
              <w:t>Acreditar tener experiencia como director de orquestas profesionales.</w:t>
            </w:r>
          </w:p>
        </w:tc>
      </w:tr>
      <w:tr w:rsidR="006A11EC" w:rsidRPr="00D23A4D" w14:paraId="24EF0F2B" w14:textId="77777777" w:rsidTr="00CD54CA">
        <w:trPr>
          <w:trHeight w:val="330"/>
        </w:trPr>
        <w:tc>
          <w:tcPr>
            <w:tcW w:w="8828" w:type="dxa"/>
            <w:gridSpan w:val="8"/>
            <w:shd w:val="clear" w:color="auto" w:fill="C00000"/>
            <w:vAlign w:val="center"/>
          </w:tcPr>
          <w:p w14:paraId="10C306F8" w14:textId="77777777" w:rsidR="006A11EC" w:rsidRPr="0080093A" w:rsidRDefault="006A11EC" w:rsidP="00CD54CA">
            <w:pPr>
              <w:spacing w:after="0" w:line="240" w:lineRule="auto"/>
              <w:jc w:val="center"/>
              <w:rPr>
                <w:rFonts w:ascii="Times New Roman" w:eastAsia="Times New Roman" w:hAnsi="Times New Roman" w:cs="Times New Roman"/>
                <w:b/>
                <w:lang w:val="es-ES"/>
              </w:rPr>
            </w:pPr>
            <w:r w:rsidRPr="0080093A">
              <w:rPr>
                <w:rFonts w:ascii="Times New Roman" w:eastAsia="Times New Roman" w:hAnsi="Times New Roman" w:cs="Times New Roman"/>
                <w:b/>
                <w:lang w:val="es-ES"/>
              </w:rPr>
              <w:t>CONOCIMIENTO Y HABILIDADES</w:t>
            </w:r>
          </w:p>
        </w:tc>
      </w:tr>
      <w:tr w:rsidR="00AD5E76" w:rsidRPr="00D23A4D" w14:paraId="4F878F30" w14:textId="77777777" w:rsidTr="00CD54CA">
        <w:trPr>
          <w:trHeight w:val="103"/>
        </w:trPr>
        <w:tc>
          <w:tcPr>
            <w:tcW w:w="436" w:type="dxa"/>
          </w:tcPr>
          <w:p w14:paraId="0225AB82" w14:textId="77777777" w:rsidR="00AD5E76" w:rsidRPr="00D23A4D" w:rsidRDefault="00AD5E76" w:rsidP="00AD5E7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shd w:val="clear" w:color="auto" w:fill="FFFFFF" w:themeFill="background1"/>
          </w:tcPr>
          <w:p w14:paraId="7A314741" w14:textId="0D701A1D" w:rsidR="00AD5E76" w:rsidRPr="00C07B8E" w:rsidRDefault="006878AD" w:rsidP="00AD5E76">
            <w:pPr>
              <w:spacing w:after="0" w:line="240" w:lineRule="auto"/>
              <w:ind w:right="3"/>
              <w:jc w:val="both"/>
              <w:rPr>
                <w:rFonts w:ascii="Times New Roman" w:hAnsi="Times New Roman" w:cs="Times New Roman"/>
              </w:rPr>
            </w:pPr>
            <w:r>
              <w:rPr>
                <w:rFonts w:ascii="Times New Roman" w:hAnsi="Times New Roman" w:cs="Times New Roman"/>
              </w:rPr>
              <w:t>E</w:t>
            </w:r>
            <w:r w:rsidR="00AD5E76" w:rsidRPr="00C07B8E">
              <w:rPr>
                <w:rFonts w:ascii="Times New Roman" w:hAnsi="Times New Roman" w:cs="Times New Roman"/>
              </w:rPr>
              <w:t>xperiencia como direc</w:t>
            </w:r>
            <w:r w:rsidR="00295B7D">
              <w:rPr>
                <w:rFonts w:ascii="Times New Roman" w:hAnsi="Times New Roman" w:cs="Times New Roman"/>
              </w:rPr>
              <w:t>tor de orquestas profesionales.</w:t>
            </w:r>
          </w:p>
        </w:tc>
      </w:tr>
      <w:tr w:rsidR="00AD5E76" w:rsidRPr="00D23A4D" w14:paraId="1C07373E" w14:textId="77777777" w:rsidTr="00CD54CA">
        <w:trPr>
          <w:trHeight w:val="103"/>
        </w:trPr>
        <w:tc>
          <w:tcPr>
            <w:tcW w:w="436" w:type="dxa"/>
          </w:tcPr>
          <w:p w14:paraId="1E8CF7AF" w14:textId="77777777" w:rsidR="00AD5E76" w:rsidRPr="00D23A4D" w:rsidRDefault="00AD5E76" w:rsidP="00AD5E7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shd w:val="clear" w:color="auto" w:fill="FFFFFF" w:themeFill="background1"/>
          </w:tcPr>
          <w:p w14:paraId="2106C6D9" w14:textId="0786E962" w:rsidR="00AD5E76" w:rsidRPr="00C07B8E" w:rsidRDefault="00AD5E76" w:rsidP="00AD5E76">
            <w:pPr>
              <w:spacing w:after="0" w:line="240" w:lineRule="auto"/>
              <w:ind w:right="3"/>
              <w:jc w:val="both"/>
              <w:rPr>
                <w:rFonts w:ascii="Times New Roman" w:hAnsi="Times New Roman" w:cs="Times New Roman"/>
              </w:rPr>
            </w:pPr>
            <w:r w:rsidRPr="00C07B8E">
              <w:rPr>
                <w:rFonts w:ascii="Times New Roman" w:hAnsi="Times New Roman" w:cs="Times New Roman"/>
              </w:rPr>
              <w:t>Contar con título de Licen</w:t>
            </w:r>
            <w:r w:rsidR="00295B7D">
              <w:rPr>
                <w:rFonts w:ascii="Times New Roman" w:hAnsi="Times New Roman" w:cs="Times New Roman"/>
              </w:rPr>
              <w:t>ciatura en Dirección Orquestal.</w:t>
            </w:r>
          </w:p>
        </w:tc>
      </w:tr>
      <w:tr w:rsidR="00AD5E76" w:rsidRPr="00D23A4D" w14:paraId="28BA80F8" w14:textId="77777777" w:rsidTr="00CD54CA">
        <w:trPr>
          <w:trHeight w:val="103"/>
        </w:trPr>
        <w:tc>
          <w:tcPr>
            <w:tcW w:w="436" w:type="dxa"/>
          </w:tcPr>
          <w:p w14:paraId="5BDF1924" w14:textId="77777777" w:rsidR="00AD5E76" w:rsidRPr="00D23A4D" w:rsidRDefault="00AD5E76" w:rsidP="00AD5E7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18D46F32" w14:textId="195C0EC5" w:rsidR="00AD5E76" w:rsidRPr="00C07B8E" w:rsidRDefault="006878AD" w:rsidP="00AD5E76">
            <w:pPr>
              <w:spacing w:after="0" w:line="240" w:lineRule="auto"/>
              <w:ind w:right="3"/>
              <w:jc w:val="both"/>
              <w:rPr>
                <w:rFonts w:ascii="Times New Roman" w:hAnsi="Times New Roman" w:cs="Times New Roman"/>
              </w:rPr>
            </w:pPr>
            <w:r>
              <w:rPr>
                <w:rFonts w:ascii="Times New Roman" w:hAnsi="Times New Roman" w:cs="Times New Roman"/>
              </w:rPr>
              <w:t>H</w:t>
            </w:r>
            <w:r w:rsidR="00AD5E76" w:rsidRPr="00C07B8E">
              <w:rPr>
                <w:rFonts w:ascii="Times New Roman" w:hAnsi="Times New Roman" w:cs="Times New Roman"/>
              </w:rPr>
              <w:t>abilidad en el manejo de personal, relaciones humanas y públicas, a través</w:t>
            </w:r>
            <w:r w:rsidR="00295B7D">
              <w:rPr>
                <w:rFonts w:ascii="Times New Roman" w:hAnsi="Times New Roman" w:cs="Times New Roman"/>
              </w:rPr>
              <w:t xml:space="preserve"> de su trayectoria profesional.</w:t>
            </w:r>
          </w:p>
        </w:tc>
      </w:tr>
      <w:tr w:rsidR="00AD5E76" w:rsidRPr="00D23A4D" w14:paraId="3C0A74C5" w14:textId="77777777" w:rsidTr="00CD54CA">
        <w:trPr>
          <w:trHeight w:val="103"/>
        </w:trPr>
        <w:tc>
          <w:tcPr>
            <w:tcW w:w="436" w:type="dxa"/>
          </w:tcPr>
          <w:p w14:paraId="6DAF5B81" w14:textId="0C5E4227" w:rsidR="00AD5E76" w:rsidRPr="00D23A4D" w:rsidRDefault="00BA15D4" w:rsidP="00AD5E76">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lastRenderedPageBreak/>
              <w:t>4</w:t>
            </w:r>
          </w:p>
        </w:tc>
        <w:tc>
          <w:tcPr>
            <w:tcW w:w="8392" w:type="dxa"/>
            <w:gridSpan w:val="7"/>
          </w:tcPr>
          <w:p w14:paraId="7B56626A" w14:textId="32D477C5" w:rsidR="00AD5E76" w:rsidRPr="00C07B8E" w:rsidRDefault="00AD5E76" w:rsidP="00AD5E76">
            <w:pPr>
              <w:spacing w:after="0" w:line="240" w:lineRule="auto"/>
              <w:ind w:right="3"/>
              <w:jc w:val="both"/>
              <w:rPr>
                <w:rFonts w:ascii="Times New Roman" w:hAnsi="Times New Roman" w:cs="Times New Roman"/>
              </w:rPr>
            </w:pPr>
            <w:r w:rsidRPr="00C07B8E">
              <w:rPr>
                <w:rFonts w:ascii="Times New Roman" w:hAnsi="Times New Roman" w:cs="Times New Roman"/>
              </w:rPr>
              <w:t>Preferentemente haber terminado estudios formales de posgrado sobre Dirección Orquestal o</w:t>
            </w:r>
            <w:r w:rsidR="00295B7D">
              <w:rPr>
                <w:rFonts w:ascii="Times New Roman" w:hAnsi="Times New Roman" w:cs="Times New Roman"/>
              </w:rPr>
              <w:t>rientada a la música académica.</w:t>
            </w:r>
          </w:p>
        </w:tc>
      </w:tr>
      <w:tr w:rsidR="006A11EC" w:rsidRPr="00D23A4D" w14:paraId="28C7DD3C" w14:textId="77777777" w:rsidTr="00CD54CA">
        <w:trPr>
          <w:trHeight w:val="372"/>
        </w:trPr>
        <w:tc>
          <w:tcPr>
            <w:tcW w:w="8828" w:type="dxa"/>
            <w:gridSpan w:val="8"/>
            <w:shd w:val="clear" w:color="auto" w:fill="C00000"/>
            <w:vAlign w:val="center"/>
          </w:tcPr>
          <w:p w14:paraId="782E7192"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COMPETENCIAS</w:t>
            </w:r>
          </w:p>
        </w:tc>
      </w:tr>
      <w:tr w:rsidR="00AD5E76" w:rsidRPr="00D23A4D" w14:paraId="2CA434C9" w14:textId="77777777" w:rsidTr="00CD54CA">
        <w:trPr>
          <w:trHeight w:val="103"/>
        </w:trPr>
        <w:tc>
          <w:tcPr>
            <w:tcW w:w="436" w:type="dxa"/>
          </w:tcPr>
          <w:p w14:paraId="167F0F8E" w14:textId="77777777" w:rsidR="00AD5E76" w:rsidRPr="00D23A4D" w:rsidRDefault="00AD5E76" w:rsidP="00AD5E7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23847C60" w14:textId="5DB1F6CA" w:rsidR="00AD5E76" w:rsidRPr="00C07B8E" w:rsidRDefault="00AD5E76" w:rsidP="00C07B8E">
            <w:pPr>
              <w:spacing w:after="0" w:line="240" w:lineRule="auto"/>
              <w:ind w:right="3"/>
              <w:jc w:val="both"/>
              <w:rPr>
                <w:rFonts w:ascii="Times New Roman" w:hAnsi="Times New Roman" w:cs="Times New Roman"/>
              </w:rPr>
            </w:pPr>
            <w:r w:rsidRPr="00C07B8E">
              <w:rPr>
                <w:rFonts w:ascii="Times New Roman" w:hAnsi="Times New Roman" w:cs="Times New Roman"/>
              </w:rPr>
              <w:t>EC1061 Liderazgo efectivo en las organizaciones</w:t>
            </w:r>
            <w:r w:rsidR="00371CEF">
              <w:rPr>
                <w:rFonts w:ascii="Times New Roman" w:hAnsi="Times New Roman" w:cs="Times New Roman"/>
              </w:rPr>
              <w:t>.</w:t>
            </w:r>
          </w:p>
        </w:tc>
      </w:tr>
      <w:tr w:rsidR="00AD5E76" w:rsidRPr="00D23A4D" w14:paraId="23BB493E" w14:textId="77777777" w:rsidTr="00CD54CA">
        <w:trPr>
          <w:trHeight w:val="103"/>
        </w:trPr>
        <w:tc>
          <w:tcPr>
            <w:tcW w:w="436" w:type="dxa"/>
          </w:tcPr>
          <w:p w14:paraId="3289C88E" w14:textId="77777777" w:rsidR="00AD5E76" w:rsidRPr="00D23A4D" w:rsidRDefault="00AD5E76" w:rsidP="00AD5E7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6ADFB8A4" w14:textId="4F4544D7" w:rsidR="00AD5E76" w:rsidRPr="00C07B8E" w:rsidRDefault="00AD5E76" w:rsidP="00C07B8E">
            <w:pPr>
              <w:spacing w:after="0" w:line="240" w:lineRule="auto"/>
              <w:ind w:right="3"/>
              <w:jc w:val="both"/>
              <w:rPr>
                <w:rFonts w:ascii="Times New Roman" w:hAnsi="Times New Roman" w:cs="Times New Roman"/>
              </w:rPr>
            </w:pPr>
            <w:r w:rsidRPr="00C07B8E">
              <w:rPr>
                <w:rFonts w:ascii="Times New Roman" w:hAnsi="Times New Roman" w:cs="Times New Roman"/>
              </w:rPr>
              <w:t>EC0554</w:t>
            </w:r>
            <w:r w:rsidR="00B06AEE" w:rsidRPr="00C07B8E">
              <w:rPr>
                <w:rFonts w:ascii="Times New Roman" w:hAnsi="Times New Roman" w:cs="Times New Roman"/>
              </w:rPr>
              <w:t xml:space="preserve"> </w:t>
            </w:r>
            <w:r w:rsidRPr="00C07B8E">
              <w:rPr>
                <w:rFonts w:ascii="Times New Roman" w:hAnsi="Times New Roman" w:cs="Times New Roman"/>
              </w:rPr>
              <w:t>Trabajo en equipo</w:t>
            </w:r>
            <w:r w:rsidR="00371CEF">
              <w:rPr>
                <w:rFonts w:ascii="Times New Roman" w:hAnsi="Times New Roman" w:cs="Times New Roman"/>
              </w:rPr>
              <w:t>.</w:t>
            </w:r>
          </w:p>
        </w:tc>
      </w:tr>
      <w:tr w:rsidR="00AD5E76" w:rsidRPr="00D23A4D" w14:paraId="1702FCD1" w14:textId="77777777" w:rsidTr="00CD54CA">
        <w:trPr>
          <w:trHeight w:val="103"/>
        </w:trPr>
        <w:tc>
          <w:tcPr>
            <w:tcW w:w="436" w:type="dxa"/>
          </w:tcPr>
          <w:p w14:paraId="62F58518" w14:textId="77777777" w:rsidR="00AD5E76" w:rsidRPr="00D23A4D" w:rsidRDefault="00AD5E76" w:rsidP="00AD5E76">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7FFFE50C" w14:textId="790672F2" w:rsidR="00AD5E76" w:rsidRPr="00C07B8E" w:rsidRDefault="00AD5E76" w:rsidP="00C07B8E">
            <w:pPr>
              <w:spacing w:after="0" w:line="240" w:lineRule="auto"/>
              <w:ind w:right="3"/>
              <w:jc w:val="both"/>
              <w:rPr>
                <w:rFonts w:ascii="Times New Roman" w:hAnsi="Times New Roman" w:cs="Times New Roman"/>
              </w:rPr>
            </w:pPr>
            <w:r w:rsidRPr="00C07B8E">
              <w:rPr>
                <w:rFonts w:ascii="Times New Roman" w:hAnsi="Times New Roman" w:cs="Times New Roman"/>
              </w:rPr>
              <w:t>EC1038 Intervención para la solución de conflictos</w:t>
            </w:r>
            <w:r w:rsidR="00371CEF">
              <w:rPr>
                <w:rFonts w:ascii="Times New Roman" w:hAnsi="Times New Roman" w:cs="Times New Roman"/>
              </w:rPr>
              <w:t>.</w:t>
            </w:r>
          </w:p>
        </w:tc>
      </w:tr>
      <w:tr w:rsidR="006A11EC" w:rsidRPr="00D23A4D" w14:paraId="4C13AFE6" w14:textId="77777777" w:rsidTr="00CD54CA">
        <w:trPr>
          <w:trHeight w:val="358"/>
        </w:trPr>
        <w:tc>
          <w:tcPr>
            <w:tcW w:w="8828" w:type="dxa"/>
            <w:gridSpan w:val="8"/>
            <w:shd w:val="clear" w:color="auto" w:fill="C00000"/>
            <w:vAlign w:val="center"/>
          </w:tcPr>
          <w:p w14:paraId="68A9905A"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RELACIONES</w:t>
            </w:r>
          </w:p>
        </w:tc>
      </w:tr>
      <w:tr w:rsidR="006A11EC" w:rsidRPr="00D23A4D" w14:paraId="58CE27C6" w14:textId="77777777" w:rsidTr="00CD54CA">
        <w:trPr>
          <w:trHeight w:val="405"/>
        </w:trPr>
        <w:tc>
          <w:tcPr>
            <w:tcW w:w="8828" w:type="dxa"/>
            <w:gridSpan w:val="8"/>
            <w:vAlign w:val="center"/>
          </w:tcPr>
          <w:p w14:paraId="2A4FF747"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INTERNAS</w:t>
            </w:r>
          </w:p>
        </w:tc>
      </w:tr>
      <w:tr w:rsidR="006A11EC" w:rsidRPr="00D23A4D" w14:paraId="0DE66925" w14:textId="77777777" w:rsidTr="00CD54CA">
        <w:trPr>
          <w:trHeight w:val="103"/>
        </w:trPr>
        <w:tc>
          <w:tcPr>
            <w:tcW w:w="436" w:type="dxa"/>
          </w:tcPr>
          <w:p w14:paraId="77D8AD9E" w14:textId="77777777" w:rsidR="006A11EC" w:rsidRPr="00D23A4D" w:rsidRDefault="006A11EC" w:rsidP="00CD54CA">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4E898CAB" w14:textId="04AF1F65" w:rsidR="006A11EC" w:rsidRPr="00D23A4D" w:rsidRDefault="006A11EC" w:rsidP="00C07B8E">
            <w:pPr>
              <w:spacing w:after="0" w:line="240" w:lineRule="auto"/>
              <w:ind w:right="3"/>
              <w:jc w:val="both"/>
              <w:rPr>
                <w:rFonts w:ascii="Times New Roman" w:hAnsi="Times New Roman" w:cs="Times New Roman"/>
              </w:rPr>
            </w:pPr>
            <w:r w:rsidRPr="00D23A4D">
              <w:rPr>
                <w:rFonts w:ascii="Times New Roman" w:hAnsi="Times New Roman" w:cs="Times New Roman"/>
              </w:rPr>
              <w:t xml:space="preserve">Dirección </w:t>
            </w:r>
            <w:r w:rsidR="0013562C">
              <w:rPr>
                <w:rFonts w:ascii="Times New Roman" w:hAnsi="Times New Roman" w:cs="Times New Roman"/>
              </w:rPr>
              <w:t>y Subdirección</w:t>
            </w:r>
          </w:p>
        </w:tc>
      </w:tr>
      <w:tr w:rsidR="006A11EC" w:rsidRPr="00D23A4D" w14:paraId="3CE74D50" w14:textId="77777777" w:rsidTr="00CD54CA">
        <w:trPr>
          <w:trHeight w:val="103"/>
        </w:trPr>
        <w:tc>
          <w:tcPr>
            <w:tcW w:w="436" w:type="dxa"/>
          </w:tcPr>
          <w:p w14:paraId="5B5C6EEE" w14:textId="77777777" w:rsidR="006A11EC" w:rsidRPr="00D23A4D" w:rsidRDefault="006A11EC" w:rsidP="00CD54CA">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04188D09" w14:textId="506D957A" w:rsidR="006A11EC" w:rsidRPr="00D23A4D" w:rsidRDefault="006A11EC" w:rsidP="00C07B8E">
            <w:pPr>
              <w:spacing w:after="0" w:line="240" w:lineRule="auto"/>
              <w:ind w:right="3"/>
              <w:jc w:val="both"/>
              <w:rPr>
                <w:rFonts w:ascii="Times New Roman" w:hAnsi="Times New Roman" w:cs="Times New Roman"/>
              </w:rPr>
            </w:pPr>
            <w:r>
              <w:rPr>
                <w:rFonts w:ascii="Times New Roman" w:hAnsi="Times New Roman" w:cs="Times New Roman"/>
              </w:rPr>
              <w:t xml:space="preserve">Coordinadores </w:t>
            </w:r>
            <w:r w:rsidR="0013562C">
              <w:rPr>
                <w:rFonts w:ascii="Times New Roman" w:hAnsi="Times New Roman" w:cs="Times New Roman"/>
              </w:rPr>
              <w:t>de Áreas</w:t>
            </w:r>
          </w:p>
        </w:tc>
      </w:tr>
      <w:tr w:rsidR="006A11EC" w:rsidRPr="00D23A4D" w14:paraId="72B774CF" w14:textId="77777777" w:rsidTr="00CD54CA">
        <w:trPr>
          <w:trHeight w:val="103"/>
        </w:trPr>
        <w:tc>
          <w:tcPr>
            <w:tcW w:w="436" w:type="dxa"/>
          </w:tcPr>
          <w:p w14:paraId="108DD500" w14:textId="77777777" w:rsidR="006A11EC" w:rsidRPr="00D23A4D" w:rsidRDefault="006A11EC" w:rsidP="00CD54CA">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2C3119CC" w14:textId="77777777" w:rsidR="006A11EC" w:rsidRPr="00D23A4D" w:rsidRDefault="00B06AEE" w:rsidP="00C07B8E">
            <w:pPr>
              <w:spacing w:after="0" w:line="240" w:lineRule="auto"/>
              <w:ind w:right="3"/>
              <w:jc w:val="both"/>
              <w:rPr>
                <w:rFonts w:ascii="Times New Roman" w:hAnsi="Times New Roman" w:cs="Times New Roman"/>
              </w:rPr>
            </w:pPr>
            <w:r>
              <w:rPr>
                <w:rFonts w:ascii="Times New Roman" w:hAnsi="Times New Roman" w:cs="Times New Roman"/>
              </w:rPr>
              <w:t>Miembros de la OCUJED</w:t>
            </w:r>
          </w:p>
        </w:tc>
      </w:tr>
      <w:tr w:rsidR="00B06AEE" w:rsidRPr="00D23A4D" w14:paraId="067ED781" w14:textId="77777777" w:rsidTr="00CD54CA">
        <w:trPr>
          <w:trHeight w:val="103"/>
        </w:trPr>
        <w:tc>
          <w:tcPr>
            <w:tcW w:w="436" w:type="dxa"/>
          </w:tcPr>
          <w:p w14:paraId="030910E7" w14:textId="77777777" w:rsidR="00B06AEE" w:rsidRPr="00D23A4D" w:rsidRDefault="00B06AEE" w:rsidP="00CD54CA">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4</w:t>
            </w:r>
          </w:p>
        </w:tc>
        <w:tc>
          <w:tcPr>
            <w:tcW w:w="8392" w:type="dxa"/>
            <w:gridSpan w:val="7"/>
          </w:tcPr>
          <w:p w14:paraId="0DDA3062" w14:textId="77777777" w:rsidR="00B06AEE" w:rsidRDefault="00B06AEE" w:rsidP="00C07B8E">
            <w:pPr>
              <w:spacing w:after="0" w:line="240" w:lineRule="auto"/>
              <w:ind w:right="3"/>
              <w:jc w:val="both"/>
              <w:rPr>
                <w:rFonts w:ascii="Times New Roman" w:hAnsi="Times New Roman" w:cs="Times New Roman"/>
              </w:rPr>
            </w:pPr>
            <w:r>
              <w:rPr>
                <w:rFonts w:ascii="Times New Roman" w:hAnsi="Times New Roman" w:cs="Times New Roman"/>
              </w:rPr>
              <w:t>Las demás áreas del Instituto</w:t>
            </w:r>
          </w:p>
        </w:tc>
      </w:tr>
      <w:tr w:rsidR="006A11EC" w:rsidRPr="00D23A4D" w14:paraId="5ED6EB6C" w14:textId="77777777" w:rsidTr="00CD54CA">
        <w:trPr>
          <w:trHeight w:val="529"/>
        </w:trPr>
        <w:tc>
          <w:tcPr>
            <w:tcW w:w="8828" w:type="dxa"/>
            <w:gridSpan w:val="8"/>
            <w:vAlign w:val="center"/>
          </w:tcPr>
          <w:p w14:paraId="4B1E274F"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6A11EC" w:rsidRPr="00D23A4D" w14:paraId="31D3C05C" w14:textId="77777777" w:rsidTr="00CD54CA">
        <w:trPr>
          <w:trHeight w:val="103"/>
        </w:trPr>
        <w:tc>
          <w:tcPr>
            <w:tcW w:w="436" w:type="dxa"/>
          </w:tcPr>
          <w:p w14:paraId="76127362" w14:textId="77777777" w:rsidR="006A11EC" w:rsidRPr="00D23A4D" w:rsidRDefault="006A11EC" w:rsidP="00CD54CA">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3CE17F0C" w14:textId="77777777" w:rsidR="006A11EC" w:rsidRPr="00D23A4D" w:rsidRDefault="006A11EC" w:rsidP="00C07B8E">
            <w:pPr>
              <w:spacing w:after="0" w:line="240" w:lineRule="auto"/>
              <w:ind w:right="3"/>
              <w:jc w:val="both"/>
              <w:rPr>
                <w:rFonts w:ascii="Times New Roman" w:eastAsia="Times New Roman" w:hAnsi="Times New Roman" w:cs="Times New Roman"/>
                <w:lang w:val="es-ES"/>
              </w:rPr>
            </w:pPr>
            <w:r w:rsidRPr="00D23A4D">
              <w:rPr>
                <w:rFonts w:ascii="Times New Roman" w:hAnsi="Times New Roman" w:cs="Times New Roman"/>
              </w:rPr>
              <w:t>Diversas dependencias universitarias</w:t>
            </w:r>
          </w:p>
        </w:tc>
      </w:tr>
      <w:tr w:rsidR="006A11EC" w:rsidRPr="00D23A4D" w14:paraId="18405DD2" w14:textId="77777777" w:rsidTr="00CD54CA">
        <w:trPr>
          <w:trHeight w:val="103"/>
        </w:trPr>
        <w:tc>
          <w:tcPr>
            <w:tcW w:w="8828" w:type="dxa"/>
            <w:gridSpan w:val="8"/>
          </w:tcPr>
          <w:p w14:paraId="23874A76" w14:textId="77777777" w:rsidR="006A11EC" w:rsidRPr="00D23A4D" w:rsidRDefault="006A11EC" w:rsidP="00CD54CA">
            <w:pPr>
              <w:spacing w:after="0" w:line="240" w:lineRule="auto"/>
              <w:rPr>
                <w:rFonts w:ascii="Times New Roman" w:eastAsia="Times New Roman" w:hAnsi="Times New Roman" w:cs="Times New Roman"/>
                <w:lang w:val="es-ES"/>
              </w:rPr>
            </w:pPr>
          </w:p>
        </w:tc>
      </w:tr>
      <w:tr w:rsidR="006A11EC" w:rsidRPr="00D23A4D" w14:paraId="0CEC6BF3" w14:textId="77777777" w:rsidTr="00CD54CA">
        <w:trPr>
          <w:trHeight w:val="294"/>
        </w:trPr>
        <w:tc>
          <w:tcPr>
            <w:tcW w:w="3030" w:type="dxa"/>
            <w:gridSpan w:val="3"/>
            <w:vMerge w:val="restart"/>
            <w:shd w:val="clear" w:color="auto" w:fill="C00000"/>
          </w:tcPr>
          <w:p w14:paraId="785C09AB"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7DEBD0CA"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5AB5D655"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6A11EC" w:rsidRPr="00D23A4D" w14:paraId="22757E19" w14:textId="77777777" w:rsidTr="00CD54CA">
        <w:trPr>
          <w:trHeight w:val="508"/>
        </w:trPr>
        <w:tc>
          <w:tcPr>
            <w:tcW w:w="3030" w:type="dxa"/>
            <w:gridSpan w:val="3"/>
            <w:vMerge/>
            <w:shd w:val="clear" w:color="auto" w:fill="C00000"/>
          </w:tcPr>
          <w:p w14:paraId="64F6006C" w14:textId="77777777" w:rsidR="006A11EC" w:rsidRPr="00D23A4D" w:rsidRDefault="006A11EC" w:rsidP="00CD54C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4C7B2373" w14:textId="77777777" w:rsidR="006A11EC" w:rsidRPr="00D23A4D" w:rsidRDefault="006A11EC" w:rsidP="00CD54C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2B0BC20E"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7D204D4D"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969" w:type="dxa"/>
            <w:shd w:val="clear" w:color="auto" w:fill="C00000"/>
            <w:vAlign w:val="center"/>
          </w:tcPr>
          <w:p w14:paraId="5B428858" w14:textId="77777777" w:rsidR="006A11EC" w:rsidRPr="00D23A4D" w:rsidRDefault="006A11EC"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6A11EC" w:rsidRPr="00D23A4D" w14:paraId="6F683673" w14:textId="77777777" w:rsidTr="00525AD1">
        <w:trPr>
          <w:trHeight w:val="1315"/>
        </w:trPr>
        <w:tc>
          <w:tcPr>
            <w:tcW w:w="3030" w:type="dxa"/>
            <w:gridSpan w:val="3"/>
            <w:vAlign w:val="bottom"/>
          </w:tcPr>
          <w:p w14:paraId="46F0FDCB" w14:textId="227697AA" w:rsidR="00A43635" w:rsidRPr="00F750F2" w:rsidRDefault="00295B7D" w:rsidP="00A43635">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M.E Saylí Triana Sánche</w:t>
            </w:r>
            <w:r w:rsidR="00A43635">
              <w:rPr>
                <w:rFonts w:ascii="Times New Roman" w:eastAsia="Times New Roman" w:hAnsi="Times New Roman" w:cs="Times New Roman"/>
                <w:lang w:val="es-ES"/>
              </w:rPr>
              <w:t>z</w:t>
            </w:r>
          </w:p>
          <w:p w14:paraId="329D9179" w14:textId="7305A2C3" w:rsidR="006A11EC" w:rsidRPr="00D23A4D" w:rsidRDefault="006A11EC" w:rsidP="00A43635">
            <w:pPr>
              <w:spacing w:after="0" w:line="240" w:lineRule="auto"/>
              <w:jc w:val="center"/>
              <w:rPr>
                <w:rFonts w:ascii="Times New Roman" w:eastAsia="Times New Roman" w:hAnsi="Times New Roman" w:cs="Times New Roman"/>
                <w:lang w:val="es-ES"/>
              </w:rPr>
            </w:pPr>
          </w:p>
        </w:tc>
        <w:tc>
          <w:tcPr>
            <w:tcW w:w="2892" w:type="dxa"/>
            <w:gridSpan w:val="2"/>
            <w:vAlign w:val="bottom"/>
          </w:tcPr>
          <w:p w14:paraId="61E28DE5" w14:textId="77777777" w:rsidR="00516F9E" w:rsidRPr="00516F9E" w:rsidRDefault="00516F9E" w:rsidP="00516F9E">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Dr. </w:t>
            </w:r>
            <w:r w:rsidRPr="00516F9E">
              <w:rPr>
                <w:rFonts w:ascii="Times New Roman" w:eastAsia="Times New Roman" w:hAnsi="Times New Roman" w:cs="Times New Roman"/>
                <w:lang w:val="es-ES"/>
              </w:rPr>
              <w:t>Miguel Ángel Burciaga Díaz</w:t>
            </w:r>
          </w:p>
          <w:p w14:paraId="4B6A7A35" w14:textId="3A4204E2" w:rsidR="006A11EC" w:rsidRPr="00D23A4D" w:rsidRDefault="006A11EC" w:rsidP="00CD54CA">
            <w:pPr>
              <w:spacing w:after="0" w:line="240" w:lineRule="auto"/>
              <w:jc w:val="center"/>
              <w:rPr>
                <w:rFonts w:ascii="Times New Roman" w:eastAsia="Times New Roman" w:hAnsi="Times New Roman" w:cs="Times New Roman"/>
                <w:lang w:val="es-ES"/>
              </w:rPr>
            </w:pPr>
          </w:p>
        </w:tc>
        <w:tc>
          <w:tcPr>
            <w:tcW w:w="968" w:type="dxa"/>
            <w:vAlign w:val="center"/>
          </w:tcPr>
          <w:p w14:paraId="4EDF324C" w14:textId="77777777" w:rsidR="006A11EC" w:rsidRPr="00340E87" w:rsidRDefault="00340E87" w:rsidP="00CD54CA">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63996ECA" w14:textId="77777777" w:rsidR="006A11EC" w:rsidRPr="00340E87" w:rsidRDefault="00340E87" w:rsidP="00CD54CA">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969" w:type="dxa"/>
            <w:vAlign w:val="center"/>
          </w:tcPr>
          <w:p w14:paraId="103C2BC7" w14:textId="77777777" w:rsidR="006A11EC" w:rsidRPr="00340E87" w:rsidRDefault="00340E87" w:rsidP="00CD54CA">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0BFDCCB9" w14:textId="28314851" w:rsidR="006A11EC" w:rsidRDefault="006A11EC" w:rsidP="00F1433D">
      <w:pPr>
        <w:spacing w:after="0"/>
        <w:rPr>
          <w:rFonts w:ascii="Times New Roman" w:eastAsia="Times New Roman" w:hAnsi="Times New Roman" w:cs="Times New Roman"/>
          <w:b/>
          <w:lang w:val="es-ES"/>
        </w:rPr>
      </w:pPr>
    </w:p>
    <w:p w14:paraId="05B004C0" w14:textId="1AA9CE56" w:rsidR="00371CEF" w:rsidRDefault="00371CEF" w:rsidP="00F1433D">
      <w:pPr>
        <w:spacing w:after="0"/>
        <w:rPr>
          <w:rFonts w:ascii="Times New Roman" w:eastAsia="Times New Roman" w:hAnsi="Times New Roman" w:cs="Times New Roman"/>
          <w:b/>
          <w:lang w:val="es-ES"/>
        </w:rPr>
      </w:pPr>
      <w:r>
        <w:rPr>
          <w:rFonts w:ascii="Times New Roman" w:eastAsia="Times New Roman" w:hAnsi="Times New Roman" w:cs="Times New Roman"/>
          <w:b/>
          <w:lang w:val="es-ES"/>
        </w:rPr>
        <w:br w:type="page"/>
      </w:r>
    </w:p>
    <w:p w14:paraId="7F5D6A51" w14:textId="77777777" w:rsidR="00B87486" w:rsidRDefault="00B87486" w:rsidP="00F1433D">
      <w:pPr>
        <w:spacing w:after="0"/>
        <w:rPr>
          <w:rFonts w:ascii="Times New Roman" w:eastAsia="Times New Roman" w:hAnsi="Times New Roman" w:cs="Times New Roman"/>
          <w:b/>
          <w:lang w:val="es-ES"/>
        </w:rPr>
      </w:pPr>
    </w:p>
    <w:tbl>
      <w:tblPr>
        <w:tblW w:w="8926"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1067"/>
      </w:tblGrid>
      <w:tr w:rsidR="00FC34DD" w:rsidRPr="00D23A4D" w14:paraId="459D628B" w14:textId="77777777" w:rsidTr="00F160EE">
        <w:trPr>
          <w:trHeight w:val="104"/>
        </w:trPr>
        <w:tc>
          <w:tcPr>
            <w:tcW w:w="2354" w:type="dxa"/>
            <w:gridSpan w:val="2"/>
            <w:vMerge w:val="restart"/>
          </w:tcPr>
          <w:p w14:paraId="74AE8B0A" w14:textId="77777777" w:rsidR="00FC34DD" w:rsidRPr="00D23A4D" w:rsidRDefault="00FC34DD" w:rsidP="00FC34DD">
            <w:pPr>
              <w:spacing w:after="0" w:line="240" w:lineRule="auto"/>
              <w:rPr>
                <w:rFonts w:ascii="Times New Roman" w:eastAsia="Times New Roman" w:hAnsi="Times New Roman" w:cs="Times New Roman"/>
                <w:b/>
                <w:lang w:val="es-ES"/>
              </w:rPr>
            </w:pPr>
            <w:r w:rsidRPr="00D23A4D">
              <w:rPr>
                <w:rFonts w:ascii="Calibri" w:eastAsia="Calibri" w:hAnsi="Calibri" w:cs="Calibri"/>
                <w:noProof/>
                <w:lang w:eastAsia="es-MX"/>
              </w:rPr>
              <w:drawing>
                <wp:anchor distT="0" distB="0" distL="114300" distR="114300" simplePos="0" relativeHeight="251677696" behindDoc="0" locked="0" layoutInCell="1" hidden="0" allowOverlap="1" wp14:anchorId="4B5B68ED" wp14:editId="0CD5317B">
                  <wp:simplePos x="0" y="0"/>
                  <wp:positionH relativeFrom="column">
                    <wp:posOffset>10161</wp:posOffset>
                  </wp:positionH>
                  <wp:positionV relativeFrom="paragraph">
                    <wp:posOffset>52070</wp:posOffset>
                  </wp:positionV>
                  <wp:extent cx="1333500" cy="542925"/>
                  <wp:effectExtent l="0" t="0" r="0" b="9525"/>
                  <wp:wrapNone/>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6718F564" w14:textId="77777777" w:rsidR="00FC34DD" w:rsidRPr="00D23A4D" w:rsidRDefault="00FC34DD" w:rsidP="00FC34D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3004" w:type="dxa"/>
            <w:gridSpan w:val="3"/>
          </w:tcPr>
          <w:p w14:paraId="438AF9C9" w14:textId="77777777" w:rsidR="00FC34DD" w:rsidRPr="00D23A4D" w:rsidRDefault="00FC34DD" w:rsidP="00FC34DD">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FC34DD" w:rsidRPr="00D23A4D" w14:paraId="2DAF7AAA" w14:textId="77777777" w:rsidTr="00F160EE">
        <w:trPr>
          <w:trHeight w:val="56"/>
        </w:trPr>
        <w:tc>
          <w:tcPr>
            <w:tcW w:w="2354" w:type="dxa"/>
            <w:gridSpan w:val="2"/>
            <w:vMerge/>
          </w:tcPr>
          <w:p w14:paraId="41DA561F" w14:textId="77777777" w:rsidR="00FC34DD" w:rsidRPr="00D23A4D" w:rsidRDefault="00FC34DD" w:rsidP="00FC34D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7026C51E" w14:textId="0DBC3401" w:rsidR="00FC34DD" w:rsidRPr="00C645B8" w:rsidRDefault="009900CD" w:rsidP="00C645B8">
            <w:pPr>
              <w:pStyle w:val="Ttulo2"/>
              <w:spacing w:before="0"/>
            </w:pPr>
            <w:bookmarkStart w:id="52" w:name="_Toc118463908"/>
            <w:r w:rsidRPr="00C645B8">
              <w:t xml:space="preserve">Responsable de Biblioteca </w:t>
            </w:r>
            <w:r w:rsidR="00BA21D3" w:rsidRPr="00C645B8">
              <w:t>de la OCUJED</w:t>
            </w:r>
            <w:bookmarkEnd w:id="52"/>
          </w:p>
        </w:tc>
        <w:tc>
          <w:tcPr>
            <w:tcW w:w="3004" w:type="dxa"/>
            <w:gridSpan w:val="3"/>
          </w:tcPr>
          <w:p w14:paraId="1A64F248" w14:textId="77777777" w:rsidR="00FC34DD" w:rsidRPr="00D23A4D" w:rsidRDefault="00FC34DD" w:rsidP="00FC34DD">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sidR="00340E87">
              <w:rPr>
                <w:rFonts w:ascii="Times New Roman" w:eastAsia="Times New Roman" w:hAnsi="Times New Roman" w:cs="Times New Roman"/>
                <w:b/>
                <w:lang w:val="es-ES"/>
              </w:rPr>
              <w:t>17/10/2022</w:t>
            </w:r>
          </w:p>
        </w:tc>
      </w:tr>
      <w:tr w:rsidR="00FC34DD" w:rsidRPr="00D23A4D" w14:paraId="080FC7AF" w14:textId="77777777" w:rsidTr="00F160EE">
        <w:trPr>
          <w:trHeight w:val="104"/>
        </w:trPr>
        <w:tc>
          <w:tcPr>
            <w:tcW w:w="2354" w:type="dxa"/>
            <w:gridSpan w:val="2"/>
            <w:vMerge/>
          </w:tcPr>
          <w:p w14:paraId="4001A2AD" w14:textId="77777777" w:rsidR="00FC34DD" w:rsidRPr="00D23A4D" w:rsidRDefault="00FC34DD" w:rsidP="00FC34D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19CA954D" w14:textId="77777777" w:rsidR="00FC34DD" w:rsidRPr="00D23A4D" w:rsidRDefault="00FC34DD" w:rsidP="00FC34D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004" w:type="dxa"/>
            <w:gridSpan w:val="3"/>
          </w:tcPr>
          <w:p w14:paraId="0BCE6545" w14:textId="3B09AB68" w:rsidR="00FC34DD" w:rsidRPr="00D23A4D" w:rsidRDefault="00FC34DD" w:rsidP="00FC34DD">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 xml:space="preserve">Edición: </w:t>
            </w:r>
            <w:r w:rsidR="00C645B8">
              <w:rPr>
                <w:rFonts w:ascii="Times New Roman" w:eastAsia="Times New Roman" w:hAnsi="Times New Roman" w:cs="Times New Roman"/>
                <w:b/>
                <w:lang w:val="es-ES"/>
              </w:rPr>
              <w:t>0</w:t>
            </w:r>
            <w:r w:rsidRPr="00D23A4D">
              <w:rPr>
                <w:rFonts w:ascii="Times New Roman" w:eastAsia="Times New Roman" w:hAnsi="Times New Roman" w:cs="Times New Roman"/>
                <w:b/>
                <w:lang w:val="es-ES"/>
              </w:rPr>
              <w:t>1</w:t>
            </w:r>
          </w:p>
        </w:tc>
      </w:tr>
      <w:tr w:rsidR="00FC34DD" w:rsidRPr="00D23A4D" w14:paraId="7A49A1F4" w14:textId="77777777" w:rsidTr="00F160EE">
        <w:trPr>
          <w:trHeight w:val="103"/>
        </w:trPr>
        <w:tc>
          <w:tcPr>
            <w:tcW w:w="2354" w:type="dxa"/>
            <w:gridSpan w:val="2"/>
            <w:vMerge/>
          </w:tcPr>
          <w:p w14:paraId="606C4037" w14:textId="77777777" w:rsidR="00FC34DD" w:rsidRPr="00D23A4D" w:rsidRDefault="00FC34DD" w:rsidP="00FC34D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33E86E4D" w14:textId="77777777" w:rsidR="00FC34DD" w:rsidRPr="00D23A4D" w:rsidRDefault="00FC34DD" w:rsidP="00FC34D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004" w:type="dxa"/>
            <w:gridSpan w:val="3"/>
          </w:tcPr>
          <w:p w14:paraId="76DC3E29" w14:textId="5B83F1D8" w:rsidR="00FC34DD" w:rsidRPr="00D23A4D" w:rsidRDefault="00C645B8" w:rsidP="00C645B8">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w:t>
            </w:r>
            <w:r w:rsidR="00185E55">
              <w:rPr>
                <w:rFonts w:ascii="Times New Roman" w:eastAsia="Times New Roman" w:hAnsi="Times New Roman" w:cs="Times New Roman"/>
                <w:b/>
                <w:lang w:val="es-ES"/>
              </w:rPr>
              <w:t>2</w:t>
            </w:r>
          </w:p>
        </w:tc>
      </w:tr>
      <w:tr w:rsidR="00FC34DD" w:rsidRPr="00D23A4D" w14:paraId="54CF2C30" w14:textId="77777777" w:rsidTr="00F160EE">
        <w:trPr>
          <w:trHeight w:val="103"/>
        </w:trPr>
        <w:tc>
          <w:tcPr>
            <w:tcW w:w="4485" w:type="dxa"/>
            <w:gridSpan w:val="4"/>
          </w:tcPr>
          <w:p w14:paraId="75D6FF9B" w14:textId="77777777" w:rsidR="00FC34DD" w:rsidRPr="00D23A4D" w:rsidRDefault="00FC34DD" w:rsidP="00FC34DD">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 UJED</w:t>
            </w:r>
          </w:p>
        </w:tc>
        <w:tc>
          <w:tcPr>
            <w:tcW w:w="4441" w:type="dxa"/>
            <w:gridSpan w:val="4"/>
          </w:tcPr>
          <w:p w14:paraId="5418C1C9" w14:textId="52F76322" w:rsidR="00FC34DD" w:rsidRPr="00D23A4D" w:rsidRDefault="00FC34DD" w:rsidP="00FC34DD">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Área: </w:t>
            </w:r>
            <w:r w:rsidR="00295B7D">
              <w:rPr>
                <w:rFonts w:ascii="Times New Roman" w:eastAsia="Times New Roman" w:hAnsi="Times New Roman" w:cs="Times New Roman"/>
                <w:b/>
                <w:lang w:val="es-ES"/>
              </w:rPr>
              <w:t xml:space="preserve">Coordinación de la </w:t>
            </w:r>
            <w:r w:rsidR="00B87486">
              <w:rPr>
                <w:rFonts w:ascii="Times New Roman" w:eastAsia="Times New Roman" w:hAnsi="Times New Roman" w:cs="Times New Roman"/>
                <w:b/>
                <w:lang w:val="es-ES"/>
              </w:rPr>
              <w:t>OCUJED</w:t>
            </w:r>
          </w:p>
        </w:tc>
      </w:tr>
      <w:tr w:rsidR="00FC34DD" w:rsidRPr="00D23A4D" w14:paraId="48AB6607" w14:textId="77777777" w:rsidTr="00F160EE">
        <w:trPr>
          <w:trHeight w:val="448"/>
        </w:trPr>
        <w:tc>
          <w:tcPr>
            <w:tcW w:w="8926" w:type="dxa"/>
            <w:gridSpan w:val="8"/>
            <w:shd w:val="clear" w:color="auto" w:fill="C00000"/>
            <w:vAlign w:val="center"/>
          </w:tcPr>
          <w:p w14:paraId="2ADF040E" w14:textId="77777777" w:rsidR="00FC34DD" w:rsidRPr="00D23A4D" w:rsidRDefault="00FC34DD" w:rsidP="00FC34D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FC34DD" w:rsidRPr="00D23A4D" w14:paraId="73B2A3DE" w14:textId="77777777" w:rsidTr="00F160EE">
        <w:trPr>
          <w:trHeight w:val="410"/>
        </w:trPr>
        <w:tc>
          <w:tcPr>
            <w:tcW w:w="4485" w:type="dxa"/>
            <w:gridSpan w:val="4"/>
            <w:shd w:val="clear" w:color="auto" w:fill="C00000"/>
            <w:vAlign w:val="center"/>
          </w:tcPr>
          <w:p w14:paraId="7275E552" w14:textId="77777777" w:rsidR="00FC34DD" w:rsidRPr="00D23A4D" w:rsidRDefault="00FC34DD" w:rsidP="00FC34D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441" w:type="dxa"/>
            <w:gridSpan w:val="4"/>
            <w:shd w:val="clear" w:color="auto" w:fill="C00000"/>
            <w:vAlign w:val="center"/>
          </w:tcPr>
          <w:p w14:paraId="2FEB5F45" w14:textId="77777777" w:rsidR="00FC34DD" w:rsidRPr="00D23A4D" w:rsidRDefault="00FC34DD" w:rsidP="00FC34D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FC34DD" w:rsidRPr="00D23A4D" w14:paraId="1BA4F3BE" w14:textId="77777777" w:rsidTr="00F160EE">
        <w:trPr>
          <w:trHeight w:val="404"/>
        </w:trPr>
        <w:tc>
          <w:tcPr>
            <w:tcW w:w="4485" w:type="dxa"/>
            <w:gridSpan w:val="4"/>
            <w:vAlign w:val="center"/>
          </w:tcPr>
          <w:p w14:paraId="274578A1" w14:textId="08103800" w:rsidR="00FC34DD" w:rsidRPr="00C645B8" w:rsidRDefault="0097071D" w:rsidP="00FC34DD">
            <w:pPr>
              <w:spacing w:after="0" w:line="240" w:lineRule="auto"/>
              <w:jc w:val="center"/>
              <w:rPr>
                <w:rFonts w:ascii="Times New Roman" w:eastAsia="Times New Roman" w:hAnsi="Times New Roman" w:cs="Times New Roman"/>
                <w:b/>
                <w:lang w:val="es-ES"/>
              </w:rPr>
            </w:pPr>
            <w:r w:rsidRPr="00C645B8">
              <w:rPr>
                <w:rFonts w:ascii="Times New Roman" w:hAnsi="Times New Roman" w:cs="Times New Roman"/>
                <w:b/>
              </w:rPr>
              <w:t>Responsable de Biblioteca</w:t>
            </w:r>
            <w:r w:rsidR="00285028" w:rsidRPr="00C645B8">
              <w:rPr>
                <w:rFonts w:ascii="Times New Roman" w:hAnsi="Times New Roman" w:cs="Times New Roman"/>
                <w:b/>
              </w:rPr>
              <w:t xml:space="preserve"> de la OCUJED</w:t>
            </w:r>
          </w:p>
        </w:tc>
        <w:tc>
          <w:tcPr>
            <w:tcW w:w="4441" w:type="dxa"/>
            <w:gridSpan w:val="4"/>
            <w:vAlign w:val="center"/>
          </w:tcPr>
          <w:p w14:paraId="2F31916E" w14:textId="77777777" w:rsidR="00FC34DD" w:rsidRPr="00C645B8" w:rsidRDefault="00FC34DD" w:rsidP="00FC34DD">
            <w:pPr>
              <w:spacing w:after="0" w:line="240" w:lineRule="auto"/>
              <w:jc w:val="center"/>
              <w:rPr>
                <w:rFonts w:ascii="Times New Roman" w:eastAsia="Times New Roman" w:hAnsi="Times New Roman" w:cs="Times New Roman"/>
                <w:b/>
                <w:lang w:val="es-ES"/>
              </w:rPr>
            </w:pPr>
            <w:r w:rsidRPr="00C645B8">
              <w:rPr>
                <w:rFonts w:ascii="Times New Roman" w:eastAsia="Times New Roman" w:hAnsi="Times New Roman" w:cs="Times New Roman"/>
                <w:b/>
                <w:lang w:val="es-ES"/>
              </w:rPr>
              <w:t>1</w:t>
            </w:r>
          </w:p>
        </w:tc>
      </w:tr>
      <w:tr w:rsidR="00FC34DD" w:rsidRPr="00D23A4D" w14:paraId="601EF4CE" w14:textId="77777777" w:rsidTr="00F160EE">
        <w:trPr>
          <w:trHeight w:val="352"/>
        </w:trPr>
        <w:tc>
          <w:tcPr>
            <w:tcW w:w="8926" w:type="dxa"/>
            <w:gridSpan w:val="8"/>
            <w:shd w:val="clear" w:color="auto" w:fill="C00000"/>
            <w:vAlign w:val="center"/>
          </w:tcPr>
          <w:p w14:paraId="22277E24" w14:textId="77777777" w:rsidR="00FC34DD" w:rsidRPr="00D23A4D" w:rsidRDefault="00FC34DD" w:rsidP="00FC34D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FC34DD" w:rsidRPr="00D23A4D" w14:paraId="5A02F9E4" w14:textId="77777777" w:rsidTr="00F160EE">
        <w:trPr>
          <w:trHeight w:val="103"/>
        </w:trPr>
        <w:tc>
          <w:tcPr>
            <w:tcW w:w="8926" w:type="dxa"/>
            <w:gridSpan w:val="8"/>
          </w:tcPr>
          <w:p w14:paraId="1EA278DA" w14:textId="0D8220AA" w:rsidR="00FC34DD" w:rsidRPr="00D23A4D" w:rsidRDefault="00FC34DD" w:rsidP="00FC34DD">
            <w:pPr>
              <w:spacing w:after="0" w:line="36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REPORTA A: </w:t>
            </w:r>
            <w:r w:rsidR="00295B7D">
              <w:rPr>
                <w:rFonts w:ascii="Times New Roman" w:eastAsia="Times New Roman" w:hAnsi="Times New Roman" w:cs="Times New Roman"/>
                <w:lang w:val="es-ES"/>
              </w:rPr>
              <w:t xml:space="preserve">Coordinador de la </w:t>
            </w:r>
            <w:r w:rsidR="0097071D">
              <w:rPr>
                <w:rFonts w:ascii="Times New Roman" w:eastAsia="Times New Roman" w:hAnsi="Times New Roman" w:cs="Times New Roman"/>
                <w:lang w:val="es-ES"/>
              </w:rPr>
              <w:t>OCUJED</w:t>
            </w:r>
            <w:r w:rsidR="00295B7D">
              <w:rPr>
                <w:rFonts w:ascii="Times New Roman" w:eastAsia="Times New Roman" w:hAnsi="Times New Roman" w:cs="Times New Roman"/>
                <w:lang w:val="es-ES"/>
              </w:rPr>
              <w:t>.</w:t>
            </w:r>
          </w:p>
        </w:tc>
      </w:tr>
      <w:tr w:rsidR="00FC34DD" w:rsidRPr="00D23A4D" w14:paraId="1E6CFF39" w14:textId="77777777" w:rsidTr="00F160EE">
        <w:trPr>
          <w:trHeight w:val="103"/>
        </w:trPr>
        <w:tc>
          <w:tcPr>
            <w:tcW w:w="8926" w:type="dxa"/>
            <w:gridSpan w:val="8"/>
          </w:tcPr>
          <w:p w14:paraId="3F399098" w14:textId="45279189" w:rsidR="00FC34DD" w:rsidRPr="00F1433D" w:rsidRDefault="00FC34DD" w:rsidP="00F1433D">
            <w:pPr>
              <w:jc w:val="both"/>
              <w:rPr>
                <w:rFonts w:ascii="Times New Roman" w:eastAsia="Times New Roman" w:hAnsi="Times New Roman" w:cs="Times New Roman"/>
                <w:lang w:val="es-ES"/>
              </w:rPr>
            </w:pPr>
            <w:r w:rsidRPr="00F1433D">
              <w:rPr>
                <w:rFonts w:ascii="Times New Roman" w:eastAsia="Times New Roman" w:hAnsi="Times New Roman" w:cs="Times New Roman"/>
                <w:b/>
                <w:lang w:val="es-ES"/>
              </w:rPr>
              <w:t xml:space="preserve">SUPERVISA A: </w:t>
            </w:r>
            <w:r w:rsidR="00371CEF">
              <w:rPr>
                <w:rFonts w:ascii="Times New Roman" w:eastAsia="Times New Roman" w:hAnsi="Times New Roman" w:cs="Times New Roman"/>
                <w:lang w:val="es-ES"/>
              </w:rPr>
              <w:t>N/A</w:t>
            </w:r>
            <w:r w:rsidR="0097071D">
              <w:rPr>
                <w:rFonts w:ascii="Times New Roman" w:eastAsia="Times New Roman" w:hAnsi="Times New Roman" w:cs="Times New Roman"/>
                <w:lang w:val="es-ES"/>
              </w:rPr>
              <w:t>.</w:t>
            </w:r>
          </w:p>
        </w:tc>
      </w:tr>
      <w:tr w:rsidR="00FC34DD" w:rsidRPr="00D23A4D" w14:paraId="368311FD" w14:textId="77777777" w:rsidTr="00F160EE">
        <w:trPr>
          <w:trHeight w:val="103"/>
        </w:trPr>
        <w:tc>
          <w:tcPr>
            <w:tcW w:w="8926" w:type="dxa"/>
            <w:gridSpan w:val="8"/>
          </w:tcPr>
          <w:p w14:paraId="5687E5AD" w14:textId="5C1D35E3" w:rsidR="00FC34DD" w:rsidRPr="00F1433D" w:rsidRDefault="00FC34DD" w:rsidP="0097071D">
            <w:pPr>
              <w:jc w:val="both"/>
              <w:rPr>
                <w:rFonts w:ascii="Times New Roman" w:hAnsi="Times New Roman" w:cs="Times New Roman"/>
              </w:rPr>
            </w:pPr>
            <w:r w:rsidRPr="00F1433D">
              <w:rPr>
                <w:rFonts w:ascii="Times New Roman" w:hAnsi="Times New Roman" w:cs="Times New Roman"/>
                <w:b/>
              </w:rPr>
              <w:t>DESCRIPCIÓN GENERAL</w:t>
            </w:r>
            <w:r w:rsidRPr="00F1433D">
              <w:rPr>
                <w:rFonts w:ascii="Times New Roman" w:hAnsi="Times New Roman" w:cs="Times New Roman"/>
              </w:rPr>
              <w:t xml:space="preserve">: </w:t>
            </w:r>
            <w:r w:rsidR="00D12EF5" w:rsidRPr="00F1433D">
              <w:rPr>
                <w:rFonts w:ascii="Times New Roman" w:hAnsi="Times New Roman" w:cs="Times New Roman"/>
              </w:rPr>
              <w:t>Vigilar el buen desarrollo de ensayos y conciertos de la OCUJED, elaborando material, apoyando en la logística</w:t>
            </w:r>
            <w:r w:rsidR="00BA15D4">
              <w:rPr>
                <w:rFonts w:ascii="Times New Roman" w:hAnsi="Times New Roman" w:cs="Times New Roman"/>
              </w:rPr>
              <w:t xml:space="preserve"> y difusión</w:t>
            </w:r>
            <w:r w:rsidR="00D12EF5" w:rsidRPr="00F1433D">
              <w:rPr>
                <w:rFonts w:ascii="Times New Roman" w:hAnsi="Times New Roman" w:cs="Times New Roman"/>
              </w:rPr>
              <w:t xml:space="preserve"> de los conciertos, manteniendo buena comunicación con el Director de la orquesta y archivando correctamente el archivo musical.</w:t>
            </w:r>
          </w:p>
        </w:tc>
      </w:tr>
      <w:tr w:rsidR="00FC34DD" w:rsidRPr="00D23A4D" w14:paraId="426125AF" w14:textId="77777777" w:rsidTr="00F160EE">
        <w:trPr>
          <w:trHeight w:val="368"/>
        </w:trPr>
        <w:tc>
          <w:tcPr>
            <w:tcW w:w="8926" w:type="dxa"/>
            <w:gridSpan w:val="8"/>
            <w:shd w:val="clear" w:color="auto" w:fill="C00000"/>
            <w:vAlign w:val="center"/>
          </w:tcPr>
          <w:p w14:paraId="5D55DF37" w14:textId="77777777" w:rsidR="00FC34DD" w:rsidRPr="00D23A4D" w:rsidRDefault="00FC34DD" w:rsidP="00FC34DD">
            <w:pPr>
              <w:spacing w:after="0" w:line="240" w:lineRule="auto"/>
              <w:jc w:val="center"/>
              <w:rPr>
                <w:rFonts w:ascii="Times New Roman" w:hAnsi="Times New Roman" w:cs="Times New Roman"/>
                <w:sz w:val="24"/>
                <w:szCs w:val="24"/>
              </w:rPr>
            </w:pPr>
            <w:r w:rsidRPr="00D23A4D">
              <w:rPr>
                <w:rFonts w:ascii="Times New Roman" w:hAnsi="Times New Roman" w:cs="Times New Roman"/>
                <w:sz w:val="24"/>
                <w:szCs w:val="24"/>
              </w:rPr>
              <w:t>DESCRIPCIÓN ESPECÍFICA</w:t>
            </w:r>
          </w:p>
        </w:tc>
      </w:tr>
      <w:tr w:rsidR="0080093A" w:rsidRPr="00D23A4D" w14:paraId="50563F1A" w14:textId="77777777" w:rsidTr="00F160EE">
        <w:trPr>
          <w:trHeight w:val="103"/>
        </w:trPr>
        <w:tc>
          <w:tcPr>
            <w:tcW w:w="436" w:type="dxa"/>
          </w:tcPr>
          <w:p w14:paraId="23EF8936" w14:textId="77777777" w:rsidR="0080093A" w:rsidRPr="00BA21D3" w:rsidRDefault="0080093A" w:rsidP="0080093A">
            <w:pPr>
              <w:spacing w:after="0" w:line="240" w:lineRule="auto"/>
              <w:jc w:val="center"/>
              <w:rPr>
                <w:rFonts w:ascii="Times New Roman" w:hAnsi="Times New Roman" w:cs="Times New Roman"/>
              </w:rPr>
            </w:pPr>
            <w:r w:rsidRPr="00BA21D3">
              <w:rPr>
                <w:rFonts w:ascii="Times New Roman" w:hAnsi="Times New Roman" w:cs="Times New Roman"/>
              </w:rPr>
              <w:t>1</w:t>
            </w:r>
          </w:p>
        </w:tc>
        <w:tc>
          <w:tcPr>
            <w:tcW w:w="8490" w:type="dxa"/>
            <w:gridSpan w:val="7"/>
          </w:tcPr>
          <w:p w14:paraId="376F9FE7" w14:textId="77777777" w:rsidR="0080093A" w:rsidRPr="00BA21D3" w:rsidRDefault="0080093A" w:rsidP="00D12EF5">
            <w:pPr>
              <w:spacing w:after="0" w:line="240" w:lineRule="auto"/>
              <w:ind w:right="3"/>
              <w:jc w:val="both"/>
              <w:rPr>
                <w:rFonts w:ascii="Times New Roman" w:hAnsi="Times New Roman" w:cs="Times New Roman"/>
              </w:rPr>
            </w:pPr>
            <w:r w:rsidRPr="00BA21D3">
              <w:rPr>
                <w:rFonts w:ascii="Times New Roman" w:hAnsi="Times New Roman" w:cs="Times New Roman"/>
              </w:rPr>
              <w:t>Contar con disponibilidad cuando se requiera cubrir eventos de la orquesta dentro y fuera de la Ciudad de Durango, o en cualquier horario previamente acordado.</w:t>
            </w:r>
          </w:p>
        </w:tc>
      </w:tr>
      <w:tr w:rsidR="0048140C" w:rsidRPr="00D23A4D" w14:paraId="4FAD1D41" w14:textId="77777777" w:rsidTr="00F160EE">
        <w:trPr>
          <w:trHeight w:val="103"/>
        </w:trPr>
        <w:tc>
          <w:tcPr>
            <w:tcW w:w="436" w:type="dxa"/>
          </w:tcPr>
          <w:p w14:paraId="0CDCE957" w14:textId="6F2E41FB" w:rsidR="0048140C" w:rsidRPr="00BA21D3" w:rsidRDefault="007A624D" w:rsidP="0080093A">
            <w:pPr>
              <w:spacing w:after="0" w:line="240" w:lineRule="auto"/>
              <w:jc w:val="center"/>
              <w:rPr>
                <w:rFonts w:ascii="Times New Roman" w:hAnsi="Times New Roman" w:cs="Times New Roman"/>
              </w:rPr>
            </w:pPr>
            <w:r>
              <w:rPr>
                <w:rFonts w:ascii="Times New Roman" w:hAnsi="Times New Roman" w:cs="Times New Roman"/>
              </w:rPr>
              <w:t>2</w:t>
            </w:r>
          </w:p>
        </w:tc>
        <w:tc>
          <w:tcPr>
            <w:tcW w:w="8490" w:type="dxa"/>
            <w:gridSpan w:val="7"/>
          </w:tcPr>
          <w:p w14:paraId="11F06DB3" w14:textId="2F54DF47" w:rsidR="0048140C" w:rsidRPr="00BA21D3" w:rsidRDefault="0048140C" w:rsidP="00D12EF5">
            <w:pPr>
              <w:spacing w:after="0" w:line="240" w:lineRule="auto"/>
              <w:ind w:right="3"/>
              <w:jc w:val="both"/>
              <w:rPr>
                <w:rFonts w:ascii="Times New Roman" w:hAnsi="Times New Roman" w:cs="Times New Roman"/>
              </w:rPr>
            </w:pPr>
            <w:r>
              <w:rPr>
                <w:rFonts w:ascii="Times New Roman" w:hAnsi="Times New Roman" w:cs="Times New Roman"/>
              </w:rPr>
              <w:t xml:space="preserve">Labores de fotocopiar, engargolar, pegar y elaborar el material necesario para tener </w:t>
            </w:r>
            <w:r w:rsidR="00FC301C">
              <w:rPr>
                <w:rFonts w:ascii="Times New Roman" w:hAnsi="Times New Roman" w:cs="Times New Roman"/>
              </w:rPr>
              <w:t>en orden las partituras, partic</w:t>
            </w:r>
            <w:r>
              <w:rPr>
                <w:rFonts w:ascii="Times New Roman" w:hAnsi="Times New Roman" w:cs="Times New Roman"/>
              </w:rPr>
              <w:t>e</w:t>
            </w:r>
            <w:r w:rsidR="00FC301C">
              <w:rPr>
                <w:rFonts w:ascii="Times New Roman" w:hAnsi="Times New Roman" w:cs="Times New Roman"/>
              </w:rPr>
              <w:t>l</w:t>
            </w:r>
            <w:r>
              <w:rPr>
                <w:rFonts w:ascii="Times New Roman" w:hAnsi="Times New Roman" w:cs="Times New Roman"/>
              </w:rPr>
              <w:t>las, material de difusión de la OCUJED.</w:t>
            </w:r>
          </w:p>
        </w:tc>
      </w:tr>
      <w:tr w:rsidR="007A624D" w:rsidRPr="00D23A4D" w14:paraId="0AF41D27" w14:textId="77777777" w:rsidTr="00F160EE">
        <w:trPr>
          <w:trHeight w:val="103"/>
        </w:trPr>
        <w:tc>
          <w:tcPr>
            <w:tcW w:w="436" w:type="dxa"/>
          </w:tcPr>
          <w:p w14:paraId="17BFAEA6" w14:textId="201B8225" w:rsidR="007A624D" w:rsidRPr="00BA21D3" w:rsidRDefault="007A624D" w:rsidP="007A624D">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3</w:t>
            </w:r>
          </w:p>
        </w:tc>
        <w:tc>
          <w:tcPr>
            <w:tcW w:w="8490" w:type="dxa"/>
            <w:gridSpan w:val="7"/>
          </w:tcPr>
          <w:p w14:paraId="2F9BE6DB" w14:textId="334CB3B7" w:rsidR="007A624D" w:rsidRPr="00BA21D3" w:rsidRDefault="007A624D" w:rsidP="007A624D">
            <w:pPr>
              <w:spacing w:after="0" w:line="240" w:lineRule="auto"/>
              <w:ind w:right="3"/>
              <w:jc w:val="both"/>
              <w:rPr>
                <w:rFonts w:ascii="Times New Roman" w:hAnsi="Times New Roman" w:cs="Times New Roman"/>
              </w:rPr>
            </w:pPr>
            <w:r w:rsidRPr="00BA21D3">
              <w:rPr>
                <w:rFonts w:ascii="Times New Roman" w:hAnsi="Times New Roman" w:cs="Times New Roman"/>
              </w:rPr>
              <w:t>Entregar</w:t>
            </w:r>
            <w:r>
              <w:rPr>
                <w:rFonts w:ascii="Times New Roman" w:hAnsi="Times New Roman" w:cs="Times New Roman"/>
              </w:rPr>
              <w:t xml:space="preserve"> </w:t>
            </w:r>
            <w:r w:rsidRPr="00BA21D3">
              <w:rPr>
                <w:rFonts w:ascii="Times New Roman" w:hAnsi="Times New Roman" w:cs="Times New Roman"/>
              </w:rPr>
              <w:t xml:space="preserve">las </w:t>
            </w:r>
            <w:r>
              <w:rPr>
                <w:rFonts w:ascii="Times New Roman" w:hAnsi="Times New Roman" w:cs="Times New Roman"/>
              </w:rPr>
              <w:t>particellas</w:t>
            </w:r>
            <w:r w:rsidRPr="00BA21D3">
              <w:rPr>
                <w:rFonts w:ascii="Times New Roman" w:hAnsi="Times New Roman" w:cs="Times New Roman"/>
              </w:rPr>
              <w:t xml:space="preserve"> que soliciten los integrantes de la orquesta, llevando el control estricto de las mismas, tanto en su entrega como </w:t>
            </w:r>
            <w:r>
              <w:rPr>
                <w:rFonts w:ascii="Times New Roman" w:hAnsi="Times New Roman" w:cs="Times New Roman"/>
              </w:rPr>
              <w:t xml:space="preserve">en </w:t>
            </w:r>
            <w:r w:rsidRPr="00BA21D3">
              <w:rPr>
                <w:rFonts w:ascii="Times New Roman" w:hAnsi="Times New Roman" w:cs="Times New Roman"/>
              </w:rPr>
              <w:t>su devolución para resguardo en el archivo correspondiente.</w:t>
            </w:r>
          </w:p>
        </w:tc>
      </w:tr>
      <w:tr w:rsidR="007A624D" w:rsidRPr="00D23A4D" w14:paraId="797EB44F" w14:textId="77777777" w:rsidTr="00F160EE">
        <w:trPr>
          <w:trHeight w:val="103"/>
        </w:trPr>
        <w:tc>
          <w:tcPr>
            <w:tcW w:w="436" w:type="dxa"/>
          </w:tcPr>
          <w:p w14:paraId="7B9B8A7B" w14:textId="5A5C7638" w:rsidR="007A624D" w:rsidRPr="00BA21D3" w:rsidRDefault="007A624D" w:rsidP="007A624D">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4</w:t>
            </w:r>
          </w:p>
        </w:tc>
        <w:tc>
          <w:tcPr>
            <w:tcW w:w="8490" w:type="dxa"/>
            <w:gridSpan w:val="7"/>
          </w:tcPr>
          <w:p w14:paraId="191C9B4E" w14:textId="19644E4A" w:rsidR="007A624D" w:rsidRPr="00BA21D3" w:rsidRDefault="007A624D" w:rsidP="007A624D">
            <w:pPr>
              <w:spacing w:after="0" w:line="240" w:lineRule="auto"/>
              <w:ind w:right="3"/>
              <w:jc w:val="both"/>
              <w:rPr>
                <w:rFonts w:ascii="Times New Roman" w:hAnsi="Times New Roman" w:cs="Times New Roman"/>
              </w:rPr>
            </w:pPr>
            <w:r>
              <w:rPr>
                <w:rFonts w:ascii="Times New Roman" w:hAnsi="Times New Roman" w:cs="Times New Roman"/>
              </w:rPr>
              <w:t>Instalar en cada atril, previo a los ensayos, las particellas de los miembros y Director de la OCUJED, así como retirarlas y resguardarlas al concluir el mismo.</w:t>
            </w:r>
          </w:p>
        </w:tc>
      </w:tr>
      <w:tr w:rsidR="007A624D" w:rsidRPr="00D23A4D" w14:paraId="1579EE27" w14:textId="77777777" w:rsidTr="00F160EE">
        <w:trPr>
          <w:trHeight w:val="103"/>
        </w:trPr>
        <w:tc>
          <w:tcPr>
            <w:tcW w:w="436" w:type="dxa"/>
          </w:tcPr>
          <w:p w14:paraId="520F207B" w14:textId="283025B3" w:rsidR="007A624D" w:rsidRPr="00BA21D3" w:rsidRDefault="007A624D" w:rsidP="007A624D">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5</w:t>
            </w:r>
          </w:p>
        </w:tc>
        <w:tc>
          <w:tcPr>
            <w:tcW w:w="8490" w:type="dxa"/>
            <w:gridSpan w:val="7"/>
          </w:tcPr>
          <w:p w14:paraId="295DFB2E" w14:textId="43AFA115" w:rsidR="007A624D" w:rsidRPr="00BA21D3" w:rsidRDefault="007A624D" w:rsidP="007A624D">
            <w:pPr>
              <w:spacing w:after="0" w:line="240" w:lineRule="auto"/>
              <w:ind w:right="3"/>
              <w:jc w:val="both"/>
              <w:rPr>
                <w:rFonts w:ascii="Times New Roman" w:hAnsi="Times New Roman" w:cs="Times New Roman"/>
              </w:rPr>
            </w:pPr>
            <w:r w:rsidRPr="00BA21D3">
              <w:rPr>
                <w:rFonts w:ascii="Times New Roman" w:hAnsi="Times New Roman" w:cs="Times New Roman"/>
              </w:rPr>
              <w:t>Informar oportunamente y por escrito al Director</w:t>
            </w:r>
            <w:r>
              <w:rPr>
                <w:rFonts w:ascii="Times New Roman" w:hAnsi="Times New Roman" w:cs="Times New Roman"/>
              </w:rPr>
              <w:t xml:space="preserve"> del IBA</w:t>
            </w:r>
            <w:r w:rsidRPr="00BA21D3">
              <w:rPr>
                <w:rFonts w:ascii="Times New Roman" w:hAnsi="Times New Roman" w:cs="Times New Roman"/>
              </w:rPr>
              <w:t xml:space="preserve"> y al Coordinador de la O</w:t>
            </w:r>
            <w:r>
              <w:rPr>
                <w:rFonts w:ascii="Times New Roman" w:hAnsi="Times New Roman" w:cs="Times New Roman"/>
              </w:rPr>
              <w:t>CUJED</w:t>
            </w:r>
            <w:r w:rsidRPr="00BA21D3">
              <w:rPr>
                <w:rFonts w:ascii="Times New Roman" w:hAnsi="Times New Roman" w:cs="Times New Roman"/>
              </w:rPr>
              <w:t>, respecto de las irregularidades y necesidades que se presenten en el área de su competencia.</w:t>
            </w:r>
          </w:p>
        </w:tc>
      </w:tr>
      <w:tr w:rsidR="007A624D" w:rsidRPr="00D23A4D" w14:paraId="04BE88FC" w14:textId="77777777" w:rsidTr="00F160EE">
        <w:trPr>
          <w:trHeight w:val="103"/>
        </w:trPr>
        <w:tc>
          <w:tcPr>
            <w:tcW w:w="436" w:type="dxa"/>
          </w:tcPr>
          <w:p w14:paraId="01B20ADD" w14:textId="5A231852" w:rsidR="007A624D" w:rsidRPr="00BA21D3" w:rsidRDefault="007A624D" w:rsidP="007A624D">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6</w:t>
            </w:r>
          </w:p>
        </w:tc>
        <w:tc>
          <w:tcPr>
            <w:tcW w:w="8490" w:type="dxa"/>
            <w:gridSpan w:val="7"/>
          </w:tcPr>
          <w:p w14:paraId="265778B5" w14:textId="77777777" w:rsidR="007A624D" w:rsidRPr="00BA21D3" w:rsidRDefault="007A624D" w:rsidP="007A624D">
            <w:pPr>
              <w:spacing w:after="0" w:line="240" w:lineRule="auto"/>
              <w:ind w:right="3"/>
              <w:jc w:val="both"/>
              <w:rPr>
                <w:rFonts w:ascii="Times New Roman" w:hAnsi="Times New Roman" w:cs="Times New Roman"/>
              </w:rPr>
            </w:pPr>
            <w:r w:rsidRPr="00BA21D3">
              <w:rPr>
                <w:rFonts w:ascii="Times New Roman" w:hAnsi="Times New Roman" w:cs="Times New Roman"/>
              </w:rPr>
              <w:t xml:space="preserve">Mantener el archivo musical debidamente clasificado y ordenado. </w:t>
            </w:r>
          </w:p>
        </w:tc>
      </w:tr>
      <w:tr w:rsidR="007A624D" w:rsidRPr="00D23A4D" w14:paraId="3315C8AF" w14:textId="77777777" w:rsidTr="00F160EE">
        <w:trPr>
          <w:trHeight w:val="103"/>
        </w:trPr>
        <w:tc>
          <w:tcPr>
            <w:tcW w:w="436" w:type="dxa"/>
          </w:tcPr>
          <w:p w14:paraId="1C99CBC5" w14:textId="0F68E8E5" w:rsidR="007A624D" w:rsidRPr="00BA21D3" w:rsidRDefault="007A624D" w:rsidP="007A624D">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7</w:t>
            </w:r>
          </w:p>
        </w:tc>
        <w:tc>
          <w:tcPr>
            <w:tcW w:w="8490" w:type="dxa"/>
            <w:gridSpan w:val="7"/>
          </w:tcPr>
          <w:p w14:paraId="532AFC16" w14:textId="19548989" w:rsidR="007A624D" w:rsidRPr="00BA21D3" w:rsidRDefault="007A624D" w:rsidP="007A624D">
            <w:pPr>
              <w:spacing w:after="0" w:line="240" w:lineRule="auto"/>
              <w:ind w:right="3"/>
              <w:jc w:val="both"/>
              <w:rPr>
                <w:rFonts w:ascii="Times New Roman" w:hAnsi="Times New Roman" w:cs="Times New Roman"/>
              </w:rPr>
            </w:pPr>
            <w:r w:rsidRPr="00BA21D3">
              <w:rPr>
                <w:rFonts w:ascii="Times New Roman" w:hAnsi="Times New Roman" w:cs="Times New Roman"/>
              </w:rPr>
              <w:t>Preservar en condiciones físicas adecuadas el acervo musical, a través de la reparación de partituras y conservación de las mismas en las c</w:t>
            </w:r>
            <w:r w:rsidR="00295B7D">
              <w:rPr>
                <w:rFonts w:ascii="Times New Roman" w:hAnsi="Times New Roman" w:cs="Times New Roman"/>
              </w:rPr>
              <w:t>ondiciones ambientales debidas.</w:t>
            </w:r>
          </w:p>
        </w:tc>
      </w:tr>
      <w:tr w:rsidR="007A624D" w:rsidRPr="00D23A4D" w14:paraId="4502AA9B" w14:textId="77777777" w:rsidTr="00F160EE">
        <w:trPr>
          <w:trHeight w:val="103"/>
        </w:trPr>
        <w:tc>
          <w:tcPr>
            <w:tcW w:w="436" w:type="dxa"/>
          </w:tcPr>
          <w:p w14:paraId="65C0C29B" w14:textId="46BB4A45" w:rsidR="007A624D" w:rsidRPr="00BA21D3" w:rsidRDefault="007A624D" w:rsidP="007A624D">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8</w:t>
            </w:r>
          </w:p>
        </w:tc>
        <w:tc>
          <w:tcPr>
            <w:tcW w:w="8490" w:type="dxa"/>
            <w:gridSpan w:val="7"/>
          </w:tcPr>
          <w:p w14:paraId="2EF696C4" w14:textId="1C59C7FC" w:rsidR="007A624D" w:rsidRPr="00BA21D3" w:rsidRDefault="007A624D" w:rsidP="007A624D">
            <w:pPr>
              <w:spacing w:after="0" w:line="240" w:lineRule="auto"/>
              <w:ind w:right="3"/>
              <w:jc w:val="both"/>
              <w:rPr>
                <w:rFonts w:ascii="Times New Roman" w:hAnsi="Times New Roman" w:cs="Times New Roman"/>
              </w:rPr>
            </w:pPr>
            <w:r w:rsidRPr="00BA21D3">
              <w:rPr>
                <w:rFonts w:ascii="Times New Roman" w:hAnsi="Times New Roman" w:cs="Times New Roman"/>
              </w:rPr>
              <w:t>Proveer oportunamente a los miembros de la OCUJED, las obras musicales requeridas por el Director, conforme al programa de presentaciones de conciertos de temporada, así como pa</w:t>
            </w:r>
            <w:r w:rsidR="00295B7D">
              <w:rPr>
                <w:rFonts w:ascii="Times New Roman" w:hAnsi="Times New Roman" w:cs="Times New Roman"/>
              </w:rPr>
              <w:t>ra los cambios que se efectúen.</w:t>
            </w:r>
          </w:p>
        </w:tc>
      </w:tr>
      <w:tr w:rsidR="007A624D" w:rsidRPr="00D23A4D" w14:paraId="0CD06529" w14:textId="77777777" w:rsidTr="00F160EE">
        <w:trPr>
          <w:trHeight w:val="103"/>
        </w:trPr>
        <w:tc>
          <w:tcPr>
            <w:tcW w:w="436" w:type="dxa"/>
          </w:tcPr>
          <w:p w14:paraId="1257C824" w14:textId="1A1D11EF" w:rsidR="007A624D" w:rsidRPr="00BA21D3" w:rsidRDefault="007A624D" w:rsidP="007A624D">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9</w:t>
            </w:r>
          </w:p>
        </w:tc>
        <w:tc>
          <w:tcPr>
            <w:tcW w:w="8490" w:type="dxa"/>
            <w:gridSpan w:val="7"/>
          </w:tcPr>
          <w:p w14:paraId="4CA5B9A9" w14:textId="247DE650" w:rsidR="007A624D" w:rsidRPr="00BA21D3" w:rsidRDefault="007A624D" w:rsidP="007A624D">
            <w:pPr>
              <w:spacing w:after="0" w:line="240" w:lineRule="auto"/>
              <w:ind w:right="3"/>
              <w:jc w:val="both"/>
              <w:rPr>
                <w:rFonts w:ascii="Times New Roman" w:hAnsi="Times New Roman" w:cs="Times New Roman"/>
              </w:rPr>
            </w:pPr>
            <w:r w:rsidRPr="00BA21D3">
              <w:rPr>
                <w:rFonts w:ascii="Times New Roman" w:hAnsi="Times New Roman" w:cs="Times New Roman"/>
              </w:rPr>
              <w:t>Participar en cursos específicos de actualización y perfe</w:t>
            </w:r>
            <w:r>
              <w:rPr>
                <w:rFonts w:ascii="Times New Roman" w:hAnsi="Times New Roman" w:cs="Times New Roman"/>
              </w:rPr>
              <w:t>ccionamiento.</w:t>
            </w:r>
          </w:p>
        </w:tc>
      </w:tr>
      <w:tr w:rsidR="007A624D" w:rsidRPr="00D23A4D" w14:paraId="5B196473" w14:textId="77777777" w:rsidTr="00F160EE">
        <w:trPr>
          <w:trHeight w:val="103"/>
        </w:trPr>
        <w:tc>
          <w:tcPr>
            <w:tcW w:w="436" w:type="dxa"/>
          </w:tcPr>
          <w:p w14:paraId="714173F3" w14:textId="57224C73" w:rsidR="007A624D" w:rsidRPr="00BA21D3" w:rsidRDefault="007A624D" w:rsidP="007A624D">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10</w:t>
            </w:r>
          </w:p>
        </w:tc>
        <w:tc>
          <w:tcPr>
            <w:tcW w:w="8490" w:type="dxa"/>
            <w:gridSpan w:val="7"/>
          </w:tcPr>
          <w:p w14:paraId="770A2424" w14:textId="3B3A8C5D" w:rsidR="007A624D" w:rsidRPr="00BA21D3" w:rsidRDefault="007A624D" w:rsidP="007A624D">
            <w:pPr>
              <w:spacing w:after="0" w:line="240" w:lineRule="auto"/>
              <w:ind w:right="3"/>
              <w:jc w:val="both"/>
              <w:rPr>
                <w:rFonts w:ascii="Times New Roman" w:hAnsi="Times New Roman" w:cs="Times New Roman"/>
              </w:rPr>
            </w:pPr>
            <w:r w:rsidRPr="00986489">
              <w:rPr>
                <w:rFonts w:ascii="Times New Roman" w:hAnsi="Times New Roman" w:cs="Times New Roman"/>
              </w:rPr>
              <w:t>Desempeñar todas las actividades inherentes al puesto, cargo, departamento y/o área conforme a la normativa vigente y aplicable en materia y todas aquellas que le asigne su jefe inmediato</w:t>
            </w:r>
            <w:r>
              <w:rPr>
                <w:rFonts w:ascii="Times New Roman" w:hAnsi="Times New Roman" w:cs="Times New Roman"/>
              </w:rPr>
              <w:t>.</w:t>
            </w:r>
          </w:p>
        </w:tc>
      </w:tr>
      <w:tr w:rsidR="007A624D" w:rsidRPr="00D23A4D" w14:paraId="01761BB9" w14:textId="77777777" w:rsidTr="00F160EE">
        <w:trPr>
          <w:trHeight w:val="103"/>
        </w:trPr>
        <w:tc>
          <w:tcPr>
            <w:tcW w:w="8926" w:type="dxa"/>
            <w:gridSpan w:val="8"/>
          </w:tcPr>
          <w:p w14:paraId="31C5846D" w14:textId="77777777" w:rsidR="007A624D" w:rsidRPr="00D23A4D" w:rsidRDefault="007A624D" w:rsidP="007A624D">
            <w:pPr>
              <w:spacing w:after="0" w:line="240" w:lineRule="auto"/>
              <w:rPr>
                <w:rFonts w:ascii="Times New Roman" w:eastAsia="Times New Roman" w:hAnsi="Times New Roman" w:cs="Times New Roman"/>
                <w:lang w:val="es-ES"/>
              </w:rPr>
            </w:pPr>
          </w:p>
        </w:tc>
      </w:tr>
      <w:tr w:rsidR="007A624D" w:rsidRPr="00D23A4D" w14:paraId="75FB7512" w14:textId="77777777" w:rsidTr="00F160EE">
        <w:trPr>
          <w:trHeight w:val="429"/>
        </w:trPr>
        <w:tc>
          <w:tcPr>
            <w:tcW w:w="8926" w:type="dxa"/>
            <w:gridSpan w:val="8"/>
            <w:shd w:val="clear" w:color="auto" w:fill="C00000"/>
            <w:vAlign w:val="center"/>
          </w:tcPr>
          <w:p w14:paraId="2B123EAE" w14:textId="77777777" w:rsidR="007A624D" w:rsidRPr="00D23A4D" w:rsidRDefault="007A624D" w:rsidP="007A62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ESPECIFICACIÓN DEL PUESTO</w:t>
            </w:r>
          </w:p>
        </w:tc>
      </w:tr>
      <w:tr w:rsidR="007A624D" w:rsidRPr="00D23A4D" w14:paraId="570BE263" w14:textId="77777777" w:rsidTr="00F160EE">
        <w:trPr>
          <w:trHeight w:val="103"/>
        </w:trPr>
        <w:tc>
          <w:tcPr>
            <w:tcW w:w="8926" w:type="dxa"/>
            <w:gridSpan w:val="8"/>
          </w:tcPr>
          <w:p w14:paraId="4AC73367" w14:textId="4498AA44" w:rsidR="007A624D" w:rsidRPr="00FC301C" w:rsidRDefault="007A624D" w:rsidP="007A624D">
            <w:pPr>
              <w:spacing w:line="240" w:lineRule="auto"/>
              <w:jc w:val="both"/>
              <w:rPr>
                <w:rFonts w:ascii="Times New Roman" w:eastAsia="Times New Roman" w:hAnsi="Times New Roman" w:cs="Times New Roman"/>
                <w:lang w:val="es-ES"/>
              </w:rPr>
            </w:pPr>
            <w:r w:rsidRPr="00FC301C">
              <w:rPr>
                <w:rFonts w:ascii="Times New Roman" w:eastAsia="Times New Roman" w:hAnsi="Times New Roman" w:cs="Times New Roman"/>
                <w:b/>
                <w:lang w:val="es-ES"/>
              </w:rPr>
              <w:t xml:space="preserve">ESCOLARIDAD: </w:t>
            </w:r>
            <w:r w:rsidR="006878AD" w:rsidRPr="00FC301C">
              <w:rPr>
                <w:rFonts w:ascii="Times New Roman" w:eastAsia="Times New Roman" w:hAnsi="Times New Roman" w:cs="Times New Roman"/>
                <w:lang w:val="es-ES"/>
              </w:rPr>
              <w:t>L</w:t>
            </w:r>
            <w:r w:rsidRPr="00FC301C">
              <w:rPr>
                <w:rFonts w:ascii="Times New Roman" w:eastAsia="Times New Roman" w:hAnsi="Times New Roman" w:cs="Times New Roman"/>
                <w:lang w:val="es-ES"/>
              </w:rPr>
              <w:t>icenciatura</w:t>
            </w:r>
            <w:r w:rsidR="006878AD" w:rsidRPr="00FC301C">
              <w:rPr>
                <w:rFonts w:ascii="Times New Roman" w:eastAsia="Times New Roman" w:hAnsi="Times New Roman" w:cs="Times New Roman"/>
                <w:lang w:val="es-ES"/>
              </w:rPr>
              <w:t xml:space="preserve"> y/o posgrado</w:t>
            </w:r>
            <w:r w:rsidRPr="00FC301C">
              <w:rPr>
                <w:rFonts w:ascii="Times New Roman" w:eastAsia="Times New Roman" w:hAnsi="Times New Roman" w:cs="Times New Roman"/>
                <w:lang w:val="es-ES"/>
              </w:rPr>
              <w:t xml:space="preserve"> en Música o carrera afín.</w:t>
            </w:r>
          </w:p>
        </w:tc>
      </w:tr>
      <w:tr w:rsidR="007A624D" w:rsidRPr="00D23A4D" w14:paraId="50A9E43C" w14:textId="77777777" w:rsidTr="00F160EE">
        <w:trPr>
          <w:trHeight w:val="103"/>
        </w:trPr>
        <w:tc>
          <w:tcPr>
            <w:tcW w:w="8926" w:type="dxa"/>
            <w:gridSpan w:val="8"/>
          </w:tcPr>
          <w:p w14:paraId="7DF8E659" w14:textId="77777777" w:rsidR="007A624D" w:rsidRPr="00FC301C" w:rsidRDefault="007A624D" w:rsidP="007A624D">
            <w:pPr>
              <w:spacing w:line="240" w:lineRule="auto"/>
              <w:jc w:val="both"/>
              <w:rPr>
                <w:rFonts w:ascii="Times New Roman" w:eastAsia="Times New Roman" w:hAnsi="Times New Roman" w:cs="Times New Roman"/>
                <w:lang w:val="es-ES"/>
              </w:rPr>
            </w:pPr>
            <w:r w:rsidRPr="00FC301C">
              <w:rPr>
                <w:rFonts w:ascii="Times New Roman" w:eastAsia="Times New Roman" w:hAnsi="Times New Roman" w:cs="Times New Roman"/>
                <w:b/>
                <w:lang w:val="es-ES"/>
              </w:rPr>
              <w:t xml:space="preserve">EXPERIENCIA: </w:t>
            </w:r>
            <w:r w:rsidRPr="00FC301C">
              <w:rPr>
                <w:rFonts w:ascii="Times New Roman" w:hAnsi="Times New Roman" w:cs="Times New Roman"/>
              </w:rPr>
              <w:t>Dos años de experiencia laboral, docente y administrativa, como mínimo; así como experiencia en el rubro de las Bellas Artes.</w:t>
            </w:r>
          </w:p>
        </w:tc>
      </w:tr>
      <w:tr w:rsidR="007A624D" w:rsidRPr="00D23A4D" w14:paraId="0F1259C0" w14:textId="77777777" w:rsidTr="00F160EE">
        <w:trPr>
          <w:trHeight w:val="330"/>
        </w:trPr>
        <w:tc>
          <w:tcPr>
            <w:tcW w:w="8926" w:type="dxa"/>
            <w:gridSpan w:val="8"/>
            <w:shd w:val="clear" w:color="auto" w:fill="C00000"/>
            <w:vAlign w:val="center"/>
          </w:tcPr>
          <w:p w14:paraId="20A5AE09" w14:textId="77777777" w:rsidR="007A624D" w:rsidRPr="0080093A" w:rsidRDefault="007A624D" w:rsidP="007A624D">
            <w:pPr>
              <w:spacing w:after="0" w:line="240" w:lineRule="auto"/>
              <w:jc w:val="center"/>
              <w:rPr>
                <w:rFonts w:ascii="Times New Roman" w:eastAsia="Times New Roman" w:hAnsi="Times New Roman" w:cs="Times New Roman"/>
                <w:b/>
                <w:lang w:val="es-ES"/>
              </w:rPr>
            </w:pPr>
            <w:r w:rsidRPr="0080093A">
              <w:rPr>
                <w:rFonts w:ascii="Times New Roman" w:eastAsia="Times New Roman" w:hAnsi="Times New Roman" w:cs="Times New Roman"/>
                <w:b/>
                <w:lang w:val="es-ES"/>
              </w:rPr>
              <w:t>CONOCIMIENTO Y HABILIDADES</w:t>
            </w:r>
          </w:p>
        </w:tc>
      </w:tr>
      <w:tr w:rsidR="007A624D" w:rsidRPr="00D23A4D" w14:paraId="519EEF94" w14:textId="77777777" w:rsidTr="00F160EE">
        <w:trPr>
          <w:trHeight w:val="103"/>
        </w:trPr>
        <w:tc>
          <w:tcPr>
            <w:tcW w:w="436" w:type="dxa"/>
          </w:tcPr>
          <w:p w14:paraId="4E09E35B" w14:textId="77777777" w:rsidR="007A624D" w:rsidRPr="00D23A4D" w:rsidRDefault="007A624D" w:rsidP="007A62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lastRenderedPageBreak/>
              <w:t>1</w:t>
            </w:r>
          </w:p>
        </w:tc>
        <w:tc>
          <w:tcPr>
            <w:tcW w:w="8490" w:type="dxa"/>
            <w:gridSpan w:val="7"/>
            <w:shd w:val="clear" w:color="auto" w:fill="FFFFFF" w:themeFill="background1"/>
          </w:tcPr>
          <w:p w14:paraId="6C63F445" w14:textId="3EF2E226" w:rsidR="007A624D" w:rsidRPr="0080093A" w:rsidRDefault="00371CEF" w:rsidP="007A624D">
            <w:pPr>
              <w:spacing w:after="0" w:line="240" w:lineRule="auto"/>
              <w:ind w:right="3"/>
              <w:jc w:val="both"/>
              <w:rPr>
                <w:rFonts w:ascii="Times New Roman" w:eastAsia="Times New Roman" w:hAnsi="Times New Roman" w:cs="Times New Roman"/>
                <w:lang w:val="es-ES"/>
              </w:rPr>
            </w:pPr>
            <w:r>
              <w:rPr>
                <w:rFonts w:ascii="Times New Roman" w:eastAsia="Times New Roman" w:hAnsi="Times New Roman" w:cs="Times New Roman"/>
                <w:lang w:val="es-ES"/>
              </w:rPr>
              <w:t>Conocimiento de</w:t>
            </w:r>
            <w:r w:rsidR="007A624D" w:rsidRPr="0080093A">
              <w:rPr>
                <w:rFonts w:ascii="Times New Roman" w:eastAsia="Times New Roman" w:hAnsi="Times New Roman" w:cs="Times New Roman"/>
                <w:lang w:val="es-ES"/>
              </w:rPr>
              <w:t xml:space="preserve"> las diferentes categorías y ediciones dis</w:t>
            </w:r>
            <w:r w:rsidR="00295B7D">
              <w:rPr>
                <w:rFonts w:ascii="Times New Roman" w:eastAsia="Times New Roman" w:hAnsi="Times New Roman" w:cs="Times New Roman"/>
                <w:lang w:val="es-ES"/>
              </w:rPr>
              <w:t>ponibles sobre música clásica.</w:t>
            </w:r>
          </w:p>
        </w:tc>
      </w:tr>
      <w:tr w:rsidR="007A624D" w:rsidRPr="00D23A4D" w14:paraId="643A9634" w14:textId="77777777" w:rsidTr="00F160EE">
        <w:trPr>
          <w:trHeight w:val="103"/>
        </w:trPr>
        <w:tc>
          <w:tcPr>
            <w:tcW w:w="436" w:type="dxa"/>
          </w:tcPr>
          <w:p w14:paraId="5959EBFD" w14:textId="77777777" w:rsidR="007A624D" w:rsidRPr="00D23A4D" w:rsidRDefault="007A624D" w:rsidP="007A62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490" w:type="dxa"/>
            <w:gridSpan w:val="7"/>
            <w:shd w:val="clear" w:color="auto" w:fill="FFFFFF" w:themeFill="background1"/>
          </w:tcPr>
          <w:p w14:paraId="69BF1FFA" w14:textId="54161C14" w:rsidR="007A624D" w:rsidRPr="0080093A" w:rsidRDefault="00371CEF" w:rsidP="007A624D">
            <w:pPr>
              <w:spacing w:after="0" w:line="240" w:lineRule="auto"/>
              <w:ind w:right="3"/>
              <w:jc w:val="both"/>
              <w:rPr>
                <w:rFonts w:ascii="Times New Roman" w:eastAsia="Times New Roman" w:hAnsi="Times New Roman" w:cs="Times New Roman"/>
                <w:lang w:val="es-ES"/>
              </w:rPr>
            </w:pPr>
            <w:r>
              <w:rPr>
                <w:rFonts w:ascii="Times New Roman" w:eastAsia="Times New Roman" w:hAnsi="Times New Roman" w:cs="Times New Roman"/>
                <w:lang w:val="es-ES"/>
              </w:rPr>
              <w:t>C</w:t>
            </w:r>
            <w:r w:rsidR="007A624D" w:rsidRPr="0080093A">
              <w:rPr>
                <w:rFonts w:ascii="Times New Roman" w:eastAsia="Times New Roman" w:hAnsi="Times New Roman" w:cs="Times New Roman"/>
                <w:lang w:val="es-ES"/>
              </w:rPr>
              <w:t xml:space="preserve">onocimientos sobre </w:t>
            </w:r>
            <w:r w:rsidR="00295B7D">
              <w:rPr>
                <w:rFonts w:ascii="Times New Roman" w:eastAsia="Times New Roman" w:hAnsi="Times New Roman" w:cs="Times New Roman"/>
                <w:lang w:val="es-ES"/>
              </w:rPr>
              <w:t>técnicas de archivo documental.</w:t>
            </w:r>
          </w:p>
        </w:tc>
      </w:tr>
      <w:tr w:rsidR="007A624D" w:rsidRPr="00D23A4D" w14:paraId="1F1BCCCC" w14:textId="77777777" w:rsidTr="00F160EE">
        <w:trPr>
          <w:trHeight w:val="103"/>
        </w:trPr>
        <w:tc>
          <w:tcPr>
            <w:tcW w:w="436" w:type="dxa"/>
          </w:tcPr>
          <w:p w14:paraId="36A147AC" w14:textId="77777777" w:rsidR="007A624D" w:rsidRPr="00D23A4D" w:rsidRDefault="007A624D" w:rsidP="007A62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490" w:type="dxa"/>
            <w:gridSpan w:val="7"/>
          </w:tcPr>
          <w:p w14:paraId="644751D9" w14:textId="6DAE883D" w:rsidR="007A624D" w:rsidRPr="0080093A" w:rsidRDefault="00371CEF" w:rsidP="007A624D">
            <w:pPr>
              <w:spacing w:after="0" w:line="240" w:lineRule="auto"/>
              <w:ind w:right="3"/>
              <w:jc w:val="both"/>
              <w:rPr>
                <w:rFonts w:ascii="Times New Roman" w:eastAsia="Times New Roman" w:hAnsi="Times New Roman" w:cs="Times New Roman"/>
                <w:lang w:val="es-ES"/>
              </w:rPr>
            </w:pPr>
            <w:r>
              <w:rPr>
                <w:rFonts w:ascii="Times New Roman" w:eastAsia="Times New Roman" w:hAnsi="Times New Roman" w:cs="Times New Roman"/>
                <w:lang w:val="es-ES"/>
              </w:rPr>
              <w:t>C</w:t>
            </w:r>
            <w:r w:rsidR="007A624D" w:rsidRPr="0080093A">
              <w:rPr>
                <w:rFonts w:ascii="Times New Roman" w:eastAsia="Times New Roman" w:hAnsi="Times New Roman" w:cs="Times New Roman"/>
                <w:lang w:val="es-ES"/>
              </w:rPr>
              <w:t>onocimiento sobre reparación y conservación de documentos musicales, así como en lo referente a las características y propiedades del papel utilizado en las edicion</w:t>
            </w:r>
            <w:r w:rsidR="00295B7D">
              <w:rPr>
                <w:rFonts w:ascii="Times New Roman" w:eastAsia="Times New Roman" w:hAnsi="Times New Roman" w:cs="Times New Roman"/>
                <w:lang w:val="es-ES"/>
              </w:rPr>
              <w:t>es.</w:t>
            </w:r>
          </w:p>
        </w:tc>
      </w:tr>
      <w:tr w:rsidR="007A624D" w:rsidRPr="00D23A4D" w14:paraId="49134900" w14:textId="77777777" w:rsidTr="00F160EE">
        <w:trPr>
          <w:trHeight w:val="103"/>
        </w:trPr>
        <w:tc>
          <w:tcPr>
            <w:tcW w:w="436" w:type="dxa"/>
          </w:tcPr>
          <w:p w14:paraId="088C7538" w14:textId="77777777" w:rsidR="007A624D" w:rsidRPr="00D23A4D" w:rsidRDefault="007A624D" w:rsidP="007A62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490" w:type="dxa"/>
            <w:gridSpan w:val="7"/>
          </w:tcPr>
          <w:p w14:paraId="0F79A749" w14:textId="612E05AA" w:rsidR="007A624D" w:rsidRPr="0080093A" w:rsidRDefault="00371CEF" w:rsidP="007A624D">
            <w:pPr>
              <w:spacing w:after="0" w:line="240" w:lineRule="auto"/>
              <w:ind w:right="3"/>
              <w:jc w:val="both"/>
              <w:rPr>
                <w:rFonts w:ascii="Times New Roman" w:eastAsia="Times New Roman" w:hAnsi="Times New Roman" w:cs="Times New Roman"/>
                <w:lang w:val="es-ES"/>
              </w:rPr>
            </w:pPr>
            <w:r>
              <w:rPr>
                <w:rFonts w:ascii="Times New Roman" w:eastAsia="Times New Roman" w:hAnsi="Times New Roman" w:cs="Times New Roman"/>
                <w:lang w:val="es-ES"/>
              </w:rPr>
              <w:t>E</w:t>
            </w:r>
            <w:r w:rsidR="007A624D" w:rsidRPr="0080093A">
              <w:rPr>
                <w:rFonts w:ascii="Times New Roman" w:eastAsia="Times New Roman" w:hAnsi="Times New Roman" w:cs="Times New Roman"/>
                <w:lang w:val="es-ES"/>
              </w:rPr>
              <w:t>xperiencia en el campo de la computación y manejo de programas de cómputo enfocados a man</w:t>
            </w:r>
            <w:r>
              <w:rPr>
                <w:rFonts w:ascii="Times New Roman" w:eastAsia="Times New Roman" w:hAnsi="Times New Roman" w:cs="Times New Roman"/>
                <w:lang w:val="es-ES"/>
              </w:rPr>
              <w:t>ejo de base de datos musicales.</w:t>
            </w:r>
          </w:p>
        </w:tc>
      </w:tr>
      <w:tr w:rsidR="007A624D" w:rsidRPr="00D23A4D" w14:paraId="6875E1F8" w14:textId="77777777" w:rsidTr="00F160EE">
        <w:trPr>
          <w:trHeight w:val="372"/>
        </w:trPr>
        <w:tc>
          <w:tcPr>
            <w:tcW w:w="8926" w:type="dxa"/>
            <w:gridSpan w:val="8"/>
            <w:shd w:val="clear" w:color="auto" w:fill="C00000"/>
            <w:vAlign w:val="center"/>
          </w:tcPr>
          <w:p w14:paraId="2F804F7B" w14:textId="77777777" w:rsidR="007A624D" w:rsidRPr="00D23A4D" w:rsidRDefault="007A624D" w:rsidP="007A62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COMPETENCIAS</w:t>
            </w:r>
          </w:p>
        </w:tc>
      </w:tr>
      <w:tr w:rsidR="007A624D" w:rsidRPr="00D23A4D" w14:paraId="3FC70013" w14:textId="77777777" w:rsidTr="00F160EE">
        <w:trPr>
          <w:trHeight w:val="103"/>
        </w:trPr>
        <w:tc>
          <w:tcPr>
            <w:tcW w:w="436" w:type="dxa"/>
          </w:tcPr>
          <w:p w14:paraId="0D6AE174" w14:textId="77777777" w:rsidR="007A624D" w:rsidRPr="00D23A4D" w:rsidRDefault="007A624D" w:rsidP="007A62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490" w:type="dxa"/>
            <w:gridSpan w:val="7"/>
          </w:tcPr>
          <w:p w14:paraId="5857EA5E" w14:textId="049949FF" w:rsidR="007A624D" w:rsidRPr="00D23A4D" w:rsidRDefault="007A624D" w:rsidP="007A624D">
            <w:pPr>
              <w:spacing w:after="40" w:line="240" w:lineRule="auto"/>
              <w:ind w:right="8"/>
              <w:jc w:val="both"/>
              <w:rPr>
                <w:rFonts w:ascii="Times New Roman" w:hAnsi="Times New Roman" w:cs="Times New Roman"/>
              </w:rPr>
            </w:pPr>
            <w:r w:rsidRPr="0017122F">
              <w:rPr>
                <w:rFonts w:ascii="Times New Roman" w:hAnsi="Times New Roman" w:cs="Times New Roman"/>
              </w:rPr>
              <w:t>EC0157</w:t>
            </w:r>
            <w:r>
              <w:rPr>
                <w:rFonts w:ascii="Times New Roman" w:hAnsi="Times New Roman" w:cs="Times New Roman"/>
              </w:rPr>
              <w:t xml:space="preserve"> </w:t>
            </w:r>
            <w:r w:rsidRPr="0017122F">
              <w:rPr>
                <w:rFonts w:ascii="Times New Roman" w:hAnsi="Times New Roman" w:cs="Times New Roman"/>
              </w:rPr>
              <w:t>Manejo de internet y correo electrónico</w:t>
            </w:r>
            <w:r w:rsidR="008E1FBC">
              <w:rPr>
                <w:rFonts w:ascii="Times New Roman" w:hAnsi="Times New Roman" w:cs="Times New Roman"/>
              </w:rPr>
              <w:t>.</w:t>
            </w:r>
          </w:p>
        </w:tc>
      </w:tr>
      <w:tr w:rsidR="007A624D" w:rsidRPr="00D23A4D" w14:paraId="3DAF83A9" w14:textId="77777777" w:rsidTr="00F160EE">
        <w:trPr>
          <w:trHeight w:val="103"/>
        </w:trPr>
        <w:tc>
          <w:tcPr>
            <w:tcW w:w="436" w:type="dxa"/>
          </w:tcPr>
          <w:p w14:paraId="505AB045" w14:textId="77777777" w:rsidR="007A624D" w:rsidRPr="00D23A4D" w:rsidRDefault="007A624D" w:rsidP="007A62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490" w:type="dxa"/>
            <w:gridSpan w:val="7"/>
          </w:tcPr>
          <w:p w14:paraId="422918F7" w14:textId="48D37A3E" w:rsidR="007A624D" w:rsidRPr="00D23A4D" w:rsidRDefault="007A624D" w:rsidP="007A624D">
            <w:pPr>
              <w:spacing w:after="40" w:line="240" w:lineRule="auto"/>
              <w:ind w:right="8"/>
              <w:jc w:val="both"/>
              <w:rPr>
                <w:rFonts w:ascii="Times New Roman" w:hAnsi="Times New Roman" w:cs="Times New Roman"/>
              </w:rPr>
            </w:pPr>
            <w:r w:rsidRPr="0017122F">
              <w:rPr>
                <w:rFonts w:ascii="Times New Roman" w:hAnsi="Times New Roman" w:cs="Times New Roman"/>
              </w:rPr>
              <w:t>EC0549</w:t>
            </w:r>
            <w:r>
              <w:rPr>
                <w:rFonts w:ascii="Times New Roman" w:hAnsi="Times New Roman" w:cs="Times New Roman"/>
              </w:rPr>
              <w:t xml:space="preserve"> </w:t>
            </w:r>
            <w:r w:rsidRPr="0017122F">
              <w:rPr>
                <w:rFonts w:ascii="Times New Roman" w:hAnsi="Times New Roman" w:cs="Times New Roman"/>
              </w:rPr>
              <w:t>Realización de los procesos técnicos en archivos de tr</w:t>
            </w:r>
            <w:r>
              <w:rPr>
                <w:rFonts w:ascii="Times New Roman" w:hAnsi="Times New Roman" w:cs="Times New Roman"/>
              </w:rPr>
              <w:t>á</w:t>
            </w:r>
            <w:r w:rsidRPr="0017122F">
              <w:rPr>
                <w:rFonts w:ascii="Times New Roman" w:hAnsi="Times New Roman" w:cs="Times New Roman"/>
              </w:rPr>
              <w:t>mite</w:t>
            </w:r>
            <w:r w:rsidR="008E1FBC">
              <w:rPr>
                <w:rFonts w:ascii="Times New Roman" w:hAnsi="Times New Roman" w:cs="Times New Roman"/>
              </w:rPr>
              <w:t>.</w:t>
            </w:r>
          </w:p>
        </w:tc>
      </w:tr>
      <w:tr w:rsidR="007A624D" w:rsidRPr="00D23A4D" w14:paraId="428C56FE" w14:textId="77777777" w:rsidTr="00F160EE">
        <w:trPr>
          <w:trHeight w:val="103"/>
        </w:trPr>
        <w:tc>
          <w:tcPr>
            <w:tcW w:w="436" w:type="dxa"/>
          </w:tcPr>
          <w:p w14:paraId="115AD29F" w14:textId="77777777" w:rsidR="007A624D" w:rsidRPr="00D23A4D" w:rsidRDefault="007A624D" w:rsidP="007A62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490" w:type="dxa"/>
            <w:gridSpan w:val="7"/>
          </w:tcPr>
          <w:p w14:paraId="644EEAA3" w14:textId="386F18EA" w:rsidR="007A624D" w:rsidRPr="00D23A4D" w:rsidRDefault="007A624D" w:rsidP="007A624D">
            <w:pPr>
              <w:spacing w:after="40" w:line="240" w:lineRule="auto"/>
              <w:ind w:right="8"/>
              <w:jc w:val="both"/>
              <w:rPr>
                <w:rFonts w:ascii="Times New Roman" w:hAnsi="Times New Roman" w:cs="Times New Roman"/>
              </w:rPr>
            </w:pPr>
            <w:r w:rsidRPr="00A8343C">
              <w:rPr>
                <w:rFonts w:ascii="Times New Roman" w:hAnsi="Times New Roman" w:cs="Times New Roman"/>
              </w:rPr>
              <w:t>EC0831</w:t>
            </w:r>
            <w:r>
              <w:rPr>
                <w:rFonts w:ascii="Times New Roman" w:hAnsi="Times New Roman" w:cs="Times New Roman"/>
              </w:rPr>
              <w:t xml:space="preserve"> </w:t>
            </w:r>
            <w:r w:rsidRPr="00A8343C">
              <w:rPr>
                <w:rFonts w:ascii="Times New Roman" w:hAnsi="Times New Roman" w:cs="Times New Roman"/>
              </w:rPr>
              <w:t>Coordinación de eventos</w:t>
            </w:r>
            <w:r w:rsidR="00295B7D">
              <w:rPr>
                <w:rFonts w:ascii="Times New Roman" w:hAnsi="Times New Roman" w:cs="Times New Roman"/>
              </w:rPr>
              <w:t>.</w:t>
            </w:r>
          </w:p>
        </w:tc>
      </w:tr>
      <w:tr w:rsidR="007A624D" w:rsidRPr="00D23A4D" w14:paraId="0E842E88" w14:textId="77777777" w:rsidTr="00F160EE">
        <w:trPr>
          <w:trHeight w:val="358"/>
        </w:trPr>
        <w:tc>
          <w:tcPr>
            <w:tcW w:w="8926" w:type="dxa"/>
            <w:gridSpan w:val="8"/>
            <w:shd w:val="clear" w:color="auto" w:fill="C00000"/>
            <w:vAlign w:val="center"/>
          </w:tcPr>
          <w:p w14:paraId="1CF217B5" w14:textId="77777777" w:rsidR="007A624D" w:rsidRPr="00D23A4D" w:rsidRDefault="007A624D" w:rsidP="007A62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RELACIONES</w:t>
            </w:r>
          </w:p>
        </w:tc>
      </w:tr>
      <w:tr w:rsidR="007A624D" w:rsidRPr="00D23A4D" w14:paraId="2FDD0FC3" w14:textId="77777777" w:rsidTr="00F160EE">
        <w:trPr>
          <w:trHeight w:val="405"/>
        </w:trPr>
        <w:tc>
          <w:tcPr>
            <w:tcW w:w="8926" w:type="dxa"/>
            <w:gridSpan w:val="8"/>
            <w:vAlign w:val="center"/>
          </w:tcPr>
          <w:p w14:paraId="7FF9DE96" w14:textId="77777777" w:rsidR="007A624D" w:rsidRPr="00D23A4D" w:rsidRDefault="007A624D" w:rsidP="007A62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INTERNAS</w:t>
            </w:r>
          </w:p>
        </w:tc>
      </w:tr>
      <w:tr w:rsidR="007A624D" w:rsidRPr="00D23A4D" w14:paraId="56A78B24" w14:textId="77777777" w:rsidTr="00F160EE">
        <w:trPr>
          <w:trHeight w:val="103"/>
        </w:trPr>
        <w:tc>
          <w:tcPr>
            <w:tcW w:w="436" w:type="dxa"/>
          </w:tcPr>
          <w:p w14:paraId="4EB27BA3" w14:textId="77777777" w:rsidR="007A624D" w:rsidRPr="00D23A4D" w:rsidRDefault="007A624D" w:rsidP="007A62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490" w:type="dxa"/>
            <w:gridSpan w:val="7"/>
          </w:tcPr>
          <w:p w14:paraId="303E0737" w14:textId="77777777" w:rsidR="007A624D" w:rsidRPr="00D23A4D" w:rsidRDefault="007A624D" w:rsidP="007A624D">
            <w:pPr>
              <w:spacing w:after="40" w:line="240" w:lineRule="auto"/>
              <w:ind w:right="8"/>
              <w:jc w:val="both"/>
              <w:rPr>
                <w:rFonts w:ascii="Times New Roman" w:hAnsi="Times New Roman" w:cs="Times New Roman"/>
              </w:rPr>
            </w:pPr>
            <w:r w:rsidRPr="00D23A4D">
              <w:rPr>
                <w:rFonts w:ascii="Times New Roman" w:hAnsi="Times New Roman" w:cs="Times New Roman"/>
              </w:rPr>
              <w:t xml:space="preserve">Dirección </w:t>
            </w:r>
            <w:r>
              <w:rPr>
                <w:rFonts w:ascii="Times New Roman" w:hAnsi="Times New Roman" w:cs="Times New Roman"/>
              </w:rPr>
              <w:t>y Subdirección</w:t>
            </w:r>
          </w:p>
        </w:tc>
      </w:tr>
      <w:tr w:rsidR="007A624D" w:rsidRPr="00D23A4D" w14:paraId="778A79B3" w14:textId="77777777" w:rsidTr="00F160EE">
        <w:trPr>
          <w:trHeight w:val="103"/>
        </w:trPr>
        <w:tc>
          <w:tcPr>
            <w:tcW w:w="436" w:type="dxa"/>
          </w:tcPr>
          <w:p w14:paraId="7491CCD3" w14:textId="77777777" w:rsidR="007A624D" w:rsidRPr="00D23A4D" w:rsidRDefault="007A624D" w:rsidP="007A62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490" w:type="dxa"/>
            <w:gridSpan w:val="7"/>
          </w:tcPr>
          <w:p w14:paraId="186BB84F" w14:textId="70F2E60F" w:rsidR="007A624D" w:rsidRPr="00D23A4D" w:rsidRDefault="00FC301C" w:rsidP="007A624D">
            <w:pPr>
              <w:spacing w:after="40" w:line="240" w:lineRule="auto"/>
              <w:ind w:right="8"/>
              <w:jc w:val="both"/>
              <w:rPr>
                <w:rFonts w:ascii="Times New Roman" w:hAnsi="Times New Roman" w:cs="Times New Roman"/>
              </w:rPr>
            </w:pPr>
            <w:r>
              <w:rPr>
                <w:rFonts w:ascii="Times New Roman" w:hAnsi="Times New Roman" w:cs="Times New Roman"/>
              </w:rPr>
              <w:t>Coordinadores</w:t>
            </w:r>
          </w:p>
        </w:tc>
      </w:tr>
      <w:tr w:rsidR="007A624D" w:rsidRPr="00D23A4D" w14:paraId="5B45AE25" w14:textId="77777777" w:rsidTr="00F160EE">
        <w:trPr>
          <w:trHeight w:val="103"/>
        </w:trPr>
        <w:tc>
          <w:tcPr>
            <w:tcW w:w="436" w:type="dxa"/>
          </w:tcPr>
          <w:p w14:paraId="166BC16A" w14:textId="77777777" w:rsidR="007A624D" w:rsidRPr="00D23A4D" w:rsidRDefault="007A624D" w:rsidP="007A62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490" w:type="dxa"/>
            <w:gridSpan w:val="7"/>
          </w:tcPr>
          <w:p w14:paraId="3EE7BCE0" w14:textId="77777777" w:rsidR="007A624D" w:rsidRPr="00D23A4D" w:rsidRDefault="007A624D" w:rsidP="007A624D">
            <w:pPr>
              <w:spacing w:after="40" w:line="240" w:lineRule="auto"/>
              <w:ind w:right="8"/>
              <w:jc w:val="both"/>
              <w:rPr>
                <w:rFonts w:ascii="Times New Roman" w:hAnsi="Times New Roman" w:cs="Times New Roman"/>
              </w:rPr>
            </w:pPr>
            <w:r>
              <w:rPr>
                <w:rFonts w:ascii="Times New Roman" w:hAnsi="Times New Roman" w:cs="Times New Roman"/>
              </w:rPr>
              <w:t>Las demás áreas del Instituto</w:t>
            </w:r>
          </w:p>
        </w:tc>
      </w:tr>
      <w:tr w:rsidR="007A624D" w:rsidRPr="00D23A4D" w14:paraId="1D95F54A" w14:textId="77777777" w:rsidTr="00F160EE">
        <w:trPr>
          <w:trHeight w:val="529"/>
        </w:trPr>
        <w:tc>
          <w:tcPr>
            <w:tcW w:w="8926" w:type="dxa"/>
            <w:gridSpan w:val="8"/>
            <w:vAlign w:val="center"/>
          </w:tcPr>
          <w:p w14:paraId="1B36BA4E" w14:textId="77777777" w:rsidR="007A624D" w:rsidRPr="00D23A4D" w:rsidRDefault="007A624D" w:rsidP="007A62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7A624D" w:rsidRPr="00D23A4D" w14:paraId="557F573E" w14:textId="77777777" w:rsidTr="00F160EE">
        <w:trPr>
          <w:trHeight w:val="103"/>
        </w:trPr>
        <w:tc>
          <w:tcPr>
            <w:tcW w:w="436" w:type="dxa"/>
          </w:tcPr>
          <w:p w14:paraId="1CEFDF24" w14:textId="77777777" w:rsidR="007A624D" w:rsidRPr="00D23A4D" w:rsidRDefault="007A624D" w:rsidP="007A624D">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490" w:type="dxa"/>
            <w:gridSpan w:val="7"/>
          </w:tcPr>
          <w:p w14:paraId="395037F4" w14:textId="77777777" w:rsidR="007A624D" w:rsidRPr="00D23A4D" w:rsidRDefault="007A624D" w:rsidP="007A624D">
            <w:pPr>
              <w:spacing w:after="40" w:line="240" w:lineRule="auto"/>
              <w:ind w:right="8"/>
              <w:jc w:val="both"/>
              <w:rPr>
                <w:rFonts w:ascii="Times New Roman" w:eastAsia="Times New Roman" w:hAnsi="Times New Roman" w:cs="Times New Roman"/>
                <w:lang w:val="es-ES"/>
              </w:rPr>
            </w:pPr>
            <w:r w:rsidRPr="00D23A4D">
              <w:rPr>
                <w:rFonts w:ascii="Times New Roman" w:hAnsi="Times New Roman" w:cs="Times New Roman"/>
              </w:rPr>
              <w:t>Diversas dependencias universitarias</w:t>
            </w:r>
          </w:p>
        </w:tc>
      </w:tr>
      <w:tr w:rsidR="007A624D" w:rsidRPr="00D23A4D" w14:paraId="4A497239" w14:textId="77777777" w:rsidTr="00F160EE">
        <w:trPr>
          <w:trHeight w:val="103"/>
        </w:trPr>
        <w:tc>
          <w:tcPr>
            <w:tcW w:w="8926" w:type="dxa"/>
            <w:gridSpan w:val="8"/>
          </w:tcPr>
          <w:p w14:paraId="1142C9EE" w14:textId="77777777" w:rsidR="007A624D" w:rsidRPr="00D23A4D" w:rsidRDefault="007A624D" w:rsidP="007A624D">
            <w:pPr>
              <w:spacing w:after="0" w:line="240" w:lineRule="auto"/>
              <w:rPr>
                <w:rFonts w:ascii="Times New Roman" w:eastAsia="Times New Roman" w:hAnsi="Times New Roman" w:cs="Times New Roman"/>
                <w:lang w:val="es-ES"/>
              </w:rPr>
            </w:pPr>
          </w:p>
        </w:tc>
      </w:tr>
      <w:tr w:rsidR="007A624D" w:rsidRPr="00D23A4D" w14:paraId="6B3B23C7" w14:textId="77777777" w:rsidTr="00F160EE">
        <w:trPr>
          <w:trHeight w:val="294"/>
        </w:trPr>
        <w:tc>
          <w:tcPr>
            <w:tcW w:w="3030" w:type="dxa"/>
            <w:gridSpan w:val="3"/>
            <w:vMerge w:val="restart"/>
            <w:shd w:val="clear" w:color="auto" w:fill="C00000"/>
          </w:tcPr>
          <w:p w14:paraId="7EAFC879" w14:textId="77777777" w:rsidR="007A624D" w:rsidRPr="00D23A4D" w:rsidRDefault="007A624D" w:rsidP="007A62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38AACD02" w14:textId="77777777" w:rsidR="007A624D" w:rsidRPr="00D23A4D" w:rsidRDefault="007A624D" w:rsidP="007A62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3004" w:type="dxa"/>
            <w:gridSpan w:val="3"/>
            <w:shd w:val="clear" w:color="auto" w:fill="C00000"/>
            <w:vAlign w:val="center"/>
          </w:tcPr>
          <w:p w14:paraId="0B8793BB" w14:textId="77777777" w:rsidR="007A624D" w:rsidRPr="00D23A4D" w:rsidRDefault="007A624D" w:rsidP="007A62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7A624D" w:rsidRPr="00D23A4D" w14:paraId="5AC220D1" w14:textId="77777777" w:rsidTr="00F160EE">
        <w:trPr>
          <w:trHeight w:val="508"/>
        </w:trPr>
        <w:tc>
          <w:tcPr>
            <w:tcW w:w="3030" w:type="dxa"/>
            <w:gridSpan w:val="3"/>
            <w:vMerge/>
            <w:shd w:val="clear" w:color="auto" w:fill="C00000"/>
          </w:tcPr>
          <w:p w14:paraId="56D887FF" w14:textId="77777777" w:rsidR="007A624D" w:rsidRPr="00D23A4D" w:rsidRDefault="007A624D" w:rsidP="007A624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4BE62178" w14:textId="77777777" w:rsidR="007A624D" w:rsidRPr="00D23A4D" w:rsidRDefault="007A624D" w:rsidP="007A624D">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569EDEA5" w14:textId="77777777" w:rsidR="007A624D" w:rsidRPr="00D23A4D" w:rsidRDefault="007A624D" w:rsidP="007A62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27D048EB" w14:textId="77777777" w:rsidR="007A624D" w:rsidRPr="00D23A4D" w:rsidRDefault="007A624D" w:rsidP="007A62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1067" w:type="dxa"/>
            <w:shd w:val="clear" w:color="auto" w:fill="C00000"/>
            <w:vAlign w:val="center"/>
          </w:tcPr>
          <w:p w14:paraId="7C8A2533" w14:textId="77777777" w:rsidR="007A624D" w:rsidRPr="00D23A4D" w:rsidRDefault="007A624D" w:rsidP="007A624D">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7A624D" w:rsidRPr="00D23A4D" w14:paraId="50D3AD34" w14:textId="77777777" w:rsidTr="00F160EE">
        <w:trPr>
          <w:trHeight w:val="1591"/>
        </w:trPr>
        <w:tc>
          <w:tcPr>
            <w:tcW w:w="3030" w:type="dxa"/>
            <w:gridSpan w:val="3"/>
            <w:vAlign w:val="bottom"/>
          </w:tcPr>
          <w:p w14:paraId="72AED79E" w14:textId="77777777" w:rsidR="007A624D" w:rsidRPr="00516F9E" w:rsidRDefault="007A624D" w:rsidP="007A624D">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Dr. </w:t>
            </w:r>
            <w:r w:rsidRPr="00516F9E">
              <w:rPr>
                <w:rFonts w:ascii="Times New Roman" w:eastAsia="Times New Roman" w:hAnsi="Times New Roman" w:cs="Times New Roman"/>
                <w:lang w:val="es-ES"/>
              </w:rPr>
              <w:t>Miguel Ángel Burciaga Díaz</w:t>
            </w:r>
          </w:p>
          <w:p w14:paraId="007FC364" w14:textId="11C21743" w:rsidR="007A624D" w:rsidRPr="00D23A4D" w:rsidRDefault="007A624D" w:rsidP="007A624D">
            <w:pPr>
              <w:spacing w:after="0" w:line="240" w:lineRule="auto"/>
              <w:jc w:val="center"/>
              <w:rPr>
                <w:rFonts w:ascii="Times New Roman" w:eastAsia="Times New Roman" w:hAnsi="Times New Roman" w:cs="Times New Roman"/>
                <w:lang w:val="es-ES"/>
              </w:rPr>
            </w:pPr>
          </w:p>
        </w:tc>
        <w:tc>
          <w:tcPr>
            <w:tcW w:w="2892" w:type="dxa"/>
            <w:gridSpan w:val="2"/>
            <w:vAlign w:val="bottom"/>
          </w:tcPr>
          <w:p w14:paraId="40778827" w14:textId="224CDBDB" w:rsidR="007A624D" w:rsidRPr="00285028" w:rsidRDefault="007A624D" w:rsidP="007A624D">
            <w:pPr>
              <w:spacing w:after="0" w:line="240" w:lineRule="auto"/>
              <w:jc w:val="center"/>
              <w:rPr>
                <w:rFonts w:ascii="Times New Roman" w:eastAsia="Times New Roman" w:hAnsi="Times New Roman" w:cs="Times New Roman"/>
                <w:lang w:val="es-ES"/>
              </w:rPr>
            </w:pPr>
            <w:r w:rsidRPr="00285028">
              <w:rPr>
                <w:rFonts w:ascii="Times New Roman" w:eastAsia="Times New Roman" w:hAnsi="Times New Roman" w:cs="Times New Roman"/>
                <w:lang w:val="es-ES"/>
              </w:rPr>
              <w:t xml:space="preserve">L.E.M. </w:t>
            </w:r>
            <w:r>
              <w:rPr>
                <w:rFonts w:ascii="Times New Roman" w:eastAsia="Times New Roman" w:hAnsi="Times New Roman" w:cs="Times New Roman"/>
                <w:lang w:val="es-ES"/>
              </w:rPr>
              <w:t>E</w:t>
            </w:r>
            <w:r w:rsidRPr="00285028">
              <w:rPr>
                <w:rFonts w:ascii="Times New Roman" w:eastAsia="Times New Roman" w:hAnsi="Times New Roman" w:cs="Times New Roman"/>
                <w:lang w:val="es-ES"/>
              </w:rPr>
              <w:t xml:space="preserve">stefani </w:t>
            </w:r>
            <w:r w:rsidR="007B2C48">
              <w:rPr>
                <w:rFonts w:ascii="Times New Roman" w:eastAsia="Times New Roman" w:hAnsi="Times New Roman" w:cs="Times New Roman"/>
                <w:lang w:val="es-ES"/>
              </w:rPr>
              <w:t>M</w:t>
            </w:r>
            <w:r w:rsidR="007B2C48" w:rsidRPr="00285028">
              <w:rPr>
                <w:rFonts w:ascii="Times New Roman" w:eastAsia="Times New Roman" w:hAnsi="Times New Roman" w:cs="Times New Roman"/>
                <w:lang w:val="es-ES"/>
              </w:rPr>
              <w:t>onserrat</w:t>
            </w:r>
            <w:r w:rsidRPr="00285028">
              <w:rPr>
                <w:rFonts w:ascii="Times New Roman" w:eastAsia="Times New Roman" w:hAnsi="Times New Roman" w:cs="Times New Roman"/>
                <w:lang w:val="es-ES"/>
              </w:rPr>
              <w:t xml:space="preserve"> </w:t>
            </w:r>
            <w:r>
              <w:rPr>
                <w:rFonts w:ascii="Times New Roman" w:eastAsia="Times New Roman" w:hAnsi="Times New Roman" w:cs="Times New Roman"/>
                <w:lang w:val="es-ES"/>
              </w:rPr>
              <w:t>H</w:t>
            </w:r>
            <w:r w:rsidRPr="00285028">
              <w:rPr>
                <w:rFonts w:ascii="Times New Roman" w:eastAsia="Times New Roman" w:hAnsi="Times New Roman" w:cs="Times New Roman"/>
                <w:lang w:val="es-ES"/>
              </w:rPr>
              <w:t>ernández</w:t>
            </w:r>
          </w:p>
          <w:p w14:paraId="44AF1C2E" w14:textId="5E0331EA" w:rsidR="007A624D" w:rsidRPr="00D23A4D" w:rsidRDefault="007A624D" w:rsidP="007A624D">
            <w:pPr>
              <w:spacing w:after="0" w:line="240" w:lineRule="auto"/>
              <w:jc w:val="center"/>
              <w:rPr>
                <w:rFonts w:ascii="Times New Roman" w:eastAsia="Times New Roman" w:hAnsi="Times New Roman" w:cs="Times New Roman"/>
                <w:lang w:val="es-ES"/>
              </w:rPr>
            </w:pPr>
          </w:p>
        </w:tc>
        <w:tc>
          <w:tcPr>
            <w:tcW w:w="968" w:type="dxa"/>
            <w:vAlign w:val="center"/>
          </w:tcPr>
          <w:p w14:paraId="0CD8F81E" w14:textId="77777777" w:rsidR="007A624D" w:rsidRPr="00340E87" w:rsidRDefault="007A624D" w:rsidP="007A624D">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17</w:t>
            </w:r>
          </w:p>
        </w:tc>
        <w:tc>
          <w:tcPr>
            <w:tcW w:w="969" w:type="dxa"/>
            <w:vAlign w:val="center"/>
          </w:tcPr>
          <w:p w14:paraId="7AB33D7C" w14:textId="77777777" w:rsidR="007A624D" w:rsidRPr="00340E87" w:rsidRDefault="007A624D" w:rsidP="007A624D">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10</w:t>
            </w:r>
          </w:p>
        </w:tc>
        <w:tc>
          <w:tcPr>
            <w:tcW w:w="1067" w:type="dxa"/>
            <w:vAlign w:val="center"/>
          </w:tcPr>
          <w:p w14:paraId="494AACCA" w14:textId="77777777" w:rsidR="007A624D" w:rsidRPr="00340E87" w:rsidRDefault="007A624D" w:rsidP="007A624D">
            <w:pPr>
              <w:spacing w:after="0" w:line="240" w:lineRule="auto"/>
              <w:jc w:val="center"/>
              <w:rPr>
                <w:rFonts w:ascii="Times New Roman" w:eastAsia="Times New Roman" w:hAnsi="Times New Roman" w:cs="Times New Roman"/>
                <w:lang w:val="es-ES"/>
              </w:rPr>
            </w:pPr>
            <w:r w:rsidRPr="00340E87">
              <w:rPr>
                <w:rFonts w:ascii="Times New Roman" w:eastAsia="Times New Roman" w:hAnsi="Times New Roman" w:cs="Times New Roman"/>
                <w:lang w:val="es-ES"/>
              </w:rPr>
              <w:t>2022</w:t>
            </w:r>
          </w:p>
        </w:tc>
      </w:tr>
    </w:tbl>
    <w:p w14:paraId="63A88C57" w14:textId="0E630E65" w:rsidR="00D23A4D" w:rsidRDefault="00D23A4D" w:rsidP="00BA21D3">
      <w:pPr>
        <w:spacing w:after="0"/>
        <w:rPr>
          <w:rFonts w:ascii="Times New Roman" w:eastAsia="Times New Roman" w:hAnsi="Times New Roman" w:cs="Times New Roman"/>
          <w:b/>
          <w:lang w:val="es-ES"/>
        </w:rPr>
      </w:pPr>
    </w:p>
    <w:p w14:paraId="186914E1" w14:textId="2484315F" w:rsidR="008E1FBC" w:rsidRDefault="008E1FBC" w:rsidP="00077C98">
      <w:pPr>
        <w:spacing w:after="0"/>
        <w:rPr>
          <w:rFonts w:ascii="Times New Roman" w:eastAsia="Times New Roman" w:hAnsi="Times New Roman" w:cs="Times New Roman"/>
          <w:b/>
          <w:lang w:val="es-ES"/>
        </w:rPr>
      </w:pPr>
      <w:bookmarkStart w:id="53" w:name="_Hlk116644068"/>
      <w:r>
        <w:rPr>
          <w:rFonts w:ascii="Times New Roman" w:eastAsia="Times New Roman" w:hAnsi="Times New Roman" w:cs="Times New Roman"/>
          <w:b/>
          <w:lang w:val="es-ES"/>
        </w:rPr>
        <w:br w:type="page"/>
      </w:r>
    </w:p>
    <w:p w14:paraId="7E66D75C" w14:textId="77777777" w:rsidR="008D2440" w:rsidRDefault="008D2440" w:rsidP="00077C98">
      <w:pPr>
        <w:spacing w:after="0"/>
        <w:rPr>
          <w:rFonts w:ascii="Times New Roman" w:eastAsia="Times New Roman" w:hAnsi="Times New Roman" w:cs="Times New Roman"/>
          <w:b/>
          <w:lang w:val="es-ES"/>
        </w:rPr>
      </w:pPr>
    </w:p>
    <w:tbl>
      <w:tblPr>
        <w:tblW w:w="882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6"/>
        <w:gridCol w:w="1918"/>
        <w:gridCol w:w="676"/>
        <w:gridCol w:w="1455"/>
        <w:gridCol w:w="1437"/>
        <w:gridCol w:w="968"/>
        <w:gridCol w:w="969"/>
        <w:gridCol w:w="969"/>
      </w:tblGrid>
      <w:tr w:rsidR="00E92E6E" w:rsidRPr="00D23A4D" w14:paraId="0DFA1762" w14:textId="77777777" w:rsidTr="00CD54CA">
        <w:trPr>
          <w:trHeight w:val="104"/>
        </w:trPr>
        <w:tc>
          <w:tcPr>
            <w:tcW w:w="2354" w:type="dxa"/>
            <w:gridSpan w:val="2"/>
            <w:vMerge w:val="restart"/>
          </w:tcPr>
          <w:p w14:paraId="0D03D585" w14:textId="77777777" w:rsidR="00E92E6E" w:rsidRPr="00D23A4D" w:rsidRDefault="00E92E6E" w:rsidP="00CD54CA">
            <w:pPr>
              <w:spacing w:after="0" w:line="240" w:lineRule="auto"/>
              <w:rPr>
                <w:rFonts w:ascii="Times New Roman" w:eastAsia="Times New Roman" w:hAnsi="Times New Roman" w:cs="Times New Roman"/>
                <w:b/>
                <w:lang w:val="es-ES"/>
              </w:rPr>
            </w:pPr>
            <w:r w:rsidRPr="00D23A4D">
              <w:rPr>
                <w:rFonts w:ascii="Calibri" w:eastAsia="Calibri" w:hAnsi="Calibri" w:cs="Calibri"/>
                <w:noProof/>
                <w:lang w:eastAsia="es-MX"/>
              </w:rPr>
              <w:drawing>
                <wp:anchor distT="0" distB="0" distL="114300" distR="114300" simplePos="0" relativeHeight="251689984" behindDoc="0" locked="0" layoutInCell="1" hidden="0" allowOverlap="1" wp14:anchorId="37E489E6" wp14:editId="558B0D40">
                  <wp:simplePos x="0" y="0"/>
                  <wp:positionH relativeFrom="column">
                    <wp:posOffset>10161</wp:posOffset>
                  </wp:positionH>
                  <wp:positionV relativeFrom="paragraph">
                    <wp:posOffset>52070</wp:posOffset>
                  </wp:positionV>
                  <wp:extent cx="1333500" cy="542925"/>
                  <wp:effectExtent l="0" t="0" r="0" b="9525"/>
                  <wp:wrapNone/>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1333500" cy="542925"/>
                          </a:xfrm>
                          <a:prstGeom prst="rect">
                            <a:avLst/>
                          </a:prstGeom>
                          <a:ln/>
                        </pic:spPr>
                      </pic:pic>
                    </a:graphicData>
                  </a:graphic>
                  <wp14:sizeRelH relativeFrom="margin">
                    <wp14:pctWidth>0</wp14:pctWidth>
                  </wp14:sizeRelH>
                </wp:anchor>
              </w:drawing>
            </w:r>
          </w:p>
        </w:tc>
        <w:tc>
          <w:tcPr>
            <w:tcW w:w="3568" w:type="dxa"/>
            <w:gridSpan w:val="3"/>
            <w:shd w:val="clear" w:color="auto" w:fill="C00000"/>
          </w:tcPr>
          <w:p w14:paraId="672315E6" w14:textId="77777777" w:rsidR="00E92E6E" w:rsidRPr="00D23A4D" w:rsidRDefault="00E92E6E"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DESCRIPCIÓN DE PUESTOS</w:t>
            </w:r>
          </w:p>
        </w:tc>
        <w:tc>
          <w:tcPr>
            <w:tcW w:w="2906" w:type="dxa"/>
            <w:gridSpan w:val="3"/>
          </w:tcPr>
          <w:p w14:paraId="480BF671" w14:textId="77777777" w:rsidR="00E92E6E" w:rsidRPr="00D23A4D" w:rsidRDefault="00E92E6E" w:rsidP="00CD54CA">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RSGC5.3,A</w:t>
            </w:r>
          </w:p>
        </w:tc>
      </w:tr>
      <w:tr w:rsidR="00E92E6E" w:rsidRPr="00D23A4D" w14:paraId="01A5A576" w14:textId="77777777" w:rsidTr="00CD54CA">
        <w:trPr>
          <w:trHeight w:val="56"/>
        </w:trPr>
        <w:tc>
          <w:tcPr>
            <w:tcW w:w="2354" w:type="dxa"/>
            <w:gridSpan w:val="2"/>
            <w:vMerge/>
          </w:tcPr>
          <w:p w14:paraId="4E5FC545" w14:textId="77777777" w:rsidR="00E92E6E" w:rsidRPr="00D23A4D" w:rsidRDefault="00E92E6E" w:rsidP="00CD54C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val="restart"/>
            <w:shd w:val="clear" w:color="auto" w:fill="auto"/>
            <w:vAlign w:val="center"/>
          </w:tcPr>
          <w:p w14:paraId="4B1FCA86" w14:textId="2EDE2C11" w:rsidR="00E92E6E" w:rsidRPr="00340E87" w:rsidRDefault="00077C98" w:rsidP="00C645B8">
            <w:pPr>
              <w:pStyle w:val="Ttulo2"/>
              <w:spacing w:before="0"/>
              <w:rPr>
                <w:rFonts w:eastAsia="Calibri" w:cs="Times New Roman"/>
                <w:szCs w:val="24"/>
                <w:lang w:val="es-ES"/>
              </w:rPr>
            </w:pPr>
            <w:bookmarkStart w:id="54" w:name="_Toc118463909"/>
            <w:r>
              <w:t>Tramoyista de la OCUJED</w:t>
            </w:r>
            <w:bookmarkEnd w:id="54"/>
          </w:p>
        </w:tc>
        <w:tc>
          <w:tcPr>
            <w:tcW w:w="2906" w:type="dxa"/>
            <w:gridSpan w:val="3"/>
          </w:tcPr>
          <w:p w14:paraId="1DA94415" w14:textId="77777777" w:rsidR="00E92E6E" w:rsidRPr="00340E87" w:rsidRDefault="00E92E6E" w:rsidP="00CD54CA">
            <w:pPr>
              <w:spacing w:after="0" w:line="240" w:lineRule="auto"/>
              <w:rPr>
                <w:rFonts w:ascii="Times New Roman" w:eastAsia="Times New Roman" w:hAnsi="Times New Roman" w:cs="Times New Roman"/>
                <w:b/>
                <w:lang w:val="es-ES"/>
              </w:rPr>
            </w:pPr>
            <w:r w:rsidRPr="00340E87">
              <w:rPr>
                <w:rFonts w:ascii="Times New Roman" w:eastAsia="Times New Roman" w:hAnsi="Times New Roman" w:cs="Times New Roman"/>
                <w:b/>
                <w:lang w:val="es-ES"/>
              </w:rPr>
              <w:t xml:space="preserve">Fecha: </w:t>
            </w:r>
            <w:r w:rsidR="00340E87" w:rsidRPr="00340E87">
              <w:rPr>
                <w:rFonts w:ascii="Times New Roman" w:eastAsia="Times New Roman" w:hAnsi="Times New Roman" w:cs="Times New Roman"/>
                <w:b/>
                <w:lang w:val="es-ES"/>
              </w:rPr>
              <w:t>17/10/2022</w:t>
            </w:r>
          </w:p>
        </w:tc>
      </w:tr>
      <w:tr w:rsidR="00E92E6E" w:rsidRPr="00D23A4D" w14:paraId="390B95E1" w14:textId="77777777" w:rsidTr="00CD54CA">
        <w:trPr>
          <w:trHeight w:val="104"/>
        </w:trPr>
        <w:tc>
          <w:tcPr>
            <w:tcW w:w="2354" w:type="dxa"/>
            <w:gridSpan w:val="2"/>
            <w:vMerge/>
          </w:tcPr>
          <w:p w14:paraId="4AC94C73" w14:textId="77777777" w:rsidR="00E92E6E" w:rsidRPr="00D23A4D" w:rsidRDefault="00E92E6E" w:rsidP="00CD54C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2786B48B" w14:textId="77777777" w:rsidR="00E92E6E" w:rsidRPr="00D23A4D" w:rsidRDefault="00E92E6E" w:rsidP="00CD54C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75C8F27D" w14:textId="14AB1821" w:rsidR="00E92E6E" w:rsidRPr="00D23A4D" w:rsidRDefault="00E92E6E" w:rsidP="00CD54CA">
            <w:pPr>
              <w:spacing w:after="0" w:line="240" w:lineRule="auto"/>
              <w:rPr>
                <w:rFonts w:ascii="Times New Roman" w:eastAsia="Times New Roman" w:hAnsi="Times New Roman" w:cs="Times New Roman"/>
                <w:b/>
                <w:lang w:val="es-ES"/>
              </w:rPr>
            </w:pPr>
            <w:r w:rsidRPr="00D23A4D">
              <w:rPr>
                <w:rFonts w:ascii="Times New Roman" w:eastAsia="Times New Roman" w:hAnsi="Times New Roman" w:cs="Times New Roman"/>
                <w:b/>
                <w:lang w:val="es-ES"/>
              </w:rPr>
              <w:t xml:space="preserve">Edición: </w:t>
            </w:r>
            <w:r w:rsidR="00C645B8">
              <w:rPr>
                <w:rFonts w:ascii="Times New Roman" w:eastAsia="Times New Roman" w:hAnsi="Times New Roman" w:cs="Times New Roman"/>
                <w:b/>
                <w:lang w:val="es-ES"/>
              </w:rPr>
              <w:t>0</w:t>
            </w:r>
            <w:r w:rsidRPr="00D23A4D">
              <w:rPr>
                <w:rFonts w:ascii="Times New Roman" w:eastAsia="Times New Roman" w:hAnsi="Times New Roman" w:cs="Times New Roman"/>
                <w:b/>
                <w:lang w:val="es-ES"/>
              </w:rPr>
              <w:t>1</w:t>
            </w:r>
          </w:p>
        </w:tc>
      </w:tr>
      <w:tr w:rsidR="00E92E6E" w:rsidRPr="00D23A4D" w14:paraId="2FF45397" w14:textId="77777777" w:rsidTr="00CD54CA">
        <w:trPr>
          <w:trHeight w:val="103"/>
        </w:trPr>
        <w:tc>
          <w:tcPr>
            <w:tcW w:w="2354" w:type="dxa"/>
            <w:gridSpan w:val="2"/>
            <w:vMerge/>
          </w:tcPr>
          <w:p w14:paraId="0C81A4F2" w14:textId="77777777" w:rsidR="00E92E6E" w:rsidRPr="00D23A4D" w:rsidRDefault="00E92E6E" w:rsidP="00CD54C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3568" w:type="dxa"/>
            <w:gridSpan w:val="3"/>
            <w:vMerge/>
            <w:shd w:val="clear" w:color="auto" w:fill="auto"/>
          </w:tcPr>
          <w:p w14:paraId="64A180F9" w14:textId="77777777" w:rsidR="00E92E6E" w:rsidRPr="00D23A4D" w:rsidRDefault="00E92E6E" w:rsidP="00CD54CA">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906" w:type="dxa"/>
            <w:gridSpan w:val="3"/>
          </w:tcPr>
          <w:p w14:paraId="22DDBEFA" w14:textId="18103E7E" w:rsidR="00E92E6E" w:rsidRPr="00D23A4D" w:rsidRDefault="00C645B8" w:rsidP="00C645B8">
            <w:pPr>
              <w:spacing w:after="0" w:line="240" w:lineRule="auto"/>
              <w:rPr>
                <w:rFonts w:ascii="Times New Roman" w:eastAsia="Times New Roman" w:hAnsi="Times New Roman" w:cs="Times New Roman"/>
                <w:b/>
                <w:lang w:val="es-ES"/>
              </w:rPr>
            </w:pPr>
            <w:r>
              <w:rPr>
                <w:rFonts w:ascii="Times New Roman" w:eastAsia="Times New Roman" w:hAnsi="Times New Roman" w:cs="Times New Roman"/>
                <w:b/>
                <w:lang w:val="es-ES"/>
              </w:rPr>
              <w:t>Página: 1-</w:t>
            </w:r>
            <w:r w:rsidR="00185E55">
              <w:rPr>
                <w:rFonts w:ascii="Times New Roman" w:eastAsia="Times New Roman" w:hAnsi="Times New Roman" w:cs="Times New Roman"/>
                <w:b/>
                <w:lang w:val="es-ES"/>
              </w:rPr>
              <w:t>2</w:t>
            </w:r>
          </w:p>
        </w:tc>
      </w:tr>
      <w:tr w:rsidR="00E92E6E" w:rsidRPr="00D23A4D" w14:paraId="7BB91C96" w14:textId="77777777" w:rsidTr="00CD54CA">
        <w:trPr>
          <w:trHeight w:val="103"/>
        </w:trPr>
        <w:tc>
          <w:tcPr>
            <w:tcW w:w="4485" w:type="dxa"/>
            <w:gridSpan w:val="4"/>
          </w:tcPr>
          <w:p w14:paraId="4B37885E" w14:textId="77777777" w:rsidR="00E92E6E" w:rsidRPr="00D23A4D" w:rsidRDefault="00E92E6E" w:rsidP="00CD54CA">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Unidad: IBA UJED</w:t>
            </w:r>
          </w:p>
        </w:tc>
        <w:tc>
          <w:tcPr>
            <w:tcW w:w="4343" w:type="dxa"/>
            <w:gridSpan w:val="4"/>
          </w:tcPr>
          <w:p w14:paraId="2C77670D" w14:textId="0A643CDA" w:rsidR="00E92E6E" w:rsidRPr="00D23A4D" w:rsidRDefault="00E92E6E" w:rsidP="00077C98">
            <w:pPr>
              <w:spacing w:after="0" w:line="24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Área:</w:t>
            </w:r>
            <w:r w:rsidR="00C2585F">
              <w:rPr>
                <w:rFonts w:ascii="Times New Roman" w:eastAsia="Times New Roman" w:hAnsi="Times New Roman" w:cs="Times New Roman"/>
                <w:b/>
                <w:lang w:val="es-ES"/>
              </w:rPr>
              <w:t xml:space="preserve"> </w:t>
            </w:r>
            <w:r w:rsidR="00077C98">
              <w:rPr>
                <w:rFonts w:ascii="Times New Roman" w:eastAsia="Times New Roman" w:hAnsi="Times New Roman" w:cs="Times New Roman"/>
                <w:b/>
                <w:lang w:val="es-ES"/>
              </w:rPr>
              <w:t>Coordinación de la O</w:t>
            </w:r>
            <w:r w:rsidR="00D37D21">
              <w:rPr>
                <w:rFonts w:ascii="Times New Roman" w:eastAsia="Times New Roman" w:hAnsi="Times New Roman" w:cs="Times New Roman"/>
                <w:b/>
                <w:lang w:val="es-ES"/>
              </w:rPr>
              <w:t>CUJED</w:t>
            </w:r>
          </w:p>
        </w:tc>
      </w:tr>
      <w:tr w:rsidR="00E92E6E" w:rsidRPr="00D23A4D" w14:paraId="69B19472" w14:textId="77777777" w:rsidTr="00CD54CA">
        <w:trPr>
          <w:trHeight w:val="448"/>
        </w:trPr>
        <w:tc>
          <w:tcPr>
            <w:tcW w:w="8828" w:type="dxa"/>
            <w:gridSpan w:val="8"/>
            <w:shd w:val="clear" w:color="auto" w:fill="C00000"/>
            <w:vAlign w:val="center"/>
          </w:tcPr>
          <w:p w14:paraId="078A8F8C" w14:textId="77777777" w:rsidR="00E92E6E" w:rsidRPr="00D23A4D" w:rsidRDefault="00E92E6E"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IDENTIFICACIÓN DEL PUESTO</w:t>
            </w:r>
          </w:p>
        </w:tc>
      </w:tr>
      <w:tr w:rsidR="00E92E6E" w:rsidRPr="00D23A4D" w14:paraId="774CAF67" w14:textId="77777777" w:rsidTr="00CD54CA">
        <w:trPr>
          <w:trHeight w:val="410"/>
        </w:trPr>
        <w:tc>
          <w:tcPr>
            <w:tcW w:w="4485" w:type="dxa"/>
            <w:gridSpan w:val="4"/>
            <w:shd w:val="clear" w:color="auto" w:fill="C00000"/>
            <w:vAlign w:val="center"/>
          </w:tcPr>
          <w:p w14:paraId="5C98C828" w14:textId="77777777" w:rsidR="00E92E6E" w:rsidRPr="00D23A4D" w:rsidRDefault="00E92E6E"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DEL PUESTO</w:t>
            </w:r>
          </w:p>
        </w:tc>
        <w:tc>
          <w:tcPr>
            <w:tcW w:w="4343" w:type="dxa"/>
            <w:gridSpan w:val="4"/>
            <w:shd w:val="clear" w:color="auto" w:fill="C00000"/>
            <w:vAlign w:val="center"/>
          </w:tcPr>
          <w:p w14:paraId="6C439233" w14:textId="77777777" w:rsidR="00E92E6E" w:rsidRPr="00D23A4D" w:rsidRDefault="00E92E6E"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 DE PERSONAS EN EL PUESTO</w:t>
            </w:r>
          </w:p>
        </w:tc>
      </w:tr>
      <w:tr w:rsidR="00E92E6E" w:rsidRPr="00D23A4D" w14:paraId="79016EF2" w14:textId="77777777" w:rsidTr="00CD54CA">
        <w:trPr>
          <w:trHeight w:val="404"/>
        </w:trPr>
        <w:tc>
          <w:tcPr>
            <w:tcW w:w="4485" w:type="dxa"/>
            <w:gridSpan w:val="4"/>
            <w:vAlign w:val="center"/>
          </w:tcPr>
          <w:p w14:paraId="53F1EC71" w14:textId="77777777" w:rsidR="00E92E6E" w:rsidRPr="00C645B8" w:rsidRDefault="00E92E6E" w:rsidP="00CD54CA">
            <w:pPr>
              <w:spacing w:after="0" w:line="240" w:lineRule="auto"/>
              <w:jc w:val="center"/>
              <w:rPr>
                <w:rFonts w:ascii="Times New Roman" w:eastAsia="Times New Roman" w:hAnsi="Times New Roman" w:cs="Times New Roman"/>
                <w:b/>
                <w:lang w:val="es-ES"/>
              </w:rPr>
            </w:pPr>
            <w:r w:rsidRPr="00C645B8">
              <w:rPr>
                <w:rFonts w:ascii="Times New Roman" w:hAnsi="Times New Roman" w:cs="Times New Roman"/>
                <w:b/>
              </w:rPr>
              <w:t>Tramoyista de la OCUJED</w:t>
            </w:r>
          </w:p>
        </w:tc>
        <w:tc>
          <w:tcPr>
            <w:tcW w:w="4343" w:type="dxa"/>
            <w:gridSpan w:val="4"/>
            <w:vAlign w:val="center"/>
          </w:tcPr>
          <w:p w14:paraId="030885CB" w14:textId="77777777" w:rsidR="00E92E6E" w:rsidRPr="00C645B8" w:rsidRDefault="00E92E6E" w:rsidP="00CD54CA">
            <w:pPr>
              <w:spacing w:after="0" w:line="240" w:lineRule="auto"/>
              <w:jc w:val="center"/>
              <w:rPr>
                <w:rFonts w:ascii="Times New Roman" w:eastAsia="Times New Roman" w:hAnsi="Times New Roman" w:cs="Times New Roman"/>
                <w:b/>
                <w:lang w:val="es-ES"/>
              </w:rPr>
            </w:pPr>
            <w:r w:rsidRPr="00C645B8">
              <w:rPr>
                <w:rFonts w:ascii="Times New Roman" w:eastAsia="Times New Roman" w:hAnsi="Times New Roman" w:cs="Times New Roman"/>
                <w:b/>
                <w:lang w:val="es-ES"/>
              </w:rPr>
              <w:t>1</w:t>
            </w:r>
          </w:p>
        </w:tc>
      </w:tr>
      <w:tr w:rsidR="00E92E6E" w:rsidRPr="00D23A4D" w14:paraId="6CA9CD7D" w14:textId="77777777" w:rsidTr="00CD54CA">
        <w:trPr>
          <w:trHeight w:val="352"/>
        </w:trPr>
        <w:tc>
          <w:tcPr>
            <w:tcW w:w="8828" w:type="dxa"/>
            <w:gridSpan w:val="8"/>
            <w:shd w:val="clear" w:color="auto" w:fill="C00000"/>
            <w:vAlign w:val="center"/>
          </w:tcPr>
          <w:p w14:paraId="470A2E94" w14:textId="77777777" w:rsidR="00E92E6E" w:rsidRPr="00D23A4D" w:rsidRDefault="00E92E6E" w:rsidP="00CD54CA">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TRAMO DE CONTROL</w:t>
            </w:r>
          </w:p>
        </w:tc>
      </w:tr>
      <w:tr w:rsidR="00E92E6E" w:rsidRPr="00D23A4D" w14:paraId="480A8B8B" w14:textId="77777777" w:rsidTr="00CD54CA">
        <w:trPr>
          <w:trHeight w:val="103"/>
        </w:trPr>
        <w:tc>
          <w:tcPr>
            <w:tcW w:w="8828" w:type="dxa"/>
            <w:gridSpan w:val="8"/>
          </w:tcPr>
          <w:p w14:paraId="493D1990" w14:textId="0E043646" w:rsidR="00E92E6E" w:rsidRPr="00D23A4D" w:rsidRDefault="00E92E6E" w:rsidP="00CD54CA">
            <w:pPr>
              <w:spacing w:after="0" w:line="360" w:lineRule="auto"/>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REPORTA A: </w:t>
            </w:r>
            <w:r w:rsidR="008E1FBC">
              <w:rPr>
                <w:rFonts w:ascii="Times New Roman" w:eastAsia="Times New Roman" w:hAnsi="Times New Roman" w:cs="Times New Roman"/>
                <w:lang w:val="es-ES"/>
              </w:rPr>
              <w:t>Coordinación de l</w:t>
            </w:r>
            <w:r w:rsidR="008E1FBC" w:rsidRPr="00D37D21">
              <w:rPr>
                <w:rFonts w:ascii="Times New Roman" w:eastAsia="Times New Roman" w:hAnsi="Times New Roman" w:cs="Times New Roman"/>
                <w:lang w:val="es-ES"/>
              </w:rPr>
              <w:t xml:space="preserve">a </w:t>
            </w:r>
            <w:r w:rsidR="00F26950" w:rsidRPr="00D37D21">
              <w:rPr>
                <w:rFonts w:ascii="Times New Roman" w:eastAsia="Times New Roman" w:hAnsi="Times New Roman" w:cs="Times New Roman"/>
                <w:lang w:val="es-ES"/>
              </w:rPr>
              <w:t>OCUJED</w:t>
            </w:r>
            <w:r w:rsidR="007B2C48">
              <w:rPr>
                <w:rFonts w:ascii="Times New Roman" w:eastAsia="Times New Roman" w:hAnsi="Times New Roman" w:cs="Times New Roman"/>
                <w:lang w:val="es-ES"/>
              </w:rPr>
              <w:t>.</w:t>
            </w:r>
          </w:p>
        </w:tc>
      </w:tr>
      <w:tr w:rsidR="00E92E6E" w:rsidRPr="00D23A4D" w14:paraId="04D0A541" w14:textId="77777777" w:rsidTr="00CD54CA">
        <w:trPr>
          <w:trHeight w:val="103"/>
        </w:trPr>
        <w:tc>
          <w:tcPr>
            <w:tcW w:w="8828" w:type="dxa"/>
            <w:gridSpan w:val="8"/>
          </w:tcPr>
          <w:p w14:paraId="5798325B" w14:textId="2D8C944E" w:rsidR="00077C98" w:rsidRPr="00D23A4D" w:rsidRDefault="00E92E6E" w:rsidP="00077C98">
            <w:pPr>
              <w:jc w:val="both"/>
              <w:rPr>
                <w:rFonts w:ascii="Times New Roman" w:eastAsia="Times New Roman" w:hAnsi="Times New Roman" w:cs="Times New Roman"/>
                <w:lang w:val="es-ES"/>
              </w:rPr>
            </w:pPr>
            <w:r w:rsidRPr="00D23A4D">
              <w:rPr>
                <w:rFonts w:ascii="Times New Roman" w:eastAsia="Times New Roman" w:hAnsi="Times New Roman" w:cs="Times New Roman"/>
                <w:b/>
                <w:lang w:val="es-ES"/>
              </w:rPr>
              <w:t xml:space="preserve">SUPERVISA A: </w:t>
            </w:r>
            <w:r w:rsidR="008E1FBC">
              <w:rPr>
                <w:rFonts w:ascii="Times New Roman" w:eastAsia="Times New Roman" w:hAnsi="Times New Roman" w:cs="Times New Roman"/>
                <w:lang w:val="es-ES"/>
              </w:rPr>
              <w:t>N/A</w:t>
            </w:r>
            <w:r w:rsidR="00F26950">
              <w:rPr>
                <w:rFonts w:ascii="Times New Roman" w:eastAsia="Times New Roman" w:hAnsi="Times New Roman" w:cs="Times New Roman"/>
                <w:lang w:val="es-ES"/>
              </w:rPr>
              <w:t>.</w:t>
            </w:r>
          </w:p>
        </w:tc>
      </w:tr>
      <w:tr w:rsidR="00E92E6E" w:rsidRPr="00D23A4D" w14:paraId="326C4BDE" w14:textId="77777777" w:rsidTr="00CD54CA">
        <w:trPr>
          <w:trHeight w:val="103"/>
        </w:trPr>
        <w:tc>
          <w:tcPr>
            <w:tcW w:w="8828" w:type="dxa"/>
            <w:gridSpan w:val="8"/>
          </w:tcPr>
          <w:p w14:paraId="53605A12" w14:textId="14D789BB" w:rsidR="00E92E6E" w:rsidRPr="008D7AD4" w:rsidRDefault="00E92E6E" w:rsidP="008E1FBC">
            <w:pPr>
              <w:autoSpaceDE w:val="0"/>
              <w:autoSpaceDN w:val="0"/>
              <w:adjustRightInd w:val="0"/>
              <w:spacing w:line="240" w:lineRule="auto"/>
              <w:jc w:val="both"/>
              <w:rPr>
                <w:rFonts w:ascii="ArialMT" w:hAnsi="ArialMT" w:cs="ArialMT"/>
                <w:sz w:val="20"/>
                <w:szCs w:val="20"/>
              </w:rPr>
            </w:pPr>
            <w:r w:rsidRPr="00D23A4D">
              <w:rPr>
                <w:rFonts w:ascii="Times New Roman" w:hAnsi="Times New Roman" w:cs="Times New Roman"/>
                <w:b/>
              </w:rPr>
              <w:t>DESCRIPCIÓN GENERAL</w:t>
            </w:r>
            <w:r>
              <w:t xml:space="preserve">: </w:t>
            </w:r>
            <w:r w:rsidR="008D7AD4" w:rsidRPr="00F26950">
              <w:rPr>
                <w:rFonts w:ascii="Times New Roman" w:eastAsia="Times New Roman" w:hAnsi="Times New Roman" w:cs="Times New Roman"/>
                <w:lang w:val="es-ES"/>
              </w:rPr>
              <w:t>Encargado del cuidado y traslado de instrumentos musicales,</w:t>
            </w:r>
            <w:r w:rsidR="00F26950">
              <w:rPr>
                <w:rFonts w:ascii="Times New Roman" w:eastAsia="Times New Roman" w:hAnsi="Times New Roman" w:cs="Times New Roman"/>
                <w:lang w:val="es-ES"/>
              </w:rPr>
              <w:t xml:space="preserve"> </w:t>
            </w:r>
            <w:r w:rsidR="008D7AD4" w:rsidRPr="00F26950">
              <w:rPr>
                <w:rFonts w:ascii="Times New Roman" w:eastAsia="Times New Roman" w:hAnsi="Times New Roman" w:cs="Times New Roman"/>
                <w:lang w:val="es-ES"/>
              </w:rPr>
              <w:t xml:space="preserve">mobiliario y </w:t>
            </w:r>
            <w:r w:rsidR="00F26950" w:rsidRPr="00F26950">
              <w:rPr>
                <w:rFonts w:ascii="Times New Roman" w:eastAsia="Times New Roman" w:hAnsi="Times New Roman" w:cs="Times New Roman"/>
                <w:lang w:val="es-ES"/>
              </w:rPr>
              <w:t>equipos utilizados</w:t>
            </w:r>
            <w:r w:rsidR="008D7AD4" w:rsidRPr="00F26950">
              <w:rPr>
                <w:rFonts w:ascii="Times New Roman" w:eastAsia="Times New Roman" w:hAnsi="Times New Roman" w:cs="Times New Roman"/>
                <w:lang w:val="es-ES"/>
              </w:rPr>
              <w:t xml:space="preserve"> en los diferentes eventos realizados por la OCUJED.</w:t>
            </w:r>
          </w:p>
        </w:tc>
      </w:tr>
      <w:tr w:rsidR="00E92E6E" w:rsidRPr="00D23A4D" w14:paraId="4FC0985A" w14:textId="77777777" w:rsidTr="00CD54CA">
        <w:trPr>
          <w:trHeight w:val="368"/>
        </w:trPr>
        <w:tc>
          <w:tcPr>
            <w:tcW w:w="8828" w:type="dxa"/>
            <w:gridSpan w:val="8"/>
            <w:shd w:val="clear" w:color="auto" w:fill="C00000"/>
            <w:vAlign w:val="center"/>
          </w:tcPr>
          <w:p w14:paraId="7FA749A1" w14:textId="77777777" w:rsidR="00E92E6E" w:rsidRPr="00077C98" w:rsidRDefault="00E92E6E" w:rsidP="00CD54CA">
            <w:pPr>
              <w:spacing w:after="0" w:line="240" w:lineRule="auto"/>
              <w:jc w:val="center"/>
              <w:rPr>
                <w:rFonts w:ascii="Times New Roman" w:hAnsi="Times New Roman" w:cs="Times New Roman"/>
                <w:b/>
                <w:sz w:val="24"/>
                <w:szCs w:val="24"/>
              </w:rPr>
            </w:pPr>
            <w:r w:rsidRPr="00077C98">
              <w:rPr>
                <w:rFonts w:ascii="Times New Roman" w:hAnsi="Times New Roman" w:cs="Times New Roman"/>
                <w:b/>
                <w:sz w:val="24"/>
                <w:szCs w:val="24"/>
              </w:rPr>
              <w:t>DESCRIPCIÓN ESPECÍFICA</w:t>
            </w:r>
          </w:p>
        </w:tc>
      </w:tr>
      <w:tr w:rsidR="00E92E6E" w:rsidRPr="00D23A4D" w14:paraId="667C65DA" w14:textId="77777777" w:rsidTr="00CD54CA">
        <w:trPr>
          <w:trHeight w:val="103"/>
        </w:trPr>
        <w:tc>
          <w:tcPr>
            <w:tcW w:w="436" w:type="dxa"/>
          </w:tcPr>
          <w:p w14:paraId="2AA1A012" w14:textId="77777777" w:rsidR="00E92E6E" w:rsidRPr="00D23A4D" w:rsidRDefault="00E92E6E" w:rsidP="00E92E6E">
            <w:pPr>
              <w:spacing w:after="0" w:line="240" w:lineRule="auto"/>
              <w:jc w:val="center"/>
              <w:rPr>
                <w:rFonts w:ascii="Times New Roman" w:hAnsi="Times New Roman" w:cs="Times New Roman"/>
              </w:rPr>
            </w:pPr>
            <w:r w:rsidRPr="00D23A4D">
              <w:rPr>
                <w:rFonts w:ascii="Times New Roman" w:hAnsi="Times New Roman" w:cs="Times New Roman"/>
              </w:rPr>
              <w:t>1</w:t>
            </w:r>
          </w:p>
        </w:tc>
        <w:tc>
          <w:tcPr>
            <w:tcW w:w="8392" w:type="dxa"/>
            <w:gridSpan w:val="7"/>
          </w:tcPr>
          <w:p w14:paraId="1586912F" w14:textId="52F493C3" w:rsidR="00E92E6E" w:rsidRPr="00FC301C" w:rsidRDefault="008D7AD4" w:rsidP="008E1FBC">
            <w:pPr>
              <w:autoSpaceDE w:val="0"/>
              <w:autoSpaceDN w:val="0"/>
              <w:adjustRightInd w:val="0"/>
              <w:spacing w:after="0" w:line="240" w:lineRule="auto"/>
              <w:jc w:val="both"/>
              <w:rPr>
                <w:rFonts w:ascii="Times New Roman" w:eastAsia="Times New Roman" w:hAnsi="Times New Roman" w:cs="Times New Roman"/>
                <w:lang w:val="es-ES"/>
              </w:rPr>
            </w:pPr>
            <w:r w:rsidRPr="00FC301C">
              <w:rPr>
                <w:rFonts w:ascii="Times New Roman" w:eastAsia="Times New Roman" w:hAnsi="Times New Roman" w:cs="Times New Roman"/>
                <w:lang w:val="es-ES"/>
              </w:rPr>
              <w:t>Monta el mobiliario y equipo necesario para la realización de co</w:t>
            </w:r>
            <w:r w:rsidR="007B2C48" w:rsidRPr="00FC301C">
              <w:rPr>
                <w:rFonts w:ascii="Times New Roman" w:eastAsia="Times New Roman" w:hAnsi="Times New Roman" w:cs="Times New Roman"/>
                <w:lang w:val="es-ES"/>
              </w:rPr>
              <w:t>nciertos.</w:t>
            </w:r>
          </w:p>
        </w:tc>
      </w:tr>
      <w:tr w:rsidR="00E92E6E" w:rsidRPr="00D23A4D" w14:paraId="5130ADF1" w14:textId="77777777" w:rsidTr="00CD54CA">
        <w:trPr>
          <w:trHeight w:val="103"/>
        </w:trPr>
        <w:tc>
          <w:tcPr>
            <w:tcW w:w="436" w:type="dxa"/>
          </w:tcPr>
          <w:p w14:paraId="4D5C5BB9" w14:textId="77777777" w:rsidR="00E92E6E" w:rsidRPr="00D23A4D" w:rsidRDefault="00E92E6E" w:rsidP="00E92E6E">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6B37A7E3" w14:textId="4760A82C" w:rsidR="00E92E6E" w:rsidRPr="00FC301C" w:rsidRDefault="008D7AD4" w:rsidP="008E1FBC">
            <w:pPr>
              <w:autoSpaceDE w:val="0"/>
              <w:autoSpaceDN w:val="0"/>
              <w:adjustRightInd w:val="0"/>
              <w:spacing w:after="0" w:line="240" w:lineRule="auto"/>
              <w:jc w:val="both"/>
              <w:rPr>
                <w:rFonts w:ascii="Times New Roman" w:eastAsia="Times New Roman" w:hAnsi="Times New Roman" w:cs="Times New Roman"/>
                <w:lang w:val="es-ES"/>
              </w:rPr>
            </w:pPr>
            <w:r w:rsidRPr="00FC301C">
              <w:rPr>
                <w:rFonts w:ascii="Times New Roman" w:eastAsia="Times New Roman" w:hAnsi="Times New Roman" w:cs="Times New Roman"/>
                <w:lang w:val="es-ES"/>
              </w:rPr>
              <w:t>Conoce el funcionamiento de los instrumentos, para determinar el corrector manejo que se le</w:t>
            </w:r>
            <w:r w:rsidR="00F26950" w:rsidRPr="00FC301C">
              <w:rPr>
                <w:rFonts w:ascii="Times New Roman" w:eastAsia="Times New Roman" w:hAnsi="Times New Roman" w:cs="Times New Roman"/>
                <w:lang w:val="es-ES"/>
              </w:rPr>
              <w:t xml:space="preserve"> </w:t>
            </w:r>
            <w:r w:rsidRPr="00FC301C">
              <w:rPr>
                <w:rFonts w:ascii="Times New Roman" w:eastAsia="Times New Roman" w:hAnsi="Times New Roman" w:cs="Times New Roman"/>
                <w:lang w:val="es-ES"/>
              </w:rPr>
              <w:t>deberá dar a cada uno de ellos.</w:t>
            </w:r>
          </w:p>
        </w:tc>
      </w:tr>
      <w:tr w:rsidR="00E92E6E" w:rsidRPr="00D23A4D" w14:paraId="77740D46" w14:textId="77777777" w:rsidTr="00CD54CA">
        <w:trPr>
          <w:trHeight w:val="103"/>
        </w:trPr>
        <w:tc>
          <w:tcPr>
            <w:tcW w:w="436" w:type="dxa"/>
          </w:tcPr>
          <w:p w14:paraId="538DE7C4" w14:textId="77777777" w:rsidR="00E92E6E" w:rsidRPr="00D23A4D" w:rsidRDefault="00E92E6E" w:rsidP="00E92E6E">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060135A7" w14:textId="09910AB5" w:rsidR="00E92E6E" w:rsidRPr="00FC301C" w:rsidRDefault="00F26950" w:rsidP="008E1FBC">
            <w:pPr>
              <w:autoSpaceDE w:val="0"/>
              <w:autoSpaceDN w:val="0"/>
              <w:adjustRightInd w:val="0"/>
              <w:spacing w:after="0" w:line="240" w:lineRule="auto"/>
              <w:jc w:val="both"/>
              <w:rPr>
                <w:rFonts w:ascii="Times New Roman" w:eastAsia="Times New Roman" w:hAnsi="Times New Roman" w:cs="Times New Roman"/>
                <w:lang w:val="es-ES"/>
              </w:rPr>
            </w:pPr>
            <w:r w:rsidRPr="00FC301C">
              <w:rPr>
                <w:rFonts w:ascii="Times New Roman" w:eastAsia="Times New Roman" w:hAnsi="Times New Roman" w:cs="Times New Roman"/>
                <w:lang w:val="es-ES"/>
              </w:rPr>
              <w:t>Prepara con anticipación los espacios, en donde se llevarán a cabo los eventos (colocar tarimas, sillas, atriles, instrumentos, etc.)</w:t>
            </w:r>
          </w:p>
        </w:tc>
      </w:tr>
      <w:tr w:rsidR="00E92E6E" w:rsidRPr="00D23A4D" w14:paraId="2148DC65" w14:textId="77777777" w:rsidTr="00CD54CA">
        <w:trPr>
          <w:trHeight w:val="103"/>
        </w:trPr>
        <w:tc>
          <w:tcPr>
            <w:tcW w:w="436" w:type="dxa"/>
          </w:tcPr>
          <w:p w14:paraId="3A2E2CD1" w14:textId="77777777" w:rsidR="00E92E6E" w:rsidRPr="00D23A4D" w:rsidRDefault="00E92E6E" w:rsidP="00E92E6E">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tcPr>
          <w:p w14:paraId="187A2778" w14:textId="104D059C" w:rsidR="00E92E6E" w:rsidRPr="00FC301C" w:rsidRDefault="00F26950" w:rsidP="008E1FBC">
            <w:pPr>
              <w:autoSpaceDE w:val="0"/>
              <w:autoSpaceDN w:val="0"/>
              <w:adjustRightInd w:val="0"/>
              <w:spacing w:after="0" w:line="240" w:lineRule="auto"/>
              <w:jc w:val="both"/>
              <w:rPr>
                <w:rFonts w:ascii="Times New Roman" w:eastAsia="Times New Roman" w:hAnsi="Times New Roman" w:cs="Times New Roman"/>
                <w:lang w:val="es-ES"/>
              </w:rPr>
            </w:pPr>
            <w:r w:rsidRPr="00FC301C">
              <w:rPr>
                <w:rFonts w:ascii="Times New Roman" w:eastAsia="Times New Roman" w:hAnsi="Times New Roman" w:cs="Times New Roman"/>
                <w:lang w:val="es-ES"/>
              </w:rPr>
              <w:t xml:space="preserve">Mantenimiento y reparación de mobiliario que así lo </w:t>
            </w:r>
            <w:r w:rsidR="00F56FA0" w:rsidRPr="00FC301C">
              <w:rPr>
                <w:rFonts w:ascii="Times New Roman" w:eastAsia="Times New Roman" w:hAnsi="Times New Roman" w:cs="Times New Roman"/>
                <w:lang w:val="es-ES"/>
              </w:rPr>
              <w:t>requiera</w:t>
            </w:r>
            <w:r w:rsidR="00D37D21" w:rsidRPr="00FC301C">
              <w:rPr>
                <w:rFonts w:ascii="Times New Roman" w:eastAsia="Times New Roman" w:hAnsi="Times New Roman" w:cs="Times New Roman"/>
                <w:lang w:val="es-ES"/>
              </w:rPr>
              <w:t>.</w:t>
            </w:r>
          </w:p>
        </w:tc>
      </w:tr>
      <w:tr w:rsidR="00E92E6E" w:rsidRPr="00D23A4D" w14:paraId="620B443D" w14:textId="77777777" w:rsidTr="00CD54CA">
        <w:trPr>
          <w:trHeight w:val="103"/>
        </w:trPr>
        <w:tc>
          <w:tcPr>
            <w:tcW w:w="436" w:type="dxa"/>
          </w:tcPr>
          <w:p w14:paraId="033BD235" w14:textId="77777777" w:rsidR="00E92E6E" w:rsidRPr="00FC301C" w:rsidRDefault="00E92E6E" w:rsidP="00E92E6E">
            <w:pPr>
              <w:spacing w:after="0" w:line="240" w:lineRule="auto"/>
              <w:jc w:val="center"/>
              <w:rPr>
                <w:rFonts w:ascii="Times New Roman" w:eastAsia="Times New Roman" w:hAnsi="Times New Roman" w:cs="Times New Roman"/>
                <w:lang w:val="es-ES"/>
              </w:rPr>
            </w:pPr>
            <w:r w:rsidRPr="00FC301C">
              <w:rPr>
                <w:rFonts w:ascii="Times New Roman" w:eastAsia="Times New Roman" w:hAnsi="Times New Roman" w:cs="Times New Roman"/>
                <w:lang w:val="es-ES"/>
              </w:rPr>
              <w:t>5</w:t>
            </w:r>
          </w:p>
        </w:tc>
        <w:tc>
          <w:tcPr>
            <w:tcW w:w="8392" w:type="dxa"/>
            <w:gridSpan w:val="7"/>
          </w:tcPr>
          <w:p w14:paraId="28FBE19E" w14:textId="55833D5E" w:rsidR="00E92E6E" w:rsidRPr="00FC301C" w:rsidRDefault="00F26950" w:rsidP="008E1FBC">
            <w:pPr>
              <w:autoSpaceDE w:val="0"/>
              <w:autoSpaceDN w:val="0"/>
              <w:adjustRightInd w:val="0"/>
              <w:spacing w:after="0" w:line="240" w:lineRule="auto"/>
              <w:jc w:val="both"/>
              <w:rPr>
                <w:rFonts w:ascii="Times New Roman" w:eastAsia="Times New Roman" w:hAnsi="Times New Roman" w:cs="Times New Roman"/>
                <w:lang w:val="es-ES"/>
              </w:rPr>
            </w:pPr>
            <w:r w:rsidRPr="00FC301C">
              <w:rPr>
                <w:rFonts w:ascii="Times New Roman" w:eastAsia="Times New Roman" w:hAnsi="Times New Roman" w:cs="Times New Roman"/>
                <w:lang w:val="es-ES"/>
              </w:rPr>
              <w:t>Custodiar con la máxima responsabilidad y cuidado los instrumentos, equipos y accesorios, antes y de</w:t>
            </w:r>
            <w:r w:rsidR="007B2C48" w:rsidRPr="00FC301C">
              <w:rPr>
                <w:rFonts w:ascii="Times New Roman" w:eastAsia="Times New Roman" w:hAnsi="Times New Roman" w:cs="Times New Roman"/>
                <w:lang w:val="es-ES"/>
              </w:rPr>
              <w:t>spués de un ensayo o concierto.</w:t>
            </w:r>
          </w:p>
        </w:tc>
      </w:tr>
      <w:tr w:rsidR="00E92E6E" w:rsidRPr="00D23A4D" w14:paraId="666D3539" w14:textId="77777777" w:rsidTr="00CD54CA">
        <w:trPr>
          <w:trHeight w:val="103"/>
        </w:trPr>
        <w:tc>
          <w:tcPr>
            <w:tcW w:w="436" w:type="dxa"/>
          </w:tcPr>
          <w:p w14:paraId="6545C0D5" w14:textId="77777777" w:rsidR="00E92E6E" w:rsidRPr="00FC301C" w:rsidRDefault="00E92E6E" w:rsidP="00E92E6E">
            <w:pPr>
              <w:spacing w:after="0" w:line="240" w:lineRule="auto"/>
              <w:jc w:val="center"/>
              <w:rPr>
                <w:rFonts w:ascii="Times New Roman" w:eastAsia="Times New Roman" w:hAnsi="Times New Roman" w:cs="Times New Roman"/>
                <w:lang w:val="es-ES"/>
              </w:rPr>
            </w:pPr>
            <w:r w:rsidRPr="00FC301C">
              <w:rPr>
                <w:rFonts w:ascii="Times New Roman" w:eastAsia="Times New Roman" w:hAnsi="Times New Roman" w:cs="Times New Roman"/>
                <w:lang w:val="es-ES"/>
              </w:rPr>
              <w:t>6</w:t>
            </w:r>
          </w:p>
        </w:tc>
        <w:tc>
          <w:tcPr>
            <w:tcW w:w="8392" w:type="dxa"/>
            <w:gridSpan w:val="7"/>
          </w:tcPr>
          <w:p w14:paraId="4003A211" w14:textId="4E558B3D" w:rsidR="00E92E6E" w:rsidRPr="00FC301C" w:rsidRDefault="00F26950" w:rsidP="008E1FBC">
            <w:pPr>
              <w:autoSpaceDE w:val="0"/>
              <w:autoSpaceDN w:val="0"/>
              <w:adjustRightInd w:val="0"/>
              <w:spacing w:after="0" w:line="240" w:lineRule="auto"/>
              <w:jc w:val="both"/>
              <w:rPr>
                <w:rFonts w:ascii="Times New Roman" w:eastAsia="Times New Roman" w:hAnsi="Times New Roman" w:cs="Times New Roman"/>
                <w:lang w:val="es-ES"/>
              </w:rPr>
            </w:pPr>
            <w:r w:rsidRPr="00FC301C">
              <w:rPr>
                <w:rFonts w:ascii="Times New Roman" w:eastAsia="Times New Roman" w:hAnsi="Times New Roman" w:cs="Times New Roman"/>
                <w:lang w:val="es-ES"/>
              </w:rPr>
              <w:t>Informar oportunamente al Coordinador de la Orquesta, acerca de cualquier irregularidad observada.</w:t>
            </w:r>
          </w:p>
        </w:tc>
      </w:tr>
      <w:tr w:rsidR="00E92E6E" w:rsidRPr="00D23A4D" w14:paraId="48B17E7B" w14:textId="77777777" w:rsidTr="00CD54CA">
        <w:trPr>
          <w:trHeight w:val="103"/>
        </w:trPr>
        <w:tc>
          <w:tcPr>
            <w:tcW w:w="436" w:type="dxa"/>
          </w:tcPr>
          <w:p w14:paraId="069FBDC0" w14:textId="77777777" w:rsidR="00E92E6E" w:rsidRPr="00FC301C" w:rsidRDefault="00E92E6E" w:rsidP="00E92E6E">
            <w:pPr>
              <w:spacing w:after="0" w:line="240" w:lineRule="auto"/>
              <w:jc w:val="center"/>
              <w:rPr>
                <w:rFonts w:ascii="Times New Roman" w:eastAsia="Times New Roman" w:hAnsi="Times New Roman" w:cs="Times New Roman"/>
                <w:lang w:val="es-ES"/>
              </w:rPr>
            </w:pPr>
            <w:r w:rsidRPr="00FC301C">
              <w:rPr>
                <w:rFonts w:ascii="Times New Roman" w:eastAsia="Times New Roman" w:hAnsi="Times New Roman" w:cs="Times New Roman"/>
                <w:lang w:val="es-ES"/>
              </w:rPr>
              <w:t>7</w:t>
            </w:r>
          </w:p>
        </w:tc>
        <w:tc>
          <w:tcPr>
            <w:tcW w:w="8392" w:type="dxa"/>
            <w:gridSpan w:val="7"/>
          </w:tcPr>
          <w:p w14:paraId="393F33C2" w14:textId="600F3A07" w:rsidR="00E92E6E" w:rsidRPr="00FC301C" w:rsidRDefault="00D37D21" w:rsidP="008E1FBC">
            <w:pPr>
              <w:autoSpaceDE w:val="0"/>
              <w:autoSpaceDN w:val="0"/>
              <w:adjustRightInd w:val="0"/>
              <w:spacing w:after="0" w:line="240" w:lineRule="auto"/>
              <w:jc w:val="both"/>
              <w:rPr>
                <w:rFonts w:ascii="Times New Roman" w:eastAsia="Times New Roman" w:hAnsi="Times New Roman" w:cs="Times New Roman"/>
                <w:lang w:val="es-ES"/>
              </w:rPr>
            </w:pPr>
            <w:r w:rsidRPr="00FC301C">
              <w:rPr>
                <w:rFonts w:ascii="Times New Roman" w:eastAsia="Times New Roman" w:hAnsi="Times New Roman" w:cs="Times New Roman"/>
                <w:lang w:val="es-ES"/>
              </w:rPr>
              <w:t>Desempeñar todas las actividades inherentes al puesto, cargo, departamento y/o área conforme a la normativa vigente y aplicable en materia y todas aquellas que le asigne su jefe inmediato.</w:t>
            </w:r>
          </w:p>
        </w:tc>
      </w:tr>
      <w:tr w:rsidR="00F26950" w:rsidRPr="00D23A4D" w14:paraId="39EC0FD4" w14:textId="77777777" w:rsidTr="00CD54CA">
        <w:trPr>
          <w:trHeight w:val="103"/>
        </w:trPr>
        <w:tc>
          <w:tcPr>
            <w:tcW w:w="436" w:type="dxa"/>
          </w:tcPr>
          <w:p w14:paraId="268F2B25" w14:textId="5DE7F64E" w:rsidR="00F26950" w:rsidRPr="00FC301C" w:rsidRDefault="00F26950" w:rsidP="00E92E6E">
            <w:pPr>
              <w:spacing w:after="0" w:line="240" w:lineRule="auto"/>
              <w:jc w:val="center"/>
              <w:rPr>
                <w:rFonts w:ascii="Times New Roman" w:eastAsia="Times New Roman" w:hAnsi="Times New Roman" w:cs="Times New Roman"/>
                <w:lang w:val="es-ES"/>
              </w:rPr>
            </w:pPr>
            <w:r w:rsidRPr="00FC301C">
              <w:rPr>
                <w:rFonts w:ascii="Times New Roman" w:eastAsia="Times New Roman" w:hAnsi="Times New Roman" w:cs="Times New Roman"/>
                <w:lang w:val="es-ES"/>
              </w:rPr>
              <w:t>8</w:t>
            </w:r>
          </w:p>
        </w:tc>
        <w:tc>
          <w:tcPr>
            <w:tcW w:w="8392" w:type="dxa"/>
            <w:gridSpan w:val="7"/>
          </w:tcPr>
          <w:p w14:paraId="5D770447" w14:textId="64693D20" w:rsidR="00F26950" w:rsidRPr="00FC301C" w:rsidRDefault="00F26950" w:rsidP="008E1FBC">
            <w:pPr>
              <w:autoSpaceDE w:val="0"/>
              <w:autoSpaceDN w:val="0"/>
              <w:adjustRightInd w:val="0"/>
              <w:spacing w:after="0" w:line="240" w:lineRule="auto"/>
              <w:jc w:val="both"/>
              <w:rPr>
                <w:rFonts w:ascii="Times New Roman" w:eastAsia="Times New Roman" w:hAnsi="Times New Roman" w:cs="Times New Roman"/>
                <w:lang w:val="es-ES"/>
              </w:rPr>
            </w:pPr>
            <w:r w:rsidRPr="00FC301C">
              <w:rPr>
                <w:rFonts w:ascii="Times New Roman" w:hAnsi="Times New Roman" w:cs="Times New Roman"/>
              </w:rPr>
              <w:t>Disponibilidad de horario, experiencia en manejo de</w:t>
            </w:r>
            <w:r w:rsidR="008E1FBC" w:rsidRPr="00FC301C">
              <w:rPr>
                <w:rFonts w:ascii="Times New Roman" w:hAnsi="Times New Roman" w:cs="Times New Roman"/>
              </w:rPr>
              <w:t xml:space="preserve"> </w:t>
            </w:r>
            <w:r w:rsidRPr="00FC301C">
              <w:rPr>
                <w:rFonts w:ascii="Times New Roman" w:hAnsi="Times New Roman" w:cs="Times New Roman"/>
              </w:rPr>
              <w:t>equipos que requieran cuidado especial para su traslado e instalación.</w:t>
            </w:r>
          </w:p>
        </w:tc>
      </w:tr>
      <w:tr w:rsidR="008E1FBC" w:rsidRPr="00D23A4D" w14:paraId="159E40A6" w14:textId="77777777" w:rsidTr="00CD54CA">
        <w:trPr>
          <w:trHeight w:val="103"/>
        </w:trPr>
        <w:tc>
          <w:tcPr>
            <w:tcW w:w="436" w:type="dxa"/>
          </w:tcPr>
          <w:p w14:paraId="181ECCC3" w14:textId="71B57051" w:rsidR="008E1FBC" w:rsidRPr="00FC301C" w:rsidRDefault="008E1FBC" w:rsidP="008E1FBC">
            <w:pPr>
              <w:spacing w:after="0" w:line="240" w:lineRule="auto"/>
              <w:jc w:val="center"/>
              <w:rPr>
                <w:rFonts w:ascii="Times New Roman" w:eastAsia="Times New Roman" w:hAnsi="Times New Roman" w:cs="Times New Roman"/>
                <w:lang w:val="es-ES"/>
              </w:rPr>
            </w:pPr>
            <w:r w:rsidRPr="00FC301C">
              <w:rPr>
                <w:rFonts w:ascii="Times New Roman" w:eastAsia="Times New Roman" w:hAnsi="Times New Roman" w:cs="Times New Roman"/>
                <w:lang w:val="es-ES"/>
              </w:rPr>
              <w:t>9</w:t>
            </w:r>
          </w:p>
        </w:tc>
        <w:tc>
          <w:tcPr>
            <w:tcW w:w="8392" w:type="dxa"/>
            <w:gridSpan w:val="7"/>
          </w:tcPr>
          <w:p w14:paraId="70A218CC" w14:textId="11E671E9" w:rsidR="008E1FBC" w:rsidRPr="00FC301C" w:rsidRDefault="008E1FBC" w:rsidP="008E1FBC">
            <w:pPr>
              <w:autoSpaceDE w:val="0"/>
              <w:autoSpaceDN w:val="0"/>
              <w:adjustRightInd w:val="0"/>
              <w:spacing w:after="0" w:line="240" w:lineRule="auto"/>
              <w:jc w:val="both"/>
              <w:rPr>
                <w:rFonts w:ascii="Times New Roman" w:hAnsi="Times New Roman" w:cs="Times New Roman"/>
              </w:rPr>
            </w:pPr>
            <w:r w:rsidRPr="00FC301C">
              <w:rPr>
                <w:rFonts w:ascii="Times New Roman" w:hAnsi="Times New Roman" w:cs="Times New Roman"/>
              </w:rPr>
              <w:t>Desempeñar todas las actividades inherentes al puesto, cargo, departamento y/o área conforme a la normativa vigente y aplicable en materia y todas aquellas que le asigne su jefe inmediato.</w:t>
            </w:r>
          </w:p>
        </w:tc>
      </w:tr>
      <w:tr w:rsidR="008E1FBC" w:rsidRPr="00D23A4D" w14:paraId="38B5862E" w14:textId="77777777" w:rsidTr="00CD54CA">
        <w:trPr>
          <w:trHeight w:val="103"/>
        </w:trPr>
        <w:tc>
          <w:tcPr>
            <w:tcW w:w="8828" w:type="dxa"/>
            <w:gridSpan w:val="8"/>
          </w:tcPr>
          <w:p w14:paraId="5C4E08D4" w14:textId="77777777" w:rsidR="008E1FBC" w:rsidRPr="00D23A4D" w:rsidRDefault="008E1FBC" w:rsidP="008E1FBC">
            <w:pPr>
              <w:spacing w:after="0" w:line="240" w:lineRule="auto"/>
              <w:rPr>
                <w:rFonts w:ascii="Times New Roman" w:eastAsia="Times New Roman" w:hAnsi="Times New Roman" w:cs="Times New Roman"/>
                <w:lang w:val="es-ES"/>
              </w:rPr>
            </w:pPr>
          </w:p>
        </w:tc>
      </w:tr>
      <w:tr w:rsidR="008E1FBC" w:rsidRPr="00D23A4D" w14:paraId="64D664CE" w14:textId="77777777" w:rsidTr="00CD54CA">
        <w:trPr>
          <w:trHeight w:val="429"/>
        </w:trPr>
        <w:tc>
          <w:tcPr>
            <w:tcW w:w="8828" w:type="dxa"/>
            <w:gridSpan w:val="8"/>
            <w:shd w:val="clear" w:color="auto" w:fill="C00000"/>
            <w:vAlign w:val="center"/>
          </w:tcPr>
          <w:p w14:paraId="26E97265" w14:textId="77777777" w:rsidR="008E1FBC" w:rsidRPr="00D37D21" w:rsidRDefault="008E1FBC" w:rsidP="008E1FBC">
            <w:pPr>
              <w:spacing w:after="0" w:line="240" w:lineRule="auto"/>
              <w:jc w:val="center"/>
              <w:rPr>
                <w:rFonts w:ascii="Times New Roman" w:eastAsia="Times New Roman" w:hAnsi="Times New Roman" w:cs="Times New Roman"/>
                <w:b/>
                <w:sz w:val="24"/>
                <w:szCs w:val="24"/>
                <w:lang w:val="es-ES"/>
              </w:rPr>
            </w:pPr>
            <w:r w:rsidRPr="00D37D21">
              <w:rPr>
                <w:rFonts w:ascii="Times New Roman" w:eastAsia="Times New Roman" w:hAnsi="Times New Roman" w:cs="Times New Roman"/>
                <w:b/>
                <w:sz w:val="24"/>
                <w:szCs w:val="24"/>
                <w:lang w:val="es-ES"/>
              </w:rPr>
              <w:t>ESPECIFICACIÓN DEL PUESTO</w:t>
            </w:r>
          </w:p>
        </w:tc>
      </w:tr>
      <w:tr w:rsidR="008E1FBC" w:rsidRPr="00D23A4D" w14:paraId="0B01F22C" w14:textId="77777777" w:rsidTr="00CD54CA">
        <w:trPr>
          <w:trHeight w:val="103"/>
        </w:trPr>
        <w:tc>
          <w:tcPr>
            <w:tcW w:w="8828" w:type="dxa"/>
            <w:gridSpan w:val="8"/>
          </w:tcPr>
          <w:p w14:paraId="0FE6240E" w14:textId="686F3A7B" w:rsidR="008E1FBC" w:rsidRPr="008E1FBC" w:rsidRDefault="008E1FBC" w:rsidP="008E1FBC">
            <w:pPr>
              <w:autoSpaceDE w:val="0"/>
              <w:autoSpaceDN w:val="0"/>
              <w:adjustRightInd w:val="0"/>
              <w:spacing w:line="240" w:lineRule="auto"/>
              <w:rPr>
                <w:rFonts w:ascii="Times New Roman" w:eastAsia="Times New Roman" w:hAnsi="Times New Roman" w:cs="Times New Roman"/>
                <w:lang w:val="es-ES"/>
              </w:rPr>
            </w:pPr>
            <w:r w:rsidRPr="008E1FBC">
              <w:rPr>
                <w:rFonts w:ascii="Times New Roman" w:eastAsia="Times New Roman" w:hAnsi="Times New Roman" w:cs="Times New Roman"/>
                <w:b/>
                <w:lang w:val="es-ES"/>
              </w:rPr>
              <w:t xml:space="preserve">ESCOLARIDAD: </w:t>
            </w:r>
            <w:r w:rsidRPr="008E1FBC">
              <w:rPr>
                <w:rFonts w:ascii="Times New Roman" w:hAnsi="Times New Roman" w:cs="Times New Roman"/>
              </w:rPr>
              <w:t>Primaria, carrera comercial y/o secundaria.</w:t>
            </w:r>
          </w:p>
        </w:tc>
      </w:tr>
      <w:tr w:rsidR="008E1FBC" w:rsidRPr="00D23A4D" w14:paraId="732B623D" w14:textId="77777777" w:rsidTr="00CD54CA">
        <w:trPr>
          <w:trHeight w:val="103"/>
        </w:trPr>
        <w:tc>
          <w:tcPr>
            <w:tcW w:w="8828" w:type="dxa"/>
            <w:gridSpan w:val="8"/>
          </w:tcPr>
          <w:p w14:paraId="64B44797" w14:textId="77777777" w:rsidR="008E1FBC" w:rsidRPr="008E1FBC" w:rsidRDefault="008E1FBC" w:rsidP="008E1FBC">
            <w:pPr>
              <w:spacing w:line="240" w:lineRule="auto"/>
              <w:jc w:val="both"/>
              <w:rPr>
                <w:rFonts w:ascii="Times New Roman" w:eastAsia="Times New Roman" w:hAnsi="Times New Roman" w:cs="Times New Roman"/>
                <w:lang w:val="es-ES"/>
              </w:rPr>
            </w:pPr>
            <w:r w:rsidRPr="008E1FBC">
              <w:rPr>
                <w:rFonts w:ascii="Times New Roman" w:eastAsia="Times New Roman" w:hAnsi="Times New Roman" w:cs="Times New Roman"/>
                <w:b/>
                <w:lang w:val="es-ES"/>
              </w:rPr>
              <w:t xml:space="preserve">EXPERIENCIA: </w:t>
            </w:r>
            <w:r w:rsidRPr="008E1FBC">
              <w:rPr>
                <w:rFonts w:ascii="Times New Roman" w:hAnsi="Times New Roman" w:cs="Times New Roman"/>
              </w:rPr>
              <w:t>Un año de experiencia laboral en puesto similar.</w:t>
            </w:r>
          </w:p>
        </w:tc>
      </w:tr>
      <w:tr w:rsidR="008E1FBC" w:rsidRPr="00D23A4D" w14:paraId="4DDC480C" w14:textId="77777777" w:rsidTr="00CD54CA">
        <w:trPr>
          <w:trHeight w:val="330"/>
        </w:trPr>
        <w:tc>
          <w:tcPr>
            <w:tcW w:w="8828" w:type="dxa"/>
            <w:gridSpan w:val="8"/>
            <w:shd w:val="clear" w:color="auto" w:fill="C00000"/>
            <w:vAlign w:val="center"/>
          </w:tcPr>
          <w:p w14:paraId="6264BE10" w14:textId="77777777" w:rsidR="008E1FBC" w:rsidRPr="00D37D21" w:rsidRDefault="008E1FBC" w:rsidP="008E1FBC">
            <w:pPr>
              <w:spacing w:after="0" w:line="240" w:lineRule="auto"/>
              <w:jc w:val="center"/>
              <w:rPr>
                <w:rFonts w:ascii="Times New Roman" w:eastAsia="Times New Roman" w:hAnsi="Times New Roman" w:cs="Times New Roman"/>
                <w:b/>
                <w:sz w:val="24"/>
                <w:szCs w:val="24"/>
                <w:lang w:val="es-ES"/>
              </w:rPr>
            </w:pPr>
            <w:r w:rsidRPr="00D37D21">
              <w:rPr>
                <w:rFonts w:ascii="Times New Roman" w:eastAsia="Times New Roman" w:hAnsi="Times New Roman" w:cs="Times New Roman"/>
                <w:b/>
                <w:sz w:val="24"/>
                <w:szCs w:val="24"/>
                <w:lang w:val="es-ES"/>
              </w:rPr>
              <w:t>CONOCIMIENTO Y HABILIDADES</w:t>
            </w:r>
          </w:p>
        </w:tc>
      </w:tr>
      <w:tr w:rsidR="008E1FBC" w:rsidRPr="00D23A4D" w14:paraId="1814165A" w14:textId="77777777" w:rsidTr="00CD54CA">
        <w:trPr>
          <w:trHeight w:val="103"/>
        </w:trPr>
        <w:tc>
          <w:tcPr>
            <w:tcW w:w="436" w:type="dxa"/>
          </w:tcPr>
          <w:p w14:paraId="16C4E534" w14:textId="77777777" w:rsidR="008E1FBC" w:rsidRPr="00D23A4D" w:rsidRDefault="008E1FBC" w:rsidP="008E1FBC">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shd w:val="clear" w:color="auto" w:fill="FFFFFF" w:themeFill="background1"/>
          </w:tcPr>
          <w:p w14:paraId="1A99C480" w14:textId="521FE8BC" w:rsidR="008E1FBC" w:rsidRPr="00FC301C" w:rsidRDefault="008E1FBC" w:rsidP="008E1FBC">
            <w:pPr>
              <w:spacing w:after="0" w:line="240" w:lineRule="auto"/>
              <w:ind w:right="3"/>
              <w:jc w:val="both"/>
              <w:rPr>
                <w:rFonts w:ascii="Times New Roman" w:hAnsi="Times New Roman" w:cs="Times New Roman"/>
              </w:rPr>
            </w:pPr>
            <w:r w:rsidRPr="00FC301C">
              <w:rPr>
                <w:rFonts w:ascii="Times New Roman" w:hAnsi="Times New Roman" w:cs="Times New Roman"/>
                <w:lang w:val="es-ES"/>
              </w:rPr>
              <w:t>Conocimien</w:t>
            </w:r>
            <w:r w:rsidR="00FC301C" w:rsidRPr="00FC301C">
              <w:rPr>
                <w:rFonts w:ascii="Times New Roman" w:hAnsi="Times New Roman" w:cs="Times New Roman"/>
                <w:lang w:val="es-ES"/>
              </w:rPr>
              <w:t xml:space="preserve">tos </w:t>
            </w:r>
            <w:r w:rsidR="00C645B8" w:rsidRPr="00FC301C">
              <w:rPr>
                <w:rFonts w:ascii="Times New Roman" w:hAnsi="Times New Roman" w:cs="Times New Roman"/>
              </w:rPr>
              <w:t>generales</w:t>
            </w:r>
            <w:r w:rsidRPr="00FC301C">
              <w:rPr>
                <w:rFonts w:ascii="Times New Roman" w:hAnsi="Times New Roman" w:cs="Times New Roman"/>
              </w:rPr>
              <w:t xml:space="preserve"> sobre el acondicionamiento del foro en escenarios distintos.</w:t>
            </w:r>
          </w:p>
        </w:tc>
      </w:tr>
      <w:tr w:rsidR="008E1FBC" w:rsidRPr="00D23A4D" w14:paraId="65488A7F" w14:textId="77777777" w:rsidTr="00CD54CA">
        <w:trPr>
          <w:trHeight w:val="103"/>
        </w:trPr>
        <w:tc>
          <w:tcPr>
            <w:tcW w:w="436" w:type="dxa"/>
          </w:tcPr>
          <w:p w14:paraId="55AA48D8" w14:textId="77777777" w:rsidR="008E1FBC" w:rsidRPr="00D23A4D" w:rsidRDefault="008E1FBC" w:rsidP="008E1FBC">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shd w:val="clear" w:color="auto" w:fill="FFFFFF" w:themeFill="background1"/>
          </w:tcPr>
          <w:p w14:paraId="00B9719F" w14:textId="70DCA144" w:rsidR="008E1FBC" w:rsidRPr="00FC301C" w:rsidRDefault="008E1FBC" w:rsidP="008E1FBC">
            <w:pPr>
              <w:spacing w:after="0" w:line="240" w:lineRule="auto"/>
              <w:ind w:right="3"/>
              <w:jc w:val="both"/>
              <w:rPr>
                <w:rFonts w:ascii="Times New Roman" w:hAnsi="Times New Roman" w:cs="Times New Roman"/>
              </w:rPr>
            </w:pPr>
            <w:r w:rsidRPr="00FC301C">
              <w:rPr>
                <w:rFonts w:ascii="Times New Roman" w:hAnsi="Times New Roman" w:cs="Times New Roman"/>
                <w:lang w:val="es-ES"/>
              </w:rPr>
              <w:t xml:space="preserve">Conocimientos </w:t>
            </w:r>
            <w:r w:rsidRPr="00FC301C">
              <w:rPr>
                <w:rFonts w:ascii="Times New Roman" w:hAnsi="Times New Roman" w:cs="Times New Roman"/>
              </w:rPr>
              <w:t>generales de instrumentos musicales y equipo complement</w:t>
            </w:r>
            <w:r w:rsidR="007B2C48" w:rsidRPr="00FC301C">
              <w:rPr>
                <w:rFonts w:ascii="Times New Roman" w:hAnsi="Times New Roman" w:cs="Times New Roman"/>
              </w:rPr>
              <w:t>ario de una Orquesta de Cámara.</w:t>
            </w:r>
          </w:p>
        </w:tc>
      </w:tr>
      <w:tr w:rsidR="008E1FBC" w:rsidRPr="00D23A4D" w14:paraId="63A5DAA5" w14:textId="77777777" w:rsidTr="00CD54CA">
        <w:trPr>
          <w:trHeight w:val="103"/>
        </w:trPr>
        <w:tc>
          <w:tcPr>
            <w:tcW w:w="436" w:type="dxa"/>
          </w:tcPr>
          <w:p w14:paraId="2AF60AA6" w14:textId="77777777" w:rsidR="008E1FBC" w:rsidRPr="00D23A4D" w:rsidRDefault="008E1FBC" w:rsidP="008E1FBC">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3C033F72" w14:textId="07BBD243" w:rsidR="008E1FBC" w:rsidRPr="00FC301C" w:rsidRDefault="008E1FBC" w:rsidP="008E1FBC">
            <w:pPr>
              <w:spacing w:after="0" w:line="240" w:lineRule="auto"/>
              <w:ind w:right="3"/>
              <w:jc w:val="both"/>
              <w:rPr>
                <w:rFonts w:ascii="Times New Roman" w:hAnsi="Times New Roman" w:cs="Times New Roman"/>
              </w:rPr>
            </w:pPr>
            <w:r w:rsidRPr="00FC301C">
              <w:rPr>
                <w:rFonts w:ascii="Times New Roman" w:hAnsi="Times New Roman" w:cs="Times New Roman"/>
              </w:rPr>
              <w:t xml:space="preserve">Conocimientos </w:t>
            </w:r>
            <w:r w:rsidR="007B2C48" w:rsidRPr="00FC301C">
              <w:rPr>
                <w:rFonts w:ascii="Times New Roman" w:hAnsi="Times New Roman" w:cs="Times New Roman"/>
              </w:rPr>
              <w:t>sobre escenotecnia.</w:t>
            </w:r>
          </w:p>
        </w:tc>
      </w:tr>
      <w:tr w:rsidR="008E1FBC" w:rsidRPr="00D23A4D" w14:paraId="1DA335A8" w14:textId="77777777" w:rsidTr="00CD54CA">
        <w:trPr>
          <w:trHeight w:val="103"/>
        </w:trPr>
        <w:tc>
          <w:tcPr>
            <w:tcW w:w="436" w:type="dxa"/>
          </w:tcPr>
          <w:p w14:paraId="6CC1CACC" w14:textId="77777777" w:rsidR="008E1FBC" w:rsidRPr="00D23A4D" w:rsidRDefault="008E1FBC" w:rsidP="008E1FBC">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4</w:t>
            </w:r>
          </w:p>
        </w:tc>
        <w:tc>
          <w:tcPr>
            <w:tcW w:w="8392" w:type="dxa"/>
            <w:gridSpan w:val="7"/>
          </w:tcPr>
          <w:p w14:paraId="618DF2A9" w14:textId="01677801" w:rsidR="008E1FBC" w:rsidRPr="00FC301C" w:rsidRDefault="00C645B8" w:rsidP="00C645B8">
            <w:pPr>
              <w:spacing w:after="0" w:line="240" w:lineRule="auto"/>
              <w:ind w:right="3"/>
              <w:jc w:val="both"/>
              <w:rPr>
                <w:rFonts w:ascii="Times New Roman" w:hAnsi="Times New Roman" w:cs="Times New Roman"/>
              </w:rPr>
            </w:pPr>
            <w:r w:rsidRPr="00FC301C">
              <w:rPr>
                <w:rFonts w:ascii="Times New Roman" w:hAnsi="Times New Roman" w:cs="Times New Roman"/>
                <w:lang w:val="es-ES"/>
              </w:rPr>
              <w:t xml:space="preserve">Conocimientos </w:t>
            </w:r>
            <w:r w:rsidR="008E1FBC" w:rsidRPr="00FC301C">
              <w:rPr>
                <w:rFonts w:ascii="Times New Roman" w:hAnsi="Times New Roman" w:cs="Times New Roman"/>
              </w:rPr>
              <w:t>generales sobre el acondicionamiento del foro en escenarios distintos.</w:t>
            </w:r>
          </w:p>
        </w:tc>
      </w:tr>
      <w:tr w:rsidR="008E1FBC" w:rsidRPr="00D23A4D" w14:paraId="68790697" w14:textId="77777777" w:rsidTr="00CD54CA">
        <w:trPr>
          <w:trHeight w:val="372"/>
        </w:trPr>
        <w:tc>
          <w:tcPr>
            <w:tcW w:w="8828" w:type="dxa"/>
            <w:gridSpan w:val="8"/>
            <w:shd w:val="clear" w:color="auto" w:fill="C00000"/>
            <w:vAlign w:val="center"/>
          </w:tcPr>
          <w:p w14:paraId="194E35F7" w14:textId="77777777" w:rsidR="008E1FBC" w:rsidRPr="00D23A4D" w:rsidRDefault="008E1FBC" w:rsidP="008E1FBC">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COMPETENCIAS</w:t>
            </w:r>
          </w:p>
        </w:tc>
      </w:tr>
      <w:tr w:rsidR="008E1FBC" w:rsidRPr="00D23A4D" w14:paraId="6B5EA390" w14:textId="77777777" w:rsidTr="00CD54CA">
        <w:trPr>
          <w:trHeight w:val="103"/>
        </w:trPr>
        <w:tc>
          <w:tcPr>
            <w:tcW w:w="436" w:type="dxa"/>
          </w:tcPr>
          <w:p w14:paraId="05FEC219" w14:textId="77777777" w:rsidR="008E1FBC" w:rsidRPr="00D23A4D" w:rsidRDefault="008E1FBC" w:rsidP="008E1FBC">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lastRenderedPageBreak/>
              <w:t>1</w:t>
            </w:r>
          </w:p>
        </w:tc>
        <w:tc>
          <w:tcPr>
            <w:tcW w:w="8392" w:type="dxa"/>
            <w:gridSpan w:val="7"/>
          </w:tcPr>
          <w:p w14:paraId="1968FA7F" w14:textId="2555C520" w:rsidR="008E1FBC" w:rsidRPr="00FC301C" w:rsidRDefault="008E1FBC" w:rsidP="008E1FBC">
            <w:pPr>
              <w:spacing w:after="40" w:line="240" w:lineRule="auto"/>
              <w:ind w:right="8"/>
              <w:jc w:val="both"/>
              <w:rPr>
                <w:rFonts w:ascii="Times New Roman" w:hAnsi="Times New Roman" w:cs="Times New Roman"/>
              </w:rPr>
            </w:pPr>
            <w:r w:rsidRPr="00FC301C">
              <w:rPr>
                <w:rFonts w:ascii="Times New Roman" w:hAnsi="Times New Roman" w:cs="Times New Roman"/>
              </w:rPr>
              <w:t>EC0559 Seguridad física en instalaciones.</w:t>
            </w:r>
          </w:p>
        </w:tc>
      </w:tr>
      <w:tr w:rsidR="008E1FBC" w:rsidRPr="00D23A4D" w14:paraId="286A52F3" w14:textId="77777777" w:rsidTr="00CD54CA">
        <w:trPr>
          <w:trHeight w:val="103"/>
        </w:trPr>
        <w:tc>
          <w:tcPr>
            <w:tcW w:w="436" w:type="dxa"/>
          </w:tcPr>
          <w:p w14:paraId="28B5CBD1" w14:textId="77777777" w:rsidR="008E1FBC" w:rsidRPr="00D23A4D" w:rsidRDefault="008E1FBC" w:rsidP="008E1FBC">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2</w:t>
            </w:r>
          </w:p>
        </w:tc>
        <w:tc>
          <w:tcPr>
            <w:tcW w:w="8392" w:type="dxa"/>
            <w:gridSpan w:val="7"/>
          </w:tcPr>
          <w:p w14:paraId="6158D82E" w14:textId="5BC51F22" w:rsidR="008E1FBC" w:rsidRPr="00FC301C" w:rsidRDefault="008E1FBC" w:rsidP="008E1FBC">
            <w:pPr>
              <w:spacing w:after="40" w:line="240" w:lineRule="auto"/>
              <w:ind w:right="8"/>
              <w:jc w:val="both"/>
              <w:rPr>
                <w:rFonts w:ascii="Times New Roman" w:hAnsi="Times New Roman" w:cs="Times New Roman"/>
              </w:rPr>
            </w:pPr>
            <w:r w:rsidRPr="00FC301C">
              <w:rPr>
                <w:rFonts w:ascii="Times New Roman" w:hAnsi="Times New Roman" w:cs="Times New Roman"/>
              </w:rPr>
              <w:t>EC0554 Trabajo en equipo.</w:t>
            </w:r>
          </w:p>
        </w:tc>
      </w:tr>
      <w:tr w:rsidR="008E1FBC" w:rsidRPr="00D23A4D" w14:paraId="0F103135" w14:textId="77777777" w:rsidTr="00CD54CA">
        <w:trPr>
          <w:trHeight w:val="103"/>
        </w:trPr>
        <w:tc>
          <w:tcPr>
            <w:tcW w:w="436" w:type="dxa"/>
          </w:tcPr>
          <w:p w14:paraId="11FCFFE2" w14:textId="77777777" w:rsidR="008E1FBC" w:rsidRPr="00D23A4D" w:rsidRDefault="008E1FBC" w:rsidP="008E1FBC">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3</w:t>
            </w:r>
          </w:p>
        </w:tc>
        <w:tc>
          <w:tcPr>
            <w:tcW w:w="8392" w:type="dxa"/>
            <w:gridSpan w:val="7"/>
          </w:tcPr>
          <w:p w14:paraId="31F13F25" w14:textId="2FCF7A86" w:rsidR="008E1FBC" w:rsidRPr="00FC301C" w:rsidRDefault="008E1FBC" w:rsidP="008E1FBC">
            <w:pPr>
              <w:spacing w:after="40" w:line="240" w:lineRule="auto"/>
              <w:ind w:right="8"/>
              <w:jc w:val="both"/>
              <w:rPr>
                <w:rFonts w:ascii="Times New Roman" w:hAnsi="Times New Roman" w:cs="Times New Roman"/>
              </w:rPr>
            </w:pPr>
            <w:r w:rsidRPr="00FC301C">
              <w:rPr>
                <w:rFonts w:ascii="Times New Roman" w:hAnsi="Times New Roman" w:cs="Times New Roman"/>
              </w:rPr>
              <w:t>EC0105 Atención al ciudadano en el sector público.</w:t>
            </w:r>
          </w:p>
        </w:tc>
      </w:tr>
      <w:tr w:rsidR="008E1FBC" w:rsidRPr="00D23A4D" w14:paraId="57FB0F14" w14:textId="77777777" w:rsidTr="00CD54CA">
        <w:trPr>
          <w:trHeight w:val="358"/>
        </w:trPr>
        <w:tc>
          <w:tcPr>
            <w:tcW w:w="8828" w:type="dxa"/>
            <w:gridSpan w:val="8"/>
            <w:shd w:val="clear" w:color="auto" w:fill="C00000"/>
            <w:vAlign w:val="center"/>
          </w:tcPr>
          <w:p w14:paraId="7B3C6BA8" w14:textId="77777777" w:rsidR="008E1FBC" w:rsidRPr="00D23A4D" w:rsidRDefault="008E1FBC" w:rsidP="008E1FBC">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RELACIONES</w:t>
            </w:r>
          </w:p>
        </w:tc>
      </w:tr>
      <w:tr w:rsidR="008E1FBC" w:rsidRPr="00D23A4D" w14:paraId="6D340BB2" w14:textId="77777777" w:rsidTr="00CD54CA">
        <w:trPr>
          <w:trHeight w:val="405"/>
        </w:trPr>
        <w:tc>
          <w:tcPr>
            <w:tcW w:w="8828" w:type="dxa"/>
            <w:gridSpan w:val="8"/>
            <w:vAlign w:val="center"/>
          </w:tcPr>
          <w:p w14:paraId="557E66A1" w14:textId="77777777" w:rsidR="008E1FBC" w:rsidRPr="00D23A4D" w:rsidRDefault="008E1FBC" w:rsidP="008E1FBC">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INTERNAS</w:t>
            </w:r>
          </w:p>
        </w:tc>
      </w:tr>
      <w:tr w:rsidR="008E1FBC" w:rsidRPr="00D23A4D" w14:paraId="005BFE3E" w14:textId="77777777" w:rsidTr="00CD54CA">
        <w:trPr>
          <w:trHeight w:val="103"/>
        </w:trPr>
        <w:tc>
          <w:tcPr>
            <w:tcW w:w="436" w:type="dxa"/>
          </w:tcPr>
          <w:p w14:paraId="00B1AA5F" w14:textId="77777777" w:rsidR="008E1FBC" w:rsidRPr="00D23A4D" w:rsidRDefault="008E1FBC" w:rsidP="008E1FBC">
            <w:pPr>
              <w:spacing w:after="0" w:line="240" w:lineRule="auto"/>
              <w:jc w:val="center"/>
              <w:rPr>
                <w:rFonts w:ascii="Times New Roman" w:eastAsia="Times New Roman" w:hAnsi="Times New Roman" w:cs="Times New Roman"/>
                <w:lang w:val="es-ES"/>
              </w:rPr>
            </w:pPr>
            <w:r w:rsidRPr="00D23A4D">
              <w:rPr>
                <w:rFonts w:ascii="Times New Roman" w:eastAsia="Times New Roman" w:hAnsi="Times New Roman" w:cs="Times New Roman"/>
                <w:lang w:val="es-ES"/>
              </w:rPr>
              <w:t>1</w:t>
            </w:r>
          </w:p>
        </w:tc>
        <w:tc>
          <w:tcPr>
            <w:tcW w:w="8392" w:type="dxa"/>
            <w:gridSpan w:val="7"/>
          </w:tcPr>
          <w:p w14:paraId="3AE1B7FB" w14:textId="3761B38C" w:rsidR="008E1FBC" w:rsidRPr="00D23A4D" w:rsidRDefault="008E1FBC" w:rsidP="008E1FBC">
            <w:pPr>
              <w:spacing w:after="40" w:line="240" w:lineRule="auto"/>
              <w:ind w:right="8"/>
              <w:jc w:val="both"/>
              <w:rPr>
                <w:rFonts w:ascii="Times New Roman" w:hAnsi="Times New Roman" w:cs="Times New Roman"/>
              </w:rPr>
            </w:pPr>
            <w:r w:rsidRPr="00D23A4D">
              <w:rPr>
                <w:rFonts w:ascii="Times New Roman" w:hAnsi="Times New Roman" w:cs="Times New Roman"/>
              </w:rPr>
              <w:t>Dirección</w:t>
            </w:r>
            <w:r>
              <w:rPr>
                <w:rFonts w:ascii="Times New Roman" w:hAnsi="Times New Roman" w:cs="Times New Roman"/>
              </w:rPr>
              <w:t>; Subdirección, Coordinación Administrativa, Coordinación de la OCUJED.</w:t>
            </w:r>
          </w:p>
        </w:tc>
      </w:tr>
      <w:tr w:rsidR="008E1FBC" w:rsidRPr="00D23A4D" w14:paraId="71AC0E6C" w14:textId="77777777" w:rsidTr="00CD54CA">
        <w:trPr>
          <w:trHeight w:val="103"/>
        </w:trPr>
        <w:tc>
          <w:tcPr>
            <w:tcW w:w="436" w:type="dxa"/>
          </w:tcPr>
          <w:p w14:paraId="6435383C" w14:textId="77777777" w:rsidR="008E1FBC" w:rsidRPr="00D23A4D" w:rsidRDefault="008E1FBC" w:rsidP="008E1FBC">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2</w:t>
            </w:r>
          </w:p>
        </w:tc>
        <w:tc>
          <w:tcPr>
            <w:tcW w:w="8392" w:type="dxa"/>
            <w:gridSpan w:val="7"/>
          </w:tcPr>
          <w:p w14:paraId="68BB39FA" w14:textId="520D5A30" w:rsidR="008E1FBC" w:rsidRPr="00D23A4D" w:rsidRDefault="008E1FBC" w:rsidP="008E1FBC">
            <w:pPr>
              <w:spacing w:after="40" w:line="240" w:lineRule="auto"/>
              <w:ind w:right="8"/>
              <w:jc w:val="both"/>
              <w:rPr>
                <w:rFonts w:ascii="Times New Roman" w:hAnsi="Times New Roman" w:cs="Times New Roman"/>
              </w:rPr>
            </w:pPr>
            <w:r>
              <w:rPr>
                <w:rFonts w:ascii="Times New Roman" w:hAnsi="Times New Roman" w:cs="Times New Roman"/>
              </w:rPr>
              <w:t>Las demás áreas del Instituto</w:t>
            </w:r>
            <w:r w:rsidR="007B2C48">
              <w:rPr>
                <w:rFonts w:ascii="Times New Roman" w:hAnsi="Times New Roman" w:cs="Times New Roman"/>
              </w:rPr>
              <w:t>.</w:t>
            </w:r>
          </w:p>
        </w:tc>
      </w:tr>
      <w:tr w:rsidR="008E1FBC" w:rsidRPr="00D23A4D" w14:paraId="025828DA" w14:textId="77777777" w:rsidTr="00CD54CA">
        <w:trPr>
          <w:trHeight w:val="529"/>
        </w:trPr>
        <w:tc>
          <w:tcPr>
            <w:tcW w:w="8828" w:type="dxa"/>
            <w:gridSpan w:val="8"/>
            <w:vAlign w:val="center"/>
          </w:tcPr>
          <w:p w14:paraId="70B246EF" w14:textId="77777777" w:rsidR="008E1FBC" w:rsidRPr="00D23A4D" w:rsidRDefault="008E1FBC" w:rsidP="008E1FBC">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EXTERNAS</w:t>
            </w:r>
          </w:p>
        </w:tc>
      </w:tr>
      <w:tr w:rsidR="008E1FBC" w:rsidRPr="00D23A4D" w14:paraId="37F2B39A" w14:textId="77777777" w:rsidTr="00CD54CA">
        <w:trPr>
          <w:trHeight w:val="103"/>
        </w:trPr>
        <w:tc>
          <w:tcPr>
            <w:tcW w:w="436" w:type="dxa"/>
          </w:tcPr>
          <w:p w14:paraId="0B23E793" w14:textId="77777777" w:rsidR="008E1FBC" w:rsidRPr="00D23A4D" w:rsidRDefault="008E1FBC" w:rsidP="008E1FBC">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1</w:t>
            </w:r>
          </w:p>
        </w:tc>
        <w:tc>
          <w:tcPr>
            <w:tcW w:w="8392" w:type="dxa"/>
            <w:gridSpan w:val="7"/>
          </w:tcPr>
          <w:p w14:paraId="7B77A49A" w14:textId="77777777" w:rsidR="008E1FBC" w:rsidRPr="00D23A4D" w:rsidRDefault="008E1FBC" w:rsidP="008E1FBC">
            <w:pPr>
              <w:spacing w:after="40" w:line="240" w:lineRule="auto"/>
              <w:ind w:right="8"/>
              <w:jc w:val="both"/>
              <w:rPr>
                <w:rFonts w:ascii="Times New Roman" w:hAnsi="Times New Roman" w:cs="Times New Roman"/>
              </w:rPr>
            </w:pPr>
            <w:r w:rsidRPr="008D2440">
              <w:rPr>
                <w:rFonts w:ascii="Times New Roman" w:hAnsi="Times New Roman" w:cs="Times New Roman"/>
              </w:rPr>
              <w:t>Diverso personal de compañías de eventos y/o mobiliario, que tengan actividades programadas dentro de las instalaciones del Instituto</w:t>
            </w:r>
            <w:r>
              <w:rPr>
                <w:rFonts w:ascii="Times New Roman" w:hAnsi="Times New Roman" w:cs="Times New Roman"/>
              </w:rPr>
              <w:t>.</w:t>
            </w:r>
          </w:p>
        </w:tc>
      </w:tr>
      <w:tr w:rsidR="008E1FBC" w:rsidRPr="00D23A4D" w14:paraId="7629C888" w14:textId="77777777" w:rsidTr="00CD54CA">
        <w:trPr>
          <w:trHeight w:val="103"/>
        </w:trPr>
        <w:tc>
          <w:tcPr>
            <w:tcW w:w="8828" w:type="dxa"/>
            <w:gridSpan w:val="8"/>
          </w:tcPr>
          <w:p w14:paraId="74E0FBD3" w14:textId="77777777" w:rsidR="008E1FBC" w:rsidRPr="00D23A4D" w:rsidRDefault="008E1FBC" w:rsidP="008E1FBC">
            <w:pPr>
              <w:spacing w:after="0" w:line="240" w:lineRule="auto"/>
              <w:rPr>
                <w:rFonts w:ascii="Times New Roman" w:eastAsia="Times New Roman" w:hAnsi="Times New Roman" w:cs="Times New Roman"/>
                <w:lang w:val="es-ES"/>
              </w:rPr>
            </w:pPr>
          </w:p>
        </w:tc>
      </w:tr>
      <w:tr w:rsidR="008E1FBC" w:rsidRPr="00D23A4D" w14:paraId="32D32A2F" w14:textId="77777777" w:rsidTr="00CD54CA">
        <w:trPr>
          <w:trHeight w:val="294"/>
        </w:trPr>
        <w:tc>
          <w:tcPr>
            <w:tcW w:w="3030" w:type="dxa"/>
            <w:gridSpan w:val="3"/>
            <w:vMerge w:val="restart"/>
            <w:shd w:val="clear" w:color="auto" w:fill="C00000"/>
          </w:tcPr>
          <w:p w14:paraId="3BFF056A" w14:textId="77777777" w:rsidR="008E1FBC" w:rsidRPr="00D23A4D" w:rsidRDefault="008E1FBC" w:rsidP="008E1FBC">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 LA PERSONA QUE AUTORIZA</w:t>
            </w:r>
          </w:p>
        </w:tc>
        <w:tc>
          <w:tcPr>
            <w:tcW w:w="2892" w:type="dxa"/>
            <w:gridSpan w:val="2"/>
            <w:vMerge w:val="restart"/>
            <w:shd w:val="clear" w:color="auto" w:fill="C00000"/>
          </w:tcPr>
          <w:p w14:paraId="417F7EA9" w14:textId="77777777" w:rsidR="008E1FBC" w:rsidRPr="00D23A4D" w:rsidRDefault="008E1FBC" w:rsidP="008E1FBC">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NOMBRE Y FIRMA DEL TRABAJADOR</w:t>
            </w:r>
          </w:p>
        </w:tc>
        <w:tc>
          <w:tcPr>
            <w:tcW w:w="2906" w:type="dxa"/>
            <w:gridSpan w:val="3"/>
            <w:shd w:val="clear" w:color="auto" w:fill="C00000"/>
            <w:vAlign w:val="center"/>
          </w:tcPr>
          <w:p w14:paraId="532AFA5A" w14:textId="77777777" w:rsidR="008E1FBC" w:rsidRPr="00D23A4D" w:rsidRDefault="008E1FBC" w:rsidP="008E1FBC">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FECHA</w:t>
            </w:r>
          </w:p>
        </w:tc>
      </w:tr>
      <w:tr w:rsidR="008E1FBC" w:rsidRPr="00D23A4D" w14:paraId="0256D107" w14:textId="77777777" w:rsidTr="00CD54CA">
        <w:trPr>
          <w:trHeight w:val="508"/>
        </w:trPr>
        <w:tc>
          <w:tcPr>
            <w:tcW w:w="3030" w:type="dxa"/>
            <w:gridSpan w:val="3"/>
            <w:vMerge/>
            <w:shd w:val="clear" w:color="auto" w:fill="C00000"/>
          </w:tcPr>
          <w:p w14:paraId="6A061E98" w14:textId="77777777" w:rsidR="008E1FBC" w:rsidRPr="00D23A4D" w:rsidRDefault="008E1FBC" w:rsidP="008E1FBC">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2892" w:type="dxa"/>
            <w:gridSpan w:val="2"/>
            <w:vMerge/>
            <w:shd w:val="clear" w:color="auto" w:fill="C00000"/>
          </w:tcPr>
          <w:p w14:paraId="07D09F0A" w14:textId="77777777" w:rsidR="008E1FBC" w:rsidRPr="00D23A4D" w:rsidRDefault="008E1FBC" w:rsidP="008E1FBC">
            <w:pPr>
              <w:widowControl w:val="0"/>
              <w:pBdr>
                <w:top w:val="nil"/>
                <w:left w:val="nil"/>
                <w:bottom w:val="nil"/>
                <w:right w:val="nil"/>
                <w:between w:val="nil"/>
              </w:pBdr>
              <w:spacing w:after="0" w:line="276" w:lineRule="auto"/>
              <w:rPr>
                <w:rFonts w:ascii="Times New Roman" w:eastAsia="Times New Roman" w:hAnsi="Times New Roman" w:cs="Times New Roman"/>
                <w:b/>
                <w:lang w:val="es-ES"/>
              </w:rPr>
            </w:pPr>
          </w:p>
        </w:tc>
        <w:tc>
          <w:tcPr>
            <w:tcW w:w="968" w:type="dxa"/>
            <w:shd w:val="clear" w:color="auto" w:fill="C00000"/>
            <w:vAlign w:val="center"/>
          </w:tcPr>
          <w:p w14:paraId="6971F2BC" w14:textId="77777777" w:rsidR="008E1FBC" w:rsidRPr="00D23A4D" w:rsidRDefault="008E1FBC" w:rsidP="008E1FBC">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DÍA</w:t>
            </w:r>
          </w:p>
        </w:tc>
        <w:tc>
          <w:tcPr>
            <w:tcW w:w="969" w:type="dxa"/>
            <w:shd w:val="clear" w:color="auto" w:fill="C00000"/>
            <w:vAlign w:val="center"/>
          </w:tcPr>
          <w:p w14:paraId="537A07AA" w14:textId="77777777" w:rsidR="008E1FBC" w:rsidRPr="00D23A4D" w:rsidRDefault="008E1FBC" w:rsidP="008E1FBC">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MES</w:t>
            </w:r>
          </w:p>
        </w:tc>
        <w:tc>
          <w:tcPr>
            <w:tcW w:w="969" w:type="dxa"/>
            <w:shd w:val="clear" w:color="auto" w:fill="C00000"/>
            <w:vAlign w:val="center"/>
          </w:tcPr>
          <w:p w14:paraId="0B84D7C8" w14:textId="77777777" w:rsidR="008E1FBC" w:rsidRPr="00D23A4D" w:rsidRDefault="008E1FBC" w:rsidP="008E1FBC">
            <w:pPr>
              <w:spacing w:after="0" w:line="240" w:lineRule="auto"/>
              <w:jc w:val="center"/>
              <w:rPr>
                <w:rFonts w:ascii="Times New Roman" w:eastAsia="Times New Roman" w:hAnsi="Times New Roman" w:cs="Times New Roman"/>
                <w:b/>
                <w:lang w:val="es-ES"/>
              </w:rPr>
            </w:pPr>
            <w:r w:rsidRPr="00D23A4D">
              <w:rPr>
                <w:rFonts w:ascii="Times New Roman" w:eastAsia="Times New Roman" w:hAnsi="Times New Roman" w:cs="Times New Roman"/>
                <w:b/>
                <w:lang w:val="es-ES"/>
              </w:rPr>
              <w:t>AÑO</w:t>
            </w:r>
          </w:p>
        </w:tc>
      </w:tr>
      <w:tr w:rsidR="008E1FBC" w:rsidRPr="00D23A4D" w14:paraId="59FD6A66" w14:textId="77777777" w:rsidTr="00CD54CA">
        <w:trPr>
          <w:trHeight w:val="1591"/>
        </w:trPr>
        <w:tc>
          <w:tcPr>
            <w:tcW w:w="3030" w:type="dxa"/>
            <w:gridSpan w:val="3"/>
            <w:vAlign w:val="bottom"/>
          </w:tcPr>
          <w:p w14:paraId="3E27F1CF" w14:textId="77777777" w:rsidR="008E1FBC" w:rsidRPr="00516F9E" w:rsidRDefault="008E1FBC" w:rsidP="008E1FBC">
            <w:pPr>
              <w:spacing w:after="0" w:line="240" w:lineRule="auto"/>
              <w:jc w:val="center"/>
              <w:rPr>
                <w:rFonts w:ascii="Times New Roman" w:eastAsia="Times New Roman" w:hAnsi="Times New Roman" w:cs="Times New Roman"/>
                <w:lang w:val="es-ES"/>
              </w:rPr>
            </w:pPr>
            <w:r>
              <w:rPr>
                <w:rFonts w:ascii="Times New Roman" w:eastAsia="Times New Roman" w:hAnsi="Times New Roman" w:cs="Times New Roman"/>
                <w:lang w:val="es-ES"/>
              </w:rPr>
              <w:t xml:space="preserve">Dr. </w:t>
            </w:r>
            <w:r w:rsidRPr="00516F9E">
              <w:rPr>
                <w:rFonts w:ascii="Times New Roman" w:eastAsia="Times New Roman" w:hAnsi="Times New Roman" w:cs="Times New Roman"/>
                <w:lang w:val="es-ES"/>
              </w:rPr>
              <w:t>Miguel Ángel Burciaga Díaz</w:t>
            </w:r>
          </w:p>
          <w:p w14:paraId="55A79A23" w14:textId="3B9ED046" w:rsidR="008E1FBC" w:rsidRPr="00D23A4D" w:rsidRDefault="008E1FBC" w:rsidP="008E1FBC">
            <w:pPr>
              <w:spacing w:after="0" w:line="240" w:lineRule="auto"/>
              <w:jc w:val="center"/>
              <w:rPr>
                <w:rFonts w:ascii="Times New Roman" w:eastAsia="Times New Roman" w:hAnsi="Times New Roman" w:cs="Times New Roman"/>
                <w:lang w:val="es-ES"/>
              </w:rPr>
            </w:pPr>
          </w:p>
        </w:tc>
        <w:tc>
          <w:tcPr>
            <w:tcW w:w="2892" w:type="dxa"/>
            <w:gridSpan w:val="2"/>
            <w:vAlign w:val="bottom"/>
          </w:tcPr>
          <w:p w14:paraId="19D12109" w14:textId="77777777" w:rsidR="008E1FBC" w:rsidRPr="001E548B" w:rsidRDefault="008E1FBC" w:rsidP="008E1FBC">
            <w:pPr>
              <w:spacing w:after="0" w:line="240" w:lineRule="auto"/>
              <w:jc w:val="center"/>
              <w:rPr>
                <w:rFonts w:ascii="Times New Roman" w:eastAsia="Times New Roman" w:hAnsi="Times New Roman" w:cs="Times New Roman"/>
                <w:lang w:val="es-ES"/>
              </w:rPr>
            </w:pPr>
            <w:r w:rsidRPr="001E548B">
              <w:rPr>
                <w:rFonts w:ascii="Times New Roman" w:eastAsia="Times New Roman" w:hAnsi="Times New Roman" w:cs="Times New Roman"/>
                <w:lang w:val="es-ES"/>
              </w:rPr>
              <w:t>José Martín Álvarez Flores</w:t>
            </w:r>
          </w:p>
          <w:p w14:paraId="06ED1477" w14:textId="56A8E758" w:rsidR="008E1FBC" w:rsidRPr="00D23A4D" w:rsidRDefault="008E1FBC" w:rsidP="008E1FBC">
            <w:pPr>
              <w:spacing w:after="0" w:line="240" w:lineRule="auto"/>
              <w:jc w:val="center"/>
              <w:rPr>
                <w:rFonts w:ascii="Times New Roman" w:eastAsia="Times New Roman" w:hAnsi="Times New Roman" w:cs="Times New Roman"/>
                <w:lang w:val="es-ES"/>
              </w:rPr>
            </w:pPr>
            <w:bookmarkStart w:id="55" w:name="_GoBack"/>
            <w:bookmarkEnd w:id="55"/>
          </w:p>
        </w:tc>
        <w:tc>
          <w:tcPr>
            <w:tcW w:w="968" w:type="dxa"/>
            <w:vAlign w:val="center"/>
          </w:tcPr>
          <w:p w14:paraId="5036C390" w14:textId="77777777" w:rsidR="008E1FBC" w:rsidRPr="00C2585F" w:rsidRDefault="008E1FBC" w:rsidP="008E1FBC">
            <w:pPr>
              <w:spacing w:after="0" w:line="240" w:lineRule="auto"/>
              <w:jc w:val="center"/>
              <w:rPr>
                <w:rFonts w:ascii="Times New Roman" w:eastAsia="Times New Roman" w:hAnsi="Times New Roman" w:cs="Times New Roman"/>
                <w:lang w:val="es-ES"/>
              </w:rPr>
            </w:pPr>
            <w:r w:rsidRPr="00C2585F">
              <w:rPr>
                <w:rFonts w:ascii="Times New Roman" w:eastAsia="Times New Roman" w:hAnsi="Times New Roman" w:cs="Times New Roman"/>
                <w:lang w:val="es-ES"/>
              </w:rPr>
              <w:t>17</w:t>
            </w:r>
          </w:p>
        </w:tc>
        <w:tc>
          <w:tcPr>
            <w:tcW w:w="969" w:type="dxa"/>
            <w:vAlign w:val="center"/>
          </w:tcPr>
          <w:p w14:paraId="5FF95D34" w14:textId="77777777" w:rsidR="008E1FBC" w:rsidRPr="00C2585F" w:rsidRDefault="008E1FBC" w:rsidP="008E1FBC">
            <w:pPr>
              <w:spacing w:after="0" w:line="240" w:lineRule="auto"/>
              <w:jc w:val="center"/>
              <w:rPr>
                <w:rFonts w:ascii="Times New Roman" w:eastAsia="Times New Roman" w:hAnsi="Times New Roman" w:cs="Times New Roman"/>
                <w:lang w:val="es-ES"/>
              </w:rPr>
            </w:pPr>
            <w:r w:rsidRPr="00C2585F">
              <w:rPr>
                <w:rFonts w:ascii="Times New Roman" w:eastAsia="Times New Roman" w:hAnsi="Times New Roman" w:cs="Times New Roman"/>
                <w:lang w:val="es-ES"/>
              </w:rPr>
              <w:t>10</w:t>
            </w:r>
          </w:p>
        </w:tc>
        <w:tc>
          <w:tcPr>
            <w:tcW w:w="969" w:type="dxa"/>
            <w:vAlign w:val="center"/>
          </w:tcPr>
          <w:p w14:paraId="7C797153" w14:textId="77777777" w:rsidR="008E1FBC" w:rsidRPr="00C2585F" w:rsidRDefault="008E1FBC" w:rsidP="008E1FBC">
            <w:pPr>
              <w:spacing w:after="0" w:line="240" w:lineRule="auto"/>
              <w:jc w:val="center"/>
              <w:rPr>
                <w:rFonts w:ascii="Times New Roman" w:eastAsia="Times New Roman" w:hAnsi="Times New Roman" w:cs="Times New Roman"/>
                <w:lang w:val="es-ES"/>
              </w:rPr>
            </w:pPr>
            <w:r w:rsidRPr="00C2585F">
              <w:rPr>
                <w:rFonts w:ascii="Times New Roman" w:eastAsia="Times New Roman" w:hAnsi="Times New Roman" w:cs="Times New Roman"/>
                <w:lang w:val="es-ES"/>
              </w:rPr>
              <w:t>2022</w:t>
            </w:r>
          </w:p>
        </w:tc>
      </w:tr>
    </w:tbl>
    <w:p w14:paraId="69E79E99" w14:textId="53C6D833" w:rsidR="00E92E6E" w:rsidRDefault="00E92E6E" w:rsidP="00E92E6E">
      <w:pPr>
        <w:rPr>
          <w:rFonts w:ascii="Times New Roman" w:eastAsia="Times New Roman" w:hAnsi="Times New Roman" w:cs="Times New Roman"/>
          <w:b/>
          <w:lang w:val="es-ES"/>
        </w:rPr>
      </w:pPr>
    </w:p>
    <w:p w14:paraId="0899D603" w14:textId="36C5B2AA" w:rsidR="00821838" w:rsidRDefault="00821838">
      <w:pPr>
        <w:spacing w:after="200" w:line="276" w:lineRule="auto"/>
        <w:rPr>
          <w:rFonts w:ascii="Times New Roman" w:eastAsia="Times New Roman" w:hAnsi="Times New Roman" w:cs="Times New Roman"/>
          <w:b/>
          <w:lang w:val="es-ES"/>
        </w:rPr>
      </w:pPr>
      <w:r>
        <w:rPr>
          <w:rFonts w:ascii="Times New Roman" w:eastAsia="Times New Roman" w:hAnsi="Times New Roman" w:cs="Times New Roman"/>
          <w:b/>
          <w:lang w:val="es-ES"/>
        </w:rPr>
        <w:br w:type="page"/>
      </w:r>
    </w:p>
    <w:p w14:paraId="5963F2A8" w14:textId="62A39AAA" w:rsidR="007B2C48" w:rsidRPr="007B2C48" w:rsidRDefault="007B2C48" w:rsidP="007B2C48">
      <w:pPr>
        <w:pStyle w:val="Ttulo1"/>
        <w:spacing w:before="0" w:after="240"/>
        <w:jc w:val="center"/>
        <w:rPr>
          <w:rFonts w:ascii="Times New Roman" w:hAnsi="Times New Roman" w:cs="Times New Roman"/>
          <w:b/>
          <w:color w:val="auto"/>
          <w:sz w:val="36"/>
          <w:szCs w:val="36"/>
        </w:rPr>
      </w:pPr>
      <w:r w:rsidRPr="008E1FBC">
        <w:rPr>
          <w:rFonts w:ascii="Times New Roman" w:hAnsi="Times New Roman" w:cs="Times New Roman"/>
          <w:b/>
          <w:color w:val="auto"/>
          <w:sz w:val="36"/>
          <w:szCs w:val="36"/>
        </w:rPr>
        <w:lastRenderedPageBreak/>
        <w:t>Directorio del Instituto de Bellas Artes</w:t>
      </w:r>
    </w:p>
    <w:tbl>
      <w:tblPr>
        <w:tblStyle w:val="Tablaconcuadrcula"/>
        <w:tblpPr w:leftFromText="141" w:rightFromText="141" w:vertAnchor="page" w:horzAnchor="margin" w:tblpY="2144"/>
        <w:tblW w:w="9635" w:type="dxa"/>
        <w:tblLayout w:type="fixed"/>
        <w:tblLook w:val="04A0" w:firstRow="1" w:lastRow="0" w:firstColumn="1" w:lastColumn="0" w:noHBand="0" w:noVBand="1"/>
      </w:tblPr>
      <w:tblGrid>
        <w:gridCol w:w="2122"/>
        <w:gridCol w:w="1701"/>
        <w:gridCol w:w="2976"/>
        <w:gridCol w:w="1560"/>
        <w:gridCol w:w="1276"/>
      </w:tblGrid>
      <w:tr w:rsidR="007B2C48" w:rsidRPr="00821838" w14:paraId="0776C311" w14:textId="77777777" w:rsidTr="004444D6">
        <w:trPr>
          <w:trHeight w:val="192"/>
        </w:trPr>
        <w:tc>
          <w:tcPr>
            <w:tcW w:w="2122" w:type="dxa"/>
            <w:vAlign w:val="center"/>
          </w:tcPr>
          <w:p w14:paraId="73D1DD16" w14:textId="77777777" w:rsidR="007B2C48" w:rsidRPr="008E1FBC" w:rsidRDefault="007B2C48" w:rsidP="007B2C48">
            <w:pPr>
              <w:spacing w:after="0"/>
              <w:jc w:val="center"/>
              <w:rPr>
                <w:rFonts w:ascii="Times New Roman" w:eastAsia="Calibri" w:hAnsi="Times New Roman" w:cs="Times New Roman"/>
                <w:b/>
                <w:sz w:val="24"/>
                <w:szCs w:val="24"/>
              </w:rPr>
            </w:pPr>
            <w:bookmarkStart w:id="56" w:name="_Hlk117860781"/>
            <w:bookmarkStart w:id="57" w:name="_Toc118463910"/>
            <w:bookmarkEnd w:id="53"/>
            <w:r w:rsidRPr="008E1FBC">
              <w:rPr>
                <w:rFonts w:ascii="Times New Roman" w:eastAsia="Calibri" w:hAnsi="Times New Roman" w:cs="Times New Roman"/>
                <w:b/>
                <w:sz w:val="24"/>
                <w:szCs w:val="24"/>
              </w:rPr>
              <w:t>Nombre</w:t>
            </w:r>
          </w:p>
        </w:tc>
        <w:tc>
          <w:tcPr>
            <w:tcW w:w="1701" w:type="dxa"/>
            <w:vAlign w:val="center"/>
          </w:tcPr>
          <w:p w14:paraId="551B8AB4" w14:textId="77777777" w:rsidR="007B2C48" w:rsidRPr="008E1FBC" w:rsidRDefault="007B2C48" w:rsidP="007B2C48">
            <w:pPr>
              <w:spacing w:after="0"/>
              <w:jc w:val="center"/>
              <w:rPr>
                <w:rFonts w:ascii="Times New Roman" w:eastAsia="Calibri" w:hAnsi="Times New Roman" w:cs="Times New Roman"/>
                <w:b/>
                <w:sz w:val="24"/>
                <w:szCs w:val="24"/>
              </w:rPr>
            </w:pPr>
            <w:r w:rsidRPr="008E1FBC">
              <w:rPr>
                <w:rFonts w:ascii="Times New Roman" w:eastAsia="Calibri" w:hAnsi="Times New Roman" w:cs="Times New Roman"/>
                <w:b/>
                <w:sz w:val="24"/>
                <w:szCs w:val="24"/>
              </w:rPr>
              <w:t>Puesto</w:t>
            </w:r>
          </w:p>
        </w:tc>
        <w:tc>
          <w:tcPr>
            <w:tcW w:w="2976" w:type="dxa"/>
            <w:vAlign w:val="center"/>
          </w:tcPr>
          <w:p w14:paraId="1CA50305" w14:textId="77777777" w:rsidR="007B2C48" w:rsidRPr="008E1FBC" w:rsidRDefault="007B2C48" w:rsidP="007B2C48">
            <w:pPr>
              <w:spacing w:after="0"/>
              <w:jc w:val="center"/>
              <w:rPr>
                <w:rFonts w:ascii="Times New Roman" w:eastAsia="Calibri" w:hAnsi="Times New Roman" w:cs="Times New Roman"/>
                <w:b/>
                <w:sz w:val="24"/>
                <w:szCs w:val="24"/>
              </w:rPr>
            </w:pPr>
            <w:r w:rsidRPr="008E1FBC">
              <w:rPr>
                <w:rFonts w:ascii="Times New Roman" w:eastAsia="Calibri" w:hAnsi="Times New Roman" w:cs="Times New Roman"/>
                <w:b/>
                <w:sz w:val="24"/>
                <w:szCs w:val="24"/>
              </w:rPr>
              <w:t>Correo Institucional</w:t>
            </w:r>
          </w:p>
        </w:tc>
        <w:tc>
          <w:tcPr>
            <w:tcW w:w="1560" w:type="dxa"/>
          </w:tcPr>
          <w:p w14:paraId="01719250" w14:textId="77777777" w:rsidR="007B2C48" w:rsidRPr="008E1FBC" w:rsidRDefault="007B2C48" w:rsidP="007B2C48">
            <w:pPr>
              <w:spacing w:after="0"/>
              <w:jc w:val="center"/>
              <w:rPr>
                <w:rFonts w:ascii="Times New Roman" w:eastAsia="Calibri" w:hAnsi="Times New Roman" w:cs="Times New Roman"/>
                <w:b/>
                <w:sz w:val="24"/>
                <w:szCs w:val="24"/>
              </w:rPr>
            </w:pPr>
            <w:r w:rsidRPr="008E1FBC">
              <w:rPr>
                <w:rFonts w:ascii="Times New Roman" w:eastAsia="Calibri" w:hAnsi="Times New Roman" w:cs="Times New Roman"/>
                <w:b/>
                <w:sz w:val="24"/>
                <w:szCs w:val="24"/>
              </w:rPr>
              <w:t>No. de Teléfono</w:t>
            </w:r>
          </w:p>
        </w:tc>
        <w:tc>
          <w:tcPr>
            <w:tcW w:w="1276" w:type="dxa"/>
            <w:vAlign w:val="center"/>
          </w:tcPr>
          <w:p w14:paraId="7D06C314" w14:textId="77777777" w:rsidR="007B2C48" w:rsidRPr="008E1FBC" w:rsidRDefault="007B2C48" w:rsidP="007B2C48">
            <w:pPr>
              <w:spacing w:after="0"/>
              <w:jc w:val="center"/>
              <w:rPr>
                <w:rFonts w:ascii="Times New Roman" w:eastAsia="Calibri" w:hAnsi="Times New Roman" w:cs="Times New Roman"/>
                <w:b/>
                <w:sz w:val="24"/>
                <w:szCs w:val="24"/>
              </w:rPr>
            </w:pPr>
            <w:r w:rsidRPr="008E1FBC">
              <w:rPr>
                <w:rFonts w:ascii="Times New Roman" w:eastAsia="Calibri" w:hAnsi="Times New Roman" w:cs="Times New Roman"/>
                <w:b/>
                <w:sz w:val="24"/>
                <w:szCs w:val="24"/>
              </w:rPr>
              <w:t>Extensión</w:t>
            </w:r>
          </w:p>
        </w:tc>
      </w:tr>
      <w:tr w:rsidR="007B2C48" w:rsidRPr="00821838" w14:paraId="088D518E" w14:textId="77777777" w:rsidTr="004444D6">
        <w:trPr>
          <w:trHeight w:val="446"/>
        </w:trPr>
        <w:tc>
          <w:tcPr>
            <w:tcW w:w="2122" w:type="dxa"/>
          </w:tcPr>
          <w:p w14:paraId="7226184C" w14:textId="77777777" w:rsidR="007B2C48" w:rsidRPr="007B2C48" w:rsidRDefault="007B2C48" w:rsidP="007B2C48">
            <w:pPr>
              <w:spacing w:after="0" w:line="240" w:lineRule="auto"/>
              <w:rPr>
                <w:rFonts w:ascii="Times New Roman" w:eastAsia="Calibri" w:hAnsi="Times New Roman" w:cs="Times New Roman"/>
                <w:sz w:val="24"/>
                <w:szCs w:val="24"/>
              </w:rPr>
            </w:pPr>
            <w:r w:rsidRPr="007B2C48">
              <w:rPr>
                <w:rFonts w:ascii="Times New Roman" w:eastAsia="Calibri" w:hAnsi="Times New Roman" w:cs="Times New Roman"/>
                <w:sz w:val="24"/>
                <w:szCs w:val="24"/>
              </w:rPr>
              <w:t>L.E.A. Francisco Arroyo Cháirez</w:t>
            </w:r>
          </w:p>
        </w:tc>
        <w:tc>
          <w:tcPr>
            <w:tcW w:w="1701" w:type="dxa"/>
          </w:tcPr>
          <w:p w14:paraId="3A7F137F"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Director</w:t>
            </w:r>
          </w:p>
        </w:tc>
        <w:tc>
          <w:tcPr>
            <w:tcW w:w="2976" w:type="dxa"/>
          </w:tcPr>
          <w:p w14:paraId="381BBA97" w14:textId="77777777" w:rsidR="007B2C48" w:rsidRPr="004444D6" w:rsidRDefault="00CB68AC" w:rsidP="007B2C48">
            <w:pPr>
              <w:pStyle w:val="Sinespaciado"/>
              <w:jc w:val="center"/>
              <w:rPr>
                <w:rFonts w:ascii="Times New Roman" w:eastAsia="Calibri" w:hAnsi="Times New Roman" w:cs="Times New Roman"/>
                <w:color w:val="0070C0"/>
                <w:sz w:val="24"/>
                <w:szCs w:val="24"/>
              </w:rPr>
            </w:pPr>
            <w:hyperlink r:id="rId15" w:tgtFrame="_blank" w:history="1">
              <w:r w:rsidR="007B2C48" w:rsidRPr="004444D6">
                <w:rPr>
                  <w:rStyle w:val="Hipervnculo"/>
                  <w:rFonts w:ascii="Times New Roman" w:hAnsi="Times New Roman" w:cs="Times New Roman"/>
                  <w:color w:val="0070C0"/>
                  <w:sz w:val="24"/>
                  <w:szCs w:val="24"/>
                  <w:u w:val="none"/>
                  <w:shd w:val="clear" w:color="auto" w:fill="FFFFFF"/>
                </w:rPr>
                <w:t>francisco.arroyo@ujed</w:t>
              </w:r>
            </w:hyperlink>
            <w:r w:rsidR="007B2C48" w:rsidRPr="004444D6">
              <w:rPr>
                <w:rStyle w:val="Hipervnculo"/>
                <w:rFonts w:ascii="Times New Roman" w:hAnsi="Times New Roman" w:cs="Times New Roman"/>
                <w:color w:val="0070C0"/>
                <w:sz w:val="24"/>
                <w:szCs w:val="24"/>
                <w:u w:val="none"/>
                <w:shd w:val="clear" w:color="auto" w:fill="FFFFFF"/>
              </w:rPr>
              <w:t>.mx</w:t>
            </w:r>
          </w:p>
        </w:tc>
        <w:tc>
          <w:tcPr>
            <w:tcW w:w="1560" w:type="dxa"/>
          </w:tcPr>
          <w:p w14:paraId="1AD20953"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618 827 1205</w:t>
            </w:r>
          </w:p>
        </w:tc>
        <w:tc>
          <w:tcPr>
            <w:tcW w:w="1276" w:type="dxa"/>
          </w:tcPr>
          <w:p w14:paraId="06BC8029"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3707</w:t>
            </w:r>
          </w:p>
        </w:tc>
      </w:tr>
      <w:tr w:rsidR="007B2C48" w:rsidRPr="00821838" w14:paraId="24AEF55C" w14:textId="77777777" w:rsidTr="004444D6">
        <w:trPr>
          <w:trHeight w:val="446"/>
        </w:trPr>
        <w:tc>
          <w:tcPr>
            <w:tcW w:w="2122" w:type="dxa"/>
          </w:tcPr>
          <w:p w14:paraId="307E71F4" w14:textId="77777777" w:rsidR="007B2C48" w:rsidRPr="007B2C48" w:rsidRDefault="007B2C48" w:rsidP="007B2C48">
            <w:pPr>
              <w:spacing w:after="0" w:line="240" w:lineRule="auto"/>
              <w:rPr>
                <w:rFonts w:ascii="Times New Roman" w:eastAsia="Calibri" w:hAnsi="Times New Roman" w:cs="Times New Roman"/>
                <w:sz w:val="24"/>
                <w:szCs w:val="24"/>
              </w:rPr>
            </w:pPr>
            <w:r w:rsidRPr="007B2C48">
              <w:rPr>
                <w:rFonts w:ascii="Times New Roman" w:eastAsia="Calibri" w:hAnsi="Times New Roman" w:cs="Times New Roman"/>
                <w:sz w:val="24"/>
                <w:szCs w:val="24"/>
              </w:rPr>
              <w:t>I.N.D. Julio Gerardo Lozoya Diosdado</w:t>
            </w:r>
          </w:p>
        </w:tc>
        <w:tc>
          <w:tcPr>
            <w:tcW w:w="1701" w:type="dxa"/>
          </w:tcPr>
          <w:p w14:paraId="7DE66E69"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Coordinador General IBA-LERDO</w:t>
            </w:r>
          </w:p>
        </w:tc>
        <w:tc>
          <w:tcPr>
            <w:tcW w:w="2976" w:type="dxa"/>
          </w:tcPr>
          <w:p w14:paraId="0C26AB02" w14:textId="77777777" w:rsidR="007B2C48" w:rsidRPr="004444D6" w:rsidRDefault="007B2C48" w:rsidP="007B2C48">
            <w:pPr>
              <w:pStyle w:val="Sinespaciado"/>
              <w:jc w:val="center"/>
              <w:rPr>
                <w:rFonts w:ascii="Times New Roman" w:hAnsi="Times New Roman" w:cs="Times New Roman"/>
                <w:color w:val="0070C0"/>
                <w:sz w:val="24"/>
                <w:szCs w:val="24"/>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427B1EC1"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871 268 3371</w:t>
            </w:r>
          </w:p>
        </w:tc>
        <w:tc>
          <w:tcPr>
            <w:tcW w:w="1276" w:type="dxa"/>
          </w:tcPr>
          <w:p w14:paraId="0857A058"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3707</w:t>
            </w:r>
          </w:p>
        </w:tc>
      </w:tr>
      <w:tr w:rsidR="007B2C48" w:rsidRPr="00821838" w14:paraId="32B3E17E" w14:textId="77777777" w:rsidTr="004444D6">
        <w:trPr>
          <w:trHeight w:val="446"/>
        </w:trPr>
        <w:tc>
          <w:tcPr>
            <w:tcW w:w="2122" w:type="dxa"/>
          </w:tcPr>
          <w:p w14:paraId="67079666" w14:textId="77777777" w:rsidR="007B2C48" w:rsidRPr="007B2C48" w:rsidRDefault="007B2C48" w:rsidP="007B2C48">
            <w:pPr>
              <w:spacing w:after="0" w:line="240" w:lineRule="auto"/>
              <w:rPr>
                <w:rFonts w:ascii="Times New Roman" w:eastAsia="Calibri" w:hAnsi="Times New Roman" w:cs="Times New Roman"/>
                <w:sz w:val="24"/>
                <w:szCs w:val="24"/>
              </w:rPr>
            </w:pPr>
            <w:r w:rsidRPr="007B2C48">
              <w:rPr>
                <w:rFonts w:ascii="Times New Roman" w:eastAsia="Calibri" w:hAnsi="Times New Roman" w:cs="Times New Roman"/>
                <w:sz w:val="24"/>
                <w:szCs w:val="24"/>
              </w:rPr>
              <w:t>L.E.A. Melissa Reuter Pérez</w:t>
            </w:r>
          </w:p>
        </w:tc>
        <w:tc>
          <w:tcPr>
            <w:tcW w:w="1701" w:type="dxa"/>
          </w:tcPr>
          <w:p w14:paraId="2921A7F0"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Coordinador de Difusión y Desarrollo Cultural IBA-LERDO</w:t>
            </w:r>
          </w:p>
        </w:tc>
        <w:tc>
          <w:tcPr>
            <w:tcW w:w="2976" w:type="dxa"/>
          </w:tcPr>
          <w:p w14:paraId="0B3476B6" w14:textId="77777777" w:rsidR="007B2C48" w:rsidRPr="004444D6" w:rsidRDefault="007B2C48" w:rsidP="007B2C48">
            <w:pPr>
              <w:pStyle w:val="Sinespaciado"/>
              <w:jc w:val="center"/>
              <w:rPr>
                <w:rFonts w:ascii="Times New Roman" w:hAnsi="Times New Roman" w:cs="Times New Roman"/>
                <w:color w:val="0070C0"/>
                <w:sz w:val="24"/>
                <w:szCs w:val="24"/>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76BAD365"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871 268 3371</w:t>
            </w:r>
          </w:p>
        </w:tc>
        <w:tc>
          <w:tcPr>
            <w:tcW w:w="1276" w:type="dxa"/>
          </w:tcPr>
          <w:p w14:paraId="784CBB21"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3707</w:t>
            </w:r>
          </w:p>
        </w:tc>
      </w:tr>
      <w:tr w:rsidR="007B2C48" w:rsidRPr="00821838" w14:paraId="058A198F" w14:textId="77777777" w:rsidTr="004444D6">
        <w:trPr>
          <w:trHeight w:val="446"/>
        </w:trPr>
        <w:tc>
          <w:tcPr>
            <w:tcW w:w="2122" w:type="dxa"/>
          </w:tcPr>
          <w:p w14:paraId="39DE6608" w14:textId="77777777" w:rsidR="007B2C48" w:rsidRPr="007B2C48" w:rsidRDefault="007B2C48" w:rsidP="007B2C48">
            <w:pPr>
              <w:spacing w:after="0" w:line="240" w:lineRule="auto"/>
              <w:rPr>
                <w:rFonts w:ascii="Times New Roman" w:eastAsia="Calibri" w:hAnsi="Times New Roman" w:cs="Times New Roman"/>
                <w:sz w:val="24"/>
                <w:szCs w:val="24"/>
              </w:rPr>
            </w:pPr>
            <w:r w:rsidRPr="007B2C48">
              <w:rPr>
                <w:rFonts w:ascii="Times New Roman" w:eastAsia="Calibri" w:hAnsi="Times New Roman" w:cs="Times New Roman"/>
                <w:sz w:val="24"/>
                <w:szCs w:val="24"/>
              </w:rPr>
              <w:t>L.E.M. Gloria Mariana Muleiro Elizondo</w:t>
            </w:r>
          </w:p>
        </w:tc>
        <w:tc>
          <w:tcPr>
            <w:tcW w:w="1701" w:type="dxa"/>
          </w:tcPr>
          <w:p w14:paraId="23FD10C8"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Coordinador de Comunicación Social y Vinculación Universitaria IBA-LERDO</w:t>
            </w:r>
          </w:p>
        </w:tc>
        <w:tc>
          <w:tcPr>
            <w:tcW w:w="2976" w:type="dxa"/>
          </w:tcPr>
          <w:p w14:paraId="3E799442" w14:textId="77777777" w:rsidR="007B2C48" w:rsidRPr="004444D6" w:rsidRDefault="007B2C48" w:rsidP="007B2C48">
            <w:pPr>
              <w:pStyle w:val="Sinespaciado"/>
              <w:jc w:val="center"/>
              <w:rPr>
                <w:rFonts w:ascii="Times New Roman" w:hAnsi="Times New Roman" w:cs="Times New Roman"/>
                <w:color w:val="0070C0"/>
                <w:sz w:val="24"/>
                <w:szCs w:val="24"/>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59398C61"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871 268 3371</w:t>
            </w:r>
          </w:p>
        </w:tc>
        <w:tc>
          <w:tcPr>
            <w:tcW w:w="1276" w:type="dxa"/>
          </w:tcPr>
          <w:p w14:paraId="0FCB4E5E"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3707</w:t>
            </w:r>
          </w:p>
        </w:tc>
      </w:tr>
      <w:tr w:rsidR="007B2C48" w:rsidRPr="00821838" w14:paraId="5AD7BC40" w14:textId="77777777" w:rsidTr="004444D6">
        <w:trPr>
          <w:trHeight w:val="446"/>
        </w:trPr>
        <w:tc>
          <w:tcPr>
            <w:tcW w:w="2122" w:type="dxa"/>
          </w:tcPr>
          <w:p w14:paraId="1E033946" w14:textId="77777777" w:rsidR="007B2C48" w:rsidRPr="007B2C48" w:rsidRDefault="007B2C48" w:rsidP="007B2C48">
            <w:pPr>
              <w:spacing w:after="0" w:line="240" w:lineRule="auto"/>
              <w:rPr>
                <w:rFonts w:ascii="Times New Roman" w:eastAsia="Calibri" w:hAnsi="Times New Roman" w:cs="Times New Roman"/>
                <w:sz w:val="24"/>
                <w:szCs w:val="24"/>
              </w:rPr>
            </w:pPr>
            <w:r w:rsidRPr="007B2C48">
              <w:rPr>
                <w:rFonts w:ascii="Times New Roman" w:eastAsia="Calibri" w:hAnsi="Times New Roman" w:cs="Times New Roman"/>
                <w:sz w:val="24"/>
                <w:szCs w:val="24"/>
              </w:rPr>
              <w:t>Oscar Manuel Arellano García</w:t>
            </w:r>
          </w:p>
        </w:tc>
        <w:tc>
          <w:tcPr>
            <w:tcW w:w="1701" w:type="dxa"/>
          </w:tcPr>
          <w:p w14:paraId="7CB9005A"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Mantenimiento y Logística IBA-LERDO</w:t>
            </w:r>
          </w:p>
        </w:tc>
        <w:tc>
          <w:tcPr>
            <w:tcW w:w="2976" w:type="dxa"/>
          </w:tcPr>
          <w:p w14:paraId="604F794D" w14:textId="77777777" w:rsidR="007B2C48" w:rsidRPr="004444D6" w:rsidRDefault="007B2C48" w:rsidP="007B2C48">
            <w:pPr>
              <w:pStyle w:val="Sinespaciado"/>
              <w:jc w:val="center"/>
              <w:rPr>
                <w:rFonts w:ascii="Times New Roman" w:hAnsi="Times New Roman" w:cs="Times New Roman"/>
                <w:color w:val="0070C0"/>
                <w:sz w:val="24"/>
                <w:szCs w:val="24"/>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63ED5B82"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871 268 3371</w:t>
            </w:r>
          </w:p>
        </w:tc>
        <w:tc>
          <w:tcPr>
            <w:tcW w:w="1276" w:type="dxa"/>
          </w:tcPr>
          <w:p w14:paraId="23DC7095"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3707</w:t>
            </w:r>
          </w:p>
        </w:tc>
      </w:tr>
      <w:tr w:rsidR="007B2C48" w:rsidRPr="00821838" w14:paraId="069F6FF6" w14:textId="77777777" w:rsidTr="004444D6">
        <w:trPr>
          <w:trHeight w:val="579"/>
        </w:trPr>
        <w:tc>
          <w:tcPr>
            <w:tcW w:w="2122" w:type="dxa"/>
          </w:tcPr>
          <w:p w14:paraId="215DBEF7" w14:textId="77777777" w:rsidR="007B2C48" w:rsidRPr="007B2C48" w:rsidRDefault="007B2C48" w:rsidP="007B2C48">
            <w:pPr>
              <w:spacing w:after="0" w:line="240" w:lineRule="auto"/>
              <w:rPr>
                <w:rFonts w:ascii="Times New Roman" w:eastAsia="Calibri" w:hAnsi="Times New Roman" w:cs="Times New Roman"/>
                <w:sz w:val="24"/>
                <w:szCs w:val="24"/>
              </w:rPr>
            </w:pPr>
            <w:r w:rsidRPr="007B2C48">
              <w:rPr>
                <w:rFonts w:ascii="Times New Roman" w:eastAsia="Calibri" w:hAnsi="Times New Roman" w:cs="Times New Roman"/>
                <w:sz w:val="24"/>
                <w:szCs w:val="24"/>
              </w:rPr>
              <w:t>M.E Saylí Triana Sánchez</w:t>
            </w:r>
          </w:p>
        </w:tc>
        <w:tc>
          <w:tcPr>
            <w:tcW w:w="1701" w:type="dxa"/>
          </w:tcPr>
          <w:p w14:paraId="2473C9CC"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Subdirector</w:t>
            </w:r>
          </w:p>
        </w:tc>
        <w:tc>
          <w:tcPr>
            <w:tcW w:w="2976" w:type="dxa"/>
            <w:shd w:val="clear" w:color="auto" w:fill="auto"/>
          </w:tcPr>
          <w:p w14:paraId="09115634"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rPr>
            </w:pPr>
            <w:r w:rsidRPr="004444D6">
              <w:rPr>
                <w:rStyle w:val="Hipervnculo"/>
                <w:rFonts w:ascii="Times New Roman" w:hAnsi="Times New Roman" w:cs="Times New Roman"/>
                <w:color w:val="0070C0"/>
                <w:sz w:val="24"/>
                <w:szCs w:val="24"/>
                <w:u w:val="none"/>
              </w:rPr>
              <w:t>sayli.triana@ujed.mx</w:t>
            </w:r>
          </w:p>
        </w:tc>
        <w:tc>
          <w:tcPr>
            <w:tcW w:w="1560" w:type="dxa"/>
          </w:tcPr>
          <w:p w14:paraId="7924BA1E" w14:textId="77777777" w:rsidR="007B2C48" w:rsidRPr="007B2C48" w:rsidRDefault="007B2C48" w:rsidP="007B2C48">
            <w:pPr>
              <w:rPr>
                <w:rFonts w:ascii="Times New Roman" w:hAnsi="Times New Roman" w:cs="Times New Roman"/>
                <w:sz w:val="24"/>
                <w:szCs w:val="24"/>
              </w:rPr>
            </w:pPr>
            <w:r w:rsidRPr="007B2C48">
              <w:rPr>
                <w:rFonts w:ascii="Times New Roman" w:eastAsia="Calibri" w:hAnsi="Times New Roman" w:cs="Times New Roman"/>
                <w:sz w:val="24"/>
                <w:szCs w:val="24"/>
              </w:rPr>
              <w:t>618 827 1205</w:t>
            </w:r>
          </w:p>
        </w:tc>
        <w:tc>
          <w:tcPr>
            <w:tcW w:w="1276" w:type="dxa"/>
          </w:tcPr>
          <w:p w14:paraId="1104F7B4"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3705</w:t>
            </w:r>
          </w:p>
        </w:tc>
      </w:tr>
      <w:tr w:rsidR="007B2C48" w:rsidRPr="00821838" w14:paraId="20DF9D9C" w14:textId="77777777" w:rsidTr="004444D6">
        <w:trPr>
          <w:trHeight w:val="564"/>
        </w:trPr>
        <w:tc>
          <w:tcPr>
            <w:tcW w:w="2122" w:type="dxa"/>
          </w:tcPr>
          <w:p w14:paraId="2D96F35B" w14:textId="77777777" w:rsidR="007B2C48" w:rsidRPr="007B2C48" w:rsidRDefault="007B2C48" w:rsidP="007B2C48">
            <w:pPr>
              <w:spacing w:after="0" w:line="240" w:lineRule="auto"/>
              <w:rPr>
                <w:rFonts w:ascii="Times New Roman" w:eastAsia="Times New Roman" w:hAnsi="Times New Roman" w:cs="Times New Roman"/>
                <w:sz w:val="24"/>
                <w:szCs w:val="24"/>
                <w:lang w:val="es-ES"/>
              </w:rPr>
            </w:pPr>
            <w:r w:rsidRPr="007B2C48">
              <w:rPr>
                <w:rFonts w:ascii="Times New Roman" w:eastAsia="Times New Roman" w:hAnsi="Times New Roman" w:cs="Times New Roman"/>
                <w:sz w:val="24"/>
                <w:szCs w:val="24"/>
                <w:lang w:val="es-ES"/>
              </w:rPr>
              <w:t>C.P y L.D Francisco Misael Martínez Rodríguez</w:t>
            </w:r>
          </w:p>
        </w:tc>
        <w:tc>
          <w:tcPr>
            <w:tcW w:w="1701" w:type="dxa"/>
          </w:tcPr>
          <w:p w14:paraId="1302AC60"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Coordinador Administrativo</w:t>
            </w:r>
          </w:p>
        </w:tc>
        <w:tc>
          <w:tcPr>
            <w:tcW w:w="2976" w:type="dxa"/>
            <w:shd w:val="clear" w:color="auto" w:fill="auto"/>
          </w:tcPr>
          <w:p w14:paraId="689B88D5"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misael.martínez@ujed.mx</w:t>
            </w:r>
          </w:p>
        </w:tc>
        <w:tc>
          <w:tcPr>
            <w:tcW w:w="1560" w:type="dxa"/>
          </w:tcPr>
          <w:p w14:paraId="31DD48CB" w14:textId="77777777" w:rsidR="007B2C48" w:rsidRPr="007B2C48" w:rsidRDefault="007B2C48" w:rsidP="007B2C48">
            <w:pPr>
              <w:rPr>
                <w:rFonts w:ascii="Times New Roman" w:hAnsi="Times New Roman" w:cs="Times New Roman"/>
                <w:sz w:val="24"/>
                <w:szCs w:val="24"/>
              </w:rPr>
            </w:pPr>
            <w:r w:rsidRPr="007B2C48">
              <w:rPr>
                <w:rFonts w:ascii="Times New Roman" w:eastAsia="Calibri" w:hAnsi="Times New Roman" w:cs="Times New Roman"/>
                <w:sz w:val="24"/>
                <w:szCs w:val="24"/>
              </w:rPr>
              <w:t>618 827 1205</w:t>
            </w:r>
          </w:p>
        </w:tc>
        <w:tc>
          <w:tcPr>
            <w:tcW w:w="1276" w:type="dxa"/>
          </w:tcPr>
          <w:p w14:paraId="113E5F6D"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3701</w:t>
            </w:r>
          </w:p>
        </w:tc>
      </w:tr>
      <w:tr w:rsidR="007B2C48" w:rsidRPr="00821838" w14:paraId="6E50AA1D" w14:textId="77777777" w:rsidTr="004444D6">
        <w:trPr>
          <w:trHeight w:val="613"/>
        </w:trPr>
        <w:tc>
          <w:tcPr>
            <w:tcW w:w="2122" w:type="dxa"/>
          </w:tcPr>
          <w:p w14:paraId="3DAE2850" w14:textId="77777777" w:rsidR="007B2C48" w:rsidRPr="007B2C48" w:rsidRDefault="007B2C48" w:rsidP="007B2C48">
            <w:pPr>
              <w:spacing w:after="0" w:line="240" w:lineRule="auto"/>
              <w:rPr>
                <w:rFonts w:ascii="Times New Roman" w:eastAsia="Times New Roman" w:hAnsi="Times New Roman" w:cs="Times New Roman"/>
                <w:sz w:val="24"/>
                <w:szCs w:val="24"/>
                <w:lang w:val="es-ES"/>
              </w:rPr>
            </w:pPr>
            <w:r w:rsidRPr="007B2C48">
              <w:rPr>
                <w:rFonts w:ascii="Times New Roman" w:eastAsia="Times New Roman" w:hAnsi="Times New Roman" w:cs="Times New Roman"/>
                <w:sz w:val="24"/>
                <w:szCs w:val="24"/>
                <w:lang w:val="es-ES"/>
              </w:rPr>
              <w:t>Cindy Araceli Quezada Bañuelos</w:t>
            </w:r>
          </w:p>
        </w:tc>
        <w:tc>
          <w:tcPr>
            <w:tcW w:w="1701" w:type="dxa"/>
          </w:tcPr>
          <w:p w14:paraId="5D4D5935"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Secretaria</w:t>
            </w:r>
          </w:p>
        </w:tc>
        <w:tc>
          <w:tcPr>
            <w:tcW w:w="2976" w:type="dxa"/>
            <w:shd w:val="clear" w:color="auto" w:fill="auto"/>
          </w:tcPr>
          <w:p w14:paraId="7B641F6A"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4B162B8E" w14:textId="77777777" w:rsidR="007B2C48" w:rsidRPr="007B2C48" w:rsidRDefault="007B2C48" w:rsidP="007B2C48">
            <w:pPr>
              <w:rPr>
                <w:rFonts w:ascii="Times New Roman" w:eastAsia="Calibri" w:hAnsi="Times New Roman" w:cs="Times New Roman"/>
                <w:sz w:val="24"/>
                <w:szCs w:val="24"/>
              </w:rPr>
            </w:pPr>
            <w:r w:rsidRPr="007B2C48">
              <w:rPr>
                <w:rFonts w:ascii="Times New Roman" w:eastAsia="Calibri" w:hAnsi="Times New Roman" w:cs="Times New Roman"/>
                <w:sz w:val="24"/>
                <w:szCs w:val="24"/>
              </w:rPr>
              <w:t>618 827 1205</w:t>
            </w:r>
          </w:p>
        </w:tc>
        <w:tc>
          <w:tcPr>
            <w:tcW w:w="1276" w:type="dxa"/>
          </w:tcPr>
          <w:p w14:paraId="2C91BEC7"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hAnsi="Times New Roman" w:cs="Times New Roman"/>
                <w:color w:val="333333"/>
                <w:sz w:val="24"/>
                <w:szCs w:val="24"/>
                <w:shd w:val="clear" w:color="auto" w:fill="FFFFFF"/>
              </w:rPr>
              <w:t>3702</w:t>
            </w:r>
          </w:p>
        </w:tc>
      </w:tr>
      <w:tr w:rsidR="007B2C48" w:rsidRPr="00821838" w14:paraId="3CC7D085" w14:textId="77777777" w:rsidTr="004444D6">
        <w:trPr>
          <w:trHeight w:val="446"/>
        </w:trPr>
        <w:tc>
          <w:tcPr>
            <w:tcW w:w="2122" w:type="dxa"/>
          </w:tcPr>
          <w:p w14:paraId="279B01DD" w14:textId="77777777" w:rsidR="007B2C48" w:rsidRPr="007B2C48" w:rsidRDefault="007B2C48" w:rsidP="007B2C48">
            <w:pPr>
              <w:spacing w:after="0" w:line="240" w:lineRule="auto"/>
              <w:rPr>
                <w:rFonts w:ascii="Times New Roman" w:hAnsi="Times New Roman" w:cs="Times New Roman"/>
                <w:sz w:val="24"/>
                <w:szCs w:val="24"/>
              </w:rPr>
            </w:pPr>
            <w:r w:rsidRPr="007B2C48">
              <w:rPr>
                <w:rFonts w:ascii="Times New Roman" w:eastAsia="Times New Roman" w:hAnsi="Times New Roman" w:cs="Times New Roman"/>
                <w:sz w:val="24"/>
                <w:szCs w:val="24"/>
                <w:lang w:val="es-ES"/>
              </w:rPr>
              <w:t>Grecia Stephanie Pérez Montes</w:t>
            </w:r>
          </w:p>
        </w:tc>
        <w:tc>
          <w:tcPr>
            <w:tcW w:w="1701" w:type="dxa"/>
          </w:tcPr>
          <w:p w14:paraId="00A34159"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Secretaria</w:t>
            </w:r>
          </w:p>
        </w:tc>
        <w:tc>
          <w:tcPr>
            <w:tcW w:w="2976" w:type="dxa"/>
            <w:shd w:val="clear" w:color="auto" w:fill="auto"/>
          </w:tcPr>
          <w:p w14:paraId="120EA071"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562DCFDD" w14:textId="77777777" w:rsidR="007B2C48" w:rsidRPr="007B2C48" w:rsidRDefault="007B2C48" w:rsidP="007B2C48">
            <w:pPr>
              <w:rPr>
                <w:rFonts w:ascii="Times New Roman" w:hAnsi="Times New Roman" w:cs="Times New Roman"/>
                <w:sz w:val="24"/>
                <w:szCs w:val="24"/>
              </w:rPr>
            </w:pPr>
            <w:r w:rsidRPr="007B2C48">
              <w:rPr>
                <w:rFonts w:ascii="Times New Roman" w:eastAsia="Calibri" w:hAnsi="Times New Roman" w:cs="Times New Roman"/>
                <w:sz w:val="24"/>
                <w:szCs w:val="24"/>
              </w:rPr>
              <w:t>618 827 1205</w:t>
            </w:r>
          </w:p>
        </w:tc>
        <w:tc>
          <w:tcPr>
            <w:tcW w:w="1276" w:type="dxa"/>
          </w:tcPr>
          <w:p w14:paraId="368C3B32" w14:textId="77777777" w:rsidR="007B2C48" w:rsidRPr="007B2C48" w:rsidRDefault="007B2C48" w:rsidP="007B2C48">
            <w:pPr>
              <w:jc w:val="center"/>
              <w:rPr>
                <w:rFonts w:ascii="Times New Roman" w:hAnsi="Times New Roman" w:cs="Times New Roman"/>
                <w:sz w:val="24"/>
                <w:szCs w:val="24"/>
              </w:rPr>
            </w:pPr>
            <w:r w:rsidRPr="007B2C48">
              <w:rPr>
                <w:rFonts w:ascii="Times New Roman" w:hAnsi="Times New Roman" w:cs="Times New Roman"/>
                <w:color w:val="333333"/>
                <w:sz w:val="24"/>
                <w:szCs w:val="24"/>
                <w:shd w:val="clear" w:color="auto" w:fill="FFFFFF"/>
              </w:rPr>
              <w:t>3702</w:t>
            </w:r>
          </w:p>
        </w:tc>
      </w:tr>
      <w:tr w:rsidR="007B2C48" w:rsidRPr="00821838" w14:paraId="2BD69AF6" w14:textId="77777777" w:rsidTr="004444D6">
        <w:trPr>
          <w:trHeight w:val="431"/>
        </w:trPr>
        <w:tc>
          <w:tcPr>
            <w:tcW w:w="2122" w:type="dxa"/>
          </w:tcPr>
          <w:p w14:paraId="5897529C" w14:textId="77777777" w:rsidR="007B2C48" w:rsidRPr="007B2C48" w:rsidRDefault="007B2C48" w:rsidP="007B2C48">
            <w:pPr>
              <w:spacing w:after="0" w:line="240" w:lineRule="auto"/>
              <w:rPr>
                <w:rFonts w:ascii="Times New Roman" w:hAnsi="Times New Roman" w:cs="Times New Roman"/>
                <w:sz w:val="24"/>
                <w:szCs w:val="24"/>
              </w:rPr>
            </w:pPr>
            <w:r w:rsidRPr="007B2C48">
              <w:rPr>
                <w:rFonts w:ascii="Times New Roman" w:eastAsia="Times New Roman" w:hAnsi="Times New Roman" w:cs="Times New Roman"/>
                <w:sz w:val="24"/>
                <w:szCs w:val="24"/>
                <w:lang w:val="es-ES"/>
              </w:rPr>
              <w:t>Adriana Verónica Márquez Castañeda</w:t>
            </w:r>
          </w:p>
        </w:tc>
        <w:tc>
          <w:tcPr>
            <w:tcW w:w="1701" w:type="dxa"/>
          </w:tcPr>
          <w:p w14:paraId="404911C6"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Auxiliar administrativa/Recepcionista</w:t>
            </w:r>
          </w:p>
        </w:tc>
        <w:tc>
          <w:tcPr>
            <w:tcW w:w="2976" w:type="dxa"/>
            <w:shd w:val="clear" w:color="auto" w:fill="auto"/>
          </w:tcPr>
          <w:p w14:paraId="4E3BB05F"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62EA0560" w14:textId="77777777" w:rsidR="007B2C48" w:rsidRPr="007B2C48" w:rsidRDefault="007B2C48" w:rsidP="007B2C48">
            <w:pPr>
              <w:rPr>
                <w:rFonts w:ascii="Times New Roman" w:hAnsi="Times New Roman" w:cs="Times New Roman"/>
                <w:sz w:val="24"/>
                <w:szCs w:val="24"/>
              </w:rPr>
            </w:pPr>
            <w:r w:rsidRPr="007B2C48">
              <w:rPr>
                <w:rFonts w:ascii="Times New Roman" w:eastAsia="Calibri" w:hAnsi="Times New Roman" w:cs="Times New Roman"/>
                <w:sz w:val="24"/>
                <w:szCs w:val="24"/>
              </w:rPr>
              <w:t>618 827 1205</w:t>
            </w:r>
          </w:p>
        </w:tc>
        <w:tc>
          <w:tcPr>
            <w:tcW w:w="1276" w:type="dxa"/>
          </w:tcPr>
          <w:p w14:paraId="46DD1E0C" w14:textId="77777777" w:rsidR="007B2C48" w:rsidRPr="007B2C48" w:rsidRDefault="007B2C48" w:rsidP="007B2C48">
            <w:pPr>
              <w:jc w:val="center"/>
              <w:rPr>
                <w:rFonts w:ascii="Times New Roman" w:hAnsi="Times New Roman" w:cs="Times New Roman"/>
                <w:sz w:val="24"/>
                <w:szCs w:val="24"/>
              </w:rPr>
            </w:pPr>
            <w:r w:rsidRPr="007B2C48">
              <w:rPr>
                <w:rFonts w:ascii="Times New Roman" w:hAnsi="Times New Roman" w:cs="Times New Roman"/>
                <w:color w:val="333333"/>
                <w:sz w:val="24"/>
                <w:szCs w:val="24"/>
                <w:shd w:val="clear" w:color="auto" w:fill="FFFFFF"/>
              </w:rPr>
              <w:t>3703</w:t>
            </w:r>
          </w:p>
        </w:tc>
      </w:tr>
      <w:tr w:rsidR="007B2C48" w:rsidRPr="00821838" w14:paraId="772707A7" w14:textId="77777777" w:rsidTr="004444D6">
        <w:trPr>
          <w:trHeight w:val="431"/>
        </w:trPr>
        <w:tc>
          <w:tcPr>
            <w:tcW w:w="2122" w:type="dxa"/>
          </w:tcPr>
          <w:p w14:paraId="630398B8" w14:textId="77777777" w:rsidR="007B2C48" w:rsidRPr="007B2C48" w:rsidRDefault="007B2C48" w:rsidP="007B2C48">
            <w:pPr>
              <w:spacing w:after="0" w:line="240" w:lineRule="auto"/>
              <w:rPr>
                <w:rFonts w:ascii="Times New Roman" w:hAnsi="Times New Roman" w:cs="Times New Roman"/>
                <w:sz w:val="24"/>
                <w:szCs w:val="24"/>
              </w:rPr>
            </w:pPr>
            <w:r w:rsidRPr="007B2C48">
              <w:rPr>
                <w:rFonts w:ascii="Times New Roman" w:eastAsia="Times New Roman" w:hAnsi="Times New Roman" w:cs="Times New Roman"/>
                <w:sz w:val="24"/>
                <w:szCs w:val="24"/>
                <w:lang w:val="es-ES"/>
              </w:rPr>
              <w:t>José Luis Torres Corral</w:t>
            </w:r>
          </w:p>
        </w:tc>
        <w:tc>
          <w:tcPr>
            <w:tcW w:w="1701" w:type="dxa"/>
          </w:tcPr>
          <w:p w14:paraId="1C06C461"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Vigilantes</w:t>
            </w:r>
          </w:p>
        </w:tc>
        <w:tc>
          <w:tcPr>
            <w:tcW w:w="2976" w:type="dxa"/>
            <w:shd w:val="clear" w:color="auto" w:fill="auto"/>
          </w:tcPr>
          <w:p w14:paraId="4AA8888A"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3E8B0507" w14:textId="77777777" w:rsidR="007B2C48" w:rsidRPr="007B2C48" w:rsidRDefault="007B2C48" w:rsidP="007B2C48">
            <w:pPr>
              <w:rPr>
                <w:rFonts w:ascii="Times New Roman" w:eastAsia="Calibri" w:hAnsi="Times New Roman" w:cs="Times New Roman"/>
                <w:sz w:val="24"/>
                <w:szCs w:val="24"/>
              </w:rPr>
            </w:pPr>
            <w:r w:rsidRPr="007B2C48">
              <w:rPr>
                <w:rFonts w:ascii="Times New Roman" w:eastAsia="Calibri" w:hAnsi="Times New Roman" w:cs="Times New Roman"/>
                <w:sz w:val="24"/>
                <w:szCs w:val="24"/>
              </w:rPr>
              <w:t>618 827 1205</w:t>
            </w:r>
          </w:p>
        </w:tc>
        <w:tc>
          <w:tcPr>
            <w:tcW w:w="1276" w:type="dxa"/>
          </w:tcPr>
          <w:p w14:paraId="764CB0C9" w14:textId="77777777" w:rsidR="007B2C48" w:rsidRPr="007B2C48" w:rsidRDefault="007B2C48" w:rsidP="007B2C48">
            <w:pPr>
              <w:jc w:val="center"/>
              <w:rPr>
                <w:rFonts w:ascii="Times New Roman" w:hAnsi="Times New Roman" w:cs="Times New Roman"/>
                <w:sz w:val="24"/>
                <w:szCs w:val="24"/>
              </w:rPr>
            </w:pPr>
            <w:r w:rsidRPr="007B2C48">
              <w:rPr>
                <w:rFonts w:ascii="Times New Roman" w:hAnsi="Times New Roman" w:cs="Times New Roman"/>
                <w:color w:val="333333"/>
                <w:sz w:val="24"/>
                <w:szCs w:val="24"/>
                <w:shd w:val="clear" w:color="auto" w:fill="FFFFFF"/>
              </w:rPr>
              <w:t>3703</w:t>
            </w:r>
          </w:p>
        </w:tc>
      </w:tr>
      <w:tr w:rsidR="007B2C48" w:rsidRPr="00821838" w14:paraId="67DF4243" w14:textId="77777777" w:rsidTr="004444D6">
        <w:trPr>
          <w:trHeight w:val="446"/>
        </w:trPr>
        <w:tc>
          <w:tcPr>
            <w:tcW w:w="2122" w:type="dxa"/>
          </w:tcPr>
          <w:p w14:paraId="2F5D7C98" w14:textId="77777777" w:rsidR="007B2C48" w:rsidRPr="007B2C48" w:rsidRDefault="007B2C48" w:rsidP="007B2C48">
            <w:pPr>
              <w:spacing w:after="0" w:line="240" w:lineRule="auto"/>
              <w:rPr>
                <w:rFonts w:ascii="Times New Roman" w:hAnsi="Times New Roman" w:cs="Times New Roman"/>
                <w:sz w:val="24"/>
                <w:szCs w:val="24"/>
              </w:rPr>
            </w:pPr>
            <w:r w:rsidRPr="007B2C48">
              <w:rPr>
                <w:rFonts w:ascii="Times New Roman" w:eastAsia="Times New Roman" w:hAnsi="Times New Roman" w:cs="Times New Roman"/>
                <w:sz w:val="24"/>
                <w:szCs w:val="24"/>
                <w:lang w:val="es-ES"/>
              </w:rPr>
              <w:t>Jesús Valentín Carrillo de la Cruz</w:t>
            </w:r>
          </w:p>
        </w:tc>
        <w:tc>
          <w:tcPr>
            <w:tcW w:w="1701" w:type="dxa"/>
          </w:tcPr>
          <w:p w14:paraId="30818E7D"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Vigilantes</w:t>
            </w:r>
          </w:p>
        </w:tc>
        <w:tc>
          <w:tcPr>
            <w:tcW w:w="2976" w:type="dxa"/>
            <w:shd w:val="clear" w:color="auto" w:fill="auto"/>
          </w:tcPr>
          <w:p w14:paraId="75441EE2"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miguel.burciaga@ujed.mx</w:t>
            </w:r>
          </w:p>
        </w:tc>
        <w:tc>
          <w:tcPr>
            <w:tcW w:w="1560" w:type="dxa"/>
          </w:tcPr>
          <w:p w14:paraId="5161BD43" w14:textId="77777777" w:rsidR="007B2C48" w:rsidRPr="007B2C48" w:rsidRDefault="007B2C48" w:rsidP="007B2C48">
            <w:pPr>
              <w:rPr>
                <w:rFonts w:ascii="Times New Roman" w:hAnsi="Times New Roman" w:cs="Times New Roman"/>
                <w:sz w:val="24"/>
                <w:szCs w:val="24"/>
              </w:rPr>
            </w:pPr>
            <w:r w:rsidRPr="007B2C48">
              <w:rPr>
                <w:rFonts w:ascii="Times New Roman" w:eastAsia="Calibri" w:hAnsi="Times New Roman" w:cs="Times New Roman"/>
                <w:sz w:val="24"/>
                <w:szCs w:val="24"/>
              </w:rPr>
              <w:t>618 827 1205</w:t>
            </w:r>
          </w:p>
        </w:tc>
        <w:tc>
          <w:tcPr>
            <w:tcW w:w="1276" w:type="dxa"/>
          </w:tcPr>
          <w:p w14:paraId="2DA6823E" w14:textId="77777777" w:rsidR="007B2C48" w:rsidRPr="007B2C48" w:rsidRDefault="007B2C48" w:rsidP="007B2C48">
            <w:pPr>
              <w:pStyle w:val="Sinespaciado"/>
              <w:jc w:val="center"/>
              <w:rPr>
                <w:rFonts w:ascii="Times New Roman" w:hAnsi="Times New Roman" w:cs="Times New Roman"/>
                <w:color w:val="333333"/>
                <w:sz w:val="24"/>
                <w:szCs w:val="24"/>
                <w:shd w:val="clear" w:color="auto" w:fill="FFFFFF"/>
              </w:rPr>
            </w:pPr>
            <w:r w:rsidRPr="007B2C48">
              <w:rPr>
                <w:rFonts w:ascii="Times New Roman" w:eastAsia="Calibri" w:hAnsi="Times New Roman" w:cs="Times New Roman"/>
                <w:sz w:val="24"/>
                <w:szCs w:val="24"/>
              </w:rPr>
              <w:t>3703</w:t>
            </w:r>
          </w:p>
        </w:tc>
      </w:tr>
      <w:tr w:rsidR="007B2C48" w:rsidRPr="00821838" w14:paraId="19195FB5" w14:textId="77777777" w:rsidTr="004444D6">
        <w:trPr>
          <w:trHeight w:val="446"/>
        </w:trPr>
        <w:tc>
          <w:tcPr>
            <w:tcW w:w="2122" w:type="dxa"/>
          </w:tcPr>
          <w:p w14:paraId="7AFDF7F3" w14:textId="77777777" w:rsidR="007B2C48" w:rsidRPr="007B2C48" w:rsidRDefault="007B2C48" w:rsidP="007B2C48">
            <w:pPr>
              <w:spacing w:after="0" w:line="240" w:lineRule="auto"/>
              <w:rPr>
                <w:rFonts w:ascii="Times New Roman" w:eastAsia="Times New Roman" w:hAnsi="Times New Roman" w:cs="Times New Roman"/>
                <w:sz w:val="24"/>
                <w:szCs w:val="24"/>
                <w:lang w:val="es-ES"/>
              </w:rPr>
            </w:pPr>
            <w:r w:rsidRPr="007B2C48">
              <w:rPr>
                <w:rFonts w:ascii="Times New Roman" w:eastAsia="Times New Roman" w:hAnsi="Times New Roman" w:cs="Times New Roman"/>
                <w:sz w:val="24"/>
                <w:szCs w:val="24"/>
                <w:lang w:val="es-ES"/>
              </w:rPr>
              <w:t>Calixto Juárez Calderón</w:t>
            </w:r>
          </w:p>
        </w:tc>
        <w:tc>
          <w:tcPr>
            <w:tcW w:w="1701" w:type="dxa"/>
          </w:tcPr>
          <w:p w14:paraId="7C1E2FE4" w14:textId="77777777" w:rsidR="007B2C48" w:rsidRPr="007B2C48" w:rsidRDefault="007B2C48" w:rsidP="007B2C48">
            <w:pPr>
              <w:spacing w:after="0" w:line="240" w:lineRule="aut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Personal Polivalente</w:t>
            </w:r>
          </w:p>
        </w:tc>
        <w:tc>
          <w:tcPr>
            <w:tcW w:w="2976" w:type="dxa"/>
            <w:shd w:val="clear" w:color="auto" w:fill="auto"/>
          </w:tcPr>
          <w:p w14:paraId="2D203F88"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49320811" w14:textId="77777777" w:rsidR="007B2C48" w:rsidRPr="007B2C48" w:rsidRDefault="007B2C48" w:rsidP="007B2C48">
            <w:pPr>
              <w:rPr>
                <w:rFonts w:ascii="Times New Roman" w:hAnsi="Times New Roman" w:cs="Times New Roman"/>
                <w:sz w:val="24"/>
                <w:szCs w:val="24"/>
              </w:rPr>
            </w:pPr>
            <w:r w:rsidRPr="007B2C48">
              <w:rPr>
                <w:rFonts w:ascii="Times New Roman" w:eastAsia="Calibri" w:hAnsi="Times New Roman" w:cs="Times New Roman"/>
                <w:sz w:val="24"/>
                <w:szCs w:val="24"/>
              </w:rPr>
              <w:t>618 827 1205</w:t>
            </w:r>
          </w:p>
        </w:tc>
        <w:tc>
          <w:tcPr>
            <w:tcW w:w="1276" w:type="dxa"/>
          </w:tcPr>
          <w:p w14:paraId="1F6C4ED7" w14:textId="77777777" w:rsidR="007B2C48" w:rsidRPr="007B2C48" w:rsidRDefault="007B2C48" w:rsidP="007B2C48">
            <w:pPr>
              <w:pStyle w:val="Sinespaciado"/>
              <w:jc w:val="center"/>
              <w:rPr>
                <w:rFonts w:ascii="Times New Roman" w:hAnsi="Times New Roman" w:cs="Times New Roman"/>
                <w:color w:val="333333"/>
                <w:sz w:val="24"/>
                <w:szCs w:val="24"/>
                <w:shd w:val="clear" w:color="auto" w:fill="FFFFFF"/>
              </w:rPr>
            </w:pPr>
            <w:r w:rsidRPr="007B2C48">
              <w:rPr>
                <w:rFonts w:ascii="Times New Roman" w:eastAsia="Calibri" w:hAnsi="Times New Roman" w:cs="Times New Roman"/>
                <w:sz w:val="24"/>
                <w:szCs w:val="24"/>
              </w:rPr>
              <w:t>3703</w:t>
            </w:r>
          </w:p>
        </w:tc>
      </w:tr>
      <w:tr w:rsidR="007B2C48" w:rsidRPr="00821838" w14:paraId="3CDE8E17" w14:textId="77777777" w:rsidTr="004444D6">
        <w:trPr>
          <w:trHeight w:val="446"/>
        </w:trPr>
        <w:tc>
          <w:tcPr>
            <w:tcW w:w="2122" w:type="dxa"/>
          </w:tcPr>
          <w:p w14:paraId="7D794ECF" w14:textId="77777777" w:rsidR="007B2C48" w:rsidRPr="007B2C48" w:rsidRDefault="007B2C48" w:rsidP="007B2C48">
            <w:pPr>
              <w:spacing w:after="0" w:line="240" w:lineRule="auto"/>
              <w:rPr>
                <w:rFonts w:ascii="Times New Roman" w:eastAsia="Times New Roman" w:hAnsi="Times New Roman" w:cs="Times New Roman"/>
                <w:sz w:val="24"/>
                <w:szCs w:val="24"/>
                <w:lang w:val="es-ES"/>
              </w:rPr>
            </w:pPr>
            <w:r w:rsidRPr="007B2C48">
              <w:rPr>
                <w:rFonts w:ascii="Times New Roman" w:eastAsia="Times New Roman" w:hAnsi="Times New Roman" w:cs="Times New Roman"/>
                <w:sz w:val="24"/>
                <w:szCs w:val="24"/>
                <w:lang w:val="es-ES"/>
              </w:rPr>
              <w:t>José Martín Álvarez Flores</w:t>
            </w:r>
          </w:p>
        </w:tc>
        <w:tc>
          <w:tcPr>
            <w:tcW w:w="1701" w:type="dxa"/>
          </w:tcPr>
          <w:p w14:paraId="31D153E9"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Personal Polivalente</w:t>
            </w:r>
          </w:p>
        </w:tc>
        <w:tc>
          <w:tcPr>
            <w:tcW w:w="2976" w:type="dxa"/>
            <w:shd w:val="clear" w:color="auto" w:fill="auto"/>
          </w:tcPr>
          <w:p w14:paraId="468CDD19"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250ADE8D" w14:textId="77777777" w:rsidR="007B2C48" w:rsidRPr="007B2C48" w:rsidRDefault="007B2C48" w:rsidP="007B2C48">
            <w:pPr>
              <w:rPr>
                <w:rFonts w:ascii="Times New Roman" w:hAnsi="Times New Roman" w:cs="Times New Roman"/>
                <w:sz w:val="24"/>
                <w:szCs w:val="24"/>
              </w:rPr>
            </w:pPr>
            <w:r w:rsidRPr="007B2C48">
              <w:rPr>
                <w:rFonts w:ascii="Times New Roman" w:eastAsia="Calibri" w:hAnsi="Times New Roman" w:cs="Times New Roman"/>
                <w:sz w:val="24"/>
                <w:szCs w:val="24"/>
              </w:rPr>
              <w:t>618 827 1205</w:t>
            </w:r>
          </w:p>
        </w:tc>
        <w:tc>
          <w:tcPr>
            <w:tcW w:w="1276" w:type="dxa"/>
          </w:tcPr>
          <w:p w14:paraId="2D08923A" w14:textId="77777777" w:rsidR="007B2C48" w:rsidRPr="007B2C48" w:rsidRDefault="007B2C48" w:rsidP="007B2C48">
            <w:pPr>
              <w:pStyle w:val="Sinespaciado"/>
              <w:jc w:val="center"/>
              <w:rPr>
                <w:rFonts w:ascii="Times New Roman" w:hAnsi="Times New Roman" w:cs="Times New Roman"/>
                <w:color w:val="333333"/>
                <w:sz w:val="24"/>
                <w:szCs w:val="24"/>
                <w:shd w:val="clear" w:color="auto" w:fill="FFFFFF"/>
              </w:rPr>
            </w:pPr>
            <w:r w:rsidRPr="007B2C48">
              <w:rPr>
                <w:rFonts w:ascii="Times New Roman" w:hAnsi="Times New Roman" w:cs="Times New Roman"/>
                <w:color w:val="333333"/>
                <w:sz w:val="24"/>
                <w:szCs w:val="24"/>
                <w:shd w:val="clear" w:color="auto" w:fill="FFFFFF"/>
              </w:rPr>
              <w:t>3703</w:t>
            </w:r>
          </w:p>
        </w:tc>
      </w:tr>
      <w:tr w:rsidR="007B2C48" w:rsidRPr="00821838" w14:paraId="3F399505" w14:textId="77777777" w:rsidTr="004444D6">
        <w:trPr>
          <w:trHeight w:val="446"/>
        </w:trPr>
        <w:tc>
          <w:tcPr>
            <w:tcW w:w="2122" w:type="dxa"/>
          </w:tcPr>
          <w:p w14:paraId="40FDEC16" w14:textId="77777777" w:rsidR="007B2C48" w:rsidRPr="007B2C48" w:rsidRDefault="007B2C48" w:rsidP="007B2C48">
            <w:pPr>
              <w:spacing w:after="0" w:line="240" w:lineRule="auto"/>
              <w:rPr>
                <w:rFonts w:ascii="Times New Roman" w:eastAsia="Times New Roman" w:hAnsi="Times New Roman" w:cs="Times New Roman"/>
                <w:sz w:val="24"/>
                <w:szCs w:val="24"/>
                <w:lang w:val="es-ES"/>
              </w:rPr>
            </w:pPr>
            <w:r w:rsidRPr="007B2C48">
              <w:rPr>
                <w:rFonts w:ascii="Times New Roman" w:eastAsia="Times New Roman" w:hAnsi="Times New Roman" w:cs="Times New Roman"/>
                <w:sz w:val="24"/>
                <w:szCs w:val="24"/>
                <w:lang w:val="es-ES"/>
              </w:rPr>
              <w:lastRenderedPageBreak/>
              <w:t xml:space="preserve">Ricardo Rangel Ojeda </w:t>
            </w:r>
          </w:p>
        </w:tc>
        <w:tc>
          <w:tcPr>
            <w:tcW w:w="1701" w:type="dxa"/>
          </w:tcPr>
          <w:p w14:paraId="6856D8C3"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Personal Polivalente</w:t>
            </w:r>
          </w:p>
        </w:tc>
        <w:tc>
          <w:tcPr>
            <w:tcW w:w="2976" w:type="dxa"/>
            <w:shd w:val="clear" w:color="auto" w:fill="auto"/>
          </w:tcPr>
          <w:p w14:paraId="66C6A9B2"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6E691157" w14:textId="77777777" w:rsidR="007B2C48" w:rsidRPr="007B2C48" w:rsidRDefault="007B2C48" w:rsidP="007B2C48">
            <w:pPr>
              <w:rPr>
                <w:rFonts w:ascii="Times New Roman" w:hAnsi="Times New Roman" w:cs="Times New Roman"/>
                <w:sz w:val="24"/>
                <w:szCs w:val="24"/>
              </w:rPr>
            </w:pPr>
            <w:r w:rsidRPr="007B2C48">
              <w:rPr>
                <w:rFonts w:ascii="Times New Roman" w:eastAsia="Calibri" w:hAnsi="Times New Roman" w:cs="Times New Roman"/>
                <w:sz w:val="24"/>
                <w:szCs w:val="24"/>
              </w:rPr>
              <w:t>618 827 1205</w:t>
            </w:r>
          </w:p>
        </w:tc>
        <w:tc>
          <w:tcPr>
            <w:tcW w:w="1276" w:type="dxa"/>
          </w:tcPr>
          <w:p w14:paraId="4FCB243A" w14:textId="77777777" w:rsidR="007B2C48" w:rsidRPr="007B2C48" w:rsidRDefault="007B2C48" w:rsidP="007B2C48">
            <w:pPr>
              <w:pStyle w:val="Sinespaciado"/>
              <w:jc w:val="center"/>
              <w:rPr>
                <w:rFonts w:ascii="Times New Roman" w:hAnsi="Times New Roman" w:cs="Times New Roman"/>
                <w:color w:val="333333"/>
                <w:sz w:val="24"/>
                <w:szCs w:val="24"/>
                <w:shd w:val="clear" w:color="auto" w:fill="FFFFFF"/>
              </w:rPr>
            </w:pPr>
            <w:r w:rsidRPr="007B2C48">
              <w:rPr>
                <w:rFonts w:ascii="Times New Roman" w:eastAsia="Calibri" w:hAnsi="Times New Roman" w:cs="Times New Roman"/>
                <w:sz w:val="24"/>
                <w:szCs w:val="24"/>
              </w:rPr>
              <w:t>3703</w:t>
            </w:r>
          </w:p>
        </w:tc>
      </w:tr>
      <w:tr w:rsidR="007B2C48" w:rsidRPr="00821838" w14:paraId="6DEAC89C" w14:textId="77777777" w:rsidTr="004444D6">
        <w:trPr>
          <w:trHeight w:val="446"/>
        </w:trPr>
        <w:tc>
          <w:tcPr>
            <w:tcW w:w="2122" w:type="dxa"/>
          </w:tcPr>
          <w:p w14:paraId="1F16B364" w14:textId="77777777" w:rsidR="007B2C48" w:rsidRPr="007B2C48" w:rsidRDefault="007B2C48" w:rsidP="007B2C48">
            <w:pPr>
              <w:spacing w:after="0" w:line="240" w:lineRule="auto"/>
              <w:rPr>
                <w:rFonts w:ascii="Times New Roman" w:eastAsia="Times New Roman" w:hAnsi="Times New Roman" w:cs="Times New Roman"/>
                <w:sz w:val="24"/>
                <w:szCs w:val="24"/>
                <w:lang w:val="es-ES"/>
              </w:rPr>
            </w:pPr>
            <w:r w:rsidRPr="007B2C48">
              <w:rPr>
                <w:rFonts w:ascii="Times New Roman" w:eastAsia="Times New Roman" w:hAnsi="Times New Roman" w:cs="Times New Roman"/>
                <w:sz w:val="24"/>
                <w:szCs w:val="24"/>
                <w:lang w:val="es-ES"/>
              </w:rPr>
              <w:t>Pedro Palacios Félix</w:t>
            </w:r>
          </w:p>
        </w:tc>
        <w:tc>
          <w:tcPr>
            <w:tcW w:w="1701" w:type="dxa"/>
          </w:tcPr>
          <w:p w14:paraId="44ECBD3F"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Velador</w:t>
            </w:r>
          </w:p>
        </w:tc>
        <w:tc>
          <w:tcPr>
            <w:tcW w:w="2976" w:type="dxa"/>
            <w:shd w:val="clear" w:color="auto" w:fill="auto"/>
          </w:tcPr>
          <w:p w14:paraId="49250363"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2BFFBD37" w14:textId="77777777" w:rsidR="007B2C48" w:rsidRPr="007B2C48" w:rsidRDefault="007B2C48" w:rsidP="007B2C48">
            <w:pPr>
              <w:rPr>
                <w:rFonts w:ascii="Times New Roman" w:hAnsi="Times New Roman" w:cs="Times New Roman"/>
                <w:sz w:val="24"/>
                <w:szCs w:val="24"/>
              </w:rPr>
            </w:pPr>
            <w:r w:rsidRPr="007B2C48">
              <w:rPr>
                <w:rFonts w:ascii="Times New Roman" w:eastAsia="Calibri" w:hAnsi="Times New Roman" w:cs="Times New Roman"/>
                <w:sz w:val="24"/>
                <w:szCs w:val="24"/>
              </w:rPr>
              <w:t>618 827 1205</w:t>
            </w:r>
          </w:p>
        </w:tc>
        <w:tc>
          <w:tcPr>
            <w:tcW w:w="1276" w:type="dxa"/>
          </w:tcPr>
          <w:p w14:paraId="0D0AAF11" w14:textId="77777777" w:rsidR="007B2C48" w:rsidRPr="007B2C48" w:rsidRDefault="007B2C48" w:rsidP="007B2C48">
            <w:pPr>
              <w:pStyle w:val="Sinespaciado"/>
              <w:jc w:val="center"/>
              <w:rPr>
                <w:rFonts w:ascii="Times New Roman" w:hAnsi="Times New Roman" w:cs="Times New Roman"/>
                <w:color w:val="333333"/>
                <w:sz w:val="24"/>
                <w:szCs w:val="24"/>
                <w:shd w:val="clear" w:color="auto" w:fill="FFFFFF"/>
              </w:rPr>
            </w:pPr>
            <w:r w:rsidRPr="007B2C48">
              <w:rPr>
                <w:rFonts w:ascii="Times New Roman" w:hAnsi="Times New Roman" w:cs="Times New Roman"/>
                <w:color w:val="333333"/>
                <w:sz w:val="24"/>
                <w:szCs w:val="24"/>
                <w:shd w:val="clear" w:color="auto" w:fill="FFFFFF"/>
              </w:rPr>
              <w:t>3703</w:t>
            </w:r>
          </w:p>
        </w:tc>
      </w:tr>
      <w:tr w:rsidR="007B2C48" w:rsidRPr="00821838" w14:paraId="4ACFB5DB" w14:textId="77777777" w:rsidTr="004444D6">
        <w:trPr>
          <w:trHeight w:val="446"/>
        </w:trPr>
        <w:tc>
          <w:tcPr>
            <w:tcW w:w="2122" w:type="dxa"/>
          </w:tcPr>
          <w:p w14:paraId="631EF3AB" w14:textId="77777777" w:rsidR="007B2C48" w:rsidRPr="007B2C48" w:rsidRDefault="007B2C48" w:rsidP="007B2C48">
            <w:pPr>
              <w:spacing w:after="0" w:line="240" w:lineRule="auto"/>
              <w:rPr>
                <w:rFonts w:ascii="Times New Roman" w:eastAsia="Times New Roman" w:hAnsi="Times New Roman" w:cs="Times New Roman"/>
                <w:sz w:val="24"/>
                <w:szCs w:val="24"/>
                <w:lang w:val="es-ES"/>
              </w:rPr>
            </w:pPr>
            <w:r w:rsidRPr="007B2C48">
              <w:rPr>
                <w:rFonts w:ascii="Times New Roman" w:eastAsia="Times New Roman" w:hAnsi="Times New Roman" w:cs="Times New Roman"/>
                <w:sz w:val="24"/>
                <w:szCs w:val="24"/>
                <w:lang w:val="es-ES"/>
              </w:rPr>
              <w:t>Ángel Pérez García</w:t>
            </w:r>
          </w:p>
        </w:tc>
        <w:tc>
          <w:tcPr>
            <w:tcW w:w="1701" w:type="dxa"/>
          </w:tcPr>
          <w:p w14:paraId="3576CFA6"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Velador</w:t>
            </w:r>
          </w:p>
        </w:tc>
        <w:tc>
          <w:tcPr>
            <w:tcW w:w="2976" w:type="dxa"/>
            <w:shd w:val="clear" w:color="auto" w:fill="auto"/>
          </w:tcPr>
          <w:p w14:paraId="2A08D5B1"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2FFABE98" w14:textId="77777777" w:rsidR="007B2C48" w:rsidRPr="007B2C48" w:rsidRDefault="007B2C48" w:rsidP="007B2C48">
            <w:pPr>
              <w:rPr>
                <w:rFonts w:ascii="Times New Roman" w:hAnsi="Times New Roman" w:cs="Times New Roman"/>
                <w:sz w:val="24"/>
                <w:szCs w:val="24"/>
              </w:rPr>
            </w:pPr>
            <w:r w:rsidRPr="007B2C48">
              <w:rPr>
                <w:rFonts w:ascii="Times New Roman" w:eastAsia="Calibri" w:hAnsi="Times New Roman" w:cs="Times New Roman"/>
                <w:sz w:val="24"/>
                <w:szCs w:val="24"/>
              </w:rPr>
              <w:t>618 827 1205</w:t>
            </w:r>
          </w:p>
        </w:tc>
        <w:tc>
          <w:tcPr>
            <w:tcW w:w="1276" w:type="dxa"/>
          </w:tcPr>
          <w:p w14:paraId="416E9826" w14:textId="77777777" w:rsidR="007B2C48" w:rsidRPr="007B2C48" w:rsidRDefault="007B2C48" w:rsidP="007B2C48">
            <w:pPr>
              <w:jc w:val="center"/>
              <w:rPr>
                <w:rFonts w:ascii="Times New Roman" w:hAnsi="Times New Roman" w:cs="Times New Roman"/>
                <w:sz w:val="24"/>
                <w:szCs w:val="24"/>
              </w:rPr>
            </w:pPr>
            <w:r w:rsidRPr="007B2C48">
              <w:rPr>
                <w:rFonts w:ascii="Times New Roman" w:hAnsi="Times New Roman" w:cs="Times New Roman"/>
                <w:color w:val="333333"/>
                <w:sz w:val="24"/>
                <w:szCs w:val="24"/>
                <w:shd w:val="clear" w:color="auto" w:fill="FFFFFF"/>
              </w:rPr>
              <w:t>3703</w:t>
            </w:r>
          </w:p>
        </w:tc>
      </w:tr>
      <w:tr w:rsidR="007B2C48" w:rsidRPr="00821838" w14:paraId="72E216F0" w14:textId="77777777" w:rsidTr="004444D6">
        <w:trPr>
          <w:trHeight w:val="446"/>
        </w:trPr>
        <w:tc>
          <w:tcPr>
            <w:tcW w:w="2122" w:type="dxa"/>
          </w:tcPr>
          <w:p w14:paraId="1D807A69" w14:textId="77777777" w:rsidR="007B2C48" w:rsidRPr="007B2C48" w:rsidRDefault="007B2C48" w:rsidP="007B2C48">
            <w:pPr>
              <w:spacing w:after="0" w:line="240" w:lineRule="auto"/>
              <w:rPr>
                <w:rFonts w:ascii="Times New Roman" w:eastAsia="Times New Roman" w:hAnsi="Times New Roman" w:cs="Times New Roman"/>
                <w:sz w:val="24"/>
                <w:szCs w:val="24"/>
                <w:lang w:val="es-ES"/>
              </w:rPr>
            </w:pPr>
            <w:r w:rsidRPr="007B2C48">
              <w:rPr>
                <w:rFonts w:ascii="Times New Roman" w:eastAsia="Times New Roman" w:hAnsi="Times New Roman" w:cs="Times New Roman"/>
                <w:sz w:val="24"/>
                <w:szCs w:val="24"/>
                <w:lang w:val="es-ES"/>
              </w:rPr>
              <w:t>Acéfalo</w:t>
            </w:r>
          </w:p>
        </w:tc>
        <w:tc>
          <w:tcPr>
            <w:tcW w:w="1701" w:type="dxa"/>
          </w:tcPr>
          <w:p w14:paraId="64E4DE8A"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Coordinador de Difusión y Desarrollo Cultural</w:t>
            </w:r>
          </w:p>
        </w:tc>
        <w:tc>
          <w:tcPr>
            <w:tcW w:w="2976" w:type="dxa"/>
            <w:shd w:val="clear" w:color="auto" w:fill="auto"/>
          </w:tcPr>
          <w:p w14:paraId="3B3A5084"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472F9F82" w14:textId="77777777" w:rsidR="007B2C48" w:rsidRPr="007B2C48" w:rsidRDefault="007B2C48" w:rsidP="007B2C48">
            <w:pPr>
              <w:rPr>
                <w:rFonts w:ascii="Times New Roman" w:hAnsi="Times New Roman" w:cs="Times New Roman"/>
                <w:sz w:val="24"/>
                <w:szCs w:val="24"/>
              </w:rPr>
            </w:pPr>
            <w:r w:rsidRPr="007B2C48">
              <w:rPr>
                <w:rFonts w:ascii="Times New Roman" w:hAnsi="Times New Roman" w:cs="Times New Roman"/>
                <w:sz w:val="24"/>
                <w:szCs w:val="24"/>
              </w:rPr>
              <w:t>618 827 1205</w:t>
            </w:r>
          </w:p>
        </w:tc>
        <w:tc>
          <w:tcPr>
            <w:tcW w:w="1276" w:type="dxa"/>
          </w:tcPr>
          <w:p w14:paraId="090729FA" w14:textId="77777777" w:rsidR="007B2C48" w:rsidRPr="007B2C48" w:rsidRDefault="007B2C48" w:rsidP="007B2C48">
            <w:pPr>
              <w:jc w:val="center"/>
              <w:rPr>
                <w:rFonts w:ascii="Times New Roman" w:hAnsi="Times New Roman" w:cs="Times New Roman"/>
                <w:sz w:val="24"/>
                <w:szCs w:val="24"/>
              </w:rPr>
            </w:pPr>
            <w:r w:rsidRPr="007B2C48">
              <w:rPr>
                <w:rFonts w:ascii="Times New Roman" w:hAnsi="Times New Roman" w:cs="Times New Roman"/>
                <w:color w:val="333333"/>
                <w:sz w:val="24"/>
                <w:szCs w:val="24"/>
                <w:shd w:val="clear" w:color="auto" w:fill="FFFFFF"/>
              </w:rPr>
              <w:t>3703</w:t>
            </w:r>
          </w:p>
        </w:tc>
      </w:tr>
      <w:tr w:rsidR="007B2C48" w:rsidRPr="00821838" w14:paraId="1D14D66D" w14:textId="77777777" w:rsidTr="004444D6">
        <w:trPr>
          <w:trHeight w:val="446"/>
        </w:trPr>
        <w:tc>
          <w:tcPr>
            <w:tcW w:w="2122" w:type="dxa"/>
          </w:tcPr>
          <w:p w14:paraId="6696DB17" w14:textId="77777777" w:rsidR="007B2C48" w:rsidRPr="007B2C48" w:rsidRDefault="007B2C48" w:rsidP="007B2C48">
            <w:pPr>
              <w:spacing w:after="0" w:line="240" w:lineRule="auto"/>
              <w:rPr>
                <w:rFonts w:ascii="Times New Roman" w:eastAsia="Times New Roman" w:hAnsi="Times New Roman" w:cs="Times New Roman"/>
                <w:sz w:val="24"/>
                <w:szCs w:val="24"/>
                <w:lang w:val="es-ES"/>
              </w:rPr>
            </w:pPr>
            <w:r w:rsidRPr="007B2C48">
              <w:rPr>
                <w:rFonts w:ascii="Times New Roman" w:eastAsia="Times New Roman" w:hAnsi="Times New Roman" w:cs="Times New Roman"/>
                <w:sz w:val="24"/>
                <w:szCs w:val="24"/>
                <w:lang w:val="es-ES"/>
              </w:rPr>
              <w:t>Acéfalo</w:t>
            </w:r>
          </w:p>
        </w:tc>
        <w:tc>
          <w:tcPr>
            <w:tcW w:w="1701" w:type="dxa"/>
          </w:tcPr>
          <w:p w14:paraId="445FDC65"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Coordinador de Comunicación Social y Vinculación Universitaria</w:t>
            </w:r>
          </w:p>
        </w:tc>
        <w:tc>
          <w:tcPr>
            <w:tcW w:w="2976" w:type="dxa"/>
            <w:shd w:val="clear" w:color="auto" w:fill="auto"/>
          </w:tcPr>
          <w:p w14:paraId="2C96DCC5"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32A02F62" w14:textId="77777777" w:rsidR="007B2C48" w:rsidRPr="007B2C48" w:rsidRDefault="007B2C48" w:rsidP="007B2C48">
            <w:pPr>
              <w:rPr>
                <w:rFonts w:ascii="Times New Roman" w:hAnsi="Times New Roman" w:cs="Times New Roman"/>
                <w:sz w:val="24"/>
                <w:szCs w:val="24"/>
              </w:rPr>
            </w:pPr>
            <w:r w:rsidRPr="007B2C48">
              <w:rPr>
                <w:rFonts w:ascii="Times New Roman" w:hAnsi="Times New Roman" w:cs="Times New Roman"/>
                <w:sz w:val="24"/>
                <w:szCs w:val="24"/>
              </w:rPr>
              <w:t>618 827 1205</w:t>
            </w:r>
          </w:p>
        </w:tc>
        <w:tc>
          <w:tcPr>
            <w:tcW w:w="1276" w:type="dxa"/>
          </w:tcPr>
          <w:p w14:paraId="464696D2" w14:textId="77777777" w:rsidR="007B2C48" w:rsidRPr="007B2C48" w:rsidRDefault="007B2C48" w:rsidP="007B2C48">
            <w:pPr>
              <w:jc w:val="center"/>
              <w:rPr>
                <w:rFonts w:ascii="Times New Roman" w:hAnsi="Times New Roman" w:cs="Times New Roman"/>
                <w:color w:val="333333"/>
                <w:sz w:val="24"/>
                <w:szCs w:val="24"/>
                <w:shd w:val="clear" w:color="auto" w:fill="FFFFFF"/>
              </w:rPr>
            </w:pPr>
            <w:r w:rsidRPr="007B2C48">
              <w:rPr>
                <w:rFonts w:ascii="Times New Roman" w:hAnsi="Times New Roman" w:cs="Times New Roman"/>
                <w:color w:val="333333"/>
                <w:sz w:val="24"/>
                <w:szCs w:val="24"/>
                <w:shd w:val="clear" w:color="auto" w:fill="FFFFFF"/>
              </w:rPr>
              <w:t>3703</w:t>
            </w:r>
          </w:p>
        </w:tc>
      </w:tr>
      <w:tr w:rsidR="007B2C48" w:rsidRPr="00821838" w14:paraId="3BEA3871" w14:textId="77777777" w:rsidTr="004444D6">
        <w:trPr>
          <w:trHeight w:val="446"/>
        </w:trPr>
        <w:tc>
          <w:tcPr>
            <w:tcW w:w="2122" w:type="dxa"/>
          </w:tcPr>
          <w:p w14:paraId="4372C8CC" w14:textId="77777777" w:rsidR="007B2C48" w:rsidRPr="007B2C48" w:rsidRDefault="007B2C48" w:rsidP="007B2C48">
            <w:pPr>
              <w:spacing w:after="0" w:line="240" w:lineRule="auto"/>
              <w:rPr>
                <w:rFonts w:ascii="Times New Roman" w:eastAsia="Times New Roman" w:hAnsi="Times New Roman" w:cs="Times New Roman"/>
                <w:sz w:val="24"/>
                <w:szCs w:val="24"/>
                <w:lang w:val="es-ES"/>
              </w:rPr>
            </w:pPr>
            <w:r w:rsidRPr="007B2C48">
              <w:rPr>
                <w:rFonts w:ascii="Times New Roman" w:eastAsia="Times New Roman" w:hAnsi="Times New Roman" w:cs="Times New Roman"/>
                <w:sz w:val="24"/>
                <w:szCs w:val="24"/>
                <w:lang w:val="es-ES"/>
              </w:rPr>
              <w:t>Acéfalo</w:t>
            </w:r>
          </w:p>
        </w:tc>
        <w:tc>
          <w:tcPr>
            <w:tcW w:w="1701" w:type="dxa"/>
          </w:tcPr>
          <w:p w14:paraId="258E129A"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Coordinación de Investigación</w:t>
            </w:r>
          </w:p>
        </w:tc>
        <w:tc>
          <w:tcPr>
            <w:tcW w:w="2976" w:type="dxa"/>
            <w:shd w:val="clear" w:color="auto" w:fill="auto"/>
          </w:tcPr>
          <w:p w14:paraId="566C6547"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17762BA3" w14:textId="77777777" w:rsidR="007B2C48" w:rsidRPr="007B2C48" w:rsidRDefault="007B2C48" w:rsidP="007B2C48">
            <w:pPr>
              <w:rPr>
                <w:rFonts w:ascii="Times New Roman" w:hAnsi="Times New Roman" w:cs="Times New Roman"/>
                <w:sz w:val="24"/>
                <w:szCs w:val="24"/>
              </w:rPr>
            </w:pPr>
            <w:r w:rsidRPr="007B2C48">
              <w:rPr>
                <w:rFonts w:ascii="Times New Roman" w:hAnsi="Times New Roman" w:cs="Times New Roman"/>
                <w:sz w:val="24"/>
                <w:szCs w:val="24"/>
              </w:rPr>
              <w:t>618 827 1205</w:t>
            </w:r>
          </w:p>
        </w:tc>
        <w:tc>
          <w:tcPr>
            <w:tcW w:w="1276" w:type="dxa"/>
          </w:tcPr>
          <w:p w14:paraId="2B74D3B3" w14:textId="77777777" w:rsidR="007B2C48" w:rsidRPr="007B2C48" w:rsidRDefault="007B2C48" w:rsidP="007B2C48">
            <w:pPr>
              <w:jc w:val="center"/>
              <w:rPr>
                <w:rFonts w:ascii="Times New Roman" w:hAnsi="Times New Roman" w:cs="Times New Roman"/>
                <w:color w:val="333333"/>
                <w:sz w:val="24"/>
                <w:szCs w:val="24"/>
                <w:shd w:val="clear" w:color="auto" w:fill="FFFFFF"/>
              </w:rPr>
            </w:pPr>
            <w:r w:rsidRPr="007B2C48">
              <w:rPr>
                <w:rFonts w:ascii="Times New Roman" w:hAnsi="Times New Roman" w:cs="Times New Roman"/>
                <w:color w:val="333333"/>
                <w:sz w:val="24"/>
                <w:szCs w:val="24"/>
                <w:shd w:val="clear" w:color="auto" w:fill="FFFFFF"/>
              </w:rPr>
              <w:t>3703</w:t>
            </w:r>
          </w:p>
        </w:tc>
      </w:tr>
      <w:tr w:rsidR="007B2C48" w:rsidRPr="00821838" w14:paraId="6C84E064" w14:textId="77777777" w:rsidTr="004444D6">
        <w:trPr>
          <w:trHeight w:val="446"/>
        </w:trPr>
        <w:tc>
          <w:tcPr>
            <w:tcW w:w="2122" w:type="dxa"/>
          </w:tcPr>
          <w:p w14:paraId="23842CA8" w14:textId="77777777" w:rsidR="007B2C48" w:rsidRPr="007B2C48" w:rsidRDefault="007B2C48" w:rsidP="007B2C48">
            <w:pPr>
              <w:spacing w:after="0" w:line="240" w:lineRule="auto"/>
              <w:rPr>
                <w:rFonts w:ascii="Times New Roman" w:eastAsia="Times New Roman" w:hAnsi="Times New Roman" w:cs="Times New Roman"/>
                <w:sz w:val="24"/>
                <w:szCs w:val="24"/>
                <w:lang w:val="es-ES"/>
              </w:rPr>
            </w:pPr>
            <w:r w:rsidRPr="007B2C48">
              <w:rPr>
                <w:rFonts w:ascii="Times New Roman" w:eastAsia="Times New Roman" w:hAnsi="Times New Roman" w:cs="Times New Roman"/>
                <w:sz w:val="24"/>
                <w:szCs w:val="24"/>
                <w:lang w:val="es-ES"/>
              </w:rPr>
              <w:t>Dr. Miguel Ángel Burciaga Díaz</w:t>
            </w:r>
          </w:p>
        </w:tc>
        <w:tc>
          <w:tcPr>
            <w:tcW w:w="1701" w:type="dxa"/>
          </w:tcPr>
          <w:p w14:paraId="20B1E833"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Coordinación de la OCUJED</w:t>
            </w:r>
          </w:p>
        </w:tc>
        <w:tc>
          <w:tcPr>
            <w:tcW w:w="2976" w:type="dxa"/>
            <w:shd w:val="clear" w:color="auto" w:fill="auto"/>
          </w:tcPr>
          <w:p w14:paraId="6425A4B9"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132D2FE4" w14:textId="77777777" w:rsidR="007B2C48" w:rsidRPr="007B2C48" w:rsidRDefault="007B2C48" w:rsidP="007B2C48">
            <w:pPr>
              <w:rPr>
                <w:rFonts w:ascii="Times New Roman" w:hAnsi="Times New Roman" w:cs="Times New Roman"/>
                <w:sz w:val="24"/>
                <w:szCs w:val="24"/>
              </w:rPr>
            </w:pPr>
            <w:r w:rsidRPr="007B2C48">
              <w:rPr>
                <w:rFonts w:ascii="Times New Roman" w:hAnsi="Times New Roman" w:cs="Times New Roman"/>
                <w:sz w:val="24"/>
                <w:szCs w:val="24"/>
              </w:rPr>
              <w:t>618 827 1205</w:t>
            </w:r>
          </w:p>
        </w:tc>
        <w:tc>
          <w:tcPr>
            <w:tcW w:w="1276" w:type="dxa"/>
          </w:tcPr>
          <w:p w14:paraId="4792F9C5" w14:textId="77777777" w:rsidR="007B2C48" w:rsidRPr="007B2C48" w:rsidRDefault="007B2C48" w:rsidP="007B2C48">
            <w:pPr>
              <w:jc w:val="center"/>
              <w:rPr>
                <w:rFonts w:ascii="Times New Roman" w:hAnsi="Times New Roman" w:cs="Times New Roman"/>
                <w:color w:val="333333"/>
                <w:sz w:val="24"/>
                <w:szCs w:val="24"/>
                <w:shd w:val="clear" w:color="auto" w:fill="FFFFFF"/>
              </w:rPr>
            </w:pPr>
            <w:r w:rsidRPr="007B2C48">
              <w:rPr>
                <w:rFonts w:ascii="Times New Roman" w:hAnsi="Times New Roman" w:cs="Times New Roman"/>
                <w:color w:val="333333"/>
                <w:sz w:val="24"/>
                <w:szCs w:val="24"/>
                <w:shd w:val="clear" w:color="auto" w:fill="FFFFFF"/>
              </w:rPr>
              <w:t>3704</w:t>
            </w:r>
          </w:p>
        </w:tc>
      </w:tr>
      <w:tr w:rsidR="007B2C48" w:rsidRPr="00821838" w14:paraId="65A20DDA" w14:textId="77777777" w:rsidTr="004444D6">
        <w:trPr>
          <w:trHeight w:val="446"/>
        </w:trPr>
        <w:tc>
          <w:tcPr>
            <w:tcW w:w="2122" w:type="dxa"/>
          </w:tcPr>
          <w:p w14:paraId="40A156C3" w14:textId="77777777" w:rsidR="007B2C48" w:rsidRPr="007B2C48" w:rsidRDefault="007B2C48" w:rsidP="007B2C48">
            <w:pPr>
              <w:spacing w:after="0" w:line="240" w:lineRule="auto"/>
              <w:rPr>
                <w:rFonts w:ascii="Times New Roman" w:eastAsia="Times New Roman" w:hAnsi="Times New Roman" w:cs="Times New Roman"/>
                <w:sz w:val="24"/>
                <w:szCs w:val="24"/>
                <w:lang w:val="es-ES"/>
              </w:rPr>
            </w:pPr>
            <w:r w:rsidRPr="007B2C48">
              <w:rPr>
                <w:rFonts w:ascii="Times New Roman" w:eastAsia="Times New Roman" w:hAnsi="Times New Roman" w:cs="Times New Roman"/>
                <w:sz w:val="24"/>
                <w:szCs w:val="24"/>
                <w:lang w:val="es-ES"/>
              </w:rPr>
              <w:t>L.E.M. Estefani Monserrat Hernández</w:t>
            </w:r>
          </w:p>
        </w:tc>
        <w:tc>
          <w:tcPr>
            <w:tcW w:w="1701" w:type="dxa"/>
          </w:tcPr>
          <w:p w14:paraId="088A4931"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Responsables de Biblioteca de la OCUJED</w:t>
            </w:r>
          </w:p>
        </w:tc>
        <w:tc>
          <w:tcPr>
            <w:tcW w:w="2976" w:type="dxa"/>
            <w:shd w:val="clear" w:color="auto" w:fill="auto"/>
          </w:tcPr>
          <w:p w14:paraId="3C2681D1"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2C4EFE6D" w14:textId="77777777" w:rsidR="007B2C48" w:rsidRPr="007B2C48" w:rsidRDefault="007B2C48" w:rsidP="007B2C48">
            <w:pPr>
              <w:rPr>
                <w:rFonts w:ascii="Times New Roman" w:hAnsi="Times New Roman" w:cs="Times New Roman"/>
                <w:sz w:val="24"/>
                <w:szCs w:val="24"/>
              </w:rPr>
            </w:pPr>
            <w:r w:rsidRPr="007B2C48">
              <w:rPr>
                <w:rFonts w:ascii="Times New Roman" w:hAnsi="Times New Roman" w:cs="Times New Roman"/>
                <w:sz w:val="24"/>
                <w:szCs w:val="24"/>
              </w:rPr>
              <w:t>618 827 1205</w:t>
            </w:r>
          </w:p>
        </w:tc>
        <w:tc>
          <w:tcPr>
            <w:tcW w:w="1276" w:type="dxa"/>
          </w:tcPr>
          <w:p w14:paraId="6D836AB8" w14:textId="77777777" w:rsidR="007B2C48" w:rsidRPr="007B2C48" w:rsidRDefault="007B2C48" w:rsidP="007B2C48">
            <w:pPr>
              <w:jc w:val="center"/>
              <w:rPr>
                <w:rFonts w:ascii="Times New Roman" w:hAnsi="Times New Roman" w:cs="Times New Roman"/>
                <w:color w:val="333333"/>
                <w:sz w:val="24"/>
                <w:szCs w:val="24"/>
                <w:shd w:val="clear" w:color="auto" w:fill="FFFFFF"/>
              </w:rPr>
            </w:pPr>
            <w:r w:rsidRPr="007B2C48">
              <w:rPr>
                <w:rFonts w:ascii="Times New Roman" w:hAnsi="Times New Roman" w:cs="Times New Roman"/>
                <w:color w:val="333333"/>
                <w:sz w:val="24"/>
                <w:szCs w:val="24"/>
                <w:shd w:val="clear" w:color="auto" w:fill="FFFFFF"/>
              </w:rPr>
              <w:t>3704</w:t>
            </w:r>
          </w:p>
        </w:tc>
      </w:tr>
      <w:tr w:rsidR="007B2C48" w:rsidRPr="00821838" w14:paraId="699B0A7E" w14:textId="77777777" w:rsidTr="004444D6">
        <w:trPr>
          <w:trHeight w:val="446"/>
        </w:trPr>
        <w:tc>
          <w:tcPr>
            <w:tcW w:w="2122" w:type="dxa"/>
          </w:tcPr>
          <w:p w14:paraId="14FA4B86" w14:textId="77777777" w:rsidR="007B2C48" w:rsidRPr="007B2C48" w:rsidRDefault="007B2C48" w:rsidP="007B2C48">
            <w:pPr>
              <w:spacing w:after="0" w:line="240" w:lineRule="auto"/>
              <w:rPr>
                <w:rFonts w:ascii="Times New Roman" w:eastAsia="Times New Roman" w:hAnsi="Times New Roman" w:cs="Times New Roman"/>
                <w:sz w:val="24"/>
                <w:szCs w:val="24"/>
                <w:lang w:val="es-ES"/>
              </w:rPr>
            </w:pPr>
            <w:r w:rsidRPr="007B2C48">
              <w:rPr>
                <w:rFonts w:ascii="Times New Roman" w:eastAsia="Times New Roman" w:hAnsi="Times New Roman" w:cs="Times New Roman"/>
                <w:sz w:val="24"/>
                <w:szCs w:val="24"/>
                <w:lang w:val="es-ES"/>
              </w:rPr>
              <w:t>José Martín Álvarez Flores</w:t>
            </w:r>
          </w:p>
        </w:tc>
        <w:tc>
          <w:tcPr>
            <w:tcW w:w="1701" w:type="dxa"/>
          </w:tcPr>
          <w:p w14:paraId="613019A9" w14:textId="77777777" w:rsidR="007B2C48" w:rsidRPr="007B2C48" w:rsidRDefault="007B2C48" w:rsidP="007B2C48">
            <w:pPr>
              <w:pStyle w:val="Sinespaciado"/>
              <w:jc w:val="center"/>
              <w:rPr>
                <w:rFonts w:ascii="Times New Roman" w:eastAsia="Calibri" w:hAnsi="Times New Roman" w:cs="Times New Roman"/>
                <w:sz w:val="24"/>
                <w:szCs w:val="24"/>
              </w:rPr>
            </w:pPr>
            <w:r w:rsidRPr="007B2C48">
              <w:rPr>
                <w:rFonts w:ascii="Times New Roman" w:eastAsia="Calibri" w:hAnsi="Times New Roman" w:cs="Times New Roman"/>
                <w:sz w:val="24"/>
                <w:szCs w:val="24"/>
              </w:rPr>
              <w:t>Tramoya OCUJED</w:t>
            </w:r>
          </w:p>
        </w:tc>
        <w:tc>
          <w:tcPr>
            <w:tcW w:w="2976" w:type="dxa"/>
            <w:shd w:val="clear" w:color="auto" w:fill="auto"/>
          </w:tcPr>
          <w:p w14:paraId="0D555B43" w14:textId="77777777" w:rsidR="007B2C48" w:rsidRPr="004444D6" w:rsidRDefault="007B2C48" w:rsidP="007B2C48">
            <w:pPr>
              <w:pStyle w:val="Sinespaciado"/>
              <w:jc w:val="center"/>
              <w:rPr>
                <w:rStyle w:val="Hipervnculo"/>
                <w:rFonts w:ascii="Times New Roman" w:hAnsi="Times New Roman" w:cs="Times New Roman"/>
                <w:color w:val="0070C0"/>
                <w:sz w:val="24"/>
                <w:szCs w:val="24"/>
                <w:u w:val="none"/>
                <w:shd w:val="clear" w:color="auto" w:fill="FFFFFF"/>
              </w:rPr>
            </w:pPr>
            <w:r w:rsidRPr="004444D6">
              <w:rPr>
                <w:rStyle w:val="Hipervnculo"/>
                <w:rFonts w:ascii="Times New Roman" w:hAnsi="Times New Roman" w:cs="Times New Roman"/>
                <w:color w:val="0070C0"/>
                <w:sz w:val="24"/>
                <w:szCs w:val="24"/>
                <w:u w:val="none"/>
                <w:shd w:val="clear" w:color="auto" w:fill="FFFFFF"/>
              </w:rPr>
              <w:t>institutodebellasartes@ujed.mx</w:t>
            </w:r>
          </w:p>
        </w:tc>
        <w:tc>
          <w:tcPr>
            <w:tcW w:w="1560" w:type="dxa"/>
          </w:tcPr>
          <w:p w14:paraId="1E9ADE47" w14:textId="77777777" w:rsidR="007B2C48" w:rsidRPr="007B2C48" w:rsidRDefault="007B2C48" w:rsidP="007B2C48">
            <w:pPr>
              <w:rPr>
                <w:rFonts w:ascii="Times New Roman" w:hAnsi="Times New Roman" w:cs="Times New Roman"/>
                <w:sz w:val="24"/>
                <w:szCs w:val="24"/>
              </w:rPr>
            </w:pPr>
            <w:r w:rsidRPr="007B2C48">
              <w:rPr>
                <w:rFonts w:ascii="Times New Roman" w:hAnsi="Times New Roman" w:cs="Times New Roman"/>
                <w:sz w:val="24"/>
                <w:szCs w:val="24"/>
              </w:rPr>
              <w:t>618 827 1205</w:t>
            </w:r>
          </w:p>
        </w:tc>
        <w:tc>
          <w:tcPr>
            <w:tcW w:w="1276" w:type="dxa"/>
          </w:tcPr>
          <w:p w14:paraId="364E0177" w14:textId="77777777" w:rsidR="007B2C48" w:rsidRPr="007B2C48" w:rsidRDefault="007B2C48" w:rsidP="007B2C48">
            <w:pPr>
              <w:jc w:val="center"/>
              <w:rPr>
                <w:rFonts w:ascii="Times New Roman" w:hAnsi="Times New Roman" w:cs="Times New Roman"/>
                <w:color w:val="333333"/>
                <w:sz w:val="24"/>
                <w:szCs w:val="24"/>
                <w:shd w:val="clear" w:color="auto" w:fill="FFFFFF"/>
              </w:rPr>
            </w:pPr>
            <w:r w:rsidRPr="007B2C48">
              <w:rPr>
                <w:rFonts w:ascii="Times New Roman" w:hAnsi="Times New Roman" w:cs="Times New Roman"/>
                <w:color w:val="333333"/>
                <w:sz w:val="24"/>
                <w:szCs w:val="24"/>
                <w:shd w:val="clear" w:color="auto" w:fill="FFFFFF"/>
              </w:rPr>
              <w:t>3704</w:t>
            </w:r>
          </w:p>
        </w:tc>
      </w:tr>
      <w:bookmarkEnd w:id="56"/>
      <w:bookmarkEnd w:id="57"/>
    </w:tbl>
    <w:p w14:paraId="72F89E0D" w14:textId="4158D086" w:rsidR="007B2C48" w:rsidRPr="007B2C48" w:rsidRDefault="007B2C48" w:rsidP="007B2C48"/>
    <w:sectPr w:rsidR="007B2C48" w:rsidRPr="007B2C48" w:rsidSect="004B38BD">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C0C6C" w14:textId="77777777" w:rsidR="00CB68AC" w:rsidRDefault="00CB68AC" w:rsidP="006B247C">
      <w:pPr>
        <w:spacing w:after="0" w:line="240" w:lineRule="auto"/>
      </w:pPr>
      <w:r>
        <w:separator/>
      </w:r>
    </w:p>
  </w:endnote>
  <w:endnote w:type="continuationSeparator" w:id="0">
    <w:p w14:paraId="4D701421" w14:textId="77777777" w:rsidR="00CB68AC" w:rsidRDefault="00CB68AC" w:rsidP="006B2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670323"/>
      <w:docPartObj>
        <w:docPartGallery w:val="Page Numbers (Bottom of Page)"/>
        <w:docPartUnique/>
      </w:docPartObj>
    </w:sdtPr>
    <w:sdtEndPr/>
    <w:sdtContent>
      <w:p w14:paraId="59066585" w14:textId="2B18FE9D" w:rsidR="005B1061" w:rsidRDefault="005B1061">
        <w:pPr>
          <w:pStyle w:val="Piedepgina"/>
          <w:jc w:val="right"/>
        </w:pPr>
        <w:r>
          <w:fldChar w:fldCharType="begin"/>
        </w:r>
        <w:r>
          <w:instrText>PAGE   \* MERGEFORMAT</w:instrText>
        </w:r>
        <w:r>
          <w:fldChar w:fldCharType="separate"/>
        </w:r>
        <w:r w:rsidR="00DA237B" w:rsidRPr="00DA237B">
          <w:rPr>
            <w:noProof/>
            <w:lang w:val="es-ES"/>
          </w:rPr>
          <w:t>15</w:t>
        </w:r>
        <w:r>
          <w:fldChar w:fldCharType="end"/>
        </w:r>
      </w:p>
    </w:sdtContent>
  </w:sdt>
  <w:p w14:paraId="65718777" w14:textId="77777777" w:rsidR="005B1061" w:rsidRDefault="005B106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16061D" w14:textId="77777777" w:rsidR="00CB68AC" w:rsidRDefault="00CB68AC" w:rsidP="006B247C">
      <w:pPr>
        <w:spacing w:after="0" w:line="240" w:lineRule="auto"/>
      </w:pPr>
      <w:r>
        <w:separator/>
      </w:r>
    </w:p>
  </w:footnote>
  <w:footnote w:type="continuationSeparator" w:id="0">
    <w:p w14:paraId="50AA89A0" w14:textId="77777777" w:rsidR="00CB68AC" w:rsidRDefault="00CB68AC" w:rsidP="006B24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1"/>
      <w:tblW w:w="8926" w:type="dxa"/>
      <w:tblLook w:val="04A0" w:firstRow="1" w:lastRow="0" w:firstColumn="1" w:lastColumn="0" w:noHBand="0" w:noVBand="1"/>
    </w:tblPr>
    <w:tblGrid>
      <w:gridCol w:w="2830"/>
      <w:gridCol w:w="2032"/>
      <w:gridCol w:w="1924"/>
      <w:gridCol w:w="2140"/>
    </w:tblGrid>
    <w:tr w:rsidR="005B1061" w:rsidRPr="00EB5D9F" w14:paraId="5F8A61DE" w14:textId="77777777" w:rsidTr="00455A76">
      <w:tc>
        <w:tcPr>
          <w:tcW w:w="2830" w:type="dxa"/>
          <w:vMerge w:val="restart"/>
        </w:tcPr>
        <w:p w14:paraId="6ADFE663" w14:textId="77777777" w:rsidR="005B1061" w:rsidRPr="00EB5D9F" w:rsidRDefault="005B1061" w:rsidP="00455A76">
          <w:pPr>
            <w:rPr>
              <w:sz w:val="24"/>
            </w:rPr>
          </w:pPr>
          <w:r>
            <w:rPr>
              <w:noProof/>
              <w:sz w:val="24"/>
              <w:lang w:eastAsia="es-MX"/>
            </w:rPr>
            <w:drawing>
              <wp:inline distT="0" distB="0" distL="0" distR="0" wp14:anchorId="21DE6A2B" wp14:editId="6C9BBAA7">
                <wp:extent cx="1628775" cy="719293"/>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8202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28974" cy="719381"/>
                        </a:xfrm>
                        <a:prstGeom prst="rect">
                          <a:avLst/>
                        </a:prstGeom>
                      </pic:spPr>
                    </pic:pic>
                  </a:graphicData>
                </a:graphic>
              </wp:inline>
            </w:drawing>
          </w:r>
        </w:p>
      </w:tc>
      <w:tc>
        <w:tcPr>
          <w:tcW w:w="3956" w:type="dxa"/>
          <w:gridSpan w:val="2"/>
        </w:tcPr>
        <w:p w14:paraId="2A964DFD" w14:textId="77777777" w:rsidR="005B1061" w:rsidRPr="00EB5D9F" w:rsidRDefault="005B1061" w:rsidP="00455A76">
          <w:pPr>
            <w:jc w:val="center"/>
            <w:rPr>
              <w:b/>
              <w:sz w:val="24"/>
            </w:rPr>
          </w:pPr>
          <w:r w:rsidRPr="00EB5D9F">
            <w:rPr>
              <w:b/>
              <w:sz w:val="24"/>
            </w:rPr>
            <w:t>PROCEDIMIENTO</w:t>
          </w:r>
          <w:r>
            <w:rPr>
              <w:b/>
              <w:sz w:val="24"/>
            </w:rPr>
            <w:t>S</w:t>
          </w:r>
        </w:p>
      </w:tc>
      <w:tc>
        <w:tcPr>
          <w:tcW w:w="2140" w:type="dxa"/>
          <w:shd w:val="clear" w:color="auto" w:fill="auto"/>
        </w:tcPr>
        <w:p w14:paraId="633ABDA6" w14:textId="77777777" w:rsidR="005B1061" w:rsidRPr="00EB5D9F" w:rsidRDefault="005B1061" w:rsidP="00455A76">
          <w:pPr>
            <w:rPr>
              <w:b/>
              <w:sz w:val="24"/>
            </w:rPr>
          </w:pPr>
          <w:r w:rsidRPr="00C65D78">
            <w:rPr>
              <w:b/>
              <w:sz w:val="24"/>
              <w:highlight w:val="yellow"/>
            </w:rPr>
            <w:t>P</w:t>
          </w:r>
          <w:r>
            <w:rPr>
              <w:b/>
              <w:sz w:val="24"/>
              <w:highlight w:val="yellow"/>
            </w:rPr>
            <w:t>C</w:t>
          </w:r>
          <w:r w:rsidRPr="00C65D78">
            <w:rPr>
              <w:b/>
              <w:sz w:val="24"/>
              <w:highlight w:val="yellow"/>
            </w:rPr>
            <w:t>-</w:t>
          </w:r>
          <w:r>
            <w:rPr>
              <w:b/>
              <w:sz w:val="24"/>
              <w:highlight w:val="yellow"/>
            </w:rPr>
            <w:t>TE</w:t>
          </w:r>
          <w:r w:rsidRPr="00C65D78">
            <w:rPr>
              <w:b/>
              <w:sz w:val="24"/>
              <w:highlight w:val="yellow"/>
            </w:rPr>
            <w:t>-</w:t>
          </w:r>
          <w:r>
            <w:rPr>
              <w:b/>
              <w:sz w:val="24"/>
              <w:highlight w:val="yellow"/>
            </w:rPr>
            <w:t>SB-PSBI</w:t>
          </w:r>
          <w:r w:rsidRPr="00C65D78">
            <w:rPr>
              <w:b/>
              <w:sz w:val="24"/>
              <w:highlight w:val="yellow"/>
            </w:rPr>
            <w:t>-0</w:t>
          </w:r>
          <w:r>
            <w:rPr>
              <w:b/>
              <w:sz w:val="24"/>
              <w:highlight w:val="yellow"/>
            </w:rPr>
            <w:t>4</w:t>
          </w:r>
          <w:r w:rsidRPr="00C65D78">
            <w:rPr>
              <w:b/>
              <w:sz w:val="24"/>
              <w:highlight w:val="yellow"/>
            </w:rPr>
            <w:t>.</w:t>
          </w:r>
          <w:r>
            <w:rPr>
              <w:b/>
              <w:sz w:val="24"/>
            </w:rPr>
            <w:t>3</w:t>
          </w:r>
        </w:p>
      </w:tc>
    </w:tr>
    <w:tr w:rsidR="005B1061" w:rsidRPr="00EB5D9F" w14:paraId="4CA4D5A2" w14:textId="77777777" w:rsidTr="00455A76">
      <w:tc>
        <w:tcPr>
          <w:tcW w:w="2830" w:type="dxa"/>
          <w:vMerge/>
        </w:tcPr>
        <w:p w14:paraId="5AD9764F" w14:textId="77777777" w:rsidR="005B1061" w:rsidRPr="00EB5D9F" w:rsidRDefault="005B1061" w:rsidP="00455A76">
          <w:pPr>
            <w:rPr>
              <w:sz w:val="24"/>
            </w:rPr>
          </w:pPr>
        </w:p>
      </w:tc>
      <w:tc>
        <w:tcPr>
          <w:tcW w:w="3956" w:type="dxa"/>
          <w:gridSpan w:val="2"/>
          <w:vMerge w:val="restart"/>
          <w:vAlign w:val="center"/>
        </w:tcPr>
        <w:p w14:paraId="639CADC8" w14:textId="77777777" w:rsidR="005B1061" w:rsidRPr="00124422" w:rsidRDefault="005B1061" w:rsidP="00455A76">
          <w:pPr>
            <w:jc w:val="center"/>
            <w:rPr>
              <w:b/>
              <w:sz w:val="24"/>
              <w:szCs w:val="24"/>
            </w:rPr>
          </w:pPr>
          <w:r>
            <w:rPr>
              <w:b/>
              <w:sz w:val="24"/>
              <w:szCs w:val="24"/>
            </w:rPr>
            <w:t>Provisión de Servicios Bibliotecarios e Información</w:t>
          </w:r>
          <w:r w:rsidRPr="00124422">
            <w:rPr>
              <w:b/>
              <w:sz w:val="24"/>
              <w:szCs w:val="24"/>
            </w:rPr>
            <w:t>.</w:t>
          </w:r>
        </w:p>
      </w:tc>
      <w:tc>
        <w:tcPr>
          <w:tcW w:w="2140" w:type="dxa"/>
        </w:tcPr>
        <w:p w14:paraId="0CC3BFE1" w14:textId="77777777" w:rsidR="005B1061" w:rsidRPr="00EB5D9F" w:rsidRDefault="005B1061" w:rsidP="00455A76">
          <w:pPr>
            <w:rPr>
              <w:b/>
              <w:sz w:val="24"/>
            </w:rPr>
          </w:pPr>
          <w:r w:rsidRPr="00EB5D9F">
            <w:rPr>
              <w:b/>
              <w:sz w:val="24"/>
            </w:rPr>
            <w:t>Fecha:</w:t>
          </w:r>
          <w:r>
            <w:rPr>
              <w:b/>
              <w:sz w:val="24"/>
            </w:rPr>
            <w:t xml:space="preserve"> </w:t>
          </w:r>
          <w:r w:rsidRPr="00E53397">
            <w:rPr>
              <w:b/>
              <w:sz w:val="24"/>
              <w:highlight w:val="yellow"/>
            </w:rPr>
            <w:t>1</w:t>
          </w:r>
          <w:r>
            <w:rPr>
              <w:b/>
              <w:sz w:val="24"/>
              <w:highlight w:val="yellow"/>
            </w:rPr>
            <w:t>0</w:t>
          </w:r>
          <w:r w:rsidRPr="00C65D78">
            <w:rPr>
              <w:b/>
              <w:sz w:val="24"/>
              <w:highlight w:val="yellow"/>
            </w:rPr>
            <w:t>/0</w:t>
          </w:r>
          <w:r>
            <w:rPr>
              <w:b/>
              <w:sz w:val="24"/>
              <w:highlight w:val="yellow"/>
            </w:rPr>
            <w:t>6</w:t>
          </w:r>
          <w:r w:rsidRPr="00C65D78">
            <w:rPr>
              <w:b/>
              <w:sz w:val="24"/>
              <w:highlight w:val="yellow"/>
            </w:rPr>
            <w:t>/2020</w:t>
          </w:r>
        </w:p>
      </w:tc>
    </w:tr>
    <w:tr w:rsidR="005B1061" w:rsidRPr="00EB5D9F" w14:paraId="1C6C1422" w14:textId="77777777" w:rsidTr="00455A76">
      <w:tc>
        <w:tcPr>
          <w:tcW w:w="2830" w:type="dxa"/>
          <w:vMerge/>
        </w:tcPr>
        <w:p w14:paraId="6AA478D9" w14:textId="77777777" w:rsidR="005B1061" w:rsidRPr="00EB5D9F" w:rsidRDefault="005B1061" w:rsidP="00455A76">
          <w:pPr>
            <w:rPr>
              <w:sz w:val="24"/>
            </w:rPr>
          </w:pPr>
        </w:p>
      </w:tc>
      <w:tc>
        <w:tcPr>
          <w:tcW w:w="3956" w:type="dxa"/>
          <w:gridSpan w:val="2"/>
          <w:vMerge/>
        </w:tcPr>
        <w:p w14:paraId="42BD043C" w14:textId="77777777" w:rsidR="005B1061" w:rsidRPr="00EB5D9F" w:rsidRDefault="005B1061" w:rsidP="00455A76">
          <w:pPr>
            <w:rPr>
              <w:b/>
              <w:sz w:val="24"/>
            </w:rPr>
          </w:pPr>
        </w:p>
      </w:tc>
      <w:tc>
        <w:tcPr>
          <w:tcW w:w="2140" w:type="dxa"/>
        </w:tcPr>
        <w:p w14:paraId="68583EBF" w14:textId="77777777" w:rsidR="005B1061" w:rsidRPr="00EB5D9F" w:rsidRDefault="005B1061" w:rsidP="00455A76">
          <w:pPr>
            <w:rPr>
              <w:b/>
              <w:sz w:val="24"/>
            </w:rPr>
          </w:pPr>
          <w:r>
            <w:rPr>
              <w:b/>
              <w:sz w:val="24"/>
            </w:rPr>
            <w:t>Edición</w:t>
          </w:r>
          <w:r w:rsidRPr="00EB5D9F">
            <w:rPr>
              <w:b/>
              <w:sz w:val="24"/>
            </w:rPr>
            <w:t>:</w:t>
          </w:r>
          <w:r>
            <w:rPr>
              <w:b/>
              <w:sz w:val="24"/>
            </w:rPr>
            <w:t xml:space="preserve"> 01</w:t>
          </w:r>
        </w:p>
      </w:tc>
    </w:tr>
    <w:tr w:rsidR="005B1061" w:rsidRPr="00EB5D9F" w14:paraId="75BABAFF" w14:textId="77777777" w:rsidTr="00455A76">
      <w:tc>
        <w:tcPr>
          <w:tcW w:w="2830" w:type="dxa"/>
          <w:vMerge/>
        </w:tcPr>
        <w:p w14:paraId="794D21A8" w14:textId="77777777" w:rsidR="005B1061" w:rsidRPr="00EB5D9F" w:rsidRDefault="005B1061" w:rsidP="00455A76">
          <w:pPr>
            <w:rPr>
              <w:sz w:val="24"/>
            </w:rPr>
          </w:pPr>
        </w:p>
      </w:tc>
      <w:tc>
        <w:tcPr>
          <w:tcW w:w="3956" w:type="dxa"/>
          <w:gridSpan w:val="2"/>
          <w:vMerge/>
        </w:tcPr>
        <w:p w14:paraId="1F112AE9" w14:textId="77777777" w:rsidR="005B1061" w:rsidRPr="00EB5D9F" w:rsidRDefault="005B1061" w:rsidP="00455A76">
          <w:pPr>
            <w:rPr>
              <w:b/>
              <w:sz w:val="24"/>
            </w:rPr>
          </w:pPr>
        </w:p>
      </w:tc>
      <w:tc>
        <w:tcPr>
          <w:tcW w:w="2140" w:type="dxa"/>
        </w:tcPr>
        <w:p w14:paraId="70A7F04D" w14:textId="77777777" w:rsidR="005B1061" w:rsidRPr="00EB5D9F" w:rsidRDefault="005B1061" w:rsidP="00455A76">
          <w:pPr>
            <w:rPr>
              <w:b/>
              <w:sz w:val="24"/>
            </w:rPr>
          </w:pPr>
          <w:r w:rsidRPr="00EB5D9F">
            <w:rPr>
              <w:b/>
              <w:sz w:val="24"/>
            </w:rPr>
            <w:t>P</w:t>
          </w:r>
          <w:r w:rsidRPr="005960D6">
            <w:rPr>
              <w:b/>
              <w:sz w:val="24"/>
            </w:rPr>
            <w:t>ágina</w:t>
          </w:r>
          <w:r w:rsidRPr="00EB5D9F">
            <w:rPr>
              <w:b/>
              <w:sz w:val="24"/>
            </w:rPr>
            <w:t>:</w:t>
          </w:r>
          <w:r>
            <w:rPr>
              <w:b/>
              <w:sz w:val="24"/>
            </w:rPr>
            <w:t xml:space="preserve"> </w:t>
          </w:r>
          <w:r w:rsidRPr="009F3559">
            <w:rPr>
              <w:b/>
              <w:sz w:val="24"/>
            </w:rPr>
            <w:fldChar w:fldCharType="begin"/>
          </w:r>
          <w:r w:rsidRPr="009F3559">
            <w:rPr>
              <w:b/>
              <w:sz w:val="24"/>
            </w:rPr>
            <w:instrText>PAGE   \* MERGEFORMAT</w:instrText>
          </w:r>
          <w:r w:rsidRPr="009F3559">
            <w:rPr>
              <w:b/>
              <w:sz w:val="24"/>
            </w:rPr>
            <w:fldChar w:fldCharType="separate"/>
          </w:r>
          <w:r>
            <w:rPr>
              <w:b/>
              <w:noProof/>
              <w:sz w:val="24"/>
            </w:rPr>
            <w:t>3</w:t>
          </w:r>
          <w:r w:rsidRPr="009F3559">
            <w:rPr>
              <w:b/>
              <w:sz w:val="24"/>
            </w:rPr>
            <w:fldChar w:fldCharType="end"/>
          </w:r>
        </w:p>
      </w:tc>
    </w:tr>
    <w:tr w:rsidR="005B1061" w:rsidRPr="00EB5D9F" w14:paraId="14342C5D" w14:textId="77777777" w:rsidTr="00455A76">
      <w:tc>
        <w:tcPr>
          <w:tcW w:w="4862" w:type="dxa"/>
          <w:gridSpan w:val="2"/>
        </w:tcPr>
        <w:p w14:paraId="17A4C0C0" w14:textId="77777777" w:rsidR="005B1061" w:rsidRPr="00EB5D9F" w:rsidRDefault="005B1061" w:rsidP="00455A76">
          <w:pPr>
            <w:rPr>
              <w:b/>
              <w:sz w:val="24"/>
            </w:rPr>
          </w:pPr>
          <w:r w:rsidRPr="00EB5D9F">
            <w:rPr>
              <w:b/>
              <w:sz w:val="24"/>
            </w:rPr>
            <w:t>Unidad Administrativa:</w:t>
          </w:r>
          <w:r>
            <w:rPr>
              <w:b/>
              <w:sz w:val="24"/>
            </w:rPr>
            <w:t xml:space="preserve"> Dirección General de Bibliotecas</w:t>
          </w:r>
        </w:p>
      </w:tc>
      <w:tc>
        <w:tcPr>
          <w:tcW w:w="4064" w:type="dxa"/>
          <w:gridSpan w:val="2"/>
        </w:tcPr>
        <w:p w14:paraId="26833FD2" w14:textId="77777777" w:rsidR="005B1061" w:rsidRPr="00EB5D9F" w:rsidRDefault="005B1061" w:rsidP="00455A76">
          <w:pPr>
            <w:rPr>
              <w:b/>
              <w:sz w:val="24"/>
            </w:rPr>
          </w:pPr>
          <w:r w:rsidRPr="00EB5D9F">
            <w:rPr>
              <w:b/>
              <w:sz w:val="24"/>
            </w:rPr>
            <w:t>Área Responsable:</w:t>
          </w:r>
          <w:r>
            <w:rPr>
              <w:b/>
              <w:sz w:val="24"/>
            </w:rPr>
            <w:t xml:space="preserve"> Dirección General de Bibliotecas</w:t>
          </w:r>
        </w:p>
      </w:tc>
    </w:tr>
  </w:tbl>
  <w:p w14:paraId="3096B3CB" w14:textId="77777777" w:rsidR="005B1061" w:rsidRDefault="005B106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03666" w14:textId="77777777" w:rsidR="005B1061" w:rsidRDefault="005B1061">
    <w:pPr>
      <w:pStyle w:val="Encabezado"/>
    </w:pPr>
    <w:r>
      <w:rPr>
        <w:noProof/>
        <w:lang w:eastAsia="es-MX"/>
      </w:rPr>
      <mc:AlternateContent>
        <mc:Choice Requires="wps">
          <w:drawing>
            <wp:anchor distT="0" distB="0" distL="114300" distR="114300" simplePos="0" relativeHeight="251659264" behindDoc="0" locked="0" layoutInCell="1" allowOverlap="1" wp14:anchorId="2D547A00" wp14:editId="1CD92A0B">
              <wp:simplePos x="0" y="0"/>
              <wp:positionH relativeFrom="margin">
                <wp:posOffset>-537210</wp:posOffset>
              </wp:positionH>
              <wp:positionV relativeFrom="paragraph">
                <wp:posOffset>-478790</wp:posOffset>
              </wp:positionV>
              <wp:extent cx="9525000" cy="885825"/>
              <wp:effectExtent l="0" t="0" r="19050" b="28575"/>
              <wp:wrapNone/>
              <wp:docPr id="2" name="Rectángulo 1"/>
              <wp:cNvGraphicFramePr/>
              <a:graphic xmlns:a="http://schemas.openxmlformats.org/drawingml/2006/main">
                <a:graphicData uri="http://schemas.microsoft.com/office/word/2010/wordprocessingShape">
                  <wps:wsp>
                    <wps:cNvSpPr/>
                    <wps:spPr>
                      <a:xfrm>
                        <a:off x="0" y="0"/>
                        <a:ext cx="9525000" cy="885825"/>
                      </a:xfrm>
                      <a:prstGeom prst="rect">
                        <a:avLst/>
                      </a:prstGeom>
                      <a:solidFill>
                        <a:srgbClr val="A91313">
                          <a:alpha val="9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4AF9E11" id="Rectángulo 1" o:spid="_x0000_s1026" style="position:absolute;margin-left:-42.3pt;margin-top:-37.7pt;width:750pt;height:6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" fillcolor="#a91313" strokecolor="#243f60 [1604]" strokeweight="2pt">
              <v:fill opacity="59624f"/>
              <w10:wrap anchorx="margin"/>
            </v:rect>
          </w:pict>
        </mc:Fallback>
      </mc:AlternateContent>
    </w:r>
    <w:r>
      <w:rPr>
        <w:noProof/>
        <w:lang w:eastAsia="es-MX"/>
      </w:rPr>
      <w:drawing>
        <wp:anchor distT="0" distB="0" distL="114300" distR="114300" simplePos="0" relativeHeight="251661312" behindDoc="0" locked="0" layoutInCell="1" allowOverlap="1" wp14:anchorId="522EABE1" wp14:editId="6384C64E">
          <wp:simplePos x="0" y="0"/>
          <wp:positionH relativeFrom="column">
            <wp:posOffset>-1080135</wp:posOffset>
          </wp:positionH>
          <wp:positionV relativeFrom="paragraph">
            <wp:posOffset>-459105</wp:posOffset>
          </wp:positionV>
          <wp:extent cx="1876687" cy="866896"/>
          <wp:effectExtent l="0" t="0" r="9525" b="952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ECD3BF.tmp"/>
                  <pic:cNvPicPr/>
                </pic:nvPicPr>
                <pic:blipFill>
                  <a:blip r:embed="rId1">
                    <a:extLst>
                      <a:ext uri="{28A0092B-C50C-407E-A947-70E740481C1C}">
                        <a14:useLocalDpi xmlns:a14="http://schemas.microsoft.com/office/drawing/2010/main" val="0"/>
                      </a:ext>
                    </a:extLst>
                  </a:blip>
                  <a:stretch>
                    <a:fillRect/>
                  </a:stretch>
                </pic:blipFill>
                <pic:spPr>
                  <a:xfrm>
                    <a:off x="0" y="0"/>
                    <a:ext cx="1876687" cy="86689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65B74"/>
    <w:multiLevelType w:val="hybridMultilevel"/>
    <w:tmpl w:val="94E23DFC"/>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31979F9"/>
    <w:multiLevelType w:val="multilevel"/>
    <w:tmpl w:val="2E56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E51AD"/>
    <w:multiLevelType w:val="multilevel"/>
    <w:tmpl w:val="1AE2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29D6"/>
    <w:multiLevelType w:val="hybridMultilevel"/>
    <w:tmpl w:val="43488C8A"/>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174C25"/>
    <w:multiLevelType w:val="hybridMultilevel"/>
    <w:tmpl w:val="DEFAD4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5A5516"/>
    <w:multiLevelType w:val="hybridMultilevel"/>
    <w:tmpl w:val="D94CDF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FFB4805"/>
    <w:multiLevelType w:val="hybridMultilevel"/>
    <w:tmpl w:val="7292BEE4"/>
    <w:lvl w:ilvl="0" w:tplc="080A0013">
      <w:start w:val="1"/>
      <w:numFmt w:val="upperRoman"/>
      <w:lvlText w:val="%1."/>
      <w:lvlJc w:val="righ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15:restartNumberingAfterBreak="0">
    <w:nsid w:val="14B76044"/>
    <w:multiLevelType w:val="multilevel"/>
    <w:tmpl w:val="D6284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243DC8"/>
    <w:multiLevelType w:val="hybridMultilevel"/>
    <w:tmpl w:val="D8CE1546"/>
    <w:lvl w:ilvl="0" w:tplc="C1FA14F2">
      <w:start w:val="1"/>
      <w:numFmt w:val="decimal"/>
      <w:lvlText w:val="%1."/>
      <w:lvlJc w:val="left"/>
      <w:pPr>
        <w:ind w:left="720" w:hanging="360"/>
      </w:pPr>
      <w:rPr>
        <w:rFonts w:eastAsia="+mn-ea" w:cs="+mn-c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B202C0A"/>
    <w:multiLevelType w:val="multilevel"/>
    <w:tmpl w:val="6602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7F81"/>
    <w:multiLevelType w:val="multilevel"/>
    <w:tmpl w:val="94F63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AD38A7"/>
    <w:multiLevelType w:val="multilevel"/>
    <w:tmpl w:val="4720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E46F47"/>
    <w:multiLevelType w:val="hybridMultilevel"/>
    <w:tmpl w:val="765E6E62"/>
    <w:lvl w:ilvl="0" w:tplc="14FC8428">
      <w:start w:val="1"/>
      <w:numFmt w:val="bullet"/>
      <w:lvlText w:val="•"/>
      <w:lvlJc w:val="left"/>
      <w:pPr>
        <w:ind w:left="10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CE1D5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1A6569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262DF7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684AFF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0606DE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9E9360">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148DF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DA3AB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608007C"/>
    <w:multiLevelType w:val="hybridMultilevel"/>
    <w:tmpl w:val="8B4C8EAE"/>
    <w:lvl w:ilvl="0" w:tplc="080A0013">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88579CD"/>
    <w:multiLevelType w:val="hybridMultilevel"/>
    <w:tmpl w:val="8BE65850"/>
    <w:lvl w:ilvl="0" w:tplc="080A000F">
      <w:start w:val="1"/>
      <w:numFmt w:val="decimal"/>
      <w:lvlText w:val="%1."/>
      <w:lvlJc w:val="left"/>
      <w:pPr>
        <w:ind w:left="788"/>
      </w:pPr>
      <w:rPr>
        <w:b w:val="0"/>
        <w:i w:val="0"/>
        <w:strike w:val="0"/>
        <w:dstrike w:val="0"/>
        <w:color w:val="000000"/>
        <w:sz w:val="24"/>
        <w:szCs w:val="24"/>
        <w:u w:val="none" w:color="000000"/>
        <w:bdr w:val="none" w:sz="0" w:space="0" w:color="auto"/>
        <w:shd w:val="clear" w:color="auto" w:fill="auto"/>
        <w:vertAlign w:val="baseline"/>
      </w:rPr>
    </w:lvl>
    <w:lvl w:ilvl="1" w:tplc="3044F5D8">
      <w:start w:val="1"/>
      <w:numFmt w:val="lowerLetter"/>
      <w:lvlText w:val="%2"/>
      <w:lvlJc w:val="left"/>
      <w:pPr>
        <w:ind w:left="12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92382A">
      <w:start w:val="1"/>
      <w:numFmt w:val="lowerRoman"/>
      <w:lvlText w:val="%3"/>
      <w:lvlJc w:val="left"/>
      <w:pPr>
        <w:ind w:left="19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B26ADB2">
      <w:start w:val="1"/>
      <w:numFmt w:val="decimal"/>
      <w:lvlText w:val="%4"/>
      <w:lvlJc w:val="left"/>
      <w:pPr>
        <w:ind w:left="26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B92C3B2">
      <w:start w:val="1"/>
      <w:numFmt w:val="lowerLetter"/>
      <w:lvlText w:val="%5"/>
      <w:lvlJc w:val="left"/>
      <w:pPr>
        <w:ind w:left="338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9F0F480">
      <w:start w:val="1"/>
      <w:numFmt w:val="lowerRoman"/>
      <w:lvlText w:val="%6"/>
      <w:lvlJc w:val="left"/>
      <w:pPr>
        <w:ind w:left="410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A56C140">
      <w:start w:val="1"/>
      <w:numFmt w:val="decimal"/>
      <w:lvlText w:val="%7"/>
      <w:lvlJc w:val="left"/>
      <w:pPr>
        <w:ind w:left="48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3B987FF4">
      <w:start w:val="1"/>
      <w:numFmt w:val="lowerLetter"/>
      <w:lvlText w:val="%8"/>
      <w:lvlJc w:val="left"/>
      <w:pPr>
        <w:ind w:left="554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39067B0">
      <w:start w:val="1"/>
      <w:numFmt w:val="lowerRoman"/>
      <w:lvlText w:val="%9"/>
      <w:lvlJc w:val="left"/>
      <w:pPr>
        <w:ind w:left="62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C0715AF"/>
    <w:multiLevelType w:val="hybridMultilevel"/>
    <w:tmpl w:val="22464638"/>
    <w:lvl w:ilvl="0" w:tplc="080A0013">
      <w:start w:val="1"/>
      <w:numFmt w:val="upperRoman"/>
      <w:lvlText w:val="%1."/>
      <w:lvlJc w:val="righ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15:restartNumberingAfterBreak="0">
    <w:nsid w:val="41231909"/>
    <w:multiLevelType w:val="multilevel"/>
    <w:tmpl w:val="2396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EE154C"/>
    <w:multiLevelType w:val="hybridMultilevel"/>
    <w:tmpl w:val="6D4088DE"/>
    <w:lvl w:ilvl="0" w:tplc="19368E16">
      <w:start w:val="1"/>
      <w:numFmt w:val="bullet"/>
      <w:lvlText w:val="•"/>
      <w:lvlJc w:val="left"/>
      <w:pPr>
        <w:ind w:left="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2868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4BCB5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A5686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7EADA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6C629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30C1F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BC8E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CCAB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B3B54F2"/>
    <w:multiLevelType w:val="hybridMultilevel"/>
    <w:tmpl w:val="6D0CD142"/>
    <w:lvl w:ilvl="0" w:tplc="7DD60FC8">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5C0423"/>
    <w:multiLevelType w:val="hybridMultilevel"/>
    <w:tmpl w:val="D6D41804"/>
    <w:lvl w:ilvl="0" w:tplc="080A0013">
      <w:start w:val="1"/>
      <w:numFmt w:val="upperRoman"/>
      <w:lvlText w:val="%1."/>
      <w:lvlJc w:val="righ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0" w15:restartNumberingAfterBreak="0">
    <w:nsid w:val="5ADF55B5"/>
    <w:multiLevelType w:val="hybridMultilevel"/>
    <w:tmpl w:val="95AA2A82"/>
    <w:lvl w:ilvl="0" w:tplc="080A000F">
      <w:start w:val="1"/>
      <w:numFmt w:val="decimal"/>
      <w:lvlText w:val="%1."/>
      <w:lvlJc w:val="left"/>
      <w:pPr>
        <w:ind w:left="726" w:hanging="360"/>
      </w:pPr>
    </w:lvl>
    <w:lvl w:ilvl="1" w:tplc="080A0019" w:tentative="1">
      <w:start w:val="1"/>
      <w:numFmt w:val="lowerLetter"/>
      <w:lvlText w:val="%2."/>
      <w:lvlJc w:val="left"/>
      <w:pPr>
        <w:ind w:left="1446" w:hanging="360"/>
      </w:pPr>
    </w:lvl>
    <w:lvl w:ilvl="2" w:tplc="080A001B" w:tentative="1">
      <w:start w:val="1"/>
      <w:numFmt w:val="lowerRoman"/>
      <w:lvlText w:val="%3."/>
      <w:lvlJc w:val="right"/>
      <w:pPr>
        <w:ind w:left="2166" w:hanging="180"/>
      </w:pPr>
    </w:lvl>
    <w:lvl w:ilvl="3" w:tplc="080A000F" w:tentative="1">
      <w:start w:val="1"/>
      <w:numFmt w:val="decimal"/>
      <w:lvlText w:val="%4."/>
      <w:lvlJc w:val="left"/>
      <w:pPr>
        <w:ind w:left="2886" w:hanging="360"/>
      </w:pPr>
    </w:lvl>
    <w:lvl w:ilvl="4" w:tplc="080A0019" w:tentative="1">
      <w:start w:val="1"/>
      <w:numFmt w:val="lowerLetter"/>
      <w:lvlText w:val="%5."/>
      <w:lvlJc w:val="left"/>
      <w:pPr>
        <w:ind w:left="3606" w:hanging="360"/>
      </w:pPr>
    </w:lvl>
    <w:lvl w:ilvl="5" w:tplc="080A001B" w:tentative="1">
      <w:start w:val="1"/>
      <w:numFmt w:val="lowerRoman"/>
      <w:lvlText w:val="%6."/>
      <w:lvlJc w:val="right"/>
      <w:pPr>
        <w:ind w:left="4326" w:hanging="180"/>
      </w:pPr>
    </w:lvl>
    <w:lvl w:ilvl="6" w:tplc="080A000F" w:tentative="1">
      <w:start w:val="1"/>
      <w:numFmt w:val="decimal"/>
      <w:lvlText w:val="%7."/>
      <w:lvlJc w:val="left"/>
      <w:pPr>
        <w:ind w:left="5046" w:hanging="360"/>
      </w:pPr>
    </w:lvl>
    <w:lvl w:ilvl="7" w:tplc="080A0019" w:tentative="1">
      <w:start w:val="1"/>
      <w:numFmt w:val="lowerLetter"/>
      <w:lvlText w:val="%8."/>
      <w:lvlJc w:val="left"/>
      <w:pPr>
        <w:ind w:left="5766" w:hanging="360"/>
      </w:pPr>
    </w:lvl>
    <w:lvl w:ilvl="8" w:tplc="080A001B" w:tentative="1">
      <w:start w:val="1"/>
      <w:numFmt w:val="lowerRoman"/>
      <w:lvlText w:val="%9."/>
      <w:lvlJc w:val="right"/>
      <w:pPr>
        <w:ind w:left="6486" w:hanging="180"/>
      </w:pPr>
    </w:lvl>
  </w:abstractNum>
  <w:abstractNum w:abstractNumId="21" w15:restartNumberingAfterBreak="0">
    <w:nsid w:val="5C811490"/>
    <w:multiLevelType w:val="hybridMultilevel"/>
    <w:tmpl w:val="227E85C4"/>
    <w:lvl w:ilvl="0" w:tplc="23C496CE">
      <w:start w:val="1"/>
      <w:numFmt w:val="bullet"/>
      <w:lvlText w:val="•"/>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820B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41E62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8A16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2B64D2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38402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A108E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54148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C2EB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5ED8493E"/>
    <w:multiLevelType w:val="multilevel"/>
    <w:tmpl w:val="1A465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066684"/>
    <w:multiLevelType w:val="hybridMultilevel"/>
    <w:tmpl w:val="2C0C11A4"/>
    <w:lvl w:ilvl="0" w:tplc="080A0013">
      <w:start w:val="1"/>
      <w:numFmt w:val="upperRoman"/>
      <w:lvlText w:val="%1."/>
      <w:lvlJc w:val="righ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6EF759D5"/>
    <w:multiLevelType w:val="hybridMultilevel"/>
    <w:tmpl w:val="1F788ED4"/>
    <w:lvl w:ilvl="0" w:tplc="D9D08EBE">
      <w:start w:val="1"/>
      <w:numFmt w:val="bullet"/>
      <w:lvlText w:val="•"/>
      <w:lvlJc w:val="left"/>
      <w:pPr>
        <w:ind w:left="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174B09C">
      <w:start w:val="1"/>
      <w:numFmt w:val="bullet"/>
      <w:lvlText w:val="o"/>
      <w:lvlJc w:val="left"/>
      <w:pPr>
        <w:ind w:left="1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E42773A">
      <w:start w:val="1"/>
      <w:numFmt w:val="bullet"/>
      <w:lvlText w:val="▪"/>
      <w:lvlJc w:val="left"/>
      <w:pPr>
        <w:ind w:left="21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F6E9AE">
      <w:start w:val="1"/>
      <w:numFmt w:val="bullet"/>
      <w:lvlText w:val="•"/>
      <w:lvlJc w:val="left"/>
      <w:pPr>
        <w:ind w:left="2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241308">
      <w:start w:val="1"/>
      <w:numFmt w:val="bullet"/>
      <w:lvlText w:val="o"/>
      <w:lvlJc w:val="left"/>
      <w:pPr>
        <w:ind w:left="3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1EB448">
      <w:start w:val="1"/>
      <w:numFmt w:val="bullet"/>
      <w:lvlText w:val="▪"/>
      <w:lvlJc w:val="left"/>
      <w:pPr>
        <w:ind w:left="43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B06266">
      <w:start w:val="1"/>
      <w:numFmt w:val="bullet"/>
      <w:lvlText w:val="•"/>
      <w:lvlJc w:val="left"/>
      <w:pPr>
        <w:ind w:left="5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EE0C72">
      <w:start w:val="1"/>
      <w:numFmt w:val="bullet"/>
      <w:lvlText w:val="o"/>
      <w:lvlJc w:val="left"/>
      <w:pPr>
        <w:ind w:left="57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D4D1D6">
      <w:start w:val="1"/>
      <w:numFmt w:val="bullet"/>
      <w:lvlText w:val="▪"/>
      <w:lvlJc w:val="left"/>
      <w:pPr>
        <w:ind w:left="64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6073A50"/>
    <w:multiLevelType w:val="hybridMultilevel"/>
    <w:tmpl w:val="A3F226EE"/>
    <w:lvl w:ilvl="0" w:tplc="BA62B320">
      <w:start w:val="1"/>
      <w:numFmt w:val="bullet"/>
      <w:lvlText w:val="•"/>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90914E">
      <w:start w:val="1"/>
      <w:numFmt w:val="bullet"/>
      <w:lvlText w:val="o"/>
      <w:lvlJc w:val="left"/>
      <w:pPr>
        <w:ind w:left="1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44AC2DC">
      <w:start w:val="1"/>
      <w:numFmt w:val="bullet"/>
      <w:lvlText w:val="▪"/>
      <w:lvlJc w:val="left"/>
      <w:pPr>
        <w:ind w:left="1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9A4C84E">
      <w:start w:val="1"/>
      <w:numFmt w:val="bullet"/>
      <w:lvlText w:val="•"/>
      <w:lvlJc w:val="left"/>
      <w:pPr>
        <w:ind w:left="2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B07916">
      <w:start w:val="1"/>
      <w:numFmt w:val="bullet"/>
      <w:lvlText w:val="o"/>
      <w:lvlJc w:val="left"/>
      <w:pPr>
        <w:ind w:left="3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A02A92">
      <w:start w:val="1"/>
      <w:numFmt w:val="bullet"/>
      <w:lvlText w:val="▪"/>
      <w:lvlJc w:val="left"/>
      <w:pPr>
        <w:ind w:left="4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B48E9AA">
      <w:start w:val="1"/>
      <w:numFmt w:val="bullet"/>
      <w:lvlText w:val="•"/>
      <w:lvlJc w:val="left"/>
      <w:pPr>
        <w:ind w:left="4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DB0036C">
      <w:start w:val="1"/>
      <w:numFmt w:val="bullet"/>
      <w:lvlText w:val="o"/>
      <w:lvlJc w:val="left"/>
      <w:pPr>
        <w:ind w:left="5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687EEE">
      <w:start w:val="1"/>
      <w:numFmt w:val="bullet"/>
      <w:lvlText w:val="▪"/>
      <w:lvlJc w:val="left"/>
      <w:pPr>
        <w:ind w:left="6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FA2482E"/>
    <w:multiLevelType w:val="hybridMultilevel"/>
    <w:tmpl w:val="82B82AC0"/>
    <w:lvl w:ilvl="0" w:tplc="529220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56CD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272EC9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5A7D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8E5DE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868A6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ADE2D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829FE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04039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4"/>
  </w:num>
  <w:num w:numId="3">
    <w:abstractNumId w:val="3"/>
  </w:num>
  <w:num w:numId="4">
    <w:abstractNumId w:val="18"/>
  </w:num>
  <w:num w:numId="5">
    <w:abstractNumId w:val="14"/>
  </w:num>
  <w:num w:numId="6">
    <w:abstractNumId w:val="20"/>
  </w:num>
  <w:num w:numId="7">
    <w:abstractNumId w:val="17"/>
  </w:num>
  <w:num w:numId="8">
    <w:abstractNumId w:val="16"/>
  </w:num>
  <w:num w:numId="9">
    <w:abstractNumId w:val="11"/>
  </w:num>
  <w:num w:numId="10">
    <w:abstractNumId w:val="7"/>
  </w:num>
  <w:num w:numId="11">
    <w:abstractNumId w:val="10"/>
  </w:num>
  <w:num w:numId="12">
    <w:abstractNumId w:val="22"/>
  </w:num>
  <w:num w:numId="13">
    <w:abstractNumId w:val="25"/>
  </w:num>
  <w:num w:numId="14">
    <w:abstractNumId w:val="12"/>
  </w:num>
  <w:num w:numId="15">
    <w:abstractNumId w:val="0"/>
  </w:num>
  <w:num w:numId="16">
    <w:abstractNumId w:val="15"/>
  </w:num>
  <w:num w:numId="17">
    <w:abstractNumId w:val="26"/>
  </w:num>
  <w:num w:numId="18">
    <w:abstractNumId w:val="5"/>
  </w:num>
  <w:num w:numId="19">
    <w:abstractNumId w:val="21"/>
  </w:num>
  <w:num w:numId="20">
    <w:abstractNumId w:val="24"/>
  </w:num>
  <w:num w:numId="21">
    <w:abstractNumId w:val="23"/>
  </w:num>
  <w:num w:numId="22">
    <w:abstractNumId w:val="6"/>
  </w:num>
  <w:num w:numId="23">
    <w:abstractNumId w:val="19"/>
  </w:num>
  <w:num w:numId="24">
    <w:abstractNumId w:val="13"/>
  </w:num>
  <w:num w:numId="25">
    <w:abstractNumId w:val="2"/>
  </w:num>
  <w:num w:numId="26">
    <w:abstractNumId w:val="1"/>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47C"/>
    <w:rsid w:val="000110DA"/>
    <w:rsid w:val="00025450"/>
    <w:rsid w:val="0002607A"/>
    <w:rsid w:val="0004344B"/>
    <w:rsid w:val="00044571"/>
    <w:rsid w:val="00050588"/>
    <w:rsid w:val="00050B85"/>
    <w:rsid w:val="00060AB1"/>
    <w:rsid w:val="0006542E"/>
    <w:rsid w:val="0007200D"/>
    <w:rsid w:val="00072575"/>
    <w:rsid w:val="00074206"/>
    <w:rsid w:val="00077C98"/>
    <w:rsid w:val="00085DCB"/>
    <w:rsid w:val="00091E00"/>
    <w:rsid w:val="00093FB8"/>
    <w:rsid w:val="000A142D"/>
    <w:rsid w:val="000A4E1C"/>
    <w:rsid w:val="000B5E4F"/>
    <w:rsid w:val="000F08BE"/>
    <w:rsid w:val="00102797"/>
    <w:rsid w:val="00105DA4"/>
    <w:rsid w:val="00111B56"/>
    <w:rsid w:val="00132CC4"/>
    <w:rsid w:val="0013562C"/>
    <w:rsid w:val="00140BD7"/>
    <w:rsid w:val="00152473"/>
    <w:rsid w:val="00153B7C"/>
    <w:rsid w:val="0017122F"/>
    <w:rsid w:val="00185E55"/>
    <w:rsid w:val="00191883"/>
    <w:rsid w:val="00191B63"/>
    <w:rsid w:val="001A179B"/>
    <w:rsid w:val="001B42ED"/>
    <w:rsid w:val="001C4BE1"/>
    <w:rsid w:val="001D2199"/>
    <w:rsid w:val="001E548B"/>
    <w:rsid w:val="001E7A37"/>
    <w:rsid w:val="001F2C96"/>
    <w:rsid w:val="002052D2"/>
    <w:rsid w:val="00217F16"/>
    <w:rsid w:val="002367E2"/>
    <w:rsid w:val="00236FF7"/>
    <w:rsid w:val="002372D1"/>
    <w:rsid w:val="00253F5A"/>
    <w:rsid w:val="002564D3"/>
    <w:rsid w:val="00285028"/>
    <w:rsid w:val="00287B32"/>
    <w:rsid w:val="002930C8"/>
    <w:rsid w:val="002937B9"/>
    <w:rsid w:val="00295B7D"/>
    <w:rsid w:val="00297083"/>
    <w:rsid w:val="002A756F"/>
    <w:rsid w:val="002B5FCB"/>
    <w:rsid w:val="002C182E"/>
    <w:rsid w:val="002F406B"/>
    <w:rsid w:val="00327AE3"/>
    <w:rsid w:val="00335D7A"/>
    <w:rsid w:val="003360D6"/>
    <w:rsid w:val="00340E87"/>
    <w:rsid w:val="00354C71"/>
    <w:rsid w:val="003664DA"/>
    <w:rsid w:val="003716CC"/>
    <w:rsid w:val="00371CEF"/>
    <w:rsid w:val="003829A0"/>
    <w:rsid w:val="003871D2"/>
    <w:rsid w:val="003C6F97"/>
    <w:rsid w:val="003E0AD2"/>
    <w:rsid w:val="003F2C12"/>
    <w:rsid w:val="00401582"/>
    <w:rsid w:val="004129D8"/>
    <w:rsid w:val="00422617"/>
    <w:rsid w:val="004444D6"/>
    <w:rsid w:val="00455A76"/>
    <w:rsid w:val="0048140C"/>
    <w:rsid w:val="004B1A18"/>
    <w:rsid w:val="004B1D2C"/>
    <w:rsid w:val="004B38BD"/>
    <w:rsid w:val="004C41E8"/>
    <w:rsid w:val="004E0D66"/>
    <w:rsid w:val="004E1E58"/>
    <w:rsid w:val="004E791B"/>
    <w:rsid w:val="004F19E4"/>
    <w:rsid w:val="00506535"/>
    <w:rsid w:val="00516F9E"/>
    <w:rsid w:val="00525AD1"/>
    <w:rsid w:val="00530655"/>
    <w:rsid w:val="00535A29"/>
    <w:rsid w:val="00565E11"/>
    <w:rsid w:val="005A0CEB"/>
    <w:rsid w:val="005A392A"/>
    <w:rsid w:val="005B1061"/>
    <w:rsid w:val="005C4046"/>
    <w:rsid w:val="005C5F7B"/>
    <w:rsid w:val="005C7138"/>
    <w:rsid w:val="005D0F50"/>
    <w:rsid w:val="005E18DF"/>
    <w:rsid w:val="005E225F"/>
    <w:rsid w:val="0060025B"/>
    <w:rsid w:val="0060715C"/>
    <w:rsid w:val="00621941"/>
    <w:rsid w:val="00633B30"/>
    <w:rsid w:val="006402F3"/>
    <w:rsid w:val="00641A02"/>
    <w:rsid w:val="006436F3"/>
    <w:rsid w:val="00671727"/>
    <w:rsid w:val="00681535"/>
    <w:rsid w:val="006878AD"/>
    <w:rsid w:val="00687E7B"/>
    <w:rsid w:val="006A11EC"/>
    <w:rsid w:val="006B247C"/>
    <w:rsid w:val="006C1C4F"/>
    <w:rsid w:val="006C7FE4"/>
    <w:rsid w:val="006D340E"/>
    <w:rsid w:val="006E1094"/>
    <w:rsid w:val="006E7ACC"/>
    <w:rsid w:val="007128DA"/>
    <w:rsid w:val="007156EB"/>
    <w:rsid w:val="00745093"/>
    <w:rsid w:val="00765B97"/>
    <w:rsid w:val="007758E3"/>
    <w:rsid w:val="00780851"/>
    <w:rsid w:val="0078298D"/>
    <w:rsid w:val="00785526"/>
    <w:rsid w:val="007A624D"/>
    <w:rsid w:val="007B0B72"/>
    <w:rsid w:val="007B2C48"/>
    <w:rsid w:val="007C1933"/>
    <w:rsid w:val="007D7835"/>
    <w:rsid w:val="007D7D52"/>
    <w:rsid w:val="0080093A"/>
    <w:rsid w:val="00821757"/>
    <w:rsid w:val="00821838"/>
    <w:rsid w:val="00854C99"/>
    <w:rsid w:val="00857935"/>
    <w:rsid w:val="008626C9"/>
    <w:rsid w:val="00863EA6"/>
    <w:rsid w:val="00881781"/>
    <w:rsid w:val="008902F6"/>
    <w:rsid w:val="008A5B63"/>
    <w:rsid w:val="008D2440"/>
    <w:rsid w:val="008D7AD4"/>
    <w:rsid w:val="008E053C"/>
    <w:rsid w:val="008E1FBC"/>
    <w:rsid w:val="008E6648"/>
    <w:rsid w:val="008F2C36"/>
    <w:rsid w:val="00907D13"/>
    <w:rsid w:val="00931E5A"/>
    <w:rsid w:val="00932F66"/>
    <w:rsid w:val="009437EB"/>
    <w:rsid w:val="00956E1F"/>
    <w:rsid w:val="009609EA"/>
    <w:rsid w:val="0097071D"/>
    <w:rsid w:val="00973747"/>
    <w:rsid w:val="009900CD"/>
    <w:rsid w:val="00993A0E"/>
    <w:rsid w:val="00997349"/>
    <w:rsid w:val="009B18EE"/>
    <w:rsid w:val="009C0302"/>
    <w:rsid w:val="009C3859"/>
    <w:rsid w:val="009F06B2"/>
    <w:rsid w:val="009F55A4"/>
    <w:rsid w:val="00A17611"/>
    <w:rsid w:val="00A418AA"/>
    <w:rsid w:val="00A43635"/>
    <w:rsid w:val="00A45A41"/>
    <w:rsid w:val="00A467AC"/>
    <w:rsid w:val="00A475C0"/>
    <w:rsid w:val="00A8343C"/>
    <w:rsid w:val="00A90EB2"/>
    <w:rsid w:val="00AB028B"/>
    <w:rsid w:val="00AD2CAC"/>
    <w:rsid w:val="00AD5E76"/>
    <w:rsid w:val="00AE3D06"/>
    <w:rsid w:val="00AE63E6"/>
    <w:rsid w:val="00AF55EE"/>
    <w:rsid w:val="00B06AEE"/>
    <w:rsid w:val="00B1252B"/>
    <w:rsid w:val="00B13CA4"/>
    <w:rsid w:val="00B2309C"/>
    <w:rsid w:val="00B3085E"/>
    <w:rsid w:val="00B84E92"/>
    <w:rsid w:val="00B87486"/>
    <w:rsid w:val="00BA15D4"/>
    <w:rsid w:val="00BA21D3"/>
    <w:rsid w:val="00BA4AB5"/>
    <w:rsid w:val="00BA547C"/>
    <w:rsid w:val="00BB1A2C"/>
    <w:rsid w:val="00BB37C3"/>
    <w:rsid w:val="00BB60C4"/>
    <w:rsid w:val="00BD58B6"/>
    <w:rsid w:val="00BD5CB6"/>
    <w:rsid w:val="00BF5E53"/>
    <w:rsid w:val="00C00167"/>
    <w:rsid w:val="00C02F9F"/>
    <w:rsid w:val="00C07B8E"/>
    <w:rsid w:val="00C21BC4"/>
    <w:rsid w:val="00C233D9"/>
    <w:rsid w:val="00C2585F"/>
    <w:rsid w:val="00C36FFC"/>
    <w:rsid w:val="00C645B8"/>
    <w:rsid w:val="00C704B8"/>
    <w:rsid w:val="00C874D1"/>
    <w:rsid w:val="00C90B1A"/>
    <w:rsid w:val="00C936D2"/>
    <w:rsid w:val="00CA5F9E"/>
    <w:rsid w:val="00CB233B"/>
    <w:rsid w:val="00CB68AC"/>
    <w:rsid w:val="00CD54CA"/>
    <w:rsid w:val="00CE75E0"/>
    <w:rsid w:val="00D0448C"/>
    <w:rsid w:val="00D12EF5"/>
    <w:rsid w:val="00D23A4D"/>
    <w:rsid w:val="00D30883"/>
    <w:rsid w:val="00D32F07"/>
    <w:rsid w:val="00D37D21"/>
    <w:rsid w:val="00D46147"/>
    <w:rsid w:val="00D50127"/>
    <w:rsid w:val="00D65C5A"/>
    <w:rsid w:val="00D92487"/>
    <w:rsid w:val="00D971D0"/>
    <w:rsid w:val="00DA237B"/>
    <w:rsid w:val="00DA2595"/>
    <w:rsid w:val="00DA3852"/>
    <w:rsid w:val="00DC086D"/>
    <w:rsid w:val="00DF0795"/>
    <w:rsid w:val="00DF07B2"/>
    <w:rsid w:val="00E039D4"/>
    <w:rsid w:val="00E27244"/>
    <w:rsid w:val="00E27676"/>
    <w:rsid w:val="00E27B82"/>
    <w:rsid w:val="00E30688"/>
    <w:rsid w:val="00E30D95"/>
    <w:rsid w:val="00E37566"/>
    <w:rsid w:val="00E54548"/>
    <w:rsid w:val="00E74BEC"/>
    <w:rsid w:val="00E74D81"/>
    <w:rsid w:val="00E7559C"/>
    <w:rsid w:val="00E76042"/>
    <w:rsid w:val="00E833CA"/>
    <w:rsid w:val="00E92E6E"/>
    <w:rsid w:val="00E970C9"/>
    <w:rsid w:val="00EA48EE"/>
    <w:rsid w:val="00EB2357"/>
    <w:rsid w:val="00EB6B7D"/>
    <w:rsid w:val="00EB7498"/>
    <w:rsid w:val="00ED1ABF"/>
    <w:rsid w:val="00ED677C"/>
    <w:rsid w:val="00ED6863"/>
    <w:rsid w:val="00EE1DA1"/>
    <w:rsid w:val="00F0379A"/>
    <w:rsid w:val="00F04CA6"/>
    <w:rsid w:val="00F128A1"/>
    <w:rsid w:val="00F13D5E"/>
    <w:rsid w:val="00F1433D"/>
    <w:rsid w:val="00F160EE"/>
    <w:rsid w:val="00F17B1C"/>
    <w:rsid w:val="00F26941"/>
    <w:rsid w:val="00F26950"/>
    <w:rsid w:val="00F33A36"/>
    <w:rsid w:val="00F35149"/>
    <w:rsid w:val="00F44787"/>
    <w:rsid w:val="00F51984"/>
    <w:rsid w:val="00F56FA0"/>
    <w:rsid w:val="00F64276"/>
    <w:rsid w:val="00F664CE"/>
    <w:rsid w:val="00F750F2"/>
    <w:rsid w:val="00FA03FC"/>
    <w:rsid w:val="00FA66AF"/>
    <w:rsid w:val="00FC2310"/>
    <w:rsid w:val="00FC301C"/>
    <w:rsid w:val="00FC34DD"/>
    <w:rsid w:val="00FC387D"/>
    <w:rsid w:val="00FC58C0"/>
    <w:rsid w:val="00FC5CFA"/>
    <w:rsid w:val="00FD696C"/>
    <w:rsid w:val="00FD7269"/>
    <w:rsid w:val="00FF32EF"/>
    <w:rsid w:val="00FF6A4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0695E"/>
  <w15:docId w15:val="{5D1916F0-4750-42A2-B253-EBF511C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0C9"/>
    <w:pPr>
      <w:spacing w:after="160" w:line="259" w:lineRule="auto"/>
    </w:pPr>
  </w:style>
  <w:style w:type="paragraph" w:styleId="Ttulo1">
    <w:name w:val="heading 1"/>
    <w:basedOn w:val="Normal"/>
    <w:next w:val="Normal"/>
    <w:link w:val="Ttulo1Car"/>
    <w:uiPriority w:val="9"/>
    <w:qFormat/>
    <w:rsid w:val="00AF55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152473"/>
    <w:pPr>
      <w:keepNext/>
      <w:keepLines/>
      <w:spacing w:before="40" w:after="0"/>
      <w:jc w:val="center"/>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semiHidden/>
    <w:unhideWhenUsed/>
    <w:qFormat/>
    <w:rsid w:val="00C02F9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247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247C"/>
  </w:style>
  <w:style w:type="paragraph" w:styleId="Piedepgina">
    <w:name w:val="footer"/>
    <w:basedOn w:val="Normal"/>
    <w:link w:val="PiedepginaCar"/>
    <w:uiPriority w:val="99"/>
    <w:unhideWhenUsed/>
    <w:rsid w:val="006B247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247C"/>
  </w:style>
  <w:style w:type="paragraph" w:styleId="Textodeglobo">
    <w:name w:val="Balloon Text"/>
    <w:basedOn w:val="Normal"/>
    <w:link w:val="TextodegloboCar"/>
    <w:uiPriority w:val="99"/>
    <w:semiHidden/>
    <w:unhideWhenUsed/>
    <w:rsid w:val="006B24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247C"/>
    <w:rPr>
      <w:rFonts w:ascii="Tahoma" w:hAnsi="Tahoma" w:cs="Tahoma"/>
      <w:sz w:val="16"/>
      <w:szCs w:val="16"/>
    </w:rPr>
  </w:style>
  <w:style w:type="table" w:styleId="Tablaconcuadrcula">
    <w:name w:val="Table Grid"/>
    <w:basedOn w:val="Tablanormal"/>
    <w:uiPriority w:val="59"/>
    <w:rsid w:val="006B247C"/>
    <w:pPr>
      <w:spacing w:after="0" w:line="240" w:lineRule="auto"/>
    </w:pPr>
    <w:rPr>
      <w:rFonts w:eastAsiaTheme="minorEastAsia"/>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565E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59"/>
    <w:rsid w:val="00565E1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F55EE"/>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D65C5A"/>
    <w:pPr>
      <w:ind w:left="720"/>
      <w:contextualSpacing/>
    </w:pPr>
  </w:style>
  <w:style w:type="character" w:customStyle="1" w:styleId="Ttulo2Car">
    <w:name w:val="Título 2 Car"/>
    <w:basedOn w:val="Fuentedeprrafopredeter"/>
    <w:link w:val="Ttulo2"/>
    <w:uiPriority w:val="9"/>
    <w:rsid w:val="00152473"/>
    <w:rPr>
      <w:rFonts w:ascii="Times New Roman" w:eastAsiaTheme="majorEastAsia" w:hAnsi="Times New Roman" w:cstheme="majorBidi"/>
      <w:b/>
      <w:color w:val="000000" w:themeColor="text1"/>
      <w:sz w:val="24"/>
      <w:szCs w:val="26"/>
    </w:rPr>
  </w:style>
  <w:style w:type="paragraph" w:styleId="Sinespaciado">
    <w:name w:val="No Spacing"/>
    <w:uiPriority w:val="1"/>
    <w:qFormat/>
    <w:rsid w:val="00CA5F9E"/>
    <w:pPr>
      <w:spacing w:after="0" w:line="240" w:lineRule="auto"/>
    </w:pPr>
  </w:style>
  <w:style w:type="character" w:styleId="Textoennegrita">
    <w:name w:val="Strong"/>
    <w:basedOn w:val="Fuentedeprrafopredeter"/>
    <w:uiPriority w:val="22"/>
    <w:qFormat/>
    <w:rsid w:val="00FC387D"/>
    <w:rPr>
      <w:b/>
      <w:bCs/>
    </w:rPr>
  </w:style>
  <w:style w:type="paragraph" w:customStyle="1" w:styleId="Default">
    <w:name w:val="Default"/>
    <w:rsid w:val="009F06B2"/>
    <w:pPr>
      <w:autoSpaceDE w:val="0"/>
      <w:autoSpaceDN w:val="0"/>
      <w:adjustRightInd w:val="0"/>
      <w:spacing w:after="0" w:line="240" w:lineRule="auto"/>
    </w:pPr>
    <w:rPr>
      <w:rFonts w:ascii="Cambria" w:eastAsiaTheme="minorEastAsia" w:hAnsi="Cambria" w:cs="Cambria"/>
      <w:color w:val="000000"/>
      <w:sz w:val="24"/>
      <w:szCs w:val="24"/>
      <w:lang w:eastAsia="es-MX"/>
    </w:rPr>
  </w:style>
  <w:style w:type="character" w:customStyle="1" w:styleId="Ttulo3Car">
    <w:name w:val="Título 3 Car"/>
    <w:basedOn w:val="Fuentedeprrafopredeter"/>
    <w:link w:val="Ttulo3"/>
    <w:uiPriority w:val="9"/>
    <w:semiHidden/>
    <w:rsid w:val="00C02F9F"/>
    <w:rPr>
      <w:rFonts w:asciiTheme="majorHAnsi" w:eastAsiaTheme="majorEastAsia" w:hAnsiTheme="majorHAnsi" w:cstheme="majorBidi"/>
      <w:color w:val="243F60" w:themeColor="accent1" w:themeShade="7F"/>
      <w:sz w:val="24"/>
      <w:szCs w:val="24"/>
    </w:rPr>
  </w:style>
  <w:style w:type="paragraph" w:customStyle="1" w:styleId="trt0xe">
    <w:name w:val="trt0xe"/>
    <w:basedOn w:val="Normal"/>
    <w:rsid w:val="00287B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gkelc">
    <w:name w:val="hgkelc"/>
    <w:basedOn w:val="Fuentedeprrafopredeter"/>
    <w:rsid w:val="005E18DF"/>
  </w:style>
  <w:style w:type="character" w:customStyle="1" w:styleId="kx21rb">
    <w:name w:val="kx21rb"/>
    <w:basedOn w:val="Fuentedeprrafopredeter"/>
    <w:rsid w:val="005E18DF"/>
  </w:style>
  <w:style w:type="character" w:styleId="Refdecomentario">
    <w:name w:val="annotation reference"/>
    <w:basedOn w:val="Fuentedeprrafopredeter"/>
    <w:uiPriority w:val="99"/>
    <w:semiHidden/>
    <w:unhideWhenUsed/>
    <w:rsid w:val="001D2199"/>
    <w:rPr>
      <w:sz w:val="16"/>
      <w:szCs w:val="16"/>
    </w:rPr>
  </w:style>
  <w:style w:type="paragraph" w:styleId="Textocomentario">
    <w:name w:val="annotation text"/>
    <w:basedOn w:val="Normal"/>
    <w:link w:val="TextocomentarioCar"/>
    <w:uiPriority w:val="99"/>
    <w:semiHidden/>
    <w:unhideWhenUsed/>
    <w:rsid w:val="001D219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D2199"/>
    <w:rPr>
      <w:sz w:val="20"/>
      <w:szCs w:val="20"/>
    </w:rPr>
  </w:style>
  <w:style w:type="paragraph" w:styleId="Asuntodelcomentario">
    <w:name w:val="annotation subject"/>
    <w:basedOn w:val="Textocomentario"/>
    <w:next w:val="Textocomentario"/>
    <w:link w:val="AsuntodelcomentarioCar"/>
    <w:uiPriority w:val="99"/>
    <w:semiHidden/>
    <w:unhideWhenUsed/>
    <w:rsid w:val="001D2199"/>
    <w:rPr>
      <w:b/>
      <w:bCs/>
    </w:rPr>
  </w:style>
  <w:style w:type="character" w:customStyle="1" w:styleId="AsuntodelcomentarioCar">
    <w:name w:val="Asunto del comentario Car"/>
    <w:basedOn w:val="TextocomentarioCar"/>
    <w:link w:val="Asuntodelcomentario"/>
    <w:uiPriority w:val="99"/>
    <w:semiHidden/>
    <w:rsid w:val="001D2199"/>
    <w:rPr>
      <w:b/>
      <w:bCs/>
      <w:sz w:val="20"/>
      <w:szCs w:val="20"/>
    </w:rPr>
  </w:style>
  <w:style w:type="character" w:styleId="Hipervnculo">
    <w:name w:val="Hyperlink"/>
    <w:basedOn w:val="Fuentedeprrafopredeter"/>
    <w:uiPriority w:val="99"/>
    <w:unhideWhenUsed/>
    <w:rsid w:val="00D37D21"/>
    <w:rPr>
      <w:color w:val="0000FF"/>
      <w:u w:val="single"/>
    </w:rPr>
  </w:style>
  <w:style w:type="paragraph" w:styleId="TtulodeTDC">
    <w:name w:val="TOC Heading"/>
    <w:basedOn w:val="Ttulo1"/>
    <w:next w:val="Normal"/>
    <w:uiPriority w:val="39"/>
    <w:unhideWhenUsed/>
    <w:qFormat/>
    <w:rsid w:val="00D37D21"/>
    <w:pPr>
      <w:outlineLvl w:val="9"/>
    </w:pPr>
    <w:rPr>
      <w:lang w:eastAsia="es-MX"/>
    </w:rPr>
  </w:style>
  <w:style w:type="paragraph" w:styleId="TDC1">
    <w:name w:val="toc 1"/>
    <w:basedOn w:val="Normal"/>
    <w:next w:val="Normal"/>
    <w:autoRedefine/>
    <w:uiPriority w:val="39"/>
    <w:unhideWhenUsed/>
    <w:rsid w:val="00D37D21"/>
    <w:pPr>
      <w:spacing w:after="100"/>
    </w:pPr>
  </w:style>
  <w:style w:type="paragraph" w:styleId="TDC2">
    <w:name w:val="toc 2"/>
    <w:basedOn w:val="Normal"/>
    <w:next w:val="Normal"/>
    <w:autoRedefine/>
    <w:uiPriority w:val="39"/>
    <w:unhideWhenUsed/>
    <w:rsid w:val="00D37D21"/>
    <w:pPr>
      <w:spacing w:after="100"/>
      <w:ind w:left="220"/>
    </w:pPr>
  </w:style>
  <w:style w:type="paragraph" w:customStyle="1" w:styleId="rtejustify">
    <w:name w:val="rtejustify"/>
    <w:basedOn w:val="Normal"/>
    <w:rsid w:val="007C193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394305">
      <w:bodyDiv w:val="1"/>
      <w:marLeft w:val="0"/>
      <w:marRight w:val="0"/>
      <w:marTop w:val="0"/>
      <w:marBottom w:val="0"/>
      <w:divBdr>
        <w:top w:val="none" w:sz="0" w:space="0" w:color="auto"/>
        <w:left w:val="none" w:sz="0" w:space="0" w:color="auto"/>
        <w:bottom w:val="none" w:sz="0" w:space="0" w:color="auto"/>
        <w:right w:val="none" w:sz="0" w:space="0" w:color="auto"/>
      </w:divBdr>
    </w:div>
    <w:div w:id="175777687">
      <w:bodyDiv w:val="1"/>
      <w:marLeft w:val="0"/>
      <w:marRight w:val="0"/>
      <w:marTop w:val="0"/>
      <w:marBottom w:val="0"/>
      <w:divBdr>
        <w:top w:val="none" w:sz="0" w:space="0" w:color="auto"/>
        <w:left w:val="none" w:sz="0" w:space="0" w:color="auto"/>
        <w:bottom w:val="none" w:sz="0" w:space="0" w:color="auto"/>
        <w:right w:val="none" w:sz="0" w:space="0" w:color="auto"/>
      </w:divBdr>
    </w:div>
    <w:div w:id="300766320">
      <w:bodyDiv w:val="1"/>
      <w:marLeft w:val="0"/>
      <w:marRight w:val="0"/>
      <w:marTop w:val="0"/>
      <w:marBottom w:val="0"/>
      <w:divBdr>
        <w:top w:val="none" w:sz="0" w:space="0" w:color="auto"/>
        <w:left w:val="none" w:sz="0" w:space="0" w:color="auto"/>
        <w:bottom w:val="none" w:sz="0" w:space="0" w:color="auto"/>
        <w:right w:val="none" w:sz="0" w:space="0" w:color="auto"/>
      </w:divBdr>
    </w:div>
    <w:div w:id="316961526">
      <w:bodyDiv w:val="1"/>
      <w:marLeft w:val="0"/>
      <w:marRight w:val="0"/>
      <w:marTop w:val="0"/>
      <w:marBottom w:val="0"/>
      <w:divBdr>
        <w:top w:val="none" w:sz="0" w:space="0" w:color="auto"/>
        <w:left w:val="none" w:sz="0" w:space="0" w:color="auto"/>
        <w:bottom w:val="none" w:sz="0" w:space="0" w:color="auto"/>
        <w:right w:val="none" w:sz="0" w:space="0" w:color="auto"/>
      </w:divBdr>
    </w:div>
    <w:div w:id="345594459">
      <w:bodyDiv w:val="1"/>
      <w:marLeft w:val="0"/>
      <w:marRight w:val="0"/>
      <w:marTop w:val="0"/>
      <w:marBottom w:val="0"/>
      <w:divBdr>
        <w:top w:val="none" w:sz="0" w:space="0" w:color="auto"/>
        <w:left w:val="none" w:sz="0" w:space="0" w:color="auto"/>
        <w:bottom w:val="none" w:sz="0" w:space="0" w:color="auto"/>
        <w:right w:val="none" w:sz="0" w:space="0" w:color="auto"/>
      </w:divBdr>
    </w:div>
    <w:div w:id="430315879">
      <w:bodyDiv w:val="1"/>
      <w:marLeft w:val="0"/>
      <w:marRight w:val="0"/>
      <w:marTop w:val="0"/>
      <w:marBottom w:val="0"/>
      <w:divBdr>
        <w:top w:val="none" w:sz="0" w:space="0" w:color="auto"/>
        <w:left w:val="none" w:sz="0" w:space="0" w:color="auto"/>
        <w:bottom w:val="none" w:sz="0" w:space="0" w:color="auto"/>
        <w:right w:val="none" w:sz="0" w:space="0" w:color="auto"/>
      </w:divBdr>
    </w:div>
    <w:div w:id="546141967">
      <w:bodyDiv w:val="1"/>
      <w:marLeft w:val="0"/>
      <w:marRight w:val="0"/>
      <w:marTop w:val="0"/>
      <w:marBottom w:val="0"/>
      <w:divBdr>
        <w:top w:val="none" w:sz="0" w:space="0" w:color="auto"/>
        <w:left w:val="none" w:sz="0" w:space="0" w:color="auto"/>
        <w:bottom w:val="none" w:sz="0" w:space="0" w:color="auto"/>
        <w:right w:val="none" w:sz="0" w:space="0" w:color="auto"/>
      </w:divBdr>
    </w:div>
    <w:div w:id="619650623">
      <w:bodyDiv w:val="1"/>
      <w:marLeft w:val="0"/>
      <w:marRight w:val="0"/>
      <w:marTop w:val="0"/>
      <w:marBottom w:val="0"/>
      <w:divBdr>
        <w:top w:val="none" w:sz="0" w:space="0" w:color="auto"/>
        <w:left w:val="none" w:sz="0" w:space="0" w:color="auto"/>
        <w:bottom w:val="none" w:sz="0" w:space="0" w:color="auto"/>
        <w:right w:val="none" w:sz="0" w:space="0" w:color="auto"/>
      </w:divBdr>
    </w:div>
    <w:div w:id="651256325">
      <w:bodyDiv w:val="1"/>
      <w:marLeft w:val="0"/>
      <w:marRight w:val="0"/>
      <w:marTop w:val="0"/>
      <w:marBottom w:val="0"/>
      <w:divBdr>
        <w:top w:val="none" w:sz="0" w:space="0" w:color="auto"/>
        <w:left w:val="none" w:sz="0" w:space="0" w:color="auto"/>
        <w:bottom w:val="none" w:sz="0" w:space="0" w:color="auto"/>
        <w:right w:val="none" w:sz="0" w:space="0" w:color="auto"/>
      </w:divBdr>
    </w:div>
    <w:div w:id="758448323">
      <w:bodyDiv w:val="1"/>
      <w:marLeft w:val="0"/>
      <w:marRight w:val="0"/>
      <w:marTop w:val="0"/>
      <w:marBottom w:val="0"/>
      <w:divBdr>
        <w:top w:val="none" w:sz="0" w:space="0" w:color="auto"/>
        <w:left w:val="none" w:sz="0" w:space="0" w:color="auto"/>
        <w:bottom w:val="none" w:sz="0" w:space="0" w:color="auto"/>
        <w:right w:val="none" w:sz="0" w:space="0" w:color="auto"/>
      </w:divBdr>
    </w:div>
    <w:div w:id="762920475">
      <w:bodyDiv w:val="1"/>
      <w:marLeft w:val="0"/>
      <w:marRight w:val="0"/>
      <w:marTop w:val="0"/>
      <w:marBottom w:val="0"/>
      <w:divBdr>
        <w:top w:val="none" w:sz="0" w:space="0" w:color="auto"/>
        <w:left w:val="none" w:sz="0" w:space="0" w:color="auto"/>
        <w:bottom w:val="none" w:sz="0" w:space="0" w:color="auto"/>
        <w:right w:val="none" w:sz="0" w:space="0" w:color="auto"/>
      </w:divBdr>
    </w:div>
    <w:div w:id="773868942">
      <w:bodyDiv w:val="1"/>
      <w:marLeft w:val="0"/>
      <w:marRight w:val="0"/>
      <w:marTop w:val="0"/>
      <w:marBottom w:val="0"/>
      <w:divBdr>
        <w:top w:val="none" w:sz="0" w:space="0" w:color="auto"/>
        <w:left w:val="none" w:sz="0" w:space="0" w:color="auto"/>
        <w:bottom w:val="none" w:sz="0" w:space="0" w:color="auto"/>
        <w:right w:val="none" w:sz="0" w:space="0" w:color="auto"/>
      </w:divBdr>
    </w:div>
    <w:div w:id="803700041">
      <w:bodyDiv w:val="1"/>
      <w:marLeft w:val="0"/>
      <w:marRight w:val="0"/>
      <w:marTop w:val="0"/>
      <w:marBottom w:val="0"/>
      <w:divBdr>
        <w:top w:val="none" w:sz="0" w:space="0" w:color="auto"/>
        <w:left w:val="none" w:sz="0" w:space="0" w:color="auto"/>
        <w:bottom w:val="none" w:sz="0" w:space="0" w:color="auto"/>
        <w:right w:val="none" w:sz="0" w:space="0" w:color="auto"/>
      </w:divBdr>
    </w:div>
    <w:div w:id="899175789">
      <w:bodyDiv w:val="1"/>
      <w:marLeft w:val="0"/>
      <w:marRight w:val="0"/>
      <w:marTop w:val="0"/>
      <w:marBottom w:val="0"/>
      <w:divBdr>
        <w:top w:val="none" w:sz="0" w:space="0" w:color="auto"/>
        <w:left w:val="none" w:sz="0" w:space="0" w:color="auto"/>
        <w:bottom w:val="none" w:sz="0" w:space="0" w:color="auto"/>
        <w:right w:val="none" w:sz="0" w:space="0" w:color="auto"/>
      </w:divBdr>
    </w:div>
    <w:div w:id="1111510645">
      <w:bodyDiv w:val="1"/>
      <w:marLeft w:val="0"/>
      <w:marRight w:val="0"/>
      <w:marTop w:val="0"/>
      <w:marBottom w:val="0"/>
      <w:divBdr>
        <w:top w:val="none" w:sz="0" w:space="0" w:color="auto"/>
        <w:left w:val="none" w:sz="0" w:space="0" w:color="auto"/>
        <w:bottom w:val="none" w:sz="0" w:space="0" w:color="auto"/>
        <w:right w:val="none" w:sz="0" w:space="0" w:color="auto"/>
      </w:divBdr>
    </w:div>
    <w:div w:id="1116631765">
      <w:bodyDiv w:val="1"/>
      <w:marLeft w:val="0"/>
      <w:marRight w:val="0"/>
      <w:marTop w:val="0"/>
      <w:marBottom w:val="0"/>
      <w:divBdr>
        <w:top w:val="none" w:sz="0" w:space="0" w:color="auto"/>
        <w:left w:val="none" w:sz="0" w:space="0" w:color="auto"/>
        <w:bottom w:val="none" w:sz="0" w:space="0" w:color="auto"/>
        <w:right w:val="none" w:sz="0" w:space="0" w:color="auto"/>
      </w:divBdr>
    </w:div>
    <w:div w:id="1133215115">
      <w:bodyDiv w:val="1"/>
      <w:marLeft w:val="0"/>
      <w:marRight w:val="0"/>
      <w:marTop w:val="0"/>
      <w:marBottom w:val="0"/>
      <w:divBdr>
        <w:top w:val="none" w:sz="0" w:space="0" w:color="auto"/>
        <w:left w:val="none" w:sz="0" w:space="0" w:color="auto"/>
        <w:bottom w:val="none" w:sz="0" w:space="0" w:color="auto"/>
        <w:right w:val="none" w:sz="0" w:space="0" w:color="auto"/>
      </w:divBdr>
    </w:div>
    <w:div w:id="1365208220">
      <w:bodyDiv w:val="1"/>
      <w:marLeft w:val="0"/>
      <w:marRight w:val="0"/>
      <w:marTop w:val="0"/>
      <w:marBottom w:val="0"/>
      <w:divBdr>
        <w:top w:val="none" w:sz="0" w:space="0" w:color="auto"/>
        <w:left w:val="none" w:sz="0" w:space="0" w:color="auto"/>
        <w:bottom w:val="none" w:sz="0" w:space="0" w:color="auto"/>
        <w:right w:val="none" w:sz="0" w:space="0" w:color="auto"/>
      </w:divBdr>
    </w:div>
    <w:div w:id="1452170961">
      <w:bodyDiv w:val="1"/>
      <w:marLeft w:val="0"/>
      <w:marRight w:val="0"/>
      <w:marTop w:val="0"/>
      <w:marBottom w:val="0"/>
      <w:divBdr>
        <w:top w:val="none" w:sz="0" w:space="0" w:color="auto"/>
        <w:left w:val="none" w:sz="0" w:space="0" w:color="auto"/>
        <w:bottom w:val="none" w:sz="0" w:space="0" w:color="auto"/>
        <w:right w:val="none" w:sz="0" w:space="0" w:color="auto"/>
      </w:divBdr>
    </w:div>
    <w:div w:id="1677924564">
      <w:bodyDiv w:val="1"/>
      <w:marLeft w:val="0"/>
      <w:marRight w:val="0"/>
      <w:marTop w:val="0"/>
      <w:marBottom w:val="0"/>
      <w:divBdr>
        <w:top w:val="none" w:sz="0" w:space="0" w:color="auto"/>
        <w:left w:val="none" w:sz="0" w:space="0" w:color="auto"/>
        <w:bottom w:val="none" w:sz="0" w:space="0" w:color="auto"/>
        <w:right w:val="none" w:sz="0" w:space="0" w:color="auto"/>
      </w:divBdr>
    </w:div>
    <w:div w:id="1679382399">
      <w:bodyDiv w:val="1"/>
      <w:marLeft w:val="0"/>
      <w:marRight w:val="0"/>
      <w:marTop w:val="0"/>
      <w:marBottom w:val="0"/>
      <w:divBdr>
        <w:top w:val="none" w:sz="0" w:space="0" w:color="auto"/>
        <w:left w:val="none" w:sz="0" w:space="0" w:color="auto"/>
        <w:bottom w:val="none" w:sz="0" w:space="0" w:color="auto"/>
        <w:right w:val="none" w:sz="0" w:space="0" w:color="auto"/>
      </w:divBdr>
    </w:div>
    <w:div w:id="1700427061">
      <w:bodyDiv w:val="1"/>
      <w:marLeft w:val="0"/>
      <w:marRight w:val="0"/>
      <w:marTop w:val="0"/>
      <w:marBottom w:val="0"/>
      <w:divBdr>
        <w:top w:val="none" w:sz="0" w:space="0" w:color="auto"/>
        <w:left w:val="none" w:sz="0" w:space="0" w:color="auto"/>
        <w:bottom w:val="none" w:sz="0" w:space="0" w:color="auto"/>
        <w:right w:val="none" w:sz="0" w:space="0" w:color="auto"/>
      </w:divBdr>
    </w:div>
    <w:div w:id="1832985831">
      <w:bodyDiv w:val="1"/>
      <w:marLeft w:val="0"/>
      <w:marRight w:val="0"/>
      <w:marTop w:val="0"/>
      <w:marBottom w:val="0"/>
      <w:divBdr>
        <w:top w:val="none" w:sz="0" w:space="0" w:color="auto"/>
        <w:left w:val="none" w:sz="0" w:space="0" w:color="auto"/>
        <w:bottom w:val="none" w:sz="0" w:space="0" w:color="auto"/>
        <w:right w:val="none" w:sz="0" w:space="0" w:color="auto"/>
      </w:divBdr>
    </w:div>
    <w:div w:id="1884832356">
      <w:bodyDiv w:val="1"/>
      <w:marLeft w:val="0"/>
      <w:marRight w:val="0"/>
      <w:marTop w:val="0"/>
      <w:marBottom w:val="0"/>
      <w:divBdr>
        <w:top w:val="none" w:sz="0" w:space="0" w:color="auto"/>
        <w:left w:val="none" w:sz="0" w:space="0" w:color="auto"/>
        <w:bottom w:val="none" w:sz="0" w:space="0" w:color="auto"/>
        <w:right w:val="none" w:sz="0" w:space="0" w:color="auto"/>
      </w:divBdr>
    </w:div>
    <w:div w:id="1982036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francisco.arroyo@ujed.m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ABE1B-FBC3-43FF-9F6F-D4BEDC49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54</Pages>
  <Words>12241</Words>
  <Characters>67326</Characters>
  <Application>Microsoft Office Word</Application>
  <DocSecurity>0</DocSecurity>
  <Lines>561</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Sotelo</dc:creator>
  <cp:lastModifiedBy>Chomo Almeda</cp:lastModifiedBy>
  <cp:revision>2</cp:revision>
  <dcterms:created xsi:type="dcterms:W3CDTF">2023-07-07T16:41:00Z</dcterms:created>
  <dcterms:modified xsi:type="dcterms:W3CDTF">2023-07-07T16:41:00Z</dcterms:modified>
</cp:coreProperties>
</file>