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A39C2" w14:textId="77777777" w:rsidR="00D57F89" w:rsidRPr="00935063" w:rsidRDefault="00D57F89" w:rsidP="00D57F89">
      <w:pPr>
        <w:spacing w:after="240" w:line="240" w:lineRule="auto"/>
        <w:jc w:val="center"/>
        <w:rPr>
          <w:rFonts w:ascii="Footlight MT Light" w:eastAsia="Times New Roman" w:hAnsi="Footlight MT Light" w:cs="Times New Roman"/>
          <w:b/>
          <w:sz w:val="72"/>
          <w:szCs w:val="72"/>
          <w:lang w:val="es-ES" w:eastAsia="es-ES"/>
        </w:rPr>
      </w:pPr>
      <w:bookmarkStart w:id="0" w:name="_GoBack"/>
      <w:bookmarkEnd w:id="0"/>
    </w:p>
    <w:p w14:paraId="3EC6BADE" w14:textId="1A9BCB52" w:rsidR="00D57F89" w:rsidRDefault="00D57F89" w:rsidP="00935063">
      <w:pPr>
        <w:spacing w:line="240" w:lineRule="auto"/>
        <w:jc w:val="center"/>
        <w:rPr>
          <w:rFonts w:ascii="Footlight MT Light" w:eastAsia="Arial Unicode MS" w:hAnsi="Footlight MT Light" w:cs="Arial Unicode MS"/>
          <w:b/>
          <w:sz w:val="72"/>
          <w:szCs w:val="20"/>
          <w:lang w:val="es-ES" w:eastAsia="es-ES"/>
        </w:rPr>
      </w:pPr>
      <w:r w:rsidRPr="00935063">
        <w:rPr>
          <w:rFonts w:ascii="Footlight MT Light" w:eastAsia="Arial Unicode MS" w:hAnsi="Footlight MT Light" w:cs="Arial Unicode MS"/>
          <w:b/>
          <w:sz w:val="72"/>
          <w:szCs w:val="20"/>
          <w:lang w:val="es-ES" w:eastAsia="es-ES"/>
        </w:rPr>
        <w:t>Manual de Organización</w:t>
      </w:r>
    </w:p>
    <w:p w14:paraId="65D3C3C1" w14:textId="64405D34" w:rsidR="00935063" w:rsidRPr="00935063" w:rsidRDefault="00935063" w:rsidP="00935063">
      <w:pPr>
        <w:spacing w:line="240" w:lineRule="auto"/>
        <w:jc w:val="center"/>
        <w:rPr>
          <w:rFonts w:ascii="Footlight MT Light" w:eastAsia="Arial Unicode MS" w:hAnsi="Footlight MT Light" w:cs="Arial Unicode MS"/>
          <w:b/>
          <w:sz w:val="40"/>
          <w:szCs w:val="40"/>
          <w:lang w:val="es-ES" w:eastAsia="es-ES"/>
        </w:rPr>
      </w:pPr>
      <w:r w:rsidRPr="00935063">
        <w:rPr>
          <w:rFonts w:ascii="Arial" w:hAnsi="Arial" w:cs="Arial"/>
          <w:b/>
          <w:sz w:val="40"/>
          <w:szCs w:val="40"/>
        </w:rPr>
        <w:t>Universidad Juárez del Estado de Durango</w:t>
      </w:r>
    </w:p>
    <w:p w14:paraId="68FBA5FF" w14:textId="6D0E2829" w:rsidR="00D57F89" w:rsidRPr="00935063" w:rsidRDefault="00D57F89" w:rsidP="00935063">
      <w:pPr>
        <w:tabs>
          <w:tab w:val="left" w:pos="1425"/>
          <w:tab w:val="center" w:pos="4419"/>
        </w:tabs>
        <w:spacing w:line="240" w:lineRule="auto"/>
        <w:jc w:val="center"/>
        <w:rPr>
          <w:rFonts w:ascii="Arial" w:eastAsia="Times New Roman" w:hAnsi="Arial" w:cs="Arial"/>
          <w:b/>
          <w:sz w:val="32"/>
          <w:szCs w:val="32"/>
          <w:lang w:val="es-ES" w:eastAsia="es-ES"/>
        </w:rPr>
      </w:pPr>
      <w:r w:rsidRPr="00935063">
        <w:rPr>
          <w:rFonts w:ascii="Arial" w:eastAsiaTheme="minorEastAsia" w:hAnsi="Arial" w:cs="Arial"/>
          <w:b/>
          <w:sz w:val="32"/>
          <w:szCs w:val="32"/>
          <w:lang w:val="es-ES" w:eastAsia="es-ES"/>
        </w:rPr>
        <w:t>Dirección de Comunicación Social</w:t>
      </w:r>
    </w:p>
    <w:p w14:paraId="6C4912B5" w14:textId="68C1ADFB" w:rsidR="00D57F89" w:rsidRPr="00935063" w:rsidRDefault="00D57F89" w:rsidP="00935063">
      <w:pPr>
        <w:spacing w:after="0" w:line="240" w:lineRule="auto"/>
        <w:jc w:val="both"/>
        <w:rPr>
          <w:rFonts w:eastAsia="Times New Roman" w:cstheme="minorHAnsi"/>
          <w:b/>
          <w:lang w:val="es-ES" w:eastAsia="es-ES"/>
        </w:rPr>
      </w:pPr>
      <w:r w:rsidRPr="00D57F89">
        <w:rPr>
          <w:rFonts w:ascii="Times New Roman" w:eastAsia="Times New Roman" w:hAnsi="Times New Roman" w:cs="Times New Roman"/>
          <w:noProof/>
          <w:sz w:val="20"/>
          <w:szCs w:val="20"/>
          <w:lang w:eastAsia="es-MX"/>
        </w:rPr>
        <w:drawing>
          <wp:inline distT="0" distB="0" distL="0" distR="0" wp14:anchorId="74D0F93A" wp14:editId="0FF60F0C">
            <wp:extent cx="5605780" cy="2480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2480945"/>
                    </a:xfrm>
                    <a:prstGeom prst="rect">
                      <a:avLst/>
                    </a:prstGeom>
                    <a:noFill/>
                    <a:ln>
                      <a:noFill/>
                    </a:ln>
                  </pic:spPr>
                </pic:pic>
              </a:graphicData>
            </a:graphic>
          </wp:inline>
        </w:drawing>
      </w:r>
    </w:p>
    <w:p w14:paraId="4A5FA995" w14:textId="77777777" w:rsidR="00D57F89" w:rsidRPr="00935063" w:rsidRDefault="00D57F89" w:rsidP="00935063">
      <w:pPr>
        <w:spacing w:before="100" w:beforeAutospacing="1" w:line="240" w:lineRule="auto"/>
        <w:ind w:firstLine="284"/>
        <w:rPr>
          <w:rFonts w:eastAsia="Times New Roman" w:cstheme="minorHAnsi"/>
          <w:lang w:val="es-ES" w:eastAsia="es-ES"/>
        </w:rPr>
      </w:pPr>
    </w:p>
    <w:p w14:paraId="52F98E79" w14:textId="693C580A" w:rsidR="00D57F89" w:rsidRDefault="00D57F89" w:rsidP="00935063">
      <w:pPr>
        <w:spacing w:before="100" w:beforeAutospacing="1" w:line="240" w:lineRule="auto"/>
        <w:ind w:firstLine="284"/>
        <w:rPr>
          <w:rFonts w:eastAsia="Times New Roman" w:cstheme="minorHAnsi"/>
          <w:lang w:val="es-ES" w:eastAsia="es-ES"/>
        </w:rPr>
      </w:pPr>
    </w:p>
    <w:p w14:paraId="4B0A5A03" w14:textId="672C11E2" w:rsidR="00935063" w:rsidRDefault="00935063" w:rsidP="00935063">
      <w:pPr>
        <w:spacing w:before="100" w:beforeAutospacing="1" w:line="240" w:lineRule="auto"/>
        <w:ind w:firstLine="284"/>
        <w:rPr>
          <w:rFonts w:eastAsia="Times New Roman" w:cstheme="minorHAnsi"/>
          <w:lang w:val="es-ES" w:eastAsia="es-ES"/>
        </w:rPr>
      </w:pPr>
    </w:p>
    <w:p w14:paraId="20B7016A" w14:textId="27BE1215" w:rsidR="00935063" w:rsidRDefault="00935063" w:rsidP="00935063">
      <w:pPr>
        <w:spacing w:before="100" w:beforeAutospacing="1" w:line="240" w:lineRule="auto"/>
        <w:ind w:firstLine="284"/>
        <w:rPr>
          <w:rFonts w:eastAsia="Times New Roman" w:cstheme="minorHAnsi"/>
          <w:lang w:val="es-ES" w:eastAsia="es-ES"/>
        </w:rPr>
      </w:pPr>
    </w:p>
    <w:p w14:paraId="41C8698C" w14:textId="77777777" w:rsidR="00935063" w:rsidRPr="00935063" w:rsidRDefault="00935063" w:rsidP="00935063">
      <w:pPr>
        <w:spacing w:before="100" w:beforeAutospacing="1" w:line="240" w:lineRule="auto"/>
        <w:ind w:firstLine="284"/>
        <w:rPr>
          <w:rFonts w:eastAsia="Times New Roman" w:cstheme="minorHAnsi"/>
          <w:lang w:val="es-ES" w:eastAsia="es-ES"/>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5"/>
        <w:gridCol w:w="4413"/>
      </w:tblGrid>
      <w:tr w:rsidR="00935063" w:rsidRPr="00565E11" w14:paraId="746ED36A" w14:textId="77777777" w:rsidTr="006D30E4">
        <w:tc>
          <w:tcPr>
            <w:tcW w:w="8978" w:type="dxa"/>
            <w:gridSpan w:val="2"/>
            <w:shd w:val="clear" w:color="auto" w:fill="BFBFBF" w:themeFill="background1" w:themeFillShade="BF"/>
          </w:tcPr>
          <w:p w14:paraId="198DEAA1" w14:textId="77777777" w:rsidR="00935063" w:rsidRPr="00565E11" w:rsidRDefault="00935063" w:rsidP="006D30E4">
            <w:pPr>
              <w:jc w:val="center"/>
              <w:rPr>
                <w:b/>
              </w:rPr>
            </w:pPr>
            <w:r w:rsidRPr="00565E11">
              <w:rPr>
                <w:b/>
                <w:sz w:val="28"/>
              </w:rPr>
              <w:t>Datos de Control</w:t>
            </w:r>
          </w:p>
        </w:tc>
      </w:tr>
      <w:tr w:rsidR="00935063" w:rsidRPr="00565E11" w14:paraId="31F2BA88" w14:textId="77777777" w:rsidTr="006D30E4">
        <w:tc>
          <w:tcPr>
            <w:tcW w:w="4489" w:type="dxa"/>
          </w:tcPr>
          <w:p w14:paraId="5AB17ACC" w14:textId="2FA8E9F6" w:rsidR="00935063" w:rsidRPr="00565E11" w:rsidRDefault="006D30E4" w:rsidP="00935063">
            <w:pPr>
              <w:jc w:val="both"/>
              <w:rPr>
                <w:rFonts w:ascii="Times New Roman" w:hAnsi="Times New Roman"/>
                <w:b/>
                <w:sz w:val="24"/>
                <w:szCs w:val="24"/>
              </w:rPr>
            </w:pPr>
            <w:r>
              <w:rPr>
                <w:rFonts w:ascii="Times New Roman" w:hAnsi="Times New Roman"/>
                <w:b/>
                <w:sz w:val="24"/>
                <w:szCs w:val="24"/>
              </w:rPr>
              <w:t xml:space="preserve">Copia asignada a: </w:t>
            </w:r>
            <w:r w:rsidRPr="00935063">
              <w:rPr>
                <w:rFonts w:ascii="Times New Roman" w:hAnsi="Times New Roman"/>
                <w:b/>
                <w:sz w:val="24"/>
                <w:szCs w:val="24"/>
                <w:lang w:val="es-ES" w:eastAsia="es-ES"/>
              </w:rPr>
              <w:t>M.P.C.D. Linda Cristal Rodríguez Simental</w:t>
            </w:r>
          </w:p>
        </w:tc>
        <w:tc>
          <w:tcPr>
            <w:tcW w:w="4489" w:type="dxa"/>
          </w:tcPr>
          <w:p w14:paraId="65C0D686" w14:textId="1378AADE" w:rsidR="00935063" w:rsidRPr="00565E11" w:rsidRDefault="00935063" w:rsidP="006D30E4">
            <w:pPr>
              <w:rPr>
                <w:rFonts w:ascii="Times New Roman" w:hAnsi="Times New Roman"/>
                <w:b/>
                <w:sz w:val="24"/>
                <w:szCs w:val="24"/>
              </w:rPr>
            </w:pPr>
            <w:r w:rsidRPr="00565E11">
              <w:rPr>
                <w:rFonts w:ascii="Times New Roman" w:hAnsi="Times New Roman"/>
                <w:b/>
                <w:sz w:val="24"/>
                <w:szCs w:val="24"/>
              </w:rPr>
              <w:t xml:space="preserve">Fecha de </w:t>
            </w:r>
            <w:r w:rsidR="006D30E4">
              <w:rPr>
                <w:rFonts w:ascii="Times New Roman" w:hAnsi="Times New Roman"/>
                <w:b/>
                <w:sz w:val="24"/>
                <w:szCs w:val="24"/>
              </w:rPr>
              <w:t>implantación: 10/08</w:t>
            </w:r>
            <w:r>
              <w:rPr>
                <w:rFonts w:ascii="Times New Roman" w:hAnsi="Times New Roman"/>
                <w:b/>
                <w:sz w:val="24"/>
                <w:szCs w:val="24"/>
              </w:rPr>
              <w:t>/2022</w:t>
            </w:r>
          </w:p>
        </w:tc>
      </w:tr>
      <w:tr w:rsidR="00935063" w:rsidRPr="00565E11" w14:paraId="3D10181E" w14:textId="77777777" w:rsidTr="006D30E4">
        <w:tc>
          <w:tcPr>
            <w:tcW w:w="4489" w:type="dxa"/>
          </w:tcPr>
          <w:p w14:paraId="47EAC3CE" w14:textId="441A1E66" w:rsidR="00935063" w:rsidRPr="00565E11" w:rsidRDefault="00935063" w:rsidP="006D30E4">
            <w:pPr>
              <w:jc w:val="both"/>
              <w:rPr>
                <w:rFonts w:ascii="Times New Roman" w:hAnsi="Times New Roman"/>
                <w:b/>
                <w:sz w:val="24"/>
                <w:szCs w:val="24"/>
              </w:rPr>
            </w:pPr>
            <w:r w:rsidRPr="00565E11">
              <w:rPr>
                <w:rFonts w:ascii="Times New Roman" w:hAnsi="Times New Roman"/>
                <w:b/>
                <w:sz w:val="24"/>
                <w:szCs w:val="24"/>
              </w:rPr>
              <w:t>Puesto</w:t>
            </w:r>
            <w:r>
              <w:rPr>
                <w:rFonts w:ascii="Times New Roman" w:hAnsi="Times New Roman"/>
                <w:b/>
                <w:sz w:val="24"/>
                <w:szCs w:val="24"/>
              </w:rPr>
              <w:t xml:space="preserve">: Director de Comunicación Social </w:t>
            </w:r>
            <w:r w:rsidRPr="00D57F89">
              <w:rPr>
                <w:rFonts w:ascii="Times New Roman" w:hAnsi="Times New Roman"/>
                <w:lang w:val="es-ES" w:eastAsia="es-ES"/>
              </w:rPr>
              <w:t xml:space="preserve"> </w:t>
            </w:r>
          </w:p>
        </w:tc>
        <w:tc>
          <w:tcPr>
            <w:tcW w:w="4489" w:type="dxa"/>
          </w:tcPr>
          <w:p w14:paraId="14668BDB" w14:textId="77777777" w:rsidR="00935063" w:rsidRPr="00565E11" w:rsidRDefault="00935063" w:rsidP="006D30E4">
            <w:pPr>
              <w:rPr>
                <w:rFonts w:ascii="Times New Roman" w:hAnsi="Times New Roman"/>
                <w:b/>
                <w:sz w:val="24"/>
                <w:szCs w:val="24"/>
              </w:rPr>
            </w:pPr>
            <w:r w:rsidRPr="00565E11">
              <w:rPr>
                <w:rFonts w:ascii="Times New Roman" w:hAnsi="Times New Roman"/>
                <w:b/>
                <w:sz w:val="24"/>
                <w:szCs w:val="24"/>
              </w:rPr>
              <w:t>Edición: 01</w:t>
            </w:r>
          </w:p>
        </w:tc>
      </w:tr>
    </w:tbl>
    <w:p w14:paraId="63D13827" w14:textId="3BD037A3" w:rsidR="00935063" w:rsidRDefault="00935063" w:rsidP="00D57F89">
      <w:pPr>
        <w:spacing w:before="100" w:beforeAutospacing="1" w:after="120" w:line="360" w:lineRule="auto"/>
        <w:ind w:firstLine="284"/>
        <w:rPr>
          <w:rFonts w:ascii="Times New Roman" w:eastAsia="Times New Roman" w:hAnsi="Times New Roman" w:cs="Times New Roman"/>
          <w:b/>
          <w:sz w:val="32"/>
          <w:szCs w:val="24"/>
          <w:lang w:val="es-ES" w:eastAsia="es-ES"/>
        </w:rPr>
      </w:pPr>
      <w:r>
        <w:rPr>
          <w:rFonts w:ascii="Times New Roman" w:eastAsia="Times New Roman" w:hAnsi="Times New Roman" w:cs="Times New Roman"/>
          <w:b/>
          <w:sz w:val="32"/>
          <w:szCs w:val="24"/>
          <w:lang w:val="es-ES" w:eastAsia="es-ES"/>
        </w:rPr>
        <w:br w:type="page"/>
      </w:r>
    </w:p>
    <w:p w14:paraId="3DF34E1E" w14:textId="77777777" w:rsidR="00D57F89" w:rsidRPr="00935063" w:rsidRDefault="00D57F89" w:rsidP="00935063">
      <w:pPr>
        <w:spacing w:before="100" w:beforeAutospacing="1" w:after="120" w:line="240" w:lineRule="auto"/>
        <w:ind w:firstLine="284"/>
        <w:rPr>
          <w:rFonts w:eastAsia="Times New Roman" w:cstheme="minorHAnsi"/>
          <w:b/>
          <w:lang w:val="es-ES" w:eastAsia="es-ES"/>
        </w:rPr>
      </w:pPr>
    </w:p>
    <w:p w14:paraId="6C640E47" w14:textId="70E5F03F" w:rsidR="00D57F89" w:rsidRPr="00935063" w:rsidRDefault="00D57F89" w:rsidP="00935063">
      <w:pPr>
        <w:spacing w:before="100" w:beforeAutospacing="1" w:after="120" w:line="240" w:lineRule="auto"/>
        <w:ind w:firstLine="284"/>
        <w:rPr>
          <w:rFonts w:eastAsia="Times New Roman" w:cstheme="minorHAnsi"/>
          <w:b/>
          <w:lang w:val="es-ES" w:eastAsia="es-ES"/>
        </w:rPr>
      </w:pPr>
    </w:p>
    <w:p w14:paraId="403E9E3E" w14:textId="3D498604" w:rsidR="00B36CA4" w:rsidRPr="00935063" w:rsidRDefault="00B36CA4" w:rsidP="00935063">
      <w:pPr>
        <w:spacing w:before="100" w:beforeAutospacing="1" w:after="120" w:line="240" w:lineRule="auto"/>
        <w:ind w:firstLine="284"/>
        <w:rPr>
          <w:rFonts w:eastAsia="Times New Roman" w:cstheme="minorHAnsi"/>
          <w:b/>
          <w:lang w:val="es-ES" w:eastAsia="es-ES"/>
        </w:rPr>
      </w:pPr>
    </w:p>
    <w:p w14:paraId="48A72AF5" w14:textId="35ADDBC3" w:rsidR="00B36CA4" w:rsidRPr="00935063" w:rsidRDefault="00B36CA4" w:rsidP="00935063">
      <w:pPr>
        <w:spacing w:before="100" w:beforeAutospacing="1" w:after="120" w:line="240" w:lineRule="auto"/>
        <w:ind w:firstLine="284"/>
        <w:rPr>
          <w:rFonts w:eastAsia="Times New Roman" w:cstheme="minorHAnsi"/>
          <w:b/>
          <w:lang w:val="es-ES" w:eastAsia="es-ES"/>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462E01" w14:paraId="0E8D51E3" w14:textId="77777777" w:rsidTr="004202EC">
        <w:trPr>
          <w:trHeight w:val="3100"/>
        </w:trPr>
        <w:tc>
          <w:tcPr>
            <w:tcW w:w="4877" w:type="dxa"/>
            <w:vAlign w:val="center"/>
          </w:tcPr>
          <w:p w14:paraId="6B21A4F5" w14:textId="77777777" w:rsidR="00462E01" w:rsidRDefault="00462E01" w:rsidP="004202EC">
            <w:pPr>
              <w:jc w:val="center"/>
              <w:rPr>
                <w:szCs w:val="24"/>
              </w:rPr>
            </w:pPr>
            <w:r>
              <w:rPr>
                <w:szCs w:val="24"/>
              </w:rPr>
              <w:t>M.A</w:t>
            </w:r>
            <w:r w:rsidRPr="00364877">
              <w:rPr>
                <w:szCs w:val="24"/>
              </w:rPr>
              <w:t xml:space="preserve">. </w:t>
            </w:r>
            <w:r>
              <w:rPr>
                <w:szCs w:val="24"/>
              </w:rPr>
              <w:t>Rubén Solís Ríos</w:t>
            </w:r>
            <w:r w:rsidRPr="00364877">
              <w:rPr>
                <w:noProof/>
                <w:szCs w:val="24"/>
                <w:lang w:eastAsia="es-MX"/>
              </w:rPr>
              <mc:AlternateContent>
                <mc:Choice Requires="wps">
                  <w:drawing>
                    <wp:anchor distT="0" distB="0" distL="114300" distR="114300" simplePos="0" relativeHeight="251672576" behindDoc="0" locked="0" layoutInCell="1" allowOverlap="1" wp14:anchorId="0A2CED40" wp14:editId="78965B8E">
                      <wp:simplePos x="0" y="0"/>
                      <wp:positionH relativeFrom="column">
                        <wp:posOffset>193675</wp:posOffset>
                      </wp:positionH>
                      <wp:positionV relativeFrom="paragraph">
                        <wp:posOffset>147320</wp:posOffset>
                      </wp:positionV>
                      <wp:extent cx="2214880" cy="0"/>
                      <wp:effectExtent l="0" t="0" r="13970" b="19050"/>
                      <wp:wrapNone/>
                      <wp:docPr id="1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9801378" id="29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yNbe&#10;udoBAACnAwAADgAAAAAAAAAAAAAAAAAuAgAAZHJzL2Uyb0RvYy54bWxQSwECLQAUAAYACAAAACEA&#10;Cl61YNwAAAAIAQAADwAAAAAAAAAAAAAAAAA0BAAAZHJzL2Rvd25yZXYueG1sUEsFBgAAAAAEAAQA&#10;8wAAAD0FAAAAAA==&#10;"/>
                  </w:pict>
                </mc:Fallback>
              </mc:AlternateContent>
            </w:r>
          </w:p>
          <w:p w14:paraId="04C241B2" w14:textId="77777777" w:rsidR="00462E01" w:rsidRPr="003914F2" w:rsidRDefault="00462E01" w:rsidP="004202EC">
            <w:pPr>
              <w:jc w:val="center"/>
              <w:rPr>
                <w:szCs w:val="24"/>
              </w:rPr>
            </w:pPr>
            <w:r>
              <w:rPr>
                <w:szCs w:val="24"/>
              </w:rPr>
              <w:t>Rector de la UJED</w:t>
            </w:r>
          </w:p>
        </w:tc>
        <w:tc>
          <w:tcPr>
            <w:tcW w:w="4877" w:type="dxa"/>
            <w:vAlign w:val="center"/>
          </w:tcPr>
          <w:p w14:paraId="2B5EF25A" w14:textId="77777777" w:rsidR="00462E01" w:rsidRDefault="00462E01" w:rsidP="004202EC">
            <w:pPr>
              <w:jc w:val="center"/>
              <w:rPr>
                <w:szCs w:val="24"/>
              </w:rPr>
            </w:pPr>
            <w:r w:rsidRPr="00364877">
              <w:rPr>
                <w:noProof/>
                <w:szCs w:val="24"/>
                <w:lang w:eastAsia="es-MX"/>
              </w:rPr>
              <mc:AlternateContent>
                <mc:Choice Requires="wps">
                  <w:drawing>
                    <wp:anchor distT="0" distB="0" distL="114300" distR="114300" simplePos="0" relativeHeight="251675648" behindDoc="0" locked="0" layoutInCell="1" allowOverlap="1" wp14:anchorId="3B435657" wp14:editId="215415E8">
                      <wp:simplePos x="0" y="0"/>
                      <wp:positionH relativeFrom="column">
                        <wp:posOffset>193675</wp:posOffset>
                      </wp:positionH>
                      <wp:positionV relativeFrom="paragraph">
                        <wp:posOffset>147320</wp:posOffset>
                      </wp:positionV>
                      <wp:extent cx="2214880" cy="0"/>
                      <wp:effectExtent l="0" t="0" r="13970" b="19050"/>
                      <wp:wrapNone/>
                      <wp:docPr id="1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2F782DBD" id="29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"/>
                  </w:pict>
                </mc:Fallback>
              </mc:AlternateContent>
            </w:r>
            <w:r>
              <w:rPr>
                <w:szCs w:val="24"/>
              </w:rPr>
              <w:t>M.C. Julio Gerardo Lozoya Vélez</w:t>
            </w:r>
          </w:p>
          <w:p w14:paraId="7484325F" w14:textId="77777777" w:rsidR="00462E01" w:rsidRPr="003914F2" w:rsidRDefault="00462E01" w:rsidP="004202EC">
            <w:pPr>
              <w:jc w:val="center"/>
              <w:rPr>
                <w:szCs w:val="24"/>
              </w:rPr>
            </w:pPr>
            <w:r>
              <w:rPr>
                <w:szCs w:val="24"/>
              </w:rPr>
              <w:t>Secretario General</w:t>
            </w:r>
          </w:p>
        </w:tc>
      </w:tr>
      <w:tr w:rsidR="00462E01" w14:paraId="5CA89FCD" w14:textId="77777777" w:rsidTr="004202EC">
        <w:trPr>
          <w:trHeight w:val="1932"/>
        </w:trPr>
        <w:tc>
          <w:tcPr>
            <w:tcW w:w="4877" w:type="dxa"/>
            <w:vAlign w:val="center"/>
          </w:tcPr>
          <w:p w14:paraId="5E8B302E" w14:textId="77777777" w:rsidR="00462E01" w:rsidRDefault="00462E01" w:rsidP="004202EC">
            <w:pPr>
              <w:jc w:val="center"/>
              <w:rPr>
                <w:b/>
                <w:szCs w:val="24"/>
              </w:rPr>
            </w:pPr>
            <w:r w:rsidRPr="00364877">
              <w:rPr>
                <w:noProof/>
                <w:szCs w:val="24"/>
                <w:lang w:eastAsia="es-MX"/>
              </w:rPr>
              <mc:AlternateContent>
                <mc:Choice Requires="wps">
                  <w:drawing>
                    <wp:anchor distT="0" distB="0" distL="114300" distR="114300" simplePos="0" relativeHeight="251673600" behindDoc="0" locked="0" layoutInCell="1" allowOverlap="1" wp14:anchorId="31D93801" wp14:editId="75464637">
                      <wp:simplePos x="0" y="0"/>
                      <wp:positionH relativeFrom="column">
                        <wp:posOffset>203200</wp:posOffset>
                      </wp:positionH>
                      <wp:positionV relativeFrom="paragraph">
                        <wp:posOffset>140970</wp:posOffset>
                      </wp:positionV>
                      <wp:extent cx="2214880" cy="0"/>
                      <wp:effectExtent l="0" t="0" r="13970" b="19050"/>
                      <wp:wrapNone/>
                      <wp:docPr id="1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D683142" id="2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dq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Wl2NCkHlmbUbNie&#10;hiWSjyzmLXdpCtjS5b07xusJwzFmyuc+2rwTGXYunb3cO6vOiQlyNs3y/XpNAxC3WPUrMURMH5W3&#10;LBsdN9pl0tDC6RMmeoyu3q5kt/PP2pgyOOPY1PHNqlkRMpB8egOJTBuIELqBMzAD6VKkWBDRGy1z&#10;dsbBC+5NZCcgaZCipJ9eqFzODGCiAHEo35w4glTz1c2K3LNuENJnL2f3sr75qdwZulT+25OZxgFw&#10;nFNKKCNRhnG5JFUUe2WdOz73OFuvXl5K66t8IjWUtKtys9zensl++3/tfg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CByjdq&#10;2gEAAKcDAAAOAAAAAAAAAAAAAAAAAC4CAABkcnMvZTJvRG9jLnhtbFBLAQItABQABgAIAAAAIQDD&#10;30G62wAAAAgBAAAPAAAAAAAAAAAAAAAAADQEAABkcnMvZG93bnJldi54bWxQSwUGAAAAAAQABADz&#10;AAAAPAUAAAAA&#10;"/>
                  </w:pict>
                </mc:Fallback>
              </mc:AlternateContent>
            </w:r>
            <w:r w:rsidRPr="00364877">
              <w:rPr>
                <w:szCs w:val="24"/>
              </w:rPr>
              <w:t>Dr. Jesús Guillermo Sotelo Asef</w:t>
            </w:r>
          </w:p>
          <w:p w14:paraId="1CC42FD4" w14:textId="77777777" w:rsidR="00462E01" w:rsidRPr="003914F2" w:rsidRDefault="00462E01" w:rsidP="004202EC">
            <w:pPr>
              <w:jc w:val="center"/>
              <w:rPr>
                <w:szCs w:val="24"/>
              </w:rPr>
            </w:pPr>
            <w:r>
              <w:rPr>
                <w:szCs w:val="24"/>
              </w:rPr>
              <w:t xml:space="preserve">Secretario Técnico y </w:t>
            </w:r>
            <w:r w:rsidRPr="00364877">
              <w:rPr>
                <w:szCs w:val="24"/>
              </w:rPr>
              <w:t>Representante de la Alta Dirección</w:t>
            </w:r>
          </w:p>
        </w:tc>
        <w:tc>
          <w:tcPr>
            <w:tcW w:w="4877" w:type="dxa"/>
            <w:vAlign w:val="center"/>
          </w:tcPr>
          <w:p w14:paraId="2D6B86B3" w14:textId="77777777" w:rsidR="00462E01" w:rsidRPr="00364877" w:rsidRDefault="00462E01" w:rsidP="004202EC">
            <w:pPr>
              <w:jc w:val="center"/>
              <w:rPr>
                <w:szCs w:val="24"/>
              </w:rPr>
            </w:pPr>
            <w:r>
              <w:rPr>
                <w:szCs w:val="24"/>
              </w:rPr>
              <w:t>M.A. Edla Elena Wallander García</w:t>
            </w:r>
            <w:r w:rsidRPr="00364877">
              <w:rPr>
                <w:noProof/>
                <w:szCs w:val="24"/>
              </w:rPr>
              <w:t xml:space="preserve"> </w:t>
            </w:r>
            <w:r w:rsidRPr="00364877">
              <w:rPr>
                <w:noProof/>
                <w:szCs w:val="24"/>
                <w:lang w:eastAsia="es-MX"/>
              </w:rPr>
              <mc:AlternateContent>
                <mc:Choice Requires="wps">
                  <w:drawing>
                    <wp:anchor distT="0" distB="0" distL="114300" distR="114300" simplePos="0" relativeHeight="251674624" behindDoc="0" locked="0" layoutInCell="1" allowOverlap="1" wp14:anchorId="2400B39A" wp14:editId="49F6EC18">
                      <wp:simplePos x="0" y="0"/>
                      <wp:positionH relativeFrom="column">
                        <wp:posOffset>153035</wp:posOffset>
                      </wp:positionH>
                      <wp:positionV relativeFrom="paragraph">
                        <wp:posOffset>150495</wp:posOffset>
                      </wp:positionV>
                      <wp:extent cx="2214880" cy="0"/>
                      <wp:effectExtent l="0" t="0" r="13970" b="19050"/>
                      <wp:wrapNone/>
                      <wp:docPr id="2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727A374" id="29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J5c&#10;17TaAQAApwMAAA4AAAAAAAAAAAAAAAAALgIAAGRycy9lMm9Eb2MueG1sUEsBAi0AFAAGAAgAAAAh&#10;AJ2BVtfdAAAACAEAAA8AAAAAAAAAAAAAAAAANAQAAGRycy9kb3ducmV2LnhtbFBLBQYAAAAABAAE&#10;APMAAAA+BQAAAAA=&#10;"/>
                  </w:pict>
                </mc:Fallback>
              </mc:AlternateContent>
            </w:r>
          </w:p>
          <w:p w14:paraId="111B3ABA" w14:textId="77777777" w:rsidR="00462E01" w:rsidRPr="003914F2" w:rsidRDefault="00462E01" w:rsidP="004202EC">
            <w:pPr>
              <w:jc w:val="center"/>
              <w:rPr>
                <w:szCs w:val="24"/>
              </w:rPr>
            </w:pPr>
            <w:r>
              <w:rPr>
                <w:szCs w:val="24"/>
              </w:rPr>
              <w:t>Contralora General</w:t>
            </w:r>
          </w:p>
        </w:tc>
      </w:tr>
    </w:tbl>
    <w:p w14:paraId="4C075815" w14:textId="77777777" w:rsidR="00462E01" w:rsidRDefault="00462E01" w:rsidP="00462E01">
      <w:pPr>
        <w:rPr>
          <w:rFonts w:ascii="Times New Roman" w:eastAsia="Times New Roman" w:hAnsi="Times New Roman" w:cs="Times New Roman"/>
          <w:b/>
          <w:sz w:val="32"/>
          <w:szCs w:val="24"/>
        </w:rPr>
      </w:pPr>
    </w:p>
    <w:p w14:paraId="50CB0AF3" w14:textId="3A5231CE" w:rsidR="00462E01" w:rsidRPr="00D4313E" w:rsidRDefault="00462E01" w:rsidP="00462E01">
      <w:pPr>
        <w:spacing w:after="0"/>
        <w:jc w:val="center"/>
        <w:rPr>
          <w:rFonts w:ascii="Times New Roman" w:hAnsi="Times New Roman" w:cs="Times New Roman"/>
          <w:sz w:val="20"/>
          <w:szCs w:val="20"/>
          <w:lang w:val="es-ES"/>
        </w:rPr>
      </w:pPr>
      <w:r w:rsidRPr="00D4313E">
        <w:rPr>
          <w:rFonts w:ascii="Times New Roman" w:hAnsi="Times New Roman" w:cs="Times New Roman"/>
          <w:noProof/>
          <w:sz w:val="20"/>
          <w:szCs w:val="20"/>
          <w:lang w:eastAsia="es-MX"/>
        </w:rPr>
        <mc:AlternateContent>
          <mc:Choice Requires="wps">
            <w:drawing>
              <wp:anchor distT="0" distB="0" distL="114300" distR="114300" simplePos="0" relativeHeight="251676672" behindDoc="0" locked="0" layoutInCell="1" allowOverlap="1" wp14:anchorId="20CC23B2" wp14:editId="5282285F">
                <wp:simplePos x="0" y="0"/>
                <wp:positionH relativeFrom="margin">
                  <wp:align>center</wp:align>
                </wp:positionH>
                <wp:positionV relativeFrom="paragraph">
                  <wp:posOffset>150495</wp:posOffset>
                </wp:positionV>
                <wp:extent cx="2214880" cy="0"/>
                <wp:effectExtent l="0" t="0" r="33020" b="19050"/>
                <wp:wrapNone/>
                <wp:docPr id="2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7CD67F4F" id="29 Conector recto" o:spid="_x0000_s1026" style="position:absolute;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nsi2g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Gm4cyBpRk1G7an&#10;YYnkI4t5y12aArYUvHfHeL1hOMZM+dxHm3ciw86ls5d7Z9U5MUHGplm+X69pAOLmq34lhojpo/KW&#10;5UPHjXaZNLRw+oSJHqPQW0g2O/+sjSmDM45NHd+smhUhA8mnN5DoaAMRQjdwBmYgXYoUCyJ6o2XO&#10;zjh4wb2J7AQkDVKU9NMLlcuZAUzkIA7lmxNHkGoO3azIPOsGIX32cjYv65udyp2hS+W/PZlpHADH&#10;OaW4MhJlGJdLUkWxV9a543OP8+nVy0tpfZVvpIaSdlVultvbO53f/l+7nwA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AH7nsi&#10;2gEAAKcDAAAOAAAAAAAAAAAAAAAAAC4CAABkcnMvZTJvRG9jLnhtbFBLAQItABQABgAIAAAAIQC1&#10;Ux5A2wAAAAYBAAAPAAAAAAAAAAAAAAAAADQEAABkcnMvZG93bnJldi54bWxQSwUGAAAAAAQABADz&#10;AAAAPAUAAAAA&#10;">
                <w10:wrap anchorx="margin"/>
              </v:line>
            </w:pict>
          </mc:Fallback>
        </mc:AlternateContent>
      </w:r>
      <w:r w:rsidR="00D4313E" w:rsidRPr="00D4313E">
        <w:rPr>
          <w:rFonts w:ascii="Times New Roman" w:hAnsi="Times New Roman"/>
          <w:sz w:val="20"/>
          <w:szCs w:val="20"/>
          <w:lang w:val="es-ES" w:eastAsia="es-ES"/>
        </w:rPr>
        <w:t>M.P.C.D. Linda Cristal Rodríguez Simental</w:t>
      </w:r>
    </w:p>
    <w:p w14:paraId="186FE6A5" w14:textId="7670DD6F" w:rsidR="00462E01" w:rsidRDefault="00D4313E" w:rsidP="00462E01">
      <w:pPr>
        <w:jc w:val="center"/>
        <w:rPr>
          <w:rFonts w:ascii="Times New Roman" w:hAnsi="Times New Roman" w:cs="Times New Roman"/>
          <w:szCs w:val="24"/>
        </w:rPr>
      </w:pPr>
      <w:r>
        <w:rPr>
          <w:rFonts w:ascii="Times New Roman" w:hAnsi="Times New Roman" w:cs="Times New Roman"/>
          <w:szCs w:val="24"/>
        </w:rPr>
        <w:t>Directora de Comunicación Social</w:t>
      </w:r>
    </w:p>
    <w:p w14:paraId="17EFFDAB" w14:textId="77777777" w:rsidR="00462E01" w:rsidRPr="0033738F" w:rsidRDefault="00462E01" w:rsidP="00462E01">
      <w:pPr>
        <w:spacing w:after="0"/>
        <w:rPr>
          <w:rFonts w:ascii="Times New Roman" w:eastAsia="Times New Roman" w:hAnsi="Times New Roman" w:cs="Times New Roman"/>
          <w:b/>
          <w:sz w:val="24"/>
          <w:szCs w:val="24"/>
        </w:rPr>
      </w:pPr>
    </w:p>
    <w:p w14:paraId="6CE345A9" w14:textId="77777777" w:rsidR="00462E01" w:rsidRDefault="00462E01" w:rsidP="00462E01">
      <w:pPr>
        <w:spacing w:after="0"/>
        <w:jc w:val="both"/>
        <w:rPr>
          <w:rFonts w:ascii="Times New Roman" w:eastAsia="Times New Roman" w:hAnsi="Times New Roman" w:cs="Times New Roman"/>
          <w:sz w:val="24"/>
          <w:szCs w:val="24"/>
        </w:rPr>
      </w:pPr>
    </w:p>
    <w:p w14:paraId="65F45B9A" w14:textId="77777777" w:rsidR="00462E01" w:rsidRDefault="00462E01" w:rsidP="00462E01">
      <w:pPr>
        <w:spacing w:after="0"/>
        <w:jc w:val="both"/>
        <w:rPr>
          <w:rFonts w:ascii="Times New Roman" w:eastAsia="Times New Roman" w:hAnsi="Times New Roman" w:cs="Times New Roman"/>
          <w:sz w:val="24"/>
          <w:szCs w:val="24"/>
        </w:rPr>
      </w:pPr>
    </w:p>
    <w:p w14:paraId="6A6B22D8" w14:textId="77777777" w:rsidR="00462E01" w:rsidRDefault="00462E01" w:rsidP="00462E01">
      <w:pPr>
        <w:spacing w:after="0"/>
        <w:jc w:val="both"/>
        <w:rPr>
          <w:rFonts w:ascii="Times New Roman" w:eastAsia="Times New Roman" w:hAnsi="Times New Roman" w:cs="Times New Roman"/>
          <w:sz w:val="24"/>
          <w:szCs w:val="24"/>
        </w:rPr>
      </w:pPr>
    </w:p>
    <w:p w14:paraId="2B24BAFF" w14:textId="77777777" w:rsidR="00462E01" w:rsidRPr="001D0F60" w:rsidRDefault="00462E01" w:rsidP="00462E01">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3B268C26" w14:textId="6DDD0753" w:rsidR="00462E01" w:rsidRPr="005661DA" w:rsidRDefault="00462E01" w:rsidP="00462E01">
      <w:pPr>
        <w:jc w:val="both"/>
        <w:rPr>
          <w:rFonts w:ascii="Times New Roman" w:eastAsia="Times New Roman" w:hAnsi="Times New Roman" w:cs="Times New Roman"/>
        </w:rPr>
      </w:pPr>
      <w:r w:rsidRPr="005661DA">
        <w:rPr>
          <w:rFonts w:ascii="Times New Roman" w:eastAsia="Times New Roman" w:hAnsi="Times New Roman" w:cs="Times New Roman"/>
        </w:rPr>
        <w:t xml:space="preserve">C. </w:t>
      </w:r>
      <w:r w:rsidR="00130B5C" w:rsidRPr="005661DA">
        <w:rPr>
          <w:rFonts w:ascii="Times New Roman" w:eastAsia="Times New Roman" w:hAnsi="Times New Roman" w:cs="Times New Roman"/>
          <w:color w:val="000000"/>
          <w:lang w:eastAsia="es-MX"/>
        </w:rPr>
        <w:t>Anette Jackeline Blanco Valdez</w:t>
      </w:r>
      <w:r w:rsidR="00130B5C" w:rsidRPr="005661DA">
        <w:rPr>
          <w:rFonts w:ascii="Times New Roman" w:eastAsia="Times New Roman" w:hAnsi="Times New Roman" w:cs="Times New Roman"/>
        </w:rPr>
        <w:t xml:space="preserve">, </w:t>
      </w:r>
      <w:r w:rsidRPr="005661DA">
        <w:rPr>
          <w:rFonts w:ascii="Times New Roman" w:eastAsia="Times New Roman" w:hAnsi="Times New Roman" w:cs="Times New Roman"/>
        </w:rPr>
        <w:t>M.A. Abi Rivera Leos y L.A. Stephani Guadalupe Sierra Bonilla.</w:t>
      </w:r>
    </w:p>
    <w:p w14:paraId="69D4A37A" w14:textId="50DB5A88" w:rsidR="001973F4" w:rsidRPr="00935063" w:rsidRDefault="00462E01" w:rsidP="00462E01">
      <w:pPr>
        <w:spacing w:before="100" w:beforeAutospacing="1" w:after="120" w:line="240" w:lineRule="auto"/>
        <w:ind w:firstLine="284"/>
        <w:rPr>
          <w:rFonts w:eastAsia="Times New Roman" w:cstheme="minorHAnsi"/>
          <w:b/>
          <w:lang w:val="es-ES" w:eastAsia="es-ES"/>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1F4474C7" w14:textId="2040B250" w:rsidR="00935063" w:rsidRPr="00935063" w:rsidRDefault="00935063" w:rsidP="00935063">
      <w:pPr>
        <w:spacing w:before="100" w:beforeAutospacing="1" w:after="120" w:line="240" w:lineRule="auto"/>
        <w:ind w:firstLine="284"/>
        <w:rPr>
          <w:rFonts w:eastAsia="Times New Roman" w:cstheme="minorHAnsi"/>
          <w:b/>
          <w:lang w:val="es-ES" w:eastAsia="es-ES"/>
        </w:rPr>
      </w:pPr>
    </w:p>
    <w:p w14:paraId="79C1A3CE" w14:textId="77777777" w:rsidR="00B36CA4" w:rsidRDefault="00B36CA4" w:rsidP="00B36CA4">
      <w:r>
        <w:br w:type="page"/>
      </w:r>
    </w:p>
    <w:bookmarkStart w:id="1" w:name="_Toc518296704" w:displacedByCustomXml="next"/>
    <w:sdt>
      <w:sdtPr>
        <w:rPr>
          <w:rFonts w:asciiTheme="minorHAnsi" w:eastAsiaTheme="minorHAnsi" w:hAnsiTheme="minorHAnsi" w:cstheme="minorBidi"/>
          <w:color w:val="auto"/>
          <w:sz w:val="22"/>
          <w:szCs w:val="22"/>
          <w:lang w:val="es-ES" w:eastAsia="en-US"/>
        </w:rPr>
        <w:id w:val="-1257283205"/>
        <w:docPartObj>
          <w:docPartGallery w:val="Table of Contents"/>
          <w:docPartUnique/>
        </w:docPartObj>
      </w:sdtPr>
      <w:sdtEndPr>
        <w:rPr>
          <w:b/>
          <w:bCs/>
        </w:rPr>
      </w:sdtEndPr>
      <w:sdtContent>
        <w:p w14:paraId="279D3D0C" w14:textId="632B111F" w:rsidR="004C0669" w:rsidRPr="004C0669" w:rsidRDefault="0090100D" w:rsidP="004C0669">
          <w:pPr>
            <w:pStyle w:val="TtulodeTDC"/>
            <w:spacing w:after="240"/>
            <w:rPr>
              <w:rFonts w:ascii="Times New Roman" w:hAnsi="Times New Roman"/>
              <w:b/>
              <w:color w:val="auto"/>
            </w:rPr>
          </w:pPr>
          <w:r>
            <w:rPr>
              <w:rFonts w:ascii="Times New Roman" w:hAnsi="Times New Roman"/>
              <w:b/>
              <w:color w:val="auto"/>
              <w:lang w:val="es-ES"/>
            </w:rPr>
            <w:t>ÍNDICE</w:t>
          </w:r>
        </w:p>
        <w:p w14:paraId="29BFB0E2" w14:textId="6E39FEC4" w:rsidR="00BC541D" w:rsidRDefault="004C0669">
          <w:pPr>
            <w:pStyle w:val="TDC1"/>
            <w:rPr>
              <w:rFonts w:cstheme="minorBidi"/>
              <w:noProof/>
            </w:rPr>
          </w:pPr>
          <w:r>
            <w:fldChar w:fldCharType="begin"/>
          </w:r>
          <w:r>
            <w:instrText xml:space="preserve"> TOC \o "1-3" \h \z \u </w:instrText>
          </w:r>
          <w:r>
            <w:fldChar w:fldCharType="separate"/>
          </w:r>
          <w:hyperlink w:anchor="_Toc122091275" w:history="1">
            <w:r w:rsidR="00BC541D" w:rsidRPr="00F6035E">
              <w:rPr>
                <w:rStyle w:val="Hipervnculo"/>
                <w:rFonts w:ascii="Times New Roman" w:hAnsi="Times New Roman"/>
                <w:b/>
                <w:noProof/>
              </w:rPr>
              <w:t>Introducción</w:t>
            </w:r>
            <w:r w:rsidR="00BC541D">
              <w:rPr>
                <w:noProof/>
                <w:webHidden/>
              </w:rPr>
              <w:tab/>
            </w:r>
            <w:r w:rsidR="00BC541D">
              <w:rPr>
                <w:noProof/>
                <w:webHidden/>
              </w:rPr>
              <w:fldChar w:fldCharType="begin"/>
            </w:r>
            <w:r w:rsidR="00BC541D">
              <w:rPr>
                <w:noProof/>
                <w:webHidden/>
              </w:rPr>
              <w:instrText xml:space="preserve"> PAGEREF _Toc122091275 \h </w:instrText>
            </w:r>
            <w:r w:rsidR="00BC541D">
              <w:rPr>
                <w:noProof/>
                <w:webHidden/>
              </w:rPr>
            </w:r>
            <w:r w:rsidR="00BC541D">
              <w:rPr>
                <w:noProof/>
                <w:webHidden/>
              </w:rPr>
              <w:fldChar w:fldCharType="separate"/>
            </w:r>
            <w:r w:rsidR="00BC541D">
              <w:rPr>
                <w:noProof/>
                <w:webHidden/>
              </w:rPr>
              <w:t>4</w:t>
            </w:r>
            <w:r w:rsidR="00BC541D">
              <w:rPr>
                <w:noProof/>
                <w:webHidden/>
              </w:rPr>
              <w:fldChar w:fldCharType="end"/>
            </w:r>
          </w:hyperlink>
        </w:p>
        <w:p w14:paraId="39F18A45" w14:textId="5148096C" w:rsidR="00BC541D" w:rsidRDefault="005D4463">
          <w:pPr>
            <w:pStyle w:val="TDC1"/>
            <w:rPr>
              <w:rFonts w:cstheme="minorBidi"/>
              <w:noProof/>
            </w:rPr>
          </w:pPr>
          <w:hyperlink w:anchor="_Toc122091276" w:history="1">
            <w:r w:rsidR="00BC541D" w:rsidRPr="00F6035E">
              <w:rPr>
                <w:rStyle w:val="Hipervnculo"/>
                <w:rFonts w:ascii="Times New Roman" w:hAnsi="Times New Roman"/>
                <w:b/>
                <w:noProof/>
              </w:rPr>
              <w:t>Misión de la UJED</w:t>
            </w:r>
            <w:r w:rsidR="00BC541D">
              <w:rPr>
                <w:noProof/>
                <w:webHidden/>
              </w:rPr>
              <w:tab/>
            </w:r>
            <w:r w:rsidR="00BC541D">
              <w:rPr>
                <w:noProof/>
                <w:webHidden/>
              </w:rPr>
              <w:fldChar w:fldCharType="begin"/>
            </w:r>
            <w:r w:rsidR="00BC541D">
              <w:rPr>
                <w:noProof/>
                <w:webHidden/>
              </w:rPr>
              <w:instrText xml:space="preserve"> PAGEREF _Toc122091276 \h </w:instrText>
            </w:r>
            <w:r w:rsidR="00BC541D">
              <w:rPr>
                <w:noProof/>
                <w:webHidden/>
              </w:rPr>
            </w:r>
            <w:r w:rsidR="00BC541D">
              <w:rPr>
                <w:noProof/>
                <w:webHidden/>
              </w:rPr>
              <w:fldChar w:fldCharType="separate"/>
            </w:r>
            <w:r w:rsidR="00BC541D">
              <w:rPr>
                <w:noProof/>
                <w:webHidden/>
              </w:rPr>
              <w:t>4</w:t>
            </w:r>
            <w:r w:rsidR="00BC541D">
              <w:rPr>
                <w:noProof/>
                <w:webHidden/>
              </w:rPr>
              <w:fldChar w:fldCharType="end"/>
            </w:r>
          </w:hyperlink>
        </w:p>
        <w:p w14:paraId="02524D71" w14:textId="63E6EAD0" w:rsidR="00BC541D" w:rsidRDefault="005D4463">
          <w:pPr>
            <w:pStyle w:val="TDC1"/>
            <w:rPr>
              <w:rFonts w:cstheme="minorBidi"/>
              <w:noProof/>
            </w:rPr>
          </w:pPr>
          <w:hyperlink w:anchor="_Toc122091277" w:history="1">
            <w:r w:rsidR="00BC541D" w:rsidRPr="00F6035E">
              <w:rPr>
                <w:rStyle w:val="Hipervnculo"/>
                <w:rFonts w:ascii="Times New Roman" w:hAnsi="Times New Roman"/>
                <w:b/>
                <w:noProof/>
              </w:rPr>
              <w:t>Visión de la UJED al año 2024</w:t>
            </w:r>
            <w:r w:rsidR="00BC541D">
              <w:rPr>
                <w:noProof/>
                <w:webHidden/>
              </w:rPr>
              <w:tab/>
            </w:r>
            <w:r w:rsidR="00BC541D">
              <w:rPr>
                <w:noProof/>
                <w:webHidden/>
              </w:rPr>
              <w:fldChar w:fldCharType="begin"/>
            </w:r>
            <w:r w:rsidR="00BC541D">
              <w:rPr>
                <w:noProof/>
                <w:webHidden/>
              </w:rPr>
              <w:instrText xml:space="preserve"> PAGEREF _Toc122091277 \h </w:instrText>
            </w:r>
            <w:r w:rsidR="00BC541D">
              <w:rPr>
                <w:noProof/>
                <w:webHidden/>
              </w:rPr>
            </w:r>
            <w:r w:rsidR="00BC541D">
              <w:rPr>
                <w:noProof/>
                <w:webHidden/>
              </w:rPr>
              <w:fldChar w:fldCharType="separate"/>
            </w:r>
            <w:r w:rsidR="00BC541D">
              <w:rPr>
                <w:noProof/>
                <w:webHidden/>
              </w:rPr>
              <w:t>5</w:t>
            </w:r>
            <w:r w:rsidR="00BC541D">
              <w:rPr>
                <w:noProof/>
                <w:webHidden/>
              </w:rPr>
              <w:fldChar w:fldCharType="end"/>
            </w:r>
          </w:hyperlink>
        </w:p>
        <w:p w14:paraId="2A718965" w14:textId="3903DBBB" w:rsidR="00BC541D" w:rsidRDefault="005D4463">
          <w:pPr>
            <w:pStyle w:val="TDC1"/>
            <w:rPr>
              <w:rFonts w:cstheme="minorBidi"/>
              <w:noProof/>
            </w:rPr>
          </w:pPr>
          <w:hyperlink w:anchor="_Toc122091278" w:history="1">
            <w:r w:rsidR="00BC541D" w:rsidRPr="00F6035E">
              <w:rPr>
                <w:rStyle w:val="Hipervnculo"/>
                <w:rFonts w:ascii="Times New Roman" w:hAnsi="Times New Roman"/>
                <w:b/>
                <w:noProof/>
              </w:rPr>
              <w:t>Valores Institucionales</w:t>
            </w:r>
            <w:r w:rsidR="00BC541D">
              <w:rPr>
                <w:noProof/>
                <w:webHidden/>
              </w:rPr>
              <w:tab/>
            </w:r>
            <w:r w:rsidR="00BC541D">
              <w:rPr>
                <w:noProof/>
                <w:webHidden/>
              </w:rPr>
              <w:fldChar w:fldCharType="begin"/>
            </w:r>
            <w:r w:rsidR="00BC541D">
              <w:rPr>
                <w:noProof/>
                <w:webHidden/>
              </w:rPr>
              <w:instrText xml:space="preserve"> PAGEREF _Toc122091278 \h </w:instrText>
            </w:r>
            <w:r w:rsidR="00BC541D">
              <w:rPr>
                <w:noProof/>
                <w:webHidden/>
              </w:rPr>
            </w:r>
            <w:r w:rsidR="00BC541D">
              <w:rPr>
                <w:noProof/>
                <w:webHidden/>
              </w:rPr>
              <w:fldChar w:fldCharType="separate"/>
            </w:r>
            <w:r w:rsidR="00BC541D">
              <w:rPr>
                <w:noProof/>
                <w:webHidden/>
              </w:rPr>
              <w:t>5</w:t>
            </w:r>
            <w:r w:rsidR="00BC541D">
              <w:rPr>
                <w:noProof/>
                <w:webHidden/>
              </w:rPr>
              <w:fldChar w:fldCharType="end"/>
            </w:r>
          </w:hyperlink>
        </w:p>
        <w:p w14:paraId="60B0BB03" w14:textId="0E6FADB8" w:rsidR="00BC541D" w:rsidRDefault="005D4463">
          <w:pPr>
            <w:pStyle w:val="TDC1"/>
            <w:rPr>
              <w:rFonts w:cstheme="minorBidi"/>
              <w:noProof/>
            </w:rPr>
          </w:pPr>
          <w:hyperlink w:anchor="_Toc122091279" w:history="1">
            <w:r w:rsidR="00BC541D" w:rsidRPr="00F6035E">
              <w:rPr>
                <w:rStyle w:val="Hipervnculo"/>
                <w:rFonts w:ascii="Times New Roman" w:hAnsi="Times New Roman"/>
                <w:b/>
                <w:noProof/>
              </w:rPr>
              <w:t>Objetivos Generales de la UJED</w:t>
            </w:r>
            <w:r w:rsidR="00BC541D">
              <w:rPr>
                <w:noProof/>
                <w:webHidden/>
              </w:rPr>
              <w:tab/>
            </w:r>
            <w:r w:rsidR="00BC541D">
              <w:rPr>
                <w:noProof/>
                <w:webHidden/>
              </w:rPr>
              <w:fldChar w:fldCharType="begin"/>
            </w:r>
            <w:r w:rsidR="00BC541D">
              <w:rPr>
                <w:noProof/>
                <w:webHidden/>
              </w:rPr>
              <w:instrText xml:space="preserve"> PAGEREF _Toc122091279 \h </w:instrText>
            </w:r>
            <w:r w:rsidR="00BC541D">
              <w:rPr>
                <w:noProof/>
                <w:webHidden/>
              </w:rPr>
            </w:r>
            <w:r w:rsidR="00BC541D">
              <w:rPr>
                <w:noProof/>
                <w:webHidden/>
              </w:rPr>
              <w:fldChar w:fldCharType="separate"/>
            </w:r>
            <w:r w:rsidR="00BC541D">
              <w:rPr>
                <w:noProof/>
                <w:webHidden/>
              </w:rPr>
              <w:t>6</w:t>
            </w:r>
            <w:r w:rsidR="00BC541D">
              <w:rPr>
                <w:noProof/>
                <w:webHidden/>
              </w:rPr>
              <w:fldChar w:fldCharType="end"/>
            </w:r>
          </w:hyperlink>
        </w:p>
        <w:p w14:paraId="77035254" w14:textId="3C4E964D" w:rsidR="00BC541D" w:rsidRDefault="005D4463">
          <w:pPr>
            <w:pStyle w:val="TDC1"/>
            <w:rPr>
              <w:rFonts w:cstheme="minorBidi"/>
              <w:noProof/>
            </w:rPr>
          </w:pPr>
          <w:hyperlink w:anchor="_Toc122091280" w:history="1">
            <w:r w:rsidR="00BC541D" w:rsidRPr="00F6035E">
              <w:rPr>
                <w:rStyle w:val="Hipervnculo"/>
                <w:rFonts w:ascii="Times New Roman" w:hAnsi="Times New Roman"/>
                <w:b/>
                <w:noProof/>
              </w:rPr>
              <w:t>Antecedentes de la UJED</w:t>
            </w:r>
            <w:r w:rsidR="00BC541D">
              <w:rPr>
                <w:noProof/>
                <w:webHidden/>
              </w:rPr>
              <w:tab/>
            </w:r>
            <w:r w:rsidR="00BC541D">
              <w:rPr>
                <w:noProof/>
                <w:webHidden/>
              </w:rPr>
              <w:fldChar w:fldCharType="begin"/>
            </w:r>
            <w:r w:rsidR="00BC541D">
              <w:rPr>
                <w:noProof/>
                <w:webHidden/>
              </w:rPr>
              <w:instrText xml:space="preserve"> PAGEREF _Toc122091280 \h </w:instrText>
            </w:r>
            <w:r w:rsidR="00BC541D">
              <w:rPr>
                <w:noProof/>
                <w:webHidden/>
              </w:rPr>
            </w:r>
            <w:r w:rsidR="00BC541D">
              <w:rPr>
                <w:noProof/>
                <w:webHidden/>
              </w:rPr>
              <w:fldChar w:fldCharType="separate"/>
            </w:r>
            <w:r w:rsidR="00BC541D">
              <w:rPr>
                <w:noProof/>
                <w:webHidden/>
              </w:rPr>
              <w:t>7</w:t>
            </w:r>
            <w:r w:rsidR="00BC541D">
              <w:rPr>
                <w:noProof/>
                <w:webHidden/>
              </w:rPr>
              <w:fldChar w:fldCharType="end"/>
            </w:r>
          </w:hyperlink>
        </w:p>
        <w:p w14:paraId="557A6477" w14:textId="576B34B2" w:rsidR="00BC541D" w:rsidRDefault="005D4463">
          <w:pPr>
            <w:pStyle w:val="TDC1"/>
            <w:rPr>
              <w:rFonts w:cstheme="minorBidi"/>
              <w:noProof/>
            </w:rPr>
          </w:pPr>
          <w:hyperlink w:anchor="_Toc122091281" w:history="1">
            <w:r w:rsidR="00BC541D" w:rsidRPr="00F6035E">
              <w:rPr>
                <w:rStyle w:val="Hipervnculo"/>
                <w:rFonts w:ascii="Times New Roman" w:eastAsia="Times New Roman" w:hAnsi="Times New Roman"/>
                <w:b/>
                <w:noProof/>
                <w:lang w:val="es-ES" w:eastAsia="es-ES"/>
              </w:rPr>
              <w:t>Misión de la Dirección de Comunicación Social</w:t>
            </w:r>
            <w:r w:rsidR="00BC541D">
              <w:rPr>
                <w:noProof/>
                <w:webHidden/>
              </w:rPr>
              <w:tab/>
            </w:r>
            <w:r w:rsidR="00BC541D">
              <w:rPr>
                <w:noProof/>
                <w:webHidden/>
              </w:rPr>
              <w:fldChar w:fldCharType="begin"/>
            </w:r>
            <w:r w:rsidR="00BC541D">
              <w:rPr>
                <w:noProof/>
                <w:webHidden/>
              </w:rPr>
              <w:instrText xml:space="preserve"> PAGEREF _Toc122091281 \h </w:instrText>
            </w:r>
            <w:r w:rsidR="00BC541D">
              <w:rPr>
                <w:noProof/>
                <w:webHidden/>
              </w:rPr>
            </w:r>
            <w:r w:rsidR="00BC541D">
              <w:rPr>
                <w:noProof/>
                <w:webHidden/>
              </w:rPr>
              <w:fldChar w:fldCharType="separate"/>
            </w:r>
            <w:r w:rsidR="00BC541D">
              <w:rPr>
                <w:noProof/>
                <w:webHidden/>
              </w:rPr>
              <w:t>9</w:t>
            </w:r>
            <w:r w:rsidR="00BC541D">
              <w:rPr>
                <w:noProof/>
                <w:webHidden/>
              </w:rPr>
              <w:fldChar w:fldCharType="end"/>
            </w:r>
          </w:hyperlink>
        </w:p>
        <w:p w14:paraId="536CFE20" w14:textId="35565EE1" w:rsidR="00BC541D" w:rsidRDefault="005D4463">
          <w:pPr>
            <w:pStyle w:val="TDC1"/>
            <w:rPr>
              <w:rFonts w:cstheme="minorBidi"/>
              <w:noProof/>
            </w:rPr>
          </w:pPr>
          <w:hyperlink w:anchor="_Toc122091282" w:history="1">
            <w:r w:rsidR="00BC541D" w:rsidRPr="00F6035E">
              <w:rPr>
                <w:rStyle w:val="Hipervnculo"/>
                <w:rFonts w:ascii="Times New Roman" w:eastAsia="Times New Roman" w:hAnsi="Times New Roman"/>
                <w:b/>
                <w:noProof/>
              </w:rPr>
              <w:t>Visión de la Dirección de Comunicación Social</w:t>
            </w:r>
            <w:r w:rsidR="00BC541D">
              <w:rPr>
                <w:noProof/>
                <w:webHidden/>
              </w:rPr>
              <w:tab/>
            </w:r>
            <w:r w:rsidR="00BC541D">
              <w:rPr>
                <w:noProof/>
                <w:webHidden/>
              </w:rPr>
              <w:fldChar w:fldCharType="begin"/>
            </w:r>
            <w:r w:rsidR="00BC541D">
              <w:rPr>
                <w:noProof/>
                <w:webHidden/>
              </w:rPr>
              <w:instrText xml:space="preserve"> PAGEREF _Toc122091282 \h </w:instrText>
            </w:r>
            <w:r w:rsidR="00BC541D">
              <w:rPr>
                <w:noProof/>
                <w:webHidden/>
              </w:rPr>
            </w:r>
            <w:r w:rsidR="00BC541D">
              <w:rPr>
                <w:noProof/>
                <w:webHidden/>
              </w:rPr>
              <w:fldChar w:fldCharType="separate"/>
            </w:r>
            <w:r w:rsidR="00BC541D">
              <w:rPr>
                <w:noProof/>
                <w:webHidden/>
              </w:rPr>
              <w:t>10</w:t>
            </w:r>
            <w:r w:rsidR="00BC541D">
              <w:rPr>
                <w:noProof/>
                <w:webHidden/>
              </w:rPr>
              <w:fldChar w:fldCharType="end"/>
            </w:r>
          </w:hyperlink>
        </w:p>
        <w:p w14:paraId="175DE3C0" w14:textId="4A39DDB0" w:rsidR="00BC541D" w:rsidRDefault="005D4463">
          <w:pPr>
            <w:pStyle w:val="TDC1"/>
            <w:rPr>
              <w:rFonts w:cstheme="minorBidi"/>
              <w:noProof/>
            </w:rPr>
          </w:pPr>
          <w:hyperlink w:anchor="_Toc122091283" w:history="1">
            <w:r w:rsidR="00BC541D" w:rsidRPr="00F6035E">
              <w:rPr>
                <w:rStyle w:val="Hipervnculo"/>
                <w:rFonts w:ascii="Times New Roman" w:eastAsia="Times New Roman" w:hAnsi="Times New Roman"/>
                <w:b/>
                <w:noProof/>
              </w:rPr>
              <w:t>Objetivo General</w:t>
            </w:r>
            <w:r w:rsidR="00BC541D">
              <w:rPr>
                <w:noProof/>
                <w:webHidden/>
              </w:rPr>
              <w:tab/>
            </w:r>
            <w:r w:rsidR="00BC541D">
              <w:rPr>
                <w:noProof/>
                <w:webHidden/>
              </w:rPr>
              <w:fldChar w:fldCharType="begin"/>
            </w:r>
            <w:r w:rsidR="00BC541D">
              <w:rPr>
                <w:noProof/>
                <w:webHidden/>
              </w:rPr>
              <w:instrText xml:space="preserve"> PAGEREF _Toc122091283 \h </w:instrText>
            </w:r>
            <w:r w:rsidR="00BC541D">
              <w:rPr>
                <w:noProof/>
                <w:webHidden/>
              </w:rPr>
            </w:r>
            <w:r w:rsidR="00BC541D">
              <w:rPr>
                <w:noProof/>
                <w:webHidden/>
              </w:rPr>
              <w:fldChar w:fldCharType="separate"/>
            </w:r>
            <w:r w:rsidR="00BC541D">
              <w:rPr>
                <w:noProof/>
                <w:webHidden/>
              </w:rPr>
              <w:t>10</w:t>
            </w:r>
            <w:r w:rsidR="00BC541D">
              <w:rPr>
                <w:noProof/>
                <w:webHidden/>
              </w:rPr>
              <w:fldChar w:fldCharType="end"/>
            </w:r>
          </w:hyperlink>
        </w:p>
        <w:p w14:paraId="07F6F33A" w14:textId="3D364CDE" w:rsidR="00BC541D" w:rsidRDefault="005D4463">
          <w:pPr>
            <w:pStyle w:val="TDC1"/>
            <w:rPr>
              <w:rFonts w:cstheme="minorBidi"/>
              <w:noProof/>
            </w:rPr>
          </w:pPr>
          <w:hyperlink w:anchor="_Toc122091284" w:history="1">
            <w:r w:rsidR="00BC541D" w:rsidRPr="00F6035E">
              <w:rPr>
                <w:rStyle w:val="Hipervnculo"/>
                <w:rFonts w:ascii="Times New Roman" w:hAnsi="Times New Roman"/>
                <w:b/>
                <w:noProof/>
              </w:rPr>
              <w:t>Objetivos Específicos</w:t>
            </w:r>
            <w:r w:rsidR="00BC541D">
              <w:rPr>
                <w:noProof/>
                <w:webHidden/>
              </w:rPr>
              <w:tab/>
            </w:r>
            <w:r w:rsidR="00BC541D">
              <w:rPr>
                <w:noProof/>
                <w:webHidden/>
              </w:rPr>
              <w:fldChar w:fldCharType="begin"/>
            </w:r>
            <w:r w:rsidR="00BC541D">
              <w:rPr>
                <w:noProof/>
                <w:webHidden/>
              </w:rPr>
              <w:instrText xml:space="preserve"> PAGEREF _Toc122091284 \h </w:instrText>
            </w:r>
            <w:r w:rsidR="00BC541D">
              <w:rPr>
                <w:noProof/>
                <w:webHidden/>
              </w:rPr>
            </w:r>
            <w:r w:rsidR="00BC541D">
              <w:rPr>
                <w:noProof/>
                <w:webHidden/>
              </w:rPr>
              <w:fldChar w:fldCharType="separate"/>
            </w:r>
            <w:r w:rsidR="00BC541D">
              <w:rPr>
                <w:noProof/>
                <w:webHidden/>
              </w:rPr>
              <w:t>10</w:t>
            </w:r>
            <w:r w:rsidR="00BC541D">
              <w:rPr>
                <w:noProof/>
                <w:webHidden/>
              </w:rPr>
              <w:fldChar w:fldCharType="end"/>
            </w:r>
          </w:hyperlink>
        </w:p>
        <w:p w14:paraId="27DDAD92" w14:textId="1C0EA5A5" w:rsidR="00BC541D" w:rsidRDefault="005D4463">
          <w:pPr>
            <w:pStyle w:val="TDC1"/>
            <w:rPr>
              <w:rFonts w:cstheme="minorBidi"/>
              <w:noProof/>
            </w:rPr>
          </w:pPr>
          <w:hyperlink w:anchor="_Toc122091285" w:history="1">
            <w:r w:rsidR="00BC541D" w:rsidRPr="00F6035E">
              <w:rPr>
                <w:rStyle w:val="Hipervnculo"/>
                <w:rFonts w:ascii="Times New Roman" w:eastAsia="Times New Roman" w:hAnsi="Times New Roman"/>
                <w:b/>
                <w:noProof/>
              </w:rPr>
              <w:t>Antecedentes de la Dirección de Comunicación Social</w:t>
            </w:r>
            <w:r w:rsidR="00BC541D">
              <w:rPr>
                <w:noProof/>
                <w:webHidden/>
              </w:rPr>
              <w:tab/>
            </w:r>
            <w:r w:rsidR="00BC541D">
              <w:rPr>
                <w:noProof/>
                <w:webHidden/>
              </w:rPr>
              <w:fldChar w:fldCharType="begin"/>
            </w:r>
            <w:r w:rsidR="00BC541D">
              <w:rPr>
                <w:noProof/>
                <w:webHidden/>
              </w:rPr>
              <w:instrText xml:space="preserve"> PAGEREF _Toc122091285 \h </w:instrText>
            </w:r>
            <w:r w:rsidR="00BC541D">
              <w:rPr>
                <w:noProof/>
                <w:webHidden/>
              </w:rPr>
            </w:r>
            <w:r w:rsidR="00BC541D">
              <w:rPr>
                <w:noProof/>
                <w:webHidden/>
              </w:rPr>
              <w:fldChar w:fldCharType="separate"/>
            </w:r>
            <w:r w:rsidR="00BC541D">
              <w:rPr>
                <w:noProof/>
                <w:webHidden/>
              </w:rPr>
              <w:t>11</w:t>
            </w:r>
            <w:r w:rsidR="00BC541D">
              <w:rPr>
                <w:noProof/>
                <w:webHidden/>
              </w:rPr>
              <w:fldChar w:fldCharType="end"/>
            </w:r>
          </w:hyperlink>
        </w:p>
        <w:p w14:paraId="7E588809" w14:textId="5189DCF2" w:rsidR="00BC541D" w:rsidRDefault="005D4463">
          <w:pPr>
            <w:pStyle w:val="TDC1"/>
            <w:rPr>
              <w:rFonts w:cstheme="minorBidi"/>
              <w:noProof/>
            </w:rPr>
          </w:pPr>
          <w:hyperlink w:anchor="_Toc122091286" w:history="1">
            <w:r w:rsidR="00BC541D" w:rsidRPr="00F6035E">
              <w:rPr>
                <w:rStyle w:val="Hipervnculo"/>
                <w:rFonts w:ascii="Times New Roman" w:eastAsia="Times New Roman" w:hAnsi="Times New Roman"/>
                <w:b/>
                <w:noProof/>
              </w:rPr>
              <w:t>Marco Jurídico de Comunicación Social</w:t>
            </w:r>
            <w:r w:rsidR="00BC541D">
              <w:rPr>
                <w:noProof/>
                <w:webHidden/>
              </w:rPr>
              <w:tab/>
            </w:r>
            <w:r w:rsidR="00BC541D">
              <w:rPr>
                <w:noProof/>
                <w:webHidden/>
              </w:rPr>
              <w:fldChar w:fldCharType="begin"/>
            </w:r>
            <w:r w:rsidR="00BC541D">
              <w:rPr>
                <w:noProof/>
                <w:webHidden/>
              </w:rPr>
              <w:instrText xml:space="preserve"> PAGEREF _Toc122091286 \h </w:instrText>
            </w:r>
            <w:r w:rsidR="00BC541D">
              <w:rPr>
                <w:noProof/>
                <w:webHidden/>
              </w:rPr>
            </w:r>
            <w:r w:rsidR="00BC541D">
              <w:rPr>
                <w:noProof/>
                <w:webHidden/>
              </w:rPr>
              <w:fldChar w:fldCharType="separate"/>
            </w:r>
            <w:r w:rsidR="00BC541D">
              <w:rPr>
                <w:noProof/>
                <w:webHidden/>
              </w:rPr>
              <w:t>12</w:t>
            </w:r>
            <w:r w:rsidR="00BC541D">
              <w:rPr>
                <w:noProof/>
                <w:webHidden/>
              </w:rPr>
              <w:fldChar w:fldCharType="end"/>
            </w:r>
          </w:hyperlink>
        </w:p>
        <w:p w14:paraId="2567C4D8" w14:textId="074ADD4C" w:rsidR="00BC541D" w:rsidRDefault="005D4463">
          <w:pPr>
            <w:pStyle w:val="TDC1"/>
            <w:rPr>
              <w:rFonts w:cstheme="minorBidi"/>
              <w:noProof/>
            </w:rPr>
          </w:pPr>
          <w:hyperlink w:anchor="_Toc122091287" w:history="1">
            <w:r w:rsidR="00BC541D" w:rsidRPr="00F6035E">
              <w:rPr>
                <w:rStyle w:val="Hipervnculo"/>
                <w:rFonts w:ascii="Times New Roman" w:hAnsi="Times New Roman"/>
                <w:b/>
                <w:noProof/>
              </w:rPr>
              <w:t>Estructura Orgánica de la UJED</w:t>
            </w:r>
            <w:r w:rsidR="00BC541D">
              <w:rPr>
                <w:noProof/>
                <w:webHidden/>
              </w:rPr>
              <w:tab/>
            </w:r>
            <w:r w:rsidR="00BC541D">
              <w:rPr>
                <w:noProof/>
                <w:webHidden/>
              </w:rPr>
              <w:fldChar w:fldCharType="begin"/>
            </w:r>
            <w:r w:rsidR="00BC541D">
              <w:rPr>
                <w:noProof/>
                <w:webHidden/>
              </w:rPr>
              <w:instrText xml:space="preserve"> PAGEREF _Toc122091287 \h </w:instrText>
            </w:r>
            <w:r w:rsidR="00BC541D">
              <w:rPr>
                <w:noProof/>
                <w:webHidden/>
              </w:rPr>
            </w:r>
            <w:r w:rsidR="00BC541D">
              <w:rPr>
                <w:noProof/>
                <w:webHidden/>
              </w:rPr>
              <w:fldChar w:fldCharType="separate"/>
            </w:r>
            <w:r w:rsidR="00BC541D">
              <w:rPr>
                <w:noProof/>
                <w:webHidden/>
              </w:rPr>
              <w:t>13</w:t>
            </w:r>
            <w:r w:rsidR="00BC541D">
              <w:rPr>
                <w:noProof/>
                <w:webHidden/>
              </w:rPr>
              <w:fldChar w:fldCharType="end"/>
            </w:r>
          </w:hyperlink>
        </w:p>
        <w:p w14:paraId="66C966F5" w14:textId="4DEF4254" w:rsidR="00BC541D" w:rsidRDefault="005D4463">
          <w:pPr>
            <w:pStyle w:val="TDC1"/>
            <w:rPr>
              <w:rFonts w:cstheme="minorBidi"/>
              <w:noProof/>
            </w:rPr>
          </w:pPr>
          <w:hyperlink w:anchor="_Toc122091288" w:history="1">
            <w:r w:rsidR="00BC541D" w:rsidRPr="00F6035E">
              <w:rPr>
                <w:rStyle w:val="Hipervnculo"/>
                <w:rFonts w:ascii="Times New Roman" w:eastAsia="Times New Roman" w:hAnsi="Times New Roman"/>
                <w:b/>
                <w:noProof/>
              </w:rPr>
              <w:t>Estructura Orgánica de la Dirección de Comunicación Social</w:t>
            </w:r>
            <w:r w:rsidR="00BC541D">
              <w:rPr>
                <w:noProof/>
                <w:webHidden/>
              </w:rPr>
              <w:tab/>
            </w:r>
            <w:r w:rsidR="00BC541D">
              <w:rPr>
                <w:noProof/>
                <w:webHidden/>
              </w:rPr>
              <w:fldChar w:fldCharType="begin"/>
            </w:r>
            <w:r w:rsidR="00BC541D">
              <w:rPr>
                <w:noProof/>
                <w:webHidden/>
              </w:rPr>
              <w:instrText xml:space="preserve"> PAGEREF _Toc122091288 \h </w:instrText>
            </w:r>
            <w:r w:rsidR="00BC541D">
              <w:rPr>
                <w:noProof/>
                <w:webHidden/>
              </w:rPr>
            </w:r>
            <w:r w:rsidR="00BC541D">
              <w:rPr>
                <w:noProof/>
                <w:webHidden/>
              </w:rPr>
              <w:fldChar w:fldCharType="separate"/>
            </w:r>
            <w:r w:rsidR="00BC541D">
              <w:rPr>
                <w:noProof/>
                <w:webHidden/>
              </w:rPr>
              <w:t>14</w:t>
            </w:r>
            <w:r w:rsidR="00BC541D">
              <w:rPr>
                <w:noProof/>
                <w:webHidden/>
              </w:rPr>
              <w:fldChar w:fldCharType="end"/>
            </w:r>
          </w:hyperlink>
        </w:p>
        <w:p w14:paraId="577FA416" w14:textId="7D3FE2A2" w:rsidR="00BC541D" w:rsidRDefault="005D4463">
          <w:pPr>
            <w:pStyle w:val="TDC1"/>
            <w:rPr>
              <w:rFonts w:cstheme="minorBidi"/>
              <w:noProof/>
            </w:rPr>
          </w:pPr>
          <w:hyperlink w:anchor="_Toc122091290" w:history="1">
            <w:r w:rsidR="00BC541D" w:rsidRPr="00F6035E">
              <w:rPr>
                <w:rStyle w:val="Hipervnculo"/>
                <w:rFonts w:ascii="Times New Roman" w:eastAsia="Times New Roman" w:hAnsi="Times New Roman"/>
                <w:b/>
                <w:noProof/>
              </w:rPr>
              <w:t>Descripción de Puestos de la Dirección de Comunicación Social</w:t>
            </w:r>
            <w:r w:rsidR="00BC541D">
              <w:rPr>
                <w:noProof/>
                <w:webHidden/>
              </w:rPr>
              <w:tab/>
            </w:r>
            <w:r w:rsidR="00BC541D">
              <w:rPr>
                <w:noProof/>
                <w:webHidden/>
              </w:rPr>
              <w:fldChar w:fldCharType="begin"/>
            </w:r>
            <w:r w:rsidR="00BC541D">
              <w:rPr>
                <w:noProof/>
                <w:webHidden/>
              </w:rPr>
              <w:instrText xml:space="preserve"> PAGEREF _Toc122091290 \h </w:instrText>
            </w:r>
            <w:r w:rsidR="00BC541D">
              <w:rPr>
                <w:noProof/>
                <w:webHidden/>
              </w:rPr>
            </w:r>
            <w:r w:rsidR="00BC541D">
              <w:rPr>
                <w:noProof/>
                <w:webHidden/>
              </w:rPr>
              <w:fldChar w:fldCharType="separate"/>
            </w:r>
            <w:r w:rsidR="00BC541D">
              <w:rPr>
                <w:noProof/>
                <w:webHidden/>
              </w:rPr>
              <w:t>15</w:t>
            </w:r>
            <w:r w:rsidR="00BC541D">
              <w:rPr>
                <w:noProof/>
                <w:webHidden/>
              </w:rPr>
              <w:fldChar w:fldCharType="end"/>
            </w:r>
          </w:hyperlink>
        </w:p>
        <w:p w14:paraId="56C6CD16" w14:textId="67721037" w:rsidR="00BC541D" w:rsidRDefault="005D4463">
          <w:pPr>
            <w:pStyle w:val="TDC2"/>
            <w:rPr>
              <w:rFonts w:cstheme="minorBidi"/>
              <w:sz w:val="22"/>
              <w:szCs w:val="22"/>
            </w:rPr>
          </w:pPr>
          <w:hyperlink w:anchor="_Toc122091291" w:history="1">
            <w:r w:rsidR="00BC541D" w:rsidRPr="00F6035E">
              <w:rPr>
                <w:rStyle w:val="Hipervnculo"/>
                <w:rFonts w:ascii="Times New Roman" w:eastAsia="Times New Roman" w:hAnsi="Times New Roman"/>
                <w:b/>
              </w:rPr>
              <w:t>Director de Comunicación Social</w:t>
            </w:r>
            <w:r w:rsidR="00BC541D">
              <w:rPr>
                <w:webHidden/>
              </w:rPr>
              <w:tab/>
            </w:r>
            <w:r w:rsidR="00BC541D">
              <w:rPr>
                <w:webHidden/>
              </w:rPr>
              <w:fldChar w:fldCharType="begin"/>
            </w:r>
            <w:r w:rsidR="00BC541D">
              <w:rPr>
                <w:webHidden/>
              </w:rPr>
              <w:instrText xml:space="preserve"> PAGEREF _Toc122091291 \h </w:instrText>
            </w:r>
            <w:r w:rsidR="00BC541D">
              <w:rPr>
                <w:webHidden/>
              </w:rPr>
            </w:r>
            <w:r w:rsidR="00BC541D">
              <w:rPr>
                <w:webHidden/>
              </w:rPr>
              <w:fldChar w:fldCharType="separate"/>
            </w:r>
            <w:r w:rsidR="00BC541D">
              <w:rPr>
                <w:webHidden/>
              </w:rPr>
              <w:t>15</w:t>
            </w:r>
            <w:r w:rsidR="00BC541D">
              <w:rPr>
                <w:webHidden/>
              </w:rPr>
              <w:fldChar w:fldCharType="end"/>
            </w:r>
          </w:hyperlink>
        </w:p>
        <w:p w14:paraId="23B6B0D1" w14:textId="0F2CDBD0" w:rsidR="00BC541D" w:rsidRDefault="005D4463">
          <w:pPr>
            <w:pStyle w:val="TDC2"/>
            <w:rPr>
              <w:rFonts w:cstheme="minorBidi"/>
              <w:sz w:val="22"/>
              <w:szCs w:val="22"/>
            </w:rPr>
          </w:pPr>
          <w:hyperlink w:anchor="_Toc122091292" w:history="1">
            <w:r w:rsidR="00BC541D" w:rsidRPr="00F6035E">
              <w:rPr>
                <w:rStyle w:val="Hipervnculo"/>
                <w:rFonts w:ascii="Times New Roman" w:eastAsia="Times New Roman" w:hAnsi="Times New Roman"/>
                <w:b/>
              </w:rPr>
              <w:t>Secretaria</w:t>
            </w:r>
            <w:r w:rsidR="00BC541D">
              <w:rPr>
                <w:webHidden/>
              </w:rPr>
              <w:tab/>
            </w:r>
            <w:r w:rsidR="00BC541D">
              <w:rPr>
                <w:webHidden/>
              </w:rPr>
              <w:fldChar w:fldCharType="begin"/>
            </w:r>
            <w:r w:rsidR="00BC541D">
              <w:rPr>
                <w:webHidden/>
              </w:rPr>
              <w:instrText xml:space="preserve"> PAGEREF _Toc122091292 \h </w:instrText>
            </w:r>
            <w:r w:rsidR="00BC541D">
              <w:rPr>
                <w:webHidden/>
              </w:rPr>
            </w:r>
            <w:r w:rsidR="00BC541D">
              <w:rPr>
                <w:webHidden/>
              </w:rPr>
              <w:fldChar w:fldCharType="separate"/>
            </w:r>
            <w:r w:rsidR="00BC541D">
              <w:rPr>
                <w:webHidden/>
              </w:rPr>
              <w:t>18</w:t>
            </w:r>
            <w:r w:rsidR="00BC541D">
              <w:rPr>
                <w:webHidden/>
              </w:rPr>
              <w:fldChar w:fldCharType="end"/>
            </w:r>
          </w:hyperlink>
        </w:p>
        <w:p w14:paraId="32AA0404" w14:textId="08F9CD64" w:rsidR="00BC541D" w:rsidRDefault="005D4463">
          <w:pPr>
            <w:pStyle w:val="TDC2"/>
            <w:rPr>
              <w:rFonts w:cstheme="minorBidi"/>
              <w:sz w:val="22"/>
              <w:szCs w:val="22"/>
            </w:rPr>
          </w:pPr>
          <w:hyperlink w:anchor="_Toc122091293" w:history="1">
            <w:r w:rsidR="00BC541D" w:rsidRPr="00F6035E">
              <w:rPr>
                <w:rStyle w:val="Hipervnculo"/>
                <w:rFonts w:ascii="Times New Roman" w:hAnsi="Times New Roman"/>
                <w:b/>
              </w:rPr>
              <w:t>Coordinador de Comunicación Social Gómez Palacio Durango.</w:t>
            </w:r>
            <w:r w:rsidR="00BC541D">
              <w:rPr>
                <w:webHidden/>
              </w:rPr>
              <w:tab/>
            </w:r>
            <w:r w:rsidR="00BC541D">
              <w:rPr>
                <w:webHidden/>
              </w:rPr>
              <w:fldChar w:fldCharType="begin"/>
            </w:r>
            <w:r w:rsidR="00BC541D">
              <w:rPr>
                <w:webHidden/>
              </w:rPr>
              <w:instrText xml:space="preserve"> PAGEREF _Toc122091293 \h </w:instrText>
            </w:r>
            <w:r w:rsidR="00BC541D">
              <w:rPr>
                <w:webHidden/>
              </w:rPr>
            </w:r>
            <w:r w:rsidR="00BC541D">
              <w:rPr>
                <w:webHidden/>
              </w:rPr>
              <w:fldChar w:fldCharType="separate"/>
            </w:r>
            <w:r w:rsidR="00BC541D">
              <w:rPr>
                <w:webHidden/>
              </w:rPr>
              <w:t>20</w:t>
            </w:r>
            <w:r w:rsidR="00BC541D">
              <w:rPr>
                <w:webHidden/>
              </w:rPr>
              <w:fldChar w:fldCharType="end"/>
            </w:r>
          </w:hyperlink>
        </w:p>
        <w:p w14:paraId="3F68C8DF" w14:textId="4A07176B" w:rsidR="00BC541D" w:rsidRDefault="005D4463">
          <w:pPr>
            <w:pStyle w:val="TDC2"/>
            <w:rPr>
              <w:rFonts w:cstheme="minorBidi"/>
              <w:sz w:val="22"/>
              <w:szCs w:val="22"/>
            </w:rPr>
          </w:pPr>
          <w:hyperlink w:anchor="_Toc122091294" w:history="1">
            <w:r w:rsidR="00BC541D" w:rsidRPr="00F6035E">
              <w:rPr>
                <w:rStyle w:val="Hipervnculo"/>
                <w:rFonts w:ascii="Times New Roman" w:eastAsiaTheme="majorEastAsia" w:hAnsi="Times New Roman" w:cs="Times New Roman"/>
                <w:b/>
                <w:lang w:val="es-ES" w:eastAsia="es-ES"/>
              </w:rPr>
              <w:t>Jefe de Información y Encargado de Síntesis Periodística</w:t>
            </w:r>
            <w:r w:rsidR="00BC541D">
              <w:rPr>
                <w:webHidden/>
              </w:rPr>
              <w:tab/>
            </w:r>
            <w:r w:rsidR="00BC541D">
              <w:rPr>
                <w:webHidden/>
              </w:rPr>
              <w:fldChar w:fldCharType="begin"/>
            </w:r>
            <w:r w:rsidR="00BC541D">
              <w:rPr>
                <w:webHidden/>
              </w:rPr>
              <w:instrText xml:space="preserve"> PAGEREF _Toc122091294 \h </w:instrText>
            </w:r>
            <w:r w:rsidR="00BC541D">
              <w:rPr>
                <w:webHidden/>
              </w:rPr>
            </w:r>
            <w:r w:rsidR="00BC541D">
              <w:rPr>
                <w:webHidden/>
              </w:rPr>
              <w:fldChar w:fldCharType="separate"/>
            </w:r>
            <w:r w:rsidR="00BC541D">
              <w:rPr>
                <w:webHidden/>
              </w:rPr>
              <w:t>22</w:t>
            </w:r>
            <w:r w:rsidR="00BC541D">
              <w:rPr>
                <w:webHidden/>
              </w:rPr>
              <w:fldChar w:fldCharType="end"/>
            </w:r>
          </w:hyperlink>
        </w:p>
        <w:p w14:paraId="31EEEE6D" w14:textId="26F9EE85" w:rsidR="00BC541D" w:rsidRDefault="005D4463">
          <w:pPr>
            <w:pStyle w:val="TDC2"/>
            <w:rPr>
              <w:rFonts w:cstheme="minorBidi"/>
              <w:sz w:val="22"/>
              <w:szCs w:val="22"/>
            </w:rPr>
          </w:pPr>
          <w:hyperlink w:anchor="_Toc122091295" w:history="1">
            <w:r w:rsidR="00BC541D" w:rsidRPr="00F6035E">
              <w:rPr>
                <w:rStyle w:val="Hipervnculo"/>
                <w:rFonts w:ascii="Times New Roman" w:eastAsia="Times New Roman" w:hAnsi="Times New Roman"/>
                <w:b/>
              </w:rPr>
              <w:t>Reportero</w:t>
            </w:r>
            <w:r w:rsidR="00BC541D">
              <w:rPr>
                <w:webHidden/>
              </w:rPr>
              <w:tab/>
            </w:r>
            <w:r w:rsidR="00BC541D">
              <w:rPr>
                <w:webHidden/>
              </w:rPr>
              <w:fldChar w:fldCharType="begin"/>
            </w:r>
            <w:r w:rsidR="00BC541D">
              <w:rPr>
                <w:webHidden/>
              </w:rPr>
              <w:instrText xml:space="preserve"> PAGEREF _Toc122091295 \h </w:instrText>
            </w:r>
            <w:r w:rsidR="00BC541D">
              <w:rPr>
                <w:webHidden/>
              </w:rPr>
            </w:r>
            <w:r w:rsidR="00BC541D">
              <w:rPr>
                <w:webHidden/>
              </w:rPr>
              <w:fldChar w:fldCharType="separate"/>
            </w:r>
            <w:r w:rsidR="00BC541D">
              <w:rPr>
                <w:webHidden/>
              </w:rPr>
              <w:t>25</w:t>
            </w:r>
            <w:r w:rsidR="00BC541D">
              <w:rPr>
                <w:webHidden/>
              </w:rPr>
              <w:fldChar w:fldCharType="end"/>
            </w:r>
          </w:hyperlink>
        </w:p>
        <w:p w14:paraId="363D9627" w14:textId="47ABAB89" w:rsidR="00BC541D" w:rsidRDefault="005D4463">
          <w:pPr>
            <w:pStyle w:val="TDC2"/>
            <w:rPr>
              <w:rFonts w:cstheme="minorBidi"/>
              <w:sz w:val="22"/>
              <w:szCs w:val="22"/>
            </w:rPr>
          </w:pPr>
          <w:hyperlink w:anchor="_Toc122091296" w:history="1">
            <w:r w:rsidR="00BC541D" w:rsidRPr="00F6035E">
              <w:rPr>
                <w:rStyle w:val="Hipervnculo"/>
                <w:rFonts w:ascii="Times New Roman" w:eastAsia="Times New Roman" w:hAnsi="Times New Roman"/>
                <w:b/>
              </w:rPr>
              <w:t>Responsable de Monitoreo de Medios Electrónicos</w:t>
            </w:r>
            <w:r w:rsidR="00BC541D">
              <w:rPr>
                <w:webHidden/>
              </w:rPr>
              <w:tab/>
            </w:r>
            <w:r w:rsidR="00BC541D">
              <w:rPr>
                <w:webHidden/>
              </w:rPr>
              <w:fldChar w:fldCharType="begin"/>
            </w:r>
            <w:r w:rsidR="00BC541D">
              <w:rPr>
                <w:webHidden/>
              </w:rPr>
              <w:instrText xml:space="preserve"> PAGEREF _Toc122091296 \h </w:instrText>
            </w:r>
            <w:r w:rsidR="00BC541D">
              <w:rPr>
                <w:webHidden/>
              </w:rPr>
            </w:r>
            <w:r w:rsidR="00BC541D">
              <w:rPr>
                <w:webHidden/>
              </w:rPr>
              <w:fldChar w:fldCharType="separate"/>
            </w:r>
            <w:r w:rsidR="00BC541D">
              <w:rPr>
                <w:webHidden/>
              </w:rPr>
              <w:t>28</w:t>
            </w:r>
            <w:r w:rsidR="00BC541D">
              <w:rPr>
                <w:webHidden/>
              </w:rPr>
              <w:fldChar w:fldCharType="end"/>
            </w:r>
          </w:hyperlink>
        </w:p>
        <w:p w14:paraId="73B625BD" w14:textId="47B6EDE9" w:rsidR="00BC541D" w:rsidRDefault="005D4463">
          <w:pPr>
            <w:pStyle w:val="TDC2"/>
            <w:rPr>
              <w:rFonts w:cstheme="minorBidi"/>
              <w:sz w:val="22"/>
              <w:szCs w:val="22"/>
            </w:rPr>
          </w:pPr>
          <w:hyperlink w:anchor="_Toc122091297" w:history="1">
            <w:r w:rsidR="00BC541D" w:rsidRPr="00F6035E">
              <w:rPr>
                <w:rStyle w:val="Hipervnculo"/>
                <w:rFonts w:ascii="Times New Roman" w:eastAsia="Times New Roman" w:hAnsi="Times New Roman"/>
                <w:b/>
              </w:rPr>
              <w:t>Responsable de Corrección de Ortografía, Redacción y Estilo</w:t>
            </w:r>
            <w:r w:rsidR="00BC541D">
              <w:rPr>
                <w:webHidden/>
              </w:rPr>
              <w:tab/>
            </w:r>
            <w:r w:rsidR="00BC541D">
              <w:rPr>
                <w:webHidden/>
              </w:rPr>
              <w:fldChar w:fldCharType="begin"/>
            </w:r>
            <w:r w:rsidR="00BC541D">
              <w:rPr>
                <w:webHidden/>
              </w:rPr>
              <w:instrText xml:space="preserve"> PAGEREF _Toc122091297 \h </w:instrText>
            </w:r>
            <w:r w:rsidR="00BC541D">
              <w:rPr>
                <w:webHidden/>
              </w:rPr>
            </w:r>
            <w:r w:rsidR="00BC541D">
              <w:rPr>
                <w:webHidden/>
              </w:rPr>
              <w:fldChar w:fldCharType="separate"/>
            </w:r>
            <w:r w:rsidR="00BC541D">
              <w:rPr>
                <w:webHidden/>
              </w:rPr>
              <w:t>30</w:t>
            </w:r>
            <w:r w:rsidR="00BC541D">
              <w:rPr>
                <w:webHidden/>
              </w:rPr>
              <w:fldChar w:fldCharType="end"/>
            </w:r>
          </w:hyperlink>
        </w:p>
        <w:p w14:paraId="2DD2C01E" w14:textId="63880431" w:rsidR="00BC541D" w:rsidRDefault="005D4463">
          <w:pPr>
            <w:pStyle w:val="TDC2"/>
            <w:rPr>
              <w:rFonts w:cstheme="minorBidi"/>
              <w:sz w:val="22"/>
              <w:szCs w:val="22"/>
            </w:rPr>
          </w:pPr>
          <w:hyperlink w:anchor="_Toc122091298" w:history="1">
            <w:r w:rsidR="00BC541D" w:rsidRPr="00F6035E">
              <w:rPr>
                <w:rStyle w:val="Hipervnculo"/>
                <w:rFonts w:ascii="Times New Roman" w:eastAsia="Times New Roman" w:hAnsi="Times New Roman"/>
                <w:b/>
              </w:rPr>
              <w:t>Coordinador de Diseño</w:t>
            </w:r>
            <w:r w:rsidR="00BC541D">
              <w:rPr>
                <w:webHidden/>
              </w:rPr>
              <w:tab/>
            </w:r>
            <w:r w:rsidR="00BC541D">
              <w:rPr>
                <w:webHidden/>
              </w:rPr>
              <w:fldChar w:fldCharType="begin"/>
            </w:r>
            <w:r w:rsidR="00BC541D">
              <w:rPr>
                <w:webHidden/>
              </w:rPr>
              <w:instrText xml:space="preserve"> PAGEREF _Toc122091298 \h </w:instrText>
            </w:r>
            <w:r w:rsidR="00BC541D">
              <w:rPr>
                <w:webHidden/>
              </w:rPr>
            </w:r>
            <w:r w:rsidR="00BC541D">
              <w:rPr>
                <w:webHidden/>
              </w:rPr>
              <w:fldChar w:fldCharType="separate"/>
            </w:r>
            <w:r w:rsidR="00BC541D">
              <w:rPr>
                <w:webHidden/>
              </w:rPr>
              <w:t>32</w:t>
            </w:r>
            <w:r w:rsidR="00BC541D">
              <w:rPr>
                <w:webHidden/>
              </w:rPr>
              <w:fldChar w:fldCharType="end"/>
            </w:r>
          </w:hyperlink>
        </w:p>
        <w:p w14:paraId="09210D80" w14:textId="072A043F" w:rsidR="00BC541D" w:rsidRDefault="005D4463">
          <w:pPr>
            <w:pStyle w:val="TDC2"/>
            <w:rPr>
              <w:rFonts w:cstheme="minorBidi"/>
              <w:sz w:val="22"/>
              <w:szCs w:val="22"/>
            </w:rPr>
          </w:pPr>
          <w:hyperlink w:anchor="_Toc122091299" w:history="1">
            <w:r w:rsidR="00BC541D" w:rsidRPr="00F6035E">
              <w:rPr>
                <w:rStyle w:val="Hipervnculo"/>
                <w:rFonts w:ascii="Times New Roman" w:eastAsia="Times New Roman" w:hAnsi="Times New Roman"/>
                <w:b/>
              </w:rPr>
              <w:t>Coordinador Creativo</w:t>
            </w:r>
            <w:r w:rsidR="00BC541D">
              <w:rPr>
                <w:webHidden/>
              </w:rPr>
              <w:tab/>
            </w:r>
            <w:r w:rsidR="00BC541D">
              <w:rPr>
                <w:webHidden/>
              </w:rPr>
              <w:fldChar w:fldCharType="begin"/>
            </w:r>
            <w:r w:rsidR="00BC541D">
              <w:rPr>
                <w:webHidden/>
              </w:rPr>
              <w:instrText xml:space="preserve"> PAGEREF _Toc122091299 \h </w:instrText>
            </w:r>
            <w:r w:rsidR="00BC541D">
              <w:rPr>
                <w:webHidden/>
              </w:rPr>
            </w:r>
            <w:r w:rsidR="00BC541D">
              <w:rPr>
                <w:webHidden/>
              </w:rPr>
              <w:fldChar w:fldCharType="separate"/>
            </w:r>
            <w:r w:rsidR="00BC541D">
              <w:rPr>
                <w:webHidden/>
              </w:rPr>
              <w:t>34</w:t>
            </w:r>
            <w:r w:rsidR="00BC541D">
              <w:rPr>
                <w:webHidden/>
              </w:rPr>
              <w:fldChar w:fldCharType="end"/>
            </w:r>
          </w:hyperlink>
        </w:p>
        <w:p w14:paraId="540FAFBB" w14:textId="7C22A2FD" w:rsidR="00BC541D" w:rsidRDefault="005D4463">
          <w:pPr>
            <w:pStyle w:val="TDC2"/>
            <w:rPr>
              <w:rFonts w:cstheme="minorBidi"/>
              <w:sz w:val="22"/>
              <w:szCs w:val="22"/>
            </w:rPr>
          </w:pPr>
          <w:hyperlink w:anchor="_Toc122091300" w:history="1">
            <w:r w:rsidR="00BC541D" w:rsidRPr="00F6035E">
              <w:rPr>
                <w:rStyle w:val="Hipervnculo"/>
                <w:rFonts w:ascii="Times New Roman" w:eastAsia="Times New Roman" w:hAnsi="Times New Roman"/>
                <w:b/>
              </w:rPr>
              <w:t>Coordinador de Producción</w:t>
            </w:r>
            <w:r w:rsidR="00BC541D">
              <w:rPr>
                <w:webHidden/>
              </w:rPr>
              <w:tab/>
            </w:r>
            <w:r w:rsidR="00BC541D">
              <w:rPr>
                <w:webHidden/>
              </w:rPr>
              <w:fldChar w:fldCharType="begin"/>
            </w:r>
            <w:r w:rsidR="00BC541D">
              <w:rPr>
                <w:webHidden/>
              </w:rPr>
              <w:instrText xml:space="preserve"> PAGEREF _Toc122091300 \h </w:instrText>
            </w:r>
            <w:r w:rsidR="00BC541D">
              <w:rPr>
                <w:webHidden/>
              </w:rPr>
            </w:r>
            <w:r w:rsidR="00BC541D">
              <w:rPr>
                <w:webHidden/>
              </w:rPr>
              <w:fldChar w:fldCharType="separate"/>
            </w:r>
            <w:r w:rsidR="00BC541D">
              <w:rPr>
                <w:webHidden/>
              </w:rPr>
              <w:t>36</w:t>
            </w:r>
            <w:r w:rsidR="00BC541D">
              <w:rPr>
                <w:webHidden/>
              </w:rPr>
              <w:fldChar w:fldCharType="end"/>
            </w:r>
          </w:hyperlink>
        </w:p>
        <w:p w14:paraId="78D576AA" w14:textId="3C9F2167" w:rsidR="00BC541D" w:rsidRDefault="005D4463">
          <w:pPr>
            <w:pStyle w:val="TDC2"/>
            <w:rPr>
              <w:rFonts w:cstheme="minorBidi"/>
              <w:sz w:val="22"/>
              <w:szCs w:val="22"/>
            </w:rPr>
          </w:pPr>
          <w:hyperlink w:anchor="_Toc122091301" w:history="1">
            <w:r w:rsidR="00BC541D" w:rsidRPr="00F6035E">
              <w:rPr>
                <w:rStyle w:val="Hipervnculo"/>
                <w:rFonts w:ascii="Times New Roman" w:eastAsia="Times New Roman" w:hAnsi="Times New Roman"/>
                <w:b/>
              </w:rPr>
              <w:t>Fotógrafo</w:t>
            </w:r>
            <w:r w:rsidR="00BC541D">
              <w:rPr>
                <w:webHidden/>
              </w:rPr>
              <w:tab/>
            </w:r>
            <w:r w:rsidR="00BC541D">
              <w:rPr>
                <w:webHidden/>
              </w:rPr>
              <w:fldChar w:fldCharType="begin"/>
            </w:r>
            <w:r w:rsidR="00BC541D">
              <w:rPr>
                <w:webHidden/>
              </w:rPr>
              <w:instrText xml:space="preserve"> PAGEREF _Toc122091301 \h </w:instrText>
            </w:r>
            <w:r w:rsidR="00BC541D">
              <w:rPr>
                <w:webHidden/>
              </w:rPr>
            </w:r>
            <w:r w:rsidR="00BC541D">
              <w:rPr>
                <w:webHidden/>
              </w:rPr>
              <w:fldChar w:fldCharType="separate"/>
            </w:r>
            <w:r w:rsidR="00BC541D">
              <w:rPr>
                <w:webHidden/>
              </w:rPr>
              <w:t>38</w:t>
            </w:r>
            <w:r w:rsidR="00BC541D">
              <w:rPr>
                <w:webHidden/>
              </w:rPr>
              <w:fldChar w:fldCharType="end"/>
            </w:r>
          </w:hyperlink>
        </w:p>
        <w:p w14:paraId="303660E1" w14:textId="5D9BCA29" w:rsidR="00BC541D" w:rsidRDefault="005D4463">
          <w:pPr>
            <w:pStyle w:val="TDC2"/>
            <w:rPr>
              <w:rFonts w:cstheme="minorBidi"/>
              <w:sz w:val="22"/>
              <w:szCs w:val="22"/>
            </w:rPr>
          </w:pPr>
          <w:hyperlink w:anchor="_Toc122091302" w:history="1">
            <w:r w:rsidR="00BC541D" w:rsidRPr="00F6035E">
              <w:rPr>
                <w:rStyle w:val="Hipervnculo"/>
                <w:rFonts w:ascii="Times New Roman" w:eastAsia="Times New Roman" w:hAnsi="Times New Roman"/>
                <w:b/>
              </w:rPr>
              <w:t>Camarógrafo</w:t>
            </w:r>
            <w:r w:rsidR="00BC541D">
              <w:rPr>
                <w:webHidden/>
              </w:rPr>
              <w:tab/>
            </w:r>
            <w:r w:rsidR="00BC541D">
              <w:rPr>
                <w:webHidden/>
              </w:rPr>
              <w:fldChar w:fldCharType="begin"/>
            </w:r>
            <w:r w:rsidR="00BC541D">
              <w:rPr>
                <w:webHidden/>
              </w:rPr>
              <w:instrText xml:space="preserve"> PAGEREF _Toc122091302 \h </w:instrText>
            </w:r>
            <w:r w:rsidR="00BC541D">
              <w:rPr>
                <w:webHidden/>
              </w:rPr>
            </w:r>
            <w:r w:rsidR="00BC541D">
              <w:rPr>
                <w:webHidden/>
              </w:rPr>
              <w:fldChar w:fldCharType="separate"/>
            </w:r>
            <w:r w:rsidR="00BC541D">
              <w:rPr>
                <w:webHidden/>
              </w:rPr>
              <w:t>40</w:t>
            </w:r>
            <w:r w:rsidR="00BC541D">
              <w:rPr>
                <w:webHidden/>
              </w:rPr>
              <w:fldChar w:fldCharType="end"/>
            </w:r>
          </w:hyperlink>
        </w:p>
        <w:p w14:paraId="312F5ACD" w14:textId="4ACF0D54" w:rsidR="00BC541D" w:rsidRDefault="005D4463">
          <w:pPr>
            <w:pStyle w:val="TDC2"/>
            <w:rPr>
              <w:rFonts w:cstheme="minorBidi"/>
              <w:sz w:val="22"/>
              <w:szCs w:val="22"/>
            </w:rPr>
          </w:pPr>
          <w:hyperlink w:anchor="_Toc122091303" w:history="1">
            <w:r w:rsidR="00BC541D" w:rsidRPr="00F6035E">
              <w:rPr>
                <w:rStyle w:val="Hipervnculo"/>
                <w:rFonts w:ascii="Times New Roman" w:eastAsia="Times New Roman" w:hAnsi="Times New Roman"/>
                <w:b/>
              </w:rPr>
              <w:t>Responsable de Redes Sociales</w:t>
            </w:r>
            <w:r w:rsidR="00BC541D">
              <w:rPr>
                <w:webHidden/>
              </w:rPr>
              <w:tab/>
            </w:r>
            <w:r w:rsidR="00BC541D">
              <w:rPr>
                <w:webHidden/>
              </w:rPr>
              <w:fldChar w:fldCharType="begin"/>
            </w:r>
            <w:r w:rsidR="00BC541D">
              <w:rPr>
                <w:webHidden/>
              </w:rPr>
              <w:instrText xml:space="preserve"> PAGEREF _Toc122091303 \h </w:instrText>
            </w:r>
            <w:r w:rsidR="00BC541D">
              <w:rPr>
                <w:webHidden/>
              </w:rPr>
            </w:r>
            <w:r w:rsidR="00BC541D">
              <w:rPr>
                <w:webHidden/>
              </w:rPr>
              <w:fldChar w:fldCharType="separate"/>
            </w:r>
            <w:r w:rsidR="00BC541D">
              <w:rPr>
                <w:webHidden/>
              </w:rPr>
              <w:t>42</w:t>
            </w:r>
            <w:r w:rsidR="00BC541D">
              <w:rPr>
                <w:webHidden/>
              </w:rPr>
              <w:fldChar w:fldCharType="end"/>
            </w:r>
          </w:hyperlink>
        </w:p>
        <w:p w14:paraId="00BB33C2" w14:textId="209110B4" w:rsidR="00BC541D" w:rsidRDefault="005D4463">
          <w:pPr>
            <w:pStyle w:val="TDC1"/>
            <w:rPr>
              <w:rFonts w:cstheme="minorBidi"/>
              <w:noProof/>
            </w:rPr>
          </w:pPr>
          <w:hyperlink w:anchor="_Toc122091304" w:history="1">
            <w:r w:rsidR="00BC541D" w:rsidRPr="00F6035E">
              <w:rPr>
                <w:rStyle w:val="Hipervnculo"/>
                <w:rFonts w:ascii="Times New Roman" w:eastAsia="Times New Roman" w:hAnsi="Times New Roman"/>
                <w:b/>
                <w:noProof/>
              </w:rPr>
              <w:t>Directorio de Comunicación Social</w:t>
            </w:r>
            <w:r w:rsidR="00BC541D">
              <w:rPr>
                <w:noProof/>
                <w:webHidden/>
              </w:rPr>
              <w:tab/>
            </w:r>
            <w:r w:rsidR="00BC541D">
              <w:rPr>
                <w:noProof/>
                <w:webHidden/>
              </w:rPr>
              <w:fldChar w:fldCharType="begin"/>
            </w:r>
            <w:r w:rsidR="00BC541D">
              <w:rPr>
                <w:noProof/>
                <w:webHidden/>
              </w:rPr>
              <w:instrText xml:space="preserve"> PAGEREF _Toc122091304 \h </w:instrText>
            </w:r>
            <w:r w:rsidR="00BC541D">
              <w:rPr>
                <w:noProof/>
                <w:webHidden/>
              </w:rPr>
            </w:r>
            <w:r w:rsidR="00BC541D">
              <w:rPr>
                <w:noProof/>
                <w:webHidden/>
              </w:rPr>
              <w:fldChar w:fldCharType="separate"/>
            </w:r>
            <w:r w:rsidR="00BC541D">
              <w:rPr>
                <w:noProof/>
                <w:webHidden/>
              </w:rPr>
              <w:t>44</w:t>
            </w:r>
            <w:r w:rsidR="00BC541D">
              <w:rPr>
                <w:noProof/>
                <w:webHidden/>
              </w:rPr>
              <w:fldChar w:fldCharType="end"/>
            </w:r>
          </w:hyperlink>
        </w:p>
        <w:p w14:paraId="563BB8DE" w14:textId="176E232D" w:rsidR="004C0669" w:rsidRDefault="004C0669">
          <w:r>
            <w:rPr>
              <w:b/>
              <w:bCs/>
              <w:lang w:val="es-ES"/>
            </w:rPr>
            <w:fldChar w:fldCharType="end"/>
          </w:r>
        </w:p>
      </w:sdtContent>
    </w:sdt>
    <w:p w14:paraId="5E66B1AF" w14:textId="1671D24B" w:rsidR="00D57F89" w:rsidRPr="00D57F89" w:rsidRDefault="00D57F89" w:rsidP="00D57F89">
      <w:pPr>
        <w:spacing w:before="100" w:beforeAutospacing="1" w:after="120" w:line="360" w:lineRule="auto"/>
        <w:ind w:firstLine="284"/>
        <w:rPr>
          <w:rFonts w:ascii="Times New Roman" w:eastAsia="Times New Roman" w:hAnsi="Times New Roman" w:cs="Times New Roman"/>
          <w:smallCaps/>
          <w:sz w:val="24"/>
          <w:szCs w:val="24"/>
          <w:lang w:val="es-ES" w:eastAsia="es-ES"/>
        </w:rPr>
      </w:pPr>
      <w:r w:rsidRPr="00D57F89">
        <w:rPr>
          <w:rFonts w:ascii="Times New Roman" w:eastAsia="Times New Roman" w:hAnsi="Times New Roman" w:cs="Times New Roman"/>
          <w:smallCaps/>
          <w:sz w:val="24"/>
          <w:szCs w:val="24"/>
          <w:lang w:val="es-ES" w:eastAsia="es-ES"/>
        </w:rPr>
        <w:br w:type="page"/>
      </w:r>
    </w:p>
    <w:p w14:paraId="24BB5DA5" w14:textId="4568B6D2" w:rsidR="00D57F89" w:rsidRPr="00A5422F" w:rsidRDefault="00D57F89" w:rsidP="00A5422F">
      <w:pPr>
        <w:pStyle w:val="Ttulo1"/>
        <w:spacing w:after="240"/>
        <w:rPr>
          <w:rFonts w:ascii="Times New Roman" w:hAnsi="Times New Roman"/>
          <w:b/>
          <w:color w:val="auto"/>
        </w:rPr>
      </w:pPr>
      <w:bookmarkStart w:id="2" w:name="_Toc72326867"/>
      <w:bookmarkStart w:id="3" w:name="_Toc96461616"/>
      <w:bookmarkStart w:id="4" w:name="_Toc122091275"/>
      <w:bookmarkEnd w:id="1"/>
      <w:r w:rsidRPr="00A5422F">
        <w:rPr>
          <w:rFonts w:ascii="Times New Roman" w:hAnsi="Times New Roman"/>
          <w:b/>
          <w:color w:val="auto"/>
        </w:rPr>
        <w:lastRenderedPageBreak/>
        <w:t>Introducción</w:t>
      </w:r>
      <w:bookmarkEnd w:id="2"/>
      <w:bookmarkEnd w:id="3"/>
      <w:bookmarkEnd w:id="4"/>
    </w:p>
    <w:p w14:paraId="430438F7" w14:textId="002932EB" w:rsidR="00D57F89" w:rsidRPr="00D57F89" w:rsidRDefault="00B10A95" w:rsidP="00D57F89">
      <w:pPr>
        <w:shd w:val="clear" w:color="auto" w:fill="FFFFFF"/>
        <w:spacing w:after="240" w:line="360" w:lineRule="auto"/>
        <w:jc w:val="both"/>
        <w:textAlignment w:val="baseline"/>
        <w:rPr>
          <w:rFonts w:ascii="Times New Roman" w:eastAsia="Times New Roman" w:hAnsi="Times New Roman" w:cs="Times New Roman"/>
          <w:color w:val="333333"/>
          <w:sz w:val="24"/>
          <w:szCs w:val="24"/>
          <w:lang w:eastAsia="es-MX"/>
        </w:rPr>
      </w:pPr>
      <w:r>
        <w:rPr>
          <w:rFonts w:ascii="Times New Roman" w:eastAsia="Times New Roman" w:hAnsi="Times New Roman" w:cs="Times New Roman"/>
          <w:color w:val="333333"/>
          <w:sz w:val="24"/>
          <w:szCs w:val="24"/>
          <w:lang w:eastAsia="es-MX"/>
        </w:rPr>
        <w:t>El presente Manual de O</w:t>
      </w:r>
      <w:r w:rsidR="00D57F89" w:rsidRPr="00D57F89">
        <w:rPr>
          <w:rFonts w:ascii="Times New Roman" w:eastAsia="Times New Roman" w:hAnsi="Times New Roman" w:cs="Times New Roman"/>
          <w:color w:val="333333"/>
          <w:sz w:val="24"/>
          <w:szCs w:val="24"/>
          <w:lang w:eastAsia="es-MX"/>
        </w:rPr>
        <w:t xml:space="preserve">rganización de la </w:t>
      </w:r>
      <w:r w:rsidR="00D57F89" w:rsidRPr="00B10A95">
        <w:rPr>
          <w:rFonts w:ascii="Times New Roman" w:eastAsia="Times New Roman" w:hAnsi="Times New Roman" w:cs="Times New Roman"/>
          <w:b/>
          <w:color w:val="333333"/>
          <w:sz w:val="24"/>
          <w:szCs w:val="24"/>
          <w:lang w:eastAsia="es-MX"/>
        </w:rPr>
        <w:t xml:space="preserve">Dirección de </w:t>
      </w:r>
      <w:r w:rsidR="00D57F89" w:rsidRPr="00B10A95">
        <w:rPr>
          <w:rFonts w:ascii="Times New Roman" w:eastAsia="Times New Roman" w:hAnsi="Times New Roman" w:cs="Times New Roman"/>
          <w:b/>
          <w:bCs/>
          <w:sz w:val="24"/>
          <w:szCs w:val="24"/>
          <w:lang w:eastAsia="es-MX"/>
        </w:rPr>
        <w:t>Comunicación Social</w:t>
      </w:r>
      <w:r w:rsidR="00D57F89" w:rsidRPr="00D57F89">
        <w:rPr>
          <w:rFonts w:ascii="Times New Roman" w:eastAsia="Times New Roman" w:hAnsi="Times New Roman" w:cs="Times New Roman"/>
          <w:bCs/>
          <w:sz w:val="24"/>
          <w:szCs w:val="24"/>
          <w:lang w:eastAsia="es-MX"/>
        </w:rPr>
        <w:t xml:space="preserve"> de la UJED</w:t>
      </w:r>
      <w:r w:rsidR="00D57F89" w:rsidRPr="00D57F89">
        <w:rPr>
          <w:rFonts w:ascii="Times New Roman" w:eastAsia="Times New Roman" w:hAnsi="Times New Roman" w:cs="Times New Roman"/>
          <w:color w:val="333333"/>
          <w:sz w:val="24"/>
          <w:szCs w:val="24"/>
          <w:lang w:eastAsia="es-MX"/>
        </w:rPr>
        <w:t xml:space="preserve">, tiene como propósito </w:t>
      </w:r>
      <w:r w:rsidR="001326C2">
        <w:rPr>
          <w:rFonts w:ascii="Times New Roman" w:eastAsia="Times New Roman" w:hAnsi="Times New Roman" w:cs="Times New Roman"/>
          <w:color w:val="333333"/>
          <w:sz w:val="24"/>
          <w:szCs w:val="24"/>
          <w:lang w:eastAsia="es-MX"/>
        </w:rPr>
        <w:t xml:space="preserve">dar </w:t>
      </w:r>
      <w:r w:rsidR="00D80885" w:rsidRPr="00D57F89">
        <w:rPr>
          <w:rFonts w:ascii="Times New Roman" w:eastAsia="Times New Roman" w:hAnsi="Times New Roman" w:cs="Times New Roman"/>
          <w:color w:val="333333"/>
          <w:sz w:val="24"/>
          <w:szCs w:val="24"/>
          <w:lang w:eastAsia="es-MX"/>
        </w:rPr>
        <w:t>a</w:t>
      </w:r>
      <w:r w:rsidR="00D57F89" w:rsidRPr="00D57F89">
        <w:rPr>
          <w:rFonts w:ascii="Times New Roman" w:eastAsia="Times New Roman" w:hAnsi="Times New Roman" w:cs="Times New Roman"/>
          <w:color w:val="333333"/>
          <w:sz w:val="24"/>
          <w:szCs w:val="24"/>
          <w:lang w:eastAsia="es-MX"/>
        </w:rPr>
        <w:t xml:space="preserve"> conocer las responsabilidades de cada una de las áreas que la conforman. Este documento es de información y consulta en todas las áreas que conforman el manual, es un medio para familiarizarse con la estructura orgánica y con los diferentes niveles jerárquicos que la conforman. Su consulta permite identificar con claridad las funciones y responsabilidades de cada una de las áreas que la integran, evita la duplicidad de funciones, se conocen las líneas de comunicación y de mando y proporciona los elementos para alcanzar la excelencia en el desarrollo de sus funciones.</w:t>
      </w:r>
    </w:p>
    <w:p w14:paraId="140A3426" w14:textId="52AF3B74" w:rsidR="00D57F89" w:rsidRPr="00D57F89" w:rsidRDefault="00D57F89" w:rsidP="00D57F89">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D57F89">
        <w:rPr>
          <w:rFonts w:ascii="Times New Roman" w:eastAsia="Times New Roman" w:hAnsi="Times New Roman" w:cs="Times New Roman"/>
          <w:color w:val="333333"/>
          <w:sz w:val="24"/>
          <w:szCs w:val="24"/>
          <w:lang w:eastAsia="es-MX"/>
        </w:rPr>
        <w:t>El manual de organización constituye un instrumento de apoyo al proceso organizacional de la institución, proporciona información sobre: la estructura orgánica, atribuciones, objetivos y funciones que realizan cada un</w:t>
      </w:r>
      <w:r w:rsidR="001326C2">
        <w:rPr>
          <w:rFonts w:ascii="Times New Roman" w:eastAsia="Times New Roman" w:hAnsi="Times New Roman" w:cs="Times New Roman"/>
          <w:color w:val="333333"/>
          <w:sz w:val="24"/>
          <w:szCs w:val="24"/>
          <w:lang w:eastAsia="es-MX"/>
        </w:rPr>
        <w:t xml:space="preserve">o de los departamentos que </w:t>
      </w:r>
      <w:r w:rsidRPr="00D57F89">
        <w:rPr>
          <w:rFonts w:ascii="Times New Roman" w:eastAsia="Times New Roman" w:hAnsi="Times New Roman" w:cs="Times New Roman"/>
          <w:color w:val="333333"/>
          <w:sz w:val="24"/>
          <w:szCs w:val="24"/>
          <w:lang w:eastAsia="es-MX"/>
        </w:rPr>
        <w:t xml:space="preserve">la integran. Dentro de las atribuciones </w:t>
      </w:r>
      <w:r w:rsidR="00D80885" w:rsidRPr="00D57F89">
        <w:rPr>
          <w:rFonts w:ascii="Times New Roman" w:eastAsia="Times New Roman" w:hAnsi="Times New Roman" w:cs="Times New Roman"/>
          <w:color w:val="333333"/>
          <w:sz w:val="24"/>
          <w:szCs w:val="24"/>
          <w:lang w:eastAsia="es-MX"/>
        </w:rPr>
        <w:t>se tienen</w:t>
      </w:r>
      <w:r w:rsidRPr="00D57F89">
        <w:rPr>
          <w:rFonts w:ascii="Times New Roman" w:eastAsia="Times New Roman" w:hAnsi="Times New Roman" w:cs="Times New Roman"/>
          <w:color w:val="333333"/>
          <w:sz w:val="24"/>
          <w:szCs w:val="24"/>
          <w:lang w:eastAsia="es-MX"/>
        </w:rPr>
        <w:t xml:space="preserve"> encomendadas la programación y </w:t>
      </w:r>
      <w:r w:rsidR="001326C2">
        <w:rPr>
          <w:rFonts w:ascii="Times New Roman" w:eastAsia="Times New Roman" w:hAnsi="Times New Roman" w:cs="Times New Roman"/>
          <w:color w:val="333333"/>
          <w:sz w:val="24"/>
          <w:szCs w:val="24"/>
          <w:lang w:eastAsia="es-MX"/>
        </w:rPr>
        <w:t xml:space="preserve">organización </w:t>
      </w:r>
      <w:r w:rsidR="00D80885" w:rsidRPr="00D57F89">
        <w:rPr>
          <w:rFonts w:ascii="Times New Roman" w:eastAsia="Times New Roman" w:hAnsi="Times New Roman" w:cs="Times New Roman"/>
          <w:color w:val="333333"/>
          <w:sz w:val="24"/>
          <w:szCs w:val="24"/>
          <w:lang w:eastAsia="es-MX"/>
        </w:rPr>
        <w:t>de</w:t>
      </w:r>
      <w:r w:rsidRPr="00D57F89">
        <w:rPr>
          <w:rFonts w:ascii="Times New Roman" w:eastAsia="Times New Roman" w:hAnsi="Times New Roman" w:cs="Times New Roman"/>
          <w:color w:val="333333"/>
          <w:sz w:val="24"/>
          <w:szCs w:val="24"/>
          <w:lang w:eastAsia="es-MX"/>
        </w:rPr>
        <w:t xml:space="preserve"> actividades. </w:t>
      </w:r>
    </w:p>
    <w:p w14:paraId="667F562B" w14:textId="718BA1E4" w:rsidR="00D57F89" w:rsidRPr="00D57F89" w:rsidRDefault="00D57F89" w:rsidP="004C0669">
      <w:pPr>
        <w:shd w:val="clear" w:color="auto" w:fill="FFFFFF"/>
        <w:spacing w:line="360" w:lineRule="auto"/>
        <w:jc w:val="both"/>
        <w:textAlignment w:val="baseline"/>
        <w:rPr>
          <w:rFonts w:ascii="Times New Roman" w:eastAsia="Times New Roman" w:hAnsi="Times New Roman" w:cs="Times New Roman"/>
          <w:color w:val="333333"/>
          <w:sz w:val="24"/>
          <w:szCs w:val="24"/>
          <w:lang w:eastAsia="es-MX"/>
        </w:rPr>
      </w:pPr>
      <w:r w:rsidRPr="00D57F89">
        <w:rPr>
          <w:rFonts w:ascii="Times New Roman" w:eastAsia="Times New Roman" w:hAnsi="Times New Roman" w:cs="Times New Roman"/>
          <w:color w:val="333333"/>
          <w:sz w:val="24"/>
          <w:szCs w:val="24"/>
          <w:lang w:eastAsia="es-MX"/>
        </w:rPr>
        <w:t xml:space="preserve">El departamento de </w:t>
      </w:r>
      <w:r w:rsidR="001326C2">
        <w:rPr>
          <w:rFonts w:ascii="Times New Roman" w:eastAsia="Times New Roman" w:hAnsi="Times New Roman" w:cs="Times New Roman"/>
          <w:color w:val="333333"/>
          <w:sz w:val="24"/>
          <w:szCs w:val="24"/>
          <w:lang w:eastAsia="es-MX"/>
        </w:rPr>
        <w:t xml:space="preserve">recursos </w:t>
      </w:r>
      <w:r w:rsidR="00D80885" w:rsidRPr="00D57F89">
        <w:rPr>
          <w:rFonts w:ascii="Times New Roman" w:eastAsia="Times New Roman" w:hAnsi="Times New Roman" w:cs="Times New Roman"/>
          <w:color w:val="333333"/>
          <w:sz w:val="24"/>
          <w:szCs w:val="24"/>
          <w:lang w:eastAsia="es-MX"/>
        </w:rPr>
        <w:t>humanos</w:t>
      </w:r>
      <w:r w:rsidRPr="00D57F89">
        <w:rPr>
          <w:rFonts w:ascii="Times New Roman" w:eastAsia="Times New Roman" w:hAnsi="Times New Roman" w:cs="Times New Roman"/>
          <w:color w:val="333333"/>
          <w:sz w:val="24"/>
          <w:szCs w:val="24"/>
          <w:lang w:eastAsia="es-MX"/>
        </w:rPr>
        <w:t xml:space="preserve"> de la organización, con base a los perfiles de puestos plasmados en el presente manual y en su respectiva valuación, servirá como insumo para entre otras cosas, gestionar ante las instancias correspondientes cursos de capacitación, conferencias, talleres etcétera, para desarrollar y potenciar los conocimientos del personal.</w:t>
      </w:r>
    </w:p>
    <w:p w14:paraId="3E198A96" w14:textId="67FA8A50" w:rsidR="00D57F89" w:rsidRPr="00A5422F" w:rsidRDefault="00D57F89" w:rsidP="00A5422F">
      <w:pPr>
        <w:pStyle w:val="Ttulo1"/>
        <w:spacing w:after="240"/>
        <w:rPr>
          <w:rFonts w:ascii="Times New Roman" w:hAnsi="Times New Roman"/>
          <w:b/>
          <w:color w:val="auto"/>
        </w:rPr>
      </w:pPr>
      <w:bookmarkStart w:id="5" w:name="_Toc72326868"/>
      <w:bookmarkStart w:id="6" w:name="_Toc96461617"/>
      <w:bookmarkStart w:id="7" w:name="_Toc122091276"/>
      <w:r w:rsidRPr="00A5422F">
        <w:rPr>
          <w:rFonts w:ascii="Times New Roman" w:hAnsi="Times New Roman"/>
          <w:b/>
          <w:color w:val="auto"/>
        </w:rPr>
        <w:t>Misión de la UJED</w:t>
      </w:r>
      <w:bookmarkEnd w:id="5"/>
      <w:bookmarkEnd w:id="6"/>
      <w:bookmarkEnd w:id="7"/>
    </w:p>
    <w:p w14:paraId="74E66399" w14:textId="77777777" w:rsidR="00D57F89" w:rsidRPr="00D57F89" w:rsidRDefault="00D57F89" w:rsidP="00D57F89">
      <w:pPr>
        <w:spacing w:after="240"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4587CCE2" w14:textId="27D46EBB" w:rsidR="00D57F89" w:rsidRPr="00A5422F" w:rsidRDefault="00D57F89" w:rsidP="00A5422F">
      <w:pPr>
        <w:pStyle w:val="Ttulo1"/>
        <w:spacing w:after="240"/>
        <w:rPr>
          <w:rFonts w:ascii="Times New Roman" w:hAnsi="Times New Roman"/>
          <w:b/>
          <w:color w:val="auto"/>
        </w:rPr>
      </w:pPr>
      <w:bookmarkStart w:id="8" w:name="_Toc72326869"/>
      <w:bookmarkStart w:id="9" w:name="_Toc96461618"/>
      <w:bookmarkStart w:id="10" w:name="_Toc122091277"/>
      <w:r w:rsidRPr="00A5422F">
        <w:rPr>
          <w:rFonts w:ascii="Times New Roman" w:hAnsi="Times New Roman"/>
          <w:b/>
          <w:color w:val="auto"/>
        </w:rPr>
        <w:lastRenderedPageBreak/>
        <w:t>Visión de la UJED al año 2024</w:t>
      </w:r>
      <w:bookmarkEnd w:id="8"/>
      <w:bookmarkEnd w:id="9"/>
      <w:bookmarkEnd w:id="10"/>
    </w:p>
    <w:p w14:paraId="05CBCDF3" w14:textId="53D36412" w:rsidR="00D57F89" w:rsidRPr="00D57F89" w:rsidRDefault="00D57F89" w:rsidP="00D57F89">
      <w:pPr>
        <w:spacing w:after="240"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Llegar a ser </w:t>
      </w:r>
      <w:r w:rsidR="00A5422F">
        <w:rPr>
          <w:rFonts w:ascii="Times New Roman" w:eastAsia="Times New Roman" w:hAnsi="Times New Roman" w:cs="Times New Roman"/>
          <w:sz w:val="24"/>
          <w:szCs w:val="24"/>
          <w:lang w:val="es-ES" w:eastAsia="es-ES"/>
        </w:rPr>
        <w:t>al 2024</w:t>
      </w:r>
      <w:r w:rsidRPr="00D57F89">
        <w:rPr>
          <w:rFonts w:ascii="Times New Roman" w:eastAsia="Times New Roman" w:hAnsi="Times New Roman" w:cs="Times New Roman"/>
          <w:sz w:val="24"/>
          <w:szCs w:val="24"/>
          <w:lang w:val="es-ES" w:eastAsia="es-ES"/>
        </w:rPr>
        <w:t xml:space="preserve">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 </w:t>
      </w:r>
    </w:p>
    <w:p w14:paraId="76A8A091" w14:textId="6FB2D702" w:rsidR="00D57F89" w:rsidRPr="00A5422F" w:rsidRDefault="00D57F89" w:rsidP="00A5422F">
      <w:pPr>
        <w:pStyle w:val="Ttulo1"/>
        <w:spacing w:after="240"/>
        <w:rPr>
          <w:rFonts w:ascii="Times New Roman" w:eastAsia="Times New Roman" w:hAnsi="Times New Roman"/>
          <w:b/>
          <w:color w:val="auto"/>
        </w:rPr>
      </w:pPr>
      <w:bookmarkStart w:id="11" w:name="_Toc39152188"/>
      <w:bookmarkStart w:id="12" w:name="_Toc39167437"/>
      <w:bookmarkStart w:id="13" w:name="_Toc72326870"/>
      <w:bookmarkStart w:id="14" w:name="_Toc96461619"/>
      <w:bookmarkStart w:id="15" w:name="_Toc122091278"/>
      <w:r w:rsidRPr="00A5422F">
        <w:rPr>
          <w:rFonts w:ascii="Times New Roman" w:hAnsi="Times New Roman"/>
          <w:b/>
          <w:color w:val="auto"/>
        </w:rPr>
        <w:t>Valores Institucionales</w:t>
      </w:r>
      <w:bookmarkEnd w:id="11"/>
      <w:bookmarkEnd w:id="12"/>
      <w:bookmarkEnd w:id="13"/>
      <w:bookmarkEnd w:id="14"/>
      <w:bookmarkEnd w:id="15"/>
    </w:p>
    <w:p w14:paraId="3E24CAD8" w14:textId="1AE3FAD2" w:rsidR="00D57F89" w:rsidRPr="00D57F89" w:rsidRDefault="00D37004" w:rsidP="00D57F89">
      <w:pPr>
        <w:numPr>
          <w:ilvl w:val="0"/>
          <w:numId w:val="2"/>
        </w:numPr>
        <w:spacing w:after="24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Compromiso. -</w:t>
      </w:r>
      <w:r w:rsidR="00D57F89" w:rsidRPr="00D57F89">
        <w:rPr>
          <w:rFonts w:ascii="Times New Roman" w:eastAsia="Times New Roman" w:hAnsi="Times New Roman" w:cs="Times New Roman"/>
          <w:sz w:val="24"/>
          <w:szCs w:val="24"/>
          <w:lang w:val="es-ES" w:eastAsia="es-ES"/>
        </w:rPr>
        <w:t xml:space="preserve"> Cumplimiento de las obligaciones, realizar con esmero las tareas y deberes que realiza, atención con lo que se hace o se deja de hacer. Tener cuidado a la hora de tomar decisiones o realizar una acción.</w:t>
      </w:r>
    </w:p>
    <w:p w14:paraId="2486972A" w14:textId="1052C595"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Dignidad. -</w:t>
      </w:r>
      <w:r w:rsidR="00D57F89" w:rsidRPr="00D57F89">
        <w:rPr>
          <w:rFonts w:ascii="Times New Roman" w:eastAsia="Times New Roman" w:hAnsi="Times New Roman" w:cs="Times New Roman"/>
          <w:sz w:val="24"/>
          <w:szCs w:val="24"/>
          <w:lang w:val="es-ES" w:eastAsia="es-ES"/>
        </w:rPr>
        <w:t xml:space="preserve"> Como una cualidad del que se hace valer como persona, se respeta a sí mismo y los demás, no deja degradar su condición humana provocando causar lástima o humillarse. No se deja corromper ni corrompe a otros.</w:t>
      </w:r>
    </w:p>
    <w:p w14:paraId="5A61DFCD" w14:textId="4C43777A"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Gratitud. -</w:t>
      </w:r>
      <w:r w:rsidR="00D57F89" w:rsidRPr="00D57F89">
        <w:rPr>
          <w:rFonts w:ascii="Times New Roman" w:eastAsia="Times New Roman" w:hAnsi="Times New Roman" w:cs="Times New Roman"/>
          <w:sz w:val="24"/>
          <w:szCs w:val="24"/>
          <w:lang w:val="es-ES" w:eastAsia="es-ES"/>
        </w:rPr>
        <w:t xml:space="preserve"> La gratitud es además de dar las gracias, el reconocer el espacio que los demás nos otorgan, la oportunidad de estar y de ser, de contribuir en el logro de algo más para ser alguien más.</w:t>
      </w:r>
    </w:p>
    <w:p w14:paraId="77D3A87E" w14:textId="284CF38E"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Honestidad. -</w:t>
      </w:r>
      <w:r w:rsidR="00D57F89" w:rsidRPr="00D57F89">
        <w:rPr>
          <w:rFonts w:ascii="Times New Roman" w:eastAsia="Times New Roman" w:hAnsi="Times New Roman" w:cs="Times New Roman"/>
          <w:sz w:val="24"/>
          <w:szCs w:val="24"/>
          <w:lang w:val="es-ES" w:eastAsia="es-ES"/>
        </w:rPr>
        <w:t xml:space="preserve"> Decir siempre la verdad, ser objetivo, hablar con sinceridad y respetar las opiniones de otras personas, ser coherente con lo que se piensa y lo que se hace.</w:t>
      </w:r>
    </w:p>
    <w:p w14:paraId="0DF3CEA1" w14:textId="282A0CD3"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Humildad. -</w:t>
      </w:r>
      <w:r w:rsidR="00D57F89" w:rsidRPr="00D57F89">
        <w:rPr>
          <w:rFonts w:ascii="Times New Roman" w:eastAsia="Times New Roman" w:hAnsi="Times New Roman" w:cs="Times New Roman"/>
          <w:sz w:val="24"/>
          <w:szCs w:val="24"/>
          <w:lang w:val="es-ES" w:eastAsia="es-ES"/>
        </w:rPr>
        <w:t xml:space="preserve"> Conocernos a nosotros mismos, saber que tenemos defectos y aceptarlos, entender que siempre se puede sacar una lección de todo lo que ocurre a nuestro alrededor.</w:t>
      </w:r>
    </w:p>
    <w:p w14:paraId="5D4ABCD8" w14:textId="08DE0BB3"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Igualdad. -</w:t>
      </w:r>
      <w:r w:rsidR="00D57F89" w:rsidRPr="00D57F89">
        <w:rPr>
          <w:rFonts w:ascii="Times New Roman" w:eastAsia="Times New Roman" w:hAnsi="Times New Roman" w:cs="Times New Roman"/>
          <w:sz w:val="24"/>
          <w:szCs w:val="24"/>
          <w:lang w:val="es-ES" w:eastAsia="es-ES"/>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173B99D1" w14:textId="1A917816"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Prudencia. -</w:t>
      </w:r>
      <w:r w:rsidR="00D57F89" w:rsidRPr="00D57F89">
        <w:rPr>
          <w:rFonts w:ascii="Times New Roman" w:eastAsia="Times New Roman" w:hAnsi="Times New Roman" w:cs="Times New Roman"/>
          <w:sz w:val="24"/>
          <w:szCs w:val="24"/>
          <w:lang w:val="es-ES" w:eastAsia="es-ES"/>
        </w:rPr>
        <w:t xml:space="preserve"> Evaluar los riesgos y controlarlos en la medida de lo posible. Ser prudente, tener cautela, templanza y moderación cuando no se conoce a otra persona o cuando no se sabe cuáles son las circunstancias de un caso.</w:t>
      </w:r>
    </w:p>
    <w:p w14:paraId="64889741" w14:textId="119E40A8"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lastRenderedPageBreak/>
        <w:t>Respeto. -</w:t>
      </w:r>
      <w:r w:rsidR="00D57F89" w:rsidRPr="00D57F89">
        <w:rPr>
          <w:rFonts w:ascii="Times New Roman" w:eastAsia="Times New Roman" w:hAnsi="Times New Roman" w:cs="Times New Roman"/>
          <w:sz w:val="24"/>
          <w:szCs w:val="24"/>
          <w:lang w:val="es-ES" w:eastAsia="es-ES"/>
        </w:rPr>
        <w:t xml:space="preserve"> Tener atención o consideración hacia los demás, para fomentar la buena convivencia entre personas muy diferentes, reconocer el derecho de los individuos. Tratar a los demás con la misma consideración con que nos gustaría ser tratados.</w:t>
      </w:r>
    </w:p>
    <w:p w14:paraId="671F7885" w14:textId="7014A0C9"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Sensibilidad. -</w:t>
      </w:r>
      <w:r w:rsidR="00D57F89" w:rsidRPr="00D57F89">
        <w:rPr>
          <w:rFonts w:ascii="Times New Roman" w:eastAsia="Times New Roman" w:hAnsi="Times New Roman" w:cs="Times New Roman"/>
          <w:sz w:val="24"/>
          <w:szCs w:val="24"/>
          <w:lang w:val="es-ES" w:eastAsia="es-ES"/>
        </w:rPr>
        <w:t xml:space="preserve"> Ser sensibles ante otras personas. Capacidad de ayudar, ser compasivos, utilizar la empatía y entender el dolor ajeno. Comprender las miradas y los gestos más allá de las palabras y saber cuándo otra persona necesita algo.</w:t>
      </w:r>
    </w:p>
    <w:p w14:paraId="3D5F7356" w14:textId="1CA31365" w:rsidR="00D57F89" w:rsidRPr="00D57F89" w:rsidRDefault="00D37004" w:rsidP="00D57F89">
      <w:pPr>
        <w:numPr>
          <w:ilvl w:val="0"/>
          <w:numId w:val="2"/>
        </w:numPr>
        <w:spacing w:after="0" w:line="360" w:lineRule="auto"/>
        <w:contextualSpacing/>
        <w:jc w:val="both"/>
        <w:rPr>
          <w:rFonts w:ascii="Times New Roman" w:eastAsia="Times New Roman" w:hAnsi="Times New Roman" w:cs="Times New Roman"/>
          <w:sz w:val="24"/>
          <w:szCs w:val="24"/>
          <w:lang w:val="es-ES" w:eastAsia="es-ES"/>
        </w:rPr>
      </w:pPr>
      <w:r w:rsidRPr="00B10A95">
        <w:rPr>
          <w:rFonts w:ascii="Times New Roman" w:eastAsia="Times New Roman" w:hAnsi="Times New Roman" w:cs="Times New Roman"/>
          <w:b/>
          <w:sz w:val="24"/>
          <w:szCs w:val="24"/>
          <w:lang w:val="es-ES" w:eastAsia="es-ES"/>
        </w:rPr>
        <w:t>Tolerancia. -</w:t>
      </w:r>
      <w:r w:rsidR="00D57F89" w:rsidRPr="00D57F89">
        <w:rPr>
          <w:rFonts w:ascii="Times New Roman" w:eastAsia="Times New Roman" w:hAnsi="Times New Roman" w:cs="Times New Roman"/>
          <w:sz w:val="24"/>
          <w:szCs w:val="24"/>
          <w:lang w:val="es-ES" w:eastAsia="es-ES"/>
        </w:rPr>
        <w:t xml:space="preserve"> Como la capacidad de respetar los pensamientos, ideas y sentimientos de otras personas, sin importar que no coincidan o sean diferentes a los nuestros.</w:t>
      </w:r>
    </w:p>
    <w:p w14:paraId="11D88F19" w14:textId="609885ED" w:rsidR="00D57F89" w:rsidRPr="007C3474" w:rsidRDefault="00D57F89" w:rsidP="007C3474">
      <w:pPr>
        <w:pStyle w:val="Ttulo1"/>
        <w:spacing w:after="240"/>
        <w:rPr>
          <w:rFonts w:ascii="Times New Roman" w:hAnsi="Times New Roman"/>
          <w:b/>
          <w:color w:val="auto"/>
        </w:rPr>
      </w:pPr>
      <w:bookmarkStart w:id="16" w:name="_Toc72326871"/>
      <w:bookmarkStart w:id="17" w:name="_Toc96461620"/>
      <w:bookmarkStart w:id="18" w:name="_Toc122091279"/>
      <w:r w:rsidRPr="007C3474">
        <w:rPr>
          <w:rFonts w:ascii="Times New Roman" w:hAnsi="Times New Roman"/>
          <w:b/>
          <w:color w:val="auto"/>
        </w:rPr>
        <w:t>Objetivos Generales de la UJED</w:t>
      </w:r>
      <w:bookmarkEnd w:id="16"/>
      <w:bookmarkEnd w:id="17"/>
      <w:bookmarkEnd w:id="18"/>
    </w:p>
    <w:p w14:paraId="3BF6784A" w14:textId="77777777" w:rsidR="00D57F89" w:rsidRPr="00D57F89" w:rsidRDefault="00D57F89" w:rsidP="00D57F89">
      <w:pPr>
        <w:numPr>
          <w:ilvl w:val="0"/>
          <w:numId w:val="1"/>
        </w:numPr>
        <w:spacing w:after="240" w:line="360" w:lineRule="auto"/>
        <w:contextualSpacing/>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color w:val="000000"/>
          <w:sz w:val="24"/>
          <w:szCs w:val="24"/>
          <w:lang w:val="es-ES" w:eastAsia="es-MX"/>
        </w:rPr>
        <w:t>Asegurar la calidad de los planes y programas de estudio a través de la actualización y evaluación constante, fortalecer la habilitación y formación docente, promover la nueva oferta educativa en un marco de pertinencia y calidad.</w:t>
      </w:r>
    </w:p>
    <w:p w14:paraId="79719049" w14:textId="77777777" w:rsidR="00D57F89" w:rsidRPr="00D57F89" w:rsidRDefault="00D57F89" w:rsidP="00D57F89">
      <w:pPr>
        <w:numPr>
          <w:ilvl w:val="0"/>
          <w:numId w:val="1"/>
        </w:numPr>
        <w:spacing w:after="0" w:line="360" w:lineRule="auto"/>
        <w:contextualSpacing/>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color w:val="000000"/>
          <w:sz w:val="24"/>
          <w:szCs w:val="24"/>
          <w:lang w:val="es-ES"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14B945D2" w14:textId="77777777" w:rsidR="00D57F89" w:rsidRPr="00D57F89" w:rsidRDefault="00D57F89" w:rsidP="00D57F89">
      <w:pPr>
        <w:numPr>
          <w:ilvl w:val="0"/>
          <w:numId w:val="1"/>
        </w:numPr>
        <w:spacing w:after="0" w:line="360" w:lineRule="auto"/>
        <w:contextualSpacing/>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color w:val="000000"/>
          <w:sz w:val="24"/>
          <w:szCs w:val="24"/>
          <w:lang w:val="es-ES" w:eastAsia="es-MX"/>
        </w:rPr>
        <w:t xml:space="preserve">Asegurar las condiciones de gobernabilidad universitaria que promuevan la corresponsabilidad en el desarrollo institucional, respaldando su autonomía y calidad en un marco de transparencia y rendición de cuentas. </w:t>
      </w:r>
    </w:p>
    <w:p w14:paraId="22B84229" w14:textId="77777777" w:rsidR="00D57F89" w:rsidRPr="00D57F89" w:rsidRDefault="00D57F89" w:rsidP="00D57F89">
      <w:pPr>
        <w:numPr>
          <w:ilvl w:val="0"/>
          <w:numId w:val="1"/>
        </w:numPr>
        <w:spacing w:after="0" w:line="360" w:lineRule="auto"/>
        <w:contextualSpacing/>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color w:val="000000"/>
          <w:sz w:val="24"/>
          <w:szCs w:val="24"/>
          <w:lang w:val="es-ES"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11CEF391" w14:textId="77777777" w:rsidR="00D57F89" w:rsidRPr="00D57F89" w:rsidRDefault="00D57F89" w:rsidP="00D57F89">
      <w:pPr>
        <w:numPr>
          <w:ilvl w:val="0"/>
          <w:numId w:val="1"/>
        </w:numPr>
        <w:spacing w:after="0" w:line="360" w:lineRule="auto"/>
        <w:contextualSpacing/>
        <w:jc w:val="both"/>
        <w:rPr>
          <w:rFonts w:ascii="Times New Roman" w:eastAsia="Times New Roman" w:hAnsi="Times New Roman" w:cs="Times New Roman"/>
          <w:color w:val="000000"/>
          <w:sz w:val="24"/>
          <w:szCs w:val="24"/>
          <w:lang w:val="es-ES" w:eastAsia="es-MX"/>
        </w:rPr>
      </w:pPr>
      <w:r w:rsidRPr="00D57F89">
        <w:rPr>
          <w:rFonts w:ascii="Times New Roman" w:eastAsia="Times New Roman" w:hAnsi="Times New Roman" w:cs="Times New Roman"/>
          <w:color w:val="000000"/>
          <w:sz w:val="24"/>
          <w:szCs w:val="24"/>
          <w:lang w:val="es-ES"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B62BEE4" w14:textId="77777777" w:rsidR="00D57F89" w:rsidRPr="00D57F89" w:rsidRDefault="00D57F89" w:rsidP="00D57F89">
      <w:pPr>
        <w:numPr>
          <w:ilvl w:val="0"/>
          <w:numId w:val="1"/>
        </w:numPr>
        <w:spacing w:after="0" w:line="360" w:lineRule="auto"/>
        <w:contextualSpacing/>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color w:val="000000"/>
          <w:sz w:val="24"/>
          <w:szCs w:val="24"/>
          <w:lang w:val="es-ES"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26421A08" w14:textId="57D8D4D0" w:rsidR="00D57F89" w:rsidRPr="007C3474" w:rsidRDefault="00D57F89" w:rsidP="007C3474">
      <w:pPr>
        <w:pStyle w:val="Ttulo1"/>
        <w:spacing w:after="240"/>
        <w:rPr>
          <w:rFonts w:ascii="Times New Roman" w:hAnsi="Times New Roman"/>
          <w:b/>
          <w:color w:val="auto"/>
        </w:rPr>
      </w:pPr>
      <w:bookmarkStart w:id="19" w:name="_Toc72326872"/>
      <w:bookmarkStart w:id="20" w:name="_Toc96461621"/>
      <w:bookmarkStart w:id="21" w:name="_Toc122091280"/>
      <w:r w:rsidRPr="007C3474">
        <w:rPr>
          <w:rFonts w:ascii="Times New Roman" w:hAnsi="Times New Roman"/>
          <w:b/>
          <w:color w:val="auto"/>
        </w:rPr>
        <w:t>Antecedentes de la UJED</w:t>
      </w:r>
      <w:bookmarkEnd w:id="19"/>
      <w:bookmarkEnd w:id="20"/>
      <w:bookmarkEnd w:id="21"/>
    </w:p>
    <w:p w14:paraId="50ED5948" w14:textId="74F544E4"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w:t>
      </w:r>
      <w:r w:rsidR="006C7B68" w:rsidRPr="00D57F89">
        <w:rPr>
          <w:rFonts w:ascii="Times New Roman" w:eastAsia="Times New Roman" w:hAnsi="Times New Roman" w:cs="Times New Roman"/>
          <w:sz w:val="24"/>
          <w:szCs w:val="24"/>
          <w:lang w:val="es-ES" w:eastAsia="es-ES"/>
        </w:rPr>
        <w:t>enero</w:t>
      </w:r>
      <w:r w:rsidRPr="00D57F89">
        <w:rPr>
          <w:rFonts w:ascii="Times New Roman" w:eastAsia="Times New Roman" w:hAnsi="Times New Roman" w:cs="Times New Roman"/>
          <w:sz w:val="24"/>
          <w:szCs w:val="24"/>
          <w:lang w:val="es-ES" w:eastAsia="es-ES"/>
        </w:rPr>
        <w:t xml:space="preserve"> de 1860. Su Lema original fue VIRTUTI ET MERITO.</w:t>
      </w:r>
    </w:p>
    <w:p w14:paraId="3C86F7B9" w14:textId="069D51EF"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w:t>
      </w:r>
      <w:r w:rsidR="00D80885" w:rsidRPr="00D57F89">
        <w:rPr>
          <w:rFonts w:ascii="Times New Roman" w:eastAsia="Times New Roman" w:hAnsi="Times New Roman" w:cs="Times New Roman"/>
          <w:sz w:val="24"/>
          <w:szCs w:val="24"/>
          <w:lang w:val="es-ES" w:eastAsia="es-ES"/>
        </w:rPr>
        <w:t>ya que,</w:t>
      </w:r>
      <w:r w:rsidRPr="00D57F89">
        <w:rPr>
          <w:rFonts w:ascii="Times New Roman" w:eastAsia="Times New Roman" w:hAnsi="Times New Roman" w:cs="Times New Roman"/>
          <w:sz w:val="24"/>
          <w:szCs w:val="24"/>
          <w:lang w:val="es-ES" w:eastAsia="es-ES"/>
        </w:rPr>
        <w:t xml:space="preserve"> si bien el Colegio Civil se creó como alternativa al Seminario Conciliar, donde se formaban Eclesiásticos y Abogados, esto se hizo cercenando al Seminario algunas de sus cátedras y buena parte de su </w:t>
      </w:r>
      <w:r w:rsidR="006C7B68" w:rsidRPr="00D57F89">
        <w:rPr>
          <w:rFonts w:ascii="Times New Roman" w:eastAsia="Times New Roman" w:hAnsi="Times New Roman" w:cs="Times New Roman"/>
          <w:sz w:val="24"/>
          <w:szCs w:val="24"/>
          <w:lang w:val="es-ES" w:eastAsia="es-ES"/>
        </w:rPr>
        <w:t>biblioteca,</w:t>
      </w:r>
      <w:r w:rsidRPr="00D57F89">
        <w:rPr>
          <w:rFonts w:ascii="Times New Roman" w:eastAsia="Times New Roman" w:hAnsi="Times New Roman" w:cs="Times New Roman"/>
          <w:sz w:val="24"/>
          <w:szCs w:val="24"/>
          <w:lang w:val="es-ES" w:eastAsia="es-ES"/>
        </w:rPr>
        <w:t xml:space="preserve"> así como los Académicos que habían sido fruto de aquellos claustros del Seminario.</w:t>
      </w:r>
    </w:p>
    <w:p w14:paraId="703647F2"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En 1872 al morir Don Benito Juárez, los alumnos y maestros solicitaron al Gobierno a cambiar el nombre de Instituto del Estado, por el de Instituto Juárez y éste accedió. Sus colores originales son el rojo y el blanco. En el año de 1900 marca un momento importante en la vida de la Institución, con la creación de la primera Sociedad de Alumnos del Instituto Juárez, quien definió como su objetivo la adquisición de todo tipo de conocimientos.</w:t>
      </w:r>
    </w:p>
    <w:p w14:paraId="6F65E2AE"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Hacia 1938 con su incorporación a la Universidad de México, adopta el lema POR MI RAZA HABLARÁ EL ESPÍRITU, el mismo escudo de la actual U.N.A.M., y en forma no oficial la influencia de los colores azul y oro.</w:t>
      </w:r>
    </w:p>
    <w:p w14:paraId="11B4105D" w14:textId="576FA0A5"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A principios de 1957 el Instituto Juárez solo contaba en su haber con las Escuelas de Derecho, Preparatoria Diurna, Comercial Práctica, Enfermería, Música y Pintura. El 21 de </w:t>
      </w:r>
      <w:r w:rsidR="00D80885" w:rsidRPr="00D57F89">
        <w:rPr>
          <w:rFonts w:ascii="Times New Roman" w:eastAsia="Times New Roman" w:hAnsi="Times New Roman" w:cs="Times New Roman"/>
          <w:sz w:val="24"/>
          <w:szCs w:val="24"/>
          <w:lang w:val="es-ES" w:eastAsia="es-ES"/>
        </w:rPr>
        <w:t>marzo</w:t>
      </w:r>
      <w:r w:rsidRPr="00D57F89">
        <w:rPr>
          <w:rFonts w:ascii="Times New Roman" w:eastAsia="Times New Roman" w:hAnsi="Times New Roman" w:cs="Times New Roman"/>
          <w:sz w:val="24"/>
          <w:szCs w:val="24"/>
          <w:lang w:val="es-ES" w:eastAsia="es-ES"/>
        </w:rPr>
        <w:t xml:space="preserve"> de 1957 el Gobernador del Estado Lic. Francisco González de la Vega, publicó un decreto por </w:t>
      </w:r>
      <w:r w:rsidRPr="00D57F89">
        <w:rPr>
          <w:rFonts w:ascii="Times New Roman" w:eastAsia="Times New Roman" w:hAnsi="Times New Roman" w:cs="Times New Roman"/>
          <w:sz w:val="24"/>
          <w:szCs w:val="24"/>
          <w:lang w:val="es-ES" w:eastAsia="es-ES"/>
        </w:rPr>
        <w:lastRenderedPageBreak/>
        <w:t>el que el Instituto Juárez se eleva a la categoría de Universidad, llamándose desde entonces UNIVERSIDAD JUÁREZ DEL ESTADO DE DURANGO.</w:t>
      </w:r>
    </w:p>
    <w:p w14:paraId="09CD2796" w14:textId="2599D17B"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Algunos factores que determinaron el cambio de Instituto Juárez a Universidad, fueron: la necesidad del Estado de incrementar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w:t>
      </w:r>
      <w:r w:rsidR="00926EBA">
        <w:rPr>
          <w:rFonts w:ascii="Times New Roman" w:eastAsia="Times New Roman" w:hAnsi="Times New Roman" w:cs="Times New Roman"/>
          <w:sz w:val="24"/>
          <w:szCs w:val="24"/>
          <w:lang w:val="es-ES" w:eastAsia="es-ES"/>
        </w:rPr>
        <w:t>s que aún no se tenía contacto.</w:t>
      </w:r>
    </w:p>
    <w:p w14:paraId="1E7469C1"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Por decreto de fundación en la Ley Orgánica de la U.J.E.D., se establece que la Institución está íntegramente dedicada al servicio de la sociedad, de acuerdo con un elevado sentido ético y de servicio social. El conocimiento como meta común, tiene que acrecentarse y difundirse, teniendo como aspiración que al ser derramado a la sociedad sirva para su beneficio. La técnica y la ciencia deben seguir un camino paralelo a la cultura y el humanismo.</w:t>
      </w:r>
    </w:p>
    <w:p w14:paraId="5B82271A"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74DC0BB0"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La Universidad de siempre, la Universidad que queremos debe ser una respuesta a nuestra voluntad y a nuestro esfuerzo; debemos ser congruentes con lo que pensamos y lo que hacemos, honestos con nuestra verdad y convicciones, donde no haya lugar a actitudes demagógicas y populistas. Los Universitarios debemos participar activamente en todas las acciones que favorezcan el desarrollo de nuestra cultura, conservando las buenas costumbres de paz, ayuda mutua, respeto y demás principios morales.</w:t>
      </w:r>
    </w:p>
    <w:p w14:paraId="3BC5AB57" w14:textId="295E2B60" w:rsidR="00D57F89" w:rsidRPr="00D57F89" w:rsidRDefault="00D57F89" w:rsidP="00D57F89">
      <w:pPr>
        <w:spacing w:after="0"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La investigación dejó de </w:t>
      </w:r>
      <w:r w:rsidR="00AB590C" w:rsidRPr="00D57F89">
        <w:rPr>
          <w:rFonts w:ascii="Times New Roman" w:eastAsia="Times New Roman" w:hAnsi="Times New Roman" w:cs="Times New Roman"/>
          <w:sz w:val="24"/>
          <w:szCs w:val="24"/>
          <w:lang w:val="es-ES" w:eastAsia="es-ES"/>
        </w:rPr>
        <w:t>ser solo</w:t>
      </w:r>
      <w:r w:rsidRPr="00D57F89">
        <w:rPr>
          <w:rFonts w:ascii="Times New Roman" w:eastAsia="Times New Roman" w:hAnsi="Times New Roman" w:cs="Times New Roman"/>
          <w:sz w:val="24"/>
          <w:szCs w:val="24"/>
          <w:lang w:val="es-ES" w:eastAsia="es-ES"/>
        </w:rPr>
        <w:t xml:space="preserv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294B07C4" w14:textId="77777777" w:rsidR="00D57F89" w:rsidRPr="00D57F89" w:rsidRDefault="00D57F89" w:rsidP="00D57F89">
      <w:pPr>
        <w:spacing w:after="0" w:line="360" w:lineRule="auto"/>
        <w:jc w:val="both"/>
        <w:rPr>
          <w:rFonts w:ascii="Times New Roman" w:eastAsia="Times New Roman" w:hAnsi="Times New Roman" w:cs="Times New Roman"/>
          <w:sz w:val="24"/>
          <w:szCs w:val="24"/>
          <w:lang w:val="es-ES" w:eastAsia="es-ES"/>
        </w:rPr>
      </w:pPr>
    </w:p>
    <w:p w14:paraId="3E75B7E7"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lastRenderedPageBreak/>
        <w:t>Si bien la Universidad Juárez del Estado de Durango, ha tenido un desarrollo real desde su creación hasta la fecha, la revisión del pasado ofrece posibilidades de mejoras para su futuro.</w:t>
      </w:r>
    </w:p>
    <w:p w14:paraId="04AD963A" w14:textId="0A8DD7C5"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En el caso particular de nuestra </w:t>
      </w:r>
      <w:r w:rsidR="00AB590C" w:rsidRPr="00D57F89">
        <w:rPr>
          <w:rFonts w:ascii="Times New Roman" w:eastAsia="Times New Roman" w:hAnsi="Times New Roman" w:cs="Times New Roman"/>
          <w:sz w:val="24"/>
          <w:szCs w:val="24"/>
          <w:lang w:val="es-ES" w:eastAsia="es-ES"/>
        </w:rPr>
        <w:t>Universidad, desde</w:t>
      </w:r>
      <w:r w:rsidRPr="00D57F89">
        <w:rPr>
          <w:rFonts w:ascii="Times New Roman" w:eastAsia="Times New Roman" w:hAnsi="Times New Roman" w:cs="Times New Roman"/>
          <w:sz w:val="24"/>
          <w:szCs w:val="24"/>
          <w:lang w:val="es-ES" w:eastAsia="es-ES"/>
        </w:rPr>
        <w:t xml:space="preserve"> 1988 inició un proceso de reforma que pretende preparar a la Institución para asumir el reto de la modernidad y en forma decidida participar activamente en la nueva sociedad que se está formando actualmente.</w:t>
      </w:r>
    </w:p>
    <w:p w14:paraId="5D717EE6"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La reestructuración y reforma de la Institución, se enfrenta a un gran número de limitantes que impiden efectuar los cambios con la celeridad deseable. Las soluciones a nuestros problemas institucionales son efectuar cambios, buscar alternativas, convencer en forma razonada, a la brevedad posible, conciliando los plazos que toda planeación debe contener para alcanzar los objetivos deseados.</w:t>
      </w:r>
    </w:p>
    <w:p w14:paraId="2F31844D" w14:textId="7C50A6D9"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 xml:space="preserve">Los programas de reformas de nuestra Universidad se consideran positivos, en el </w:t>
      </w:r>
      <w:r w:rsidR="00D80885" w:rsidRPr="00D57F89">
        <w:rPr>
          <w:rFonts w:ascii="Times New Roman" w:eastAsia="Times New Roman" w:hAnsi="Times New Roman" w:cs="Times New Roman"/>
          <w:sz w:val="24"/>
          <w:szCs w:val="24"/>
          <w:lang w:val="es-ES" w:eastAsia="es-ES"/>
        </w:rPr>
        <w:t>sentido que</w:t>
      </w:r>
      <w:r w:rsidRPr="00D57F89">
        <w:rPr>
          <w:rFonts w:ascii="Times New Roman" w:eastAsia="Times New Roman" w:hAnsi="Times New Roman" w:cs="Times New Roman"/>
          <w:sz w:val="24"/>
          <w:szCs w:val="24"/>
          <w:lang w:val="es-ES" w:eastAsia="es-ES"/>
        </w:rPr>
        <w:t xml:space="preserv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258DEC19"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La U.J.E.D., para el cumplimiento de sus fines institucionales busca la superación de la academia, fijando su interés en la búsqueda de la excelencia y conjugando esfuerzos en pos de este ideal.</w:t>
      </w:r>
    </w:p>
    <w:p w14:paraId="3910D15B"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La investigación científica y tecnológica deber ser fortalecida en la Universidad y deberá considerarse prioritaria en el sentido de su importancia como elemento de independencia y soberanía para el país.</w:t>
      </w:r>
    </w:p>
    <w:p w14:paraId="06843317" w14:textId="77777777" w:rsidR="00D57F89" w:rsidRPr="00D57F89" w:rsidRDefault="00D57F89" w:rsidP="00926EBA">
      <w:pPr>
        <w:spacing w:line="36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ES"/>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18A89DA0" w14:textId="77777777" w:rsidR="00D57F89" w:rsidRPr="00D57F89" w:rsidRDefault="00D57F89" w:rsidP="00D57F89">
      <w:pPr>
        <w:spacing w:after="0" w:line="360" w:lineRule="auto"/>
        <w:outlineLvl w:val="0"/>
        <w:rPr>
          <w:rFonts w:ascii="Times New Roman" w:eastAsia="Times New Roman" w:hAnsi="Times New Roman" w:cs="Times New Roman"/>
          <w:b/>
          <w:sz w:val="32"/>
          <w:szCs w:val="24"/>
          <w:lang w:val="es-ES" w:eastAsia="es-ES"/>
        </w:rPr>
      </w:pPr>
      <w:bookmarkStart w:id="22" w:name="_Toc518296707"/>
      <w:bookmarkStart w:id="23" w:name="_Toc96461622"/>
      <w:bookmarkStart w:id="24" w:name="_Toc122091281"/>
      <w:r w:rsidRPr="00D57F89">
        <w:rPr>
          <w:rFonts w:ascii="Times New Roman" w:eastAsia="Times New Roman" w:hAnsi="Times New Roman" w:cs="Times New Roman"/>
          <w:b/>
          <w:sz w:val="32"/>
          <w:szCs w:val="24"/>
          <w:lang w:val="es-ES" w:eastAsia="es-ES"/>
        </w:rPr>
        <w:t>Misión de</w:t>
      </w:r>
      <w:bookmarkEnd w:id="22"/>
      <w:bookmarkEnd w:id="23"/>
      <w:r w:rsidRPr="00D57F89">
        <w:rPr>
          <w:rFonts w:ascii="Times New Roman" w:eastAsia="Times New Roman" w:hAnsi="Times New Roman" w:cs="Times New Roman"/>
          <w:b/>
          <w:sz w:val="32"/>
          <w:szCs w:val="24"/>
          <w:lang w:val="es-ES" w:eastAsia="es-ES"/>
        </w:rPr>
        <w:t xml:space="preserve"> la Dirección de Comunicación Social</w:t>
      </w:r>
      <w:bookmarkEnd w:id="24"/>
      <w:r w:rsidRPr="00D57F89">
        <w:rPr>
          <w:rFonts w:ascii="Times New Roman" w:eastAsia="Times New Roman" w:hAnsi="Times New Roman" w:cs="Times New Roman"/>
          <w:b/>
          <w:sz w:val="32"/>
          <w:szCs w:val="24"/>
          <w:lang w:val="es-ES" w:eastAsia="es-ES"/>
        </w:rPr>
        <w:t xml:space="preserve"> </w:t>
      </w:r>
    </w:p>
    <w:p w14:paraId="6A8A6A99" w14:textId="27D2F042" w:rsidR="00D57F89" w:rsidRPr="00B10A95" w:rsidRDefault="00D57F89" w:rsidP="00926EBA">
      <w:pPr>
        <w:spacing w:line="360" w:lineRule="auto"/>
        <w:jc w:val="both"/>
        <w:rPr>
          <w:rFonts w:ascii="Times New Roman" w:eastAsia="Times New Roman" w:hAnsi="Times New Roman" w:cs="Times New Roman"/>
          <w:sz w:val="24"/>
          <w:lang w:val="es-ES" w:eastAsia="es-ES"/>
        </w:rPr>
      </w:pPr>
      <w:r w:rsidRPr="00D57F89">
        <w:rPr>
          <w:rFonts w:ascii="Times New Roman" w:eastAsia="Times New Roman" w:hAnsi="Times New Roman" w:cs="Times New Roman"/>
          <w:sz w:val="24"/>
          <w:lang w:val="es-ES" w:eastAsia="es-ES"/>
        </w:rPr>
        <w:t>Difundir las actividades académicas, culturales, deportivas, la docencia y la investigación científica con la comunidad universitaria y la sociedad</w:t>
      </w:r>
      <w:r w:rsidRPr="00D57F89">
        <w:rPr>
          <w:rFonts w:ascii="Arial" w:eastAsia="Times New Roman" w:hAnsi="Arial" w:cs="Arial"/>
          <w:lang w:val="es-ES" w:eastAsia="es-ES"/>
        </w:rPr>
        <w:t>.</w:t>
      </w:r>
    </w:p>
    <w:p w14:paraId="5B2853AF" w14:textId="1F6D3CCD" w:rsidR="00D57F89" w:rsidRPr="007C3474" w:rsidRDefault="00D57F89" w:rsidP="007C3474">
      <w:pPr>
        <w:pStyle w:val="Ttulo1"/>
        <w:spacing w:after="240"/>
        <w:rPr>
          <w:rFonts w:ascii="Times New Roman" w:eastAsia="Times New Roman" w:hAnsi="Times New Roman"/>
          <w:b/>
          <w:color w:val="auto"/>
        </w:rPr>
      </w:pPr>
      <w:bookmarkStart w:id="25" w:name="_Toc518296708"/>
      <w:bookmarkStart w:id="26" w:name="_Toc96461623"/>
      <w:bookmarkStart w:id="27" w:name="_Toc122091282"/>
      <w:r w:rsidRPr="007C3474">
        <w:rPr>
          <w:rFonts w:ascii="Times New Roman" w:eastAsia="Times New Roman" w:hAnsi="Times New Roman"/>
          <w:b/>
          <w:color w:val="auto"/>
        </w:rPr>
        <w:lastRenderedPageBreak/>
        <w:t>Visión</w:t>
      </w:r>
      <w:bookmarkEnd w:id="25"/>
      <w:r w:rsidRPr="007C3474">
        <w:rPr>
          <w:rFonts w:ascii="Times New Roman" w:eastAsia="Times New Roman" w:hAnsi="Times New Roman"/>
          <w:b/>
          <w:color w:val="auto"/>
        </w:rPr>
        <w:t xml:space="preserve"> de </w:t>
      </w:r>
      <w:bookmarkEnd w:id="26"/>
      <w:r w:rsidRPr="007C3474">
        <w:rPr>
          <w:rFonts w:ascii="Times New Roman" w:eastAsia="Times New Roman" w:hAnsi="Times New Roman"/>
          <w:b/>
          <w:color w:val="auto"/>
        </w:rPr>
        <w:t>la Dirección de Comunicación Social</w:t>
      </w:r>
      <w:bookmarkEnd w:id="27"/>
      <w:r w:rsidRPr="007C3474">
        <w:rPr>
          <w:rFonts w:ascii="Times New Roman" w:eastAsia="Times New Roman" w:hAnsi="Times New Roman"/>
          <w:b/>
          <w:color w:val="auto"/>
        </w:rPr>
        <w:t xml:space="preserve"> </w:t>
      </w:r>
    </w:p>
    <w:p w14:paraId="351F5431" w14:textId="267CE163" w:rsidR="00D57F89" w:rsidRPr="004C0669" w:rsidRDefault="00D57F89" w:rsidP="004C0669">
      <w:pPr>
        <w:spacing w:line="360" w:lineRule="auto"/>
        <w:jc w:val="both"/>
        <w:rPr>
          <w:rFonts w:ascii="Times New Roman" w:hAnsi="Times New Roman" w:cs="Times New Roman"/>
          <w:sz w:val="24"/>
          <w:szCs w:val="24"/>
          <w:lang w:val="es-ES" w:eastAsia="es-ES"/>
        </w:rPr>
      </w:pPr>
      <w:r w:rsidRPr="004C0669">
        <w:rPr>
          <w:rFonts w:ascii="Times New Roman" w:hAnsi="Times New Roman" w:cs="Times New Roman"/>
          <w:sz w:val="24"/>
          <w:szCs w:val="24"/>
          <w:lang w:val="es-ES" w:eastAsia="es-ES"/>
        </w:rPr>
        <w:t xml:space="preserve">Ser </w:t>
      </w:r>
      <w:r w:rsidR="006268C6" w:rsidRPr="00DC77B2">
        <w:rPr>
          <w:rFonts w:ascii="Times New Roman" w:hAnsi="Times New Roman" w:cs="Times New Roman"/>
          <w:sz w:val="24"/>
          <w:szCs w:val="24"/>
          <w:lang w:val="es-ES" w:eastAsia="es-ES"/>
        </w:rPr>
        <w:t>para 2024</w:t>
      </w:r>
      <w:r w:rsidR="006268C6" w:rsidRPr="004C0669">
        <w:rPr>
          <w:rFonts w:ascii="Times New Roman" w:hAnsi="Times New Roman" w:cs="Times New Roman"/>
          <w:sz w:val="24"/>
          <w:szCs w:val="24"/>
          <w:lang w:val="es-ES" w:eastAsia="es-ES"/>
        </w:rPr>
        <w:t xml:space="preserve"> </w:t>
      </w:r>
      <w:r w:rsidRPr="004C0669">
        <w:rPr>
          <w:rFonts w:ascii="Times New Roman" w:hAnsi="Times New Roman" w:cs="Times New Roman"/>
          <w:sz w:val="24"/>
          <w:szCs w:val="24"/>
          <w:lang w:val="es-ES" w:eastAsia="es-ES"/>
        </w:rPr>
        <w:t>el medio institucional entre la red Universitaria y los medios de comunicación. Líder en la difusión institucional de las actividades educativas y del quehacer universitario en el ámbito de la formación y la docencia, la investigación científica, la vinculación, así como el desarrollo cultural y deportivo de nuestra comunidad y la sociedad.</w:t>
      </w:r>
      <w:bookmarkStart w:id="28" w:name="_Toc96461624"/>
    </w:p>
    <w:p w14:paraId="6F2DF67C" w14:textId="77777777" w:rsidR="00D57F89" w:rsidRPr="007C3474" w:rsidRDefault="00D57F89" w:rsidP="007C3474">
      <w:pPr>
        <w:pStyle w:val="Ttulo1"/>
        <w:spacing w:after="240"/>
        <w:rPr>
          <w:rFonts w:ascii="Times New Roman" w:eastAsia="Times New Roman" w:hAnsi="Times New Roman"/>
          <w:b/>
          <w:color w:val="auto"/>
        </w:rPr>
      </w:pPr>
      <w:bookmarkStart w:id="29" w:name="_Toc122091283"/>
      <w:r w:rsidRPr="007C3474">
        <w:rPr>
          <w:rFonts w:ascii="Times New Roman" w:eastAsia="Times New Roman" w:hAnsi="Times New Roman"/>
          <w:b/>
          <w:color w:val="auto"/>
        </w:rPr>
        <w:t>Objetivo General</w:t>
      </w:r>
      <w:bookmarkEnd w:id="28"/>
      <w:bookmarkEnd w:id="29"/>
    </w:p>
    <w:p w14:paraId="5155F56C" w14:textId="2B82432C" w:rsidR="00D57F89" w:rsidRPr="007C3474" w:rsidRDefault="00D57F89" w:rsidP="004C0669">
      <w:pPr>
        <w:pStyle w:val="Prrafodelista"/>
        <w:numPr>
          <w:ilvl w:val="0"/>
          <w:numId w:val="21"/>
        </w:numPr>
        <w:spacing w:after="240" w:line="360" w:lineRule="auto"/>
        <w:jc w:val="both"/>
        <w:rPr>
          <w:rFonts w:eastAsiaTheme="majorEastAsia"/>
          <w:sz w:val="24"/>
          <w:szCs w:val="24"/>
        </w:rPr>
      </w:pPr>
      <w:bookmarkStart w:id="30" w:name="_Toc518296710"/>
      <w:bookmarkStart w:id="31" w:name="_Toc96461625"/>
      <w:r w:rsidRPr="007C3474">
        <w:rPr>
          <w:rFonts w:eastAsiaTheme="majorEastAsia"/>
          <w:sz w:val="24"/>
          <w:szCs w:val="24"/>
        </w:rPr>
        <w:t>Difundir el quehacer y la participación de la comunidad universitaria, mediante la cobertura de eventos relevantes de la universidad para impulsar y fort</w:t>
      </w:r>
      <w:r w:rsidR="007C3474">
        <w:rPr>
          <w:rFonts w:eastAsiaTheme="majorEastAsia"/>
          <w:sz w:val="24"/>
          <w:szCs w:val="24"/>
        </w:rPr>
        <w:t>alecer la imagen institucional.</w:t>
      </w:r>
    </w:p>
    <w:p w14:paraId="69B50C2B" w14:textId="77777777" w:rsidR="00D57F89" w:rsidRPr="004C0669" w:rsidRDefault="00D57F89" w:rsidP="004C0669">
      <w:pPr>
        <w:pStyle w:val="Ttulo1"/>
        <w:spacing w:before="0" w:after="240"/>
        <w:rPr>
          <w:rFonts w:ascii="Times New Roman" w:hAnsi="Times New Roman"/>
          <w:b/>
          <w:color w:val="auto"/>
        </w:rPr>
      </w:pPr>
      <w:bookmarkStart w:id="32" w:name="_Toc122091284"/>
      <w:r w:rsidRPr="004C0669">
        <w:rPr>
          <w:rFonts w:ascii="Times New Roman" w:hAnsi="Times New Roman"/>
          <w:b/>
          <w:color w:val="auto"/>
        </w:rPr>
        <w:t>Objetivos</w:t>
      </w:r>
      <w:bookmarkEnd w:id="30"/>
      <w:r w:rsidRPr="004C0669">
        <w:rPr>
          <w:rFonts w:ascii="Times New Roman" w:hAnsi="Times New Roman"/>
          <w:b/>
          <w:color w:val="auto"/>
        </w:rPr>
        <w:t xml:space="preserve"> Específicos</w:t>
      </w:r>
      <w:bookmarkEnd w:id="31"/>
      <w:bookmarkEnd w:id="32"/>
    </w:p>
    <w:p w14:paraId="61A0C8F4" w14:textId="05834E8E" w:rsidR="00D57F89" w:rsidRPr="00B10A95" w:rsidRDefault="00D57F89" w:rsidP="00B10A95">
      <w:pPr>
        <w:pStyle w:val="Prrafodelista"/>
        <w:numPr>
          <w:ilvl w:val="0"/>
          <w:numId w:val="18"/>
        </w:numPr>
        <w:spacing w:line="360" w:lineRule="auto"/>
        <w:jc w:val="both"/>
      </w:pPr>
      <w:r w:rsidRPr="00B10A95">
        <w:rPr>
          <w:sz w:val="24"/>
          <w:szCs w:val="24"/>
        </w:rPr>
        <w:t xml:space="preserve">Cobertura de eventos relevantes en las Escuelas, </w:t>
      </w:r>
      <w:r w:rsidR="00B10A95" w:rsidRPr="00B10A95">
        <w:rPr>
          <w:sz w:val="24"/>
          <w:szCs w:val="24"/>
        </w:rPr>
        <w:t>Facultades, Institutos</w:t>
      </w:r>
      <w:r w:rsidRPr="00B10A95">
        <w:rPr>
          <w:sz w:val="24"/>
          <w:szCs w:val="24"/>
        </w:rPr>
        <w:t>, así como las acciones de comunicación pertinentes;</w:t>
      </w:r>
    </w:p>
    <w:p w14:paraId="64970BA6" w14:textId="14A20921" w:rsidR="00D57F89" w:rsidRPr="00B10A95" w:rsidRDefault="00D57F89" w:rsidP="00B10A95">
      <w:pPr>
        <w:pStyle w:val="Prrafodelista"/>
        <w:numPr>
          <w:ilvl w:val="0"/>
          <w:numId w:val="18"/>
        </w:numPr>
        <w:spacing w:line="360" w:lineRule="auto"/>
        <w:jc w:val="both"/>
        <w:rPr>
          <w:sz w:val="24"/>
          <w:szCs w:val="24"/>
        </w:rPr>
      </w:pPr>
      <w:r w:rsidRPr="00B10A95">
        <w:rPr>
          <w:sz w:val="24"/>
          <w:szCs w:val="24"/>
        </w:rPr>
        <w:t>Fortalecer la imagen y presencia institucional en los medios de comunicación locales, estatales y nacionales.</w:t>
      </w:r>
    </w:p>
    <w:p w14:paraId="44758DFA" w14:textId="2744F39B" w:rsidR="00D57F89" w:rsidRPr="00B10A95" w:rsidRDefault="00D57F89" w:rsidP="00B10A95">
      <w:pPr>
        <w:pStyle w:val="Prrafodelista"/>
        <w:numPr>
          <w:ilvl w:val="0"/>
          <w:numId w:val="18"/>
        </w:numPr>
        <w:spacing w:line="360" w:lineRule="auto"/>
        <w:jc w:val="both"/>
        <w:rPr>
          <w:sz w:val="24"/>
          <w:szCs w:val="24"/>
        </w:rPr>
      </w:pPr>
      <w:r w:rsidRPr="00B10A95">
        <w:rPr>
          <w:sz w:val="24"/>
          <w:szCs w:val="24"/>
        </w:rPr>
        <w:t xml:space="preserve">Recopilar la información generada, para desarrollar estrategias de comunicación, proyección y difusión de los eventos relevantes de la Universidad. </w:t>
      </w:r>
    </w:p>
    <w:p w14:paraId="212A44B7" w14:textId="1B425921" w:rsidR="00D57F89" w:rsidRPr="00B10A95" w:rsidRDefault="00D57F89" w:rsidP="00B10A95">
      <w:pPr>
        <w:pStyle w:val="Prrafodelista"/>
        <w:numPr>
          <w:ilvl w:val="0"/>
          <w:numId w:val="18"/>
        </w:numPr>
        <w:spacing w:line="360" w:lineRule="auto"/>
        <w:jc w:val="both"/>
        <w:rPr>
          <w:sz w:val="24"/>
          <w:szCs w:val="24"/>
        </w:rPr>
      </w:pPr>
      <w:r w:rsidRPr="00B10A95">
        <w:rPr>
          <w:sz w:val="24"/>
          <w:szCs w:val="24"/>
        </w:rPr>
        <w:t>Generar vínculos entre las autoridades universitarias, Escuelas e Institutos con los medios de comunicación internos y externos para dar a conocer el quehacer universitario.</w:t>
      </w:r>
    </w:p>
    <w:p w14:paraId="6A5A31CD" w14:textId="5B61F5F8" w:rsidR="00D57F89" w:rsidRPr="00B10A95" w:rsidRDefault="00D57F89" w:rsidP="00B10A95">
      <w:pPr>
        <w:pStyle w:val="Prrafodelista"/>
        <w:numPr>
          <w:ilvl w:val="0"/>
          <w:numId w:val="18"/>
        </w:numPr>
        <w:spacing w:line="360" w:lineRule="auto"/>
        <w:jc w:val="both"/>
        <w:rPr>
          <w:sz w:val="24"/>
          <w:szCs w:val="24"/>
        </w:rPr>
      </w:pPr>
      <w:r w:rsidRPr="00B10A95">
        <w:rPr>
          <w:sz w:val="24"/>
          <w:szCs w:val="24"/>
        </w:rPr>
        <w:t xml:space="preserve">Coordinar ruedas de prensa y entrevistas a las autoridades universitarias para emitir información relevante. </w:t>
      </w:r>
    </w:p>
    <w:p w14:paraId="18990619" w14:textId="582600A9" w:rsidR="00D57F89" w:rsidRPr="00B10A95" w:rsidRDefault="00D57F89" w:rsidP="00B10A95">
      <w:pPr>
        <w:pStyle w:val="Prrafodelista"/>
        <w:numPr>
          <w:ilvl w:val="0"/>
          <w:numId w:val="18"/>
        </w:numPr>
        <w:spacing w:line="360" w:lineRule="auto"/>
        <w:jc w:val="both"/>
        <w:rPr>
          <w:sz w:val="24"/>
          <w:szCs w:val="24"/>
        </w:rPr>
      </w:pPr>
      <w:r w:rsidRPr="00B10A95">
        <w:rPr>
          <w:sz w:val="24"/>
          <w:szCs w:val="24"/>
        </w:rPr>
        <w:t>Verificar y crear diariamente la síntesis informativa universitaria, en formato físico y electrónico para compartirlo a las autoridades universitarias.</w:t>
      </w:r>
    </w:p>
    <w:p w14:paraId="2672CA6A" w14:textId="79B85409" w:rsidR="00D57F89" w:rsidRDefault="00D57F89" w:rsidP="00B10A95">
      <w:pPr>
        <w:pStyle w:val="Prrafodelista"/>
        <w:numPr>
          <w:ilvl w:val="0"/>
          <w:numId w:val="18"/>
        </w:numPr>
        <w:spacing w:line="360" w:lineRule="auto"/>
        <w:jc w:val="both"/>
        <w:rPr>
          <w:sz w:val="24"/>
          <w:szCs w:val="24"/>
        </w:rPr>
      </w:pPr>
      <w:r w:rsidRPr="00B10A95">
        <w:rPr>
          <w:sz w:val="24"/>
          <w:szCs w:val="24"/>
        </w:rPr>
        <w:t xml:space="preserve">Crear producción audiovisual para compartir </w:t>
      </w:r>
      <w:r w:rsidR="007C3474">
        <w:rPr>
          <w:sz w:val="24"/>
          <w:szCs w:val="24"/>
        </w:rPr>
        <w:t>con medios internos y externos.</w:t>
      </w:r>
    </w:p>
    <w:p w14:paraId="2F7CCA37" w14:textId="00739668" w:rsidR="007C3474" w:rsidRDefault="007C3474" w:rsidP="007C3474">
      <w:pPr>
        <w:spacing w:line="360" w:lineRule="auto"/>
        <w:jc w:val="both"/>
        <w:rPr>
          <w:sz w:val="24"/>
          <w:szCs w:val="24"/>
        </w:rPr>
      </w:pPr>
      <w:r>
        <w:rPr>
          <w:sz w:val="24"/>
          <w:szCs w:val="24"/>
        </w:rPr>
        <w:br w:type="page"/>
      </w:r>
    </w:p>
    <w:p w14:paraId="673D7A0C" w14:textId="77777777" w:rsidR="00D57F89" w:rsidRPr="007C3474" w:rsidRDefault="00D57F89" w:rsidP="007C3474">
      <w:pPr>
        <w:pStyle w:val="Ttulo1"/>
        <w:spacing w:after="240"/>
        <w:rPr>
          <w:rFonts w:ascii="Times New Roman" w:eastAsia="Times New Roman" w:hAnsi="Times New Roman"/>
          <w:b/>
          <w:color w:val="auto"/>
        </w:rPr>
      </w:pPr>
      <w:bookmarkStart w:id="33" w:name="_Toc518296705"/>
      <w:bookmarkStart w:id="34" w:name="_Toc96461626"/>
      <w:bookmarkStart w:id="35" w:name="_Toc122091285"/>
      <w:r w:rsidRPr="007C3474">
        <w:rPr>
          <w:rFonts w:ascii="Times New Roman" w:eastAsia="Times New Roman" w:hAnsi="Times New Roman"/>
          <w:b/>
          <w:color w:val="auto"/>
        </w:rPr>
        <w:lastRenderedPageBreak/>
        <w:t>Antecedentes</w:t>
      </w:r>
      <w:bookmarkEnd w:id="33"/>
      <w:r w:rsidRPr="007C3474">
        <w:rPr>
          <w:rFonts w:ascii="Times New Roman" w:eastAsia="Times New Roman" w:hAnsi="Times New Roman"/>
          <w:b/>
          <w:color w:val="auto"/>
        </w:rPr>
        <w:t xml:space="preserve"> de la Dirección de </w:t>
      </w:r>
      <w:bookmarkEnd w:id="34"/>
      <w:r w:rsidRPr="007C3474">
        <w:rPr>
          <w:rFonts w:ascii="Times New Roman" w:eastAsia="Times New Roman" w:hAnsi="Times New Roman"/>
          <w:b/>
          <w:color w:val="auto"/>
        </w:rPr>
        <w:t>Comunicación Social</w:t>
      </w:r>
      <w:bookmarkEnd w:id="35"/>
      <w:r w:rsidRPr="007C3474">
        <w:rPr>
          <w:rFonts w:ascii="Times New Roman" w:eastAsia="Times New Roman" w:hAnsi="Times New Roman"/>
          <w:b/>
          <w:color w:val="auto"/>
        </w:rPr>
        <w:t xml:space="preserve"> </w:t>
      </w:r>
    </w:p>
    <w:p w14:paraId="3C7FFF8B" w14:textId="37291575" w:rsidR="00D57F89" w:rsidRPr="00D57F89" w:rsidRDefault="00D57F89" w:rsidP="006268C6">
      <w:pPr>
        <w:spacing w:after="0" w:line="360" w:lineRule="auto"/>
        <w:jc w:val="both"/>
        <w:rPr>
          <w:rFonts w:ascii="Times New Roman" w:eastAsia="Times New Roman" w:hAnsi="Times New Roman" w:cs="Times New Roman"/>
          <w:bCs/>
          <w:sz w:val="24"/>
          <w:szCs w:val="24"/>
          <w:lang w:eastAsia="es-MX"/>
        </w:rPr>
      </w:pPr>
      <w:bookmarkStart w:id="36" w:name="_Toc96461627"/>
      <w:r w:rsidRPr="00D57F89">
        <w:rPr>
          <w:rFonts w:ascii="Times New Roman" w:eastAsia="Times New Roman" w:hAnsi="Times New Roman" w:cs="Times New Roman"/>
          <w:bCs/>
          <w:sz w:val="24"/>
          <w:szCs w:val="24"/>
          <w:lang w:eastAsia="es-MX"/>
        </w:rPr>
        <w:t xml:space="preserve">La necesidad de informar sobre lo que acontecía en la </w:t>
      </w:r>
      <w:r w:rsidR="00B10A95" w:rsidRPr="00D57F89">
        <w:rPr>
          <w:rFonts w:ascii="Times New Roman" w:eastAsia="Times New Roman" w:hAnsi="Times New Roman" w:cs="Times New Roman"/>
          <w:bCs/>
          <w:sz w:val="24"/>
          <w:szCs w:val="24"/>
          <w:lang w:eastAsia="es-MX"/>
        </w:rPr>
        <w:t>Universidad Juárez</w:t>
      </w:r>
      <w:r w:rsidRPr="00D57F89">
        <w:rPr>
          <w:rFonts w:ascii="Times New Roman" w:eastAsia="Times New Roman" w:hAnsi="Times New Roman" w:cs="Times New Roman"/>
          <w:bCs/>
          <w:sz w:val="24"/>
          <w:szCs w:val="24"/>
          <w:lang w:eastAsia="es-MX"/>
        </w:rPr>
        <w:t xml:space="preserve"> del Estado de Durango en materia de docencia, investigación y vinculación, llevó a la </w:t>
      </w:r>
      <w:r w:rsidR="00B10A95">
        <w:rPr>
          <w:rFonts w:ascii="Times New Roman" w:eastAsia="Times New Roman" w:hAnsi="Times New Roman" w:cs="Times New Roman"/>
          <w:bCs/>
          <w:sz w:val="24"/>
          <w:szCs w:val="24"/>
          <w:lang w:eastAsia="es-MX"/>
        </w:rPr>
        <w:t xml:space="preserve">administración del Rector </w:t>
      </w:r>
      <w:r w:rsidRPr="00D57F89">
        <w:rPr>
          <w:rFonts w:ascii="Times New Roman" w:eastAsia="Times New Roman" w:hAnsi="Times New Roman" w:cs="Times New Roman"/>
          <w:bCs/>
          <w:sz w:val="24"/>
          <w:szCs w:val="24"/>
          <w:lang w:eastAsia="es-MX"/>
        </w:rPr>
        <w:t>Dr. Jorge Ramírez Díaz, (1988-1992) a la creación de la Dirección de Comunicación Social y al CP Víctor Samuel Palencia Alonso a ser el director fundador.</w:t>
      </w:r>
    </w:p>
    <w:p w14:paraId="157B4187" w14:textId="77777777" w:rsidR="00D57F89" w:rsidRPr="00D57F89" w:rsidRDefault="00D57F89" w:rsidP="006268C6">
      <w:pPr>
        <w:spacing w:after="0" w:line="360" w:lineRule="auto"/>
        <w:jc w:val="both"/>
        <w:rPr>
          <w:rFonts w:ascii="Times New Roman" w:eastAsia="Times New Roman" w:hAnsi="Times New Roman" w:cs="Times New Roman"/>
          <w:bCs/>
          <w:sz w:val="24"/>
          <w:szCs w:val="24"/>
          <w:lang w:eastAsia="es-MX"/>
        </w:rPr>
      </w:pPr>
      <w:r w:rsidRPr="00D57F89">
        <w:rPr>
          <w:rFonts w:ascii="Times New Roman" w:eastAsia="Times New Roman" w:hAnsi="Times New Roman" w:cs="Times New Roman"/>
          <w:bCs/>
          <w:sz w:val="24"/>
          <w:szCs w:val="24"/>
          <w:lang w:eastAsia="es-MX"/>
        </w:rPr>
        <w:t>Consolidado el proyecto, se desarrollaron otras actividades en materia de comunicación elaborándose una edición impresa para difundir boletines que circuló entre la comunidad universitaria.</w:t>
      </w:r>
    </w:p>
    <w:p w14:paraId="348D9D34" w14:textId="77777777" w:rsidR="00D57F89" w:rsidRPr="00D57F89" w:rsidRDefault="00D57F89" w:rsidP="006268C6">
      <w:pPr>
        <w:spacing w:after="0" w:line="360" w:lineRule="auto"/>
        <w:jc w:val="both"/>
        <w:rPr>
          <w:rFonts w:ascii="Times New Roman" w:eastAsia="Times New Roman" w:hAnsi="Times New Roman" w:cs="Times New Roman"/>
          <w:bCs/>
          <w:sz w:val="24"/>
          <w:szCs w:val="24"/>
          <w:lang w:eastAsia="es-MX"/>
        </w:rPr>
      </w:pPr>
      <w:r w:rsidRPr="00D57F89">
        <w:rPr>
          <w:rFonts w:ascii="Times New Roman" w:eastAsia="Times New Roman" w:hAnsi="Times New Roman" w:cs="Times New Roman"/>
          <w:bCs/>
          <w:sz w:val="24"/>
          <w:szCs w:val="24"/>
          <w:lang w:eastAsia="es-MX"/>
        </w:rPr>
        <w:t xml:space="preserve">En la administración del Lic. José Ramón Hernández Meraz, el titular de Comunicación Social fue el Lic. Guillermo Rodríguez Gallegos, quien pasó la estafeta al MVZ Joel Ávila Ontiveros. </w:t>
      </w:r>
    </w:p>
    <w:p w14:paraId="37D4A078" w14:textId="77777777" w:rsidR="00D57F89" w:rsidRPr="00D57F89" w:rsidRDefault="00D57F89" w:rsidP="006268C6">
      <w:pPr>
        <w:spacing w:after="0" w:line="360" w:lineRule="auto"/>
        <w:jc w:val="both"/>
        <w:rPr>
          <w:rFonts w:ascii="Times New Roman" w:eastAsia="Times New Roman" w:hAnsi="Times New Roman" w:cs="Times New Roman"/>
          <w:bCs/>
          <w:sz w:val="24"/>
          <w:szCs w:val="24"/>
          <w:lang w:eastAsia="es-MX"/>
        </w:rPr>
      </w:pPr>
      <w:r w:rsidRPr="00D57F89">
        <w:rPr>
          <w:rFonts w:ascii="Times New Roman" w:eastAsia="Times New Roman" w:hAnsi="Times New Roman" w:cs="Times New Roman"/>
          <w:bCs/>
          <w:sz w:val="24"/>
          <w:szCs w:val="24"/>
          <w:lang w:eastAsia="es-MX"/>
        </w:rPr>
        <w:t>Debido al crecimiento de las funciones y actividades en escuelas, institutos y facultades, así como para satisfacer las necesidades de la comunidad universitaria, se fundó la revista “Gaceta”.</w:t>
      </w:r>
    </w:p>
    <w:p w14:paraId="731CE77E" w14:textId="77777777" w:rsidR="00D57F89" w:rsidRPr="00D57F89" w:rsidRDefault="00D57F89" w:rsidP="006268C6">
      <w:pPr>
        <w:spacing w:after="0" w:line="360" w:lineRule="auto"/>
        <w:jc w:val="both"/>
        <w:rPr>
          <w:rFonts w:ascii="Times New Roman" w:eastAsia="Times New Roman" w:hAnsi="Times New Roman" w:cs="Times New Roman"/>
          <w:bCs/>
          <w:sz w:val="24"/>
          <w:szCs w:val="24"/>
          <w:lang w:eastAsia="es-MX"/>
        </w:rPr>
      </w:pPr>
      <w:r w:rsidRPr="00D57F89">
        <w:rPr>
          <w:rFonts w:ascii="Times New Roman" w:eastAsia="Times New Roman" w:hAnsi="Times New Roman" w:cs="Times New Roman"/>
          <w:bCs/>
          <w:sz w:val="24"/>
          <w:szCs w:val="24"/>
          <w:lang w:eastAsia="es-MX"/>
        </w:rPr>
        <w:t>Con la llegada del CP Rubén Calderón Luján a la Rectoría, también con Ávila Ontiveros como director, la oficina de Comunicación Social tuvo un mayor auge.</w:t>
      </w:r>
    </w:p>
    <w:p w14:paraId="36E9CD0D" w14:textId="77777777" w:rsidR="00D57F89" w:rsidRPr="00D57F89" w:rsidRDefault="00D57F89" w:rsidP="00B10A95">
      <w:pPr>
        <w:spacing w:after="0" w:line="360" w:lineRule="auto"/>
        <w:jc w:val="both"/>
        <w:rPr>
          <w:rFonts w:ascii="Times New Roman" w:eastAsia="Times New Roman" w:hAnsi="Times New Roman" w:cs="Times New Roman"/>
          <w:bCs/>
          <w:sz w:val="24"/>
          <w:szCs w:val="24"/>
          <w:lang w:val="es-ES" w:eastAsia="es-MX"/>
        </w:rPr>
      </w:pPr>
      <w:r w:rsidRPr="00D57F89">
        <w:rPr>
          <w:rFonts w:ascii="Times New Roman" w:eastAsia="Times New Roman" w:hAnsi="Times New Roman" w:cs="Times New Roman"/>
          <w:bCs/>
          <w:sz w:val="24"/>
          <w:szCs w:val="24"/>
          <w:lang w:val="es-ES" w:eastAsia="es-MX"/>
        </w:rPr>
        <w:t>Con la Dra. Elvia Engracia Patricia Herrera Gutiérrez, llegó a la Dirección de Comunicación social, la Lic. Patricia Salas Name y se determinó la creación de la revista “Quehacer Universitario”, quien continuó como titular en la administración del Lic. Luis Tomás Castro Hidalgo y del C. P. Óscar Erasmo Návar García.</w:t>
      </w:r>
    </w:p>
    <w:p w14:paraId="4E87790E" w14:textId="31AFC567" w:rsidR="00D57F89" w:rsidRPr="00D57F89" w:rsidRDefault="00D57F89" w:rsidP="00B10A95">
      <w:pPr>
        <w:spacing w:after="0" w:line="360" w:lineRule="auto"/>
        <w:jc w:val="both"/>
        <w:rPr>
          <w:rFonts w:ascii="Times New Roman" w:eastAsia="Times New Roman" w:hAnsi="Times New Roman" w:cs="Times New Roman"/>
          <w:bCs/>
          <w:sz w:val="24"/>
          <w:szCs w:val="24"/>
          <w:lang w:val="es-ES" w:eastAsia="es-MX"/>
        </w:rPr>
      </w:pPr>
      <w:r w:rsidRPr="00D57F89">
        <w:rPr>
          <w:rFonts w:ascii="Times New Roman" w:eastAsia="Times New Roman" w:hAnsi="Times New Roman" w:cs="Times New Roman"/>
          <w:bCs/>
          <w:sz w:val="24"/>
          <w:szCs w:val="24"/>
          <w:lang w:val="es-ES" w:eastAsia="es-MX"/>
        </w:rPr>
        <w:t>Návar García extendió el nombramiento como titular de la oficina al Lic. Rolando Ernesto Ramírez McLean, quien a su vez fungía como director de TV-</w:t>
      </w:r>
      <w:r w:rsidR="00AB590C" w:rsidRPr="00D57F89">
        <w:rPr>
          <w:rFonts w:ascii="Times New Roman" w:eastAsia="Times New Roman" w:hAnsi="Times New Roman" w:cs="Times New Roman"/>
          <w:bCs/>
          <w:sz w:val="24"/>
          <w:szCs w:val="24"/>
          <w:lang w:val="es-ES" w:eastAsia="es-MX"/>
        </w:rPr>
        <w:t>UJED y</w:t>
      </w:r>
      <w:r w:rsidRPr="00D57F89">
        <w:rPr>
          <w:rFonts w:ascii="Times New Roman" w:eastAsia="Times New Roman" w:hAnsi="Times New Roman" w:cs="Times New Roman"/>
          <w:bCs/>
          <w:sz w:val="24"/>
          <w:szCs w:val="24"/>
          <w:lang w:val="es-ES" w:eastAsia="es-MX"/>
        </w:rPr>
        <w:t xml:space="preserve"> </w:t>
      </w:r>
      <w:r w:rsidR="00AB590C" w:rsidRPr="00D57F89">
        <w:rPr>
          <w:rFonts w:ascii="Times New Roman" w:eastAsia="Times New Roman" w:hAnsi="Times New Roman" w:cs="Times New Roman"/>
          <w:bCs/>
          <w:sz w:val="24"/>
          <w:szCs w:val="24"/>
          <w:lang w:val="es-ES" w:eastAsia="es-MX"/>
        </w:rPr>
        <w:t>tras la</w:t>
      </w:r>
      <w:r w:rsidRPr="00D57F89">
        <w:rPr>
          <w:rFonts w:ascii="Times New Roman" w:eastAsia="Times New Roman" w:hAnsi="Times New Roman" w:cs="Times New Roman"/>
          <w:bCs/>
          <w:sz w:val="24"/>
          <w:szCs w:val="24"/>
          <w:lang w:val="es-ES" w:eastAsia="es-MX"/>
        </w:rPr>
        <w:t xml:space="preserve"> renuncia del rector, el 31 de agosto de 2018, fungió como encargado de la Rectoría el Dr. Edgar Alan Arroyo Cisneros, en su calidad de Secretario General y después de que se llevaron a cabo elecciones, el 23 de noviembre de 2018, el Consejo Universitario eligió como Rector, al </w:t>
      </w:r>
    </w:p>
    <w:p w14:paraId="3E3BDCB0" w14:textId="77777777" w:rsidR="00D57F89" w:rsidRPr="00D57F89" w:rsidRDefault="00D57F89" w:rsidP="00B10A95">
      <w:pPr>
        <w:spacing w:after="0" w:line="360" w:lineRule="auto"/>
        <w:jc w:val="both"/>
        <w:rPr>
          <w:rFonts w:ascii="Times New Roman" w:eastAsia="Times New Roman" w:hAnsi="Times New Roman" w:cs="Times New Roman"/>
          <w:bCs/>
          <w:sz w:val="24"/>
          <w:szCs w:val="24"/>
          <w:lang w:val="es-ES" w:eastAsia="es-MX"/>
        </w:rPr>
      </w:pPr>
      <w:r w:rsidRPr="00D57F89">
        <w:rPr>
          <w:rFonts w:ascii="Times New Roman" w:eastAsia="Times New Roman" w:hAnsi="Times New Roman" w:cs="Times New Roman"/>
          <w:bCs/>
          <w:sz w:val="24"/>
          <w:szCs w:val="24"/>
          <w:lang w:val="es-ES" w:eastAsia="es-MX"/>
        </w:rPr>
        <w:t xml:space="preserve">M. A. Rubén Solís Ríos, dando, como ninguno, todo su apoyo a la Dirección de Comunicación Social para el debido desarrollo de sus funciones manteniendo una vinculación estrecha con la sociedad y la comunidad universitaria. </w:t>
      </w:r>
    </w:p>
    <w:p w14:paraId="7AA8935A" w14:textId="77777777" w:rsidR="00D57F89" w:rsidRPr="00D57F89" w:rsidRDefault="00D57F89" w:rsidP="00B10A95">
      <w:pPr>
        <w:spacing w:after="0" w:line="360" w:lineRule="auto"/>
        <w:jc w:val="both"/>
        <w:rPr>
          <w:rFonts w:ascii="Times New Roman" w:eastAsia="Times New Roman" w:hAnsi="Times New Roman" w:cs="Times New Roman"/>
          <w:bCs/>
          <w:sz w:val="24"/>
          <w:szCs w:val="24"/>
          <w:lang w:val="es-ES" w:eastAsia="es-MX"/>
        </w:rPr>
      </w:pPr>
      <w:r w:rsidRPr="00D57F89">
        <w:rPr>
          <w:rFonts w:ascii="Times New Roman" w:eastAsia="Times New Roman" w:hAnsi="Times New Roman" w:cs="Times New Roman"/>
          <w:bCs/>
          <w:sz w:val="24"/>
          <w:szCs w:val="24"/>
          <w:lang w:val="es-ES" w:eastAsia="es-MX"/>
        </w:rPr>
        <w:t xml:space="preserve">La Maestra Norma Huizar Hernández fungió como directora del área de Comunicación Social de diciembre de 2018 a enero de 2022, cuando tuvo que retirarse del cargo debido a su jubilación. En febrero de 2022 tomó protesta como titular del área la Maestra en </w:t>
      </w:r>
      <w:r w:rsidRPr="00D57F89">
        <w:rPr>
          <w:rFonts w:ascii="Times New Roman" w:eastAsia="Times New Roman" w:hAnsi="Times New Roman" w:cs="Times New Roman"/>
          <w:bCs/>
          <w:sz w:val="24"/>
          <w:szCs w:val="24"/>
          <w:lang w:val="es-ES" w:eastAsia="es-MX"/>
        </w:rPr>
        <w:lastRenderedPageBreak/>
        <w:t>Periodismo Linda Cristal Rodríguez Simental, quien con el uso de las nuevas herramientas tecnológicas ha impulsado la difusión del quehacer universitario entre la propia comunidad y la sociedad duranguense.</w:t>
      </w:r>
    </w:p>
    <w:p w14:paraId="3029ECD1" w14:textId="451EE7E7" w:rsidR="00D57F89" w:rsidRPr="00D57F89" w:rsidRDefault="00D57F89" w:rsidP="007C3474">
      <w:pPr>
        <w:spacing w:before="100" w:beforeAutospacing="1" w:after="0" w:line="360" w:lineRule="auto"/>
        <w:jc w:val="both"/>
        <w:rPr>
          <w:rFonts w:ascii="Times New Roman" w:eastAsia="Times New Roman" w:hAnsi="Times New Roman" w:cs="Times New Roman"/>
          <w:bCs/>
          <w:sz w:val="24"/>
          <w:szCs w:val="24"/>
          <w:lang w:eastAsia="es-MX"/>
        </w:rPr>
      </w:pPr>
      <w:r w:rsidRPr="00D57F89">
        <w:rPr>
          <w:rFonts w:ascii="Times New Roman" w:eastAsia="Times New Roman" w:hAnsi="Times New Roman" w:cs="Times New Roman"/>
          <w:bCs/>
          <w:sz w:val="24"/>
          <w:szCs w:val="24"/>
          <w:lang w:eastAsia="es-MX"/>
        </w:rPr>
        <w:t xml:space="preserve">La Dirección de Comunicación Social de la Máxima Casa de Estudios en el </w:t>
      </w:r>
      <w:r w:rsidR="00B10A95" w:rsidRPr="00D57F89">
        <w:rPr>
          <w:rFonts w:ascii="Times New Roman" w:eastAsia="Times New Roman" w:hAnsi="Times New Roman" w:cs="Times New Roman"/>
          <w:bCs/>
          <w:sz w:val="24"/>
          <w:szCs w:val="24"/>
          <w:lang w:eastAsia="es-MX"/>
        </w:rPr>
        <w:t>Estado, ha</w:t>
      </w:r>
      <w:r w:rsidRPr="00D57F89">
        <w:rPr>
          <w:rFonts w:ascii="Times New Roman" w:eastAsia="Times New Roman" w:hAnsi="Times New Roman" w:cs="Times New Roman"/>
          <w:bCs/>
          <w:sz w:val="24"/>
          <w:szCs w:val="24"/>
          <w:lang w:eastAsia="es-MX"/>
        </w:rPr>
        <w:t xml:space="preserve"> sido impulsada por el Rector M.A. Rubén Solís Ríos para constituirse en una unidad orgánica de apoyo, responsable de la imagen institucional, las relaciones públicas institucionales e interinstitucionales y el desarrollo de la difusión de las actividades del gabinete a través de los medios de comunicación masiva.</w:t>
      </w:r>
    </w:p>
    <w:p w14:paraId="04A27B02" w14:textId="77777777" w:rsidR="00D57F89" w:rsidRPr="007C3474" w:rsidRDefault="00D57F89" w:rsidP="007C3474">
      <w:pPr>
        <w:pStyle w:val="Ttulo1"/>
        <w:spacing w:after="240"/>
        <w:rPr>
          <w:rFonts w:ascii="Times New Roman" w:eastAsia="Times New Roman" w:hAnsi="Times New Roman"/>
          <w:b/>
          <w:color w:val="auto"/>
        </w:rPr>
      </w:pPr>
      <w:bookmarkStart w:id="37" w:name="_Toc122091286"/>
      <w:r w:rsidRPr="007C3474">
        <w:rPr>
          <w:rFonts w:ascii="Times New Roman" w:eastAsia="Times New Roman" w:hAnsi="Times New Roman"/>
          <w:b/>
          <w:color w:val="auto"/>
        </w:rPr>
        <w:t xml:space="preserve">Marco Jurídico de </w:t>
      </w:r>
      <w:bookmarkEnd w:id="36"/>
      <w:r w:rsidRPr="007C3474">
        <w:rPr>
          <w:rFonts w:ascii="Times New Roman" w:eastAsia="Times New Roman" w:hAnsi="Times New Roman"/>
          <w:b/>
          <w:color w:val="auto"/>
        </w:rPr>
        <w:t>Comunicación Social</w:t>
      </w:r>
      <w:bookmarkEnd w:id="37"/>
      <w:r w:rsidRPr="007C3474">
        <w:rPr>
          <w:rFonts w:ascii="Times New Roman" w:eastAsia="Times New Roman" w:hAnsi="Times New Roman"/>
          <w:b/>
          <w:color w:val="auto"/>
        </w:rPr>
        <w:t xml:space="preserve"> </w:t>
      </w:r>
    </w:p>
    <w:p w14:paraId="6855A4C9" w14:textId="77777777" w:rsidR="00D57F89" w:rsidRPr="00B10A95" w:rsidRDefault="00D57F89" w:rsidP="00B10A95">
      <w:pPr>
        <w:pStyle w:val="Prrafodelista"/>
        <w:numPr>
          <w:ilvl w:val="0"/>
          <w:numId w:val="19"/>
        </w:numPr>
        <w:spacing w:line="360" w:lineRule="auto"/>
        <w:jc w:val="both"/>
        <w:rPr>
          <w:sz w:val="24"/>
          <w:szCs w:val="24"/>
        </w:rPr>
      </w:pPr>
      <w:r w:rsidRPr="00B10A95">
        <w:rPr>
          <w:sz w:val="24"/>
          <w:szCs w:val="24"/>
        </w:rPr>
        <w:t>Constitución Política de los Estados Unidos Mexicanos.</w:t>
      </w:r>
    </w:p>
    <w:p w14:paraId="389FA18A" w14:textId="77777777" w:rsidR="00D57F89" w:rsidRPr="00B10A95" w:rsidRDefault="00D57F89" w:rsidP="00B10A95">
      <w:pPr>
        <w:pStyle w:val="Prrafodelista"/>
        <w:numPr>
          <w:ilvl w:val="0"/>
          <w:numId w:val="19"/>
        </w:numPr>
        <w:spacing w:line="360" w:lineRule="auto"/>
        <w:jc w:val="both"/>
        <w:rPr>
          <w:sz w:val="24"/>
          <w:szCs w:val="24"/>
        </w:rPr>
      </w:pPr>
      <w:r w:rsidRPr="00B10A95">
        <w:rPr>
          <w:sz w:val="24"/>
          <w:szCs w:val="24"/>
        </w:rPr>
        <w:t>Ley Orgánica de la Universidad Juárez del Estado de Durango</w:t>
      </w:r>
    </w:p>
    <w:p w14:paraId="5F0501E6" w14:textId="77777777" w:rsidR="00D57F89" w:rsidRPr="00B10A95" w:rsidRDefault="00D57F89" w:rsidP="00B10A95">
      <w:pPr>
        <w:pStyle w:val="Prrafodelista"/>
        <w:numPr>
          <w:ilvl w:val="0"/>
          <w:numId w:val="19"/>
        </w:numPr>
        <w:spacing w:line="360" w:lineRule="auto"/>
        <w:jc w:val="both"/>
        <w:rPr>
          <w:sz w:val="24"/>
          <w:szCs w:val="24"/>
        </w:rPr>
      </w:pPr>
      <w:r w:rsidRPr="00B10A95">
        <w:rPr>
          <w:sz w:val="24"/>
          <w:szCs w:val="24"/>
        </w:rPr>
        <w:t>Reglamento General de la Ley Orgánica de la UJED</w:t>
      </w:r>
    </w:p>
    <w:p w14:paraId="5E26BB6E" w14:textId="77777777" w:rsidR="00D57F89" w:rsidRPr="00B10A95" w:rsidRDefault="00D57F89" w:rsidP="00B10A95">
      <w:pPr>
        <w:pStyle w:val="Prrafodelista"/>
        <w:numPr>
          <w:ilvl w:val="0"/>
          <w:numId w:val="19"/>
        </w:numPr>
        <w:spacing w:line="360" w:lineRule="auto"/>
        <w:jc w:val="both"/>
        <w:rPr>
          <w:sz w:val="24"/>
          <w:szCs w:val="24"/>
        </w:rPr>
      </w:pPr>
      <w:r w:rsidRPr="00B10A95">
        <w:rPr>
          <w:sz w:val="24"/>
          <w:szCs w:val="24"/>
        </w:rPr>
        <w:t>Reglamento Interior de la H. Junta Directiva</w:t>
      </w:r>
    </w:p>
    <w:p w14:paraId="0EF153DD" w14:textId="65D4939E" w:rsidR="00D57F89" w:rsidRPr="00B10A95" w:rsidRDefault="00D57F89" w:rsidP="00B10A95">
      <w:pPr>
        <w:pStyle w:val="Prrafodelista"/>
        <w:numPr>
          <w:ilvl w:val="0"/>
          <w:numId w:val="19"/>
        </w:numPr>
        <w:spacing w:line="360" w:lineRule="auto"/>
        <w:jc w:val="both"/>
        <w:rPr>
          <w:sz w:val="24"/>
          <w:szCs w:val="24"/>
        </w:rPr>
      </w:pPr>
      <w:r w:rsidRPr="00B10A95">
        <w:rPr>
          <w:sz w:val="24"/>
          <w:szCs w:val="24"/>
        </w:rPr>
        <w:t xml:space="preserve">Reglamento General de </w:t>
      </w:r>
      <w:r w:rsidR="00AB590C" w:rsidRPr="00B10A95">
        <w:rPr>
          <w:sz w:val="24"/>
          <w:szCs w:val="24"/>
        </w:rPr>
        <w:t>Elecciones UJED</w:t>
      </w:r>
    </w:p>
    <w:p w14:paraId="5B2B0426" w14:textId="20F2FD9A" w:rsidR="00D57F89" w:rsidRDefault="00D57F89" w:rsidP="006268C6">
      <w:pPr>
        <w:pStyle w:val="Prrafodelista"/>
        <w:numPr>
          <w:ilvl w:val="0"/>
          <w:numId w:val="19"/>
        </w:numPr>
        <w:spacing w:line="360" w:lineRule="auto"/>
        <w:jc w:val="both"/>
        <w:rPr>
          <w:sz w:val="24"/>
          <w:szCs w:val="24"/>
        </w:rPr>
      </w:pPr>
      <w:r w:rsidRPr="00B10A95">
        <w:rPr>
          <w:sz w:val="24"/>
          <w:szCs w:val="24"/>
        </w:rPr>
        <w:t>Ley</w:t>
      </w:r>
      <w:r w:rsidRPr="006268C6">
        <w:rPr>
          <w:sz w:val="24"/>
          <w:szCs w:val="24"/>
        </w:rPr>
        <w:t xml:space="preserve"> de Transparencia y Acceso a la Información Pública</w:t>
      </w:r>
    </w:p>
    <w:p w14:paraId="24F7B418" w14:textId="6CFB7EF3" w:rsidR="00A81760" w:rsidRDefault="00A81760" w:rsidP="006268C6">
      <w:pPr>
        <w:pStyle w:val="Prrafodelista"/>
        <w:numPr>
          <w:ilvl w:val="0"/>
          <w:numId w:val="19"/>
        </w:numPr>
        <w:spacing w:line="360" w:lineRule="auto"/>
        <w:jc w:val="both"/>
        <w:rPr>
          <w:sz w:val="24"/>
          <w:szCs w:val="24"/>
        </w:rPr>
      </w:pPr>
      <w:r>
        <w:rPr>
          <w:sz w:val="24"/>
          <w:szCs w:val="24"/>
        </w:rPr>
        <w:t xml:space="preserve">Ley General de Archivo </w:t>
      </w:r>
    </w:p>
    <w:p w14:paraId="074219C8" w14:textId="13A75089" w:rsidR="00A81760" w:rsidRDefault="00A81760" w:rsidP="006268C6">
      <w:pPr>
        <w:pStyle w:val="Prrafodelista"/>
        <w:numPr>
          <w:ilvl w:val="0"/>
          <w:numId w:val="19"/>
        </w:numPr>
        <w:spacing w:line="360" w:lineRule="auto"/>
        <w:jc w:val="both"/>
        <w:rPr>
          <w:sz w:val="24"/>
          <w:szCs w:val="24"/>
        </w:rPr>
      </w:pPr>
      <w:r>
        <w:rPr>
          <w:sz w:val="24"/>
          <w:szCs w:val="24"/>
        </w:rPr>
        <w:t xml:space="preserve">Ley de Archivos para el Estado de Durango </w:t>
      </w:r>
    </w:p>
    <w:p w14:paraId="4D6C1ED7" w14:textId="2C5BAB57" w:rsidR="006268C6" w:rsidRDefault="006268C6" w:rsidP="006268C6">
      <w:pPr>
        <w:pStyle w:val="Prrafodelista"/>
        <w:spacing w:line="360" w:lineRule="auto"/>
        <w:ind w:left="720"/>
        <w:jc w:val="both"/>
        <w:rPr>
          <w:sz w:val="24"/>
          <w:szCs w:val="24"/>
        </w:rPr>
      </w:pPr>
      <w:r>
        <w:rPr>
          <w:sz w:val="24"/>
          <w:szCs w:val="24"/>
        </w:rPr>
        <w:br w:type="page"/>
      </w:r>
    </w:p>
    <w:p w14:paraId="3852D5AE" w14:textId="77777777" w:rsidR="00D31029" w:rsidRDefault="00D31029" w:rsidP="006520A5">
      <w:pPr>
        <w:pStyle w:val="Ttulo1"/>
        <w:jc w:val="both"/>
        <w:rPr>
          <w:rFonts w:ascii="Times New Roman" w:hAnsi="Times New Roman"/>
          <w:b/>
          <w:color w:val="auto"/>
        </w:rPr>
        <w:sectPr w:rsidR="00D31029" w:rsidSect="00935063">
          <w:headerReference w:type="default" r:id="rId9"/>
          <w:pgSz w:w="12240" w:h="15840" w:code="1"/>
          <w:pgMar w:top="1417" w:right="1701" w:bottom="1417" w:left="1701" w:header="709" w:footer="709" w:gutter="0"/>
          <w:cols w:space="708"/>
          <w:titlePg/>
          <w:docGrid w:linePitch="360"/>
        </w:sectPr>
      </w:pPr>
    </w:p>
    <w:p w14:paraId="53C90464" w14:textId="311F972C" w:rsidR="006268C6" w:rsidRDefault="0090100D" w:rsidP="006520A5">
      <w:pPr>
        <w:pStyle w:val="Ttulo1"/>
        <w:jc w:val="both"/>
        <w:rPr>
          <w:rFonts w:ascii="Times New Roman" w:hAnsi="Times New Roman"/>
          <w:b/>
          <w:color w:val="auto"/>
        </w:rPr>
      </w:pPr>
      <w:bookmarkStart w:id="38" w:name="_Toc122091287"/>
      <w:r>
        <w:rPr>
          <w:rFonts w:ascii="Times New Roman" w:hAnsi="Times New Roman"/>
          <w:b/>
          <w:color w:val="auto"/>
        </w:rPr>
        <w:lastRenderedPageBreak/>
        <w:t>Estructura Orgánica d</w:t>
      </w:r>
      <w:r w:rsidRPr="006520A5">
        <w:rPr>
          <w:rFonts w:ascii="Times New Roman" w:hAnsi="Times New Roman"/>
          <w:b/>
          <w:color w:val="auto"/>
        </w:rPr>
        <w:t xml:space="preserve">e </w:t>
      </w:r>
      <w:r>
        <w:rPr>
          <w:rFonts w:ascii="Times New Roman" w:hAnsi="Times New Roman"/>
          <w:b/>
          <w:color w:val="auto"/>
        </w:rPr>
        <w:t>l</w:t>
      </w:r>
      <w:r w:rsidRPr="006520A5">
        <w:rPr>
          <w:rFonts w:ascii="Times New Roman" w:hAnsi="Times New Roman"/>
          <w:b/>
          <w:color w:val="auto"/>
        </w:rPr>
        <w:t xml:space="preserve">a </w:t>
      </w:r>
      <w:r w:rsidR="00D31029">
        <w:rPr>
          <w:rFonts w:ascii="Times New Roman" w:hAnsi="Times New Roman"/>
          <w:b/>
          <w:color w:val="auto"/>
        </w:rPr>
        <w:t>UJED</w:t>
      </w:r>
      <w:bookmarkEnd w:id="38"/>
    </w:p>
    <w:p w14:paraId="4BCED64C" w14:textId="77777777" w:rsidR="00D31029" w:rsidRPr="00D31029" w:rsidRDefault="00D31029" w:rsidP="00D31029">
      <w:pPr>
        <w:rPr>
          <w:lang w:val="es-ES" w:eastAsia="es-ES"/>
        </w:rPr>
      </w:pPr>
    </w:p>
    <w:p w14:paraId="1545CA4B" w14:textId="316E6C6C" w:rsidR="00D31029" w:rsidRPr="00D31029" w:rsidRDefault="00D31029" w:rsidP="00D31029">
      <w:pPr>
        <w:rPr>
          <w:lang w:val="es-ES" w:eastAsia="es-ES"/>
        </w:rPr>
      </w:pPr>
      <w:r>
        <w:rPr>
          <w:noProof/>
          <w:lang w:eastAsia="es-MX"/>
        </w:rPr>
        <w:drawing>
          <wp:inline distT="0" distB="0" distL="0" distR="0" wp14:anchorId="74424884" wp14:editId="6902C97F">
            <wp:extent cx="7944485" cy="3217653"/>
            <wp:effectExtent l="0" t="0" r="0" b="1905"/>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685" t="22294" r="4826" b="8564"/>
                    <a:stretch>
                      <a:fillRect/>
                    </a:stretch>
                  </pic:blipFill>
                  <pic:spPr>
                    <a:xfrm>
                      <a:off x="0" y="0"/>
                      <a:ext cx="7958312" cy="3223253"/>
                    </a:xfrm>
                    <a:prstGeom prst="rect">
                      <a:avLst/>
                    </a:prstGeom>
                    <a:ln/>
                  </pic:spPr>
                </pic:pic>
              </a:graphicData>
            </a:graphic>
          </wp:inline>
        </w:drawing>
      </w:r>
    </w:p>
    <w:p w14:paraId="277111AA" w14:textId="46A736EC" w:rsidR="006268C6" w:rsidRDefault="006268C6" w:rsidP="006268C6">
      <w:pPr>
        <w:pStyle w:val="Prrafodelista"/>
        <w:spacing w:line="360" w:lineRule="auto"/>
        <w:ind w:left="720"/>
        <w:jc w:val="both"/>
        <w:rPr>
          <w:sz w:val="24"/>
          <w:szCs w:val="24"/>
        </w:rPr>
      </w:pPr>
      <w:r>
        <w:rPr>
          <w:sz w:val="24"/>
          <w:szCs w:val="24"/>
        </w:rPr>
        <w:br w:type="page"/>
      </w:r>
    </w:p>
    <w:p w14:paraId="1241536A" w14:textId="2164B16E" w:rsidR="00D57F89" w:rsidRPr="006520A5" w:rsidRDefault="0090100D" w:rsidP="006520A5">
      <w:pPr>
        <w:pStyle w:val="Ttulo1"/>
        <w:rPr>
          <w:rFonts w:ascii="Times New Roman" w:eastAsia="Times New Roman" w:hAnsi="Times New Roman"/>
          <w:b/>
          <w:color w:val="auto"/>
        </w:rPr>
      </w:pPr>
      <w:bookmarkStart w:id="39" w:name="_Toc518296712"/>
      <w:bookmarkStart w:id="40" w:name="_Toc96461628"/>
      <w:bookmarkStart w:id="41" w:name="_Toc122091288"/>
      <w:r>
        <w:rPr>
          <w:rFonts w:ascii="Times New Roman" w:eastAsia="Times New Roman" w:hAnsi="Times New Roman"/>
          <w:b/>
          <w:color w:val="auto"/>
        </w:rPr>
        <w:lastRenderedPageBreak/>
        <w:t>Estructura Orgá</w:t>
      </w:r>
      <w:r w:rsidRPr="006520A5">
        <w:rPr>
          <w:rFonts w:ascii="Times New Roman" w:eastAsia="Times New Roman" w:hAnsi="Times New Roman"/>
          <w:b/>
          <w:color w:val="auto"/>
        </w:rPr>
        <w:t>ni</w:t>
      </w:r>
      <w:r>
        <w:rPr>
          <w:rFonts w:ascii="Times New Roman" w:eastAsia="Times New Roman" w:hAnsi="Times New Roman"/>
          <w:b/>
          <w:color w:val="auto"/>
        </w:rPr>
        <w:t>c</w:t>
      </w:r>
      <w:r w:rsidRPr="006520A5">
        <w:rPr>
          <w:rFonts w:ascii="Times New Roman" w:eastAsia="Times New Roman" w:hAnsi="Times New Roman"/>
          <w:b/>
          <w:color w:val="auto"/>
        </w:rPr>
        <w:t>a</w:t>
      </w:r>
      <w:bookmarkEnd w:id="39"/>
      <w:bookmarkEnd w:id="40"/>
      <w:r>
        <w:rPr>
          <w:rFonts w:ascii="Times New Roman" w:eastAsia="Times New Roman" w:hAnsi="Times New Roman"/>
          <w:b/>
          <w:color w:val="auto"/>
        </w:rPr>
        <w:t xml:space="preserve"> de la Dirección d</w:t>
      </w:r>
      <w:r w:rsidRPr="006520A5">
        <w:rPr>
          <w:rFonts w:ascii="Times New Roman" w:eastAsia="Times New Roman" w:hAnsi="Times New Roman"/>
          <w:b/>
          <w:color w:val="auto"/>
        </w:rPr>
        <w:t>e Comunicación Social</w:t>
      </w:r>
      <w:bookmarkEnd w:id="41"/>
    </w:p>
    <w:p w14:paraId="6F29C453" w14:textId="1E46DF8B" w:rsidR="00D57F89" w:rsidRDefault="00D57F89" w:rsidP="00D57F89">
      <w:pPr>
        <w:tabs>
          <w:tab w:val="left" w:pos="4111"/>
        </w:tabs>
        <w:spacing w:after="0" w:line="360" w:lineRule="auto"/>
        <w:ind w:left="567"/>
        <w:jc w:val="both"/>
        <w:rPr>
          <w:rFonts w:ascii="Arial" w:eastAsia="Times New Roman" w:hAnsi="Arial" w:cs="Arial"/>
          <w:szCs w:val="24"/>
          <w:lang w:val="es-ES" w:eastAsia="es-ES"/>
        </w:rPr>
      </w:pPr>
    </w:p>
    <w:p w14:paraId="1FFAAC51" w14:textId="004D62D0" w:rsidR="006520A5" w:rsidRDefault="00D37004" w:rsidP="00D31029">
      <w:pPr>
        <w:tabs>
          <w:tab w:val="left" w:pos="4111"/>
        </w:tabs>
        <w:spacing w:after="0" w:line="360" w:lineRule="auto"/>
        <w:ind w:left="142"/>
        <w:jc w:val="both"/>
      </w:pPr>
      <w:r>
        <w:object w:dxaOrig="13530" w:dyaOrig="9480" w14:anchorId="44608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0.75pt;height:340.5pt" o:ole="">
            <v:imagedata r:id="rId11" o:title=""/>
          </v:shape>
          <o:OLEObject Type="Embed" ProgID="Visio.Drawing.15" ShapeID="_x0000_i1025" DrawAspect="Content" ObjectID="_1750062466" r:id="rId12"/>
        </w:object>
      </w:r>
    </w:p>
    <w:bookmarkStart w:id="42" w:name="_Toc106362919"/>
    <w:bookmarkStart w:id="43" w:name="_Toc106363340"/>
    <w:bookmarkStart w:id="44" w:name="_Toc106363495"/>
    <w:bookmarkStart w:id="45" w:name="_Toc106363661"/>
    <w:bookmarkStart w:id="46" w:name="_Toc122091289"/>
    <w:p w14:paraId="0A8E5BB1" w14:textId="77777777" w:rsidR="00D31029" w:rsidRDefault="00D57F89" w:rsidP="006268C6">
      <w:pPr>
        <w:spacing w:after="0" w:line="240" w:lineRule="auto"/>
        <w:ind w:left="567"/>
        <w:jc w:val="both"/>
        <w:outlineLvl w:val="0"/>
        <w:rPr>
          <w:rFonts w:ascii="Arial" w:eastAsia="Times New Roman" w:hAnsi="Arial" w:cs="Arial"/>
          <w:szCs w:val="24"/>
          <w:lang w:val="es-ES" w:eastAsia="es-ES"/>
        </w:rPr>
        <w:sectPr w:rsidR="00D31029" w:rsidSect="00D31029">
          <w:pgSz w:w="15840" w:h="12240" w:orient="landscape"/>
          <w:pgMar w:top="1701" w:right="1418" w:bottom="1701" w:left="1418" w:header="709" w:footer="709" w:gutter="0"/>
          <w:cols w:space="708"/>
          <w:docGrid w:linePitch="360"/>
        </w:sectPr>
      </w:pPr>
      <w:r w:rsidRPr="00D57F89">
        <w:rPr>
          <w:rFonts w:ascii="Times New Roman" w:eastAsia="Times New Roman" w:hAnsi="Times New Roman" w:cs="Times New Roman"/>
          <w:noProof/>
          <w:sz w:val="20"/>
          <w:szCs w:val="20"/>
          <w:lang w:eastAsia="es-MX"/>
        </w:rPr>
        <mc:AlternateContent>
          <mc:Choice Requires="wps">
            <w:drawing>
              <wp:anchor distT="0" distB="0" distL="114300" distR="114300" simplePos="0" relativeHeight="251663360" behindDoc="0" locked="0" layoutInCell="1" allowOverlap="1" wp14:anchorId="04242230" wp14:editId="68F122C1">
                <wp:simplePos x="0" y="0"/>
                <wp:positionH relativeFrom="column">
                  <wp:posOffset>4477385</wp:posOffset>
                </wp:positionH>
                <wp:positionV relativeFrom="paragraph">
                  <wp:posOffset>4742180</wp:posOffset>
                </wp:positionV>
                <wp:extent cx="1651000" cy="222250"/>
                <wp:effectExtent l="0" t="0" r="6350" b="635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0" cy="222250"/>
                        </a:xfrm>
                        <a:prstGeom prst="rect">
                          <a:avLst/>
                        </a:prstGeom>
                        <a:solidFill>
                          <a:sysClr val="window" lastClr="FFFFFF"/>
                        </a:solidFill>
                        <a:ln w="6350">
                          <a:noFill/>
                        </a:ln>
                      </wps:spPr>
                      <wps:txbx>
                        <w:txbxContent>
                          <w:p w14:paraId="5318CCEC" w14:textId="77777777" w:rsidR="006D30E4" w:rsidRPr="00ED5823" w:rsidRDefault="006D30E4" w:rsidP="00D57F89">
                            <w:pPr>
                              <w:rPr>
                                <w:sz w:val="14"/>
                                <w:szCs w:val="14"/>
                              </w:rPr>
                            </w:pPr>
                            <w:r w:rsidRPr="00ED5823">
                              <w:rPr>
                                <w:sz w:val="14"/>
                                <w:szCs w:val="14"/>
                              </w:rPr>
                              <w:t>Directora Comunicación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04242230" id="_x0000_t202" coordsize="21600,21600" o:spt="202" path="m,l,21600r21600,l21600,xe">
                <v:stroke joinstyle="miter"/>
                <v:path gradientshapeok="t" o:connecttype="rect"/>
              </v:shapetype>
              <v:shape id="Cuadro de texto 15" o:spid="_x0000_s1026" type="#_x0000_t202" style="position:absolute;left:0;text-align:left;margin-left:352.55pt;margin-top:373.4pt;width:130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" fillcolor="window" stroked="f" strokeweight=".5pt">
                <v:path arrowok="t"/>
                <v:textbox>
                  <w:txbxContent>
                    <w:p w14:paraId="5318CCEC" w14:textId="77777777" w:rsidR="006D30E4" w:rsidRPr="00ED5823" w:rsidRDefault="006D30E4" w:rsidP="00D57F89">
                      <w:pPr>
                        <w:rPr>
                          <w:sz w:val="14"/>
                          <w:szCs w:val="14"/>
                        </w:rPr>
                      </w:pPr>
                      <w:r w:rsidRPr="00ED5823">
                        <w:rPr>
                          <w:sz w:val="14"/>
                          <w:szCs w:val="14"/>
                        </w:rPr>
                        <w:t>Directora Comunicación Social</w:t>
                      </w:r>
                    </w:p>
                  </w:txbxContent>
                </v:textbox>
              </v:shape>
            </w:pict>
          </mc:Fallback>
        </mc:AlternateContent>
      </w:r>
      <w:bookmarkEnd w:id="42"/>
      <w:bookmarkEnd w:id="43"/>
      <w:bookmarkEnd w:id="44"/>
      <w:bookmarkEnd w:id="45"/>
      <w:bookmarkEnd w:id="46"/>
      <w:r w:rsidRPr="00D57F89">
        <w:rPr>
          <w:rFonts w:ascii="Arial" w:eastAsia="Times New Roman" w:hAnsi="Arial" w:cs="Arial"/>
          <w:szCs w:val="24"/>
          <w:lang w:val="es-ES" w:eastAsia="es-ES"/>
        </w:rPr>
        <w:br w:type="page"/>
      </w:r>
      <w:bookmarkStart w:id="47" w:name="_Toc96461629"/>
    </w:p>
    <w:p w14:paraId="133FB351" w14:textId="5CDC4D4D" w:rsidR="00D57F89" w:rsidRPr="007C3474" w:rsidRDefault="00D57F89" w:rsidP="007C3474">
      <w:pPr>
        <w:pStyle w:val="Ttulo1"/>
        <w:spacing w:after="240"/>
        <w:rPr>
          <w:rFonts w:ascii="Times New Roman" w:eastAsia="Times New Roman" w:hAnsi="Times New Roman"/>
          <w:b/>
          <w:color w:val="auto"/>
        </w:rPr>
      </w:pPr>
      <w:bookmarkStart w:id="48" w:name="_Toc122091290"/>
      <w:r w:rsidRPr="007C3474">
        <w:rPr>
          <w:rFonts w:ascii="Times New Roman" w:eastAsia="Times New Roman" w:hAnsi="Times New Roman"/>
          <w:b/>
          <w:color w:val="auto"/>
        </w:rPr>
        <w:lastRenderedPageBreak/>
        <w:t>Descripción de Puestos</w:t>
      </w:r>
      <w:bookmarkEnd w:id="47"/>
      <w:r w:rsidR="006268C6" w:rsidRPr="007C3474">
        <w:rPr>
          <w:rFonts w:ascii="Times New Roman" w:eastAsia="Times New Roman" w:hAnsi="Times New Roman"/>
          <w:b/>
          <w:color w:val="auto"/>
        </w:rPr>
        <w:t xml:space="preserve"> de la Dirección de Comunicación Social</w:t>
      </w:r>
      <w:bookmarkEnd w:id="48"/>
    </w:p>
    <w:tbl>
      <w:tblPr>
        <w:tblW w:w="9929" w:type="dxa"/>
        <w:jc w:val="center"/>
        <w:tblLayout w:type="fixed"/>
        <w:tblCellMar>
          <w:left w:w="70" w:type="dxa"/>
          <w:right w:w="70" w:type="dxa"/>
        </w:tblCellMar>
        <w:tblLook w:val="04A0" w:firstRow="1" w:lastRow="0" w:firstColumn="1" w:lastColumn="0" w:noHBand="0" w:noVBand="1"/>
      </w:tblPr>
      <w:tblGrid>
        <w:gridCol w:w="573"/>
        <w:gridCol w:w="284"/>
        <w:gridCol w:w="1776"/>
        <w:gridCol w:w="2108"/>
        <w:gridCol w:w="18"/>
        <w:gridCol w:w="2126"/>
        <w:gridCol w:w="3044"/>
      </w:tblGrid>
      <w:tr w:rsidR="00D57F89" w:rsidRPr="00D57F89" w14:paraId="50327683" w14:textId="77777777" w:rsidTr="00D52040">
        <w:trPr>
          <w:trHeight w:val="289"/>
          <w:jc w:val="center"/>
        </w:trPr>
        <w:tc>
          <w:tcPr>
            <w:tcW w:w="2633" w:type="dxa"/>
            <w:gridSpan w:val="3"/>
            <w:vMerge w:val="restart"/>
            <w:tcBorders>
              <w:top w:val="single" w:sz="4" w:space="0" w:color="auto"/>
              <w:left w:val="single" w:sz="4" w:space="0" w:color="auto"/>
              <w:right w:val="single" w:sz="4" w:space="0" w:color="000000"/>
            </w:tcBorders>
            <w:shd w:val="clear" w:color="auto" w:fill="FFFFFF"/>
            <w:vAlign w:val="center"/>
          </w:tcPr>
          <w:p w14:paraId="0DCEE8C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2F223B0C" wp14:editId="4F3FF820">
                  <wp:extent cx="1510665" cy="6756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5C485D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F4F4C63" w14:textId="0E2D4036" w:rsidR="00D57F89" w:rsidRPr="00D57F89" w:rsidRDefault="00D57F89" w:rsidP="00592591">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4C0FEC68" w14:textId="77777777" w:rsidTr="00D52040">
        <w:trPr>
          <w:trHeight w:val="298"/>
          <w:jc w:val="center"/>
        </w:trPr>
        <w:tc>
          <w:tcPr>
            <w:tcW w:w="2633" w:type="dxa"/>
            <w:gridSpan w:val="3"/>
            <w:vMerge/>
            <w:tcBorders>
              <w:left w:val="single" w:sz="4" w:space="0" w:color="auto"/>
              <w:right w:val="single" w:sz="4" w:space="0" w:color="000000"/>
            </w:tcBorders>
            <w:shd w:val="clear" w:color="auto" w:fill="FFFFFF"/>
            <w:vAlign w:val="center"/>
          </w:tcPr>
          <w:p w14:paraId="3AF965D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CC5CD2B" w14:textId="4E2F14F3" w:rsidR="00D57F89" w:rsidRPr="00592591" w:rsidRDefault="00F70601" w:rsidP="00592591">
            <w:pPr>
              <w:pStyle w:val="Ttulo2"/>
              <w:spacing w:before="0"/>
              <w:jc w:val="center"/>
              <w:rPr>
                <w:rFonts w:ascii="Times New Roman" w:eastAsia="Times New Roman" w:hAnsi="Times New Roman"/>
                <w:b/>
                <w:bCs/>
                <w:color w:val="auto"/>
                <w:sz w:val="24"/>
                <w:szCs w:val="20"/>
              </w:rPr>
            </w:pPr>
            <w:bookmarkStart w:id="49" w:name="_Toc67394482"/>
            <w:bookmarkStart w:id="50" w:name="_Toc122091291"/>
            <w:r>
              <w:rPr>
                <w:rFonts w:ascii="Times New Roman" w:eastAsia="Times New Roman" w:hAnsi="Times New Roman"/>
                <w:b/>
                <w:color w:val="auto"/>
              </w:rPr>
              <w:t>Director</w:t>
            </w:r>
            <w:r w:rsidR="00D57F89" w:rsidRPr="00592591">
              <w:rPr>
                <w:rFonts w:ascii="Times New Roman" w:eastAsia="Times New Roman" w:hAnsi="Times New Roman"/>
                <w:b/>
                <w:color w:val="auto"/>
              </w:rPr>
              <w:t xml:space="preserve"> de Comunicación Social</w:t>
            </w:r>
            <w:bookmarkEnd w:id="49"/>
            <w:bookmarkEnd w:id="50"/>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B5CA418" w14:textId="34898FF6"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242796AB" w14:textId="77777777" w:rsidTr="00D52040">
        <w:trPr>
          <w:trHeight w:val="274"/>
          <w:jc w:val="center"/>
        </w:trPr>
        <w:tc>
          <w:tcPr>
            <w:tcW w:w="2633" w:type="dxa"/>
            <w:gridSpan w:val="3"/>
            <w:vMerge/>
            <w:tcBorders>
              <w:left w:val="single" w:sz="4" w:space="0" w:color="auto"/>
              <w:right w:val="single" w:sz="4" w:space="0" w:color="000000"/>
            </w:tcBorders>
            <w:shd w:val="clear" w:color="auto" w:fill="FFFFFF"/>
            <w:vAlign w:val="center"/>
          </w:tcPr>
          <w:p w14:paraId="19ED3AC2"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3CF3EA4F"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470BDA0"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3251E553" w14:textId="77777777" w:rsidTr="00D52040">
        <w:trPr>
          <w:trHeight w:val="298"/>
          <w:jc w:val="center"/>
        </w:trPr>
        <w:tc>
          <w:tcPr>
            <w:tcW w:w="2633" w:type="dxa"/>
            <w:gridSpan w:val="3"/>
            <w:vMerge/>
            <w:tcBorders>
              <w:left w:val="single" w:sz="4" w:space="0" w:color="auto"/>
              <w:bottom w:val="single" w:sz="4" w:space="0" w:color="auto"/>
              <w:right w:val="single" w:sz="4" w:space="0" w:color="000000"/>
            </w:tcBorders>
            <w:shd w:val="clear" w:color="auto" w:fill="FFFFFF"/>
            <w:vAlign w:val="center"/>
          </w:tcPr>
          <w:p w14:paraId="1DCBD532"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FBEA60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3FF4EDC1"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1-3</w:t>
            </w:r>
          </w:p>
        </w:tc>
      </w:tr>
      <w:tr w:rsidR="00D57F89" w:rsidRPr="00D57F89" w14:paraId="1367D79B" w14:textId="77777777" w:rsidTr="00D52040">
        <w:trPr>
          <w:trHeight w:val="298"/>
          <w:jc w:val="center"/>
        </w:trPr>
        <w:tc>
          <w:tcPr>
            <w:tcW w:w="4741"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AD75D53" w14:textId="1DA007F3"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0323E72A" w14:textId="67286565"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Dirección</w:t>
            </w:r>
          </w:p>
        </w:tc>
      </w:tr>
      <w:tr w:rsidR="00D57F89" w:rsidRPr="00D57F89" w14:paraId="1AAEDAF3" w14:textId="77777777" w:rsidTr="00D52040">
        <w:trPr>
          <w:trHeight w:val="479"/>
          <w:jc w:val="center"/>
        </w:trPr>
        <w:tc>
          <w:tcPr>
            <w:tcW w:w="9929"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11C7024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41D656F1" w14:textId="77777777" w:rsidTr="00D52040">
        <w:trPr>
          <w:trHeight w:val="557"/>
          <w:jc w:val="center"/>
        </w:trPr>
        <w:tc>
          <w:tcPr>
            <w:tcW w:w="4759"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112538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771A2A5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564F01E4" w14:textId="77777777" w:rsidTr="00D52040">
        <w:trPr>
          <w:trHeight w:val="423"/>
          <w:jc w:val="center"/>
        </w:trPr>
        <w:tc>
          <w:tcPr>
            <w:tcW w:w="4759" w:type="dxa"/>
            <w:gridSpan w:val="5"/>
            <w:tcBorders>
              <w:top w:val="single" w:sz="4" w:space="0" w:color="auto"/>
              <w:left w:val="single" w:sz="4" w:space="0" w:color="auto"/>
              <w:bottom w:val="single" w:sz="4" w:space="0" w:color="auto"/>
              <w:right w:val="single" w:sz="4" w:space="0" w:color="000000"/>
            </w:tcBorders>
            <w:noWrap/>
            <w:vAlign w:val="center"/>
            <w:hideMark/>
          </w:tcPr>
          <w:p w14:paraId="56D23C95" w14:textId="47C0BA47" w:rsidR="00D57F89" w:rsidRPr="00D57F89" w:rsidRDefault="00D86303" w:rsidP="00D57F89">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Director</w:t>
            </w:r>
            <w:r w:rsidR="00D57F89" w:rsidRPr="00D57F89">
              <w:rPr>
                <w:rFonts w:ascii="Times New Roman" w:eastAsia="Times New Roman" w:hAnsi="Times New Roman" w:cs="Times New Roman"/>
                <w:b/>
                <w:sz w:val="24"/>
                <w:szCs w:val="20"/>
                <w:lang w:val="es-ES" w:eastAsia="es-ES"/>
              </w:rPr>
              <w:t xml:space="preserve"> de Comunicación Social</w:t>
            </w:r>
          </w:p>
        </w:tc>
        <w:tc>
          <w:tcPr>
            <w:tcW w:w="5170" w:type="dxa"/>
            <w:gridSpan w:val="2"/>
            <w:tcBorders>
              <w:top w:val="single" w:sz="4" w:space="0" w:color="auto"/>
              <w:left w:val="nil"/>
              <w:bottom w:val="single" w:sz="4" w:space="0" w:color="auto"/>
              <w:right w:val="single" w:sz="4" w:space="0" w:color="000000"/>
            </w:tcBorders>
            <w:noWrap/>
            <w:vAlign w:val="center"/>
            <w:hideMark/>
          </w:tcPr>
          <w:p w14:paraId="5A6B0295"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D57F89" w:rsidRPr="00D57F89" w14:paraId="503DE4C3" w14:textId="77777777" w:rsidTr="00D52040">
        <w:trPr>
          <w:trHeight w:val="298"/>
          <w:jc w:val="center"/>
        </w:trPr>
        <w:tc>
          <w:tcPr>
            <w:tcW w:w="9929"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0087A05" w14:textId="77777777" w:rsidR="00D57F89" w:rsidRPr="00D57F89" w:rsidRDefault="00D57F89" w:rsidP="00D57F89">
            <w:pPr>
              <w:spacing w:after="12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06778DD8" w14:textId="77777777" w:rsidTr="00D52040">
        <w:trPr>
          <w:trHeight w:val="298"/>
          <w:jc w:val="center"/>
        </w:trPr>
        <w:tc>
          <w:tcPr>
            <w:tcW w:w="9929" w:type="dxa"/>
            <w:gridSpan w:val="7"/>
            <w:tcBorders>
              <w:top w:val="single" w:sz="4" w:space="0" w:color="auto"/>
              <w:left w:val="single" w:sz="4" w:space="0" w:color="auto"/>
              <w:bottom w:val="single" w:sz="4" w:space="0" w:color="auto"/>
              <w:right w:val="single" w:sz="4" w:space="0" w:color="auto"/>
            </w:tcBorders>
            <w:noWrap/>
            <w:vAlign w:val="center"/>
            <w:hideMark/>
          </w:tcPr>
          <w:p w14:paraId="717DE999" w14:textId="79015C45" w:rsidR="00D57F89" w:rsidRPr="00D57F89" w:rsidRDefault="00D57F89" w:rsidP="00592591">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592591">
              <w:rPr>
                <w:rFonts w:ascii="Times New Roman" w:eastAsia="Times New Roman" w:hAnsi="Times New Roman" w:cs="Times New Roman"/>
                <w:bCs/>
                <w:sz w:val="24"/>
                <w:szCs w:val="20"/>
                <w:lang w:val="es-ES" w:eastAsia="es-ES"/>
              </w:rPr>
              <w:t xml:space="preserve"> Rector.</w:t>
            </w:r>
          </w:p>
        </w:tc>
      </w:tr>
      <w:tr w:rsidR="00D57F89" w:rsidRPr="00D57F89" w14:paraId="33E7C4C7" w14:textId="77777777" w:rsidTr="00D52040">
        <w:trPr>
          <w:trHeight w:val="298"/>
          <w:jc w:val="center"/>
        </w:trPr>
        <w:tc>
          <w:tcPr>
            <w:tcW w:w="9929" w:type="dxa"/>
            <w:gridSpan w:val="7"/>
            <w:tcBorders>
              <w:top w:val="single" w:sz="4" w:space="0" w:color="auto"/>
              <w:left w:val="single" w:sz="4" w:space="0" w:color="auto"/>
              <w:bottom w:val="single" w:sz="4" w:space="0" w:color="auto"/>
              <w:right w:val="single" w:sz="4" w:space="0" w:color="auto"/>
            </w:tcBorders>
            <w:noWrap/>
            <w:vAlign w:val="center"/>
            <w:hideMark/>
          </w:tcPr>
          <w:p w14:paraId="3389434E" w14:textId="38D9335E" w:rsidR="00D57F89" w:rsidRPr="00D57F89" w:rsidRDefault="00D57F89" w:rsidP="00592591">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00D31029">
              <w:rPr>
                <w:rFonts w:ascii="Times New Roman" w:eastAsia="Times New Roman" w:hAnsi="Times New Roman" w:cs="Times New Roman"/>
                <w:bCs/>
                <w:sz w:val="24"/>
                <w:szCs w:val="20"/>
                <w:lang w:val="es-ES" w:eastAsia="es-ES"/>
              </w:rPr>
              <w:t xml:space="preserve"> Jefe de Infor</w:t>
            </w:r>
            <w:r w:rsidR="00F70601">
              <w:rPr>
                <w:rFonts w:ascii="Times New Roman" w:eastAsia="Times New Roman" w:hAnsi="Times New Roman" w:cs="Times New Roman"/>
                <w:bCs/>
                <w:sz w:val="24"/>
                <w:szCs w:val="20"/>
                <w:lang w:val="es-ES" w:eastAsia="es-ES"/>
              </w:rPr>
              <w:t>mación y Encargado de Síntesis</w:t>
            </w:r>
            <w:r w:rsidR="00DC77B2">
              <w:rPr>
                <w:rFonts w:ascii="Times New Roman" w:eastAsia="Times New Roman" w:hAnsi="Times New Roman" w:cs="Times New Roman"/>
                <w:bCs/>
                <w:sz w:val="24"/>
                <w:szCs w:val="20"/>
                <w:lang w:val="es-ES" w:eastAsia="es-ES"/>
              </w:rPr>
              <w:t xml:space="preserve"> Periodística </w:t>
            </w:r>
            <w:r w:rsidRPr="00D57F89">
              <w:rPr>
                <w:rFonts w:ascii="Times New Roman" w:eastAsia="Times New Roman" w:hAnsi="Times New Roman" w:cs="Times New Roman"/>
                <w:bCs/>
                <w:sz w:val="24"/>
                <w:szCs w:val="20"/>
                <w:lang w:val="es-ES" w:eastAsia="es-ES"/>
              </w:rPr>
              <w:t>, Co</w:t>
            </w:r>
            <w:r w:rsidR="00EB78DA">
              <w:rPr>
                <w:rFonts w:ascii="Times New Roman" w:eastAsia="Times New Roman" w:hAnsi="Times New Roman" w:cs="Times New Roman"/>
                <w:bCs/>
                <w:sz w:val="24"/>
                <w:szCs w:val="20"/>
                <w:lang w:val="es-ES" w:eastAsia="es-ES"/>
              </w:rPr>
              <w:t xml:space="preserve">ordinador de Diseño, </w:t>
            </w:r>
            <w:r w:rsidRPr="00D57F89">
              <w:rPr>
                <w:rFonts w:ascii="Times New Roman" w:eastAsia="Times New Roman" w:hAnsi="Times New Roman" w:cs="Times New Roman"/>
                <w:bCs/>
                <w:sz w:val="24"/>
                <w:szCs w:val="20"/>
                <w:lang w:val="es-ES" w:eastAsia="es-ES"/>
              </w:rPr>
              <w:t>Coordin</w:t>
            </w:r>
            <w:r w:rsidR="00D31029">
              <w:rPr>
                <w:rFonts w:ascii="Times New Roman" w:eastAsia="Times New Roman" w:hAnsi="Times New Roman" w:cs="Times New Roman"/>
                <w:bCs/>
                <w:sz w:val="24"/>
                <w:szCs w:val="20"/>
                <w:lang w:val="es-ES" w:eastAsia="es-ES"/>
              </w:rPr>
              <w:t>ador Creativo, Coordinador de P</w:t>
            </w:r>
            <w:r w:rsidR="00EB78DA">
              <w:rPr>
                <w:rFonts w:ascii="Times New Roman" w:eastAsia="Times New Roman" w:hAnsi="Times New Roman" w:cs="Times New Roman"/>
                <w:bCs/>
                <w:sz w:val="24"/>
                <w:szCs w:val="20"/>
                <w:lang w:val="es-ES" w:eastAsia="es-ES"/>
              </w:rPr>
              <w:t>roducción</w:t>
            </w:r>
            <w:r w:rsidR="00D31029">
              <w:rPr>
                <w:rFonts w:ascii="Times New Roman" w:eastAsia="Times New Roman" w:hAnsi="Times New Roman" w:cs="Times New Roman"/>
                <w:bCs/>
                <w:sz w:val="24"/>
                <w:szCs w:val="20"/>
                <w:lang w:val="es-ES" w:eastAsia="es-ES"/>
              </w:rPr>
              <w:t xml:space="preserve"> y </w:t>
            </w:r>
            <w:r w:rsidR="00592591">
              <w:rPr>
                <w:rFonts w:ascii="Times New Roman" w:eastAsia="Times New Roman" w:hAnsi="Times New Roman" w:cs="Times New Roman"/>
                <w:bCs/>
                <w:sz w:val="24"/>
                <w:szCs w:val="20"/>
                <w:lang w:val="es-ES" w:eastAsia="es-ES"/>
              </w:rPr>
              <w:t>Responsable</w:t>
            </w:r>
            <w:r w:rsidR="00D31029">
              <w:rPr>
                <w:rFonts w:ascii="Times New Roman" w:eastAsia="Times New Roman" w:hAnsi="Times New Roman" w:cs="Times New Roman"/>
                <w:bCs/>
                <w:sz w:val="24"/>
                <w:szCs w:val="20"/>
                <w:lang w:val="es-ES" w:eastAsia="es-ES"/>
              </w:rPr>
              <w:t xml:space="preserve"> de Redes S</w:t>
            </w:r>
            <w:r w:rsidR="00592591">
              <w:rPr>
                <w:rFonts w:ascii="Times New Roman" w:eastAsia="Times New Roman" w:hAnsi="Times New Roman" w:cs="Times New Roman"/>
                <w:bCs/>
                <w:sz w:val="24"/>
                <w:szCs w:val="20"/>
                <w:lang w:val="es-ES" w:eastAsia="es-ES"/>
              </w:rPr>
              <w:t>ociales</w:t>
            </w:r>
            <w:r w:rsidR="00EB78DA">
              <w:rPr>
                <w:rFonts w:ascii="Times New Roman" w:eastAsia="Times New Roman" w:hAnsi="Times New Roman" w:cs="Times New Roman"/>
                <w:bCs/>
                <w:sz w:val="24"/>
                <w:szCs w:val="20"/>
                <w:lang w:val="es-ES" w:eastAsia="es-ES"/>
              </w:rPr>
              <w:t>.</w:t>
            </w:r>
          </w:p>
        </w:tc>
      </w:tr>
      <w:tr w:rsidR="00D57F89" w:rsidRPr="00D57F89" w14:paraId="6776CDA4" w14:textId="77777777" w:rsidTr="00D52040">
        <w:trPr>
          <w:trHeight w:val="298"/>
          <w:jc w:val="center"/>
        </w:trPr>
        <w:tc>
          <w:tcPr>
            <w:tcW w:w="9929" w:type="dxa"/>
            <w:gridSpan w:val="7"/>
            <w:tcBorders>
              <w:top w:val="single" w:sz="4" w:space="0" w:color="auto"/>
              <w:left w:val="single" w:sz="4" w:space="0" w:color="auto"/>
              <w:bottom w:val="single" w:sz="4" w:space="0" w:color="auto"/>
              <w:right w:val="single" w:sz="4" w:space="0" w:color="auto"/>
            </w:tcBorders>
            <w:noWrap/>
            <w:vAlign w:val="center"/>
            <w:hideMark/>
          </w:tcPr>
          <w:p w14:paraId="5D74DE08" w14:textId="77777777" w:rsidR="00D57F89" w:rsidRPr="00D57F89" w:rsidRDefault="00D57F89" w:rsidP="00592591">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Programar, coordinar, integrar, dar coherencia, diseñar, gestionar y tomar iniciativas en estrategias de comunicación, así como ejecutarlas a través de planes de acción específicos que permitan operar y evaluar el proceso de comunicación social destinada a fortalecer la imagen institucional de la Universidad Juárez mediante la difusión de las acciones emprendidas por la Universidad, en los ámbitos interno y externo. Gestionar la comunicación interna, la institucional, la de marketing y la de crisis.</w:t>
            </w:r>
          </w:p>
        </w:tc>
      </w:tr>
      <w:tr w:rsidR="00D57F89" w:rsidRPr="00D57F89" w14:paraId="703D6696" w14:textId="77777777" w:rsidTr="00D52040">
        <w:trPr>
          <w:trHeight w:val="469"/>
          <w:jc w:val="center"/>
        </w:trPr>
        <w:tc>
          <w:tcPr>
            <w:tcW w:w="9929"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3BC0CA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55C06730" w14:textId="77777777" w:rsidTr="00D52040">
        <w:trPr>
          <w:trHeight w:val="274"/>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7E956A1F"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5151B2D"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Difundir las actividades que realiza la Universidad, valiéndose para ello de los medios de comunicación existentes, aprovechando las características y potencial de cada uno de ellos, a través de la emisión de comunicados, organización de entrevistas y conferencias de prensa.</w:t>
            </w:r>
          </w:p>
        </w:tc>
      </w:tr>
      <w:tr w:rsidR="00D57F89" w:rsidRPr="00D57F89" w14:paraId="201CBF8A" w14:textId="77777777" w:rsidTr="00D52040">
        <w:trPr>
          <w:trHeight w:val="271"/>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51436E1C"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2E4019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Difundir positivamente la imagen Institucional y del Rector de la UJED.</w:t>
            </w:r>
          </w:p>
        </w:tc>
      </w:tr>
      <w:tr w:rsidR="00D57F89" w:rsidRPr="00D57F89" w14:paraId="3B641BEF" w14:textId="77777777" w:rsidTr="00D52040">
        <w:trPr>
          <w:trHeight w:val="193"/>
          <w:jc w:val="center"/>
        </w:trPr>
        <w:tc>
          <w:tcPr>
            <w:tcW w:w="573" w:type="dxa"/>
            <w:tcBorders>
              <w:top w:val="single" w:sz="4" w:space="0" w:color="auto"/>
              <w:left w:val="single" w:sz="4" w:space="0" w:color="auto"/>
              <w:bottom w:val="single" w:sz="4" w:space="0" w:color="auto"/>
              <w:right w:val="single" w:sz="4" w:space="0" w:color="auto"/>
            </w:tcBorders>
            <w:vAlign w:val="center"/>
          </w:tcPr>
          <w:p w14:paraId="09ECDCE4"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EE2BC7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Difundir interna y externamente actividades de la UJED.</w:t>
            </w:r>
          </w:p>
        </w:tc>
      </w:tr>
      <w:tr w:rsidR="00D57F89" w:rsidRPr="00D57F89" w14:paraId="4D65371D" w14:textId="77777777" w:rsidTr="00D52040">
        <w:trPr>
          <w:trHeight w:val="193"/>
          <w:jc w:val="center"/>
        </w:trPr>
        <w:tc>
          <w:tcPr>
            <w:tcW w:w="573" w:type="dxa"/>
            <w:tcBorders>
              <w:top w:val="single" w:sz="4" w:space="0" w:color="auto"/>
              <w:left w:val="single" w:sz="4" w:space="0" w:color="auto"/>
              <w:bottom w:val="single" w:sz="4" w:space="0" w:color="auto"/>
              <w:right w:val="single" w:sz="4" w:space="0" w:color="auto"/>
            </w:tcBorders>
            <w:vAlign w:val="center"/>
          </w:tcPr>
          <w:p w14:paraId="0A907459"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2CC299C"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Administrar y coordinar la cobertura de las actividades principales en las Escuelas, Facultades,  Institutos y Dependencias Administrativas, así como las acciones de comunicación pertinentes.</w:t>
            </w:r>
          </w:p>
        </w:tc>
      </w:tr>
      <w:tr w:rsidR="00D57F89" w:rsidRPr="00D57F89" w14:paraId="05A4E109" w14:textId="77777777" w:rsidTr="00D52040">
        <w:trPr>
          <w:trHeight w:val="220"/>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3F002D86"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4DF4D4B"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Establecer y fomentar una relación cordial con los medios de comunicación.</w:t>
            </w:r>
          </w:p>
        </w:tc>
      </w:tr>
      <w:tr w:rsidR="00D57F89" w:rsidRPr="00D57F89" w14:paraId="19E4FCB2" w14:textId="77777777" w:rsidTr="00D52040">
        <w:trPr>
          <w:trHeight w:val="220"/>
          <w:jc w:val="center"/>
        </w:trPr>
        <w:tc>
          <w:tcPr>
            <w:tcW w:w="573" w:type="dxa"/>
            <w:tcBorders>
              <w:top w:val="single" w:sz="4" w:space="0" w:color="auto"/>
              <w:left w:val="single" w:sz="4" w:space="0" w:color="auto"/>
              <w:bottom w:val="single" w:sz="4" w:space="0" w:color="auto"/>
              <w:right w:val="single" w:sz="4" w:space="0" w:color="auto"/>
            </w:tcBorders>
            <w:vAlign w:val="center"/>
          </w:tcPr>
          <w:p w14:paraId="2159BEE2"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AFCA8D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Invitar y citar a los representantes de los medios de comunicación a los actos públicos a los que se les dará acceso para su cobertura.</w:t>
            </w:r>
          </w:p>
        </w:tc>
      </w:tr>
      <w:tr w:rsidR="00D57F89" w:rsidRPr="00D57F89" w14:paraId="4A8A1965" w14:textId="77777777" w:rsidTr="00D52040">
        <w:trPr>
          <w:trHeight w:val="223"/>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00BEF6EF"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913E02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Coadyuvar con los medios de comunicación en su tarea informativa mediante la provisión de materiales que les faciliten su trabajo, al obtener de manera directa los datos necesarios para sus notas.</w:t>
            </w:r>
          </w:p>
        </w:tc>
      </w:tr>
      <w:tr w:rsidR="00D57F89" w:rsidRPr="00D57F89" w14:paraId="0999EE23" w14:textId="77777777" w:rsidTr="00D52040">
        <w:trPr>
          <w:trHeight w:val="250"/>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2EFD20F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FE6857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Detectar, mediante un programa de monitoreo de medios, el tratamiento que recibe la información emitida por esta Dirección, así como todas aquellas noticias que directa o indirectamente estén relacionados con la Universidad, a fin de darles seguimiento.</w:t>
            </w:r>
          </w:p>
        </w:tc>
      </w:tr>
      <w:tr w:rsidR="00D57F89" w:rsidRPr="00D57F89" w14:paraId="6B3EE6B6"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71515D06"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lastRenderedPageBreak/>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96AA4BE"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Sondeos de opinión, programas de información, programas de videos institucionales y programas de consolidación de imagen de la UJED.</w:t>
            </w:r>
          </w:p>
        </w:tc>
      </w:tr>
      <w:tr w:rsidR="00D57F89" w:rsidRPr="00D57F89" w14:paraId="3052C583"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6725BE37"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2DFF259D" w14:textId="77777777" w:rsidR="00D57F89" w:rsidRPr="00D57F89" w:rsidRDefault="00D57F89" w:rsidP="00D57F89">
            <w:pPr>
              <w:numPr>
                <w:ilvl w:val="0"/>
                <w:numId w:val="7"/>
              </w:numPr>
              <w:pBdr>
                <w:top w:val="single" w:sz="6" w:space="0" w:color="E0E0E0"/>
                <w:left w:val="single" w:sz="6" w:space="0" w:color="E0E0E0"/>
                <w:bottom w:val="single" w:sz="6" w:space="0" w:color="E0E0E0"/>
                <w:right w:val="single" w:sz="6" w:space="0" w:color="E0E0E0"/>
              </w:pBdr>
              <w:spacing w:before="100" w:beforeAutospacing="1" w:after="0" w:line="240" w:lineRule="auto"/>
              <w:ind w:left="0"/>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4"/>
                <w:lang w:val="es-ES" w:eastAsia="es-MX"/>
              </w:rPr>
              <w:t>Proponer y aplicar los programas de comunicación social de la Institución, de conformidad con las políticas y lineamientos aprobados por la Rectoría.</w:t>
            </w:r>
          </w:p>
        </w:tc>
      </w:tr>
      <w:tr w:rsidR="00D57F89" w:rsidRPr="00D57F89" w14:paraId="5732A385"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72700562"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E8B75CA" w14:textId="77777777" w:rsidR="00D57F89" w:rsidRPr="00D57F89" w:rsidRDefault="00D57F89" w:rsidP="00D57F89">
            <w:pPr>
              <w:pBdr>
                <w:top w:val="single" w:sz="6" w:space="0" w:color="E0E0E0"/>
                <w:left w:val="single" w:sz="6" w:space="0" w:color="E0E0E0"/>
                <w:bottom w:val="single" w:sz="6" w:space="0" w:color="E0E0E0"/>
                <w:right w:val="single" w:sz="6" w:space="0" w:color="E0E0E0"/>
              </w:pBdr>
              <w:spacing w:before="100" w:beforeAutospacing="1" w:after="100" w:afterAutospacing="1" w:line="240" w:lineRule="auto"/>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sz w:val="24"/>
                <w:szCs w:val="24"/>
                <w:lang w:val="es-ES" w:eastAsia="es-MX"/>
              </w:rPr>
              <w:t>Coordinar la producción del material necesario para que la Universidad mantenga permanente y estrecha comunicación con el resto de la sociedad, y que propicie un ambiente de conciencia solidaria en torno a la Institución.</w:t>
            </w:r>
          </w:p>
        </w:tc>
      </w:tr>
      <w:tr w:rsidR="00D57F89" w:rsidRPr="00D57F89" w14:paraId="636FADA2"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4CB7F6B0"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87FA1D1" w14:textId="77777777" w:rsidR="00D57F89" w:rsidRPr="00D57F89" w:rsidRDefault="00D57F89" w:rsidP="00D57F89">
            <w:pPr>
              <w:pBdr>
                <w:top w:val="single" w:sz="6" w:space="0" w:color="E0E0E0"/>
                <w:left w:val="single" w:sz="6" w:space="0" w:color="E0E0E0"/>
                <w:bottom w:val="single" w:sz="6" w:space="0" w:color="E0E0E0"/>
                <w:right w:val="single" w:sz="6" w:space="0" w:color="E0E0E0"/>
              </w:pBdr>
              <w:spacing w:before="100" w:beforeAutospacing="1" w:after="100" w:afterAutospacing="1" w:line="240" w:lineRule="auto"/>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sz w:val="24"/>
                <w:szCs w:val="24"/>
                <w:lang w:val="es-ES" w:eastAsia="es-MX"/>
              </w:rPr>
              <w:t>Supervisar la publicación y creación de contenidos para el sitio web y redes sociales de la Dirección.</w:t>
            </w:r>
          </w:p>
        </w:tc>
      </w:tr>
      <w:tr w:rsidR="00D57F89" w:rsidRPr="00D57F89" w14:paraId="2321049C"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4E65107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635A5A9"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Elaborar el informe anual de actividades del Rector.</w:t>
            </w:r>
          </w:p>
        </w:tc>
      </w:tr>
      <w:tr w:rsidR="00D57F89" w:rsidRPr="00D57F89" w14:paraId="38F28D6D"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44BAA1B3"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6DA1F6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convenios con medios de comunicación.</w:t>
            </w:r>
          </w:p>
        </w:tc>
      </w:tr>
      <w:tr w:rsidR="00D57F89" w:rsidRPr="00D57F89" w14:paraId="1A130749"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4C28697C"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563A08C"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Elaborar los discursos del Rector, mensajes grabados para diferentes sectores.</w:t>
            </w:r>
          </w:p>
        </w:tc>
      </w:tr>
      <w:tr w:rsidR="00D57F89" w:rsidRPr="00D57F89" w14:paraId="6D2E8D61"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670B28A0"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222694D" w14:textId="35014D9E"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Manejar las redes de la Universidad Juárez del Estado de Durango</w:t>
            </w:r>
            <w:r w:rsidR="00767CEF">
              <w:rPr>
                <w:rFonts w:ascii="Times New Roman" w:eastAsia="Times New Roman" w:hAnsi="Times New Roman" w:cs="Times New Roman"/>
                <w:sz w:val="24"/>
                <w:szCs w:val="20"/>
                <w:lang w:val="es-ES" w:eastAsia="es-ES"/>
              </w:rPr>
              <w:t>.</w:t>
            </w:r>
          </w:p>
        </w:tc>
      </w:tr>
      <w:tr w:rsidR="00D57F89" w:rsidRPr="00D57F89" w14:paraId="1F9A63E8"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2DF2BD59"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456C397"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Administrar la agenda de cumpleaños de funcionarios, directores y clase política, así como enviar condolencias.</w:t>
            </w:r>
          </w:p>
        </w:tc>
      </w:tr>
      <w:tr w:rsidR="00D57F89" w:rsidRPr="00D57F89" w14:paraId="532A0559"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00F76BEA"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2EF39F1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Coordinar el programa “Frontis” que se transmite los sábados por canal 12 y TV UJED.</w:t>
            </w:r>
          </w:p>
        </w:tc>
      </w:tr>
      <w:tr w:rsidR="00D57F89" w:rsidRPr="00D57F89" w14:paraId="61A91671"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0E1C1930"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6FF0D2B"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Coordinar el espacio televisivo “SOMOS UJED” que se transmite los lunes por canal 12.</w:t>
            </w:r>
          </w:p>
        </w:tc>
      </w:tr>
      <w:tr w:rsidR="00D57F89" w:rsidRPr="00D57F89" w14:paraId="16C3B292"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2ECED581"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FE17148"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Conducir el programa de radio todos los miércoles con el Rector, para mantener informada a la comunidad universitaria sobre el quehacer universitario.</w:t>
            </w:r>
          </w:p>
        </w:tc>
      </w:tr>
      <w:tr w:rsidR="00D57F89" w:rsidRPr="00D57F89" w14:paraId="45B67CFD"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6CA65597"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42E77CB"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los spots de las diferentes campañas (idea, guion, producción y difusión).</w:t>
            </w:r>
          </w:p>
        </w:tc>
      </w:tr>
      <w:tr w:rsidR="00D57F89" w:rsidRPr="00D57F89" w14:paraId="2C85E4CC"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04E5D260"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7FC465E4" w14:textId="65D36F1E"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Valorar y orga</w:t>
            </w:r>
            <w:r w:rsidR="00592591">
              <w:rPr>
                <w:rFonts w:ascii="Times New Roman" w:eastAsia="Times New Roman" w:hAnsi="Times New Roman" w:cs="Times New Roman"/>
                <w:sz w:val="24"/>
                <w:szCs w:val="20"/>
                <w:lang w:val="es-ES" w:eastAsia="es-ES"/>
              </w:rPr>
              <w:t>nizar las ruedas de prensa del R</w:t>
            </w:r>
            <w:r w:rsidRPr="00D57F89">
              <w:rPr>
                <w:rFonts w:ascii="Times New Roman" w:eastAsia="Times New Roman" w:hAnsi="Times New Roman" w:cs="Times New Roman"/>
                <w:sz w:val="24"/>
                <w:szCs w:val="20"/>
                <w:lang w:val="es-ES" w:eastAsia="es-ES"/>
              </w:rPr>
              <w:t>ector.</w:t>
            </w:r>
          </w:p>
        </w:tc>
      </w:tr>
      <w:tr w:rsidR="00D57F89" w:rsidRPr="00D57F89" w14:paraId="05296F7C"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27A74173"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6869C5D"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Llevar relaciones públicas con actores políticos y funcionarios.</w:t>
            </w:r>
          </w:p>
        </w:tc>
      </w:tr>
      <w:tr w:rsidR="00D57F89" w:rsidRPr="00D57F89" w14:paraId="384FD719"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21A69767"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F0B1C78"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Contestar bajo valoración, ataques, agradecimientos, críticas, etc. tanto en redes como en medios de comunicación oficiales.</w:t>
            </w:r>
          </w:p>
        </w:tc>
      </w:tr>
      <w:tr w:rsidR="00374887" w:rsidRPr="00D57F89" w14:paraId="1AAE8F9C" w14:textId="77777777" w:rsidTr="00D52040">
        <w:trPr>
          <w:trHeight w:val="242"/>
          <w:jc w:val="center"/>
        </w:trPr>
        <w:tc>
          <w:tcPr>
            <w:tcW w:w="573" w:type="dxa"/>
            <w:tcBorders>
              <w:top w:val="single" w:sz="4" w:space="0" w:color="auto"/>
              <w:left w:val="single" w:sz="4" w:space="0" w:color="auto"/>
              <w:bottom w:val="single" w:sz="4" w:space="0" w:color="auto"/>
              <w:right w:val="single" w:sz="4" w:space="0" w:color="auto"/>
            </w:tcBorders>
            <w:vAlign w:val="center"/>
          </w:tcPr>
          <w:p w14:paraId="0029A5C0" w14:textId="35A96F01" w:rsidR="00374887" w:rsidRPr="00D57F89" w:rsidRDefault="006C7B68" w:rsidP="00C66CA8">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25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8C863EE" w14:textId="0D4EE4BE" w:rsidR="00374887" w:rsidRPr="00D57F89" w:rsidRDefault="00374887" w:rsidP="00D57F89">
            <w:pPr>
              <w:numPr>
                <w:ilvl w:val="0"/>
                <w:numId w:val="9"/>
              </w:numPr>
              <w:pBdr>
                <w:top w:val="single" w:sz="6" w:space="0" w:color="E0E0E0"/>
                <w:left w:val="single" w:sz="6" w:space="0" w:color="E0E0E0"/>
                <w:bottom w:val="single" w:sz="6" w:space="0" w:color="E0E0E0"/>
                <w:right w:val="single" w:sz="6" w:space="0" w:color="E0E0E0"/>
              </w:pBdr>
              <w:spacing w:before="100" w:beforeAutospacing="1" w:after="0" w:line="240" w:lineRule="auto"/>
              <w:ind w:left="0"/>
              <w:rPr>
                <w:rFonts w:ascii="Times New Roman" w:eastAsia="Times New Roman" w:hAnsi="Times New Roman" w:cs="Times New Roman"/>
                <w:sz w:val="24"/>
                <w:szCs w:val="24"/>
                <w:lang w:val="es-ES" w:eastAsia="es-MX"/>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w:t>
            </w:r>
            <w:r w:rsidR="00767CEF">
              <w:rPr>
                <w:rFonts w:ascii="Times New Roman" w:eastAsia="Times New Roman" w:hAnsi="Times New Roman" w:cs="Times New Roman"/>
                <w:sz w:val="24"/>
                <w:szCs w:val="24"/>
                <w:lang w:val="es-ES" w:eastAsia="es-MX"/>
              </w:rPr>
              <w:t>quellas que le asigne el Rector.</w:t>
            </w:r>
          </w:p>
        </w:tc>
      </w:tr>
      <w:tr w:rsidR="00D57F89" w:rsidRPr="00D57F89" w14:paraId="1F3E0280" w14:textId="77777777" w:rsidTr="00D52040">
        <w:trPr>
          <w:trHeight w:val="420"/>
          <w:jc w:val="center"/>
        </w:trPr>
        <w:tc>
          <w:tcPr>
            <w:tcW w:w="9929"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769DCFE9"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012AF6E8" w14:textId="77777777" w:rsidTr="00D52040">
        <w:trPr>
          <w:trHeight w:val="298"/>
          <w:jc w:val="center"/>
        </w:trPr>
        <w:tc>
          <w:tcPr>
            <w:tcW w:w="9929" w:type="dxa"/>
            <w:gridSpan w:val="7"/>
            <w:tcBorders>
              <w:top w:val="single" w:sz="4" w:space="0" w:color="auto"/>
              <w:left w:val="single" w:sz="4" w:space="0" w:color="auto"/>
              <w:bottom w:val="single" w:sz="4" w:space="0" w:color="auto"/>
              <w:right w:val="single" w:sz="4" w:space="0" w:color="000000"/>
            </w:tcBorders>
            <w:noWrap/>
            <w:vAlign w:val="center"/>
            <w:hideMark/>
          </w:tcPr>
          <w:p w14:paraId="28F2AEDC" w14:textId="22A76F83" w:rsidR="00D57F89" w:rsidRPr="00D57F89" w:rsidRDefault="00D57F89" w:rsidP="00592591">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007B4270">
              <w:rPr>
                <w:rFonts w:ascii="Times New Roman" w:eastAsia="Times New Roman" w:hAnsi="Times New Roman" w:cs="Times New Roman"/>
                <w:bCs/>
                <w:sz w:val="24"/>
                <w:szCs w:val="20"/>
                <w:lang w:val="es-ES" w:eastAsia="es-ES"/>
              </w:rPr>
              <w:t xml:space="preserve"> Licenciatura en área afines áreas</w:t>
            </w:r>
            <w:r w:rsidR="00506C38">
              <w:rPr>
                <w:rFonts w:ascii="Times New Roman" w:eastAsia="Times New Roman" w:hAnsi="Times New Roman" w:cs="Times New Roman"/>
                <w:bCs/>
                <w:sz w:val="24"/>
                <w:szCs w:val="20"/>
                <w:lang w:val="es-ES" w:eastAsia="es-ES"/>
              </w:rPr>
              <w:t xml:space="preserve"> a la</w:t>
            </w:r>
            <w:r w:rsidR="007B4270">
              <w:rPr>
                <w:rFonts w:ascii="Times New Roman" w:eastAsia="Times New Roman" w:hAnsi="Times New Roman" w:cs="Times New Roman"/>
                <w:bCs/>
                <w:sz w:val="24"/>
                <w:szCs w:val="20"/>
                <w:lang w:val="es-ES" w:eastAsia="es-ES"/>
              </w:rPr>
              <w:t xml:space="preserve"> comunicación</w:t>
            </w:r>
            <w:r w:rsidR="00592591">
              <w:rPr>
                <w:rFonts w:ascii="Times New Roman" w:eastAsia="Times New Roman" w:hAnsi="Times New Roman" w:cs="Times New Roman"/>
                <w:bCs/>
                <w:sz w:val="24"/>
                <w:szCs w:val="20"/>
                <w:lang w:val="es-ES" w:eastAsia="es-ES"/>
              </w:rPr>
              <w:t>.</w:t>
            </w:r>
          </w:p>
        </w:tc>
      </w:tr>
      <w:tr w:rsidR="00D57F89" w:rsidRPr="00D57F89" w14:paraId="32F28A95" w14:textId="77777777" w:rsidTr="00D52040">
        <w:trPr>
          <w:trHeight w:val="298"/>
          <w:jc w:val="center"/>
        </w:trPr>
        <w:tc>
          <w:tcPr>
            <w:tcW w:w="9929" w:type="dxa"/>
            <w:gridSpan w:val="7"/>
            <w:tcBorders>
              <w:top w:val="single" w:sz="4" w:space="0" w:color="auto"/>
              <w:left w:val="single" w:sz="4" w:space="0" w:color="auto"/>
              <w:bottom w:val="single" w:sz="4" w:space="0" w:color="auto"/>
              <w:right w:val="single" w:sz="4" w:space="0" w:color="000000"/>
            </w:tcBorders>
            <w:noWrap/>
            <w:vAlign w:val="center"/>
            <w:hideMark/>
          </w:tcPr>
          <w:p w14:paraId="684ED29C" w14:textId="77777777" w:rsidR="00D57F89" w:rsidRPr="00D57F89" w:rsidRDefault="00D57F89" w:rsidP="00592591">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5 años en ejercicio de la profesión periodística.</w:t>
            </w:r>
          </w:p>
        </w:tc>
      </w:tr>
      <w:tr w:rsidR="00D57F89" w:rsidRPr="00D57F89" w14:paraId="34CF9C16" w14:textId="77777777" w:rsidTr="00D52040">
        <w:trPr>
          <w:trHeight w:val="497"/>
          <w:jc w:val="center"/>
        </w:trPr>
        <w:tc>
          <w:tcPr>
            <w:tcW w:w="9929"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BB484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53B6B929" w14:textId="77777777" w:rsidTr="00D52040">
        <w:trPr>
          <w:trHeight w:val="236"/>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1BA3D3D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703468E" w14:textId="09E63FC8" w:rsidR="00D57F89" w:rsidRPr="00D57F89" w:rsidRDefault="005369E4"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 xml:space="preserve">Conocimiento </w:t>
            </w:r>
            <w:r w:rsidR="00D57F89" w:rsidRPr="00D57F89">
              <w:rPr>
                <w:rFonts w:ascii="Times New Roman" w:eastAsia="Times New Roman" w:hAnsi="Times New Roman" w:cs="Times New Roman"/>
                <w:sz w:val="24"/>
                <w:szCs w:val="20"/>
                <w:lang w:val="es-ES" w:eastAsia="es-ES"/>
              </w:rPr>
              <w:t xml:space="preserve"> </w:t>
            </w:r>
            <w:r>
              <w:rPr>
                <w:rFonts w:ascii="Times New Roman" w:eastAsia="Times New Roman" w:hAnsi="Times New Roman" w:cs="Times New Roman"/>
                <w:sz w:val="24"/>
                <w:szCs w:val="20"/>
                <w:lang w:val="es-ES" w:eastAsia="es-ES"/>
              </w:rPr>
              <w:t xml:space="preserve">del contexto de </w:t>
            </w:r>
            <w:r w:rsidR="00D57F89" w:rsidRPr="00D57F89">
              <w:rPr>
                <w:rFonts w:ascii="Times New Roman" w:eastAsia="Times New Roman" w:hAnsi="Times New Roman" w:cs="Times New Roman"/>
                <w:sz w:val="24"/>
                <w:szCs w:val="20"/>
                <w:lang w:val="es-ES" w:eastAsia="es-ES"/>
              </w:rPr>
              <w:t>la institución.</w:t>
            </w:r>
          </w:p>
        </w:tc>
      </w:tr>
      <w:tr w:rsidR="00D57F89" w:rsidRPr="00D57F89" w14:paraId="18ACB1AC" w14:textId="77777777" w:rsidTr="00D52040">
        <w:trPr>
          <w:trHeight w:val="181"/>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23EA323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A96078E" w14:textId="1BF89362"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Conocer los elementos de los mensajes de comunicación</w:t>
            </w:r>
            <w:r w:rsidR="0026473C">
              <w:rPr>
                <w:rFonts w:ascii="Times New Roman" w:eastAsia="Times New Roman" w:hAnsi="Times New Roman" w:cs="Times New Roman"/>
                <w:sz w:val="24"/>
                <w:szCs w:val="20"/>
                <w:lang w:val="es-ES" w:eastAsia="es-ES"/>
              </w:rPr>
              <w:t>.</w:t>
            </w:r>
          </w:p>
        </w:tc>
      </w:tr>
      <w:tr w:rsidR="00D57F89" w:rsidRPr="00D57F89" w14:paraId="58F6AFEC" w14:textId="77777777" w:rsidTr="00D52040">
        <w:trPr>
          <w:trHeight w:val="236"/>
          <w:jc w:val="center"/>
        </w:trPr>
        <w:tc>
          <w:tcPr>
            <w:tcW w:w="573" w:type="dxa"/>
            <w:tcBorders>
              <w:top w:val="single" w:sz="4" w:space="0" w:color="auto"/>
              <w:left w:val="single" w:sz="4" w:space="0" w:color="auto"/>
              <w:bottom w:val="single" w:sz="4" w:space="0" w:color="auto"/>
              <w:right w:val="single" w:sz="4" w:space="0" w:color="auto"/>
            </w:tcBorders>
            <w:vAlign w:val="center"/>
            <w:hideMark/>
          </w:tcPr>
          <w:p w14:paraId="3428DA38"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E485BCE" w14:textId="2A3AE700"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Ser conocedor de las habilidades directivas de negociación</w:t>
            </w:r>
            <w:r w:rsidR="0026473C">
              <w:rPr>
                <w:rFonts w:ascii="Times New Roman" w:eastAsia="Times New Roman" w:hAnsi="Times New Roman" w:cs="Times New Roman"/>
                <w:sz w:val="24"/>
                <w:szCs w:val="20"/>
                <w:lang w:val="es-ES" w:eastAsia="es-ES"/>
              </w:rPr>
              <w:t>.</w:t>
            </w:r>
          </w:p>
        </w:tc>
      </w:tr>
      <w:tr w:rsidR="00D57F89" w:rsidRPr="00D57F89" w14:paraId="7915F9B3" w14:textId="77777777" w:rsidTr="00D52040">
        <w:trPr>
          <w:trHeight w:val="236"/>
          <w:jc w:val="center"/>
        </w:trPr>
        <w:tc>
          <w:tcPr>
            <w:tcW w:w="573" w:type="dxa"/>
            <w:tcBorders>
              <w:top w:val="single" w:sz="4" w:space="0" w:color="auto"/>
              <w:left w:val="single" w:sz="4" w:space="0" w:color="auto"/>
              <w:bottom w:val="single" w:sz="4" w:space="0" w:color="auto"/>
              <w:right w:val="single" w:sz="4" w:space="0" w:color="auto"/>
            </w:tcBorders>
            <w:vAlign w:val="center"/>
          </w:tcPr>
          <w:p w14:paraId="0AC7D28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EE3ED5E" w14:textId="30BCC105"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Manejo de conflictos y toma de decisiones</w:t>
            </w:r>
            <w:r w:rsidR="0026473C">
              <w:rPr>
                <w:rFonts w:ascii="Times New Roman" w:eastAsia="Times New Roman" w:hAnsi="Times New Roman" w:cs="Times New Roman"/>
                <w:sz w:val="24"/>
                <w:szCs w:val="20"/>
                <w:lang w:val="es-ES" w:eastAsia="es-ES"/>
              </w:rPr>
              <w:t>.</w:t>
            </w:r>
          </w:p>
        </w:tc>
      </w:tr>
      <w:tr w:rsidR="00D57F89" w:rsidRPr="00D57F89" w14:paraId="0E5DE6EC" w14:textId="77777777" w:rsidTr="00D52040">
        <w:trPr>
          <w:trHeight w:val="236"/>
          <w:jc w:val="center"/>
        </w:trPr>
        <w:tc>
          <w:tcPr>
            <w:tcW w:w="573" w:type="dxa"/>
            <w:tcBorders>
              <w:top w:val="single" w:sz="4" w:space="0" w:color="auto"/>
              <w:left w:val="single" w:sz="4" w:space="0" w:color="auto"/>
              <w:bottom w:val="single" w:sz="4" w:space="0" w:color="auto"/>
              <w:right w:val="single" w:sz="4" w:space="0" w:color="auto"/>
            </w:tcBorders>
            <w:vAlign w:val="center"/>
          </w:tcPr>
          <w:p w14:paraId="5B193DF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26B02F8" w14:textId="5445A45F"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Manejo de las TIC´S</w:t>
            </w:r>
            <w:r w:rsidR="0026473C">
              <w:rPr>
                <w:rFonts w:ascii="Times New Roman" w:eastAsia="Times New Roman" w:hAnsi="Times New Roman" w:cs="Times New Roman"/>
                <w:sz w:val="24"/>
                <w:szCs w:val="20"/>
                <w:lang w:val="es-ES" w:eastAsia="es-ES"/>
              </w:rPr>
              <w:t>.</w:t>
            </w:r>
          </w:p>
        </w:tc>
      </w:tr>
      <w:tr w:rsidR="001A01A4" w:rsidRPr="00D57F89" w14:paraId="02FDDBF7" w14:textId="77777777" w:rsidTr="00D52040">
        <w:trPr>
          <w:trHeight w:val="236"/>
          <w:jc w:val="center"/>
        </w:trPr>
        <w:tc>
          <w:tcPr>
            <w:tcW w:w="573" w:type="dxa"/>
            <w:tcBorders>
              <w:top w:val="single" w:sz="4" w:space="0" w:color="auto"/>
              <w:left w:val="single" w:sz="4" w:space="0" w:color="auto"/>
              <w:bottom w:val="single" w:sz="4" w:space="0" w:color="auto"/>
              <w:right w:val="single" w:sz="4" w:space="0" w:color="auto"/>
            </w:tcBorders>
            <w:vAlign w:val="center"/>
          </w:tcPr>
          <w:p w14:paraId="4370A4E8" w14:textId="77777777" w:rsidR="001A01A4" w:rsidRPr="00D57F89" w:rsidRDefault="001A01A4"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3732276" w14:textId="0EBFBC43" w:rsidR="001A01A4" w:rsidRPr="00D57F89" w:rsidRDefault="001A01A4"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Disposición</w:t>
            </w:r>
            <w:r w:rsidR="0026473C">
              <w:rPr>
                <w:rFonts w:ascii="Times New Roman" w:eastAsia="Times New Roman" w:hAnsi="Times New Roman" w:cs="Times New Roman"/>
                <w:sz w:val="24"/>
                <w:szCs w:val="20"/>
                <w:lang w:val="es-ES" w:eastAsia="es-ES"/>
              </w:rPr>
              <w:t>.</w:t>
            </w:r>
          </w:p>
        </w:tc>
      </w:tr>
      <w:tr w:rsidR="001A01A4" w:rsidRPr="00D57F89" w14:paraId="6C9AF5E3" w14:textId="77777777" w:rsidTr="00D52040">
        <w:trPr>
          <w:trHeight w:val="236"/>
          <w:jc w:val="center"/>
        </w:trPr>
        <w:tc>
          <w:tcPr>
            <w:tcW w:w="573" w:type="dxa"/>
            <w:tcBorders>
              <w:top w:val="single" w:sz="4" w:space="0" w:color="auto"/>
              <w:left w:val="single" w:sz="4" w:space="0" w:color="auto"/>
              <w:bottom w:val="single" w:sz="4" w:space="0" w:color="auto"/>
              <w:right w:val="single" w:sz="4" w:space="0" w:color="auto"/>
            </w:tcBorders>
            <w:vAlign w:val="center"/>
          </w:tcPr>
          <w:p w14:paraId="5FEC5710" w14:textId="77777777" w:rsidR="001A01A4" w:rsidRDefault="001A01A4"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8D4F3D5" w14:textId="116EBFD3" w:rsidR="001A01A4" w:rsidRDefault="0026473C"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Institucionalidad.</w:t>
            </w:r>
          </w:p>
        </w:tc>
      </w:tr>
      <w:tr w:rsidR="00D57F89" w:rsidRPr="00D57F89" w14:paraId="594C1CE5" w14:textId="77777777" w:rsidTr="00D52040">
        <w:trPr>
          <w:trHeight w:val="162"/>
          <w:jc w:val="center"/>
        </w:trPr>
        <w:tc>
          <w:tcPr>
            <w:tcW w:w="9929" w:type="dxa"/>
            <w:gridSpan w:val="7"/>
            <w:tcBorders>
              <w:top w:val="single" w:sz="4" w:space="0" w:color="auto"/>
              <w:left w:val="nil"/>
              <w:bottom w:val="single" w:sz="4" w:space="0" w:color="auto"/>
              <w:right w:val="nil"/>
            </w:tcBorders>
            <w:noWrap/>
            <w:vAlign w:val="center"/>
            <w:hideMark/>
          </w:tcPr>
          <w:tbl>
            <w:tblPr>
              <w:tblStyle w:val="Tablaconcuadrcula1"/>
              <w:tblW w:w="9806" w:type="dxa"/>
              <w:tblLayout w:type="fixed"/>
              <w:tblLook w:val="04A0" w:firstRow="1" w:lastRow="0" w:firstColumn="1" w:lastColumn="0" w:noHBand="0" w:noVBand="1"/>
            </w:tblPr>
            <w:tblGrid>
              <w:gridCol w:w="964"/>
              <w:gridCol w:w="8842"/>
            </w:tblGrid>
            <w:tr w:rsidR="00D57F89" w:rsidRPr="00D57F89" w14:paraId="6B67396C" w14:textId="77777777" w:rsidTr="00592591">
              <w:trPr>
                <w:trHeight w:val="458"/>
              </w:trPr>
              <w:tc>
                <w:tcPr>
                  <w:tcW w:w="9806"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0FD7F88F"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04EB428D" w14:textId="77777777" w:rsidTr="00592591">
              <w:trPr>
                <w:trHeight w:val="276"/>
              </w:trPr>
              <w:tc>
                <w:tcPr>
                  <w:tcW w:w="964" w:type="dxa"/>
                  <w:tcBorders>
                    <w:top w:val="single" w:sz="4" w:space="0" w:color="auto"/>
                    <w:left w:val="single" w:sz="4" w:space="0" w:color="auto"/>
                    <w:bottom w:val="single" w:sz="4" w:space="0" w:color="auto"/>
                    <w:right w:val="single" w:sz="4" w:space="0" w:color="auto"/>
                  </w:tcBorders>
                </w:tcPr>
                <w:p w14:paraId="7212DC44"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842" w:type="dxa"/>
                  <w:tcBorders>
                    <w:top w:val="single" w:sz="4" w:space="0" w:color="auto"/>
                    <w:left w:val="single" w:sz="4" w:space="0" w:color="auto"/>
                    <w:bottom w:val="single" w:sz="4" w:space="0" w:color="auto"/>
                    <w:right w:val="single" w:sz="4" w:space="0" w:color="auto"/>
                  </w:tcBorders>
                </w:tcPr>
                <w:p w14:paraId="58991C9B" w14:textId="7B5ABE04"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EC0401 Liderazgo en el servicio público</w:t>
                  </w:r>
                  <w:r w:rsidR="00592591">
                    <w:rPr>
                      <w:rFonts w:ascii="Times New Roman" w:hAnsi="Times New Roman"/>
                      <w:bCs/>
                      <w:sz w:val="24"/>
                      <w:szCs w:val="20"/>
                      <w:lang w:val="es-ES" w:eastAsia="es-ES"/>
                    </w:rPr>
                    <w:t>.</w:t>
                  </w:r>
                </w:p>
              </w:tc>
            </w:tr>
            <w:tr w:rsidR="00D57F89" w:rsidRPr="00D57F89" w14:paraId="49BF32D5" w14:textId="77777777" w:rsidTr="00592591">
              <w:trPr>
                <w:trHeight w:val="262"/>
              </w:trPr>
              <w:tc>
                <w:tcPr>
                  <w:tcW w:w="964" w:type="dxa"/>
                  <w:tcBorders>
                    <w:top w:val="single" w:sz="4" w:space="0" w:color="auto"/>
                    <w:left w:val="single" w:sz="4" w:space="0" w:color="auto"/>
                    <w:bottom w:val="single" w:sz="4" w:space="0" w:color="auto"/>
                    <w:right w:val="single" w:sz="4" w:space="0" w:color="auto"/>
                  </w:tcBorders>
                </w:tcPr>
                <w:p w14:paraId="5064BF56"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842" w:type="dxa"/>
                  <w:tcBorders>
                    <w:top w:val="single" w:sz="4" w:space="0" w:color="auto"/>
                    <w:left w:val="single" w:sz="4" w:space="0" w:color="auto"/>
                    <w:bottom w:val="single" w:sz="4" w:space="0" w:color="auto"/>
                    <w:right w:val="single" w:sz="4" w:space="0" w:color="auto"/>
                  </w:tcBorders>
                </w:tcPr>
                <w:p w14:paraId="440D3536" w14:textId="6338A3C6"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EC1148 Supervisión efectiva</w:t>
                  </w:r>
                  <w:r w:rsidR="00592591">
                    <w:rPr>
                      <w:rFonts w:ascii="Times New Roman" w:hAnsi="Times New Roman"/>
                      <w:bCs/>
                      <w:sz w:val="24"/>
                      <w:szCs w:val="20"/>
                      <w:lang w:val="es-ES" w:eastAsia="es-ES"/>
                    </w:rPr>
                    <w:t>.</w:t>
                  </w:r>
                </w:p>
              </w:tc>
            </w:tr>
            <w:tr w:rsidR="00D57F89" w:rsidRPr="00D57F89" w14:paraId="494130E6" w14:textId="77777777" w:rsidTr="00592591">
              <w:trPr>
                <w:trHeight w:val="292"/>
              </w:trPr>
              <w:tc>
                <w:tcPr>
                  <w:tcW w:w="964" w:type="dxa"/>
                  <w:tcBorders>
                    <w:top w:val="single" w:sz="4" w:space="0" w:color="auto"/>
                    <w:left w:val="single" w:sz="4" w:space="0" w:color="auto"/>
                    <w:bottom w:val="nil"/>
                    <w:right w:val="single" w:sz="4" w:space="0" w:color="auto"/>
                  </w:tcBorders>
                </w:tcPr>
                <w:p w14:paraId="470DE387"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842" w:type="dxa"/>
                  <w:tcBorders>
                    <w:top w:val="single" w:sz="4" w:space="0" w:color="auto"/>
                    <w:left w:val="single" w:sz="4" w:space="0" w:color="auto"/>
                    <w:bottom w:val="nil"/>
                    <w:right w:val="single" w:sz="4" w:space="0" w:color="auto"/>
                  </w:tcBorders>
                </w:tcPr>
                <w:p w14:paraId="7ADE9D30" w14:textId="0EEFDABE"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EC0105 Atención al ciudadano en el sector público</w:t>
                  </w:r>
                  <w:r w:rsidR="00592591">
                    <w:rPr>
                      <w:rFonts w:ascii="Times New Roman" w:hAnsi="Times New Roman"/>
                      <w:bCs/>
                      <w:sz w:val="24"/>
                      <w:szCs w:val="20"/>
                      <w:lang w:val="es-ES" w:eastAsia="es-ES"/>
                    </w:rPr>
                    <w:t>.</w:t>
                  </w:r>
                </w:p>
              </w:tc>
            </w:tr>
            <w:tr w:rsidR="00D57F89" w:rsidRPr="00D57F89" w14:paraId="76F3C5B9" w14:textId="77777777" w:rsidTr="00592591">
              <w:trPr>
                <w:trHeight w:val="508"/>
              </w:trPr>
              <w:tc>
                <w:tcPr>
                  <w:tcW w:w="9806" w:type="dxa"/>
                  <w:gridSpan w:val="2"/>
                  <w:tcBorders>
                    <w:top w:val="nil"/>
                    <w:left w:val="single" w:sz="4" w:space="0" w:color="auto"/>
                    <w:bottom w:val="single" w:sz="4" w:space="0" w:color="auto"/>
                    <w:right w:val="single" w:sz="4" w:space="0" w:color="auto"/>
                  </w:tcBorders>
                  <w:shd w:val="clear" w:color="auto" w:fill="C00000"/>
                  <w:vAlign w:val="center"/>
                </w:tcPr>
                <w:p w14:paraId="64FDC823"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lastRenderedPageBreak/>
                    <w:t>RELACIONES</w:t>
                  </w:r>
                </w:p>
              </w:tc>
            </w:tr>
          </w:tbl>
          <w:p w14:paraId="00F53057"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7585A56C" w14:textId="77777777" w:rsidTr="00D52040">
        <w:trPr>
          <w:trHeight w:val="236"/>
          <w:jc w:val="center"/>
        </w:trPr>
        <w:tc>
          <w:tcPr>
            <w:tcW w:w="857" w:type="dxa"/>
            <w:gridSpan w:val="2"/>
            <w:tcBorders>
              <w:top w:val="single" w:sz="4" w:space="0" w:color="auto"/>
              <w:left w:val="single" w:sz="4" w:space="0" w:color="auto"/>
              <w:bottom w:val="single" w:sz="4" w:space="0" w:color="auto"/>
              <w:right w:val="single" w:sz="4" w:space="0" w:color="auto"/>
            </w:tcBorders>
            <w:vAlign w:val="center"/>
            <w:hideMark/>
          </w:tcPr>
          <w:p w14:paraId="57FD6C3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lastRenderedPageBreak/>
              <w:t xml:space="preserve">1 </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302E2672" w14:textId="43F1DDEE"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Rector y funcionari</w:t>
            </w:r>
            <w:r w:rsidR="00592591">
              <w:rPr>
                <w:rFonts w:ascii="Times New Roman" w:eastAsia="Times New Roman" w:hAnsi="Times New Roman" w:cs="Times New Roman"/>
                <w:sz w:val="24"/>
                <w:szCs w:val="20"/>
                <w:lang w:val="es-ES" w:eastAsia="es-ES"/>
              </w:rPr>
              <w:t>os de la Administración Central</w:t>
            </w:r>
          </w:p>
        </w:tc>
      </w:tr>
      <w:tr w:rsidR="00D57F89" w:rsidRPr="00D57F89" w14:paraId="0D6C1565" w14:textId="77777777" w:rsidTr="00D52040">
        <w:trPr>
          <w:trHeight w:val="236"/>
          <w:jc w:val="center"/>
        </w:trPr>
        <w:tc>
          <w:tcPr>
            <w:tcW w:w="857" w:type="dxa"/>
            <w:gridSpan w:val="2"/>
            <w:tcBorders>
              <w:top w:val="single" w:sz="4" w:space="0" w:color="auto"/>
              <w:left w:val="single" w:sz="4" w:space="0" w:color="auto"/>
              <w:bottom w:val="single" w:sz="4" w:space="0" w:color="auto"/>
              <w:right w:val="single" w:sz="4" w:space="0" w:color="auto"/>
            </w:tcBorders>
            <w:vAlign w:val="center"/>
            <w:hideMark/>
          </w:tcPr>
          <w:p w14:paraId="2328216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59698AD" w14:textId="79ED0553"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Directivos y personal de Escuelas, Fac</w:t>
            </w:r>
            <w:r w:rsidR="00592591">
              <w:rPr>
                <w:rFonts w:ascii="Times New Roman" w:eastAsia="Times New Roman" w:hAnsi="Times New Roman" w:cs="Times New Roman"/>
                <w:sz w:val="24"/>
                <w:szCs w:val="20"/>
                <w:lang w:val="es-ES" w:eastAsia="es-ES"/>
              </w:rPr>
              <w:t>ultades e Institutos</w:t>
            </w:r>
          </w:p>
        </w:tc>
      </w:tr>
      <w:tr w:rsidR="00D57F89" w:rsidRPr="00D57F89" w14:paraId="0AA5A27B" w14:textId="77777777" w:rsidTr="00D52040">
        <w:trPr>
          <w:trHeight w:val="236"/>
          <w:jc w:val="center"/>
        </w:trPr>
        <w:tc>
          <w:tcPr>
            <w:tcW w:w="857" w:type="dxa"/>
            <w:gridSpan w:val="2"/>
            <w:tcBorders>
              <w:top w:val="single" w:sz="4" w:space="0" w:color="auto"/>
              <w:left w:val="single" w:sz="4" w:space="0" w:color="auto"/>
              <w:bottom w:val="single" w:sz="4" w:space="0" w:color="auto"/>
              <w:right w:val="single" w:sz="4" w:space="0" w:color="auto"/>
            </w:tcBorders>
            <w:vAlign w:val="center"/>
            <w:hideMark/>
          </w:tcPr>
          <w:p w14:paraId="067D706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154EC9EF"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Alumnos de la Universidad</w:t>
            </w:r>
          </w:p>
        </w:tc>
      </w:tr>
      <w:tr w:rsidR="00D57F89" w:rsidRPr="00D57F89" w14:paraId="16092E99" w14:textId="77777777" w:rsidTr="00D52040">
        <w:trPr>
          <w:trHeight w:val="329"/>
          <w:jc w:val="center"/>
        </w:trPr>
        <w:tc>
          <w:tcPr>
            <w:tcW w:w="9929" w:type="dxa"/>
            <w:gridSpan w:val="7"/>
            <w:tcBorders>
              <w:top w:val="single" w:sz="4" w:space="0" w:color="auto"/>
              <w:left w:val="single" w:sz="4" w:space="0" w:color="auto"/>
              <w:bottom w:val="single" w:sz="4" w:space="0" w:color="auto"/>
              <w:right w:val="single" w:sz="4" w:space="0" w:color="auto"/>
            </w:tcBorders>
            <w:noWrap/>
            <w:vAlign w:val="center"/>
            <w:hideMark/>
          </w:tcPr>
          <w:p w14:paraId="0F56F532"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57F89" w:rsidRPr="00D57F89" w14:paraId="2EFE6DEE" w14:textId="77777777" w:rsidTr="00D52040">
        <w:trPr>
          <w:trHeight w:val="236"/>
          <w:jc w:val="center"/>
        </w:trPr>
        <w:tc>
          <w:tcPr>
            <w:tcW w:w="857" w:type="dxa"/>
            <w:gridSpan w:val="2"/>
            <w:tcBorders>
              <w:top w:val="single" w:sz="4" w:space="0" w:color="auto"/>
              <w:left w:val="single" w:sz="4" w:space="0" w:color="auto"/>
              <w:bottom w:val="single" w:sz="4" w:space="0" w:color="auto"/>
              <w:right w:val="single" w:sz="4" w:space="0" w:color="auto"/>
            </w:tcBorders>
            <w:vAlign w:val="center"/>
            <w:hideMark/>
          </w:tcPr>
          <w:p w14:paraId="794D563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26F20D8C"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Sociedad civil en sus diferentes sectores</w:t>
            </w:r>
          </w:p>
        </w:tc>
      </w:tr>
      <w:tr w:rsidR="00D57F89" w:rsidRPr="00D57F89" w14:paraId="57FE0232" w14:textId="77777777" w:rsidTr="00D52040">
        <w:trPr>
          <w:trHeight w:val="236"/>
          <w:jc w:val="center"/>
        </w:trPr>
        <w:tc>
          <w:tcPr>
            <w:tcW w:w="857" w:type="dxa"/>
            <w:gridSpan w:val="2"/>
            <w:tcBorders>
              <w:top w:val="single" w:sz="4" w:space="0" w:color="auto"/>
              <w:left w:val="single" w:sz="4" w:space="0" w:color="auto"/>
              <w:bottom w:val="single" w:sz="4" w:space="0" w:color="auto"/>
              <w:right w:val="single" w:sz="4" w:space="0" w:color="auto"/>
            </w:tcBorders>
            <w:vAlign w:val="center"/>
            <w:hideMark/>
          </w:tcPr>
          <w:p w14:paraId="71CC1488"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3D3C93C7" w14:textId="008B38F8" w:rsidR="00D57F89" w:rsidRPr="00D57F89" w:rsidRDefault="0026473C"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Medios de comunicación</w:t>
            </w:r>
          </w:p>
        </w:tc>
      </w:tr>
      <w:tr w:rsidR="00D57F89" w:rsidRPr="00D57F89" w14:paraId="00BD5D71" w14:textId="77777777" w:rsidTr="00D52040">
        <w:trPr>
          <w:trHeight w:val="236"/>
          <w:jc w:val="center"/>
        </w:trPr>
        <w:tc>
          <w:tcPr>
            <w:tcW w:w="857" w:type="dxa"/>
            <w:gridSpan w:val="2"/>
            <w:tcBorders>
              <w:top w:val="single" w:sz="4" w:space="0" w:color="auto"/>
              <w:left w:val="single" w:sz="4" w:space="0" w:color="auto"/>
              <w:bottom w:val="single" w:sz="4" w:space="0" w:color="auto"/>
              <w:right w:val="single" w:sz="4" w:space="0" w:color="auto"/>
            </w:tcBorders>
            <w:vAlign w:val="center"/>
          </w:tcPr>
          <w:p w14:paraId="46A72E40"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vAlign w:val="center"/>
          </w:tcPr>
          <w:p w14:paraId="16A63148"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Vínculos con universidades del país</w:t>
            </w:r>
          </w:p>
        </w:tc>
      </w:tr>
    </w:tbl>
    <w:p w14:paraId="7BB67A0F"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p>
    <w:tbl>
      <w:tblPr>
        <w:tblStyle w:val="Tablaconcuadrcula"/>
        <w:tblW w:w="9794" w:type="dxa"/>
        <w:tblInd w:w="-434" w:type="dxa"/>
        <w:tblLook w:val="04A0" w:firstRow="1" w:lastRow="0" w:firstColumn="1" w:lastColumn="0" w:noHBand="0" w:noVBand="1"/>
      </w:tblPr>
      <w:tblGrid>
        <w:gridCol w:w="3406"/>
        <w:gridCol w:w="425"/>
        <w:gridCol w:w="3233"/>
        <w:gridCol w:w="282"/>
        <w:gridCol w:w="849"/>
        <w:gridCol w:w="849"/>
        <w:gridCol w:w="750"/>
      </w:tblGrid>
      <w:tr w:rsidR="00D57F89" w:rsidRPr="00D57F89" w14:paraId="2B9F6539" w14:textId="77777777" w:rsidTr="00F77A42">
        <w:tc>
          <w:tcPr>
            <w:tcW w:w="3406" w:type="dxa"/>
            <w:vMerge w:val="restart"/>
            <w:tcBorders>
              <w:right w:val="single" w:sz="4" w:space="0" w:color="auto"/>
            </w:tcBorders>
            <w:shd w:val="clear" w:color="auto" w:fill="C00000"/>
          </w:tcPr>
          <w:p w14:paraId="227592A1" w14:textId="77777777" w:rsidR="00D57F89" w:rsidRPr="00D57F89" w:rsidRDefault="00D57F89" w:rsidP="00D57F89">
            <w:pPr>
              <w:widowControl w:val="0"/>
              <w:spacing w:line="276" w:lineRule="auto"/>
              <w:jc w:val="center"/>
              <w:rPr>
                <w:sz w:val="24"/>
                <w:szCs w:val="24"/>
                <w:lang w:val="es-ES" w:eastAsia="es-ES"/>
              </w:rPr>
            </w:pPr>
            <w:r w:rsidRPr="00D57F89">
              <w:rPr>
                <w:b/>
                <w:sz w:val="24"/>
                <w:szCs w:val="24"/>
                <w:lang w:val="es-ES" w:eastAsia="es-ES"/>
              </w:rPr>
              <w:t>NOMBRE Y FIRMA DE LA PERSONA QUE AUTORIZA</w:t>
            </w:r>
          </w:p>
        </w:tc>
        <w:tc>
          <w:tcPr>
            <w:tcW w:w="425" w:type="dxa"/>
            <w:tcBorders>
              <w:top w:val="nil"/>
              <w:left w:val="single" w:sz="4" w:space="0" w:color="auto"/>
              <w:bottom w:val="nil"/>
              <w:right w:val="single" w:sz="4" w:space="0" w:color="auto"/>
            </w:tcBorders>
          </w:tcPr>
          <w:p w14:paraId="1386EF33" w14:textId="77777777" w:rsidR="00D57F89" w:rsidRPr="00D57F89" w:rsidRDefault="00D57F89" w:rsidP="00D57F89">
            <w:pPr>
              <w:widowControl w:val="0"/>
              <w:spacing w:line="276" w:lineRule="auto"/>
              <w:rPr>
                <w:sz w:val="24"/>
                <w:szCs w:val="24"/>
                <w:lang w:val="es-ES" w:eastAsia="es-ES"/>
              </w:rPr>
            </w:pPr>
          </w:p>
        </w:tc>
        <w:tc>
          <w:tcPr>
            <w:tcW w:w="3233" w:type="dxa"/>
            <w:vMerge w:val="restart"/>
            <w:tcBorders>
              <w:left w:val="single" w:sz="4" w:space="0" w:color="auto"/>
              <w:right w:val="single" w:sz="4" w:space="0" w:color="auto"/>
            </w:tcBorders>
            <w:shd w:val="clear" w:color="auto" w:fill="C00000"/>
          </w:tcPr>
          <w:p w14:paraId="3A9340A8" w14:textId="77777777" w:rsidR="00D57F89" w:rsidRPr="00D57F89" w:rsidRDefault="00D57F89" w:rsidP="00D57F89">
            <w:pPr>
              <w:widowControl w:val="0"/>
              <w:spacing w:line="276" w:lineRule="auto"/>
              <w:jc w:val="center"/>
              <w:rPr>
                <w:sz w:val="24"/>
                <w:szCs w:val="24"/>
                <w:lang w:val="es-ES" w:eastAsia="es-ES"/>
              </w:rPr>
            </w:pPr>
            <w:r w:rsidRPr="00D57F89">
              <w:rPr>
                <w:b/>
                <w:sz w:val="24"/>
                <w:szCs w:val="24"/>
                <w:lang w:val="es-ES" w:eastAsia="es-ES"/>
              </w:rPr>
              <w:t>NOMBRE Y FIRMA DEL TRABAJADOR</w:t>
            </w:r>
          </w:p>
        </w:tc>
        <w:tc>
          <w:tcPr>
            <w:tcW w:w="282" w:type="dxa"/>
            <w:tcBorders>
              <w:top w:val="nil"/>
              <w:left w:val="single" w:sz="4" w:space="0" w:color="auto"/>
              <w:bottom w:val="nil"/>
              <w:right w:val="single" w:sz="4" w:space="0" w:color="auto"/>
            </w:tcBorders>
          </w:tcPr>
          <w:p w14:paraId="3E2451A9" w14:textId="77777777" w:rsidR="00D57F89" w:rsidRPr="00D57F89" w:rsidRDefault="00D57F89" w:rsidP="00D57F89">
            <w:pPr>
              <w:widowControl w:val="0"/>
              <w:spacing w:line="276" w:lineRule="auto"/>
              <w:rPr>
                <w:sz w:val="24"/>
                <w:szCs w:val="24"/>
                <w:lang w:val="es-ES" w:eastAsia="es-ES"/>
              </w:rPr>
            </w:pPr>
          </w:p>
        </w:tc>
        <w:tc>
          <w:tcPr>
            <w:tcW w:w="2448" w:type="dxa"/>
            <w:gridSpan w:val="3"/>
            <w:tcBorders>
              <w:left w:val="single" w:sz="4" w:space="0" w:color="auto"/>
            </w:tcBorders>
            <w:shd w:val="clear" w:color="auto" w:fill="C00000"/>
            <w:vAlign w:val="center"/>
          </w:tcPr>
          <w:p w14:paraId="125D9810" w14:textId="77777777" w:rsidR="00D57F89" w:rsidRPr="00D57F89" w:rsidRDefault="00D57F89" w:rsidP="00D57F89">
            <w:pPr>
              <w:widowControl w:val="0"/>
              <w:spacing w:line="276" w:lineRule="auto"/>
              <w:jc w:val="center"/>
              <w:rPr>
                <w:sz w:val="24"/>
                <w:szCs w:val="24"/>
                <w:lang w:val="es-ES" w:eastAsia="es-ES"/>
              </w:rPr>
            </w:pPr>
            <w:r w:rsidRPr="00D57F89">
              <w:rPr>
                <w:b/>
                <w:sz w:val="24"/>
                <w:szCs w:val="24"/>
                <w:lang w:val="es-ES" w:eastAsia="es-ES"/>
              </w:rPr>
              <w:t>FECHA</w:t>
            </w:r>
          </w:p>
        </w:tc>
      </w:tr>
      <w:tr w:rsidR="00D57F89" w:rsidRPr="00D57F89" w14:paraId="53141A56" w14:textId="77777777" w:rsidTr="00F77A42">
        <w:tc>
          <w:tcPr>
            <w:tcW w:w="3406" w:type="dxa"/>
            <w:vMerge/>
            <w:tcBorders>
              <w:right w:val="single" w:sz="4" w:space="0" w:color="auto"/>
            </w:tcBorders>
            <w:shd w:val="clear" w:color="auto" w:fill="C00000"/>
          </w:tcPr>
          <w:p w14:paraId="1CFAF328" w14:textId="77777777" w:rsidR="00D57F89" w:rsidRPr="00D57F89" w:rsidRDefault="00D57F89" w:rsidP="00D57F89">
            <w:pPr>
              <w:widowControl w:val="0"/>
              <w:spacing w:line="276" w:lineRule="auto"/>
              <w:rPr>
                <w:sz w:val="24"/>
                <w:szCs w:val="24"/>
                <w:lang w:val="es-ES" w:eastAsia="es-ES"/>
              </w:rPr>
            </w:pPr>
          </w:p>
        </w:tc>
        <w:tc>
          <w:tcPr>
            <w:tcW w:w="425" w:type="dxa"/>
            <w:tcBorders>
              <w:top w:val="nil"/>
              <w:left w:val="single" w:sz="4" w:space="0" w:color="auto"/>
              <w:bottom w:val="nil"/>
              <w:right w:val="single" w:sz="4" w:space="0" w:color="auto"/>
            </w:tcBorders>
          </w:tcPr>
          <w:p w14:paraId="624F08E4" w14:textId="77777777" w:rsidR="00D57F89" w:rsidRPr="00D57F89" w:rsidRDefault="00D57F89" w:rsidP="00D57F89">
            <w:pPr>
              <w:widowControl w:val="0"/>
              <w:spacing w:line="276" w:lineRule="auto"/>
              <w:rPr>
                <w:sz w:val="24"/>
                <w:szCs w:val="24"/>
                <w:lang w:val="es-ES" w:eastAsia="es-ES"/>
              </w:rPr>
            </w:pPr>
          </w:p>
        </w:tc>
        <w:tc>
          <w:tcPr>
            <w:tcW w:w="3233" w:type="dxa"/>
            <w:vMerge/>
            <w:tcBorders>
              <w:left w:val="single" w:sz="4" w:space="0" w:color="auto"/>
              <w:right w:val="single" w:sz="4" w:space="0" w:color="auto"/>
            </w:tcBorders>
            <w:shd w:val="clear" w:color="auto" w:fill="C00000"/>
          </w:tcPr>
          <w:p w14:paraId="0D14F7FC" w14:textId="77777777" w:rsidR="00D57F89" w:rsidRPr="00D57F89" w:rsidRDefault="00D57F89" w:rsidP="00D57F89">
            <w:pPr>
              <w:widowControl w:val="0"/>
              <w:spacing w:line="276" w:lineRule="auto"/>
              <w:rPr>
                <w:sz w:val="24"/>
                <w:szCs w:val="24"/>
                <w:lang w:val="es-ES" w:eastAsia="es-ES"/>
              </w:rPr>
            </w:pPr>
          </w:p>
        </w:tc>
        <w:tc>
          <w:tcPr>
            <w:tcW w:w="282" w:type="dxa"/>
            <w:tcBorders>
              <w:top w:val="nil"/>
              <w:left w:val="single" w:sz="4" w:space="0" w:color="auto"/>
              <w:bottom w:val="nil"/>
              <w:right w:val="single" w:sz="4" w:space="0" w:color="auto"/>
            </w:tcBorders>
          </w:tcPr>
          <w:p w14:paraId="787A3A43" w14:textId="77777777" w:rsidR="00D57F89" w:rsidRPr="00D57F89" w:rsidRDefault="00D57F89" w:rsidP="00D57F89">
            <w:pPr>
              <w:widowControl w:val="0"/>
              <w:spacing w:line="276" w:lineRule="auto"/>
              <w:rPr>
                <w:sz w:val="24"/>
                <w:szCs w:val="24"/>
                <w:lang w:val="es-ES" w:eastAsia="es-ES"/>
              </w:rPr>
            </w:pPr>
          </w:p>
        </w:tc>
        <w:tc>
          <w:tcPr>
            <w:tcW w:w="849" w:type="dxa"/>
            <w:tcBorders>
              <w:left w:val="single" w:sz="4" w:space="0" w:color="auto"/>
            </w:tcBorders>
            <w:shd w:val="clear" w:color="auto" w:fill="C00000"/>
            <w:vAlign w:val="center"/>
          </w:tcPr>
          <w:p w14:paraId="041A13A1" w14:textId="77777777" w:rsidR="00D57F89" w:rsidRPr="00D57F89" w:rsidRDefault="00D57F89" w:rsidP="00D57F89">
            <w:pPr>
              <w:jc w:val="center"/>
              <w:rPr>
                <w:b/>
                <w:sz w:val="24"/>
                <w:szCs w:val="24"/>
                <w:lang w:val="es-ES" w:eastAsia="es-ES"/>
              </w:rPr>
            </w:pPr>
            <w:r w:rsidRPr="00D57F89">
              <w:rPr>
                <w:b/>
                <w:sz w:val="24"/>
                <w:szCs w:val="24"/>
                <w:lang w:val="es-ES" w:eastAsia="es-ES"/>
              </w:rPr>
              <w:t>DÍA</w:t>
            </w:r>
          </w:p>
        </w:tc>
        <w:tc>
          <w:tcPr>
            <w:tcW w:w="849" w:type="dxa"/>
            <w:shd w:val="clear" w:color="auto" w:fill="C00000"/>
            <w:vAlign w:val="center"/>
          </w:tcPr>
          <w:p w14:paraId="776FC18E" w14:textId="77777777" w:rsidR="00D57F89" w:rsidRPr="00D57F89" w:rsidRDefault="00D57F89" w:rsidP="00D57F89">
            <w:pPr>
              <w:jc w:val="center"/>
              <w:rPr>
                <w:b/>
                <w:sz w:val="24"/>
                <w:szCs w:val="24"/>
                <w:lang w:val="es-ES" w:eastAsia="es-ES"/>
              </w:rPr>
            </w:pPr>
            <w:r w:rsidRPr="00D57F89">
              <w:rPr>
                <w:b/>
                <w:sz w:val="24"/>
                <w:szCs w:val="24"/>
                <w:lang w:val="es-ES" w:eastAsia="es-ES"/>
              </w:rPr>
              <w:t>MES</w:t>
            </w:r>
          </w:p>
        </w:tc>
        <w:tc>
          <w:tcPr>
            <w:tcW w:w="750" w:type="dxa"/>
            <w:shd w:val="clear" w:color="auto" w:fill="C00000"/>
            <w:vAlign w:val="center"/>
          </w:tcPr>
          <w:p w14:paraId="15615C06" w14:textId="77777777" w:rsidR="00D57F89" w:rsidRPr="00D57F89" w:rsidRDefault="00D57F89" w:rsidP="00D57F89">
            <w:pPr>
              <w:jc w:val="center"/>
              <w:rPr>
                <w:b/>
                <w:sz w:val="24"/>
                <w:szCs w:val="24"/>
                <w:lang w:val="es-ES" w:eastAsia="es-ES"/>
              </w:rPr>
            </w:pPr>
            <w:r w:rsidRPr="00D57F89">
              <w:rPr>
                <w:b/>
                <w:sz w:val="24"/>
                <w:szCs w:val="24"/>
                <w:lang w:val="es-ES" w:eastAsia="es-ES"/>
              </w:rPr>
              <w:t>AÑO</w:t>
            </w:r>
          </w:p>
        </w:tc>
      </w:tr>
      <w:tr w:rsidR="00D57F89" w:rsidRPr="00D57F89" w14:paraId="4DA6F331" w14:textId="77777777" w:rsidTr="00F77A42">
        <w:trPr>
          <w:trHeight w:val="1423"/>
        </w:trPr>
        <w:tc>
          <w:tcPr>
            <w:tcW w:w="3406" w:type="dxa"/>
            <w:tcBorders>
              <w:right w:val="single" w:sz="4" w:space="0" w:color="auto"/>
            </w:tcBorders>
            <w:vAlign w:val="bottom"/>
          </w:tcPr>
          <w:p w14:paraId="45432C02" w14:textId="77777777" w:rsidR="00D57F89" w:rsidRPr="00592591" w:rsidRDefault="00D57F89" w:rsidP="00D57F89">
            <w:pPr>
              <w:widowControl w:val="0"/>
              <w:spacing w:line="276" w:lineRule="auto"/>
              <w:jc w:val="center"/>
              <w:rPr>
                <w:lang w:val="es-ES" w:eastAsia="es-ES"/>
              </w:rPr>
            </w:pPr>
            <w:bookmarkStart w:id="51" w:name="_heading=h.3j2qqm3" w:colFirst="0" w:colLast="0"/>
            <w:bookmarkEnd w:id="51"/>
            <w:r w:rsidRPr="00592591">
              <w:rPr>
                <w:lang w:val="es-ES" w:eastAsia="es-ES"/>
              </w:rPr>
              <w:t>M.A Rubén Solís Ríos</w:t>
            </w:r>
          </w:p>
          <w:p w14:paraId="31BB0FD9" w14:textId="2FEE704E" w:rsidR="00D57F89" w:rsidRPr="00592591" w:rsidRDefault="00D57F89" w:rsidP="00592591">
            <w:pPr>
              <w:widowControl w:val="0"/>
              <w:spacing w:line="276" w:lineRule="auto"/>
              <w:jc w:val="center"/>
              <w:rPr>
                <w:lang w:val="es-ES" w:eastAsia="es-ES"/>
              </w:rPr>
            </w:pPr>
          </w:p>
        </w:tc>
        <w:tc>
          <w:tcPr>
            <w:tcW w:w="425" w:type="dxa"/>
            <w:tcBorders>
              <w:top w:val="nil"/>
              <w:left w:val="single" w:sz="4" w:space="0" w:color="auto"/>
              <w:bottom w:val="nil"/>
              <w:right w:val="single" w:sz="4" w:space="0" w:color="auto"/>
            </w:tcBorders>
            <w:vAlign w:val="bottom"/>
          </w:tcPr>
          <w:p w14:paraId="705BB6B2" w14:textId="77777777" w:rsidR="00D57F89" w:rsidRPr="00592591" w:rsidRDefault="00D57F89" w:rsidP="00D57F89">
            <w:pPr>
              <w:widowControl w:val="0"/>
              <w:spacing w:line="276" w:lineRule="auto"/>
              <w:jc w:val="center"/>
              <w:rPr>
                <w:lang w:val="es-ES" w:eastAsia="es-ES"/>
              </w:rPr>
            </w:pPr>
          </w:p>
        </w:tc>
        <w:tc>
          <w:tcPr>
            <w:tcW w:w="3233" w:type="dxa"/>
            <w:tcBorders>
              <w:left w:val="single" w:sz="4" w:space="0" w:color="auto"/>
              <w:right w:val="single" w:sz="4" w:space="0" w:color="auto"/>
            </w:tcBorders>
            <w:vAlign w:val="bottom"/>
          </w:tcPr>
          <w:p w14:paraId="1007406F" w14:textId="0D358FE8" w:rsidR="00D57F89" w:rsidRPr="00592591" w:rsidRDefault="00D57F89" w:rsidP="005645E0">
            <w:pPr>
              <w:widowControl w:val="0"/>
              <w:spacing w:line="276" w:lineRule="auto"/>
              <w:jc w:val="center"/>
              <w:rPr>
                <w:lang w:val="es-ES" w:eastAsia="es-ES"/>
              </w:rPr>
            </w:pPr>
            <w:r w:rsidRPr="00592591">
              <w:rPr>
                <w:lang w:val="es-ES" w:eastAsia="es-ES"/>
              </w:rPr>
              <w:t>M.P.C.D. L</w:t>
            </w:r>
            <w:r w:rsidR="005645E0">
              <w:rPr>
                <w:lang w:val="es-ES" w:eastAsia="es-ES"/>
              </w:rPr>
              <w:t>inda Cristal Rodríguez Simental</w:t>
            </w:r>
          </w:p>
        </w:tc>
        <w:tc>
          <w:tcPr>
            <w:tcW w:w="282" w:type="dxa"/>
            <w:tcBorders>
              <w:top w:val="nil"/>
              <w:left w:val="single" w:sz="4" w:space="0" w:color="auto"/>
              <w:bottom w:val="nil"/>
              <w:right w:val="single" w:sz="4" w:space="0" w:color="auto"/>
            </w:tcBorders>
          </w:tcPr>
          <w:p w14:paraId="013FAAB6" w14:textId="77777777" w:rsidR="00D57F89" w:rsidRPr="00592591" w:rsidRDefault="00D57F89" w:rsidP="00D57F89">
            <w:pPr>
              <w:widowControl w:val="0"/>
              <w:spacing w:line="276" w:lineRule="auto"/>
              <w:rPr>
                <w:lang w:val="es-ES" w:eastAsia="es-ES"/>
              </w:rPr>
            </w:pPr>
          </w:p>
        </w:tc>
        <w:tc>
          <w:tcPr>
            <w:tcW w:w="849" w:type="dxa"/>
            <w:tcBorders>
              <w:left w:val="single" w:sz="4" w:space="0" w:color="auto"/>
            </w:tcBorders>
            <w:vAlign w:val="center"/>
          </w:tcPr>
          <w:p w14:paraId="0284A711" w14:textId="77777777" w:rsidR="00D57F89" w:rsidRPr="005645E0" w:rsidRDefault="00D57F89" w:rsidP="00D57F89">
            <w:pPr>
              <w:jc w:val="center"/>
              <w:rPr>
                <w:lang w:val="es-ES" w:eastAsia="es-ES"/>
              </w:rPr>
            </w:pPr>
            <w:r w:rsidRPr="005645E0">
              <w:rPr>
                <w:lang w:val="es-ES" w:eastAsia="es-ES"/>
              </w:rPr>
              <w:t>10</w:t>
            </w:r>
          </w:p>
        </w:tc>
        <w:tc>
          <w:tcPr>
            <w:tcW w:w="849" w:type="dxa"/>
            <w:vAlign w:val="center"/>
          </w:tcPr>
          <w:p w14:paraId="3609EB54" w14:textId="7BB3E430" w:rsidR="00D57F89" w:rsidRPr="005645E0" w:rsidRDefault="006D30E4" w:rsidP="00D57F89">
            <w:pPr>
              <w:jc w:val="center"/>
              <w:rPr>
                <w:lang w:val="es-ES" w:eastAsia="es-ES"/>
              </w:rPr>
            </w:pPr>
            <w:r>
              <w:rPr>
                <w:lang w:val="es-ES" w:eastAsia="es-ES"/>
              </w:rPr>
              <w:t>08</w:t>
            </w:r>
          </w:p>
        </w:tc>
        <w:tc>
          <w:tcPr>
            <w:tcW w:w="750" w:type="dxa"/>
            <w:vAlign w:val="center"/>
          </w:tcPr>
          <w:p w14:paraId="3595C4AD" w14:textId="77777777" w:rsidR="00D57F89" w:rsidRPr="005645E0" w:rsidRDefault="00D57F89" w:rsidP="00D57F89">
            <w:pPr>
              <w:jc w:val="center"/>
              <w:rPr>
                <w:sz w:val="24"/>
                <w:szCs w:val="24"/>
                <w:lang w:val="es-ES" w:eastAsia="es-ES"/>
              </w:rPr>
            </w:pPr>
            <w:r w:rsidRPr="005645E0">
              <w:rPr>
                <w:sz w:val="24"/>
                <w:szCs w:val="24"/>
                <w:lang w:val="es-ES" w:eastAsia="es-ES"/>
              </w:rPr>
              <w:t>2022</w:t>
            </w:r>
          </w:p>
        </w:tc>
      </w:tr>
    </w:tbl>
    <w:p w14:paraId="18CC908B" w14:textId="77777777" w:rsidR="00D57F89" w:rsidRPr="00D57F89" w:rsidRDefault="00D57F89" w:rsidP="00D57F89">
      <w:pPr>
        <w:spacing w:after="0" w:line="240" w:lineRule="auto"/>
        <w:rPr>
          <w:rFonts w:ascii="Times New Roman" w:eastAsia="Times New Roman" w:hAnsi="Times New Roman" w:cs="Times New Roman"/>
          <w:sz w:val="20"/>
          <w:szCs w:val="20"/>
          <w:lang w:val="es-ES" w:eastAsia="es-ES"/>
        </w:rPr>
      </w:pPr>
    </w:p>
    <w:p w14:paraId="7AD1F3FE" w14:textId="77777777" w:rsidR="00D57F89" w:rsidRPr="00D57F89" w:rsidRDefault="00D57F89" w:rsidP="00D57F89">
      <w:pPr>
        <w:spacing w:after="0" w:line="240" w:lineRule="auto"/>
        <w:rPr>
          <w:rFonts w:ascii="Times New Roman" w:eastAsia="Times New Roman" w:hAnsi="Times New Roman" w:cs="Times New Roman"/>
          <w:b/>
          <w:color w:val="000000"/>
          <w:sz w:val="24"/>
          <w:szCs w:val="24"/>
          <w:lang w:val="es-ES" w:eastAsia="es-ES"/>
        </w:rPr>
      </w:pPr>
      <w:r w:rsidRPr="00D57F89">
        <w:rPr>
          <w:rFonts w:ascii="Times New Roman" w:eastAsia="Times New Roman" w:hAnsi="Times New Roman" w:cs="Times New Roman"/>
          <w:b/>
          <w:color w:val="000000"/>
          <w:sz w:val="24"/>
          <w:szCs w:val="24"/>
          <w:lang w:val="es-ES" w:eastAsia="es-ES"/>
        </w:rPr>
        <w:br w:type="page"/>
      </w:r>
    </w:p>
    <w:p w14:paraId="4BAFA77C" w14:textId="77777777" w:rsidR="00D57F89" w:rsidRPr="00D57F89" w:rsidRDefault="00D57F89" w:rsidP="00D57F89">
      <w:pPr>
        <w:spacing w:after="0" w:line="240" w:lineRule="auto"/>
        <w:rPr>
          <w:rFonts w:ascii="Times New Roman" w:eastAsia="Times New Roman" w:hAnsi="Times New Roman" w:cs="Times New Roman"/>
          <w:b/>
          <w:color w:val="000000"/>
          <w:sz w:val="24"/>
          <w:szCs w:val="24"/>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1A792955"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2CB9274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color w:val="000000"/>
                <w:sz w:val="24"/>
                <w:szCs w:val="24"/>
                <w:lang w:val="es-ES" w:eastAsia="es-ES"/>
              </w:rPr>
              <w:br w:type="page"/>
            </w:r>
            <w:r w:rsidRPr="00D57F89">
              <w:rPr>
                <w:rFonts w:ascii="Times New Roman" w:eastAsia="Times New Roman" w:hAnsi="Times New Roman" w:cs="Times New Roman"/>
                <w:b/>
                <w:sz w:val="32"/>
                <w:szCs w:val="20"/>
                <w:lang w:val="es-ES" w:eastAsia="es-ES"/>
              </w:rPr>
              <w:br w:type="page"/>
            </w:r>
            <w:r w:rsidRPr="00D57F89">
              <w:rPr>
                <w:rFonts w:ascii="Times New Roman" w:eastAsia="Times New Roman" w:hAnsi="Times New Roman" w:cs="Times New Roman"/>
                <w:b/>
                <w:noProof/>
                <w:sz w:val="24"/>
                <w:szCs w:val="20"/>
                <w:lang w:eastAsia="es-MX"/>
              </w:rPr>
              <w:drawing>
                <wp:inline distT="0" distB="0" distL="0" distR="0" wp14:anchorId="641EC960" wp14:editId="0C205B58">
                  <wp:extent cx="1510665" cy="6756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62573F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5DF8188"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6FDE9376"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35335D2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E894849" w14:textId="77777777" w:rsidR="00D57F89" w:rsidRPr="00592591" w:rsidRDefault="00D57F89" w:rsidP="00592591">
            <w:pPr>
              <w:pStyle w:val="Ttulo2"/>
              <w:jc w:val="center"/>
              <w:rPr>
                <w:rFonts w:ascii="Times New Roman" w:eastAsia="Times New Roman" w:hAnsi="Times New Roman"/>
                <w:b/>
                <w:bCs/>
                <w:color w:val="auto"/>
                <w:sz w:val="24"/>
                <w:szCs w:val="20"/>
              </w:rPr>
            </w:pPr>
            <w:bookmarkStart w:id="52" w:name="_Toc67394483"/>
            <w:bookmarkStart w:id="53" w:name="_Toc122091292"/>
            <w:r w:rsidRPr="00592591">
              <w:rPr>
                <w:rFonts w:ascii="Times New Roman" w:eastAsia="Times New Roman" w:hAnsi="Times New Roman"/>
                <w:b/>
                <w:color w:val="auto"/>
              </w:rPr>
              <w:t>Secretaria</w:t>
            </w:r>
            <w:bookmarkEnd w:id="52"/>
            <w:bookmarkEnd w:id="53"/>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3A6C4F4" w14:textId="1B2FAEEF"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3BA1ECC4"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48CC195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58F5FC9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FE83E10"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1D9053DC"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4E04E5E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CF4D2CB"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7478399"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57F89" w:rsidRPr="00D57F89" w14:paraId="45BF471F"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4EDD924" w14:textId="4BD03FFA" w:rsidR="00D57F89" w:rsidRPr="00D57F89" w:rsidRDefault="00D57F89" w:rsidP="00592591">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73B01916" w14:textId="3C5FB466"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Secretarial</w:t>
            </w:r>
          </w:p>
        </w:tc>
      </w:tr>
      <w:tr w:rsidR="00D57F89" w:rsidRPr="00D57F89" w14:paraId="7A72B50C" w14:textId="77777777" w:rsidTr="00D52040">
        <w:trPr>
          <w:trHeight w:val="428"/>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561839E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58866C17" w14:textId="77777777" w:rsidTr="00D52040">
        <w:trPr>
          <w:trHeight w:val="40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9894E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01955264"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52EB03BB" w14:textId="77777777" w:rsidTr="00D52040">
        <w:trPr>
          <w:trHeight w:val="411"/>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37ED9D2D"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Secretaria</w:t>
            </w:r>
          </w:p>
        </w:tc>
        <w:tc>
          <w:tcPr>
            <w:tcW w:w="5170" w:type="dxa"/>
            <w:gridSpan w:val="2"/>
            <w:tcBorders>
              <w:top w:val="single" w:sz="4" w:space="0" w:color="auto"/>
              <w:left w:val="nil"/>
              <w:bottom w:val="single" w:sz="4" w:space="0" w:color="auto"/>
              <w:right w:val="single" w:sz="4" w:space="0" w:color="000000"/>
            </w:tcBorders>
            <w:noWrap/>
            <w:vAlign w:val="center"/>
            <w:hideMark/>
          </w:tcPr>
          <w:p w14:paraId="31B39F17"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D57F89" w:rsidRPr="00D57F89" w14:paraId="62D41BDC" w14:textId="77777777" w:rsidTr="00D52040">
        <w:trPr>
          <w:trHeight w:val="55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CFAF6A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1E781D10"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E3DA88D" w14:textId="36777D40" w:rsidR="00D57F89" w:rsidRPr="00D57F89" w:rsidRDefault="00D57F89" w:rsidP="00592591">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592591">
              <w:rPr>
                <w:rFonts w:ascii="Times New Roman" w:eastAsia="Times New Roman" w:hAnsi="Times New Roman" w:cs="Times New Roman"/>
                <w:bCs/>
                <w:sz w:val="24"/>
                <w:szCs w:val="20"/>
                <w:lang w:val="es-ES" w:eastAsia="es-ES"/>
              </w:rPr>
              <w:t xml:space="preserve"> </w:t>
            </w:r>
            <w:r w:rsidRPr="00D57F89">
              <w:rPr>
                <w:rFonts w:ascii="Times New Roman" w:eastAsia="Times New Roman" w:hAnsi="Times New Roman" w:cs="Times New Roman"/>
                <w:bCs/>
                <w:sz w:val="24"/>
                <w:szCs w:val="20"/>
                <w:lang w:val="es-ES" w:eastAsia="es-ES"/>
              </w:rPr>
              <w:t>Directora de Comunicación Social</w:t>
            </w:r>
            <w:r w:rsidR="00592591">
              <w:rPr>
                <w:rFonts w:ascii="Times New Roman" w:eastAsia="Times New Roman" w:hAnsi="Times New Roman" w:cs="Times New Roman"/>
                <w:bCs/>
                <w:sz w:val="24"/>
                <w:szCs w:val="20"/>
                <w:lang w:val="es-ES" w:eastAsia="es-ES"/>
              </w:rPr>
              <w:t>.</w:t>
            </w:r>
          </w:p>
        </w:tc>
      </w:tr>
      <w:tr w:rsidR="00D57F89" w:rsidRPr="00D57F89" w14:paraId="6EB90C3C"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0FFC1C3" w14:textId="72055177" w:rsidR="00D57F89" w:rsidRPr="00D57F89" w:rsidRDefault="00D57F89" w:rsidP="00592591">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00592591">
              <w:rPr>
                <w:rFonts w:ascii="Times New Roman" w:eastAsia="Times New Roman" w:hAnsi="Times New Roman" w:cs="Times New Roman"/>
                <w:bCs/>
                <w:sz w:val="24"/>
                <w:szCs w:val="20"/>
                <w:lang w:val="es-ES" w:eastAsia="es-ES"/>
              </w:rPr>
              <w:t xml:space="preserve"> N/A.</w:t>
            </w:r>
          </w:p>
        </w:tc>
      </w:tr>
      <w:tr w:rsidR="00D57F89" w:rsidRPr="00D57F89" w14:paraId="3626D7D2"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4C17550E" w14:textId="77777777" w:rsidR="00D57F89" w:rsidRPr="00D57F89" w:rsidRDefault="00D57F89" w:rsidP="00592591">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Realizar las labores de oficina que facilitan la comunicación interna y externa. Apoya al titular de la Dirección para desempeñar mejor su trabajo.</w:t>
            </w:r>
          </w:p>
        </w:tc>
      </w:tr>
      <w:tr w:rsidR="00D57F89" w:rsidRPr="00D57F89" w14:paraId="29E76D46" w14:textId="77777777" w:rsidTr="00D52040">
        <w:trPr>
          <w:trHeight w:val="50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32760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6FCBCA8C"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E57D1C6"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A176D5F"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Llevar y mantener control de la agenda diaria de actividades.</w:t>
            </w:r>
          </w:p>
        </w:tc>
      </w:tr>
      <w:tr w:rsidR="00D57F89" w:rsidRPr="00D57F89" w14:paraId="6F1965B0"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78265292"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13A92AA"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Atender vía telefónica.</w:t>
            </w:r>
          </w:p>
        </w:tc>
      </w:tr>
      <w:tr w:rsidR="00D57F89" w:rsidRPr="00D57F89" w14:paraId="7661B73F"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C5EFA5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2B78B24"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Mantener actualizados los directorios telefónicos.</w:t>
            </w:r>
          </w:p>
        </w:tc>
      </w:tr>
      <w:tr w:rsidR="00D57F89" w:rsidRPr="00D57F89" w14:paraId="69A18703"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1DBFDD8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4A3593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Recibir y clasificar toda la correspondencia y documentos que lleguen destinados a la Dirección o personalizados para el Directora.</w:t>
            </w:r>
          </w:p>
        </w:tc>
      </w:tr>
      <w:tr w:rsidR="00624F85" w:rsidRPr="00D57F89" w14:paraId="4DDDA983"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03D6CB14" w14:textId="42CC7E26"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2395E25" w14:textId="5AFF4045" w:rsidR="00624F85" w:rsidRPr="00D57F89" w:rsidRDefault="00C66CA8" w:rsidP="00624F85">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Realizar el s</w:t>
            </w:r>
            <w:r w:rsidR="00624F85" w:rsidRPr="00D57F89">
              <w:rPr>
                <w:rFonts w:ascii="Times New Roman" w:eastAsia="Times New Roman" w:hAnsi="Times New Roman" w:cs="Times New Roman"/>
                <w:sz w:val="24"/>
                <w:szCs w:val="20"/>
                <w:lang w:val="es-ES" w:eastAsia="es-ES"/>
              </w:rPr>
              <w:t>eguimiento mensual a los convenios con medios de comunicación</w:t>
            </w:r>
            <w:r w:rsidR="00624F85">
              <w:rPr>
                <w:rFonts w:ascii="Times New Roman" w:eastAsia="Times New Roman" w:hAnsi="Times New Roman" w:cs="Times New Roman"/>
                <w:sz w:val="24"/>
                <w:szCs w:val="20"/>
                <w:lang w:val="es-ES" w:eastAsia="es-ES"/>
              </w:rPr>
              <w:t>.</w:t>
            </w:r>
          </w:p>
        </w:tc>
      </w:tr>
      <w:tr w:rsidR="00624F85" w:rsidRPr="00D57F89" w14:paraId="512E8DF7" w14:textId="77777777" w:rsidTr="00624F85">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tcPr>
          <w:p w14:paraId="74C5729A" w14:textId="1CEB51B4"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5CA6917" w14:textId="33045A9A" w:rsidR="00624F85" w:rsidRPr="00D57F89" w:rsidRDefault="00624F85" w:rsidP="00624F85">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Llevar el control del archivo de Comunicación Social en cumplimie</w:t>
            </w:r>
            <w:r w:rsidR="00203698">
              <w:rPr>
                <w:rFonts w:ascii="Times New Roman" w:eastAsia="Times New Roman" w:hAnsi="Times New Roman" w:cs="Times New Roman"/>
                <w:sz w:val="24"/>
                <w:szCs w:val="20"/>
                <w:lang w:val="es-ES" w:eastAsia="es-ES"/>
              </w:rPr>
              <w:t>nto a la ley General de Archivo.</w:t>
            </w:r>
          </w:p>
        </w:tc>
      </w:tr>
      <w:tr w:rsidR="00624F85" w:rsidRPr="00D57F89" w14:paraId="4B32CF71"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tcPr>
          <w:p w14:paraId="02092B2E" w14:textId="379361D3"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4CA2D26" w14:textId="30F5CD46" w:rsidR="00624F85" w:rsidRPr="00D57F89" w:rsidRDefault="00624F85" w:rsidP="00624F85">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Desempeñar todas las actividades inherentes al puesto, cargo, departamento y/o área conforme a la normativa vigente y aplicable en materia y todas aquellas que se asigne su jefe inmediato.</w:t>
            </w:r>
          </w:p>
        </w:tc>
      </w:tr>
      <w:tr w:rsidR="00624F85" w:rsidRPr="00D57F89" w14:paraId="5F4E4CAA" w14:textId="77777777" w:rsidTr="00D52040">
        <w:trPr>
          <w:trHeight w:val="54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774CFB36" w14:textId="77777777" w:rsidR="00624F85" w:rsidRPr="00D57F89" w:rsidRDefault="00624F85" w:rsidP="00624F85">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624F85" w:rsidRPr="00D57F89" w14:paraId="7EB85518"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59DFEDF2" w14:textId="77777777" w:rsidR="00624F85" w:rsidRPr="00D57F89" w:rsidRDefault="00624F85" w:rsidP="00624F85">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titulado.</w:t>
            </w:r>
          </w:p>
        </w:tc>
      </w:tr>
      <w:tr w:rsidR="00624F85" w:rsidRPr="00D57F89" w14:paraId="69488D33"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00A5876A" w14:textId="77777777" w:rsidR="00624F85" w:rsidRPr="00D57F89" w:rsidRDefault="00624F85" w:rsidP="00624F85">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Mínima 1 año en el ejercicio de la profesión.</w:t>
            </w:r>
          </w:p>
        </w:tc>
      </w:tr>
      <w:tr w:rsidR="00624F85" w:rsidRPr="00D57F89" w14:paraId="6E1BD70F"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F5DD75D" w14:textId="77777777" w:rsidR="00624F85" w:rsidRPr="00D57F89" w:rsidRDefault="00624F85" w:rsidP="00624F85">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624F85" w:rsidRPr="00D57F89" w14:paraId="6243DDE5"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D165735"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1D1C505E"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de observación, concentración y amplitud de memoria.</w:t>
            </w:r>
          </w:p>
        </w:tc>
      </w:tr>
      <w:tr w:rsidR="00624F85" w:rsidRPr="00D57F89" w14:paraId="5E635748" w14:textId="77777777" w:rsidTr="00D52040">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0A4796C"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20D31F45"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Habilidades comunicativas y escucha activa.</w:t>
            </w:r>
          </w:p>
        </w:tc>
      </w:tr>
      <w:tr w:rsidR="00624F85" w:rsidRPr="00D57F89" w14:paraId="5D0411AC"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4184E5C"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382D3CC"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Análisis y canalización de problemas.</w:t>
            </w:r>
          </w:p>
        </w:tc>
      </w:tr>
      <w:tr w:rsidR="00624F85" w:rsidRPr="00D57F89" w14:paraId="20471EE7"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026E827"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FA4CC86"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Comunicación oral, escrita y no verbal.</w:t>
            </w:r>
          </w:p>
        </w:tc>
      </w:tr>
      <w:tr w:rsidR="00624F85" w:rsidRPr="00D57F89" w14:paraId="03926441"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3794D45"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F96499A"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Análisis de información.</w:t>
            </w:r>
          </w:p>
        </w:tc>
      </w:tr>
      <w:tr w:rsidR="00624F85" w:rsidRPr="00D57F89" w14:paraId="598CBA30"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221CB3C8"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229D2E7"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Archivo.</w:t>
            </w:r>
          </w:p>
        </w:tc>
      </w:tr>
      <w:tr w:rsidR="00624F85" w:rsidRPr="00D57F89" w14:paraId="0B16EFEA"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6CFAE37"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85B213C"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Ortografía.</w:t>
            </w:r>
          </w:p>
        </w:tc>
      </w:tr>
      <w:tr w:rsidR="00624F85" w:rsidRPr="00D57F89" w14:paraId="7A99C496"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9FE93D1"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679680F"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Discreción absoluta en el manejo de información confidencial.</w:t>
            </w:r>
          </w:p>
        </w:tc>
      </w:tr>
      <w:tr w:rsidR="00624F85" w:rsidRPr="00D57F89" w14:paraId="2C055455"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7817B715"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lastRenderedPageBreak/>
              <w:t>9</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0D7A5ED"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Facilidad con las relaciones interpersonales.</w:t>
            </w:r>
          </w:p>
        </w:tc>
      </w:tr>
      <w:tr w:rsidR="00624F85" w:rsidRPr="00D57F89" w14:paraId="1539D4E4"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381158C"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A247F70" w14:textId="4293FE1D"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Manejo de TIC´s</w:t>
            </w:r>
            <w:r>
              <w:rPr>
                <w:rFonts w:ascii="Times New Roman" w:eastAsia="Times New Roman" w:hAnsi="Times New Roman" w:cs="Times New Roman"/>
                <w:sz w:val="24"/>
                <w:szCs w:val="20"/>
                <w:lang w:val="es-ES" w:eastAsia="es-ES"/>
              </w:rPr>
              <w:t>.</w:t>
            </w:r>
          </w:p>
        </w:tc>
      </w:tr>
      <w:tr w:rsidR="00624F85" w:rsidRPr="00D57F89" w14:paraId="2900C8CE"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6A8E333"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8211A74" w14:textId="428879A6"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Disposición.</w:t>
            </w:r>
          </w:p>
        </w:tc>
      </w:tr>
      <w:tr w:rsidR="00624F85" w:rsidRPr="00D57F89" w14:paraId="5FFC4BFB"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1E2459A2" w14:textId="77777777" w:rsidR="00624F85" w:rsidRDefault="00624F85" w:rsidP="00624F85">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38F6AAC" w14:textId="2E24574A" w:rsidR="00624F85" w:rsidRDefault="00624F85" w:rsidP="00624F85">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624F85" w:rsidRPr="00D57F89" w14:paraId="1F263D46" w14:textId="77777777" w:rsidTr="00D52040">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90" w:type="dxa"/>
              <w:tblLayout w:type="fixed"/>
              <w:tblLook w:val="04A0" w:firstRow="1" w:lastRow="0" w:firstColumn="1" w:lastColumn="0" w:noHBand="0" w:noVBand="1"/>
            </w:tblPr>
            <w:tblGrid>
              <w:gridCol w:w="688"/>
              <w:gridCol w:w="9002"/>
            </w:tblGrid>
            <w:tr w:rsidR="00624F85" w:rsidRPr="00D57F89" w14:paraId="1400A220" w14:textId="77777777" w:rsidTr="00592591">
              <w:trPr>
                <w:trHeight w:val="445"/>
              </w:trPr>
              <w:tc>
                <w:tcPr>
                  <w:tcW w:w="969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CFBD3FE" w14:textId="77777777" w:rsidR="00624F85" w:rsidRPr="00D57F89" w:rsidRDefault="00624F85" w:rsidP="00624F85">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624F85" w:rsidRPr="00D57F89" w14:paraId="6BADAB20" w14:textId="77777777" w:rsidTr="00592591">
              <w:trPr>
                <w:trHeight w:val="268"/>
              </w:trPr>
              <w:tc>
                <w:tcPr>
                  <w:tcW w:w="688" w:type="dxa"/>
                  <w:tcBorders>
                    <w:top w:val="single" w:sz="4" w:space="0" w:color="auto"/>
                    <w:left w:val="single" w:sz="4" w:space="0" w:color="auto"/>
                    <w:bottom w:val="single" w:sz="4" w:space="0" w:color="auto"/>
                    <w:right w:val="single" w:sz="4" w:space="0" w:color="auto"/>
                  </w:tcBorders>
                </w:tcPr>
                <w:p w14:paraId="775859FF" w14:textId="77777777" w:rsidR="00624F85" w:rsidRPr="00D57F89" w:rsidRDefault="00624F85" w:rsidP="00624F85">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9002" w:type="dxa"/>
                  <w:tcBorders>
                    <w:top w:val="single" w:sz="4" w:space="0" w:color="auto"/>
                    <w:left w:val="single" w:sz="4" w:space="0" w:color="auto"/>
                    <w:bottom w:val="single" w:sz="4" w:space="0" w:color="auto"/>
                    <w:right w:val="single" w:sz="4" w:space="0" w:color="auto"/>
                  </w:tcBorders>
                </w:tcPr>
                <w:p w14:paraId="13818A91" w14:textId="6ACAD100" w:rsidR="00624F85" w:rsidRPr="00D57F89" w:rsidRDefault="00624F85" w:rsidP="00624F85">
                  <w:pPr>
                    <w:rPr>
                      <w:rFonts w:ascii="Times New Roman" w:hAnsi="Times New Roman"/>
                      <w:bCs/>
                      <w:sz w:val="24"/>
                      <w:szCs w:val="20"/>
                      <w:lang w:val="es-ES" w:eastAsia="es-ES"/>
                    </w:rPr>
                  </w:pPr>
                  <w:r w:rsidRPr="00D57F89">
                    <w:rPr>
                      <w:rFonts w:ascii="Times New Roman" w:hAnsi="Times New Roman"/>
                      <w:bCs/>
                      <w:sz w:val="24"/>
                      <w:szCs w:val="20"/>
                      <w:lang w:val="es-ES" w:eastAsia="es-ES"/>
                    </w:rPr>
                    <w:t>EC0962 Uso de herramientas digitales en el trabajo</w:t>
                  </w:r>
                  <w:r>
                    <w:rPr>
                      <w:rFonts w:ascii="Times New Roman" w:hAnsi="Times New Roman"/>
                      <w:bCs/>
                      <w:sz w:val="24"/>
                      <w:szCs w:val="20"/>
                      <w:lang w:val="es-ES" w:eastAsia="es-ES"/>
                    </w:rPr>
                    <w:t>.</w:t>
                  </w:r>
                </w:p>
              </w:tc>
            </w:tr>
            <w:tr w:rsidR="00624F85" w:rsidRPr="00D57F89" w14:paraId="50AB0D19" w14:textId="77777777" w:rsidTr="00592591">
              <w:trPr>
                <w:trHeight w:val="283"/>
              </w:trPr>
              <w:tc>
                <w:tcPr>
                  <w:tcW w:w="688" w:type="dxa"/>
                  <w:tcBorders>
                    <w:top w:val="single" w:sz="4" w:space="0" w:color="auto"/>
                    <w:left w:val="single" w:sz="4" w:space="0" w:color="auto"/>
                    <w:bottom w:val="single" w:sz="4" w:space="0" w:color="auto"/>
                    <w:right w:val="single" w:sz="4" w:space="0" w:color="auto"/>
                  </w:tcBorders>
                </w:tcPr>
                <w:p w14:paraId="008ACB49" w14:textId="77777777" w:rsidR="00624F85" w:rsidRPr="00D57F89" w:rsidRDefault="00624F85" w:rsidP="00624F85">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9002" w:type="dxa"/>
                  <w:tcBorders>
                    <w:top w:val="single" w:sz="4" w:space="0" w:color="auto"/>
                    <w:left w:val="single" w:sz="4" w:space="0" w:color="auto"/>
                    <w:bottom w:val="single" w:sz="4" w:space="0" w:color="auto"/>
                    <w:right w:val="single" w:sz="4" w:space="0" w:color="auto"/>
                  </w:tcBorders>
                </w:tcPr>
                <w:p w14:paraId="67A56F48" w14:textId="5AAE0C49" w:rsidR="00624F85" w:rsidRPr="00D57F89" w:rsidRDefault="00624F85" w:rsidP="00624F85">
                  <w:pPr>
                    <w:rPr>
                      <w:rFonts w:ascii="Times New Roman" w:hAnsi="Times New Roman"/>
                      <w:bCs/>
                      <w:sz w:val="24"/>
                      <w:szCs w:val="20"/>
                      <w:lang w:val="es-ES" w:eastAsia="es-ES"/>
                    </w:rPr>
                  </w:pPr>
                  <w:r w:rsidRPr="00D57F89">
                    <w:rPr>
                      <w:rFonts w:ascii="Times New Roman" w:hAnsi="Times New Roman"/>
                      <w:bCs/>
                      <w:sz w:val="24"/>
                      <w:szCs w:val="20"/>
                      <w:lang w:val="es-ES" w:eastAsia="es-ES"/>
                    </w:rPr>
                    <w:t>EC0784 Ate</w:t>
                  </w:r>
                  <w:r>
                    <w:rPr>
                      <w:rFonts w:ascii="Times New Roman" w:hAnsi="Times New Roman"/>
                      <w:bCs/>
                      <w:sz w:val="24"/>
                      <w:szCs w:val="20"/>
                      <w:lang w:val="es-ES" w:eastAsia="es-ES"/>
                    </w:rPr>
                    <w:t>nción al cliente vía telefónica.</w:t>
                  </w:r>
                </w:p>
              </w:tc>
            </w:tr>
            <w:tr w:rsidR="00624F85" w:rsidRPr="00D57F89" w14:paraId="37ADFBAB" w14:textId="77777777" w:rsidTr="00592591">
              <w:trPr>
                <w:trHeight w:val="283"/>
              </w:trPr>
              <w:tc>
                <w:tcPr>
                  <w:tcW w:w="688" w:type="dxa"/>
                  <w:tcBorders>
                    <w:top w:val="single" w:sz="4" w:space="0" w:color="auto"/>
                    <w:left w:val="single" w:sz="4" w:space="0" w:color="auto"/>
                    <w:bottom w:val="single" w:sz="4" w:space="0" w:color="auto"/>
                    <w:right w:val="single" w:sz="4" w:space="0" w:color="auto"/>
                  </w:tcBorders>
                </w:tcPr>
                <w:p w14:paraId="4D226B9F" w14:textId="77777777" w:rsidR="00624F85" w:rsidRPr="00D57F89" w:rsidRDefault="00624F85" w:rsidP="00624F85">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9002" w:type="dxa"/>
                  <w:tcBorders>
                    <w:top w:val="single" w:sz="4" w:space="0" w:color="auto"/>
                    <w:left w:val="single" w:sz="4" w:space="0" w:color="auto"/>
                    <w:bottom w:val="single" w:sz="4" w:space="0" w:color="auto"/>
                    <w:right w:val="single" w:sz="4" w:space="0" w:color="auto"/>
                  </w:tcBorders>
                </w:tcPr>
                <w:p w14:paraId="3C87900C" w14:textId="621A3DA9" w:rsidR="00624F85" w:rsidRPr="00D57F89" w:rsidRDefault="00624F85" w:rsidP="00624F85">
                  <w:pPr>
                    <w:rPr>
                      <w:rFonts w:ascii="Times New Roman" w:hAnsi="Times New Roman"/>
                      <w:bCs/>
                      <w:sz w:val="24"/>
                      <w:szCs w:val="20"/>
                      <w:lang w:val="es-ES" w:eastAsia="es-ES"/>
                    </w:rPr>
                  </w:pPr>
                  <w:r w:rsidRPr="00D57F89">
                    <w:rPr>
                      <w:rFonts w:ascii="Times New Roman" w:hAnsi="Times New Roman"/>
                      <w:bCs/>
                      <w:sz w:val="24"/>
                      <w:szCs w:val="20"/>
                      <w:lang w:val="es-ES" w:eastAsia="es-ES"/>
                    </w:rPr>
                    <w:t>EC0011 Elaboración de documentos mediante un procesador de textos</w:t>
                  </w:r>
                  <w:r>
                    <w:rPr>
                      <w:rFonts w:ascii="Times New Roman" w:hAnsi="Times New Roman"/>
                      <w:bCs/>
                      <w:sz w:val="24"/>
                      <w:szCs w:val="20"/>
                      <w:lang w:val="es-ES" w:eastAsia="es-ES"/>
                    </w:rPr>
                    <w:t>.</w:t>
                  </w:r>
                </w:p>
              </w:tc>
            </w:tr>
            <w:tr w:rsidR="00624F85" w:rsidRPr="00D57F89" w14:paraId="1D4FB3F0" w14:textId="77777777" w:rsidTr="00592591">
              <w:trPr>
                <w:trHeight w:val="494"/>
              </w:trPr>
              <w:tc>
                <w:tcPr>
                  <w:tcW w:w="969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289CAAC3" w14:textId="77777777" w:rsidR="00624F85" w:rsidRPr="00D57F89" w:rsidRDefault="00624F85" w:rsidP="00624F85">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15B6C167" w14:textId="77777777" w:rsidR="00624F85" w:rsidRPr="00D57F89" w:rsidRDefault="00624F85" w:rsidP="00624F85">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624F85" w:rsidRPr="00D57F89" w14:paraId="46276BFA"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19096A64"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19434E81" w14:textId="26E27563"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Secretarios de Rectoría y funcionari</w:t>
            </w:r>
            <w:r w:rsidR="00967747">
              <w:rPr>
                <w:rFonts w:ascii="Times New Roman" w:eastAsia="Times New Roman" w:hAnsi="Times New Roman" w:cs="Times New Roman"/>
                <w:sz w:val="24"/>
                <w:szCs w:val="20"/>
                <w:lang w:val="es-ES" w:eastAsia="es-ES"/>
              </w:rPr>
              <w:t>os de la Administración Central</w:t>
            </w:r>
          </w:p>
        </w:tc>
      </w:tr>
      <w:tr w:rsidR="00624F85" w:rsidRPr="00D57F89" w14:paraId="249C1048"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716629BD"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775C2248" w14:textId="11D3927D"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Secretarias de Directivos y personal de Es</w:t>
            </w:r>
            <w:r w:rsidR="00967747">
              <w:rPr>
                <w:rFonts w:ascii="Times New Roman" w:eastAsia="Times New Roman" w:hAnsi="Times New Roman" w:cs="Times New Roman"/>
                <w:sz w:val="24"/>
                <w:szCs w:val="20"/>
                <w:lang w:val="es-ES" w:eastAsia="es-ES"/>
              </w:rPr>
              <w:t>cuelas, Facultades e Institutos</w:t>
            </w:r>
          </w:p>
        </w:tc>
      </w:tr>
      <w:tr w:rsidR="00624F85" w:rsidRPr="00D57F89" w14:paraId="4BD844F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122951D5"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56350A48"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624F85" w:rsidRPr="00D57F89" w14:paraId="3F166EBE"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42D9DB1F"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3AB7FA9F"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Sindicatos</w:t>
            </w:r>
          </w:p>
        </w:tc>
      </w:tr>
      <w:tr w:rsidR="00624F85" w:rsidRPr="00D57F89" w14:paraId="23298BFD"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5AA345B7"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44B65D64"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FEUD y Sociedades de Alumnos</w:t>
            </w:r>
          </w:p>
        </w:tc>
      </w:tr>
      <w:tr w:rsidR="00624F85" w:rsidRPr="00D57F89" w14:paraId="7DB0609F"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BEC2767" w14:textId="77777777" w:rsidR="00624F85" w:rsidRPr="00D57F89" w:rsidRDefault="00624F85" w:rsidP="00624F85">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624F85" w:rsidRPr="00D57F89" w14:paraId="2FBEFBD7"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7277BB87"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76622F56" w14:textId="77777777"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Sociedad civil en sus diferentes sectores</w:t>
            </w:r>
          </w:p>
        </w:tc>
      </w:tr>
      <w:tr w:rsidR="00624F85" w:rsidRPr="00D57F89" w14:paraId="49241451"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4CD03BD9" w14:textId="77777777" w:rsidR="00624F85" w:rsidRPr="00D57F89" w:rsidRDefault="00624F85" w:rsidP="00624F85">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6B94DE61" w14:textId="0FE7127C" w:rsidR="00624F85" w:rsidRPr="00D57F89" w:rsidRDefault="00624F85" w:rsidP="00624F85">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Funcionarios </w:t>
            </w:r>
            <w:r w:rsidR="00CC0A37">
              <w:rPr>
                <w:rFonts w:ascii="Times New Roman" w:eastAsia="Times New Roman" w:hAnsi="Times New Roman" w:cs="Times New Roman"/>
                <w:sz w:val="24"/>
                <w:szCs w:val="20"/>
                <w:lang w:val="es-ES" w:eastAsia="es-ES"/>
              </w:rPr>
              <w:t>de los tres órdenes de Gobierno</w:t>
            </w:r>
          </w:p>
        </w:tc>
      </w:tr>
    </w:tbl>
    <w:p w14:paraId="63461B41" w14:textId="47BD47A1" w:rsidR="00D57F89" w:rsidRPr="00CC0A37" w:rsidRDefault="00D57F89" w:rsidP="00D57F89">
      <w:pPr>
        <w:spacing w:after="0" w:line="240" w:lineRule="auto"/>
        <w:rPr>
          <w:rFonts w:ascii="Times New Roman" w:eastAsia="Times New Roman" w:hAnsi="Times New Roman" w:cs="Times New Roman"/>
          <w:sz w:val="24"/>
          <w:szCs w:val="20"/>
          <w:lang w:eastAsia="es-ES"/>
        </w:rPr>
      </w:pPr>
    </w:p>
    <w:tbl>
      <w:tblPr>
        <w:tblStyle w:val="Tablaconcuadrcula"/>
        <w:tblW w:w="9794" w:type="dxa"/>
        <w:tblInd w:w="-434" w:type="dxa"/>
        <w:tblLook w:val="04A0" w:firstRow="1" w:lastRow="0" w:firstColumn="1" w:lastColumn="0" w:noHBand="0" w:noVBand="1"/>
      </w:tblPr>
      <w:tblGrid>
        <w:gridCol w:w="3406"/>
        <w:gridCol w:w="425"/>
        <w:gridCol w:w="3233"/>
        <w:gridCol w:w="282"/>
        <w:gridCol w:w="849"/>
        <w:gridCol w:w="849"/>
        <w:gridCol w:w="750"/>
      </w:tblGrid>
      <w:tr w:rsidR="00592591" w:rsidRPr="00D57F89" w14:paraId="61D3F36B" w14:textId="77777777" w:rsidTr="00F77A42">
        <w:tc>
          <w:tcPr>
            <w:tcW w:w="3406" w:type="dxa"/>
            <w:vMerge w:val="restart"/>
            <w:tcBorders>
              <w:right w:val="single" w:sz="4" w:space="0" w:color="auto"/>
            </w:tcBorders>
            <w:shd w:val="clear" w:color="auto" w:fill="C00000"/>
          </w:tcPr>
          <w:p w14:paraId="02ADC874" w14:textId="77777777" w:rsidR="00592591" w:rsidRPr="00D57F89" w:rsidRDefault="00592591" w:rsidP="00FA2C77">
            <w:pPr>
              <w:widowControl w:val="0"/>
              <w:spacing w:line="276" w:lineRule="auto"/>
              <w:jc w:val="center"/>
              <w:rPr>
                <w:sz w:val="24"/>
                <w:szCs w:val="24"/>
                <w:lang w:val="es-ES" w:eastAsia="es-ES"/>
              </w:rPr>
            </w:pPr>
            <w:r w:rsidRPr="00D57F89">
              <w:rPr>
                <w:b/>
                <w:sz w:val="24"/>
                <w:szCs w:val="24"/>
                <w:lang w:val="es-ES" w:eastAsia="es-ES"/>
              </w:rPr>
              <w:t>NOMBRE Y FIRMA DE LA PERSONA QUE AUTORIZA</w:t>
            </w:r>
          </w:p>
        </w:tc>
        <w:tc>
          <w:tcPr>
            <w:tcW w:w="425" w:type="dxa"/>
            <w:tcBorders>
              <w:top w:val="nil"/>
              <w:left w:val="single" w:sz="4" w:space="0" w:color="auto"/>
              <w:bottom w:val="nil"/>
              <w:right w:val="single" w:sz="4" w:space="0" w:color="auto"/>
            </w:tcBorders>
          </w:tcPr>
          <w:p w14:paraId="5FEFAD6E" w14:textId="77777777" w:rsidR="00592591" w:rsidRPr="00D57F89" w:rsidRDefault="00592591" w:rsidP="00FA2C77">
            <w:pPr>
              <w:widowControl w:val="0"/>
              <w:spacing w:line="276" w:lineRule="auto"/>
              <w:rPr>
                <w:sz w:val="24"/>
                <w:szCs w:val="24"/>
                <w:lang w:val="es-ES" w:eastAsia="es-ES"/>
              </w:rPr>
            </w:pPr>
          </w:p>
        </w:tc>
        <w:tc>
          <w:tcPr>
            <w:tcW w:w="3233" w:type="dxa"/>
            <w:vMerge w:val="restart"/>
            <w:tcBorders>
              <w:left w:val="single" w:sz="4" w:space="0" w:color="auto"/>
              <w:right w:val="single" w:sz="4" w:space="0" w:color="auto"/>
            </w:tcBorders>
            <w:shd w:val="clear" w:color="auto" w:fill="C00000"/>
          </w:tcPr>
          <w:p w14:paraId="08DD4403" w14:textId="77777777" w:rsidR="00592591" w:rsidRPr="00D57F89" w:rsidRDefault="00592591" w:rsidP="00FA2C77">
            <w:pPr>
              <w:widowControl w:val="0"/>
              <w:spacing w:line="276" w:lineRule="auto"/>
              <w:jc w:val="center"/>
              <w:rPr>
                <w:sz w:val="24"/>
                <w:szCs w:val="24"/>
                <w:lang w:val="es-ES" w:eastAsia="es-ES"/>
              </w:rPr>
            </w:pPr>
            <w:r w:rsidRPr="00D57F89">
              <w:rPr>
                <w:b/>
                <w:sz w:val="24"/>
                <w:szCs w:val="24"/>
                <w:lang w:val="es-ES" w:eastAsia="es-ES"/>
              </w:rPr>
              <w:t>NOMBRE Y FIRMA DEL TRABAJADOR</w:t>
            </w:r>
          </w:p>
        </w:tc>
        <w:tc>
          <w:tcPr>
            <w:tcW w:w="282" w:type="dxa"/>
            <w:tcBorders>
              <w:top w:val="nil"/>
              <w:left w:val="single" w:sz="4" w:space="0" w:color="auto"/>
              <w:bottom w:val="nil"/>
              <w:right w:val="single" w:sz="4" w:space="0" w:color="auto"/>
            </w:tcBorders>
          </w:tcPr>
          <w:p w14:paraId="2B86D28D" w14:textId="77777777" w:rsidR="00592591" w:rsidRPr="00D57F89" w:rsidRDefault="00592591" w:rsidP="00FA2C77">
            <w:pPr>
              <w:widowControl w:val="0"/>
              <w:spacing w:line="276" w:lineRule="auto"/>
              <w:rPr>
                <w:sz w:val="24"/>
                <w:szCs w:val="24"/>
                <w:lang w:val="es-ES" w:eastAsia="es-ES"/>
              </w:rPr>
            </w:pPr>
          </w:p>
        </w:tc>
        <w:tc>
          <w:tcPr>
            <w:tcW w:w="2448" w:type="dxa"/>
            <w:gridSpan w:val="3"/>
            <w:tcBorders>
              <w:left w:val="single" w:sz="4" w:space="0" w:color="auto"/>
            </w:tcBorders>
            <w:shd w:val="clear" w:color="auto" w:fill="C00000"/>
            <w:vAlign w:val="center"/>
          </w:tcPr>
          <w:p w14:paraId="6E482C2F" w14:textId="77777777" w:rsidR="00592591" w:rsidRPr="00D57F89" w:rsidRDefault="00592591" w:rsidP="00FA2C77">
            <w:pPr>
              <w:widowControl w:val="0"/>
              <w:spacing w:line="276" w:lineRule="auto"/>
              <w:jc w:val="center"/>
              <w:rPr>
                <w:sz w:val="24"/>
                <w:szCs w:val="24"/>
                <w:lang w:val="es-ES" w:eastAsia="es-ES"/>
              </w:rPr>
            </w:pPr>
            <w:r w:rsidRPr="00D57F89">
              <w:rPr>
                <w:b/>
                <w:sz w:val="24"/>
                <w:szCs w:val="24"/>
                <w:lang w:val="es-ES" w:eastAsia="es-ES"/>
              </w:rPr>
              <w:t>FECHA</w:t>
            </w:r>
          </w:p>
        </w:tc>
      </w:tr>
      <w:tr w:rsidR="00592591" w:rsidRPr="00D57F89" w14:paraId="592BB97F" w14:textId="77777777" w:rsidTr="00F77A42">
        <w:tc>
          <w:tcPr>
            <w:tcW w:w="3406" w:type="dxa"/>
            <w:vMerge/>
            <w:tcBorders>
              <w:right w:val="single" w:sz="4" w:space="0" w:color="auto"/>
            </w:tcBorders>
            <w:shd w:val="clear" w:color="auto" w:fill="C00000"/>
          </w:tcPr>
          <w:p w14:paraId="1B2E42E3" w14:textId="77777777" w:rsidR="00592591" w:rsidRPr="00D57F89" w:rsidRDefault="00592591" w:rsidP="00FA2C77">
            <w:pPr>
              <w:widowControl w:val="0"/>
              <w:spacing w:line="276" w:lineRule="auto"/>
              <w:rPr>
                <w:sz w:val="24"/>
                <w:szCs w:val="24"/>
                <w:lang w:val="es-ES" w:eastAsia="es-ES"/>
              </w:rPr>
            </w:pPr>
          </w:p>
        </w:tc>
        <w:tc>
          <w:tcPr>
            <w:tcW w:w="425" w:type="dxa"/>
            <w:tcBorders>
              <w:top w:val="nil"/>
              <w:left w:val="single" w:sz="4" w:space="0" w:color="auto"/>
              <w:bottom w:val="nil"/>
              <w:right w:val="single" w:sz="4" w:space="0" w:color="auto"/>
            </w:tcBorders>
          </w:tcPr>
          <w:p w14:paraId="58C8D156" w14:textId="77777777" w:rsidR="00592591" w:rsidRPr="00D57F89" w:rsidRDefault="00592591" w:rsidP="00FA2C77">
            <w:pPr>
              <w:widowControl w:val="0"/>
              <w:spacing w:line="276" w:lineRule="auto"/>
              <w:rPr>
                <w:sz w:val="24"/>
                <w:szCs w:val="24"/>
                <w:lang w:val="es-ES" w:eastAsia="es-ES"/>
              </w:rPr>
            </w:pPr>
          </w:p>
        </w:tc>
        <w:tc>
          <w:tcPr>
            <w:tcW w:w="3233" w:type="dxa"/>
            <w:vMerge/>
            <w:tcBorders>
              <w:left w:val="single" w:sz="4" w:space="0" w:color="auto"/>
              <w:right w:val="single" w:sz="4" w:space="0" w:color="auto"/>
            </w:tcBorders>
            <w:shd w:val="clear" w:color="auto" w:fill="C00000"/>
          </w:tcPr>
          <w:p w14:paraId="2B13A609" w14:textId="77777777" w:rsidR="00592591" w:rsidRPr="00D57F89" w:rsidRDefault="00592591" w:rsidP="00FA2C77">
            <w:pPr>
              <w:widowControl w:val="0"/>
              <w:spacing w:line="276" w:lineRule="auto"/>
              <w:rPr>
                <w:sz w:val="24"/>
                <w:szCs w:val="24"/>
                <w:lang w:val="es-ES" w:eastAsia="es-ES"/>
              </w:rPr>
            </w:pPr>
          </w:p>
        </w:tc>
        <w:tc>
          <w:tcPr>
            <w:tcW w:w="282" w:type="dxa"/>
            <w:tcBorders>
              <w:top w:val="nil"/>
              <w:left w:val="single" w:sz="4" w:space="0" w:color="auto"/>
              <w:bottom w:val="nil"/>
              <w:right w:val="single" w:sz="4" w:space="0" w:color="auto"/>
            </w:tcBorders>
          </w:tcPr>
          <w:p w14:paraId="2BD58049" w14:textId="77777777" w:rsidR="00592591" w:rsidRPr="00D57F89" w:rsidRDefault="00592591" w:rsidP="00FA2C77">
            <w:pPr>
              <w:widowControl w:val="0"/>
              <w:spacing w:line="276" w:lineRule="auto"/>
              <w:rPr>
                <w:sz w:val="24"/>
                <w:szCs w:val="24"/>
                <w:lang w:val="es-ES" w:eastAsia="es-ES"/>
              </w:rPr>
            </w:pPr>
          </w:p>
        </w:tc>
        <w:tc>
          <w:tcPr>
            <w:tcW w:w="849" w:type="dxa"/>
            <w:tcBorders>
              <w:left w:val="single" w:sz="4" w:space="0" w:color="auto"/>
            </w:tcBorders>
            <w:shd w:val="clear" w:color="auto" w:fill="C00000"/>
            <w:vAlign w:val="center"/>
          </w:tcPr>
          <w:p w14:paraId="38A74244" w14:textId="77777777" w:rsidR="00592591" w:rsidRPr="00D57F89" w:rsidRDefault="00592591" w:rsidP="00FA2C77">
            <w:pPr>
              <w:jc w:val="center"/>
              <w:rPr>
                <w:b/>
                <w:sz w:val="24"/>
                <w:szCs w:val="24"/>
                <w:lang w:val="es-ES" w:eastAsia="es-ES"/>
              </w:rPr>
            </w:pPr>
            <w:r w:rsidRPr="00D57F89">
              <w:rPr>
                <w:b/>
                <w:sz w:val="24"/>
                <w:szCs w:val="24"/>
                <w:lang w:val="es-ES" w:eastAsia="es-ES"/>
              </w:rPr>
              <w:t>DÍA</w:t>
            </w:r>
          </w:p>
        </w:tc>
        <w:tc>
          <w:tcPr>
            <w:tcW w:w="849" w:type="dxa"/>
            <w:shd w:val="clear" w:color="auto" w:fill="C00000"/>
            <w:vAlign w:val="center"/>
          </w:tcPr>
          <w:p w14:paraId="03A60B11" w14:textId="77777777" w:rsidR="00592591" w:rsidRPr="00D57F89" w:rsidRDefault="00592591" w:rsidP="00FA2C77">
            <w:pPr>
              <w:jc w:val="center"/>
              <w:rPr>
                <w:b/>
                <w:sz w:val="24"/>
                <w:szCs w:val="24"/>
                <w:lang w:val="es-ES" w:eastAsia="es-ES"/>
              </w:rPr>
            </w:pPr>
            <w:r w:rsidRPr="00D57F89">
              <w:rPr>
                <w:b/>
                <w:sz w:val="24"/>
                <w:szCs w:val="24"/>
                <w:lang w:val="es-ES" w:eastAsia="es-ES"/>
              </w:rPr>
              <w:t>MES</w:t>
            </w:r>
          </w:p>
        </w:tc>
        <w:tc>
          <w:tcPr>
            <w:tcW w:w="750" w:type="dxa"/>
            <w:shd w:val="clear" w:color="auto" w:fill="C00000"/>
            <w:vAlign w:val="center"/>
          </w:tcPr>
          <w:p w14:paraId="14032EEB" w14:textId="77777777" w:rsidR="00592591" w:rsidRPr="00D57F89" w:rsidRDefault="00592591" w:rsidP="00FA2C77">
            <w:pPr>
              <w:jc w:val="center"/>
              <w:rPr>
                <w:b/>
                <w:sz w:val="24"/>
                <w:szCs w:val="24"/>
                <w:lang w:val="es-ES" w:eastAsia="es-ES"/>
              </w:rPr>
            </w:pPr>
            <w:r w:rsidRPr="00D57F89">
              <w:rPr>
                <w:b/>
                <w:sz w:val="24"/>
                <w:szCs w:val="24"/>
                <w:lang w:val="es-ES" w:eastAsia="es-ES"/>
              </w:rPr>
              <w:t>AÑO</w:t>
            </w:r>
          </w:p>
        </w:tc>
      </w:tr>
      <w:tr w:rsidR="00592591" w:rsidRPr="00D57F89" w14:paraId="702AFBB4" w14:textId="77777777" w:rsidTr="00F77A42">
        <w:trPr>
          <w:trHeight w:val="1423"/>
        </w:trPr>
        <w:tc>
          <w:tcPr>
            <w:tcW w:w="3406" w:type="dxa"/>
            <w:tcBorders>
              <w:right w:val="single" w:sz="4" w:space="0" w:color="auto"/>
            </w:tcBorders>
            <w:vAlign w:val="bottom"/>
          </w:tcPr>
          <w:p w14:paraId="063B2249" w14:textId="24B1E39F" w:rsidR="00592591" w:rsidRPr="00F77A42" w:rsidRDefault="00F77A42" w:rsidP="005645E0">
            <w:pPr>
              <w:widowControl w:val="0"/>
              <w:jc w:val="center"/>
              <w:rPr>
                <w:lang w:val="es-ES" w:eastAsia="es-ES"/>
              </w:rPr>
            </w:pPr>
            <w:r w:rsidRPr="00F77A42">
              <w:rPr>
                <w:lang w:val="es-ES" w:eastAsia="es-ES"/>
              </w:rPr>
              <w:t>M.P.C.D L</w:t>
            </w:r>
            <w:r w:rsidR="005645E0">
              <w:rPr>
                <w:lang w:val="es-ES" w:eastAsia="es-ES"/>
              </w:rPr>
              <w:t>inda Cristal Rodríguez Simental</w:t>
            </w:r>
          </w:p>
        </w:tc>
        <w:tc>
          <w:tcPr>
            <w:tcW w:w="425" w:type="dxa"/>
            <w:tcBorders>
              <w:top w:val="nil"/>
              <w:left w:val="single" w:sz="4" w:space="0" w:color="auto"/>
              <w:bottom w:val="nil"/>
              <w:right w:val="single" w:sz="4" w:space="0" w:color="auto"/>
            </w:tcBorders>
            <w:vAlign w:val="bottom"/>
          </w:tcPr>
          <w:p w14:paraId="259EFAB3" w14:textId="77777777" w:rsidR="00592591" w:rsidRPr="00F77A42" w:rsidRDefault="00592591" w:rsidP="00F77A42">
            <w:pPr>
              <w:widowControl w:val="0"/>
              <w:jc w:val="center"/>
              <w:rPr>
                <w:lang w:val="es-ES" w:eastAsia="es-ES"/>
              </w:rPr>
            </w:pPr>
          </w:p>
        </w:tc>
        <w:tc>
          <w:tcPr>
            <w:tcW w:w="3233" w:type="dxa"/>
            <w:tcBorders>
              <w:left w:val="single" w:sz="4" w:space="0" w:color="auto"/>
              <w:right w:val="single" w:sz="4" w:space="0" w:color="auto"/>
            </w:tcBorders>
            <w:vAlign w:val="bottom"/>
          </w:tcPr>
          <w:p w14:paraId="3A628F2C" w14:textId="77777777" w:rsidR="00F77A42" w:rsidRPr="00F77A42" w:rsidRDefault="00F77A42" w:rsidP="00F77A42">
            <w:pPr>
              <w:jc w:val="center"/>
              <w:rPr>
                <w:lang w:val="es-ES" w:eastAsia="es-ES"/>
              </w:rPr>
            </w:pPr>
            <w:r w:rsidRPr="00F77A42">
              <w:rPr>
                <w:lang w:val="es-ES" w:eastAsia="es-ES"/>
              </w:rPr>
              <w:t xml:space="preserve">Susana del Pilar Nájera Chávez </w:t>
            </w:r>
          </w:p>
          <w:p w14:paraId="495609E6" w14:textId="57760A00" w:rsidR="00592591" w:rsidRPr="00F77A42" w:rsidRDefault="00592591" w:rsidP="00F77A42">
            <w:pPr>
              <w:jc w:val="center"/>
              <w:rPr>
                <w:b/>
                <w:lang w:val="es-ES" w:eastAsia="es-ES"/>
              </w:rPr>
            </w:pPr>
          </w:p>
        </w:tc>
        <w:tc>
          <w:tcPr>
            <w:tcW w:w="282" w:type="dxa"/>
            <w:tcBorders>
              <w:top w:val="nil"/>
              <w:left w:val="single" w:sz="4" w:space="0" w:color="auto"/>
              <w:bottom w:val="nil"/>
              <w:right w:val="single" w:sz="4" w:space="0" w:color="auto"/>
            </w:tcBorders>
          </w:tcPr>
          <w:p w14:paraId="04C6A0AA" w14:textId="77777777" w:rsidR="00592591" w:rsidRPr="00592591" w:rsidRDefault="00592591" w:rsidP="00FA2C77">
            <w:pPr>
              <w:widowControl w:val="0"/>
              <w:spacing w:line="276" w:lineRule="auto"/>
              <w:rPr>
                <w:lang w:val="es-ES" w:eastAsia="es-ES"/>
              </w:rPr>
            </w:pPr>
          </w:p>
        </w:tc>
        <w:tc>
          <w:tcPr>
            <w:tcW w:w="849" w:type="dxa"/>
            <w:tcBorders>
              <w:left w:val="single" w:sz="4" w:space="0" w:color="auto"/>
            </w:tcBorders>
            <w:vAlign w:val="center"/>
          </w:tcPr>
          <w:p w14:paraId="530E40A5" w14:textId="77777777" w:rsidR="00592591" w:rsidRPr="005645E0" w:rsidRDefault="00592591" w:rsidP="00FA2C77">
            <w:pPr>
              <w:jc w:val="center"/>
              <w:rPr>
                <w:lang w:val="es-ES" w:eastAsia="es-ES"/>
              </w:rPr>
            </w:pPr>
            <w:r w:rsidRPr="005645E0">
              <w:rPr>
                <w:lang w:val="es-ES" w:eastAsia="es-ES"/>
              </w:rPr>
              <w:t>10</w:t>
            </w:r>
          </w:p>
        </w:tc>
        <w:tc>
          <w:tcPr>
            <w:tcW w:w="849" w:type="dxa"/>
            <w:vAlign w:val="center"/>
          </w:tcPr>
          <w:p w14:paraId="64D2DE32" w14:textId="16D04E7B" w:rsidR="00592591" w:rsidRPr="005645E0" w:rsidRDefault="006D30E4" w:rsidP="00FA2C77">
            <w:pPr>
              <w:jc w:val="center"/>
              <w:rPr>
                <w:lang w:val="es-ES" w:eastAsia="es-ES"/>
              </w:rPr>
            </w:pPr>
            <w:r>
              <w:rPr>
                <w:lang w:val="es-ES" w:eastAsia="es-ES"/>
              </w:rPr>
              <w:t>088</w:t>
            </w:r>
          </w:p>
        </w:tc>
        <w:tc>
          <w:tcPr>
            <w:tcW w:w="750" w:type="dxa"/>
            <w:vAlign w:val="center"/>
          </w:tcPr>
          <w:p w14:paraId="08A2FF5B" w14:textId="77777777" w:rsidR="00592591" w:rsidRPr="005645E0" w:rsidRDefault="00592591" w:rsidP="00FA2C77">
            <w:pPr>
              <w:jc w:val="center"/>
              <w:rPr>
                <w:sz w:val="24"/>
                <w:szCs w:val="24"/>
                <w:lang w:val="es-ES" w:eastAsia="es-ES"/>
              </w:rPr>
            </w:pPr>
            <w:r w:rsidRPr="005645E0">
              <w:rPr>
                <w:sz w:val="24"/>
                <w:szCs w:val="24"/>
                <w:lang w:val="es-ES" w:eastAsia="es-ES"/>
              </w:rPr>
              <w:t>2022</w:t>
            </w:r>
          </w:p>
        </w:tc>
      </w:tr>
    </w:tbl>
    <w:p w14:paraId="6FCC443C" w14:textId="6B31E8D9" w:rsidR="00D57F89" w:rsidRDefault="00D57F89" w:rsidP="00D57F89">
      <w:pPr>
        <w:spacing w:after="0" w:line="240" w:lineRule="auto"/>
        <w:rPr>
          <w:rFonts w:ascii="Times New Roman" w:eastAsia="Times New Roman" w:hAnsi="Times New Roman" w:cs="Times New Roman"/>
          <w:b/>
          <w:sz w:val="32"/>
          <w:szCs w:val="20"/>
          <w:lang w:val="es-ES" w:eastAsia="es-ES"/>
        </w:rPr>
      </w:pPr>
      <w:r w:rsidRPr="00D57F89">
        <w:rPr>
          <w:rFonts w:ascii="Times New Roman" w:eastAsia="Times New Roman" w:hAnsi="Times New Roman" w:cs="Times New Roman"/>
          <w:b/>
          <w:sz w:val="32"/>
          <w:szCs w:val="20"/>
          <w:lang w:val="es-ES" w:eastAsia="es-ES"/>
        </w:rPr>
        <w:br w:type="page"/>
      </w:r>
    </w:p>
    <w:p w14:paraId="74BECD68" w14:textId="7B840C21" w:rsidR="00F77A42" w:rsidRDefault="00F77A42" w:rsidP="00D57F89">
      <w:pPr>
        <w:spacing w:after="0" w:line="240" w:lineRule="auto"/>
        <w:rPr>
          <w:rFonts w:ascii="Times New Roman" w:eastAsia="Times New Roman" w:hAnsi="Times New Roman" w:cs="Times New Roman"/>
          <w:b/>
          <w:sz w:val="24"/>
          <w:szCs w:val="24"/>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837"/>
        <w:gridCol w:w="2047"/>
        <w:gridCol w:w="18"/>
        <w:gridCol w:w="2126"/>
        <w:gridCol w:w="3044"/>
      </w:tblGrid>
      <w:tr w:rsidR="00D37004" w:rsidRPr="00D57F89" w14:paraId="35BD09DF" w14:textId="77777777" w:rsidTr="00462E01">
        <w:trPr>
          <w:trHeight w:val="287"/>
          <w:jc w:val="center"/>
        </w:trPr>
        <w:tc>
          <w:tcPr>
            <w:tcW w:w="2547" w:type="dxa"/>
            <w:gridSpan w:val="3"/>
            <w:vMerge w:val="restart"/>
            <w:tcBorders>
              <w:top w:val="single" w:sz="4" w:space="0" w:color="auto"/>
              <w:left w:val="single" w:sz="4" w:space="0" w:color="auto"/>
              <w:right w:val="single" w:sz="4" w:space="0" w:color="000000"/>
            </w:tcBorders>
            <w:shd w:val="clear" w:color="auto" w:fill="FFFFFF"/>
            <w:vAlign w:val="center"/>
          </w:tcPr>
          <w:p w14:paraId="276E14C9"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anchor distT="0" distB="0" distL="114300" distR="114300" simplePos="0" relativeHeight="251670528" behindDoc="0" locked="0" layoutInCell="1" allowOverlap="1" wp14:anchorId="2BBAC3A5" wp14:editId="07255973">
                  <wp:simplePos x="0" y="0"/>
                  <wp:positionH relativeFrom="column">
                    <wp:posOffset>16510</wp:posOffset>
                  </wp:positionH>
                  <wp:positionV relativeFrom="paragraph">
                    <wp:posOffset>33020</wp:posOffset>
                  </wp:positionV>
                  <wp:extent cx="1510665" cy="6756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91"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520190B"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B6D9368" w14:textId="77777777" w:rsidR="00D37004" w:rsidRPr="00D57F89" w:rsidRDefault="00D37004" w:rsidP="00D37004">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37004" w:rsidRPr="00D57F89" w14:paraId="3E45401A" w14:textId="77777777" w:rsidTr="00D37004">
        <w:trPr>
          <w:trHeight w:val="298"/>
          <w:jc w:val="center"/>
        </w:trPr>
        <w:tc>
          <w:tcPr>
            <w:tcW w:w="2547" w:type="dxa"/>
            <w:gridSpan w:val="3"/>
            <w:vMerge/>
            <w:tcBorders>
              <w:left w:val="single" w:sz="4" w:space="0" w:color="auto"/>
              <w:right w:val="single" w:sz="4" w:space="0" w:color="000000"/>
            </w:tcBorders>
            <w:shd w:val="clear" w:color="auto" w:fill="FFFFFF"/>
            <w:vAlign w:val="center"/>
          </w:tcPr>
          <w:p w14:paraId="30308B0D"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p>
        </w:tc>
        <w:tc>
          <w:tcPr>
            <w:tcW w:w="4191" w:type="dxa"/>
            <w:gridSpan w:val="3"/>
            <w:vMerge w:val="restart"/>
            <w:tcBorders>
              <w:top w:val="single" w:sz="4" w:space="0" w:color="auto"/>
              <w:left w:val="single" w:sz="4" w:space="0" w:color="auto"/>
              <w:right w:val="single" w:sz="4" w:space="0" w:color="000000"/>
            </w:tcBorders>
            <w:shd w:val="clear" w:color="auto" w:fill="FFFFFF"/>
            <w:vAlign w:val="center"/>
          </w:tcPr>
          <w:p w14:paraId="51533FCC" w14:textId="36D298BC" w:rsidR="00D37004" w:rsidRPr="005869B6" w:rsidRDefault="00D37004" w:rsidP="00D37004">
            <w:pPr>
              <w:pStyle w:val="Ttulo2"/>
              <w:spacing w:before="0"/>
              <w:jc w:val="center"/>
              <w:rPr>
                <w:rFonts w:ascii="Times New Roman" w:hAnsi="Times New Roman"/>
                <w:b/>
                <w:color w:val="auto"/>
                <w:sz w:val="24"/>
                <w:szCs w:val="24"/>
              </w:rPr>
            </w:pPr>
            <w:bookmarkStart w:id="54" w:name="_Toc122091293"/>
            <w:r>
              <w:rPr>
                <w:rFonts w:ascii="Times New Roman" w:hAnsi="Times New Roman"/>
                <w:b/>
                <w:color w:val="auto"/>
                <w:sz w:val="24"/>
                <w:szCs w:val="24"/>
              </w:rPr>
              <w:t>Coordinador</w:t>
            </w:r>
            <w:r w:rsidRPr="005869B6">
              <w:rPr>
                <w:rFonts w:ascii="Times New Roman" w:hAnsi="Times New Roman"/>
                <w:b/>
                <w:color w:val="auto"/>
                <w:sz w:val="24"/>
                <w:szCs w:val="24"/>
              </w:rPr>
              <w:t xml:space="preserve"> de Comunicación Social</w:t>
            </w:r>
            <w:r>
              <w:rPr>
                <w:rFonts w:ascii="Times New Roman" w:hAnsi="Times New Roman"/>
                <w:b/>
                <w:color w:val="auto"/>
                <w:sz w:val="24"/>
                <w:szCs w:val="24"/>
              </w:rPr>
              <w:t xml:space="preserve"> </w:t>
            </w:r>
            <w:r w:rsidRPr="005869B6">
              <w:rPr>
                <w:rFonts w:ascii="Times New Roman" w:hAnsi="Times New Roman"/>
                <w:b/>
                <w:color w:val="auto"/>
                <w:sz w:val="24"/>
                <w:szCs w:val="24"/>
              </w:rPr>
              <w:t>G</w:t>
            </w:r>
            <w:r>
              <w:rPr>
                <w:rFonts w:ascii="Times New Roman" w:hAnsi="Times New Roman"/>
                <w:b/>
                <w:color w:val="auto"/>
                <w:sz w:val="24"/>
                <w:szCs w:val="24"/>
              </w:rPr>
              <w:t xml:space="preserve">ómez </w:t>
            </w:r>
            <w:r w:rsidRPr="005869B6">
              <w:rPr>
                <w:rFonts w:ascii="Times New Roman" w:hAnsi="Times New Roman"/>
                <w:b/>
                <w:color w:val="auto"/>
                <w:sz w:val="24"/>
                <w:szCs w:val="24"/>
              </w:rPr>
              <w:t>P</w:t>
            </w:r>
            <w:r>
              <w:rPr>
                <w:rFonts w:ascii="Times New Roman" w:hAnsi="Times New Roman"/>
                <w:b/>
                <w:color w:val="auto"/>
                <w:sz w:val="24"/>
                <w:szCs w:val="24"/>
              </w:rPr>
              <w:t xml:space="preserve">alacio </w:t>
            </w:r>
            <w:r w:rsidRPr="005869B6">
              <w:rPr>
                <w:rFonts w:ascii="Times New Roman" w:hAnsi="Times New Roman"/>
                <w:b/>
                <w:color w:val="auto"/>
                <w:sz w:val="24"/>
                <w:szCs w:val="24"/>
              </w:rPr>
              <w:t>D</w:t>
            </w:r>
            <w:r>
              <w:rPr>
                <w:rFonts w:ascii="Times New Roman" w:hAnsi="Times New Roman"/>
                <w:b/>
                <w:color w:val="auto"/>
                <w:sz w:val="24"/>
                <w:szCs w:val="24"/>
              </w:rPr>
              <w:t>urango</w:t>
            </w:r>
            <w:bookmarkEnd w:id="54"/>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1C3594B" w14:textId="05330023" w:rsidR="00D37004" w:rsidRPr="00D57F89" w:rsidRDefault="006D30E4" w:rsidP="00D37004">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37004" w:rsidRPr="00D57F89">
              <w:rPr>
                <w:rFonts w:ascii="Times New Roman" w:eastAsia="Times New Roman" w:hAnsi="Times New Roman" w:cs="Times New Roman"/>
                <w:b/>
                <w:bCs/>
                <w:sz w:val="24"/>
                <w:szCs w:val="20"/>
                <w:lang w:val="es-ES" w:eastAsia="es-ES"/>
              </w:rPr>
              <w:t>/2022</w:t>
            </w:r>
          </w:p>
        </w:tc>
      </w:tr>
      <w:tr w:rsidR="00D37004" w:rsidRPr="00D57F89" w14:paraId="0EE1A480" w14:textId="77777777" w:rsidTr="00D37004">
        <w:trPr>
          <w:trHeight w:val="274"/>
          <w:jc w:val="center"/>
        </w:trPr>
        <w:tc>
          <w:tcPr>
            <w:tcW w:w="2547" w:type="dxa"/>
            <w:gridSpan w:val="3"/>
            <w:vMerge/>
            <w:tcBorders>
              <w:left w:val="single" w:sz="4" w:space="0" w:color="auto"/>
              <w:right w:val="single" w:sz="4" w:space="0" w:color="000000"/>
            </w:tcBorders>
            <w:shd w:val="clear" w:color="auto" w:fill="FFFFFF"/>
            <w:vAlign w:val="center"/>
          </w:tcPr>
          <w:p w14:paraId="01B90596"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p>
        </w:tc>
        <w:tc>
          <w:tcPr>
            <w:tcW w:w="4191" w:type="dxa"/>
            <w:gridSpan w:val="3"/>
            <w:vMerge/>
            <w:tcBorders>
              <w:left w:val="single" w:sz="4" w:space="0" w:color="auto"/>
              <w:right w:val="single" w:sz="4" w:space="0" w:color="000000"/>
            </w:tcBorders>
            <w:shd w:val="clear" w:color="auto" w:fill="FFFFFF"/>
            <w:vAlign w:val="center"/>
          </w:tcPr>
          <w:p w14:paraId="3217F155"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5B92194E" w14:textId="77777777" w:rsidR="00D37004" w:rsidRPr="00D57F89" w:rsidRDefault="00D37004" w:rsidP="00D37004">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37004" w:rsidRPr="00D57F89" w14:paraId="184E241A" w14:textId="77777777" w:rsidTr="00D37004">
        <w:trPr>
          <w:trHeight w:val="298"/>
          <w:jc w:val="center"/>
        </w:trPr>
        <w:tc>
          <w:tcPr>
            <w:tcW w:w="2547" w:type="dxa"/>
            <w:gridSpan w:val="3"/>
            <w:vMerge/>
            <w:tcBorders>
              <w:left w:val="single" w:sz="4" w:space="0" w:color="auto"/>
              <w:bottom w:val="single" w:sz="4" w:space="0" w:color="auto"/>
              <w:right w:val="single" w:sz="4" w:space="0" w:color="000000"/>
            </w:tcBorders>
            <w:shd w:val="clear" w:color="auto" w:fill="FFFFFF"/>
            <w:vAlign w:val="center"/>
          </w:tcPr>
          <w:p w14:paraId="017069D7"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p>
        </w:tc>
        <w:tc>
          <w:tcPr>
            <w:tcW w:w="4191" w:type="dxa"/>
            <w:gridSpan w:val="3"/>
            <w:vMerge/>
            <w:tcBorders>
              <w:left w:val="single" w:sz="4" w:space="0" w:color="auto"/>
              <w:bottom w:val="single" w:sz="4" w:space="0" w:color="auto"/>
              <w:right w:val="single" w:sz="4" w:space="0" w:color="000000"/>
            </w:tcBorders>
            <w:shd w:val="clear" w:color="auto" w:fill="FFFFFF"/>
            <w:vAlign w:val="center"/>
          </w:tcPr>
          <w:p w14:paraId="50991E71" w14:textId="77777777" w:rsidR="00D37004" w:rsidRPr="00D57F89" w:rsidRDefault="00D37004" w:rsidP="00D37004">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D31BDE1" w14:textId="77777777" w:rsidR="00D37004" w:rsidRPr="00D57F89" w:rsidRDefault="00D37004" w:rsidP="00D37004">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37004" w:rsidRPr="00D57F89" w14:paraId="480603A9" w14:textId="77777777" w:rsidTr="00D37004">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8CBB83D" w14:textId="77777777" w:rsidR="00D37004" w:rsidRPr="00D57F89" w:rsidRDefault="00D37004" w:rsidP="00D37004">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0A67B7E2" w14:textId="77777777" w:rsidR="00D37004" w:rsidRPr="00D57F89" w:rsidRDefault="00D37004" w:rsidP="00D37004">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Coordinación</w:t>
            </w:r>
          </w:p>
        </w:tc>
      </w:tr>
      <w:tr w:rsidR="00D37004" w:rsidRPr="00D57F89" w14:paraId="5D8E7816" w14:textId="77777777" w:rsidTr="00D37004">
        <w:trPr>
          <w:trHeight w:val="428"/>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29C74AD4"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37004" w:rsidRPr="00D57F89" w14:paraId="75413027" w14:textId="77777777" w:rsidTr="00D37004">
        <w:trPr>
          <w:trHeight w:val="40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DA1D25D"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0410029F"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37004" w:rsidRPr="00D57F89" w14:paraId="4CC07B4D" w14:textId="77777777" w:rsidTr="00D37004">
        <w:trPr>
          <w:trHeight w:val="412"/>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60E13051" w14:textId="79867892" w:rsidR="00D37004" w:rsidRPr="00D57F89" w:rsidRDefault="00D37004" w:rsidP="00D37004">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Coordinador</w:t>
            </w:r>
            <w:r w:rsidRPr="00D57F89">
              <w:rPr>
                <w:rFonts w:ascii="Times New Roman" w:eastAsia="Times New Roman" w:hAnsi="Times New Roman" w:cs="Times New Roman"/>
                <w:b/>
                <w:sz w:val="24"/>
                <w:szCs w:val="20"/>
                <w:lang w:val="es-ES" w:eastAsia="es-ES"/>
              </w:rPr>
              <w:t xml:space="preserve"> de Comun</w:t>
            </w:r>
            <w:r>
              <w:rPr>
                <w:rFonts w:ascii="Times New Roman" w:eastAsia="Times New Roman" w:hAnsi="Times New Roman" w:cs="Times New Roman"/>
                <w:b/>
                <w:sz w:val="24"/>
                <w:szCs w:val="20"/>
                <w:lang w:val="es-ES" w:eastAsia="es-ES"/>
              </w:rPr>
              <w:t>icación Social en Gómez Palacio</w:t>
            </w:r>
          </w:p>
        </w:tc>
        <w:tc>
          <w:tcPr>
            <w:tcW w:w="5170" w:type="dxa"/>
            <w:gridSpan w:val="2"/>
            <w:tcBorders>
              <w:top w:val="single" w:sz="4" w:space="0" w:color="auto"/>
              <w:left w:val="nil"/>
              <w:bottom w:val="single" w:sz="4" w:space="0" w:color="auto"/>
              <w:right w:val="single" w:sz="4" w:space="0" w:color="000000"/>
            </w:tcBorders>
            <w:noWrap/>
            <w:vAlign w:val="center"/>
            <w:hideMark/>
          </w:tcPr>
          <w:p w14:paraId="3A077FD9" w14:textId="77777777" w:rsidR="00D37004" w:rsidRPr="00A572B2" w:rsidRDefault="00D37004" w:rsidP="00D37004">
            <w:pPr>
              <w:spacing w:after="0" w:line="240" w:lineRule="auto"/>
              <w:jc w:val="center"/>
              <w:rPr>
                <w:rFonts w:ascii="Times New Roman" w:eastAsia="Times New Roman" w:hAnsi="Times New Roman" w:cs="Times New Roman"/>
                <w:b/>
                <w:sz w:val="24"/>
                <w:szCs w:val="20"/>
                <w:lang w:val="es-ES" w:eastAsia="es-ES"/>
              </w:rPr>
            </w:pPr>
            <w:r w:rsidRPr="00A572B2">
              <w:rPr>
                <w:rFonts w:ascii="Times New Roman" w:eastAsia="Times New Roman" w:hAnsi="Times New Roman" w:cs="Times New Roman"/>
                <w:b/>
                <w:sz w:val="24"/>
                <w:szCs w:val="20"/>
                <w:lang w:val="es-ES" w:eastAsia="es-ES"/>
              </w:rPr>
              <w:t>1</w:t>
            </w:r>
          </w:p>
        </w:tc>
      </w:tr>
      <w:tr w:rsidR="00D37004" w:rsidRPr="00D57F89" w14:paraId="36A93037" w14:textId="77777777" w:rsidTr="00D37004">
        <w:trPr>
          <w:trHeight w:val="43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F472027"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37004" w:rsidRPr="00D57F89" w14:paraId="35C2DDC2" w14:textId="77777777" w:rsidTr="00D37004">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3AB82BA" w14:textId="4EDE0448" w:rsidR="00D37004" w:rsidRPr="00D57F89" w:rsidRDefault="00D37004" w:rsidP="00D37004">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Pr="00D57F89">
              <w:rPr>
                <w:rFonts w:ascii="Times New Roman" w:eastAsia="Times New Roman" w:hAnsi="Times New Roman" w:cs="Times New Roman"/>
                <w:bCs/>
                <w:sz w:val="24"/>
                <w:szCs w:val="20"/>
                <w:lang w:val="es-ES" w:eastAsia="es-ES"/>
              </w:rPr>
              <w:t xml:space="preserve">: </w:t>
            </w:r>
            <w:r>
              <w:rPr>
                <w:rFonts w:ascii="Times New Roman" w:eastAsia="Times New Roman" w:hAnsi="Times New Roman" w:cs="Times New Roman"/>
                <w:bCs/>
                <w:sz w:val="24"/>
                <w:szCs w:val="20"/>
                <w:lang w:val="es-ES" w:eastAsia="es-ES"/>
              </w:rPr>
              <w:t>Director de Comunicación Social.</w:t>
            </w:r>
          </w:p>
        </w:tc>
      </w:tr>
      <w:tr w:rsidR="00D37004" w:rsidRPr="00D57F89" w14:paraId="2473A4EA" w14:textId="77777777" w:rsidTr="00D37004">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FC21A32" w14:textId="77777777" w:rsidR="00D37004" w:rsidRPr="00D57F89" w:rsidRDefault="00D37004" w:rsidP="00D37004">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Pr>
                <w:rFonts w:ascii="Times New Roman" w:eastAsia="Times New Roman" w:hAnsi="Times New Roman" w:cs="Times New Roman"/>
                <w:bCs/>
                <w:sz w:val="24"/>
                <w:szCs w:val="20"/>
                <w:lang w:val="es-ES" w:eastAsia="es-ES"/>
              </w:rPr>
              <w:t xml:space="preserve"> N/A</w:t>
            </w:r>
            <w:r w:rsidRPr="00D57F89">
              <w:rPr>
                <w:rFonts w:ascii="Times New Roman" w:eastAsia="Times New Roman" w:hAnsi="Times New Roman" w:cs="Times New Roman"/>
                <w:bCs/>
                <w:sz w:val="24"/>
                <w:szCs w:val="20"/>
                <w:lang w:val="es-ES" w:eastAsia="es-ES"/>
              </w:rPr>
              <w:t>.</w:t>
            </w:r>
          </w:p>
        </w:tc>
      </w:tr>
      <w:tr w:rsidR="00D37004" w:rsidRPr="00D57F89" w14:paraId="727924C7" w14:textId="77777777" w:rsidTr="00D37004">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38A7A0E" w14:textId="77777777" w:rsidR="00D37004" w:rsidRPr="00D57F89" w:rsidRDefault="00D37004" w:rsidP="00D37004">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 xml:space="preserve">DESCRIPCIÓN GENERAL: </w:t>
            </w:r>
            <w:r w:rsidRPr="00D57F89">
              <w:rPr>
                <w:rFonts w:ascii="Times New Roman" w:eastAsia="Times New Roman" w:hAnsi="Times New Roman" w:cs="Times New Roman"/>
                <w:bCs/>
                <w:sz w:val="24"/>
                <w:szCs w:val="20"/>
                <w:lang w:val="es-ES" w:eastAsia="es-ES"/>
              </w:rPr>
              <w:t>Coordinar las Actividades que se desarrollan durante la jornada de trabajo, t</w:t>
            </w:r>
            <w:r>
              <w:rPr>
                <w:rFonts w:ascii="Times New Roman" w:eastAsia="Times New Roman" w:hAnsi="Times New Roman" w:cs="Times New Roman"/>
                <w:bCs/>
                <w:sz w:val="24"/>
                <w:szCs w:val="20"/>
                <w:lang w:val="es-ES" w:eastAsia="es-ES"/>
              </w:rPr>
              <w:t>anto para la cobertura de actividades del</w:t>
            </w:r>
            <w:r w:rsidRPr="00D57F89">
              <w:rPr>
                <w:rFonts w:ascii="Times New Roman" w:eastAsia="Times New Roman" w:hAnsi="Times New Roman" w:cs="Times New Roman"/>
                <w:bCs/>
                <w:sz w:val="24"/>
                <w:szCs w:val="20"/>
                <w:lang w:val="es-ES" w:eastAsia="es-ES"/>
              </w:rPr>
              <w:t xml:space="preserve"> quehacer universitario que se llevan a cabo en las diferentes unidades </w:t>
            </w:r>
            <w:r>
              <w:rPr>
                <w:rFonts w:ascii="Times New Roman" w:eastAsia="Times New Roman" w:hAnsi="Times New Roman" w:cs="Times New Roman"/>
                <w:bCs/>
                <w:sz w:val="24"/>
                <w:szCs w:val="20"/>
                <w:lang w:val="es-ES" w:eastAsia="es-ES"/>
              </w:rPr>
              <w:t>académicas de Gómez Palacio, así</w:t>
            </w:r>
            <w:r w:rsidRPr="00D57F89">
              <w:rPr>
                <w:rFonts w:ascii="Times New Roman" w:eastAsia="Times New Roman" w:hAnsi="Times New Roman" w:cs="Times New Roman"/>
                <w:bCs/>
                <w:sz w:val="24"/>
                <w:szCs w:val="20"/>
                <w:lang w:val="es-ES" w:eastAsia="es-ES"/>
              </w:rPr>
              <w:t xml:space="preserve"> como elaboración  de la síntesis periodística</w:t>
            </w:r>
            <w:r>
              <w:rPr>
                <w:rFonts w:ascii="Times New Roman" w:eastAsia="Times New Roman" w:hAnsi="Times New Roman" w:cs="Times New Roman"/>
                <w:bCs/>
                <w:sz w:val="24"/>
                <w:szCs w:val="20"/>
                <w:lang w:val="es-ES" w:eastAsia="es-ES"/>
              </w:rPr>
              <w:t>.</w:t>
            </w:r>
          </w:p>
        </w:tc>
      </w:tr>
      <w:tr w:rsidR="00D37004" w:rsidRPr="00D57F89" w14:paraId="00C230F1" w14:textId="77777777" w:rsidTr="00D37004">
        <w:trPr>
          <w:trHeight w:val="46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C84E140"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37004" w:rsidRPr="00D57F89" w14:paraId="1C430D42"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4DC351D"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EEE6FC6"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Establecer y fomentar una relación cordial con los medios d</w:t>
            </w:r>
            <w:r>
              <w:rPr>
                <w:rFonts w:ascii="Times New Roman" w:eastAsia="Times New Roman" w:hAnsi="Times New Roman" w:cs="Times New Roman"/>
                <w:sz w:val="24"/>
                <w:szCs w:val="20"/>
                <w:lang w:val="es-ES" w:eastAsia="es-ES"/>
              </w:rPr>
              <w:t>e comunicación de Gómez Palacio.</w:t>
            </w:r>
          </w:p>
        </w:tc>
      </w:tr>
      <w:tr w:rsidR="00D37004" w:rsidRPr="00D57F89" w14:paraId="00A90A6F"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536064AF"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40360E5"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Detectar, mediante un </w:t>
            </w:r>
            <w:r>
              <w:rPr>
                <w:rFonts w:ascii="Times New Roman" w:eastAsia="Times New Roman" w:hAnsi="Times New Roman" w:cs="Times New Roman"/>
                <w:sz w:val="24"/>
                <w:szCs w:val="20"/>
                <w:lang w:val="es-ES" w:eastAsia="es-ES"/>
              </w:rPr>
              <w:t>programa de monitoreo de medios</w:t>
            </w:r>
            <w:r w:rsidRPr="00D57F89">
              <w:rPr>
                <w:rFonts w:ascii="Times New Roman" w:eastAsia="Times New Roman" w:hAnsi="Times New Roman" w:cs="Times New Roman"/>
                <w:sz w:val="24"/>
                <w:szCs w:val="20"/>
                <w:lang w:val="es-ES" w:eastAsia="es-ES"/>
              </w:rPr>
              <w:t>, el tratamiento que recibe la información emitida por esta dirección, así como todas aquellas noticias q</w:t>
            </w:r>
            <w:r>
              <w:rPr>
                <w:rFonts w:ascii="Times New Roman" w:eastAsia="Times New Roman" w:hAnsi="Times New Roman" w:cs="Times New Roman"/>
                <w:sz w:val="24"/>
                <w:szCs w:val="20"/>
                <w:lang w:val="es-ES" w:eastAsia="es-ES"/>
              </w:rPr>
              <w:t>ue directa o indirectamente estén</w:t>
            </w:r>
            <w:r w:rsidRPr="00D57F89">
              <w:rPr>
                <w:rFonts w:ascii="Times New Roman" w:eastAsia="Times New Roman" w:hAnsi="Times New Roman" w:cs="Times New Roman"/>
                <w:sz w:val="24"/>
                <w:szCs w:val="20"/>
                <w:lang w:val="es-ES" w:eastAsia="es-ES"/>
              </w:rPr>
              <w:t xml:space="preserve"> relacionadas con la Universidad a fin de reportar a la D</w:t>
            </w:r>
            <w:r>
              <w:rPr>
                <w:rFonts w:ascii="Times New Roman" w:eastAsia="Times New Roman" w:hAnsi="Times New Roman" w:cs="Times New Roman"/>
                <w:sz w:val="24"/>
                <w:szCs w:val="20"/>
                <w:lang w:val="es-ES" w:eastAsia="es-ES"/>
              </w:rPr>
              <w:t>irectora de Comunicación Social.</w:t>
            </w:r>
          </w:p>
        </w:tc>
      </w:tr>
      <w:tr w:rsidR="00D37004" w:rsidRPr="00D57F89" w14:paraId="474E3CBF"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7002049C"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877CF09"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sondeo de opinión, programas de información, programas de video institucional y programas de consolidación de imagen de la UJED</w:t>
            </w:r>
            <w:r>
              <w:rPr>
                <w:rFonts w:ascii="Times New Roman" w:eastAsia="Times New Roman" w:hAnsi="Times New Roman" w:cs="Times New Roman"/>
                <w:sz w:val="24"/>
                <w:szCs w:val="20"/>
                <w:lang w:val="es-ES" w:eastAsia="es-ES"/>
              </w:rPr>
              <w:t>.</w:t>
            </w:r>
          </w:p>
        </w:tc>
      </w:tr>
      <w:tr w:rsidR="00D37004" w:rsidRPr="00D57F89" w14:paraId="57022A38"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1F7D593C"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6D51137"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Revisar minuciosamente los periódicos</w:t>
            </w:r>
            <w:r>
              <w:rPr>
                <w:rFonts w:ascii="Times New Roman" w:eastAsia="Times New Roman" w:hAnsi="Times New Roman" w:cs="Times New Roman"/>
                <w:sz w:val="24"/>
                <w:szCs w:val="20"/>
                <w:lang w:val="es-ES" w:eastAsia="es-ES"/>
              </w:rPr>
              <w:t xml:space="preserve"> para detectar </w:t>
            </w:r>
            <w:r w:rsidRPr="00D57F89">
              <w:rPr>
                <w:rFonts w:ascii="Times New Roman" w:eastAsia="Times New Roman" w:hAnsi="Times New Roman" w:cs="Times New Roman"/>
                <w:sz w:val="24"/>
                <w:szCs w:val="20"/>
                <w:lang w:val="es-ES" w:eastAsia="es-ES"/>
              </w:rPr>
              <w:t xml:space="preserve"> las notas, reportajes, artículos y/o columnas alusivas o relacionadas con la Universidad así como información general relevante que por su importancia </w:t>
            </w:r>
            <w:r>
              <w:rPr>
                <w:rFonts w:ascii="Times New Roman" w:eastAsia="Times New Roman" w:hAnsi="Times New Roman" w:cs="Times New Roman"/>
                <w:sz w:val="24"/>
                <w:szCs w:val="20"/>
                <w:lang w:val="es-ES" w:eastAsia="es-ES"/>
              </w:rPr>
              <w:t>se considere necesario incluir</w:t>
            </w:r>
            <w:r w:rsidRPr="00D57F89">
              <w:rPr>
                <w:rFonts w:ascii="Times New Roman" w:eastAsia="Times New Roman" w:hAnsi="Times New Roman" w:cs="Times New Roman"/>
                <w:sz w:val="24"/>
                <w:szCs w:val="20"/>
                <w:lang w:val="es-ES" w:eastAsia="es-ES"/>
              </w:rPr>
              <w:t>.</w:t>
            </w:r>
          </w:p>
        </w:tc>
      </w:tr>
      <w:tr w:rsidR="00D37004" w:rsidRPr="00D57F89" w14:paraId="4D3F6BB8"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091A8BE0"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A74C892"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Elaborar </w:t>
            </w:r>
            <w:r>
              <w:rPr>
                <w:rFonts w:ascii="Times New Roman" w:eastAsia="Times New Roman" w:hAnsi="Times New Roman" w:cs="Times New Roman"/>
                <w:sz w:val="24"/>
                <w:szCs w:val="20"/>
                <w:lang w:val="es-ES" w:eastAsia="es-ES"/>
              </w:rPr>
              <w:t>la síntesis</w:t>
            </w:r>
            <w:r w:rsidRPr="00D57F89">
              <w:rPr>
                <w:rFonts w:ascii="Times New Roman" w:eastAsia="Times New Roman" w:hAnsi="Times New Roman" w:cs="Times New Roman"/>
                <w:sz w:val="24"/>
                <w:szCs w:val="20"/>
                <w:lang w:val="es-ES" w:eastAsia="es-ES"/>
              </w:rPr>
              <w:t xml:space="preserve"> de las notas periodísticas</w:t>
            </w:r>
            <w:r>
              <w:rPr>
                <w:rFonts w:ascii="Times New Roman" w:eastAsia="Times New Roman" w:hAnsi="Times New Roman" w:cs="Times New Roman"/>
                <w:sz w:val="24"/>
                <w:szCs w:val="20"/>
                <w:lang w:val="es-ES" w:eastAsia="es-ES"/>
              </w:rPr>
              <w:t xml:space="preserve"> publicadas</w:t>
            </w:r>
            <w:r w:rsidRPr="00D57F89">
              <w:rPr>
                <w:rFonts w:ascii="Times New Roman" w:eastAsia="Times New Roman" w:hAnsi="Times New Roman" w:cs="Times New Roman"/>
                <w:sz w:val="24"/>
                <w:szCs w:val="20"/>
                <w:lang w:val="es-ES" w:eastAsia="es-ES"/>
              </w:rPr>
              <w:t xml:space="preserve"> y </w:t>
            </w:r>
            <w:r>
              <w:rPr>
                <w:rFonts w:ascii="Times New Roman" w:eastAsia="Times New Roman" w:hAnsi="Times New Roman" w:cs="Times New Roman"/>
                <w:sz w:val="24"/>
                <w:szCs w:val="20"/>
                <w:lang w:val="es-ES" w:eastAsia="es-ES"/>
              </w:rPr>
              <w:t xml:space="preserve"> enviarlas ví</w:t>
            </w:r>
            <w:r w:rsidRPr="00D57F89">
              <w:rPr>
                <w:rFonts w:ascii="Times New Roman" w:eastAsia="Times New Roman" w:hAnsi="Times New Roman" w:cs="Times New Roman"/>
                <w:sz w:val="24"/>
                <w:szCs w:val="20"/>
                <w:lang w:val="es-ES" w:eastAsia="es-ES"/>
              </w:rPr>
              <w:t>a electrónica en versión PDF</w:t>
            </w:r>
            <w:r>
              <w:rPr>
                <w:rFonts w:ascii="Times New Roman" w:eastAsia="Times New Roman" w:hAnsi="Times New Roman" w:cs="Times New Roman"/>
                <w:sz w:val="24"/>
                <w:szCs w:val="20"/>
                <w:lang w:val="es-ES" w:eastAsia="es-ES"/>
              </w:rPr>
              <w:t xml:space="preserve"> para archivo.</w:t>
            </w:r>
          </w:p>
        </w:tc>
      </w:tr>
      <w:tr w:rsidR="00D37004" w:rsidRPr="00D57F89" w14:paraId="6E49E9EB"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15145427"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7ED1BA2"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Estudiar artículos, asistir a eventos, etc. Para mantener</w:t>
            </w:r>
            <w:r>
              <w:rPr>
                <w:rFonts w:ascii="Times New Roman" w:eastAsia="Times New Roman" w:hAnsi="Times New Roman" w:cs="Times New Roman"/>
                <w:sz w:val="24"/>
                <w:szCs w:val="20"/>
                <w:lang w:val="es-ES" w:eastAsia="es-ES"/>
              </w:rPr>
              <w:t>se</w:t>
            </w:r>
            <w:r w:rsidRPr="00D57F89">
              <w:rPr>
                <w:rFonts w:ascii="Times New Roman" w:eastAsia="Times New Roman" w:hAnsi="Times New Roman" w:cs="Times New Roman"/>
                <w:sz w:val="24"/>
                <w:szCs w:val="20"/>
                <w:lang w:val="es-ES" w:eastAsia="es-ES"/>
              </w:rPr>
              <w:t xml:space="preserve"> al día de</w:t>
            </w:r>
            <w:r>
              <w:rPr>
                <w:rFonts w:ascii="Times New Roman" w:eastAsia="Times New Roman" w:hAnsi="Times New Roman" w:cs="Times New Roman"/>
                <w:sz w:val="24"/>
                <w:szCs w:val="20"/>
                <w:lang w:val="es-ES" w:eastAsia="es-ES"/>
              </w:rPr>
              <w:t xml:space="preserve"> las actividades</w:t>
            </w:r>
            <w:r w:rsidRPr="00D57F89">
              <w:rPr>
                <w:rFonts w:ascii="Times New Roman" w:eastAsia="Times New Roman" w:hAnsi="Times New Roman" w:cs="Times New Roman"/>
                <w:sz w:val="24"/>
                <w:szCs w:val="20"/>
                <w:lang w:val="es-ES" w:eastAsia="es-ES"/>
              </w:rPr>
              <w:t xml:space="preserve"> actuales más </w:t>
            </w:r>
            <w:r>
              <w:rPr>
                <w:rFonts w:ascii="Times New Roman" w:eastAsia="Times New Roman" w:hAnsi="Times New Roman" w:cs="Times New Roman"/>
                <w:sz w:val="24"/>
                <w:szCs w:val="20"/>
                <w:lang w:val="es-ES" w:eastAsia="es-ES"/>
              </w:rPr>
              <w:t>importantes</w:t>
            </w:r>
            <w:r w:rsidRPr="00D57F89">
              <w:rPr>
                <w:rFonts w:ascii="Times New Roman" w:eastAsia="Times New Roman" w:hAnsi="Times New Roman" w:cs="Times New Roman"/>
                <w:sz w:val="24"/>
                <w:szCs w:val="20"/>
                <w:lang w:val="es-ES" w:eastAsia="es-ES"/>
              </w:rPr>
              <w:t xml:space="preserve"> de la Universidad</w:t>
            </w:r>
            <w:r>
              <w:rPr>
                <w:rFonts w:ascii="Times New Roman" w:eastAsia="Times New Roman" w:hAnsi="Times New Roman" w:cs="Times New Roman"/>
                <w:sz w:val="24"/>
                <w:szCs w:val="20"/>
                <w:lang w:val="es-ES" w:eastAsia="es-ES"/>
              </w:rPr>
              <w:t>.</w:t>
            </w:r>
          </w:p>
        </w:tc>
      </w:tr>
      <w:tr w:rsidR="00D37004" w:rsidRPr="00D57F89" w14:paraId="1DD2F251"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249FD4EF"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2B89258"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CAMAROGRAFO.</w:t>
            </w:r>
          </w:p>
        </w:tc>
      </w:tr>
      <w:tr w:rsidR="00D37004" w:rsidRPr="00D57F89" w14:paraId="18234C02"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40A6D7AE"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BAD0846"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Instalar y operar cámaras de televisión, equipo auxiliares y utilizar los accesorios requeridos para una óptima cobertura y transmisión</w:t>
            </w:r>
            <w:r>
              <w:rPr>
                <w:rFonts w:ascii="Times New Roman" w:eastAsia="Times New Roman" w:hAnsi="Times New Roman" w:cs="Times New Roman"/>
                <w:sz w:val="24"/>
                <w:szCs w:val="20"/>
                <w:lang w:val="es-ES" w:eastAsia="es-ES"/>
              </w:rPr>
              <w:t xml:space="preserve"> de los eventos institucionales.</w:t>
            </w:r>
          </w:p>
        </w:tc>
      </w:tr>
      <w:tr w:rsidR="00D37004" w:rsidRPr="00D57F89" w14:paraId="6AD7A26A"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1D27B5C1"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7747C77"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Grabar, copiar, transferir y editar </w:t>
            </w:r>
            <w:r>
              <w:rPr>
                <w:rFonts w:ascii="Times New Roman" w:eastAsia="Times New Roman" w:hAnsi="Times New Roman" w:cs="Times New Roman"/>
                <w:sz w:val="24"/>
                <w:szCs w:val="20"/>
                <w:lang w:val="es-ES" w:eastAsia="es-ES"/>
              </w:rPr>
              <w:t>el material audiovisual.</w:t>
            </w:r>
          </w:p>
        </w:tc>
      </w:tr>
      <w:tr w:rsidR="00D37004" w:rsidRPr="00D57F89" w14:paraId="414FC030"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6D7EBDC2"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r>
              <w:rPr>
                <w:rFonts w:ascii="Times New Roman" w:eastAsia="Times New Roman" w:hAnsi="Times New Roman" w:cs="Times New Roman"/>
                <w:sz w:val="24"/>
                <w:szCs w:val="20"/>
                <w:lang w:val="es-ES" w:eastAsia="es-ES"/>
              </w:rPr>
              <w:t>0</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242A20E"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REPORTERO.</w:t>
            </w:r>
          </w:p>
        </w:tc>
      </w:tr>
      <w:tr w:rsidR="00D37004" w:rsidRPr="00D57F89" w14:paraId="477F21C2"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2B8CC7C2"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2D81A8B"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Atender</w:t>
            </w:r>
            <w:r w:rsidRPr="00D57F89">
              <w:rPr>
                <w:rFonts w:ascii="Times New Roman" w:eastAsia="Times New Roman" w:hAnsi="Times New Roman" w:cs="Times New Roman"/>
                <w:sz w:val="24"/>
                <w:szCs w:val="20"/>
                <w:lang w:val="es-ES" w:eastAsia="es-ES"/>
              </w:rPr>
              <w:t xml:space="preserve"> las actividades de la agenda diaria que corresp</w:t>
            </w:r>
            <w:r>
              <w:rPr>
                <w:rFonts w:ascii="Times New Roman" w:eastAsia="Times New Roman" w:hAnsi="Times New Roman" w:cs="Times New Roman"/>
                <w:sz w:val="24"/>
                <w:szCs w:val="20"/>
                <w:lang w:val="es-ES" w:eastAsia="es-ES"/>
              </w:rPr>
              <w:t>onda a sus fuentes informativas.</w:t>
            </w:r>
          </w:p>
        </w:tc>
      </w:tr>
      <w:tr w:rsidR="00D37004" w:rsidRPr="00D57F89" w14:paraId="7A780121"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733EF274"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0E84A52"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Recopilar, verificar y analizar profundamente información de interés y juntar l</w:t>
            </w:r>
            <w:r>
              <w:rPr>
                <w:rFonts w:ascii="Times New Roman" w:eastAsia="Times New Roman" w:hAnsi="Times New Roman" w:cs="Times New Roman"/>
                <w:sz w:val="24"/>
                <w:szCs w:val="20"/>
                <w:lang w:val="es-ES" w:eastAsia="es-ES"/>
              </w:rPr>
              <w:t>os resultados en relato estable.</w:t>
            </w:r>
          </w:p>
        </w:tc>
      </w:tr>
      <w:tr w:rsidR="00D37004" w:rsidRPr="00D57F89" w14:paraId="68C11351"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68D04AEB"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9D703FF" w14:textId="50A818A9"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Redactar</w:t>
            </w:r>
            <w:r w:rsidRPr="00D57F89">
              <w:rPr>
                <w:rFonts w:ascii="Times New Roman" w:eastAsia="Times New Roman" w:hAnsi="Times New Roman" w:cs="Times New Roman"/>
                <w:sz w:val="24"/>
                <w:szCs w:val="20"/>
                <w:lang w:val="es-ES" w:eastAsia="es-ES"/>
              </w:rPr>
              <w:t xml:space="preserve"> notas informativas de las actividades que han cubierto, así com</w:t>
            </w:r>
            <w:r w:rsidR="00967747">
              <w:rPr>
                <w:rFonts w:ascii="Times New Roman" w:eastAsia="Times New Roman" w:hAnsi="Times New Roman" w:cs="Times New Roman"/>
                <w:sz w:val="24"/>
                <w:szCs w:val="20"/>
                <w:lang w:val="es-ES" w:eastAsia="es-ES"/>
              </w:rPr>
              <w:t>o de las entrevistas realizadas.</w:t>
            </w:r>
          </w:p>
        </w:tc>
      </w:tr>
      <w:tr w:rsidR="00D37004" w:rsidRPr="00D57F89" w14:paraId="13280A71"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520F07C8"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lastRenderedPageBreak/>
              <w:t>14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5AA5914"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FOTOGRAFO.</w:t>
            </w:r>
          </w:p>
        </w:tc>
      </w:tr>
      <w:tr w:rsidR="00D37004" w:rsidRPr="00D57F89" w14:paraId="3C57199D"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0225510B"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CA2CB1D"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Tomar fotografías necesarias y suficientes para ilustrar las notas informativas, reportajes y/o artículos que ha escrito.</w:t>
            </w:r>
          </w:p>
        </w:tc>
      </w:tr>
      <w:tr w:rsidR="00D37004" w:rsidRPr="00D57F89" w14:paraId="7A5E95D5"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747E732D"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21568B4" w14:textId="7777777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Atender</w:t>
            </w:r>
            <w:r w:rsidRPr="00D57F89">
              <w:rPr>
                <w:rFonts w:ascii="Times New Roman" w:eastAsia="Times New Roman" w:hAnsi="Times New Roman" w:cs="Times New Roman"/>
                <w:sz w:val="24"/>
                <w:szCs w:val="20"/>
                <w:lang w:val="es-ES" w:eastAsia="es-ES"/>
              </w:rPr>
              <w:t xml:space="preserve"> los eventos de acuerdo a la agenda.</w:t>
            </w:r>
          </w:p>
        </w:tc>
      </w:tr>
      <w:tr w:rsidR="00D37004" w:rsidRPr="00D57F89" w14:paraId="6B7C8CE4" w14:textId="77777777" w:rsidTr="00D37004">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19A7016B"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6EE3539" w14:textId="5BC6F797" w:rsidR="00D37004" w:rsidRPr="00D57F89" w:rsidRDefault="00D37004" w:rsidP="00D3700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r w:rsidR="00967747">
              <w:rPr>
                <w:rFonts w:ascii="Times New Roman" w:eastAsia="Times New Roman" w:hAnsi="Times New Roman" w:cs="Times New Roman"/>
                <w:sz w:val="24"/>
                <w:szCs w:val="24"/>
                <w:lang w:val="es-ES" w:eastAsia="es-MX"/>
              </w:rPr>
              <w:t>.</w:t>
            </w:r>
          </w:p>
        </w:tc>
      </w:tr>
      <w:tr w:rsidR="00D37004" w:rsidRPr="00D57F89" w14:paraId="47E0CDD8" w14:textId="77777777" w:rsidTr="00D37004">
        <w:trPr>
          <w:trHeight w:val="48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24360815"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37004" w:rsidRPr="00D57F89" w14:paraId="08C46B7D" w14:textId="77777777" w:rsidTr="00D37004">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1645A47F" w14:textId="77777777" w:rsidR="00D37004" w:rsidRPr="00D57F89" w:rsidRDefault="00D37004" w:rsidP="00D37004">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37004" w:rsidRPr="00D57F89" w14:paraId="5C32D778" w14:textId="77777777" w:rsidTr="00D37004">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725C5B98" w14:textId="01846F33" w:rsidR="00D37004" w:rsidRPr="00D57F89" w:rsidRDefault="00D37004" w:rsidP="00D37004">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Pr>
                <w:rFonts w:ascii="Times New Roman" w:eastAsia="Times New Roman" w:hAnsi="Times New Roman" w:cs="Times New Roman"/>
                <w:bCs/>
                <w:sz w:val="24"/>
                <w:szCs w:val="20"/>
                <w:lang w:val="es-ES" w:eastAsia="es-ES"/>
              </w:rPr>
              <w:t xml:space="preserve"> Mínimo 2 años de </w:t>
            </w:r>
            <w:r w:rsidR="00CC0A37">
              <w:rPr>
                <w:rFonts w:ascii="Times New Roman" w:eastAsia="Times New Roman" w:hAnsi="Times New Roman" w:cs="Times New Roman"/>
                <w:bCs/>
                <w:sz w:val="24"/>
                <w:szCs w:val="20"/>
                <w:lang w:val="es-ES" w:eastAsia="es-ES"/>
              </w:rPr>
              <w:t>ejercicio de la profesión.</w:t>
            </w:r>
          </w:p>
        </w:tc>
      </w:tr>
      <w:tr w:rsidR="00D37004" w:rsidRPr="00D57F89" w14:paraId="607D4E02" w14:textId="77777777" w:rsidTr="00D37004">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580FD2C"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37004" w:rsidRPr="00D57F89" w14:paraId="3384470D"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2269870"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DB2E83D"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Conocer la institución para infor</w:t>
            </w:r>
            <w:r>
              <w:rPr>
                <w:rFonts w:ascii="Times New Roman" w:eastAsia="Times New Roman" w:hAnsi="Times New Roman" w:cs="Times New Roman"/>
                <w:sz w:val="24"/>
                <w:szCs w:val="20"/>
                <w:lang w:val="es-ES" w:eastAsia="es-ES"/>
              </w:rPr>
              <w:t>mar con certeza sus actividades</w:t>
            </w:r>
          </w:p>
        </w:tc>
      </w:tr>
      <w:tr w:rsidR="00D37004" w:rsidRPr="00D57F89" w14:paraId="0E9EFC84" w14:textId="77777777" w:rsidTr="00D37004">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74A67DDC"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32374D58" w14:textId="77777777" w:rsidR="00D37004" w:rsidRPr="00D57F89" w:rsidRDefault="00D37004" w:rsidP="00CC0A37">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Habilidades para redactar y estructurar la información, estar atento </w:t>
            </w:r>
            <w:r>
              <w:rPr>
                <w:rFonts w:ascii="Times New Roman" w:eastAsia="Times New Roman" w:hAnsi="Times New Roman" w:cs="Times New Roman"/>
                <w:sz w:val="24"/>
                <w:szCs w:val="20"/>
                <w:lang w:val="es-ES" w:eastAsia="es-ES"/>
              </w:rPr>
              <w:t>a las actividades de la Universidad</w:t>
            </w:r>
          </w:p>
        </w:tc>
      </w:tr>
      <w:tr w:rsidR="00D37004" w:rsidRPr="00D57F89" w14:paraId="490CB09C"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44A1BBD"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A16D596"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Elaborar</w:t>
            </w:r>
            <w:r w:rsidRPr="00D57F89">
              <w:rPr>
                <w:rFonts w:ascii="Times New Roman" w:eastAsia="Times New Roman" w:hAnsi="Times New Roman" w:cs="Times New Roman"/>
                <w:sz w:val="24"/>
                <w:szCs w:val="20"/>
                <w:lang w:val="es-ES" w:eastAsia="es-ES"/>
              </w:rPr>
              <w:t xml:space="preserve"> textos informativos a partir de l</w:t>
            </w:r>
            <w:r>
              <w:rPr>
                <w:rFonts w:ascii="Times New Roman" w:eastAsia="Times New Roman" w:hAnsi="Times New Roman" w:cs="Times New Roman"/>
                <w:sz w:val="24"/>
                <w:szCs w:val="20"/>
                <w:lang w:val="es-ES" w:eastAsia="es-ES"/>
              </w:rPr>
              <w:t>os datos de un hecho noticioso</w:t>
            </w:r>
          </w:p>
        </w:tc>
      </w:tr>
      <w:tr w:rsidR="00D37004" w:rsidRPr="00D57F89" w14:paraId="525E717C"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6E037B4"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2C59E80"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Procesar en corto tiempo la selección informativa</w:t>
            </w:r>
          </w:p>
        </w:tc>
      </w:tr>
      <w:tr w:rsidR="00D37004" w:rsidRPr="00D57F89" w14:paraId="487383D1"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C348BD9"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6E5C997"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p>
        </w:tc>
      </w:tr>
      <w:tr w:rsidR="00D37004" w:rsidRPr="00D57F89" w14:paraId="494D053B"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1294BA3A"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EB8F99E"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Creatividad</w:t>
            </w:r>
          </w:p>
        </w:tc>
      </w:tr>
      <w:tr w:rsidR="00D37004" w:rsidRPr="00D57F89" w14:paraId="2610D304"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2ACE7264"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D072485"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Responsabilidad</w:t>
            </w:r>
          </w:p>
        </w:tc>
      </w:tr>
      <w:tr w:rsidR="00D37004" w:rsidRPr="00D57F89" w14:paraId="031A8FB9" w14:textId="77777777" w:rsidTr="00D37004">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E7C0BFA"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7E4799F" w14:textId="77777777" w:rsidR="00D37004" w:rsidRDefault="00D37004" w:rsidP="00D37004">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D37004" w:rsidRPr="00D57F89" w14:paraId="5E651CB6" w14:textId="77777777" w:rsidTr="00D37004">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63" w:type="dxa"/>
              <w:tblLayout w:type="fixed"/>
              <w:tblLook w:val="04A0" w:firstRow="1" w:lastRow="0" w:firstColumn="1" w:lastColumn="0" w:noHBand="0" w:noVBand="1"/>
            </w:tblPr>
            <w:tblGrid>
              <w:gridCol w:w="686"/>
              <w:gridCol w:w="8977"/>
            </w:tblGrid>
            <w:tr w:rsidR="00D37004" w:rsidRPr="00D57F89" w14:paraId="355FAD58" w14:textId="77777777" w:rsidTr="00D37004">
              <w:trPr>
                <w:trHeight w:val="402"/>
              </w:trPr>
              <w:tc>
                <w:tcPr>
                  <w:tcW w:w="9663"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2D086035" w14:textId="77777777" w:rsidR="00D37004" w:rsidRPr="00D57F89" w:rsidRDefault="00D37004" w:rsidP="00D37004">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37004" w:rsidRPr="00D57F89" w14:paraId="64E0B595" w14:textId="77777777" w:rsidTr="00D37004">
              <w:trPr>
                <w:trHeight w:val="243"/>
              </w:trPr>
              <w:tc>
                <w:tcPr>
                  <w:tcW w:w="686" w:type="dxa"/>
                  <w:tcBorders>
                    <w:top w:val="single" w:sz="4" w:space="0" w:color="auto"/>
                    <w:left w:val="single" w:sz="4" w:space="0" w:color="auto"/>
                    <w:bottom w:val="single" w:sz="4" w:space="0" w:color="auto"/>
                    <w:right w:val="single" w:sz="4" w:space="0" w:color="auto"/>
                  </w:tcBorders>
                </w:tcPr>
                <w:p w14:paraId="3289DC84" w14:textId="77777777" w:rsidR="00D37004" w:rsidRPr="00D57F89" w:rsidRDefault="00D37004" w:rsidP="00D37004">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77" w:type="dxa"/>
                  <w:tcBorders>
                    <w:top w:val="single" w:sz="4" w:space="0" w:color="auto"/>
                    <w:left w:val="single" w:sz="4" w:space="0" w:color="auto"/>
                    <w:bottom w:val="single" w:sz="4" w:space="0" w:color="auto"/>
                    <w:right w:val="single" w:sz="4" w:space="0" w:color="auto"/>
                  </w:tcBorders>
                </w:tcPr>
                <w:p w14:paraId="6DDD7BBB" w14:textId="77777777" w:rsidR="00D37004" w:rsidRPr="00D57F89" w:rsidRDefault="00D37004" w:rsidP="00D37004">
                  <w:pPr>
                    <w:rPr>
                      <w:rFonts w:ascii="Times New Roman" w:hAnsi="Times New Roman"/>
                      <w:bCs/>
                      <w:sz w:val="24"/>
                      <w:szCs w:val="20"/>
                      <w:lang w:val="es-ES" w:eastAsia="es-ES"/>
                    </w:rPr>
                  </w:pPr>
                  <w:r w:rsidRPr="00D57F89">
                    <w:rPr>
                      <w:rFonts w:ascii="Times New Roman" w:hAnsi="Times New Roman"/>
                      <w:bCs/>
                      <w:sz w:val="24"/>
                      <w:szCs w:val="20"/>
                      <w:lang w:val="es-ES" w:eastAsia="es-ES"/>
                    </w:rPr>
                    <w:t>EC0603 Aplicación de herramientas de comunicación digital</w:t>
                  </w:r>
                  <w:r>
                    <w:rPr>
                      <w:rFonts w:ascii="Times New Roman" w:hAnsi="Times New Roman"/>
                      <w:bCs/>
                      <w:sz w:val="24"/>
                      <w:szCs w:val="20"/>
                      <w:lang w:val="es-ES" w:eastAsia="es-ES"/>
                    </w:rPr>
                    <w:t>.</w:t>
                  </w:r>
                </w:p>
              </w:tc>
            </w:tr>
            <w:tr w:rsidR="00D37004" w:rsidRPr="00D57F89" w14:paraId="4DFD6864" w14:textId="77777777" w:rsidTr="00D37004">
              <w:trPr>
                <w:trHeight w:val="256"/>
              </w:trPr>
              <w:tc>
                <w:tcPr>
                  <w:tcW w:w="686" w:type="dxa"/>
                  <w:tcBorders>
                    <w:top w:val="single" w:sz="4" w:space="0" w:color="auto"/>
                    <w:left w:val="single" w:sz="4" w:space="0" w:color="auto"/>
                    <w:bottom w:val="single" w:sz="4" w:space="0" w:color="auto"/>
                    <w:right w:val="single" w:sz="4" w:space="0" w:color="auto"/>
                  </w:tcBorders>
                </w:tcPr>
                <w:p w14:paraId="1BA310B0" w14:textId="77777777" w:rsidR="00D37004" w:rsidRPr="00D57F89" w:rsidRDefault="00D37004" w:rsidP="00D37004">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77" w:type="dxa"/>
                  <w:tcBorders>
                    <w:top w:val="single" w:sz="4" w:space="0" w:color="auto"/>
                    <w:left w:val="single" w:sz="4" w:space="0" w:color="auto"/>
                    <w:bottom w:val="single" w:sz="4" w:space="0" w:color="auto"/>
                    <w:right w:val="single" w:sz="4" w:space="0" w:color="auto"/>
                  </w:tcBorders>
                </w:tcPr>
                <w:p w14:paraId="59C3F791" w14:textId="77777777" w:rsidR="00D37004" w:rsidRPr="00D57F89" w:rsidRDefault="00D37004" w:rsidP="00D37004">
                  <w:pP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EC1202 Operación de </w:t>
                  </w:r>
                  <w:r>
                    <w:rPr>
                      <w:rFonts w:ascii="Times New Roman" w:hAnsi="Times New Roman"/>
                      <w:bCs/>
                      <w:sz w:val="24"/>
                      <w:szCs w:val="20"/>
                      <w:lang w:val="es-ES" w:eastAsia="es-ES"/>
                    </w:rPr>
                    <w:t>equipos y programas de producción.</w:t>
                  </w:r>
                </w:p>
              </w:tc>
            </w:tr>
            <w:tr w:rsidR="00D37004" w:rsidRPr="00D57F89" w14:paraId="4302EC7F" w14:textId="77777777" w:rsidTr="00D37004">
              <w:trPr>
                <w:trHeight w:val="256"/>
              </w:trPr>
              <w:tc>
                <w:tcPr>
                  <w:tcW w:w="686" w:type="dxa"/>
                  <w:tcBorders>
                    <w:top w:val="single" w:sz="4" w:space="0" w:color="auto"/>
                    <w:left w:val="single" w:sz="4" w:space="0" w:color="auto"/>
                    <w:bottom w:val="single" w:sz="4" w:space="0" w:color="auto"/>
                    <w:right w:val="single" w:sz="4" w:space="0" w:color="auto"/>
                  </w:tcBorders>
                </w:tcPr>
                <w:p w14:paraId="0D9AA1B1" w14:textId="77777777" w:rsidR="00D37004" w:rsidRPr="00D57F89" w:rsidRDefault="00D37004" w:rsidP="00D37004">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977" w:type="dxa"/>
                  <w:tcBorders>
                    <w:top w:val="single" w:sz="4" w:space="0" w:color="auto"/>
                    <w:left w:val="single" w:sz="4" w:space="0" w:color="auto"/>
                    <w:bottom w:val="single" w:sz="4" w:space="0" w:color="auto"/>
                    <w:right w:val="single" w:sz="4" w:space="0" w:color="auto"/>
                  </w:tcBorders>
                </w:tcPr>
                <w:p w14:paraId="0039C338" w14:textId="77777777" w:rsidR="00D37004" w:rsidRPr="00D57F89" w:rsidRDefault="00D37004" w:rsidP="00D37004">
                  <w:pP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EC0987 </w:t>
                  </w:r>
                  <w:r>
                    <w:rPr>
                      <w:rFonts w:ascii="Times New Roman" w:hAnsi="Times New Roman"/>
                      <w:bCs/>
                      <w:sz w:val="24"/>
                      <w:szCs w:val="20"/>
                      <w:lang w:val="es-ES" w:eastAsia="es-ES"/>
                    </w:rPr>
                    <w:t>Conocimiento de ortografía y gramática.</w:t>
                  </w:r>
                </w:p>
              </w:tc>
            </w:tr>
            <w:tr w:rsidR="00D37004" w:rsidRPr="00D57F89" w14:paraId="0B9A5589" w14:textId="77777777" w:rsidTr="00D37004">
              <w:trPr>
                <w:trHeight w:val="446"/>
              </w:trPr>
              <w:tc>
                <w:tcPr>
                  <w:tcW w:w="9663"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237A3F8" w14:textId="77777777" w:rsidR="00D37004" w:rsidRPr="00D57F89" w:rsidRDefault="00D37004" w:rsidP="00D37004">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3AD02696"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37004" w:rsidRPr="00D57F89" w14:paraId="01ACD00F" w14:textId="77777777" w:rsidTr="00D37004">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680B5240"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155F3CD1" w14:textId="77777777"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37004" w:rsidRPr="00D57F89" w14:paraId="12AD3DF8" w14:textId="77777777" w:rsidTr="00D37004">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5DB6706B"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3B038FB7" w14:textId="40747FC2"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Directivos y personal</w:t>
            </w:r>
            <w:r w:rsidR="00CC0A37">
              <w:rPr>
                <w:rFonts w:ascii="Times New Roman" w:eastAsia="Times New Roman" w:hAnsi="Times New Roman" w:cs="Times New Roman"/>
                <w:sz w:val="24"/>
                <w:szCs w:val="20"/>
                <w:lang w:val="es-ES" w:eastAsia="es-ES"/>
              </w:rPr>
              <w:t xml:space="preserve"> de Facultades de Gómez Palacio</w:t>
            </w:r>
          </w:p>
        </w:tc>
      </w:tr>
      <w:tr w:rsidR="00D37004" w:rsidRPr="00D57F89" w14:paraId="7663BD7A" w14:textId="77777777" w:rsidTr="00D37004">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B2F0872" w14:textId="77777777" w:rsidR="00D37004" w:rsidRPr="00D57F89" w:rsidRDefault="00D37004" w:rsidP="00D37004">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37004" w:rsidRPr="00D57F89" w14:paraId="2E5831F0" w14:textId="77777777" w:rsidTr="00D37004">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6B68D6C5" w14:textId="77777777" w:rsidR="00D37004" w:rsidRPr="00D57F89" w:rsidRDefault="00D37004" w:rsidP="00D37004">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300441AC" w14:textId="104E8B56" w:rsidR="00D37004" w:rsidRPr="00D57F89" w:rsidRDefault="00D37004" w:rsidP="00D37004">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Sociedad C</w:t>
            </w:r>
            <w:r w:rsidR="00CC0A37">
              <w:rPr>
                <w:rFonts w:ascii="Times New Roman" w:eastAsia="Times New Roman" w:hAnsi="Times New Roman" w:cs="Times New Roman"/>
                <w:sz w:val="24"/>
                <w:szCs w:val="20"/>
                <w:lang w:val="es-ES" w:eastAsia="es-ES"/>
              </w:rPr>
              <w:t>ivil en sus diferentes Sectores</w:t>
            </w:r>
          </w:p>
        </w:tc>
      </w:tr>
    </w:tbl>
    <w:p w14:paraId="08807E7C" w14:textId="77777777" w:rsidR="00D37004" w:rsidRPr="00CC0A37" w:rsidRDefault="00D37004" w:rsidP="00D37004">
      <w:pPr>
        <w:spacing w:after="0" w:line="240" w:lineRule="auto"/>
        <w:rPr>
          <w:rFonts w:ascii="Times New Roman" w:eastAsia="Times New Roman" w:hAnsi="Times New Roman" w:cs="Times New Roman"/>
          <w:sz w:val="24"/>
          <w:szCs w:val="20"/>
          <w:lang w:eastAsia="es-ES"/>
        </w:rPr>
      </w:pPr>
    </w:p>
    <w:tbl>
      <w:tblPr>
        <w:tblStyle w:val="Tablaconcuadrcula12"/>
        <w:tblW w:w="9932" w:type="dxa"/>
        <w:tblInd w:w="-572" w:type="dxa"/>
        <w:tblLook w:val="04A0" w:firstRow="1" w:lastRow="0" w:firstColumn="1" w:lastColumn="0" w:noHBand="0" w:noVBand="1"/>
      </w:tblPr>
      <w:tblGrid>
        <w:gridCol w:w="3544"/>
        <w:gridCol w:w="425"/>
        <w:gridCol w:w="3233"/>
        <w:gridCol w:w="282"/>
        <w:gridCol w:w="849"/>
        <w:gridCol w:w="849"/>
        <w:gridCol w:w="750"/>
      </w:tblGrid>
      <w:tr w:rsidR="00D37004" w:rsidRPr="00D57F89" w14:paraId="454B25E7" w14:textId="77777777" w:rsidTr="00D37004">
        <w:tc>
          <w:tcPr>
            <w:tcW w:w="3544" w:type="dxa"/>
            <w:vMerge w:val="restart"/>
            <w:shd w:val="clear" w:color="auto" w:fill="C00000"/>
          </w:tcPr>
          <w:p w14:paraId="44811AA9" w14:textId="77777777" w:rsidR="00D37004" w:rsidRPr="00D57F89" w:rsidRDefault="00D37004" w:rsidP="00D37004">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27E8A767" w14:textId="77777777" w:rsidR="00D37004" w:rsidRPr="00D57F89" w:rsidRDefault="00D37004" w:rsidP="00D37004">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236AE460" w14:textId="77777777" w:rsidR="00D37004" w:rsidRPr="00D57F89" w:rsidRDefault="00D37004" w:rsidP="00D37004">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56C7F510" w14:textId="77777777" w:rsidR="00D37004" w:rsidRPr="00D57F89" w:rsidRDefault="00D37004" w:rsidP="00D37004">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50115DDF" w14:textId="77777777" w:rsidR="00D37004" w:rsidRPr="00D57F89" w:rsidRDefault="00D37004" w:rsidP="00D37004">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37004" w:rsidRPr="00D57F89" w14:paraId="2A011572" w14:textId="77777777" w:rsidTr="00D37004">
        <w:tc>
          <w:tcPr>
            <w:tcW w:w="3544" w:type="dxa"/>
            <w:vMerge/>
            <w:shd w:val="clear" w:color="auto" w:fill="C00000"/>
          </w:tcPr>
          <w:p w14:paraId="6EF9EC5A" w14:textId="77777777" w:rsidR="00D37004" w:rsidRPr="00D57F89" w:rsidRDefault="00D37004" w:rsidP="00D37004">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04ED25F2" w14:textId="77777777" w:rsidR="00D37004" w:rsidRPr="00D57F89" w:rsidRDefault="00D37004" w:rsidP="00D37004">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18D56219" w14:textId="77777777" w:rsidR="00D37004" w:rsidRPr="00D57F89" w:rsidRDefault="00D37004" w:rsidP="00D37004">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4D2120DD" w14:textId="77777777" w:rsidR="00D37004" w:rsidRPr="00D57F89" w:rsidRDefault="00D37004" w:rsidP="00D37004">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0AF69894" w14:textId="77777777" w:rsidR="00D37004" w:rsidRPr="00D57F89" w:rsidRDefault="00D37004" w:rsidP="00D37004">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31481486" w14:textId="77777777" w:rsidR="00D37004" w:rsidRPr="00D57F89" w:rsidRDefault="00D37004" w:rsidP="00D37004">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35481958" w14:textId="77777777" w:rsidR="00D37004" w:rsidRPr="00D57F89" w:rsidRDefault="00D37004" w:rsidP="00D37004">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37004" w:rsidRPr="00D57F89" w14:paraId="22BEBF9D" w14:textId="77777777" w:rsidTr="005645E0">
        <w:trPr>
          <w:trHeight w:val="1160"/>
        </w:trPr>
        <w:tc>
          <w:tcPr>
            <w:tcW w:w="3544" w:type="dxa"/>
            <w:vAlign w:val="bottom"/>
          </w:tcPr>
          <w:p w14:paraId="049E644D" w14:textId="2ADBDABE" w:rsidR="00D37004" w:rsidRPr="00E8321A" w:rsidRDefault="005645E0" w:rsidP="005645E0">
            <w:pPr>
              <w:widowControl w:val="0"/>
              <w:jc w:val="center"/>
              <w:rPr>
                <w:rFonts w:ascii="Times New Roman" w:hAnsi="Times New Roman"/>
                <w:sz w:val="20"/>
                <w:szCs w:val="20"/>
                <w:lang w:val="es-ES" w:eastAsia="es-ES"/>
              </w:rPr>
            </w:pPr>
            <w:r w:rsidRPr="005645E0">
              <w:rPr>
                <w:rFonts w:ascii="Times New Roman" w:hAnsi="Times New Roman"/>
                <w:sz w:val="20"/>
                <w:szCs w:val="20"/>
                <w:lang w:val="es-ES" w:eastAsia="es-ES"/>
              </w:rPr>
              <w:t>M.P.C.D L</w:t>
            </w:r>
            <w:r>
              <w:rPr>
                <w:rFonts w:ascii="Times New Roman" w:hAnsi="Times New Roman"/>
                <w:sz w:val="20"/>
                <w:szCs w:val="20"/>
                <w:lang w:val="es-ES" w:eastAsia="es-ES"/>
              </w:rPr>
              <w:t>inda Cristal Rodríguez Simental</w:t>
            </w:r>
          </w:p>
        </w:tc>
        <w:tc>
          <w:tcPr>
            <w:tcW w:w="425" w:type="dxa"/>
            <w:tcBorders>
              <w:top w:val="nil"/>
              <w:bottom w:val="nil"/>
            </w:tcBorders>
            <w:vAlign w:val="bottom"/>
          </w:tcPr>
          <w:p w14:paraId="4B7A9592" w14:textId="77777777" w:rsidR="00D37004" w:rsidRPr="00E8321A" w:rsidRDefault="00D37004" w:rsidP="00D37004">
            <w:pPr>
              <w:widowControl w:val="0"/>
              <w:spacing w:line="276" w:lineRule="auto"/>
              <w:jc w:val="center"/>
              <w:rPr>
                <w:rFonts w:ascii="Times New Roman" w:hAnsi="Times New Roman"/>
                <w:sz w:val="20"/>
                <w:szCs w:val="20"/>
                <w:lang w:val="es-ES" w:eastAsia="es-ES"/>
              </w:rPr>
            </w:pPr>
          </w:p>
        </w:tc>
        <w:tc>
          <w:tcPr>
            <w:tcW w:w="3233" w:type="dxa"/>
            <w:vAlign w:val="bottom"/>
          </w:tcPr>
          <w:p w14:paraId="38C8D356" w14:textId="77777777" w:rsidR="00D37004" w:rsidRPr="00E8321A" w:rsidRDefault="00D37004" w:rsidP="00D37004">
            <w:pPr>
              <w:widowControl w:val="0"/>
              <w:spacing w:line="276" w:lineRule="auto"/>
              <w:jc w:val="center"/>
              <w:rPr>
                <w:rFonts w:ascii="Times New Roman" w:hAnsi="Times New Roman"/>
                <w:sz w:val="20"/>
                <w:szCs w:val="20"/>
                <w:lang w:val="es-ES" w:eastAsia="es-ES"/>
              </w:rPr>
            </w:pPr>
            <w:r w:rsidRPr="00E8321A">
              <w:rPr>
                <w:rFonts w:ascii="Times New Roman" w:hAnsi="Times New Roman"/>
                <w:sz w:val="20"/>
                <w:szCs w:val="20"/>
                <w:lang w:val="es-ES" w:eastAsia="es-ES"/>
              </w:rPr>
              <w:t>Katia del Pilar Aguilera Márquez</w:t>
            </w:r>
          </w:p>
          <w:p w14:paraId="0B606728" w14:textId="48017661" w:rsidR="00D37004" w:rsidRPr="00E8321A" w:rsidRDefault="00D37004" w:rsidP="00D37004">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0C622600" w14:textId="77777777" w:rsidR="00D37004" w:rsidRPr="00E8321A" w:rsidRDefault="00D37004" w:rsidP="00D37004">
            <w:pPr>
              <w:widowControl w:val="0"/>
              <w:spacing w:line="276" w:lineRule="auto"/>
              <w:jc w:val="center"/>
              <w:rPr>
                <w:rFonts w:ascii="Times New Roman" w:hAnsi="Times New Roman"/>
                <w:sz w:val="20"/>
                <w:szCs w:val="20"/>
                <w:lang w:val="es-ES" w:eastAsia="es-ES"/>
              </w:rPr>
            </w:pPr>
          </w:p>
        </w:tc>
        <w:tc>
          <w:tcPr>
            <w:tcW w:w="849" w:type="dxa"/>
            <w:vAlign w:val="center"/>
          </w:tcPr>
          <w:p w14:paraId="2C5897E1" w14:textId="77777777" w:rsidR="00D37004" w:rsidRPr="00E8321A" w:rsidRDefault="00D37004" w:rsidP="00D37004">
            <w:pPr>
              <w:jc w:val="center"/>
              <w:rPr>
                <w:rFonts w:ascii="Times New Roman" w:hAnsi="Times New Roman"/>
                <w:sz w:val="20"/>
                <w:szCs w:val="20"/>
                <w:lang w:val="es-ES" w:eastAsia="es-ES"/>
              </w:rPr>
            </w:pPr>
            <w:r w:rsidRPr="00E8321A">
              <w:rPr>
                <w:rFonts w:ascii="Times New Roman" w:hAnsi="Times New Roman"/>
                <w:sz w:val="20"/>
                <w:szCs w:val="20"/>
                <w:lang w:val="es-ES" w:eastAsia="es-ES"/>
              </w:rPr>
              <w:t>10</w:t>
            </w:r>
          </w:p>
        </w:tc>
        <w:tc>
          <w:tcPr>
            <w:tcW w:w="849" w:type="dxa"/>
            <w:vAlign w:val="center"/>
          </w:tcPr>
          <w:p w14:paraId="5DC77052" w14:textId="46A39582" w:rsidR="00D37004" w:rsidRPr="00E8321A" w:rsidRDefault="006D30E4" w:rsidP="00D37004">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472CF4F9" w14:textId="77777777" w:rsidR="00D37004" w:rsidRPr="00E8321A" w:rsidRDefault="00D37004" w:rsidP="00D37004">
            <w:pPr>
              <w:jc w:val="center"/>
              <w:rPr>
                <w:rFonts w:ascii="Times New Roman" w:hAnsi="Times New Roman"/>
                <w:sz w:val="20"/>
                <w:szCs w:val="20"/>
                <w:lang w:val="es-ES" w:eastAsia="es-ES"/>
              </w:rPr>
            </w:pPr>
            <w:r w:rsidRPr="00E8321A">
              <w:rPr>
                <w:rFonts w:ascii="Times New Roman" w:hAnsi="Times New Roman"/>
                <w:sz w:val="20"/>
                <w:szCs w:val="20"/>
                <w:lang w:val="es-ES" w:eastAsia="es-ES"/>
              </w:rPr>
              <w:t>2022</w:t>
            </w:r>
          </w:p>
        </w:tc>
      </w:tr>
    </w:tbl>
    <w:p w14:paraId="13D236AB" w14:textId="0287E829" w:rsidR="00D37004" w:rsidRDefault="00D37004" w:rsidP="00D57F89">
      <w:pPr>
        <w:spacing w:after="0" w:line="240" w:lineRule="auto"/>
        <w:rPr>
          <w:rFonts w:ascii="Times New Roman" w:eastAsia="Times New Roman" w:hAnsi="Times New Roman" w:cs="Times New Roman"/>
          <w:b/>
          <w:sz w:val="24"/>
          <w:szCs w:val="24"/>
          <w:lang w:val="es-ES" w:eastAsia="es-ES"/>
        </w:rPr>
      </w:pPr>
    </w:p>
    <w:p w14:paraId="32E21C8D" w14:textId="3F766A6C" w:rsidR="00D37004" w:rsidRDefault="00D37004" w:rsidP="00D57F89">
      <w:pPr>
        <w:spacing w:after="0" w:line="240" w:lineRule="auto"/>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br w:type="page"/>
      </w:r>
    </w:p>
    <w:p w14:paraId="3CDD87B4" w14:textId="77777777" w:rsidR="00D37004" w:rsidRPr="00F77A42" w:rsidRDefault="00D37004" w:rsidP="00D57F89">
      <w:pPr>
        <w:spacing w:after="0" w:line="240" w:lineRule="auto"/>
        <w:rPr>
          <w:rFonts w:ascii="Times New Roman" w:eastAsia="Times New Roman" w:hAnsi="Times New Roman" w:cs="Times New Roman"/>
          <w:b/>
          <w:sz w:val="24"/>
          <w:szCs w:val="24"/>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49C790D2"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0A6294E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505CEEEC" wp14:editId="1846B72B">
                  <wp:extent cx="1510665" cy="675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2F82DE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606B12C"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5B09ADE9"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080B9CB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0884AF6" w14:textId="761B9251" w:rsidR="00D57F89" w:rsidRPr="0026473C" w:rsidRDefault="00D57F89" w:rsidP="00D57F89">
            <w:pPr>
              <w:keepNext/>
              <w:keepLines/>
              <w:spacing w:before="40" w:after="0" w:line="240" w:lineRule="auto"/>
              <w:jc w:val="center"/>
              <w:outlineLvl w:val="1"/>
              <w:rPr>
                <w:rFonts w:ascii="Times New Roman" w:eastAsia="Times New Roman" w:hAnsi="Times New Roman" w:cs="Times New Roman"/>
                <w:b/>
                <w:bCs/>
                <w:sz w:val="24"/>
                <w:szCs w:val="24"/>
                <w:lang w:val="es-ES" w:eastAsia="es-ES"/>
              </w:rPr>
            </w:pPr>
            <w:bookmarkStart w:id="55" w:name="_Toc67394484"/>
            <w:bookmarkStart w:id="56" w:name="_Toc122091294"/>
            <w:r w:rsidRPr="0026473C">
              <w:rPr>
                <w:rStyle w:val="Ttulo2Car"/>
                <w:rFonts w:ascii="Times New Roman" w:hAnsi="Times New Roman"/>
                <w:b/>
                <w:color w:val="auto"/>
                <w:sz w:val="24"/>
                <w:szCs w:val="24"/>
              </w:rPr>
              <w:t xml:space="preserve">Jefe de Información y Encargado de Síntesis </w:t>
            </w:r>
            <w:bookmarkEnd w:id="55"/>
            <w:r w:rsidR="00DC77B2">
              <w:rPr>
                <w:rStyle w:val="Ttulo2Car"/>
                <w:rFonts w:ascii="Times New Roman" w:hAnsi="Times New Roman"/>
                <w:b/>
                <w:color w:val="auto"/>
                <w:sz w:val="24"/>
                <w:szCs w:val="24"/>
              </w:rPr>
              <w:t>Periodística</w:t>
            </w:r>
            <w:bookmarkEnd w:id="56"/>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7B08C78" w14:textId="28A267F6"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/2021</w:t>
            </w:r>
          </w:p>
        </w:tc>
      </w:tr>
      <w:tr w:rsidR="00D57F89" w:rsidRPr="00D57F89" w14:paraId="6F7A48F9"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1D61A714"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46535F2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776B13E"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72A83CC6"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414E742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9CB44E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61F1D00"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1-3</w:t>
            </w:r>
          </w:p>
        </w:tc>
      </w:tr>
      <w:tr w:rsidR="00D57F89" w:rsidRPr="00D57F89" w14:paraId="207ABA8A"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B30657A" w14:textId="6CBA934B" w:rsidR="00D57F89" w:rsidRPr="00D57F89" w:rsidRDefault="00D57F89" w:rsidP="00F77A42">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 xml:space="preserve">Unidad: </w:t>
            </w:r>
            <w:r w:rsidR="00CC0A37">
              <w:rPr>
                <w:rFonts w:ascii="Times New Roman" w:eastAsia="Times New Roman" w:hAnsi="Times New Roman" w:cs="Times New Roman"/>
                <w:b/>
                <w:bCs/>
                <w:sz w:val="24"/>
                <w:szCs w:val="20"/>
                <w:lang w:val="es-ES" w:eastAsia="es-ES"/>
              </w:rPr>
              <w:t>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4AB1C260" w14:textId="522D4D7E" w:rsidR="00D57F89" w:rsidRPr="00D57F89" w:rsidRDefault="00D57F89" w:rsidP="00F77A42">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w:t>
            </w:r>
            <w:r w:rsidR="00CC0A37">
              <w:rPr>
                <w:rFonts w:ascii="Times New Roman" w:eastAsia="Times New Roman" w:hAnsi="Times New Roman" w:cs="Times New Roman"/>
                <w:b/>
                <w:bCs/>
                <w:sz w:val="24"/>
                <w:szCs w:val="20"/>
                <w:lang w:val="es-ES" w:eastAsia="es-ES"/>
              </w:rPr>
              <w:t>: De Información Periodística</w:t>
            </w:r>
          </w:p>
        </w:tc>
      </w:tr>
      <w:tr w:rsidR="00D57F89" w:rsidRPr="00D57F89" w14:paraId="4CA335FB" w14:textId="77777777" w:rsidTr="00D52040">
        <w:trPr>
          <w:trHeight w:val="404"/>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1F52F58F"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20E6D4A7" w14:textId="77777777" w:rsidTr="00D52040">
        <w:trPr>
          <w:trHeight w:val="56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C5ABF84"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307202E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6E82DD33" w14:textId="77777777" w:rsidTr="00D52040">
        <w:trPr>
          <w:trHeight w:val="687"/>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5278D7FE" w14:textId="19D42ECD"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Jefe de Información y Enc</w:t>
            </w:r>
            <w:r w:rsidR="00D86303">
              <w:rPr>
                <w:rFonts w:ascii="Times New Roman" w:eastAsia="Times New Roman" w:hAnsi="Times New Roman" w:cs="Times New Roman"/>
                <w:b/>
                <w:sz w:val="24"/>
                <w:szCs w:val="20"/>
                <w:lang w:val="es-ES" w:eastAsia="es-ES"/>
              </w:rPr>
              <w:t>argado de Síntesis</w:t>
            </w:r>
            <w:r w:rsidR="00CC0A37">
              <w:rPr>
                <w:rFonts w:ascii="Times New Roman" w:eastAsia="Times New Roman" w:hAnsi="Times New Roman" w:cs="Times New Roman"/>
                <w:b/>
                <w:sz w:val="24"/>
                <w:szCs w:val="20"/>
                <w:lang w:val="es-ES" w:eastAsia="es-ES"/>
              </w:rPr>
              <w:t xml:space="preserve">  Periodística</w:t>
            </w:r>
          </w:p>
        </w:tc>
        <w:tc>
          <w:tcPr>
            <w:tcW w:w="5170" w:type="dxa"/>
            <w:gridSpan w:val="2"/>
            <w:tcBorders>
              <w:top w:val="single" w:sz="4" w:space="0" w:color="auto"/>
              <w:left w:val="nil"/>
              <w:bottom w:val="single" w:sz="4" w:space="0" w:color="auto"/>
              <w:right w:val="single" w:sz="4" w:space="0" w:color="000000"/>
            </w:tcBorders>
            <w:noWrap/>
            <w:vAlign w:val="center"/>
            <w:hideMark/>
          </w:tcPr>
          <w:p w14:paraId="01031680"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D57F89" w:rsidRPr="00D57F89" w14:paraId="474AB7D2" w14:textId="77777777" w:rsidTr="00D52040">
        <w:trPr>
          <w:trHeight w:val="56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D6CF04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3CEDBC33"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87ADFF0" w14:textId="196B6E3A" w:rsidR="00D57F89" w:rsidRPr="00D57F89" w:rsidRDefault="00D57F89" w:rsidP="00F77A42">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Pr="00D57F89">
              <w:rPr>
                <w:rFonts w:ascii="Times New Roman" w:eastAsia="Times New Roman" w:hAnsi="Times New Roman" w:cs="Times New Roman"/>
                <w:bCs/>
                <w:sz w:val="24"/>
                <w:szCs w:val="20"/>
                <w:lang w:val="es-ES" w:eastAsia="es-ES"/>
              </w:rPr>
              <w:t>: D</w:t>
            </w:r>
            <w:r w:rsidR="0026473C">
              <w:rPr>
                <w:rFonts w:ascii="Times New Roman" w:eastAsia="Times New Roman" w:hAnsi="Times New Roman" w:cs="Times New Roman"/>
                <w:bCs/>
                <w:sz w:val="24"/>
                <w:szCs w:val="20"/>
                <w:lang w:val="es-ES" w:eastAsia="es-ES"/>
              </w:rPr>
              <w:t>irectora de Comunicación Social.</w:t>
            </w:r>
          </w:p>
        </w:tc>
      </w:tr>
      <w:tr w:rsidR="00D57F89" w:rsidRPr="00D57F89" w14:paraId="1ADAA824"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759CB58" w14:textId="78AD631A" w:rsidR="00D57F89" w:rsidRPr="00D57F89" w:rsidRDefault="00D47DC2" w:rsidP="005645E0">
            <w:pPr>
              <w:spacing w:line="276" w:lineRule="auto"/>
              <w:jc w:val="both"/>
              <w:rPr>
                <w:rFonts w:ascii="Times New Roman" w:eastAsia="Times New Roman" w:hAnsi="Times New Roman" w:cs="Times New Roman"/>
                <w:bCs/>
                <w:sz w:val="24"/>
                <w:szCs w:val="24"/>
                <w:lang w:val="es-ES" w:eastAsia="es-ES"/>
              </w:rPr>
            </w:pPr>
            <w:r>
              <w:rPr>
                <w:rFonts w:ascii="Times New Roman" w:eastAsia="Times New Roman" w:hAnsi="Times New Roman" w:cs="Times New Roman"/>
                <w:b/>
                <w:bCs/>
                <w:sz w:val="24"/>
                <w:szCs w:val="20"/>
                <w:lang w:val="es-ES" w:eastAsia="es-ES"/>
              </w:rPr>
              <w:t>SUPERVISA:</w:t>
            </w:r>
            <w:r>
              <w:t xml:space="preserve"> </w:t>
            </w:r>
            <w:r w:rsidR="00D86303">
              <w:rPr>
                <w:rFonts w:ascii="Times New Roman" w:hAnsi="Times New Roman" w:cs="Times New Roman"/>
                <w:sz w:val="24"/>
                <w:szCs w:val="24"/>
              </w:rPr>
              <w:t>Reportero</w:t>
            </w:r>
            <w:r w:rsidR="00F77A42">
              <w:rPr>
                <w:rFonts w:ascii="Times New Roman" w:hAnsi="Times New Roman" w:cs="Times New Roman"/>
                <w:sz w:val="24"/>
                <w:szCs w:val="24"/>
              </w:rPr>
              <w:t>, Responsable de Monitoreo de Medios E</w:t>
            </w:r>
            <w:r w:rsidR="005645E0">
              <w:rPr>
                <w:rFonts w:ascii="Times New Roman" w:hAnsi="Times New Roman" w:cs="Times New Roman"/>
                <w:sz w:val="24"/>
                <w:szCs w:val="24"/>
              </w:rPr>
              <w:t xml:space="preserve">lectrónico y </w:t>
            </w:r>
            <w:r w:rsidR="00F77A42">
              <w:rPr>
                <w:rFonts w:ascii="Times New Roman" w:hAnsi="Times New Roman" w:cs="Times New Roman"/>
                <w:sz w:val="24"/>
                <w:szCs w:val="24"/>
              </w:rPr>
              <w:t>Responsable de C</w:t>
            </w:r>
            <w:r w:rsidR="00F77A42" w:rsidRPr="00F77A42">
              <w:rPr>
                <w:rFonts w:ascii="Times New Roman" w:hAnsi="Times New Roman" w:cs="Times New Roman"/>
                <w:sz w:val="24"/>
                <w:szCs w:val="24"/>
              </w:rPr>
              <w:t>orrec</w:t>
            </w:r>
            <w:r w:rsidR="00F77A42">
              <w:rPr>
                <w:rFonts w:ascii="Times New Roman" w:hAnsi="Times New Roman" w:cs="Times New Roman"/>
                <w:sz w:val="24"/>
                <w:szCs w:val="24"/>
              </w:rPr>
              <w:t>ción</w:t>
            </w:r>
            <w:r w:rsidRPr="00F77A42">
              <w:rPr>
                <w:rFonts w:ascii="Times New Roman" w:hAnsi="Times New Roman" w:cs="Times New Roman"/>
                <w:sz w:val="24"/>
                <w:szCs w:val="24"/>
              </w:rPr>
              <w:t xml:space="preserve"> </w:t>
            </w:r>
            <w:r w:rsidR="00F77A42">
              <w:rPr>
                <w:rFonts w:ascii="Times New Roman" w:hAnsi="Times New Roman" w:cs="Times New Roman"/>
                <w:sz w:val="24"/>
                <w:szCs w:val="24"/>
              </w:rPr>
              <w:t>de O</w:t>
            </w:r>
            <w:r w:rsidRPr="00F77A42">
              <w:rPr>
                <w:rFonts w:ascii="Times New Roman" w:hAnsi="Times New Roman" w:cs="Times New Roman"/>
                <w:sz w:val="24"/>
                <w:szCs w:val="24"/>
              </w:rPr>
              <w:t>rto</w:t>
            </w:r>
            <w:r w:rsidR="00F77A42">
              <w:rPr>
                <w:rFonts w:ascii="Times New Roman" w:hAnsi="Times New Roman" w:cs="Times New Roman"/>
                <w:sz w:val="24"/>
                <w:szCs w:val="24"/>
              </w:rPr>
              <w:t>grafía Redacción y E</w:t>
            </w:r>
            <w:r w:rsidRPr="00F77A42">
              <w:rPr>
                <w:rFonts w:ascii="Times New Roman" w:hAnsi="Times New Roman" w:cs="Times New Roman"/>
                <w:sz w:val="24"/>
                <w:szCs w:val="24"/>
              </w:rPr>
              <w:t>stilo</w:t>
            </w:r>
            <w:r w:rsidR="0026473C">
              <w:rPr>
                <w:rFonts w:ascii="Times New Roman" w:hAnsi="Times New Roman" w:cs="Times New Roman"/>
                <w:sz w:val="24"/>
                <w:szCs w:val="24"/>
              </w:rPr>
              <w:t>.</w:t>
            </w:r>
          </w:p>
        </w:tc>
      </w:tr>
      <w:tr w:rsidR="00D57F89" w:rsidRPr="00D57F89" w14:paraId="7F61B212"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51713742" w14:textId="1956218D" w:rsidR="00D57F89" w:rsidRPr="00D47DC2" w:rsidRDefault="00D57F89" w:rsidP="00F77A42">
            <w:pPr>
              <w:spacing w:line="276" w:lineRule="auto"/>
              <w:jc w:val="both"/>
              <w:rPr>
                <w:rFonts w:ascii="Times New Roman" w:eastAsia="Times New Roman" w:hAnsi="Times New Roman" w:cs="Times New Roman"/>
                <w:bCs/>
                <w:sz w:val="24"/>
                <w:szCs w:val="20"/>
                <w:lang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Coordinar las actividades que se desarrollan durante la jornada de trabajo, tanto para la cobertura de eventos con el quehacer universitario que se llevan a cabo en las diferentes unidades académicas e Institutos de Investigación y vinculación con la sociedad, así como coordinar la elaboraci</w:t>
            </w:r>
            <w:r w:rsidR="0026473C">
              <w:rPr>
                <w:rFonts w:ascii="Times New Roman" w:eastAsia="Times New Roman" w:hAnsi="Times New Roman" w:cs="Times New Roman"/>
                <w:bCs/>
                <w:sz w:val="24"/>
                <w:szCs w:val="20"/>
                <w:lang w:val="es-ES" w:eastAsia="es-ES"/>
              </w:rPr>
              <w:t>ón de la síntesis periodística.</w:t>
            </w:r>
          </w:p>
        </w:tc>
      </w:tr>
      <w:tr w:rsidR="00D57F89" w:rsidRPr="00D57F89" w14:paraId="332EBBD0" w14:textId="77777777" w:rsidTr="00D52040">
        <w:trPr>
          <w:trHeight w:val="57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1F9473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49A804EA"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2E7ED6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68C911E" w14:textId="785228F8"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4"/>
                <w:lang w:val="es-ES" w:eastAsia="es-MX"/>
              </w:rPr>
              <w:t>Coordinar las publicaciones impresas de la Dirección</w:t>
            </w:r>
            <w:r w:rsidR="0026473C">
              <w:rPr>
                <w:rFonts w:ascii="Times New Roman" w:eastAsia="Times New Roman" w:hAnsi="Times New Roman" w:cs="Times New Roman"/>
                <w:sz w:val="24"/>
                <w:szCs w:val="20"/>
                <w:lang w:val="es-ES" w:eastAsia="es-ES"/>
              </w:rPr>
              <w:t>.</w:t>
            </w:r>
          </w:p>
        </w:tc>
      </w:tr>
      <w:tr w:rsidR="00D57F89" w:rsidRPr="00D57F89" w14:paraId="7D708E0F"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4DD156C1"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2FA0A78" w14:textId="2BBCE77F" w:rsidR="00D57F89" w:rsidRPr="00D57F89" w:rsidRDefault="00D57F89" w:rsidP="00D57F89">
            <w:pPr>
              <w:spacing w:after="0" w:line="240" w:lineRule="auto"/>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sz w:val="24"/>
                <w:szCs w:val="24"/>
                <w:lang w:val="es-ES" w:eastAsia="es-MX"/>
              </w:rPr>
              <w:t>Coordina</w:t>
            </w:r>
            <w:r w:rsidR="00CA1E32">
              <w:rPr>
                <w:rFonts w:ascii="Times New Roman" w:eastAsia="Times New Roman" w:hAnsi="Times New Roman" w:cs="Times New Roman"/>
                <w:sz w:val="24"/>
                <w:szCs w:val="24"/>
                <w:lang w:val="es-ES" w:eastAsia="es-MX"/>
              </w:rPr>
              <w:t>r</w:t>
            </w:r>
            <w:r w:rsidRPr="00D57F89">
              <w:rPr>
                <w:rFonts w:ascii="Times New Roman" w:eastAsia="Times New Roman" w:hAnsi="Times New Roman" w:cs="Times New Roman"/>
                <w:sz w:val="24"/>
                <w:szCs w:val="24"/>
                <w:lang w:val="es-ES" w:eastAsia="es-MX"/>
              </w:rPr>
              <w:t xml:space="preserve"> el trabajo de prensa de acuerdo a la agenda universitaria de eventos</w:t>
            </w:r>
            <w:r w:rsidR="0026473C">
              <w:rPr>
                <w:rFonts w:ascii="Times New Roman" w:eastAsia="Times New Roman" w:hAnsi="Times New Roman" w:cs="Times New Roman"/>
                <w:sz w:val="24"/>
                <w:szCs w:val="24"/>
                <w:lang w:val="es-ES" w:eastAsia="es-MX"/>
              </w:rPr>
              <w:t>.</w:t>
            </w:r>
          </w:p>
        </w:tc>
      </w:tr>
      <w:tr w:rsidR="00D57F89" w:rsidRPr="00D57F89" w14:paraId="1D7B2FC4"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206C80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93410F4" w14:textId="45C4350E" w:rsidR="00D57F89" w:rsidRPr="00D57F89" w:rsidRDefault="00C66CA8"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w:t>
            </w:r>
            <w:r w:rsidR="00D57F89" w:rsidRPr="00D57F89">
              <w:rPr>
                <w:rFonts w:ascii="Times New Roman" w:eastAsia="Times New Roman" w:hAnsi="Times New Roman" w:cs="Times New Roman"/>
                <w:sz w:val="24"/>
                <w:szCs w:val="20"/>
                <w:lang w:val="es-ES" w:eastAsia="es-ES"/>
              </w:rPr>
              <w:t>oordinar</w:t>
            </w:r>
            <w:r>
              <w:rPr>
                <w:rFonts w:ascii="Times New Roman" w:eastAsia="Times New Roman" w:hAnsi="Times New Roman" w:cs="Times New Roman"/>
                <w:sz w:val="24"/>
                <w:szCs w:val="20"/>
                <w:lang w:val="es-ES" w:eastAsia="es-ES"/>
              </w:rPr>
              <w:t xml:space="preserve"> y conocer</w:t>
            </w:r>
            <w:r w:rsidR="00D57F89" w:rsidRPr="00D57F89">
              <w:rPr>
                <w:rFonts w:ascii="Times New Roman" w:eastAsia="Times New Roman" w:hAnsi="Times New Roman" w:cs="Times New Roman"/>
                <w:sz w:val="24"/>
                <w:szCs w:val="20"/>
                <w:lang w:val="es-ES" w:eastAsia="es-ES"/>
              </w:rPr>
              <w:t xml:space="preserve"> la agenda de actividades que se desarrollará en el día, para supervisar que un pool de prensa (integrado por reportero, fotógrafo y camarógrafo), acuda a cubrirlos.</w:t>
            </w:r>
          </w:p>
        </w:tc>
      </w:tr>
      <w:tr w:rsidR="00D57F89" w:rsidRPr="00D57F89" w14:paraId="4F05AB02"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19E444D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5322015"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Supervisar que se cubran en tiempo y forma los eventos institucionales.</w:t>
            </w:r>
          </w:p>
        </w:tc>
      </w:tr>
      <w:tr w:rsidR="00D57F89" w:rsidRPr="00D57F89" w14:paraId="51AF582B"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77E3C5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0DE0D42" w14:textId="6B25429A" w:rsidR="00D57F89" w:rsidRPr="00D57F89" w:rsidRDefault="00706A13"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Atender la</w:t>
            </w:r>
            <w:r w:rsidR="00D57F89" w:rsidRPr="00D57F89">
              <w:rPr>
                <w:rFonts w:ascii="Times New Roman" w:eastAsia="Times New Roman" w:hAnsi="Times New Roman" w:cs="Times New Roman"/>
                <w:sz w:val="24"/>
                <w:szCs w:val="20"/>
                <w:lang w:val="es-ES" w:eastAsia="es-ES"/>
              </w:rPr>
              <w:t xml:space="preserve"> agenda de rectoría.</w:t>
            </w:r>
          </w:p>
        </w:tc>
      </w:tr>
      <w:tr w:rsidR="00D57F89" w:rsidRPr="00D57F89" w14:paraId="78C4B2BF" w14:textId="77777777" w:rsidTr="00D52040">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ED6567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FC0F6B2"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Elaborar orden de trabajo por escrito a cada pool.</w:t>
            </w:r>
          </w:p>
        </w:tc>
      </w:tr>
      <w:tr w:rsidR="00D57F89" w:rsidRPr="00D57F89" w14:paraId="58F33339"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2D0A5069"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7FBB8BE8" w14:textId="77777777" w:rsidR="00D57F89" w:rsidRPr="00D57F89" w:rsidRDefault="00D57F89" w:rsidP="00D57F89">
            <w:pPr>
              <w:spacing w:after="0" w:line="24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MX"/>
              </w:rPr>
              <w:t>Coordinar el trabajo de la elaboración de la síntesis informativa.</w:t>
            </w:r>
          </w:p>
        </w:tc>
      </w:tr>
      <w:tr w:rsidR="00D57F89" w:rsidRPr="00D57F89" w14:paraId="1FB744CE"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0500F9F0"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18112B4"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Recibir los periódicos de circulación local y nacional y clasificarlos por orden de importancia dependiendo de la penetración e impacto que estos tengan en la sociedad, así como las revistas semanales para proceder a su revisión.</w:t>
            </w:r>
          </w:p>
        </w:tc>
      </w:tr>
      <w:tr w:rsidR="00D57F89" w:rsidRPr="00026448" w14:paraId="1E0B03A7"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54D75C44"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4FB76D7"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Revisar minuciosamente los periódicos para detectar todas las notas, reportajes, artículos y/o columnas alusivas o relacionadas con la Universidad Juárez, así como información general relevante que por su importancia se considere necesario incluirlas.</w:t>
            </w:r>
          </w:p>
        </w:tc>
      </w:tr>
      <w:tr w:rsidR="00D57F89" w:rsidRPr="00D57F89" w14:paraId="77B560A7"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2797E69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975652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Recortar y pegar las notas, reportajes, artículos y/o columnas alusivas o relacionadas con la Universidad por orden de importancia en las hojas con el formato diseñado especialmente para ello incluyendo la siguiente información: medio del que procede, fecha y su ubicación dentro de la publicación.</w:t>
            </w:r>
          </w:p>
        </w:tc>
      </w:tr>
      <w:tr w:rsidR="00D57F89" w:rsidRPr="00D57F89" w14:paraId="70EA3F3D"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0449D351"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lastRenderedPageBreak/>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F3C8C97"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Ordenar las notas, reportajes, artículos y/o columnas alusivas por su importancia, iniciando con la portada, primeras planas, notas principales en páginas interiores, notas secundarias, columnas políticas.</w:t>
            </w:r>
          </w:p>
        </w:tc>
      </w:tr>
      <w:tr w:rsidR="00D57F89" w:rsidRPr="00D57F89" w14:paraId="62E6CD7B"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658904D0"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48A90EE"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Elaborar un resumen de las notas periodísticas y se envía por vía electrónica en versión PDF.</w:t>
            </w:r>
          </w:p>
        </w:tc>
      </w:tr>
      <w:tr w:rsidR="00D57F89" w:rsidRPr="00D57F89" w14:paraId="05E206A8"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4B65CB6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B397248"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entrevistas a investigadores, académicos, funcionarios, directivos y alumnos destacados.</w:t>
            </w:r>
          </w:p>
        </w:tc>
      </w:tr>
      <w:tr w:rsidR="00D57F89" w:rsidRPr="00D57F89" w14:paraId="487D05B6"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4B260DF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DF343CF"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Recopilar, verificar y analizar profundamente información de interés y reunir los resultados en un relato estable.</w:t>
            </w:r>
          </w:p>
        </w:tc>
      </w:tr>
      <w:tr w:rsidR="00D57F89" w:rsidRPr="00D57F89" w14:paraId="45CF0703"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7F50E2B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D16913F"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Estudiar artículos, asistir a eventos, etc., para mantenerse al día de los eventos actuales más recientes de la Universidad.</w:t>
            </w:r>
          </w:p>
        </w:tc>
      </w:tr>
      <w:tr w:rsidR="00D57F89" w:rsidRPr="00D57F89" w14:paraId="6BDF4B98"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324CD1D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81BC19C"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Compartir la información con toda la Comunidad Universitaria.</w:t>
            </w:r>
          </w:p>
        </w:tc>
      </w:tr>
      <w:tr w:rsidR="00D57F89" w:rsidRPr="00D57F89" w14:paraId="267E58DE"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706402D2"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7CD353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Supervisar las notas informativas de las actividades que han cubierto, así como de las entrevistas realizadas.</w:t>
            </w:r>
          </w:p>
        </w:tc>
      </w:tr>
      <w:tr w:rsidR="00D57F89" w:rsidRPr="00D57F89" w14:paraId="1ED5D30E"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5823FBB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777D5940" w14:textId="67F2AFA1"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Seguir los códigos y la ética del periodismo</w:t>
            </w:r>
            <w:r w:rsidR="0026473C">
              <w:rPr>
                <w:rFonts w:ascii="Times New Roman" w:eastAsia="Times New Roman" w:hAnsi="Times New Roman" w:cs="Times New Roman"/>
                <w:sz w:val="24"/>
                <w:szCs w:val="20"/>
                <w:lang w:val="es-ES" w:eastAsia="es-ES"/>
              </w:rPr>
              <w:t>.</w:t>
            </w:r>
          </w:p>
        </w:tc>
      </w:tr>
      <w:tr w:rsidR="00D57F89" w:rsidRPr="00D57F89" w14:paraId="4A9EEB36"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tcPr>
          <w:p w14:paraId="409FD350" w14:textId="74A3EDF5" w:rsidR="00D57F89" w:rsidRPr="00D57F89" w:rsidRDefault="000F5A5D"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E7A731C" w14:textId="69A69BD4" w:rsidR="00D57F89" w:rsidRPr="00D57F89" w:rsidRDefault="00AB590C" w:rsidP="00D57F89">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D57F89" w:rsidRPr="00D57F89" w14:paraId="4F660BEA" w14:textId="77777777" w:rsidTr="00D52040">
        <w:trPr>
          <w:trHeight w:val="47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4DB261F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79B48554"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18E3E428" w14:textId="77777777" w:rsidR="00D57F89" w:rsidRPr="00D57F89" w:rsidRDefault="00D57F89" w:rsidP="0026473C">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57F89" w:rsidRPr="00D57F89" w14:paraId="50858581"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1D6BED91" w14:textId="77777777" w:rsidR="00D57F89" w:rsidRPr="00D57F89" w:rsidRDefault="00D57F89" w:rsidP="0026473C">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2 años en ejercicio de la profesión.</w:t>
            </w:r>
          </w:p>
        </w:tc>
      </w:tr>
      <w:tr w:rsidR="00D57F89" w:rsidRPr="00D57F89" w14:paraId="427F5BE7"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D5F77B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02F2F82C"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AF572E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2545D46C" w14:textId="0D442AD3" w:rsidR="00D57F89" w:rsidRPr="00D57F89" w:rsidRDefault="00B17FB0" w:rsidP="0026473C">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Conocer el contexto de</w:t>
            </w:r>
            <w:r w:rsidR="00D57F89" w:rsidRPr="00D57F89">
              <w:rPr>
                <w:rFonts w:ascii="Times New Roman" w:eastAsia="Times New Roman" w:hAnsi="Times New Roman" w:cs="Times New Roman"/>
                <w:sz w:val="24"/>
                <w:szCs w:val="20"/>
                <w:lang w:val="es-ES" w:eastAsia="es-ES"/>
              </w:rPr>
              <w:t xml:space="preserve"> la institución para informar con certeza sus actividades.</w:t>
            </w:r>
          </w:p>
        </w:tc>
      </w:tr>
      <w:tr w:rsidR="00D57F89" w:rsidRPr="00D57F89" w14:paraId="59A10367" w14:textId="77777777" w:rsidTr="00D52040">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E2767A8"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08C0704E" w14:textId="77777777"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Habilidad para redactar y estructurar la información, atención a las novedades en la Universidad.</w:t>
            </w:r>
          </w:p>
        </w:tc>
      </w:tr>
      <w:tr w:rsidR="00D57F89" w:rsidRPr="00D57F89" w14:paraId="2FF48242"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110C608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2E11522" w14:textId="6A021387" w:rsidR="00D57F89" w:rsidRPr="00D57F89" w:rsidRDefault="009F1717" w:rsidP="0026473C">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E</w:t>
            </w:r>
            <w:r w:rsidR="00D57F89" w:rsidRPr="00D57F89">
              <w:rPr>
                <w:rFonts w:ascii="Times New Roman" w:eastAsia="Times New Roman" w:hAnsi="Times New Roman" w:cs="Times New Roman"/>
                <w:sz w:val="24"/>
                <w:szCs w:val="20"/>
                <w:lang w:val="es-ES" w:eastAsia="es-ES"/>
              </w:rPr>
              <w:t>strategias de difusión e información.</w:t>
            </w:r>
          </w:p>
        </w:tc>
      </w:tr>
      <w:tr w:rsidR="00D57F89" w:rsidRPr="00D57F89" w14:paraId="0CF695BC"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5235EDB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9ECD00E" w14:textId="77777777"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Mantener buena relación con los medios de comunicación y tener conocimientos básicos acerca de ellos.</w:t>
            </w:r>
          </w:p>
        </w:tc>
      </w:tr>
      <w:tr w:rsidR="00D57F89" w:rsidRPr="00D57F89" w14:paraId="4AFD690E"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ADB0F7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0ECE440" w14:textId="2F279129" w:rsidR="00D57F89" w:rsidRPr="00D57F89" w:rsidRDefault="0026473C" w:rsidP="0026473C">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T</w:t>
            </w:r>
            <w:r w:rsidR="00B17FB0">
              <w:rPr>
                <w:rFonts w:ascii="Times New Roman" w:eastAsia="Times New Roman" w:hAnsi="Times New Roman" w:cs="Times New Roman"/>
                <w:sz w:val="24"/>
                <w:szCs w:val="20"/>
                <w:lang w:val="es-ES" w:eastAsia="es-ES"/>
              </w:rPr>
              <w:t>rabajo</w:t>
            </w:r>
            <w:r w:rsidR="00D57F89" w:rsidRPr="00D57F89">
              <w:rPr>
                <w:rFonts w:ascii="Times New Roman" w:eastAsia="Times New Roman" w:hAnsi="Times New Roman" w:cs="Times New Roman"/>
                <w:sz w:val="24"/>
                <w:szCs w:val="20"/>
                <w:lang w:val="es-ES" w:eastAsia="es-ES"/>
              </w:rPr>
              <w:t xml:space="preserve"> en equipo y bajo presión.</w:t>
            </w:r>
          </w:p>
        </w:tc>
      </w:tr>
      <w:tr w:rsidR="00D57F89" w:rsidRPr="00D57F89" w14:paraId="4E6B586B"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76B41706"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5E43252" w14:textId="77777777"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Crear textos informativos a partir de los datos de un hecho noticioso.</w:t>
            </w:r>
          </w:p>
        </w:tc>
      </w:tr>
      <w:tr w:rsidR="00D57F89" w:rsidRPr="00D57F89" w14:paraId="03D20ED6"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72BD89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821CD69" w14:textId="77777777"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Desarrollar la capacidad de almacenar información de última hora.</w:t>
            </w:r>
          </w:p>
        </w:tc>
      </w:tr>
      <w:tr w:rsidR="00D57F89" w:rsidRPr="00D57F89" w14:paraId="2817C61E"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2C8FEB7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84988F4" w14:textId="25D06A63"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Investigar</w:t>
            </w:r>
            <w:r w:rsidR="0026473C">
              <w:rPr>
                <w:rFonts w:ascii="Times New Roman" w:eastAsia="Times New Roman" w:hAnsi="Times New Roman" w:cs="Times New Roman"/>
                <w:sz w:val="24"/>
                <w:szCs w:val="20"/>
                <w:lang w:val="es-ES" w:eastAsia="es-ES"/>
              </w:rPr>
              <w:t>.</w:t>
            </w:r>
          </w:p>
        </w:tc>
      </w:tr>
      <w:tr w:rsidR="00D57F89" w:rsidRPr="00D57F89" w14:paraId="5A45BE8B"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33183FB2"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4505E7D" w14:textId="478E243E"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Procesar en corto tiempo la selección informativa</w:t>
            </w:r>
            <w:r w:rsidR="0026473C">
              <w:rPr>
                <w:rFonts w:ascii="Times New Roman" w:eastAsia="Times New Roman" w:hAnsi="Times New Roman" w:cs="Times New Roman"/>
                <w:sz w:val="24"/>
                <w:szCs w:val="20"/>
                <w:lang w:val="es-ES" w:eastAsia="es-ES"/>
              </w:rPr>
              <w:t>.</w:t>
            </w:r>
          </w:p>
        </w:tc>
      </w:tr>
      <w:tr w:rsidR="00D57F89" w:rsidRPr="00D57F89" w14:paraId="7AB1ACC5"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40ABD23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AAD0551" w14:textId="331134EB" w:rsidR="00D57F89" w:rsidRPr="00D57F89" w:rsidRDefault="00D57F89" w:rsidP="0026473C">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Ser observador</w:t>
            </w:r>
            <w:r w:rsidR="0026473C">
              <w:rPr>
                <w:rFonts w:ascii="Times New Roman" w:eastAsia="Times New Roman" w:hAnsi="Times New Roman" w:cs="Times New Roman"/>
                <w:sz w:val="24"/>
                <w:szCs w:val="20"/>
                <w:lang w:val="es-ES" w:eastAsia="es-ES"/>
              </w:rPr>
              <w:t>.</w:t>
            </w:r>
          </w:p>
        </w:tc>
      </w:tr>
      <w:tr w:rsidR="001A01A4" w:rsidRPr="00D57F89" w14:paraId="149A382A"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D3DF230" w14:textId="77777777" w:rsidR="001A01A4" w:rsidRPr="00D57F89" w:rsidRDefault="001A01A4"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C80CF37" w14:textId="3627DF68" w:rsidR="001A01A4" w:rsidRPr="00D57F89" w:rsidRDefault="001A01A4" w:rsidP="0026473C">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Disposición</w:t>
            </w:r>
            <w:r w:rsidR="0026473C">
              <w:rPr>
                <w:rFonts w:ascii="Times New Roman" w:eastAsia="Times New Roman" w:hAnsi="Times New Roman" w:cs="Times New Roman"/>
                <w:sz w:val="24"/>
                <w:szCs w:val="20"/>
                <w:lang w:val="es-ES" w:eastAsia="es-ES"/>
              </w:rPr>
              <w:t>.</w:t>
            </w:r>
          </w:p>
        </w:tc>
      </w:tr>
      <w:tr w:rsidR="001A01A4" w:rsidRPr="00D57F89" w14:paraId="1580BF37"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7B696C29" w14:textId="77777777" w:rsidR="001A01A4" w:rsidRPr="00D57F89" w:rsidRDefault="001A01A4"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66756FC" w14:textId="32B26FED" w:rsidR="001A01A4" w:rsidRPr="00D57F89" w:rsidRDefault="0026473C" w:rsidP="0026473C">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D57F89" w:rsidRPr="00D57F89" w14:paraId="5FE7F0FC" w14:textId="77777777" w:rsidTr="00D52040">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56" w:type="dxa"/>
              <w:tblLayout w:type="fixed"/>
              <w:tblLook w:val="04A0" w:firstRow="1" w:lastRow="0" w:firstColumn="1" w:lastColumn="0" w:noHBand="0" w:noVBand="1"/>
            </w:tblPr>
            <w:tblGrid>
              <w:gridCol w:w="903"/>
              <w:gridCol w:w="8753"/>
            </w:tblGrid>
            <w:tr w:rsidR="00D57F89" w:rsidRPr="00D57F89" w14:paraId="006A5DB8" w14:textId="77777777" w:rsidTr="0026473C">
              <w:trPr>
                <w:trHeight w:val="386"/>
              </w:trPr>
              <w:tc>
                <w:tcPr>
                  <w:tcW w:w="9656"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07346744"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50DB8A56" w14:textId="77777777" w:rsidTr="0026473C">
              <w:trPr>
                <w:trHeight w:val="233"/>
              </w:trPr>
              <w:tc>
                <w:tcPr>
                  <w:tcW w:w="903" w:type="dxa"/>
                  <w:tcBorders>
                    <w:top w:val="single" w:sz="4" w:space="0" w:color="auto"/>
                    <w:left w:val="single" w:sz="4" w:space="0" w:color="auto"/>
                    <w:bottom w:val="single" w:sz="4" w:space="0" w:color="auto"/>
                    <w:right w:val="single" w:sz="4" w:space="0" w:color="auto"/>
                  </w:tcBorders>
                </w:tcPr>
                <w:p w14:paraId="0B9A104C"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753" w:type="dxa"/>
                  <w:tcBorders>
                    <w:top w:val="single" w:sz="4" w:space="0" w:color="auto"/>
                    <w:left w:val="single" w:sz="4" w:space="0" w:color="auto"/>
                    <w:bottom w:val="single" w:sz="4" w:space="0" w:color="auto"/>
                    <w:right w:val="single" w:sz="4" w:space="0" w:color="auto"/>
                  </w:tcBorders>
                </w:tcPr>
                <w:p w14:paraId="306FECC8" w14:textId="027C9418"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EC0603 Aplicación de herramientas de comunicación digital</w:t>
                  </w:r>
                  <w:r w:rsidR="0026473C">
                    <w:rPr>
                      <w:rFonts w:ascii="Times New Roman" w:hAnsi="Times New Roman"/>
                      <w:bCs/>
                      <w:sz w:val="24"/>
                      <w:szCs w:val="20"/>
                      <w:lang w:val="es-ES" w:eastAsia="es-ES"/>
                    </w:rPr>
                    <w:t>.</w:t>
                  </w:r>
                </w:p>
              </w:tc>
            </w:tr>
            <w:tr w:rsidR="00D57F89" w:rsidRPr="00D57F89" w14:paraId="616D48C3" w14:textId="77777777" w:rsidTr="0026473C">
              <w:trPr>
                <w:trHeight w:val="246"/>
              </w:trPr>
              <w:tc>
                <w:tcPr>
                  <w:tcW w:w="903" w:type="dxa"/>
                  <w:tcBorders>
                    <w:top w:val="single" w:sz="4" w:space="0" w:color="auto"/>
                    <w:left w:val="single" w:sz="4" w:space="0" w:color="auto"/>
                    <w:bottom w:val="single" w:sz="4" w:space="0" w:color="auto"/>
                    <w:right w:val="single" w:sz="4" w:space="0" w:color="auto"/>
                  </w:tcBorders>
                </w:tcPr>
                <w:p w14:paraId="1156E6FD"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753" w:type="dxa"/>
                  <w:tcBorders>
                    <w:top w:val="single" w:sz="4" w:space="0" w:color="auto"/>
                    <w:left w:val="single" w:sz="4" w:space="0" w:color="auto"/>
                    <w:bottom w:val="single" w:sz="4" w:space="0" w:color="auto"/>
                    <w:right w:val="single" w:sz="4" w:space="0" w:color="auto"/>
                  </w:tcBorders>
                </w:tcPr>
                <w:p w14:paraId="4DE83CB2" w14:textId="004A0AA7"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EC0011 Elaboración de documentos mediante un procesador de textos</w:t>
                  </w:r>
                  <w:r w:rsidR="0026473C">
                    <w:rPr>
                      <w:rFonts w:ascii="Times New Roman" w:hAnsi="Times New Roman"/>
                      <w:bCs/>
                      <w:sz w:val="24"/>
                      <w:szCs w:val="20"/>
                      <w:lang w:val="es-ES" w:eastAsia="es-ES"/>
                    </w:rPr>
                    <w:t>.</w:t>
                  </w:r>
                </w:p>
              </w:tc>
            </w:tr>
            <w:tr w:rsidR="00D57F89" w:rsidRPr="00D57F89" w14:paraId="0556E5C4" w14:textId="77777777" w:rsidTr="0026473C">
              <w:trPr>
                <w:trHeight w:val="246"/>
              </w:trPr>
              <w:tc>
                <w:tcPr>
                  <w:tcW w:w="903" w:type="dxa"/>
                  <w:tcBorders>
                    <w:top w:val="single" w:sz="4" w:space="0" w:color="auto"/>
                    <w:left w:val="single" w:sz="4" w:space="0" w:color="auto"/>
                    <w:bottom w:val="single" w:sz="4" w:space="0" w:color="auto"/>
                    <w:right w:val="single" w:sz="4" w:space="0" w:color="auto"/>
                  </w:tcBorders>
                </w:tcPr>
                <w:p w14:paraId="388D4159"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753" w:type="dxa"/>
                  <w:tcBorders>
                    <w:top w:val="single" w:sz="4" w:space="0" w:color="auto"/>
                    <w:left w:val="single" w:sz="4" w:space="0" w:color="auto"/>
                    <w:bottom w:val="single" w:sz="4" w:space="0" w:color="auto"/>
                    <w:right w:val="single" w:sz="4" w:space="0" w:color="auto"/>
                  </w:tcBorders>
                </w:tcPr>
                <w:p w14:paraId="1E10CB60" w14:textId="33876969"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EC1202 Operación de estudio de grabación y transmisión</w:t>
                  </w:r>
                  <w:r w:rsidR="0026473C">
                    <w:rPr>
                      <w:rFonts w:ascii="Times New Roman" w:hAnsi="Times New Roman"/>
                      <w:bCs/>
                      <w:sz w:val="24"/>
                      <w:szCs w:val="20"/>
                      <w:lang w:val="es-ES" w:eastAsia="es-ES"/>
                    </w:rPr>
                    <w:t>.</w:t>
                  </w:r>
                </w:p>
              </w:tc>
            </w:tr>
            <w:tr w:rsidR="00D57F89" w:rsidRPr="00D57F89" w14:paraId="68E81897" w14:textId="77777777" w:rsidTr="0026473C">
              <w:trPr>
                <w:trHeight w:val="428"/>
              </w:trPr>
              <w:tc>
                <w:tcPr>
                  <w:tcW w:w="9656"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71B9330B"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2B0452C4"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634F61F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6014CDD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19295FDD" w14:textId="7E742A9D"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Funcionari</w:t>
            </w:r>
            <w:r w:rsidR="00203698">
              <w:rPr>
                <w:rFonts w:ascii="Times New Roman" w:eastAsia="Times New Roman" w:hAnsi="Times New Roman" w:cs="Times New Roman"/>
                <w:sz w:val="24"/>
                <w:szCs w:val="20"/>
                <w:lang w:val="es-ES" w:eastAsia="es-ES"/>
              </w:rPr>
              <w:t>os de la Administración Central</w:t>
            </w:r>
          </w:p>
        </w:tc>
      </w:tr>
      <w:tr w:rsidR="00D57F89" w:rsidRPr="00D57F89" w14:paraId="06225F2D"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776D77B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3D97DDBD" w14:textId="46D54CBC"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Directivos y personal de Es</w:t>
            </w:r>
            <w:r w:rsidR="00203698">
              <w:rPr>
                <w:rFonts w:ascii="Times New Roman" w:eastAsia="Times New Roman" w:hAnsi="Times New Roman" w:cs="Times New Roman"/>
                <w:sz w:val="24"/>
                <w:szCs w:val="20"/>
                <w:lang w:val="es-ES" w:eastAsia="es-ES"/>
              </w:rPr>
              <w:t>cuelas, Facultades e Institutos</w:t>
            </w:r>
          </w:p>
        </w:tc>
      </w:tr>
      <w:tr w:rsidR="00D57F89" w:rsidRPr="00D57F89" w14:paraId="62502AC0"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6FA9E7B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642B0AF4"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Alumnos de la Universidad</w:t>
            </w:r>
          </w:p>
        </w:tc>
      </w:tr>
      <w:tr w:rsidR="00D57F89" w:rsidRPr="00D57F89" w14:paraId="0D4D23EC"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3884E81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5DC94446"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57F89" w:rsidRPr="00D57F89" w14:paraId="229D6D14"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367DD3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lastRenderedPageBreak/>
              <w:t>EXTERNAS</w:t>
            </w:r>
          </w:p>
        </w:tc>
      </w:tr>
      <w:tr w:rsidR="00D57F89" w:rsidRPr="00D57F89" w14:paraId="7B480C19"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0C6E6EA9"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03980D6F" w14:textId="3B3C438C" w:rsidR="00D57F89" w:rsidRPr="00D57F89" w:rsidRDefault="0026473C"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N/A.</w:t>
            </w:r>
          </w:p>
        </w:tc>
      </w:tr>
    </w:tbl>
    <w:p w14:paraId="7182DBCD"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p>
    <w:tbl>
      <w:tblPr>
        <w:tblStyle w:val="Tablaconcuadrcula13"/>
        <w:tblW w:w="9932" w:type="dxa"/>
        <w:tblInd w:w="-572" w:type="dxa"/>
        <w:tblLook w:val="04A0" w:firstRow="1" w:lastRow="0" w:firstColumn="1" w:lastColumn="0" w:noHBand="0" w:noVBand="1"/>
      </w:tblPr>
      <w:tblGrid>
        <w:gridCol w:w="3544"/>
        <w:gridCol w:w="425"/>
        <w:gridCol w:w="3233"/>
        <w:gridCol w:w="282"/>
        <w:gridCol w:w="849"/>
        <w:gridCol w:w="849"/>
        <w:gridCol w:w="750"/>
      </w:tblGrid>
      <w:tr w:rsidR="00D57F89" w:rsidRPr="00D57F89" w14:paraId="347AC571" w14:textId="77777777" w:rsidTr="00D52040">
        <w:tc>
          <w:tcPr>
            <w:tcW w:w="3544" w:type="dxa"/>
            <w:vMerge w:val="restart"/>
            <w:shd w:val="clear" w:color="auto" w:fill="C00000"/>
          </w:tcPr>
          <w:p w14:paraId="44373AF0"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15DCDF95"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557A1B2A"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4870F166"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2FE9B969"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57F89" w:rsidRPr="00D57F89" w14:paraId="06DD59F7" w14:textId="77777777" w:rsidTr="00D52040">
        <w:tc>
          <w:tcPr>
            <w:tcW w:w="3544" w:type="dxa"/>
            <w:vMerge/>
            <w:shd w:val="clear" w:color="auto" w:fill="C00000"/>
          </w:tcPr>
          <w:p w14:paraId="64F540C9"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2FC35CD3"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74CCE384"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73412920"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25D3994D"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41ACEF5F"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2267E588"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57F89" w:rsidRPr="00D57F89" w14:paraId="65633C48" w14:textId="77777777" w:rsidTr="00AC2823">
        <w:trPr>
          <w:trHeight w:val="1556"/>
        </w:trPr>
        <w:tc>
          <w:tcPr>
            <w:tcW w:w="3544" w:type="dxa"/>
            <w:vAlign w:val="bottom"/>
          </w:tcPr>
          <w:p w14:paraId="74D11E1C" w14:textId="07D654FD" w:rsidR="00D57F89" w:rsidRPr="0026473C" w:rsidRDefault="00D57F89" w:rsidP="005645E0">
            <w:pPr>
              <w:widowControl w:val="0"/>
              <w:spacing w:line="276" w:lineRule="auto"/>
              <w:jc w:val="center"/>
              <w:rPr>
                <w:rFonts w:ascii="Times New Roman" w:hAnsi="Times New Roman"/>
                <w:sz w:val="20"/>
                <w:szCs w:val="20"/>
                <w:lang w:val="es-ES" w:eastAsia="es-ES"/>
              </w:rPr>
            </w:pPr>
            <w:r w:rsidRPr="0026473C">
              <w:rPr>
                <w:rFonts w:ascii="Times New Roman" w:hAnsi="Times New Roman"/>
                <w:sz w:val="20"/>
                <w:szCs w:val="20"/>
                <w:lang w:val="es-ES" w:eastAsia="es-ES"/>
              </w:rPr>
              <w:t>M.P.C.D Linda Cristal Rodríguez Simental</w:t>
            </w:r>
          </w:p>
        </w:tc>
        <w:tc>
          <w:tcPr>
            <w:tcW w:w="425" w:type="dxa"/>
            <w:tcBorders>
              <w:top w:val="nil"/>
              <w:bottom w:val="nil"/>
            </w:tcBorders>
            <w:vAlign w:val="bottom"/>
          </w:tcPr>
          <w:p w14:paraId="157D2005" w14:textId="77777777" w:rsidR="00D57F89" w:rsidRPr="0026473C" w:rsidRDefault="00D57F89" w:rsidP="00D57F89">
            <w:pPr>
              <w:widowControl w:val="0"/>
              <w:spacing w:line="276" w:lineRule="auto"/>
              <w:jc w:val="center"/>
              <w:rPr>
                <w:rFonts w:ascii="Times New Roman" w:hAnsi="Times New Roman"/>
                <w:sz w:val="20"/>
                <w:szCs w:val="20"/>
                <w:lang w:val="es-ES" w:eastAsia="es-ES"/>
              </w:rPr>
            </w:pPr>
          </w:p>
        </w:tc>
        <w:tc>
          <w:tcPr>
            <w:tcW w:w="3233" w:type="dxa"/>
            <w:vAlign w:val="bottom"/>
          </w:tcPr>
          <w:p w14:paraId="79FB329A" w14:textId="77777777" w:rsidR="0026473C" w:rsidRDefault="004A2EF0" w:rsidP="004A2EF0">
            <w:pPr>
              <w:widowControl w:val="0"/>
              <w:spacing w:line="276" w:lineRule="auto"/>
              <w:jc w:val="center"/>
              <w:rPr>
                <w:rFonts w:ascii="Times New Roman" w:hAnsi="Times New Roman"/>
                <w:sz w:val="20"/>
                <w:szCs w:val="20"/>
                <w:lang w:val="es-ES" w:eastAsia="es-ES"/>
              </w:rPr>
            </w:pPr>
            <w:r w:rsidRPr="0026473C">
              <w:rPr>
                <w:rFonts w:ascii="Times New Roman" w:hAnsi="Times New Roman"/>
                <w:sz w:val="20"/>
                <w:szCs w:val="20"/>
                <w:lang w:val="es-ES" w:eastAsia="es-ES"/>
              </w:rPr>
              <w:t>Filogonio Aguilar Márquez</w:t>
            </w:r>
            <w:r w:rsidRPr="0026473C">
              <w:rPr>
                <w:sz w:val="20"/>
                <w:szCs w:val="20"/>
                <w:lang w:val="es-ES" w:eastAsia="es-ES"/>
              </w:rPr>
              <w:t xml:space="preserve"> </w:t>
            </w:r>
          </w:p>
          <w:p w14:paraId="7C421F6D" w14:textId="35C4FCCA" w:rsidR="00D57F89" w:rsidRPr="0026473C" w:rsidRDefault="00D57F89" w:rsidP="004A2EF0">
            <w:pPr>
              <w:widowControl w:val="0"/>
              <w:spacing w:line="276" w:lineRule="auto"/>
              <w:jc w:val="center"/>
              <w:rPr>
                <w:sz w:val="20"/>
                <w:szCs w:val="20"/>
                <w:lang w:val="es-ES" w:eastAsia="es-ES"/>
              </w:rPr>
            </w:pPr>
          </w:p>
        </w:tc>
        <w:tc>
          <w:tcPr>
            <w:tcW w:w="282" w:type="dxa"/>
            <w:tcBorders>
              <w:top w:val="nil"/>
              <w:bottom w:val="nil"/>
            </w:tcBorders>
          </w:tcPr>
          <w:p w14:paraId="0FBCA0F8" w14:textId="77777777" w:rsidR="00D57F89" w:rsidRPr="0026473C" w:rsidRDefault="00D57F89" w:rsidP="00D57F89">
            <w:pPr>
              <w:widowControl w:val="0"/>
              <w:spacing w:line="276" w:lineRule="auto"/>
              <w:rPr>
                <w:rFonts w:ascii="Times New Roman" w:hAnsi="Times New Roman"/>
                <w:sz w:val="20"/>
                <w:szCs w:val="20"/>
                <w:lang w:val="es-ES" w:eastAsia="es-ES"/>
              </w:rPr>
            </w:pPr>
          </w:p>
        </w:tc>
        <w:tc>
          <w:tcPr>
            <w:tcW w:w="849" w:type="dxa"/>
            <w:vAlign w:val="center"/>
          </w:tcPr>
          <w:p w14:paraId="5278140C" w14:textId="77777777" w:rsidR="00D57F89" w:rsidRPr="0026473C" w:rsidRDefault="00D57F89" w:rsidP="00D57F89">
            <w:pPr>
              <w:jc w:val="center"/>
              <w:rPr>
                <w:rFonts w:ascii="Times New Roman" w:hAnsi="Times New Roman"/>
                <w:sz w:val="20"/>
                <w:szCs w:val="20"/>
                <w:lang w:val="es-ES" w:eastAsia="es-ES"/>
              </w:rPr>
            </w:pPr>
            <w:r w:rsidRPr="0026473C">
              <w:rPr>
                <w:rFonts w:ascii="Times New Roman" w:hAnsi="Times New Roman"/>
                <w:sz w:val="20"/>
                <w:szCs w:val="20"/>
                <w:lang w:val="es-ES" w:eastAsia="es-ES"/>
              </w:rPr>
              <w:t>10</w:t>
            </w:r>
          </w:p>
        </w:tc>
        <w:tc>
          <w:tcPr>
            <w:tcW w:w="849" w:type="dxa"/>
            <w:vAlign w:val="center"/>
          </w:tcPr>
          <w:p w14:paraId="63A5F4E9" w14:textId="02273096" w:rsidR="00D57F89" w:rsidRPr="0026473C" w:rsidRDefault="00D57F89" w:rsidP="006D30E4">
            <w:pPr>
              <w:jc w:val="center"/>
              <w:rPr>
                <w:rFonts w:ascii="Times New Roman" w:hAnsi="Times New Roman"/>
                <w:sz w:val="20"/>
                <w:szCs w:val="20"/>
                <w:lang w:val="es-ES" w:eastAsia="es-ES"/>
              </w:rPr>
            </w:pPr>
            <w:r w:rsidRPr="0026473C">
              <w:rPr>
                <w:rFonts w:ascii="Times New Roman" w:hAnsi="Times New Roman"/>
                <w:sz w:val="20"/>
                <w:szCs w:val="20"/>
                <w:lang w:val="es-ES" w:eastAsia="es-ES"/>
              </w:rPr>
              <w:t>0</w:t>
            </w:r>
            <w:r w:rsidR="006D30E4">
              <w:rPr>
                <w:rFonts w:ascii="Times New Roman" w:hAnsi="Times New Roman"/>
                <w:sz w:val="20"/>
                <w:szCs w:val="20"/>
                <w:lang w:val="es-ES" w:eastAsia="es-ES"/>
              </w:rPr>
              <w:t>8</w:t>
            </w:r>
          </w:p>
        </w:tc>
        <w:tc>
          <w:tcPr>
            <w:tcW w:w="750" w:type="dxa"/>
            <w:vAlign w:val="center"/>
          </w:tcPr>
          <w:p w14:paraId="70B185B4" w14:textId="77777777" w:rsidR="00D57F89" w:rsidRPr="0026473C" w:rsidRDefault="00D57F89" w:rsidP="00D57F89">
            <w:pPr>
              <w:jc w:val="center"/>
              <w:rPr>
                <w:rFonts w:ascii="Times New Roman" w:hAnsi="Times New Roman"/>
                <w:sz w:val="20"/>
                <w:szCs w:val="20"/>
                <w:lang w:val="es-ES" w:eastAsia="es-ES"/>
              </w:rPr>
            </w:pPr>
            <w:r w:rsidRPr="0026473C">
              <w:rPr>
                <w:rFonts w:ascii="Times New Roman" w:hAnsi="Times New Roman"/>
                <w:sz w:val="20"/>
                <w:szCs w:val="20"/>
                <w:lang w:val="es-ES" w:eastAsia="es-ES"/>
              </w:rPr>
              <w:t>2022</w:t>
            </w:r>
          </w:p>
        </w:tc>
      </w:tr>
    </w:tbl>
    <w:p w14:paraId="17BB551B" w14:textId="098C6B2F" w:rsidR="00D57F89" w:rsidRDefault="00D57F89" w:rsidP="00D57F89">
      <w:pPr>
        <w:spacing w:after="0" w:line="240" w:lineRule="auto"/>
        <w:rPr>
          <w:rFonts w:ascii="Times New Roman" w:eastAsia="Times New Roman" w:hAnsi="Times New Roman" w:cs="Times New Roman"/>
          <w:b/>
          <w:sz w:val="32"/>
          <w:szCs w:val="20"/>
          <w:lang w:val="es-ES" w:eastAsia="es-ES"/>
        </w:rPr>
      </w:pPr>
      <w:r w:rsidRPr="00D57F89">
        <w:rPr>
          <w:rFonts w:ascii="Times New Roman" w:eastAsia="Times New Roman" w:hAnsi="Times New Roman" w:cs="Times New Roman"/>
          <w:b/>
          <w:sz w:val="32"/>
          <w:szCs w:val="20"/>
          <w:lang w:val="es-ES" w:eastAsia="es-ES"/>
        </w:rPr>
        <w:br w:type="page"/>
      </w:r>
    </w:p>
    <w:p w14:paraId="6AF8A87D" w14:textId="77777777" w:rsidR="0026473C" w:rsidRPr="0026473C" w:rsidRDefault="0026473C" w:rsidP="00D57F89">
      <w:pPr>
        <w:spacing w:after="0" w:line="240" w:lineRule="auto"/>
        <w:rPr>
          <w:rFonts w:ascii="Times New Roman" w:eastAsia="Times New Roman" w:hAnsi="Times New Roman" w:cs="Times New Roman"/>
          <w:b/>
          <w:sz w:val="24"/>
          <w:szCs w:val="24"/>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4B9D7396"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08BC99D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6BEDA185" wp14:editId="165A4E4D">
                  <wp:extent cx="1510665" cy="6756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666AD5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C13B897"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6BBA2327"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72682FB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1FB3A60" w14:textId="77777777" w:rsidR="00D57F89" w:rsidRPr="001F75FD" w:rsidRDefault="00D57F89" w:rsidP="0026473C">
            <w:pPr>
              <w:pStyle w:val="Ttulo2"/>
              <w:jc w:val="center"/>
              <w:rPr>
                <w:rFonts w:ascii="Times New Roman" w:eastAsia="Times New Roman" w:hAnsi="Times New Roman"/>
                <w:b/>
                <w:bCs/>
                <w:color w:val="auto"/>
                <w:sz w:val="24"/>
                <w:szCs w:val="20"/>
              </w:rPr>
            </w:pPr>
            <w:bookmarkStart w:id="57" w:name="_Toc67394485"/>
            <w:bookmarkStart w:id="58" w:name="_Toc122091295"/>
            <w:r w:rsidRPr="0026473C">
              <w:rPr>
                <w:rFonts w:ascii="Times New Roman" w:eastAsia="Times New Roman" w:hAnsi="Times New Roman"/>
                <w:b/>
                <w:color w:val="auto"/>
              </w:rPr>
              <w:t>Reportero</w:t>
            </w:r>
            <w:bookmarkEnd w:id="57"/>
            <w:bookmarkEnd w:id="58"/>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3DFB4606" w14:textId="1ECB99AB" w:rsidR="00D57F89" w:rsidRPr="00D57F89" w:rsidRDefault="006D30E4" w:rsidP="00D57F89">
            <w:pPr>
              <w:spacing w:after="0" w:line="240" w:lineRule="auto"/>
              <w:rPr>
                <w:rFonts w:ascii="Times New Roman" w:eastAsia="Times New Roman" w:hAnsi="Times New Roman" w:cs="Times New Roman"/>
                <w:sz w:val="20"/>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6424512A"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5EE37A3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57D565B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30AC7C2B"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0E29850B"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604AA667"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ADE97B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386ECFE0"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1-3</w:t>
            </w:r>
          </w:p>
        </w:tc>
      </w:tr>
      <w:tr w:rsidR="00D57F89" w:rsidRPr="00D57F89" w14:paraId="47C4068B"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9E1A11B" w14:textId="7737A2D5" w:rsidR="00D57F89" w:rsidRPr="00D57F89" w:rsidRDefault="00D57F89" w:rsidP="00AC2823">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r w:rsidR="00AC2823">
              <w:rPr>
                <w:rFonts w:ascii="Times New Roman" w:eastAsia="Times New Roman" w:hAnsi="Times New Roman" w:cs="Times New Roman"/>
                <w:b/>
                <w:bCs/>
                <w:sz w:val="24"/>
                <w:szCs w:val="20"/>
                <w:lang w:val="es-ES" w:eastAsia="es-ES"/>
              </w:rPr>
              <w:t>.</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0FEE65CC" w14:textId="2C6EB326"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De Información Periodística</w:t>
            </w:r>
            <w:r w:rsidR="00AC2823">
              <w:rPr>
                <w:rFonts w:ascii="Times New Roman" w:eastAsia="Times New Roman" w:hAnsi="Times New Roman" w:cs="Times New Roman"/>
                <w:b/>
                <w:bCs/>
                <w:sz w:val="24"/>
                <w:szCs w:val="20"/>
                <w:lang w:val="es-ES" w:eastAsia="es-ES"/>
              </w:rPr>
              <w:t>.</w:t>
            </w:r>
          </w:p>
        </w:tc>
      </w:tr>
      <w:tr w:rsidR="00D57F89" w:rsidRPr="00D57F89" w14:paraId="043E015D" w14:textId="77777777" w:rsidTr="00D52040">
        <w:trPr>
          <w:trHeight w:val="570"/>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463BEE9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23E710F2" w14:textId="77777777" w:rsidTr="00D52040">
        <w:trPr>
          <w:trHeight w:val="407"/>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9C6F7B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411A2AC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11C89BC7" w14:textId="77777777" w:rsidTr="00D52040">
        <w:trPr>
          <w:trHeight w:val="427"/>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7281DDCA"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Reportero</w:t>
            </w:r>
          </w:p>
        </w:tc>
        <w:tc>
          <w:tcPr>
            <w:tcW w:w="5170" w:type="dxa"/>
            <w:gridSpan w:val="2"/>
            <w:tcBorders>
              <w:top w:val="single" w:sz="4" w:space="0" w:color="auto"/>
              <w:left w:val="nil"/>
              <w:bottom w:val="single" w:sz="4" w:space="0" w:color="auto"/>
              <w:right w:val="single" w:sz="4" w:space="0" w:color="000000"/>
            </w:tcBorders>
            <w:noWrap/>
            <w:vAlign w:val="center"/>
            <w:hideMark/>
          </w:tcPr>
          <w:p w14:paraId="7B269254"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8</w:t>
            </w:r>
          </w:p>
        </w:tc>
      </w:tr>
      <w:tr w:rsidR="00D57F89" w:rsidRPr="00D57F89" w14:paraId="7E26286D" w14:textId="77777777" w:rsidTr="00D52040">
        <w:trPr>
          <w:trHeight w:val="53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80CCD2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5E9E56D7"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8E9DBB4" w14:textId="2C438CD5" w:rsidR="00D57F89" w:rsidRPr="00D57F89" w:rsidRDefault="00D57F89" w:rsidP="00A03EDA">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AC2823">
              <w:rPr>
                <w:rFonts w:ascii="Times New Roman" w:eastAsia="Times New Roman" w:hAnsi="Times New Roman" w:cs="Times New Roman"/>
                <w:bCs/>
                <w:sz w:val="24"/>
                <w:szCs w:val="20"/>
                <w:lang w:val="es-ES" w:eastAsia="es-ES"/>
              </w:rPr>
              <w:t xml:space="preserve"> Jefe de Información y E</w:t>
            </w:r>
            <w:r w:rsidRPr="00D57F89">
              <w:rPr>
                <w:rFonts w:ascii="Times New Roman" w:eastAsia="Times New Roman" w:hAnsi="Times New Roman" w:cs="Times New Roman"/>
                <w:bCs/>
                <w:sz w:val="24"/>
                <w:szCs w:val="20"/>
                <w:lang w:val="es-ES" w:eastAsia="es-ES"/>
              </w:rPr>
              <w:t xml:space="preserve">ncargado de </w:t>
            </w:r>
            <w:r w:rsidR="00AC2823">
              <w:rPr>
                <w:rFonts w:ascii="Times New Roman" w:eastAsia="Times New Roman" w:hAnsi="Times New Roman" w:cs="Times New Roman"/>
                <w:bCs/>
                <w:sz w:val="24"/>
                <w:szCs w:val="20"/>
                <w:lang w:val="es-ES" w:eastAsia="es-ES"/>
              </w:rPr>
              <w:t>Síntesis</w:t>
            </w:r>
            <w:r w:rsidR="00624F85">
              <w:rPr>
                <w:rFonts w:ascii="Times New Roman" w:eastAsia="Times New Roman" w:hAnsi="Times New Roman" w:cs="Times New Roman"/>
                <w:bCs/>
                <w:sz w:val="24"/>
                <w:szCs w:val="20"/>
                <w:lang w:val="es-ES" w:eastAsia="es-ES"/>
              </w:rPr>
              <w:t xml:space="preserve"> Periodística</w:t>
            </w:r>
            <w:r w:rsidRPr="00D57F89">
              <w:rPr>
                <w:rFonts w:ascii="Times New Roman" w:eastAsia="Times New Roman" w:hAnsi="Times New Roman" w:cs="Times New Roman"/>
                <w:bCs/>
                <w:sz w:val="24"/>
                <w:szCs w:val="20"/>
                <w:lang w:val="es-ES" w:eastAsia="es-ES"/>
              </w:rPr>
              <w:t>.</w:t>
            </w:r>
          </w:p>
        </w:tc>
      </w:tr>
      <w:tr w:rsidR="00D57F89" w:rsidRPr="00D57F89" w14:paraId="05EB5CD2"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B7656C2" w14:textId="2AC84178" w:rsidR="00D57F89" w:rsidRPr="00D57F89" w:rsidRDefault="00D57F89" w:rsidP="00AC2823">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00AC2823">
              <w:rPr>
                <w:rFonts w:ascii="Times New Roman" w:eastAsia="Times New Roman" w:hAnsi="Times New Roman" w:cs="Times New Roman"/>
                <w:bCs/>
                <w:sz w:val="24"/>
                <w:szCs w:val="20"/>
                <w:lang w:val="es-ES" w:eastAsia="es-ES"/>
              </w:rPr>
              <w:t xml:space="preserve"> N/A.</w:t>
            </w:r>
          </w:p>
        </w:tc>
      </w:tr>
      <w:tr w:rsidR="00D57F89" w:rsidRPr="00D57F89" w14:paraId="168B3DA7"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3154A002" w14:textId="77777777" w:rsidR="00D57F89" w:rsidRPr="00D57F89" w:rsidRDefault="00D57F89" w:rsidP="00AC2823">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001A01A4">
              <w:rPr>
                <w:rFonts w:ascii="Times New Roman" w:eastAsia="Times New Roman" w:hAnsi="Times New Roman" w:cs="Times New Roman"/>
                <w:bCs/>
                <w:sz w:val="24"/>
                <w:szCs w:val="20"/>
                <w:lang w:val="es-ES" w:eastAsia="es-ES"/>
              </w:rPr>
              <w:t xml:space="preserve"> Cubrir los eventos d</w:t>
            </w:r>
            <w:r w:rsidRPr="00D57F89">
              <w:rPr>
                <w:rFonts w:ascii="Times New Roman" w:eastAsia="Times New Roman" w:hAnsi="Times New Roman" w:cs="Times New Roman"/>
                <w:bCs/>
                <w:sz w:val="24"/>
                <w:szCs w:val="20"/>
                <w:lang w:val="es-ES" w:eastAsia="es-ES"/>
              </w:rPr>
              <w:t>el quehacer universitario que se llevan a cabo en las diferentes unidades académicas e institutos de investigación y vinculación con la sociedad. Elaborar y redactar notas informativas</w:t>
            </w:r>
            <w:r w:rsidR="001A01A4">
              <w:rPr>
                <w:rFonts w:ascii="Times New Roman" w:eastAsia="Times New Roman" w:hAnsi="Times New Roman" w:cs="Times New Roman"/>
                <w:bCs/>
                <w:sz w:val="24"/>
                <w:szCs w:val="20"/>
                <w:lang w:val="es-ES" w:eastAsia="es-ES"/>
              </w:rPr>
              <w:t xml:space="preserve"> de calidad</w:t>
            </w:r>
            <w:r w:rsidRPr="00D57F89">
              <w:rPr>
                <w:rFonts w:ascii="Times New Roman" w:eastAsia="Times New Roman" w:hAnsi="Times New Roman" w:cs="Times New Roman"/>
                <w:bCs/>
                <w:sz w:val="24"/>
                <w:szCs w:val="20"/>
                <w:lang w:val="es-ES" w:eastAsia="es-ES"/>
              </w:rPr>
              <w:t xml:space="preserve"> para su difusión en los distintos medios de comunicación.</w:t>
            </w:r>
          </w:p>
        </w:tc>
      </w:tr>
      <w:tr w:rsidR="00D57F89" w:rsidRPr="00D57F89" w14:paraId="14BBC8BC" w14:textId="77777777" w:rsidTr="00D52040">
        <w:trPr>
          <w:trHeight w:val="58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6C8E9B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00B07F2A"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3109C75"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F4EE4E9"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Cubrir las actividades de la agenda diaria que correspondan a sus fuentes informativas (que previamente les han sido asignadas).</w:t>
            </w:r>
          </w:p>
        </w:tc>
      </w:tr>
      <w:tr w:rsidR="00D57F89" w:rsidRPr="00D57F89" w14:paraId="32A4396C"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E0B2170"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C0E7B7C"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entrevistas a investigadores, académicos, funcionarios, directivos y alumnos destacados.</w:t>
            </w:r>
          </w:p>
        </w:tc>
      </w:tr>
      <w:tr w:rsidR="00D57F89" w:rsidRPr="00D57F89" w14:paraId="04048080" w14:textId="77777777" w:rsidTr="00D52040">
        <w:trPr>
          <w:trHeight w:val="406"/>
          <w:jc w:val="center"/>
        </w:trPr>
        <w:tc>
          <w:tcPr>
            <w:tcW w:w="426" w:type="dxa"/>
            <w:tcBorders>
              <w:top w:val="single" w:sz="4" w:space="0" w:color="auto"/>
              <w:left w:val="single" w:sz="4" w:space="0" w:color="auto"/>
              <w:bottom w:val="single" w:sz="4" w:space="0" w:color="auto"/>
              <w:right w:val="single" w:sz="4" w:space="0" w:color="auto"/>
            </w:tcBorders>
            <w:vAlign w:val="center"/>
          </w:tcPr>
          <w:p w14:paraId="613BBFA5"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C340DDC" w14:textId="77777777" w:rsidR="00D57F89" w:rsidRPr="00D57F89" w:rsidRDefault="00D57F89" w:rsidP="001A01A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Recopilar, verificar y analizar profundamente información de interés y </w:t>
            </w:r>
            <w:r w:rsidR="001A01A4">
              <w:rPr>
                <w:rFonts w:ascii="Times New Roman" w:eastAsia="Times New Roman" w:hAnsi="Times New Roman" w:cs="Times New Roman"/>
                <w:sz w:val="24"/>
                <w:szCs w:val="20"/>
                <w:lang w:val="es-ES" w:eastAsia="es-ES"/>
              </w:rPr>
              <w:t>reunir</w:t>
            </w:r>
            <w:r w:rsidRPr="00D57F89">
              <w:rPr>
                <w:rFonts w:ascii="Times New Roman" w:eastAsia="Times New Roman" w:hAnsi="Times New Roman" w:cs="Times New Roman"/>
                <w:sz w:val="24"/>
                <w:szCs w:val="20"/>
                <w:lang w:val="es-ES" w:eastAsia="es-ES"/>
              </w:rPr>
              <w:t xml:space="preserve"> los resultados en un relato </w:t>
            </w:r>
            <w:r w:rsidR="001A01A4">
              <w:rPr>
                <w:rFonts w:ascii="Times New Roman" w:eastAsia="Times New Roman" w:hAnsi="Times New Roman" w:cs="Times New Roman"/>
                <w:sz w:val="24"/>
                <w:szCs w:val="20"/>
                <w:lang w:val="es-ES" w:eastAsia="es-ES"/>
              </w:rPr>
              <w:t>congruente.</w:t>
            </w:r>
          </w:p>
        </w:tc>
      </w:tr>
      <w:tr w:rsidR="00D57F89" w:rsidRPr="00D57F89" w14:paraId="358E5DA1"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BC25E3B"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AA5CBF6" w14:textId="77777777" w:rsidR="00D57F89" w:rsidRPr="00D57F89" w:rsidRDefault="00D57F89" w:rsidP="001A01A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Recibir asignaciones</w:t>
            </w:r>
            <w:r w:rsidR="001A01A4">
              <w:rPr>
                <w:rFonts w:ascii="Times New Roman" w:eastAsia="Times New Roman" w:hAnsi="Times New Roman" w:cs="Times New Roman"/>
                <w:sz w:val="24"/>
                <w:szCs w:val="20"/>
                <w:lang w:val="es-ES" w:eastAsia="es-ES"/>
              </w:rPr>
              <w:t xml:space="preserve"> y/</w:t>
            </w:r>
            <w:r w:rsidRPr="00D57F89">
              <w:rPr>
                <w:rFonts w:ascii="Times New Roman" w:eastAsia="Times New Roman" w:hAnsi="Times New Roman" w:cs="Times New Roman"/>
                <w:sz w:val="24"/>
                <w:szCs w:val="20"/>
                <w:lang w:val="es-ES" w:eastAsia="es-ES"/>
              </w:rPr>
              <w:t xml:space="preserve">o investigar </w:t>
            </w:r>
            <w:r w:rsidR="001A01A4">
              <w:rPr>
                <w:rFonts w:ascii="Times New Roman" w:eastAsia="Times New Roman" w:hAnsi="Times New Roman" w:cs="Times New Roman"/>
                <w:sz w:val="24"/>
                <w:szCs w:val="20"/>
                <w:lang w:val="es-ES" w:eastAsia="es-ES"/>
              </w:rPr>
              <w:t xml:space="preserve">temas de interés y generar  notas </w:t>
            </w:r>
            <w:r w:rsidRPr="00D57F89">
              <w:rPr>
                <w:rFonts w:ascii="Times New Roman" w:eastAsia="Times New Roman" w:hAnsi="Times New Roman" w:cs="Times New Roman"/>
                <w:sz w:val="24"/>
                <w:szCs w:val="20"/>
                <w:lang w:val="es-ES" w:eastAsia="es-ES"/>
              </w:rPr>
              <w:t>exclusivas</w:t>
            </w:r>
            <w:r w:rsidR="001A01A4">
              <w:rPr>
                <w:rFonts w:ascii="Times New Roman" w:eastAsia="Times New Roman" w:hAnsi="Times New Roman" w:cs="Times New Roman"/>
                <w:sz w:val="24"/>
                <w:szCs w:val="20"/>
                <w:lang w:val="es-ES" w:eastAsia="es-ES"/>
              </w:rPr>
              <w:t>.</w:t>
            </w:r>
          </w:p>
        </w:tc>
      </w:tr>
      <w:tr w:rsidR="00D57F89" w:rsidRPr="00D57F89" w14:paraId="5E373020" w14:textId="77777777" w:rsidTr="00D52040">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1AACB59"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047D15B" w14:textId="77777777" w:rsidR="00D57F89" w:rsidRPr="00D57F89" w:rsidRDefault="001A01A4" w:rsidP="001A01A4">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Solicitar</w:t>
            </w:r>
            <w:r w:rsidR="00D57F89" w:rsidRPr="00D57F89">
              <w:rPr>
                <w:rFonts w:ascii="Times New Roman" w:eastAsia="Times New Roman" w:hAnsi="Times New Roman" w:cs="Times New Roman"/>
                <w:sz w:val="24"/>
                <w:szCs w:val="20"/>
                <w:lang w:val="es-ES" w:eastAsia="es-ES"/>
              </w:rPr>
              <w:t xml:space="preserve"> las fotografías necesarias y suficientes para ilustrar las notas informativas, reportajes y/o artículos.</w:t>
            </w:r>
          </w:p>
        </w:tc>
      </w:tr>
      <w:tr w:rsidR="00D57F89" w:rsidRPr="00D57F89" w14:paraId="1BE257EE"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63E31F1"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B0EA526" w14:textId="77777777" w:rsidR="00D57F89" w:rsidRPr="00D57F89" w:rsidRDefault="00D57F89" w:rsidP="001A01A4">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Estudiar artículos, asistir a eventos, etc., para mantenerse al día de los </w:t>
            </w:r>
            <w:r w:rsidR="001A01A4">
              <w:rPr>
                <w:rFonts w:ascii="Times New Roman" w:eastAsia="Times New Roman" w:hAnsi="Times New Roman" w:cs="Times New Roman"/>
                <w:sz w:val="24"/>
                <w:szCs w:val="20"/>
                <w:lang w:val="es-ES" w:eastAsia="es-ES"/>
              </w:rPr>
              <w:t xml:space="preserve">acontecimientos más destacados </w:t>
            </w:r>
            <w:r w:rsidRPr="00D57F89">
              <w:rPr>
                <w:rFonts w:ascii="Times New Roman" w:eastAsia="Times New Roman" w:hAnsi="Times New Roman" w:cs="Times New Roman"/>
                <w:sz w:val="24"/>
                <w:szCs w:val="20"/>
                <w:lang w:val="es-ES" w:eastAsia="es-ES"/>
              </w:rPr>
              <w:t>de la Universidad.</w:t>
            </w:r>
          </w:p>
        </w:tc>
      </w:tr>
      <w:tr w:rsidR="00D57F89" w:rsidRPr="00D57F89" w14:paraId="7AE80F77"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55416FB"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6028D0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Compartir la información con </w:t>
            </w:r>
            <w:r w:rsidR="00D52040">
              <w:rPr>
                <w:rFonts w:ascii="Times New Roman" w:eastAsia="Times New Roman" w:hAnsi="Times New Roman" w:cs="Times New Roman"/>
                <w:sz w:val="24"/>
                <w:szCs w:val="20"/>
                <w:lang w:val="es-ES" w:eastAsia="es-ES"/>
              </w:rPr>
              <w:t>toda la Comunidad Universitaria</w:t>
            </w:r>
            <w:r w:rsidRPr="00D57F89">
              <w:rPr>
                <w:rFonts w:ascii="Times New Roman" w:eastAsia="Times New Roman" w:hAnsi="Times New Roman" w:cs="Times New Roman"/>
                <w:sz w:val="24"/>
                <w:szCs w:val="20"/>
                <w:lang w:val="es-ES" w:eastAsia="es-ES"/>
              </w:rPr>
              <w:t>.</w:t>
            </w:r>
          </w:p>
        </w:tc>
      </w:tr>
      <w:tr w:rsidR="00D57F89" w:rsidRPr="00D57F89" w14:paraId="123B588C"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33A63999"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AFC75AE"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Elaborar notas informativas de las actividades que han cubierto, así como de las entrevistas</w:t>
            </w:r>
            <w:r w:rsidR="001A01A4">
              <w:rPr>
                <w:rFonts w:ascii="Times New Roman" w:eastAsia="Times New Roman" w:hAnsi="Times New Roman" w:cs="Times New Roman"/>
                <w:sz w:val="24"/>
                <w:szCs w:val="20"/>
                <w:lang w:val="es-ES" w:eastAsia="es-ES"/>
              </w:rPr>
              <w:t xml:space="preserve"> e investigaciones</w:t>
            </w:r>
            <w:r w:rsidRPr="00D57F89">
              <w:rPr>
                <w:rFonts w:ascii="Times New Roman" w:eastAsia="Times New Roman" w:hAnsi="Times New Roman" w:cs="Times New Roman"/>
                <w:sz w:val="24"/>
                <w:szCs w:val="20"/>
                <w:lang w:val="es-ES" w:eastAsia="es-ES"/>
              </w:rPr>
              <w:t xml:space="preserve"> realizadas.</w:t>
            </w:r>
          </w:p>
        </w:tc>
      </w:tr>
      <w:tr w:rsidR="00D57F89" w:rsidRPr="00D57F89" w14:paraId="3D799FA9"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09C0BF84"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27FD776" w14:textId="7321A2F4" w:rsidR="00D57F89" w:rsidRPr="00D57F89" w:rsidRDefault="00706A13"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Realizar</w:t>
            </w:r>
            <w:r w:rsidR="00D57F89" w:rsidRPr="00D57F89">
              <w:rPr>
                <w:rFonts w:ascii="Times New Roman" w:eastAsia="Times New Roman" w:hAnsi="Times New Roman" w:cs="Times New Roman"/>
                <w:sz w:val="24"/>
                <w:szCs w:val="20"/>
                <w:lang w:val="es-ES" w:eastAsia="es-ES"/>
              </w:rPr>
              <w:t xml:space="preserve"> las modificaciones que el corrector (a) de estilo, redacción y ortografía haya marcado y que no le haya sido posible hacerlas directamente por desconocimiento del tema o la información, o porque se requiera una ampliación de datos.</w:t>
            </w:r>
          </w:p>
        </w:tc>
      </w:tr>
      <w:tr w:rsidR="00D57F89" w:rsidRPr="00D57F89" w14:paraId="4988EB43"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7DEEEF6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26360E4" w14:textId="1DA770CA" w:rsidR="00D57F89" w:rsidRPr="00D57F89" w:rsidRDefault="00706A13"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Cumplir con</w:t>
            </w:r>
            <w:r w:rsidR="00D57F89" w:rsidRPr="00D57F89">
              <w:rPr>
                <w:rFonts w:ascii="Times New Roman" w:eastAsia="Times New Roman" w:hAnsi="Times New Roman" w:cs="Times New Roman"/>
                <w:sz w:val="24"/>
                <w:szCs w:val="20"/>
                <w:lang w:val="es-ES" w:eastAsia="es-ES"/>
              </w:rPr>
              <w:t xml:space="preserve"> los códigos y la ética del periodismo</w:t>
            </w:r>
            <w:r w:rsidR="00AC2823">
              <w:rPr>
                <w:rFonts w:ascii="Times New Roman" w:eastAsia="Times New Roman" w:hAnsi="Times New Roman" w:cs="Times New Roman"/>
                <w:sz w:val="24"/>
                <w:szCs w:val="20"/>
                <w:lang w:val="es-ES" w:eastAsia="es-ES"/>
              </w:rPr>
              <w:t>.</w:t>
            </w:r>
          </w:p>
        </w:tc>
      </w:tr>
      <w:tr w:rsidR="00D57F89" w:rsidRPr="00D57F89" w14:paraId="73F55AAF"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7741D3C6" w14:textId="3D173835" w:rsidR="00D57F89" w:rsidRPr="00D57F89" w:rsidRDefault="000F5A5D" w:rsidP="00C66CA8">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3663B15" w14:textId="076BD220" w:rsidR="00D57F89" w:rsidRPr="00D57F89" w:rsidRDefault="00AB590C"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D57F89" w:rsidRPr="00D57F89" w14:paraId="1F01AE1C" w14:textId="77777777" w:rsidTr="00D52040">
        <w:trPr>
          <w:trHeight w:val="585"/>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26A4E569"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5CD48108"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1E812E28" w14:textId="77777777" w:rsidR="00D57F89" w:rsidRPr="00D57F89" w:rsidRDefault="00D57F89" w:rsidP="00AC2823">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lastRenderedPageBreak/>
              <w:t>ESCOLARIDAD:</w:t>
            </w:r>
            <w:r w:rsidRPr="00D57F89">
              <w:rPr>
                <w:rFonts w:ascii="Times New Roman" w:eastAsia="Times New Roman" w:hAnsi="Times New Roman" w:cs="Times New Roman"/>
                <w:bCs/>
                <w:sz w:val="24"/>
                <w:szCs w:val="20"/>
                <w:lang w:val="es-ES" w:eastAsia="es-ES"/>
              </w:rPr>
              <w:t xml:space="preserve"> Licenciatura terminada.</w:t>
            </w:r>
          </w:p>
        </w:tc>
      </w:tr>
      <w:tr w:rsidR="00D57F89" w:rsidRPr="00D57F89" w14:paraId="0CBFD7EE"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5F66FB34" w14:textId="77777777" w:rsidR="00D57F89" w:rsidRPr="00D57F89" w:rsidRDefault="00D57F89" w:rsidP="00AC2823">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001A01A4">
              <w:rPr>
                <w:rFonts w:ascii="Times New Roman" w:eastAsia="Times New Roman" w:hAnsi="Times New Roman" w:cs="Times New Roman"/>
                <w:bCs/>
                <w:sz w:val="24"/>
                <w:szCs w:val="20"/>
                <w:lang w:val="es-ES" w:eastAsia="es-ES"/>
              </w:rPr>
              <w:t xml:space="preserve"> Mínimo 1</w:t>
            </w:r>
            <w:r w:rsidRPr="00D57F89">
              <w:rPr>
                <w:rFonts w:ascii="Times New Roman" w:eastAsia="Times New Roman" w:hAnsi="Times New Roman" w:cs="Times New Roman"/>
                <w:bCs/>
                <w:sz w:val="24"/>
                <w:szCs w:val="20"/>
                <w:lang w:val="es-ES" w:eastAsia="es-ES"/>
              </w:rPr>
              <w:t xml:space="preserve"> año en ejercicio de la profesión.</w:t>
            </w:r>
          </w:p>
        </w:tc>
      </w:tr>
      <w:tr w:rsidR="00D57F89" w:rsidRPr="00D57F89" w14:paraId="36AF0393"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6CB775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44E8EFF6"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7329019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072F8409"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Crear textos informativos a partir de los datos de un hecho noticioso.</w:t>
            </w:r>
          </w:p>
        </w:tc>
      </w:tr>
      <w:tr w:rsidR="00D57F89" w:rsidRPr="00D57F89" w14:paraId="65F649E9"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74A8E0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2377E55"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Desarrollar la capacidad de almacenar información de última hora.</w:t>
            </w:r>
          </w:p>
        </w:tc>
      </w:tr>
      <w:tr w:rsidR="00D57F89" w:rsidRPr="00D57F89" w14:paraId="1C42284D"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347E50F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CF55EC9" w14:textId="32A9F7D3"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Investigar</w:t>
            </w:r>
            <w:r w:rsidR="00AC2823">
              <w:rPr>
                <w:rFonts w:ascii="Times New Roman" w:eastAsia="Times New Roman" w:hAnsi="Times New Roman" w:cs="Times New Roman"/>
                <w:sz w:val="24"/>
                <w:szCs w:val="20"/>
                <w:lang w:val="es-ES" w:eastAsia="es-ES"/>
              </w:rPr>
              <w:t>.</w:t>
            </w:r>
          </w:p>
        </w:tc>
      </w:tr>
      <w:tr w:rsidR="00D57F89" w:rsidRPr="00D57F89" w14:paraId="58BD9956"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3110DF60"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F5631B3" w14:textId="3D952B66"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Habilidad Narrativa</w:t>
            </w:r>
            <w:r w:rsidR="00AC2823">
              <w:rPr>
                <w:rFonts w:ascii="Times New Roman" w:eastAsia="Times New Roman" w:hAnsi="Times New Roman" w:cs="Times New Roman"/>
                <w:sz w:val="24"/>
                <w:szCs w:val="20"/>
                <w:lang w:val="es-ES" w:eastAsia="es-ES"/>
              </w:rPr>
              <w:t>.</w:t>
            </w:r>
          </w:p>
        </w:tc>
      </w:tr>
      <w:tr w:rsidR="00D57F89" w:rsidRPr="00D57F89" w14:paraId="4A8A0C23"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7CB0551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3BCBC21" w14:textId="1EAEC86A"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para trabajar en equipo y bajo presión</w:t>
            </w:r>
            <w:r w:rsidR="00AC2823">
              <w:rPr>
                <w:rFonts w:ascii="Times New Roman" w:eastAsia="Times New Roman" w:hAnsi="Times New Roman" w:cs="Times New Roman"/>
                <w:sz w:val="24"/>
                <w:szCs w:val="20"/>
                <w:lang w:val="es-ES" w:eastAsia="es-ES"/>
              </w:rPr>
              <w:t>.</w:t>
            </w:r>
          </w:p>
        </w:tc>
      </w:tr>
      <w:tr w:rsidR="00D57F89" w:rsidRPr="00D57F89" w14:paraId="3EB8731C"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2D0085D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81C3F63" w14:textId="324B549D"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Estar siempre bien informado</w:t>
            </w:r>
            <w:r w:rsidR="00AC2823">
              <w:rPr>
                <w:rFonts w:ascii="Times New Roman" w:eastAsia="Times New Roman" w:hAnsi="Times New Roman" w:cs="Times New Roman"/>
                <w:sz w:val="24"/>
                <w:szCs w:val="20"/>
                <w:lang w:val="es-ES" w:eastAsia="es-ES"/>
              </w:rPr>
              <w:t>.</w:t>
            </w:r>
          </w:p>
        </w:tc>
      </w:tr>
      <w:tr w:rsidR="001A01A4" w:rsidRPr="00D57F89" w14:paraId="772A83DA"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4524D136" w14:textId="77777777" w:rsidR="001A01A4" w:rsidRPr="00D57F89" w:rsidRDefault="001A01A4"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07AEEDE" w14:textId="0EF9D72A" w:rsidR="001A01A4" w:rsidRPr="00D57F89" w:rsidRDefault="001A01A4"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Disposición</w:t>
            </w:r>
            <w:r w:rsidR="00AC2823">
              <w:rPr>
                <w:rFonts w:ascii="Times New Roman" w:eastAsia="Times New Roman" w:hAnsi="Times New Roman" w:cs="Times New Roman"/>
                <w:sz w:val="24"/>
                <w:szCs w:val="20"/>
                <w:lang w:val="es-ES" w:eastAsia="es-ES"/>
              </w:rPr>
              <w:t>.</w:t>
            </w:r>
          </w:p>
        </w:tc>
      </w:tr>
      <w:tr w:rsidR="001A01A4" w:rsidRPr="00D57F89" w14:paraId="50DD3D07"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35112DCB" w14:textId="77777777" w:rsidR="001A01A4" w:rsidRDefault="001A01A4"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F16984A" w14:textId="21C02EB7" w:rsidR="001A01A4" w:rsidRDefault="00EB78DA"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w:t>
            </w:r>
            <w:r w:rsidR="001A01A4">
              <w:rPr>
                <w:rFonts w:ascii="Times New Roman" w:eastAsia="Times New Roman" w:hAnsi="Times New Roman" w:cs="Times New Roman"/>
                <w:sz w:val="24"/>
                <w:szCs w:val="20"/>
                <w:lang w:val="es-ES" w:eastAsia="es-ES"/>
              </w:rPr>
              <w:t xml:space="preserve"> institucional</w:t>
            </w:r>
            <w:r w:rsidR="00AC2823">
              <w:rPr>
                <w:rFonts w:ascii="Times New Roman" w:eastAsia="Times New Roman" w:hAnsi="Times New Roman" w:cs="Times New Roman"/>
                <w:sz w:val="24"/>
                <w:szCs w:val="20"/>
                <w:lang w:val="es-ES" w:eastAsia="es-ES"/>
              </w:rPr>
              <w:t>.</w:t>
            </w:r>
          </w:p>
        </w:tc>
      </w:tr>
      <w:tr w:rsidR="00D57F89" w:rsidRPr="00D57F89" w14:paraId="03420709" w14:textId="77777777" w:rsidTr="00D52040">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49" w:type="dxa"/>
              <w:tblLayout w:type="fixed"/>
              <w:tblLook w:val="04A0" w:firstRow="1" w:lastRow="0" w:firstColumn="1" w:lastColumn="0" w:noHBand="0" w:noVBand="1"/>
            </w:tblPr>
            <w:tblGrid>
              <w:gridCol w:w="685"/>
              <w:gridCol w:w="8964"/>
            </w:tblGrid>
            <w:tr w:rsidR="00D57F89" w:rsidRPr="00D57F89" w14:paraId="5620F33D" w14:textId="77777777" w:rsidTr="00AC2823">
              <w:trPr>
                <w:trHeight w:val="386"/>
              </w:trPr>
              <w:tc>
                <w:tcPr>
                  <w:tcW w:w="964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527B0FFB"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7C4306A7" w14:textId="77777777" w:rsidTr="00AC2823">
              <w:trPr>
                <w:trHeight w:val="233"/>
              </w:trPr>
              <w:tc>
                <w:tcPr>
                  <w:tcW w:w="685" w:type="dxa"/>
                  <w:tcBorders>
                    <w:top w:val="single" w:sz="4" w:space="0" w:color="auto"/>
                    <w:left w:val="single" w:sz="4" w:space="0" w:color="auto"/>
                    <w:bottom w:val="single" w:sz="4" w:space="0" w:color="auto"/>
                    <w:right w:val="single" w:sz="4" w:space="0" w:color="auto"/>
                  </w:tcBorders>
                </w:tcPr>
                <w:p w14:paraId="492049F2"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64" w:type="dxa"/>
                  <w:tcBorders>
                    <w:top w:val="single" w:sz="4" w:space="0" w:color="auto"/>
                    <w:left w:val="single" w:sz="4" w:space="0" w:color="auto"/>
                    <w:bottom w:val="single" w:sz="4" w:space="0" w:color="auto"/>
                    <w:right w:val="single" w:sz="4" w:space="0" w:color="auto"/>
                  </w:tcBorders>
                </w:tcPr>
                <w:p w14:paraId="76C19A22" w14:textId="64CCEEC1"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EC0987 Administración de sistemas electrónicos y de telecomunicaciones</w:t>
                  </w:r>
                  <w:r w:rsidR="00AC2823">
                    <w:rPr>
                      <w:rFonts w:ascii="Times New Roman" w:hAnsi="Times New Roman"/>
                      <w:bCs/>
                      <w:sz w:val="24"/>
                      <w:szCs w:val="20"/>
                      <w:lang w:val="es-ES" w:eastAsia="es-ES"/>
                    </w:rPr>
                    <w:t>.</w:t>
                  </w:r>
                </w:p>
              </w:tc>
            </w:tr>
            <w:tr w:rsidR="00D57F89" w:rsidRPr="00D57F89" w14:paraId="418E5F97" w14:textId="77777777" w:rsidTr="00AC2823">
              <w:trPr>
                <w:trHeight w:val="246"/>
              </w:trPr>
              <w:tc>
                <w:tcPr>
                  <w:tcW w:w="685" w:type="dxa"/>
                  <w:tcBorders>
                    <w:top w:val="single" w:sz="4" w:space="0" w:color="auto"/>
                    <w:left w:val="single" w:sz="4" w:space="0" w:color="auto"/>
                    <w:bottom w:val="single" w:sz="4" w:space="0" w:color="auto"/>
                    <w:right w:val="single" w:sz="4" w:space="0" w:color="auto"/>
                  </w:tcBorders>
                </w:tcPr>
                <w:p w14:paraId="3263420F"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64" w:type="dxa"/>
                  <w:tcBorders>
                    <w:top w:val="single" w:sz="4" w:space="0" w:color="auto"/>
                    <w:left w:val="single" w:sz="4" w:space="0" w:color="auto"/>
                    <w:bottom w:val="single" w:sz="4" w:space="0" w:color="auto"/>
                    <w:right w:val="single" w:sz="4" w:space="0" w:color="auto"/>
                  </w:tcBorders>
                </w:tcPr>
                <w:p w14:paraId="24EA0A00" w14:textId="24F05EDF"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EC1015 Mantenimiento de sistemas electrónicos</w:t>
                  </w:r>
                  <w:r w:rsidR="00AC2823">
                    <w:rPr>
                      <w:rFonts w:ascii="Times New Roman" w:hAnsi="Times New Roman"/>
                      <w:bCs/>
                      <w:sz w:val="24"/>
                      <w:szCs w:val="20"/>
                      <w:lang w:val="es-ES" w:eastAsia="es-ES"/>
                    </w:rPr>
                    <w:t>.</w:t>
                  </w:r>
                </w:p>
              </w:tc>
            </w:tr>
            <w:tr w:rsidR="00D57F89" w:rsidRPr="00D57F89" w14:paraId="3988825B" w14:textId="77777777" w:rsidTr="00AC2823">
              <w:trPr>
                <w:trHeight w:val="246"/>
              </w:trPr>
              <w:tc>
                <w:tcPr>
                  <w:tcW w:w="685" w:type="dxa"/>
                  <w:tcBorders>
                    <w:top w:val="single" w:sz="4" w:space="0" w:color="auto"/>
                    <w:left w:val="single" w:sz="4" w:space="0" w:color="auto"/>
                    <w:bottom w:val="single" w:sz="4" w:space="0" w:color="auto"/>
                    <w:right w:val="single" w:sz="4" w:space="0" w:color="auto"/>
                  </w:tcBorders>
                </w:tcPr>
                <w:p w14:paraId="0DF60989"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964" w:type="dxa"/>
                  <w:tcBorders>
                    <w:top w:val="single" w:sz="4" w:space="0" w:color="auto"/>
                    <w:left w:val="single" w:sz="4" w:space="0" w:color="auto"/>
                    <w:bottom w:val="single" w:sz="4" w:space="0" w:color="auto"/>
                    <w:right w:val="single" w:sz="4" w:space="0" w:color="auto"/>
                  </w:tcBorders>
                </w:tcPr>
                <w:p w14:paraId="32D892E7" w14:textId="3474550C"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EC1202 Operación de estudio de grabación y transmisión</w:t>
                  </w:r>
                  <w:r w:rsidR="00AC2823">
                    <w:rPr>
                      <w:rFonts w:ascii="Times New Roman" w:hAnsi="Times New Roman"/>
                      <w:bCs/>
                      <w:sz w:val="24"/>
                      <w:szCs w:val="20"/>
                      <w:lang w:val="es-ES" w:eastAsia="es-ES"/>
                    </w:rPr>
                    <w:t>.</w:t>
                  </w:r>
                </w:p>
              </w:tc>
            </w:tr>
            <w:tr w:rsidR="00D57F89" w:rsidRPr="00D57F89" w14:paraId="55BFF752" w14:textId="77777777" w:rsidTr="00AC2823">
              <w:trPr>
                <w:trHeight w:val="428"/>
              </w:trPr>
              <w:tc>
                <w:tcPr>
                  <w:tcW w:w="964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44FDC01D"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407FD603"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7DAB2EB4"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1714A4D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0E05556F" w14:textId="77002E7B"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Rector y funcionarios de la Administración</w:t>
            </w:r>
            <w:r w:rsidR="00AC2823">
              <w:rPr>
                <w:rFonts w:ascii="Times New Roman" w:eastAsia="Times New Roman" w:hAnsi="Times New Roman" w:cs="Times New Roman"/>
                <w:sz w:val="24"/>
                <w:szCs w:val="20"/>
                <w:lang w:val="es-ES" w:eastAsia="es-ES"/>
              </w:rPr>
              <w:t xml:space="preserve"> Central</w:t>
            </w:r>
          </w:p>
        </w:tc>
      </w:tr>
      <w:tr w:rsidR="00D57F89" w:rsidRPr="00D57F89" w14:paraId="70205F7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B2BB61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46F640CA" w14:textId="7F9571D6"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Directivos y personal de Es</w:t>
            </w:r>
            <w:r w:rsidR="00AC2823">
              <w:rPr>
                <w:rFonts w:ascii="Times New Roman" w:eastAsia="Times New Roman" w:hAnsi="Times New Roman" w:cs="Times New Roman"/>
                <w:sz w:val="24"/>
                <w:szCs w:val="20"/>
                <w:lang w:val="es-ES" w:eastAsia="es-ES"/>
              </w:rPr>
              <w:t>cuelas, Facultades e Institutos</w:t>
            </w:r>
          </w:p>
        </w:tc>
      </w:tr>
      <w:tr w:rsidR="00D57F89" w:rsidRPr="00D57F89" w14:paraId="0316703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4FA7EF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38E6A360"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Alumnos de la Universidad</w:t>
            </w:r>
          </w:p>
        </w:tc>
      </w:tr>
      <w:tr w:rsidR="00D57F89" w:rsidRPr="00D57F89" w14:paraId="48D6D3A6"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0EDAEB3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7F7F11B2"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57F89" w:rsidRPr="00D57F89" w14:paraId="472C2D41"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482560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57F89" w:rsidRPr="00D57F89" w14:paraId="6A8BD213"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04D0EC4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E046B0E"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Sociedad civil en sus diferentes sectores</w:t>
            </w:r>
          </w:p>
        </w:tc>
      </w:tr>
      <w:tr w:rsidR="00D57F89" w:rsidRPr="00D57F89" w14:paraId="4FD91DA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11070284"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4F82CBC"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Funcionarios de los tres órdenes de Gobierno</w:t>
            </w:r>
          </w:p>
        </w:tc>
      </w:tr>
    </w:tbl>
    <w:p w14:paraId="735C3B68" w14:textId="7B7FE212" w:rsidR="00D57F89" w:rsidRDefault="00D57F89" w:rsidP="00D57F89">
      <w:pPr>
        <w:spacing w:after="0" w:line="240" w:lineRule="auto"/>
        <w:rPr>
          <w:rFonts w:ascii="Times New Roman" w:eastAsia="Times New Roman" w:hAnsi="Times New Roman" w:cs="Times New Roman"/>
          <w:b/>
          <w:color w:val="000000"/>
          <w:sz w:val="24"/>
          <w:szCs w:val="24"/>
          <w:lang w:val="es-ES" w:eastAsia="es-ES"/>
        </w:rPr>
      </w:pPr>
    </w:p>
    <w:tbl>
      <w:tblPr>
        <w:tblStyle w:val="Tablaconcuadrcula13"/>
        <w:tblW w:w="9932" w:type="dxa"/>
        <w:tblInd w:w="-572" w:type="dxa"/>
        <w:tblLook w:val="04A0" w:firstRow="1" w:lastRow="0" w:firstColumn="1" w:lastColumn="0" w:noHBand="0" w:noVBand="1"/>
      </w:tblPr>
      <w:tblGrid>
        <w:gridCol w:w="3544"/>
        <w:gridCol w:w="425"/>
        <w:gridCol w:w="3233"/>
        <w:gridCol w:w="282"/>
        <w:gridCol w:w="849"/>
        <w:gridCol w:w="849"/>
        <w:gridCol w:w="750"/>
      </w:tblGrid>
      <w:tr w:rsidR="00AC2823" w:rsidRPr="00D57F89" w14:paraId="5C522C1E" w14:textId="77777777" w:rsidTr="00FA2C77">
        <w:tc>
          <w:tcPr>
            <w:tcW w:w="3544" w:type="dxa"/>
            <w:vMerge w:val="restart"/>
            <w:shd w:val="clear" w:color="auto" w:fill="C00000"/>
          </w:tcPr>
          <w:p w14:paraId="6B8D8908" w14:textId="77777777" w:rsidR="00AC2823" w:rsidRPr="00D57F89" w:rsidRDefault="00AC2823" w:rsidP="00FA2C77">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2FCED784" w14:textId="77777777" w:rsidR="00AC2823" w:rsidRPr="00D57F89" w:rsidRDefault="00AC2823" w:rsidP="00FA2C77">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2D2EB41A" w14:textId="77777777" w:rsidR="00AC2823" w:rsidRPr="00D57F89" w:rsidRDefault="00AC2823" w:rsidP="00FA2C77">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73C0186B" w14:textId="77777777" w:rsidR="00AC2823" w:rsidRPr="00D57F89" w:rsidRDefault="00AC2823" w:rsidP="00FA2C77">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2B75ABF2" w14:textId="77777777" w:rsidR="00AC2823" w:rsidRPr="00D57F89" w:rsidRDefault="00AC2823" w:rsidP="00FA2C77">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AC2823" w:rsidRPr="00D57F89" w14:paraId="41AE6CDD" w14:textId="77777777" w:rsidTr="00FA2C77">
        <w:tc>
          <w:tcPr>
            <w:tcW w:w="3544" w:type="dxa"/>
            <w:vMerge/>
            <w:shd w:val="clear" w:color="auto" w:fill="C00000"/>
          </w:tcPr>
          <w:p w14:paraId="5773667F" w14:textId="77777777" w:rsidR="00AC2823" w:rsidRPr="00D57F89" w:rsidRDefault="00AC2823" w:rsidP="00FA2C77">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012FE9B0" w14:textId="77777777" w:rsidR="00AC2823" w:rsidRPr="00D57F89" w:rsidRDefault="00AC2823" w:rsidP="00FA2C77">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2624A65C" w14:textId="77777777" w:rsidR="00AC2823" w:rsidRPr="00D57F89" w:rsidRDefault="00AC2823" w:rsidP="00FA2C77">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670ECB59" w14:textId="77777777" w:rsidR="00AC2823" w:rsidRPr="00D57F89" w:rsidRDefault="00AC2823" w:rsidP="00FA2C77">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3D9BF5F4" w14:textId="77777777" w:rsidR="00AC2823" w:rsidRPr="00D57F89" w:rsidRDefault="00AC2823" w:rsidP="00FA2C77">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233760EB" w14:textId="77777777" w:rsidR="00AC2823" w:rsidRPr="00D57F89" w:rsidRDefault="00AC2823" w:rsidP="00FA2C77">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1E8DD198" w14:textId="77777777" w:rsidR="00AC2823" w:rsidRPr="00D57F89" w:rsidRDefault="00AC2823" w:rsidP="00FA2C77">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AC2823" w:rsidRPr="00D57F89" w14:paraId="40B966AD" w14:textId="77777777" w:rsidTr="00462E01">
        <w:trPr>
          <w:trHeight w:val="1134"/>
        </w:trPr>
        <w:tc>
          <w:tcPr>
            <w:tcW w:w="3544" w:type="dxa"/>
            <w:vAlign w:val="bottom"/>
          </w:tcPr>
          <w:p w14:paraId="19108482" w14:textId="77777777" w:rsidR="00AC2823" w:rsidRDefault="00AC2823" w:rsidP="00462E01">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Filogonio Aguilar Márquez</w:t>
            </w:r>
          </w:p>
          <w:p w14:paraId="3B1AEC17" w14:textId="44872B47" w:rsidR="00AC2823" w:rsidRPr="00AC2823" w:rsidRDefault="00AC2823" w:rsidP="00462E01">
            <w:pPr>
              <w:widowControl w:val="0"/>
              <w:spacing w:line="276" w:lineRule="auto"/>
              <w:jc w:val="center"/>
              <w:rPr>
                <w:rFonts w:ascii="Times New Roman" w:hAnsi="Times New Roman"/>
                <w:sz w:val="20"/>
                <w:szCs w:val="20"/>
                <w:lang w:val="es-ES" w:eastAsia="es-ES"/>
              </w:rPr>
            </w:pPr>
          </w:p>
        </w:tc>
        <w:tc>
          <w:tcPr>
            <w:tcW w:w="425" w:type="dxa"/>
            <w:tcBorders>
              <w:top w:val="nil"/>
              <w:bottom w:val="nil"/>
            </w:tcBorders>
            <w:vAlign w:val="bottom"/>
          </w:tcPr>
          <w:p w14:paraId="12DFF012" w14:textId="77777777" w:rsidR="00AC2823" w:rsidRPr="0026473C" w:rsidRDefault="00AC2823" w:rsidP="00FA2C77">
            <w:pPr>
              <w:widowControl w:val="0"/>
              <w:spacing w:line="276" w:lineRule="auto"/>
              <w:jc w:val="center"/>
              <w:rPr>
                <w:rFonts w:ascii="Times New Roman" w:hAnsi="Times New Roman"/>
                <w:sz w:val="20"/>
                <w:szCs w:val="20"/>
                <w:lang w:val="es-ES" w:eastAsia="es-ES"/>
              </w:rPr>
            </w:pPr>
          </w:p>
        </w:tc>
        <w:tc>
          <w:tcPr>
            <w:tcW w:w="3233" w:type="dxa"/>
            <w:vAlign w:val="bottom"/>
          </w:tcPr>
          <w:p w14:paraId="26D4AE6B" w14:textId="77777777" w:rsidR="006D30E4" w:rsidRDefault="006D30E4" w:rsidP="00AC2823">
            <w:pPr>
              <w:widowControl w:val="0"/>
              <w:spacing w:line="276" w:lineRule="auto"/>
              <w:jc w:val="center"/>
              <w:rPr>
                <w:rFonts w:ascii="Times New Roman" w:hAnsi="Times New Roman"/>
                <w:sz w:val="20"/>
                <w:szCs w:val="20"/>
                <w:lang w:val="es-ES" w:eastAsia="es-ES"/>
              </w:rPr>
            </w:pPr>
          </w:p>
          <w:p w14:paraId="0E7FF401" w14:textId="77777777" w:rsidR="006D30E4" w:rsidRDefault="006D30E4" w:rsidP="00AC2823">
            <w:pPr>
              <w:widowControl w:val="0"/>
              <w:spacing w:line="276" w:lineRule="auto"/>
              <w:jc w:val="center"/>
              <w:rPr>
                <w:rFonts w:ascii="Times New Roman" w:hAnsi="Times New Roman"/>
                <w:sz w:val="20"/>
                <w:szCs w:val="20"/>
                <w:lang w:val="es-ES" w:eastAsia="es-ES"/>
              </w:rPr>
            </w:pPr>
          </w:p>
          <w:p w14:paraId="76D12E8E" w14:textId="5DC08063" w:rsidR="00AC2823" w:rsidRDefault="00AC2823" w:rsidP="00AC2823">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 xml:space="preserve">Claudia Enedina Aranda Atiyeh Yunes </w:t>
            </w:r>
          </w:p>
          <w:p w14:paraId="3D0A2E61" w14:textId="4AA225F7" w:rsidR="006D30E4" w:rsidRDefault="006D30E4" w:rsidP="00AC2823">
            <w:pPr>
              <w:widowControl w:val="0"/>
              <w:spacing w:line="276" w:lineRule="auto"/>
              <w:jc w:val="center"/>
              <w:rPr>
                <w:rFonts w:ascii="Times New Roman" w:hAnsi="Times New Roman"/>
                <w:sz w:val="20"/>
                <w:szCs w:val="20"/>
                <w:lang w:val="es-ES" w:eastAsia="es-ES"/>
              </w:rPr>
            </w:pPr>
          </w:p>
          <w:p w14:paraId="49974FB1" w14:textId="77777777" w:rsidR="006D30E4" w:rsidRPr="00AC2823" w:rsidRDefault="006D30E4" w:rsidP="00AC2823">
            <w:pPr>
              <w:widowControl w:val="0"/>
              <w:spacing w:line="276" w:lineRule="auto"/>
              <w:jc w:val="center"/>
              <w:rPr>
                <w:rFonts w:ascii="Times New Roman" w:hAnsi="Times New Roman"/>
                <w:sz w:val="20"/>
                <w:szCs w:val="20"/>
                <w:lang w:val="es-ES" w:eastAsia="es-ES"/>
              </w:rPr>
            </w:pPr>
          </w:p>
          <w:p w14:paraId="51F3FB8A" w14:textId="4CD926C5" w:rsidR="00AC2823" w:rsidRDefault="00AC2823" w:rsidP="00AC2823">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 xml:space="preserve">Alicia Lineth Barragán Amador </w:t>
            </w:r>
          </w:p>
          <w:p w14:paraId="41B13BDE" w14:textId="4752877E" w:rsidR="006D30E4" w:rsidRDefault="006D30E4" w:rsidP="00AC2823">
            <w:pPr>
              <w:widowControl w:val="0"/>
              <w:spacing w:line="276" w:lineRule="auto"/>
              <w:jc w:val="center"/>
              <w:rPr>
                <w:rFonts w:ascii="Times New Roman" w:hAnsi="Times New Roman"/>
                <w:sz w:val="20"/>
                <w:szCs w:val="20"/>
                <w:lang w:val="es-ES" w:eastAsia="es-ES"/>
              </w:rPr>
            </w:pPr>
          </w:p>
          <w:p w14:paraId="4424D06E" w14:textId="77777777" w:rsidR="006D30E4" w:rsidRPr="00AC2823" w:rsidRDefault="006D30E4" w:rsidP="00AC2823">
            <w:pPr>
              <w:widowControl w:val="0"/>
              <w:spacing w:line="276" w:lineRule="auto"/>
              <w:jc w:val="center"/>
              <w:rPr>
                <w:rFonts w:ascii="Times New Roman" w:hAnsi="Times New Roman"/>
                <w:sz w:val="20"/>
                <w:szCs w:val="20"/>
                <w:lang w:val="es-ES" w:eastAsia="es-ES"/>
              </w:rPr>
            </w:pPr>
          </w:p>
          <w:p w14:paraId="1805C403" w14:textId="535CD5C4" w:rsidR="00AC2823" w:rsidRDefault="00AC2823" w:rsidP="00AC2823">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 xml:space="preserve">Alfredo Arévalo Díaz </w:t>
            </w:r>
          </w:p>
          <w:p w14:paraId="2B8196D2" w14:textId="2583CF3B" w:rsidR="006D30E4" w:rsidRDefault="006D30E4" w:rsidP="00AC2823">
            <w:pPr>
              <w:widowControl w:val="0"/>
              <w:spacing w:line="276" w:lineRule="auto"/>
              <w:jc w:val="center"/>
              <w:rPr>
                <w:rFonts w:ascii="Times New Roman" w:hAnsi="Times New Roman"/>
                <w:sz w:val="20"/>
                <w:szCs w:val="20"/>
                <w:lang w:val="es-ES" w:eastAsia="es-ES"/>
              </w:rPr>
            </w:pPr>
          </w:p>
          <w:p w14:paraId="4CB1D536" w14:textId="77777777" w:rsidR="006D30E4" w:rsidRPr="00AC2823" w:rsidRDefault="006D30E4" w:rsidP="00AC2823">
            <w:pPr>
              <w:widowControl w:val="0"/>
              <w:spacing w:line="276" w:lineRule="auto"/>
              <w:jc w:val="center"/>
              <w:rPr>
                <w:rFonts w:ascii="Times New Roman" w:hAnsi="Times New Roman"/>
                <w:sz w:val="20"/>
                <w:szCs w:val="20"/>
                <w:lang w:val="es-ES" w:eastAsia="es-ES"/>
              </w:rPr>
            </w:pPr>
          </w:p>
          <w:p w14:paraId="303D69A1" w14:textId="5D4D5D18" w:rsidR="00AC2823" w:rsidRDefault="00AC2823" w:rsidP="00AC2823">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 xml:space="preserve">Chrystian Iván Lira Rosales </w:t>
            </w:r>
          </w:p>
          <w:p w14:paraId="7BF951CF" w14:textId="26C46837" w:rsidR="006D30E4" w:rsidRDefault="006D30E4" w:rsidP="00AC2823">
            <w:pPr>
              <w:widowControl w:val="0"/>
              <w:spacing w:line="276" w:lineRule="auto"/>
              <w:jc w:val="center"/>
              <w:rPr>
                <w:rFonts w:ascii="Times New Roman" w:hAnsi="Times New Roman"/>
                <w:sz w:val="20"/>
                <w:szCs w:val="20"/>
                <w:lang w:val="es-ES" w:eastAsia="es-ES"/>
              </w:rPr>
            </w:pPr>
          </w:p>
          <w:p w14:paraId="57DEBCC0" w14:textId="77777777" w:rsidR="006D30E4" w:rsidRPr="00AC2823" w:rsidRDefault="006D30E4" w:rsidP="00AC2823">
            <w:pPr>
              <w:widowControl w:val="0"/>
              <w:spacing w:line="276" w:lineRule="auto"/>
              <w:jc w:val="center"/>
              <w:rPr>
                <w:rFonts w:ascii="Times New Roman" w:hAnsi="Times New Roman"/>
                <w:sz w:val="20"/>
                <w:szCs w:val="20"/>
                <w:lang w:val="es-ES" w:eastAsia="es-ES"/>
              </w:rPr>
            </w:pPr>
          </w:p>
          <w:p w14:paraId="5E04BDED" w14:textId="77777777" w:rsidR="006D30E4" w:rsidRDefault="00AC2823" w:rsidP="00AC2823">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Diana Elizabeth Lara Bueno</w:t>
            </w:r>
          </w:p>
          <w:p w14:paraId="7E8CCE73" w14:textId="77777777" w:rsidR="006D30E4" w:rsidRDefault="006D30E4" w:rsidP="00AC2823">
            <w:pPr>
              <w:widowControl w:val="0"/>
              <w:spacing w:line="276" w:lineRule="auto"/>
              <w:jc w:val="center"/>
              <w:rPr>
                <w:rFonts w:ascii="Times New Roman" w:hAnsi="Times New Roman"/>
                <w:sz w:val="20"/>
                <w:szCs w:val="20"/>
                <w:lang w:val="es-ES" w:eastAsia="es-ES"/>
              </w:rPr>
            </w:pPr>
          </w:p>
          <w:p w14:paraId="3F0A045A" w14:textId="76F70BCE" w:rsidR="00AC2823" w:rsidRPr="00AC2823" w:rsidRDefault="00AC2823" w:rsidP="00AC2823">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 xml:space="preserve"> </w:t>
            </w:r>
          </w:p>
          <w:p w14:paraId="7E55D9BE" w14:textId="44C6AD1B" w:rsidR="00AC2823" w:rsidRDefault="00462E01" w:rsidP="00AC2823">
            <w:pPr>
              <w:widowControl w:val="0"/>
              <w:spacing w:line="276" w:lineRule="auto"/>
              <w:jc w:val="center"/>
              <w:rPr>
                <w:rFonts w:ascii="Times New Roman" w:hAnsi="Times New Roman"/>
                <w:sz w:val="20"/>
                <w:szCs w:val="20"/>
                <w:lang w:val="es-ES" w:eastAsia="es-ES"/>
              </w:rPr>
            </w:pPr>
            <w:r>
              <w:rPr>
                <w:rFonts w:ascii="Times New Roman" w:hAnsi="Times New Roman"/>
                <w:sz w:val="20"/>
                <w:szCs w:val="20"/>
                <w:lang w:val="es-ES" w:eastAsia="es-ES"/>
              </w:rPr>
              <w:t>Alfonso Vargas Quiñonez</w:t>
            </w:r>
          </w:p>
          <w:p w14:paraId="14EBD02F" w14:textId="359E59B7" w:rsidR="00462E01" w:rsidRDefault="00462E01" w:rsidP="00AC2823">
            <w:pPr>
              <w:widowControl w:val="0"/>
              <w:spacing w:line="276" w:lineRule="auto"/>
              <w:jc w:val="center"/>
              <w:rPr>
                <w:rFonts w:ascii="Times New Roman" w:hAnsi="Times New Roman"/>
                <w:sz w:val="20"/>
                <w:szCs w:val="20"/>
                <w:lang w:val="es-ES" w:eastAsia="es-ES"/>
              </w:rPr>
            </w:pPr>
          </w:p>
          <w:p w14:paraId="16E495A1" w14:textId="77777777" w:rsidR="00462E01" w:rsidRPr="00AC2823" w:rsidRDefault="00462E01" w:rsidP="00AC2823">
            <w:pPr>
              <w:widowControl w:val="0"/>
              <w:spacing w:line="276" w:lineRule="auto"/>
              <w:jc w:val="center"/>
              <w:rPr>
                <w:rFonts w:ascii="Times New Roman" w:hAnsi="Times New Roman"/>
                <w:sz w:val="20"/>
                <w:szCs w:val="20"/>
                <w:lang w:val="es-ES" w:eastAsia="es-ES"/>
              </w:rPr>
            </w:pPr>
          </w:p>
          <w:p w14:paraId="12DA06B6" w14:textId="77777777" w:rsidR="001F75FD" w:rsidRDefault="00AC2823" w:rsidP="006D30E4">
            <w:pPr>
              <w:widowControl w:val="0"/>
              <w:spacing w:line="276" w:lineRule="auto"/>
              <w:jc w:val="center"/>
              <w:rPr>
                <w:lang w:val="es-ES" w:eastAsia="es-ES"/>
              </w:rPr>
            </w:pPr>
            <w:r w:rsidRPr="00AC2823">
              <w:rPr>
                <w:rFonts w:ascii="Times New Roman" w:hAnsi="Times New Roman"/>
                <w:sz w:val="20"/>
                <w:szCs w:val="20"/>
                <w:lang w:val="es-ES" w:eastAsia="es-ES"/>
              </w:rPr>
              <w:t>Katia del Pilar Aguilera Márquez</w:t>
            </w:r>
          </w:p>
          <w:p w14:paraId="7084B556" w14:textId="23306687" w:rsidR="00462E01" w:rsidRPr="006D30E4" w:rsidRDefault="00462E01" w:rsidP="006D30E4">
            <w:pPr>
              <w:widowControl w:val="0"/>
              <w:spacing w:line="276" w:lineRule="auto"/>
              <w:jc w:val="center"/>
              <w:rPr>
                <w:lang w:val="es-ES" w:eastAsia="es-ES"/>
              </w:rPr>
            </w:pPr>
          </w:p>
        </w:tc>
        <w:tc>
          <w:tcPr>
            <w:tcW w:w="282" w:type="dxa"/>
            <w:tcBorders>
              <w:top w:val="nil"/>
              <w:bottom w:val="nil"/>
            </w:tcBorders>
          </w:tcPr>
          <w:p w14:paraId="2E2D934A" w14:textId="77777777" w:rsidR="00AC2823" w:rsidRPr="0026473C" w:rsidRDefault="00AC2823" w:rsidP="00FA2C77">
            <w:pPr>
              <w:widowControl w:val="0"/>
              <w:spacing w:line="276" w:lineRule="auto"/>
              <w:rPr>
                <w:rFonts w:ascii="Times New Roman" w:hAnsi="Times New Roman"/>
                <w:sz w:val="20"/>
                <w:szCs w:val="20"/>
                <w:lang w:val="es-ES" w:eastAsia="es-ES"/>
              </w:rPr>
            </w:pPr>
          </w:p>
        </w:tc>
        <w:tc>
          <w:tcPr>
            <w:tcW w:w="849" w:type="dxa"/>
            <w:vAlign w:val="center"/>
          </w:tcPr>
          <w:p w14:paraId="257838DA" w14:textId="77777777" w:rsidR="00AC2823" w:rsidRPr="0026473C" w:rsidRDefault="00AC2823" w:rsidP="00FA2C77">
            <w:pPr>
              <w:jc w:val="center"/>
              <w:rPr>
                <w:rFonts w:ascii="Times New Roman" w:hAnsi="Times New Roman"/>
                <w:sz w:val="20"/>
                <w:szCs w:val="20"/>
                <w:lang w:val="es-ES" w:eastAsia="es-ES"/>
              </w:rPr>
            </w:pPr>
            <w:r w:rsidRPr="0026473C">
              <w:rPr>
                <w:rFonts w:ascii="Times New Roman" w:hAnsi="Times New Roman"/>
                <w:sz w:val="20"/>
                <w:szCs w:val="20"/>
                <w:lang w:val="es-ES" w:eastAsia="es-ES"/>
              </w:rPr>
              <w:t>10</w:t>
            </w:r>
          </w:p>
        </w:tc>
        <w:tc>
          <w:tcPr>
            <w:tcW w:w="849" w:type="dxa"/>
            <w:vAlign w:val="center"/>
          </w:tcPr>
          <w:p w14:paraId="1029DB2A" w14:textId="5C1A5E81" w:rsidR="00AC2823" w:rsidRPr="0026473C" w:rsidRDefault="006D30E4" w:rsidP="00FA2C77">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30C9972D" w14:textId="77777777" w:rsidR="00AC2823" w:rsidRPr="0026473C" w:rsidRDefault="00AC2823" w:rsidP="00FA2C77">
            <w:pPr>
              <w:jc w:val="center"/>
              <w:rPr>
                <w:rFonts w:ascii="Times New Roman" w:hAnsi="Times New Roman"/>
                <w:sz w:val="20"/>
                <w:szCs w:val="20"/>
                <w:lang w:val="es-ES" w:eastAsia="es-ES"/>
              </w:rPr>
            </w:pPr>
            <w:r w:rsidRPr="0026473C">
              <w:rPr>
                <w:rFonts w:ascii="Times New Roman" w:hAnsi="Times New Roman"/>
                <w:sz w:val="20"/>
                <w:szCs w:val="20"/>
                <w:lang w:val="es-ES" w:eastAsia="es-ES"/>
              </w:rPr>
              <w:t>2022</w:t>
            </w:r>
          </w:p>
        </w:tc>
      </w:tr>
    </w:tbl>
    <w:p w14:paraId="345FE990" w14:textId="7DBE8F3E" w:rsidR="00D57F89" w:rsidRDefault="00D57F89" w:rsidP="00D57F89">
      <w:pPr>
        <w:spacing w:after="0" w:line="240" w:lineRule="auto"/>
        <w:rPr>
          <w:rFonts w:ascii="Times New Roman" w:eastAsia="Times New Roman" w:hAnsi="Times New Roman" w:cs="Times New Roman"/>
          <w:b/>
          <w:sz w:val="32"/>
          <w:szCs w:val="20"/>
          <w:lang w:val="es-ES" w:eastAsia="es-ES"/>
        </w:rPr>
      </w:pPr>
      <w:r w:rsidRPr="00D57F89">
        <w:rPr>
          <w:rFonts w:ascii="Times New Roman" w:eastAsia="Times New Roman" w:hAnsi="Times New Roman" w:cs="Times New Roman"/>
          <w:b/>
          <w:sz w:val="32"/>
          <w:szCs w:val="20"/>
          <w:lang w:val="es-ES" w:eastAsia="es-ES"/>
        </w:rPr>
        <w:br w:type="page"/>
      </w:r>
    </w:p>
    <w:p w14:paraId="128A3D34" w14:textId="77777777" w:rsidR="00573531" w:rsidRPr="00D57F89" w:rsidRDefault="00573531" w:rsidP="00D57F89">
      <w:pPr>
        <w:spacing w:after="0" w:line="240" w:lineRule="auto"/>
        <w:rPr>
          <w:rFonts w:ascii="Times New Roman" w:eastAsia="Times New Roman" w:hAnsi="Times New Roman" w:cs="Times New Roman"/>
          <w:b/>
          <w:sz w:val="32"/>
          <w:szCs w:val="20"/>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4B922B95"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5E8FF8A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217A9181" wp14:editId="762CB7CF">
                  <wp:extent cx="1510665" cy="675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441FE9F"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2D1F434"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56EEA642"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419ED1E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04E7E63D" w14:textId="4AF68C59" w:rsidR="00D57F89" w:rsidRPr="00AC2823" w:rsidRDefault="001F75FD" w:rsidP="00573531">
            <w:pPr>
              <w:pStyle w:val="Ttulo2"/>
              <w:jc w:val="center"/>
              <w:rPr>
                <w:rFonts w:ascii="Times New Roman" w:eastAsia="Times New Roman" w:hAnsi="Times New Roman"/>
                <w:b/>
                <w:bCs/>
                <w:color w:val="auto"/>
                <w:sz w:val="24"/>
                <w:szCs w:val="24"/>
              </w:rPr>
            </w:pPr>
            <w:bookmarkStart w:id="59" w:name="_Toc67394486"/>
            <w:bookmarkStart w:id="60" w:name="_Toc122091296"/>
            <w:r>
              <w:rPr>
                <w:rFonts w:ascii="Times New Roman" w:eastAsia="Times New Roman" w:hAnsi="Times New Roman"/>
                <w:b/>
                <w:color w:val="auto"/>
                <w:sz w:val="24"/>
                <w:szCs w:val="24"/>
              </w:rPr>
              <w:t>Responsable</w:t>
            </w:r>
            <w:r w:rsidR="00D57F89" w:rsidRPr="00AC2823">
              <w:rPr>
                <w:rFonts w:ascii="Times New Roman" w:eastAsia="Times New Roman" w:hAnsi="Times New Roman"/>
                <w:b/>
                <w:color w:val="auto"/>
                <w:sz w:val="24"/>
                <w:szCs w:val="24"/>
              </w:rPr>
              <w:t xml:space="preserve"> de Monitoreo de Medios Electrónicos</w:t>
            </w:r>
            <w:bookmarkEnd w:id="59"/>
            <w:bookmarkEnd w:id="60"/>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F7858AC" w14:textId="1E12C8DE"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65248A17"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1C6D21C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21B55CB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5B252F0"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1FF88F06"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45D28A7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3915F51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A67ECEA"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57F89" w:rsidRPr="00D57F89" w14:paraId="5071655C"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D938DA2"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40AD3906"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De Información Periodística.</w:t>
            </w:r>
          </w:p>
        </w:tc>
      </w:tr>
      <w:tr w:rsidR="00D57F89" w:rsidRPr="00D57F89" w14:paraId="228CABA7" w14:textId="77777777" w:rsidTr="00D52040">
        <w:trPr>
          <w:trHeight w:val="451"/>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294A4D8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5B3E5730" w14:textId="77777777" w:rsidTr="00D52040">
        <w:trPr>
          <w:trHeight w:val="41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9A1F253"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24DA06A9"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2606F8D3" w14:textId="77777777" w:rsidTr="001F75FD">
        <w:trPr>
          <w:trHeight w:val="727"/>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01A3A575" w14:textId="5C2F4152" w:rsidR="00D57F89" w:rsidRPr="00D57F89" w:rsidRDefault="001F75FD" w:rsidP="005348FD">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Responsable</w:t>
            </w:r>
            <w:r w:rsidR="00D57F89" w:rsidRPr="00D57F89">
              <w:rPr>
                <w:rFonts w:ascii="Times New Roman" w:eastAsia="Times New Roman" w:hAnsi="Times New Roman" w:cs="Times New Roman"/>
                <w:b/>
                <w:sz w:val="24"/>
                <w:szCs w:val="20"/>
                <w:lang w:val="es-ES" w:eastAsia="es-ES"/>
              </w:rPr>
              <w:t xml:space="preserve"> de </w:t>
            </w:r>
            <w:r w:rsidR="00D57F89" w:rsidRPr="00D57F89">
              <w:rPr>
                <w:rFonts w:ascii="Times New Roman" w:eastAsia="Times New Roman" w:hAnsi="Times New Roman" w:cs="Times New Roman"/>
                <w:b/>
                <w:bCs/>
                <w:sz w:val="24"/>
                <w:szCs w:val="20"/>
                <w:lang w:val="es-ES" w:eastAsia="es-ES"/>
              </w:rPr>
              <w:t>M</w:t>
            </w:r>
            <w:r>
              <w:rPr>
                <w:rFonts w:ascii="Times New Roman" w:eastAsia="Times New Roman" w:hAnsi="Times New Roman" w:cs="Times New Roman"/>
                <w:b/>
                <w:bCs/>
                <w:sz w:val="24"/>
                <w:szCs w:val="20"/>
                <w:lang w:val="es-ES" w:eastAsia="es-ES"/>
              </w:rPr>
              <w:t>onitoreo de Medios Electrónicos</w:t>
            </w:r>
          </w:p>
        </w:tc>
        <w:tc>
          <w:tcPr>
            <w:tcW w:w="5170" w:type="dxa"/>
            <w:gridSpan w:val="2"/>
            <w:tcBorders>
              <w:top w:val="single" w:sz="4" w:space="0" w:color="auto"/>
              <w:left w:val="nil"/>
              <w:bottom w:val="single" w:sz="4" w:space="0" w:color="auto"/>
              <w:right w:val="single" w:sz="4" w:space="0" w:color="000000"/>
            </w:tcBorders>
            <w:noWrap/>
            <w:vAlign w:val="center"/>
            <w:hideMark/>
          </w:tcPr>
          <w:p w14:paraId="7E0F24E2"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D57F89" w:rsidRPr="00D57F89" w14:paraId="1C070AB1" w14:textId="77777777" w:rsidTr="00D52040">
        <w:trPr>
          <w:trHeight w:val="551"/>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4848C4B"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74D4B272"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5531DC13" w14:textId="5D1801B3" w:rsidR="00D57F89" w:rsidRPr="00D57F89" w:rsidRDefault="00D57F89" w:rsidP="00AC2823">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1F75FD">
              <w:rPr>
                <w:rFonts w:ascii="Times New Roman" w:eastAsia="Times New Roman" w:hAnsi="Times New Roman" w:cs="Times New Roman"/>
                <w:bCs/>
                <w:sz w:val="24"/>
                <w:szCs w:val="20"/>
                <w:lang w:val="es-ES" w:eastAsia="es-ES"/>
              </w:rPr>
              <w:t xml:space="preserve"> Jefe de Infor</w:t>
            </w:r>
            <w:r w:rsidR="00A03EDA">
              <w:rPr>
                <w:rFonts w:ascii="Times New Roman" w:eastAsia="Times New Roman" w:hAnsi="Times New Roman" w:cs="Times New Roman"/>
                <w:bCs/>
                <w:sz w:val="24"/>
                <w:szCs w:val="20"/>
                <w:lang w:val="es-ES" w:eastAsia="es-ES"/>
              </w:rPr>
              <w:t>mación y Encargado de Síntesis</w:t>
            </w:r>
            <w:r w:rsidR="00624F85">
              <w:rPr>
                <w:rFonts w:ascii="Times New Roman" w:eastAsia="Times New Roman" w:hAnsi="Times New Roman" w:cs="Times New Roman"/>
                <w:bCs/>
                <w:sz w:val="24"/>
                <w:szCs w:val="20"/>
                <w:lang w:val="es-ES" w:eastAsia="es-ES"/>
              </w:rPr>
              <w:t xml:space="preserve"> Periodística</w:t>
            </w:r>
            <w:r w:rsidRPr="00D57F89">
              <w:rPr>
                <w:rFonts w:ascii="Times New Roman" w:eastAsia="Times New Roman" w:hAnsi="Times New Roman" w:cs="Times New Roman"/>
                <w:bCs/>
                <w:sz w:val="24"/>
                <w:szCs w:val="20"/>
                <w:lang w:val="es-ES" w:eastAsia="es-ES"/>
              </w:rPr>
              <w:t>.</w:t>
            </w:r>
          </w:p>
        </w:tc>
      </w:tr>
      <w:tr w:rsidR="00D57F89" w:rsidRPr="00D57F89" w14:paraId="7A103F5F"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ECEAEAF" w14:textId="44C84EDE" w:rsidR="00D57F89" w:rsidRPr="00D57F89" w:rsidRDefault="00D57F89" w:rsidP="00AC2823">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00AC2823">
              <w:rPr>
                <w:rFonts w:ascii="Times New Roman" w:eastAsia="Times New Roman" w:hAnsi="Times New Roman" w:cs="Times New Roman"/>
                <w:bCs/>
                <w:sz w:val="24"/>
                <w:szCs w:val="20"/>
                <w:lang w:val="es-ES" w:eastAsia="es-ES"/>
              </w:rPr>
              <w:t xml:space="preserve"> N/A.</w:t>
            </w:r>
          </w:p>
        </w:tc>
      </w:tr>
      <w:tr w:rsidR="00D57F89" w:rsidRPr="00D57F89" w14:paraId="520C05C0"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5C5C0A82" w14:textId="6A54B861" w:rsidR="00D57F89" w:rsidRPr="00D57F89" w:rsidRDefault="00D57F89" w:rsidP="00AC2823">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Enviar notas informativas a los medios de comunicación impresos y electrónicos, verificar que las notas enviadas sean publicadas, mantener contacto y comunicación entre el medio, su fuente y la Universidad.</w:t>
            </w:r>
            <w:r w:rsidRPr="00D57F89">
              <w:rPr>
                <w:rFonts w:ascii="Times New Roman" w:eastAsia="Times New Roman" w:hAnsi="Times New Roman" w:cs="Times New Roman"/>
                <w:sz w:val="20"/>
                <w:szCs w:val="20"/>
                <w:lang w:val="es-ES" w:eastAsia="es-ES"/>
              </w:rPr>
              <w:t xml:space="preserve"> </w:t>
            </w:r>
            <w:r w:rsidRPr="00D57F89">
              <w:rPr>
                <w:rFonts w:ascii="Times New Roman" w:eastAsia="Times New Roman" w:hAnsi="Times New Roman" w:cs="Times New Roman"/>
                <w:bCs/>
                <w:sz w:val="24"/>
                <w:szCs w:val="20"/>
                <w:lang w:val="es-ES" w:eastAsia="es-ES"/>
              </w:rPr>
              <w:t>Realizar un monitoreo de previo aviso y con precisión de día, estación y programa en el que se transmitirá la información de interés de la UJED, así como mantener informada a la Directora de Comunicación soc</w:t>
            </w:r>
            <w:r w:rsidR="00AC2823">
              <w:rPr>
                <w:rFonts w:ascii="Times New Roman" w:eastAsia="Times New Roman" w:hAnsi="Times New Roman" w:cs="Times New Roman"/>
                <w:bCs/>
                <w:sz w:val="24"/>
                <w:szCs w:val="20"/>
                <w:lang w:val="es-ES" w:eastAsia="es-ES"/>
              </w:rPr>
              <w:t>ial para la toma de decisiones.</w:t>
            </w:r>
          </w:p>
        </w:tc>
      </w:tr>
      <w:tr w:rsidR="00D57F89" w:rsidRPr="00D57F89" w14:paraId="2F3928CB" w14:textId="77777777" w:rsidTr="00D52040">
        <w:trPr>
          <w:trHeight w:val="441"/>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2457F8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48B96568"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EDEBEAD"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245BEE7"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Enviar las notas informativas a los medios de comunicación impresos y electrónicos.</w:t>
            </w:r>
          </w:p>
        </w:tc>
      </w:tr>
      <w:tr w:rsidR="00D57F89" w:rsidRPr="00D57F89" w14:paraId="3E82E6CA"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B74172F"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FAA2CBA"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Verificar que las notas informativas se hayan recibido satisfactoriamente.</w:t>
            </w:r>
          </w:p>
        </w:tc>
      </w:tr>
      <w:tr w:rsidR="00D57F89" w:rsidRPr="00D57F89" w14:paraId="77FF180D"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3EDC99BE"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002D70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Verificar que las notas informativas enviadas hayan sido publicadas.</w:t>
            </w:r>
          </w:p>
        </w:tc>
      </w:tr>
      <w:tr w:rsidR="00D57F89" w:rsidRPr="00D57F89" w14:paraId="4CC03B19"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104AB0FF"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C74ED4C"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Confirmar de recibido la información que se envía a los medios impresos.</w:t>
            </w:r>
          </w:p>
        </w:tc>
      </w:tr>
      <w:tr w:rsidR="00D57F89" w:rsidRPr="00D57F89" w14:paraId="0A7369D7" w14:textId="77777777" w:rsidTr="00D52040">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5A81AA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D135A14"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Monitorear y sistematizar de manera permanente la información que surja acerca de la Universidad en los medios de comunicación externos.</w:t>
            </w:r>
          </w:p>
        </w:tc>
      </w:tr>
      <w:tr w:rsidR="00D57F89" w:rsidRPr="00D57F89" w14:paraId="0201F11A"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8B015E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6450C9E"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Mantener informada a la Directora de Comunicación Social, de manera permanente sobre las noticias que se generan en los medios de comunicación externos sobre la Universidad.</w:t>
            </w:r>
          </w:p>
        </w:tc>
      </w:tr>
      <w:tr w:rsidR="00D57F89" w:rsidRPr="00D57F89" w14:paraId="632B604E"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1F8B34E9"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A79868B"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Enviar el monitoreo las notas relevantes o de interés a los funcionarios y/o lista de distribución establecida.</w:t>
            </w:r>
          </w:p>
        </w:tc>
      </w:tr>
      <w:tr w:rsidR="00D57F89" w:rsidRPr="00D57F89" w14:paraId="77D7D406"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121A7A10"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CC9769B"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Elaborar un registro sobre la información obtenida del monitoreo de las publicaciones de la UJED en los diferentes medios de comunicación.</w:t>
            </w:r>
          </w:p>
        </w:tc>
      </w:tr>
      <w:tr w:rsidR="00D57F89" w:rsidRPr="00D57F89" w14:paraId="120EB4D5"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2DEDE17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9EF72AA"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Monitorear y sistematizar de manera permanente la información que surja acerca de la Universidad en los medios de comunicación externos.</w:t>
            </w:r>
          </w:p>
        </w:tc>
      </w:tr>
      <w:tr w:rsidR="00D57F89" w:rsidRPr="00D57F89" w14:paraId="23D0CFDE"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593C1762"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7159F9CB"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Recopilar, verificar y analizar profundamente información de interés y juntar los resultados en un relato estable.</w:t>
            </w:r>
          </w:p>
        </w:tc>
      </w:tr>
      <w:tr w:rsidR="00D57F89" w:rsidRPr="00D57F89" w14:paraId="03977403"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1CC33983"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8822378" w14:textId="4F324D22"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Recibir asignaciones o investigar reclamos de noticias y exclusivas</w:t>
            </w:r>
            <w:r w:rsidR="00AC2823">
              <w:rPr>
                <w:rFonts w:ascii="Times New Roman" w:eastAsia="Times New Roman" w:hAnsi="Times New Roman" w:cs="Times New Roman"/>
                <w:sz w:val="24"/>
                <w:szCs w:val="20"/>
                <w:lang w:val="es-ES" w:eastAsia="es-ES"/>
              </w:rPr>
              <w:t>.</w:t>
            </w:r>
          </w:p>
        </w:tc>
      </w:tr>
      <w:tr w:rsidR="00D57F89" w:rsidRPr="00D57F89" w14:paraId="0E288FAB"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644A3A28"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EA5EAAC"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Estudiar artículos, asistir a eventos, etc., para mantenerse al día de los eventos actuales más recientes de la Universidad.</w:t>
            </w:r>
          </w:p>
        </w:tc>
      </w:tr>
      <w:tr w:rsidR="00D57F89" w:rsidRPr="00D57F89" w14:paraId="54F83CBB"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451C5C07" w14:textId="77777777" w:rsidR="00D57F89" w:rsidRPr="00D57F89" w:rsidRDefault="00D57F89" w:rsidP="00C66CA8">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C034844"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Compartir la información con </w:t>
            </w:r>
            <w:r w:rsidR="008E3142">
              <w:rPr>
                <w:rFonts w:ascii="Times New Roman" w:eastAsia="Times New Roman" w:hAnsi="Times New Roman" w:cs="Times New Roman"/>
                <w:sz w:val="24"/>
                <w:szCs w:val="20"/>
                <w:lang w:val="es-ES" w:eastAsia="es-ES"/>
              </w:rPr>
              <w:t>toda la Comunidad Universitaria</w:t>
            </w:r>
            <w:r w:rsidRPr="00D57F89">
              <w:rPr>
                <w:rFonts w:ascii="Times New Roman" w:eastAsia="Times New Roman" w:hAnsi="Times New Roman" w:cs="Times New Roman"/>
                <w:sz w:val="24"/>
                <w:szCs w:val="20"/>
                <w:lang w:val="es-ES" w:eastAsia="es-ES"/>
              </w:rPr>
              <w:t>.</w:t>
            </w:r>
          </w:p>
        </w:tc>
      </w:tr>
      <w:tr w:rsidR="00CD32BB" w:rsidRPr="00D57F89" w14:paraId="52C43FBC"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02EA3992" w14:textId="1CE521E6" w:rsidR="00CD32BB" w:rsidRPr="00D57F89" w:rsidRDefault="000F5A5D" w:rsidP="00CD32BB">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lastRenderedPageBreak/>
              <w:t>14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EAF3655" w14:textId="23E0666D" w:rsidR="00CD32BB" w:rsidRPr="00D57F89" w:rsidRDefault="00AB590C" w:rsidP="00CD32BB">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D57F89" w:rsidRPr="00D57F89" w14:paraId="6FF9EF6F" w14:textId="77777777" w:rsidTr="00D52040">
        <w:trPr>
          <w:trHeight w:val="44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4DCDEC9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1CE58AB0"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62637753" w14:textId="77777777" w:rsidR="00D57F89" w:rsidRPr="00D57F89" w:rsidRDefault="00D57F89" w:rsidP="00AC2823">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57F89" w:rsidRPr="00D57F89" w14:paraId="65A2EDFE"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2D064C1E" w14:textId="77777777" w:rsidR="00D57F89" w:rsidRPr="00D57F89" w:rsidRDefault="00D57F89" w:rsidP="00AC2823">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1 año en puesto igual o similar.</w:t>
            </w:r>
          </w:p>
        </w:tc>
      </w:tr>
      <w:tr w:rsidR="00D57F89" w:rsidRPr="00D57F89" w14:paraId="76B8041B"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69113F9"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027B8E25"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C82790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046A70F1" w14:textId="4EB6FC87" w:rsidR="00D57F89" w:rsidRPr="00D57F89" w:rsidRDefault="00E74D65"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Trabajo</w:t>
            </w:r>
            <w:r w:rsidR="00D57F89" w:rsidRPr="00D57F89">
              <w:rPr>
                <w:rFonts w:ascii="Times New Roman" w:eastAsia="Times New Roman" w:hAnsi="Times New Roman" w:cs="Times New Roman"/>
                <w:sz w:val="24"/>
                <w:szCs w:val="20"/>
                <w:lang w:val="es-ES" w:eastAsia="es-ES"/>
              </w:rPr>
              <w:t xml:space="preserve"> en equipo y bajo presión.</w:t>
            </w:r>
          </w:p>
        </w:tc>
      </w:tr>
      <w:tr w:rsidR="00D57F89" w:rsidRPr="00D57F89" w14:paraId="4D542339" w14:textId="77777777" w:rsidTr="00D52040">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908C49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406A693D"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Ser cooperativo, colaborador, capaz de resolver problemas, y generar soluciones.</w:t>
            </w:r>
          </w:p>
        </w:tc>
      </w:tr>
      <w:tr w:rsidR="00D57F89" w:rsidRPr="00D57F89" w14:paraId="770EDB35"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FD82849"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28E458D" w14:textId="03E8E106"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Tener sólidos conocimientos técnicos, facilidad de palabra y ser sumamente responsable</w:t>
            </w:r>
            <w:r w:rsidR="00AC2823">
              <w:rPr>
                <w:rFonts w:ascii="Times New Roman" w:eastAsia="Times New Roman" w:hAnsi="Times New Roman" w:cs="Times New Roman"/>
                <w:sz w:val="24"/>
                <w:szCs w:val="20"/>
                <w:lang w:val="es-ES" w:eastAsia="es-ES"/>
              </w:rPr>
              <w:t>.</w:t>
            </w:r>
          </w:p>
        </w:tc>
      </w:tr>
      <w:tr w:rsidR="00D57F89" w:rsidRPr="00D57F89" w14:paraId="35BE7374"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FFC67C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12724DF" w14:textId="0E2E1572"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Análisis </w:t>
            </w:r>
            <w:r w:rsidR="00AC2823">
              <w:rPr>
                <w:rFonts w:ascii="Times New Roman" w:eastAsia="Times New Roman" w:hAnsi="Times New Roman" w:cs="Times New Roman"/>
                <w:sz w:val="24"/>
                <w:szCs w:val="20"/>
                <w:lang w:val="es-ES" w:eastAsia="es-ES"/>
              </w:rPr>
              <w:t>e interpretación de información.</w:t>
            </w:r>
          </w:p>
        </w:tc>
      </w:tr>
      <w:tr w:rsidR="00CD32BB" w:rsidRPr="00D57F89" w14:paraId="1ED07FD8"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65FE6F4" w14:textId="77777777" w:rsidR="00CD32BB" w:rsidRPr="00D57F89" w:rsidRDefault="00CD32BB"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82C193A" w14:textId="18F9659F" w:rsidR="00CD32BB" w:rsidRPr="00D57F89" w:rsidRDefault="00EB78DA"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w:t>
            </w:r>
            <w:r w:rsidR="00CD32BB">
              <w:rPr>
                <w:rFonts w:ascii="Times New Roman" w:eastAsia="Times New Roman" w:hAnsi="Times New Roman" w:cs="Times New Roman"/>
                <w:sz w:val="24"/>
                <w:szCs w:val="20"/>
                <w:lang w:val="es-ES" w:eastAsia="es-ES"/>
              </w:rPr>
              <w:t xml:space="preserve"> institucional</w:t>
            </w:r>
            <w:r w:rsidR="00AC2823">
              <w:rPr>
                <w:rFonts w:ascii="Times New Roman" w:eastAsia="Times New Roman" w:hAnsi="Times New Roman" w:cs="Times New Roman"/>
                <w:sz w:val="24"/>
                <w:szCs w:val="20"/>
                <w:lang w:val="es-ES" w:eastAsia="es-ES"/>
              </w:rPr>
              <w:t>.</w:t>
            </w:r>
          </w:p>
        </w:tc>
      </w:tr>
      <w:tr w:rsidR="00D57F89" w:rsidRPr="00D57F89" w14:paraId="645EEA2D" w14:textId="77777777" w:rsidTr="00D52040">
        <w:trPr>
          <w:trHeight w:val="699"/>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33" w:type="dxa"/>
              <w:tblLayout w:type="fixed"/>
              <w:tblLook w:val="04A0" w:firstRow="1" w:lastRow="0" w:firstColumn="1" w:lastColumn="0" w:noHBand="0" w:noVBand="1"/>
            </w:tblPr>
            <w:tblGrid>
              <w:gridCol w:w="681"/>
              <w:gridCol w:w="8952"/>
            </w:tblGrid>
            <w:tr w:rsidR="00D57F89" w:rsidRPr="00D57F89" w14:paraId="0BCF169D" w14:textId="77777777" w:rsidTr="001F75FD">
              <w:trPr>
                <w:trHeight w:val="438"/>
              </w:trPr>
              <w:tc>
                <w:tcPr>
                  <w:tcW w:w="9633"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3FC536AB"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68553FC1" w14:textId="77777777" w:rsidTr="001F75FD">
              <w:trPr>
                <w:trHeight w:val="279"/>
              </w:trPr>
              <w:tc>
                <w:tcPr>
                  <w:tcW w:w="681" w:type="dxa"/>
                  <w:tcBorders>
                    <w:top w:val="single" w:sz="4" w:space="0" w:color="auto"/>
                    <w:left w:val="single" w:sz="4" w:space="0" w:color="auto"/>
                    <w:bottom w:val="single" w:sz="4" w:space="0" w:color="auto"/>
                    <w:right w:val="single" w:sz="4" w:space="0" w:color="auto"/>
                  </w:tcBorders>
                  <w:vAlign w:val="center"/>
                </w:tcPr>
                <w:p w14:paraId="22A34C5E" w14:textId="654B9D2F" w:rsidR="00D57F89" w:rsidRPr="00D57F89" w:rsidRDefault="001F75FD" w:rsidP="001F75FD">
                  <w:pPr>
                    <w:spacing w:line="259" w:lineRule="auto"/>
                    <w:ind w:left="-48"/>
                    <w:contextualSpacing/>
                    <w:jc w:val="center"/>
                    <w:rPr>
                      <w:rFonts w:ascii="Times New Roman" w:hAnsi="Times New Roman"/>
                      <w:bCs/>
                      <w:sz w:val="24"/>
                      <w:szCs w:val="20"/>
                      <w:lang w:val="es-ES" w:eastAsia="es-ES"/>
                    </w:rPr>
                  </w:pPr>
                  <w:r>
                    <w:rPr>
                      <w:rFonts w:ascii="Times New Roman" w:hAnsi="Times New Roman"/>
                      <w:bCs/>
                      <w:sz w:val="24"/>
                      <w:szCs w:val="20"/>
                      <w:lang w:val="es-ES" w:eastAsia="es-ES"/>
                    </w:rPr>
                    <w:t>1</w:t>
                  </w:r>
                </w:p>
              </w:tc>
              <w:tc>
                <w:tcPr>
                  <w:tcW w:w="8950" w:type="dxa"/>
                  <w:tcBorders>
                    <w:top w:val="single" w:sz="4" w:space="0" w:color="auto"/>
                    <w:left w:val="single" w:sz="4" w:space="0" w:color="auto"/>
                    <w:bottom w:val="single" w:sz="4" w:space="0" w:color="auto"/>
                    <w:right w:val="single" w:sz="4" w:space="0" w:color="auto"/>
                  </w:tcBorders>
                </w:tcPr>
                <w:p w14:paraId="6DB588FD" w14:textId="32BC48DF"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EC0962 Uso de herramientas digitales en el trabajo</w:t>
                  </w:r>
                  <w:r w:rsidR="00AC2823">
                    <w:rPr>
                      <w:rFonts w:ascii="Times New Roman" w:hAnsi="Times New Roman"/>
                      <w:bCs/>
                      <w:sz w:val="24"/>
                      <w:szCs w:val="20"/>
                      <w:lang w:val="es-ES" w:eastAsia="es-ES"/>
                    </w:rPr>
                    <w:t>.</w:t>
                  </w:r>
                </w:p>
              </w:tc>
            </w:tr>
            <w:tr w:rsidR="00D57F89" w:rsidRPr="00D57F89" w14:paraId="46699045" w14:textId="77777777" w:rsidTr="001F75FD">
              <w:trPr>
                <w:trHeight w:val="279"/>
              </w:trPr>
              <w:tc>
                <w:tcPr>
                  <w:tcW w:w="681" w:type="dxa"/>
                  <w:tcBorders>
                    <w:top w:val="single" w:sz="4" w:space="0" w:color="auto"/>
                    <w:left w:val="single" w:sz="4" w:space="0" w:color="auto"/>
                    <w:bottom w:val="single" w:sz="4" w:space="0" w:color="auto"/>
                    <w:right w:val="single" w:sz="4" w:space="0" w:color="auto"/>
                  </w:tcBorders>
                  <w:vAlign w:val="center"/>
                </w:tcPr>
                <w:p w14:paraId="297BB40B" w14:textId="20D9FFF9" w:rsidR="00D57F89" w:rsidRPr="00D57F89" w:rsidRDefault="001F75FD" w:rsidP="001F75FD">
                  <w:pPr>
                    <w:spacing w:line="259" w:lineRule="auto"/>
                    <w:ind w:left="-48"/>
                    <w:contextualSpacing/>
                    <w:jc w:val="center"/>
                    <w:rPr>
                      <w:rFonts w:ascii="Times New Roman" w:hAnsi="Times New Roman"/>
                      <w:bCs/>
                      <w:sz w:val="24"/>
                      <w:szCs w:val="20"/>
                      <w:lang w:val="es-ES" w:eastAsia="es-ES"/>
                    </w:rPr>
                  </w:pPr>
                  <w:r>
                    <w:rPr>
                      <w:rFonts w:ascii="Times New Roman" w:hAnsi="Times New Roman"/>
                      <w:bCs/>
                      <w:sz w:val="24"/>
                      <w:szCs w:val="20"/>
                      <w:lang w:val="es-ES" w:eastAsia="es-ES"/>
                    </w:rPr>
                    <w:t>2</w:t>
                  </w:r>
                </w:p>
              </w:tc>
              <w:tc>
                <w:tcPr>
                  <w:tcW w:w="8950" w:type="dxa"/>
                  <w:tcBorders>
                    <w:top w:val="single" w:sz="4" w:space="0" w:color="auto"/>
                    <w:left w:val="single" w:sz="4" w:space="0" w:color="auto"/>
                    <w:bottom w:val="single" w:sz="4" w:space="0" w:color="auto"/>
                    <w:right w:val="single" w:sz="4" w:space="0" w:color="auto"/>
                  </w:tcBorders>
                </w:tcPr>
                <w:p w14:paraId="09B6D72D" w14:textId="7C44711E"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EC1015 Mantenimiento de sistemas electrónicos</w:t>
                  </w:r>
                  <w:r w:rsidR="00AC2823">
                    <w:rPr>
                      <w:rFonts w:ascii="Times New Roman" w:hAnsi="Times New Roman"/>
                      <w:bCs/>
                      <w:sz w:val="24"/>
                      <w:szCs w:val="20"/>
                      <w:lang w:val="es-ES" w:eastAsia="es-ES"/>
                    </w:rPr>
                    <w:t>.</w:t>
                  </w:r>
                </w:p>
              </w:tc>
            </w:tr>
            <w:tr w:rsidR="00D57F89" w:rsidRPr="00D57F89" w14:paraId="39E13D0D" w14:textId="77777777" w:rsidTr="001F75FD">
              <w:trPr>
                <w:trHeight w:val="279"/>
              </w:trPr>
              <w:tc>
                <w:tcPr>
                  <w:tcW w:w="681" w:type="dxa"/>
                  <w:tcBorders>
                    <w:top w:val="single" w:sz="4" w:space="0" w:color="auto"/>
                    <w:left w:val="single" w:sz="4" w:space="0" w:color="auto"/>
                    <w:bottom w:val="single" w:sz="4" w:space="0" w:color="auto"/>
                    <w:right w:val="single" w:sz="4" w:space="0" w:color="auto"/>
                  </w:tcBorders>
                  <w:vAlign w:val="center"/>
                </w:tcPr>
                <w:p w14:paraId="5AD08660" w14:textId="663DBC83" w:rsidR="00D57F89" w:rsidRPr="00D57F89" w:rsidRDefault="001F75FD" w:rsidP="001F75FD">
                  <w:pPr>
                    <w:spacing w:line="259" w:lineRule="auto"/>
                    <w:ind w:left="-48"/>
                    <w:contextualSpacing/>
                    <w:jc w:val="center"/>
                    <w:rPr>
                      <w:rFonts w:ascii="Times New Roman" w:hAnsi="Times New Roman"/>
                      <w:bCs/>
                      <w:sz w:val="24"/>
                      <w:szCs w:val="20"/>
                      <w:lang w:val="es-ES" w:eastAsia="es-ES"/>
                    </w:rPr>
                  </w:pPr>
                  <w:r>
                    <w:rPr>
                      <w:rFonts w:ascii="Times New Roman" w:hAnsi="Times New Roman"/>
                      <w:bCs/>
                      <w:sz w:val="24"/>
                      <w:szCs w:val="20"/>
                      <w:lang w:val="es-ES" w:eastAsia="es-ES"/>
                    </w:rPr>
                    <w:t>3</w:t>
                  </w:r>
                </w:p>
              </w:tc>
              <w:tc>
                <w:tcPr>
                  <w:tcW w:w="8950" w:type="dxa"/>
                  <w:tcBorders>
                    <w:top w:val="single" w:sz="4" w:space="0" w:color="auto"/>
                    <w:left w:val="single" w:sz="4" w:space="0" w:color="auto"/>
                    <w:bottom w:val="single" w:sz="4" w:space="0" w:color="auto"/>
                    <w:right w:val="single" w:sz="4" w:space="0" w:color="auto"/>
                  </w:tcBorders>
                </w:tcPr>
                <w:p w14:paraId="0CBFEC84" w14:textId="68B4917E"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EC1202 Operación de estudio de grabación y transmisión</w:t>
                  </w:r>
                  <w:r w:rsidR="00AC2823">
                    <w:rPr>
                      <w:rFonts w:ascii="Times New Roman" w:hAnsi="Times New Roman"/>
                      <w:bCs/>
                      <w:sz w:val="24"/>
                      <w:szCs w:val="20"/>
                      <w:lang w:val="es-ES" w:eastAsia="es-ES"/>
                    </w:rPr>
                    <w:t>.</w:t>
                  </w:r>
                </w:p>
              </w:tc>
            </w:tr>
            <w:tr w:rsidR="00D57F89" w:rsidRPr="00D57F89" w14:paraId="5D484E0A" w14:textId="77777777" w:rsidTr="001F75FD">
              <w:trPr>
                <w:trHeight w:val="486"/>
              </w:trPr>
              <w:tc>
                <w:tcPr>
                  <w:tcW w:w="9633"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0EFDEF0"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39E6BFF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6C1C54A9"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84AA7D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53151D92"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Rector y funcionarios de la Administración Central </w:t>
            </w:r>
          </w:p>
        </w:tc>
      </w:tr>
      <w:tr w:rsidR="00D57F89" w:rsidRPr="00D57F89" w14:paraId="69014427"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15E8C372"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noWrap/>
            <w:vAlign w:val="center"/>
          </w:tcPr>
          <w:p w14:paraId="1D9E9D32"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Directivos y personal de Escuelas, Facultades e Institutos </w:t>
            </w:r>
          </w:p>
        </w:tc>
      </w:tr>
      <w:tr w:rsidR="00D57F89" w:rsidRPr="00D57F89" w14:paraId="010B4A8F"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70A086D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596133C1"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Alumnos de la Universidad</w:t>
            </w:r>
          </w:p>
        </w:tc>
      </w:tr>
      <w:tr w:rsidR="00D57F89" w:rsidRPr="00D57F89" w14:paraId="23166161"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29380274"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64C2DFF3"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 la Dirección de Comunicación Social.</w:t>
            </w:r>
          </w:p>
        </w:tc>
      </w:tr>
      <w:tr w:rsidR="00D57F89" w:rsidRPr="00D57F89" w14:paraId="759C142B"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2CA29E3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57F89" w:rsidRPr="00D57F89" w14:paraId="464C02E0"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7FBEA94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07226EC" w14:textId="77777777" w:rsidR="00D57F89" w:rsidRPr="00D57F89" w:rsidRDefault="00CD32BB"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Medios de Comunicación</w:t>
            </w:r>
          </w:p>
        </w:tc>
      </w:tr>
    </w:tbl>
    <w:p w14:paraId="6D172EBA"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p>
    <w:tbl>
      <w:tblPr>
        <w:tblStyle w:val="Tablaconcuadrcula14"/>
        <w:tblW w:w="9932" w:type="dxa"/>
        <w:tblInd w:w="-572" w:type="dxa"/>
        <w:tblLook w:val="04A0" w:firstRow="1" w:lastRow="0" w:firstColumn="1" w:lastColumn="0" w:noHBand="0" w:noVBand="1"/>
      </w:tblPr>
      <w:tblGrid>
        <w:gridCol w:w="3544"/>
        <w:gridCol w:w="425"/>
        <w:gridCol w:w="3233"/>
        <w:gridCol w:w="282"/>
        <w:gridCol w:w="849"/>
        <w:gridCol w:w="849"/>
        <w:gridCol w:w="750"/>
      </w:tblGrid>
      <w:tr w:rsidR="00D57F89" w:rsidRPr="00D57F89" w14:paraId="60D46578" w14:textId="77777777" w:rsidTr="00D52040">
        <w:tc>
          <w:tcPr>
            <w:tcW w:w="3544" w:type="dxa"/>
            <w:vMerge w:val="restart"/>
            <w:shd w:val="clear" w:color="auto" w:fill="C00000"/>
          </w:tcPr>
          <w:p w14:paraId="2D68903B"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1F71E840"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6FE7974B"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22A4135B"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0B874E52"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57F89" w:rsidRPr="00D57F89" w14:paraId="48A6A323" w14:textId="77777777" w:rsidTr="00D52040">
        <w:tc>
          <w:tcPr>
            <w:tcW w:w="3544" w:type="dxa"/>
            <w:vMerge/>
            <w:shd w:val="clear" w:color="auto" w:fill="C00000"/>
          </w:tcPr>
          <w:p w14:paraId="4F45A9F3"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3E95A4B2"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0DDC1D34"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505913E1"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045C7D3A"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6B3CCF6B"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16EE224D"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57F89" w:rsidRPr="00D57F89" w14:paraId="25228A24" w14:textId="77777777" w:rsidTr="00D52040">
        <w:trPr>
          <w:trHeight w:val="1684"/>
        </w:trPr>
        <w:tc>
          <w:tcPr>
            <w:tcW w:w="3544" w:type="dxa"/>
            <w:vAlign w:val="bottom"/>
          </w:tcPr>
          <w:p w14:paraId="3572051A" w14:textId="77777777" w:rsidR="00AC2823" w:rsidRDefault="004A2EF0" w:rsidP="00D57F89">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Filogonio Aguilar Márquez</w:t>
            </w:r>
          </w:p>
          <w:p w14:paraId="3BCD5446" w14:textId="57FFE80D" w:rsidR="00D57F89" w:rsidRPr="00AC2823" w:rsidRDefault="00D57F89" w:rsidP="00D57F89">
            <w:pPr>
              <w:widowControl w:val="0"/>
              <w:spacing w:line="276" w:lineRule="auto"/>
              <w:jc w:val="center"/>
              <w:rPr>
                <w:rFonts w:ascii="Times New Roman" w:hAnsi="Times New Roman"/>
                <w:sz w:val="20"/>
                <w:szCs w:val="20"/>
                <w:lang w:val="es-ES" w:eastAsia="es-ES"/>
              </w:rPr>
            </w:pPr>
          </w:p>
        </w:tc>
        <w:tc>
          <w:tcPr>
            <w:tcW w:w="425" w:type="dxa"/>
            <w:tcBorders>
              <w:top w:val="nil"/>
              <w:bottom w:val="nil"/>
            </w:tcBorders>
            <w:vAlign w:val="bottom"/>
          </w:tcPr>
          <w:p w14:paraId="4F26E41C" w14:textId="77777777" w:rsidR="00D57F89" w:rsidRPr="00AC2823" w:rsidRDefault="00D57F89" w:rsidP="00D57F89">
            <w:pPr>
              <w:widowControl w:val="0"/>
              <w:spacing w:line="276" w:lineRule="auto"/>
              <w:jc w:val="center"/>
              <w:rPr>
                <w:rFonts w:ascii="Times New Roman" w:hAnsi="Times New Roman"/>
                <w:sz w:val="20"/>
                <w:szCs w:val="20"/>
                <w:lang w:val="es-ES" w:eastAsia="es-ES"/>
              </w:rPr>
            </w:pPr>
          </w:p>
        </w:tc>
        <w:tc>
          <w:tcPr>
            <w:tcW w:w="3233" w:type="dxa"/>
            <w:vAlign w:val="bottom"/>
          </w:tcPr>
          <w:p w14:paraId="2209E87B" w14:textId="5DD7D387" w:rsidR="00D57F89" w:rsidRPr="00AC2823" w:rsidRDefault="00D57F89" w:rsidP="00D57F89">
            <w:pPr>
              <w:widowControl w:val="0"/>
              <w:spacing w:line="276" w:lineRule="auto"/>
              <w:jc w:val="center"/>
              <w:rPr>
                <w:rFonts w:ascii="Times New Roman" w:hAnsi="Times New Roman"/>
                <w:sz w:val="20"/>
                <w:szCs w:val="20"/>
                <w:lang w:val="es-ES" w:eastAsia="es-ES"/>
              </w:rPr>
            </w:pPr>
            <w:r w:rsidRPr="00AC2823">
              <w:rPr>
                <w:rFonts w:ascii="Times New Roman" w:hAnsi="Times New Roman"/>
                <w:sz w:val="20"/>
                <w:szCs w:val="20"/>
                <w:lang w:val="es-ES" w:eastAsia="es-ES"/>
              </w:rPr>
              <w:t>Alicia Lineth Barragán Amado</w:t>
            </w:r>
            <w:r w:rsidR="00AC2823">
              <w:rPr>
                <w:rFonts w:ascii="Times New Roman" w:hAnsi="Times New Roman"/>
                <w:sz w:val="20"/>
                <w:szCs w:val="20"/>
                <w:lang w:val="es-ES" w:eastAsia="es-ES"/>
              </w:rPr>
              <w:t>r</w:t>
            </w:r>
          </w:p>
          <w:p w14:paraId="71287625" w14:textId="0F761337" w:rsidR="00D57F89" w:rsidRPr="00AC2823" w:rsidRDefault="00D57F89" w:rsidP="00573531">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384963E0" w14:textId="77777777" w:rsidR="00D57F89" w:rsidRPr="00AC2823" w:rsidRDefault="00D57F89" w:rsidP="00D57F89">
            <w:pPr>
              <w:widowControl w:val="0"/>
              <w:spacing w:line="276" w:lineRule="auto"/>
              <w:rPr>
                <w:rFonts w:ascii="Times New Roman" w:hAnsi="Times New Roman"/>
                <w:sz w:val="20"/>
                <w:szCs w:val="20"/>
                <w:lang w:val="es-ES" w:eastAsia="es-ES"/>
              </w:rPr>
            </w:pPr>
          </w:p>
        </w:tc>
        <w:tc>
          <w:tcPr>
            <w:tcW w:w="849" w:type="dxa"/>
            <w:vAlign w:val="center"/>
          </w:tcPr>
          <w:p w14:paraId="72895AB8" w14:textId="77777777" w:rsidR="00D57F89" w:rsidRPr="005645E0" w:rsidRDefault="00D57F89" w:rsidP="00D57F89">
            <w:pPr>
              <w:jc w:val="center"/>
              <w:rPr>
                <w:rFonts w:ascii="Times New Roman" w:hAnsi="Times New Roman"/>
                <w:sz w:val="20"/>
                <w:szCs w:val="20"/>
                <w:lang w:val="es-ES" w:eastAsia="es-ES"/>
              </w:rPr>
            </w:pPr>
            <w:r w:rsidRPr="005645E0">
              <w:rPr>
                <w:rFonts w:ascii="Times New Roman" w:hAnsi="Times New Roman"/>
                <w:sz w:val="20"/>
                <w:szCs w:val="20"/>
                <w:lang w:val="es-ES" w:eastAsia="es-ES"/>
              </w:rPr>
              <w:t>10</w:t>
            </w:r>
          </w:p>
        </w:tc>
        <w:tc>
          <w:tcPr>
            <w:tcW w:w="849" w:type="dxa"/>
            <w:vAlign w:val="center"/>
          </w:tcPr>
          <w:p w14:paraId="1A6A3696" w14:textId="283E318F" w:rsidR="00D57F89" w:rsidRPr="005645E0" w:rsidRDefault="006D30E4" w:rsidP="00D57F89">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77BCE823" w14:textId="77777777" w:rsidR="00D57F89" w:rsidRPr="005645E0" w:rsidRDefault="00D57F89" w:rsidP="00D57F89">
            <w:pPr>
              <w:jc w:val="center"/>
              <w:rPr>
                <w:rFonts w:ascii="Times New Roman" w:hAnsi="Times New Roman"/>
                <w:sz w:val="20"/>
                <w:szCs w:val="20"/>
                <w:lang w:val="es-ES" w:eastAsia="es-ES"/>
              </w:rPr>
            </w:pPr>
            <w:r w:rsidRPr="005645E0">
              <w:rPr>
                <w:rFonts w:ascii="Times New Roman" w:hAnsi="Times New Roman"/>
                <w:sz w:val="20"/>
                <w:szCs w:val="20"/>
                <w:lang w:val="es-ES" w:eastAsia="es-ES"/>
              </w:rPr>
              <w:t>2022</w:t>
            </w:r>
          </w:p>
        </w:tc>
      </w:tr>
    </w:tbl>
    <w:p w14:paraId="2E905C48" w14:textId="77777777" w:rsidR="00D57F89" w:rsidRPr="00D57F89" w:rsidRDefault="00D57F89" w:rsidP="00D57F89">
      <w:pPr>
        <w:spacing w:after="0" w:line="240" w:lineRule="auto"/>
        <w:rPr>
          <w:rFonts w:ascii="Times New Roman" w:eastAsia="Times New Roman" w:hAnsi="Times New Roman" w:cs="Times New Roman"/>
          <w:b/>
          <w:sz w:val="32"/>
          <w:szCs w:val="20"/>
          <w:lang w:val="es-ES" w:eastAsia="es-ES"/>
        </w:rPr>
      </w:pPr>
      <w:r w:rsidRPr="00D57F89">
        <w:rPr>
          <w:rFonts w:ascii="Times New Roman" w:eastAsia="Times New Roman" w:hAnsi="Times New Roman" w:cs="Times New Roman"/>
          <w:b/>
          <w:sz w:val="32"/>
          <w:szCs w:val="20"/>
          <w:lang w:val="es-ES" w:eastAsia="es-ES"/>
        </w:rPr>
        <w:br w:type="page"/>
      </w: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5616C154"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7330F1A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lastRenderedPageBreak/>
              <w:drawing>
                <wp:inline distT="0" distB="0" distL="0" distR="0" wp14:anchorId="2C947803" wp14:editId="56CCCFA6">
                  <wp:extent cx="1510665" cy="6756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7B34FB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504D971"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4FFFDF5F"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4203A854"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15D7F2D" w14:textId="73AC45FE" w:rsidR="00D57F89" w:rsidRPr="001F75FD" w:rsidRDefault="001F75FD" w:rsidP="001F75FD">
            <w:pPr>
              <w:pStyle w:val="Ttulo2"/>
              <w:spacing w:before="0"/>
              <w:jc w:val="center"/>
              <w:rPr>
                <w:rFonts w:ascii="Times New Roman" w:eastAsia="Times New Roman" w:hAnsi="Times New Roman"/>
                <w:bCs/>
                <w:color w:val="auto"/>
                <w:sz w:val="24"/>
                <w:szCs w:val="24"/>
              </w:rPr>
            </w:pPr>
            <w:bookmarkStart w:id="61" w:name="_Toc67394487"/>
            <w:bookmarkStart w:id="62" w:name="_Toc122091297"/>
            <w:r w:rsidRPr="001F75FD">
              <w:rPr>
                <w:rFonts w:ascii="Times New Roman" w:eastAsia="Times New Roman" w:hAnsi="Times New Roman"/>
                <w:b/>
                <w:color w:val="auto"/>
                <w:sz w:val="24"/>
                <w:szCs w:val="24"/>
              </w:rPr>
              <w:t>Responsable de Corrección</w:t>
            </w:r>
            <w:r w:rsidR="00D57F89" w:rsidRPr="001F75FD">
              <w:rPr>
                <w:rFonts w:ascii="Times New Roman" w:eastAsia="Times New Roman" w:hAnsi="Times New Roman"/>
                <w:b/>
                <w:color w:val="auto"/>
                <w:sz w:val="24"/>
                <w:szCs w:val="24"/>
              </w:rPr>
              <w:t xml:space="preserve"> de Ortografía, Redacción y Estilo</w:t>
            </w:r>
            <w:bookmarkEnd w:id="61"/>
            <w:bookmarkEnd w:id="62"/>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AE4A0F7" w14:textId="3F0C064F"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2B650731"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26292FD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151CBC93"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A7AFDBE"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3780ACB8"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5DD199DF"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D08ED42"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A82D05F"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57F89" w:rsidRPr="00D57F89" w14:paraId="5A2B6C98"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5E6EF15F"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612EC43E"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De Información Periodística</w:t>
            </w:r>
          </w:p>
        </w:tc>
      </w:tr>
      <w:tr w:rsidR="00D57F89" w:rsidRPr="00D57F89" w14:paraId="2EC04560" w14:textId="77777777" w:rsidTr="00D52040">
        <w:trPr>
          <w:trHeight w:val="570"/>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4EF1D68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34719FD8" w14:textId="77777777" w:rsidTr="00D52040">
        <w:trPr>
          <w:trHeight w:val="549"/>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132342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1E08034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632B2C53" w14:textId="77777777" w:rsidTr="00D52040">
        <w:trPr>
          <w:trHeight w:val="699"/>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060DE309" w14:textId="5422820F" w:rsidR="00D57F89" w:rsidRPr="00D57F89" w:rsidRDefault="001F75FD" w:rsidP="00D57F89">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Responsable de Corrección</w:t>
            </w:r>
            <w:r w:rsidR="00D57F89" w:rsidRPr="00D57F89">
              <w:rPr>
                <w:rFonts w:ascii="Times New Roman" w:eastAsia="Times New Roman" w:hAnsi="Times New Roman" w:cs="Times New Roman"/>
                <w:b/>
                <w:sz w:val="24"/>
                <w:szCs w:val="20"/>
                <w:lang w:val="es-ES" w:eastAsia="es-ES"/>
              </w:rPr>
              <w:t xml:space="preserve"> de Ortografía, Redacción y Estilo.</w:t>
            </w:r>
          </w:p>
        </w:tc>
        <w:tc>
          <w:tcPr>
            <w:tcW w:w="5170" w:type="dxa"/>
            <w:gridSpan w:val="2"/>
            <w:tcBorders>
              <w:top w:val="single" w:sz="4" w:space="0" w:color="auto"/>
              <w:left w:val="nil"/>
              <w:bottom w:val="single" w:sz="4" w:space="0" w:color="auto"/>
              <w:right w:val="single" w:sz="4" w:space="0" w:color="000000"/>
            </w:tcBorders>
            <w:noWrap/>
            <w:vAlign w:val="center"/>
            <w:hideMark/>
          </w:tcPr>
          <w:p w14:paraId="5DCB8145"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D57F89" w:rsidRPr="00D57F89" w14:paraId="47AAAFA4" w14:textId="77777777" w:rsidTr="00D52040">
        <w:trPr>
          <w:trHeight w:val="56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A505A73"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5D2890EA"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A20F374" w14:textId="47AD1FCA" w:rsidR="00D57F89" w:rsidRPr="00D57F89" w:rsidRDefault="00D57F89" w:rsidP="001F75FD">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1F75FD">
              <w:rPr>
                <w:rFonts w:ascii="Times New Roman" w:eastAsia="Times New Roman" w:hAnsi="Times New Roman" w:cs="Times New Roman"/>
                <w:bCs/>
                <w:sz w:val="24"/>
                <w:szCs w:val="20"/>
                <w:lang w:val="es-ES" w:eastAsia="es-ES"/>
              </w:rPr>
              <w:t xml:space="preserve"> Jefe de Información y E</w:t>
            </w:r>
            <w:r w:rsidRPr="00D57F89">
              <w:rPr>
                <w:rFonts w:ascii="Times New Roman" w:eastAsia="Times New Roman" w:hAnsi="Times New Roman" w:cs="Times New Roman"/>
                <w:bCs/>
                <w:sz w:val="24"/>
                <w:szCs w:val="20"/>
                <w:lang w:val="es-ES" w:eastAsia="es-ES"/>
              </w:rPr>
              <w:t xml:space="preserve">ncargado de </w:t>
            </w:r>
            <w:r w:rsidR="00A03EDA">
              <w:rPr>
                <w:rFonts w:ascii="Times New Roman" w:eastAsia="Times New Roman" w:hAnsi="Times New Roman" w:cs="Times New Roman"/>
                <w:bCs/>
                <w:sz w:val="24"/>
                <w:szCs w:val="20"/>
                <w:lang w:val="es-ES" w:eastAsia="es-ES"/>
              </w:rPr>
              <w:t>Síntesis</w:t>
            </w:r>
            <w:r w:rsidR="00815EB0">
              <w:rPr>
                <w:rFonts w:ascii="Times New Roman" w:eastAsia="Times New Roman" w:hAnsi="Times New Roman" w:cs="Times New Roman"/>
                <w:bCs/>
                <w:sz w:val="24"/>
                <w:szCs w:val="20"/>
                <w:lang w:val="es-ES" w:eastAsia="es-ES"/>
              </w:rPr>
              <w:t xml:space="preserve"> Periodística</w:t>
            </w:r>
            <w:r w:rsidRPr="00D57F89">
              <w:rPr>
                <w:rFonts w:ascii="Times New Roman" w:eastAsia="Times New Roman" w:hAnsi="Times New Roman" w:cs="Times New Roman"/>
                <w:bCs/>
                <w:sz w:val="24"/>
                <w:szCs w:val="20"/>
                <w:lang w:val="es-ES" w:eastAsia="es-ES"/>
              </w:rPr>
              <w:t>.</w:t>
            </w:r>
          </w:p>
        </w:tc>
      </w:tr>
      <w:tr w:rsidR="00D57F89" w:rsidRPr="00D57F89" w14:paraId="22C7827C"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84C50DF" w14:textId="1D27ECBF" w:rsidR="00D57F89" w:rsidRPr="00D57F89" w:rsidRDefault="00D57F89" w:rsidP="001F75FD">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001F75FD">
              <w:rPr>
                <w:rFonts w:ascii="Times New Roman" w:eastAsia="Times New Roman" w:hAnsi="Times New Roman" w:cs="Times New Roman"/>
                <w:bCs/>
                <w:sz w:val="24"/>
                <w:szCs w:val="20"/>
                <w:lang w:val="es-ES" w:eastAsia="es-ES"/>
              </w:rPr>
              <w:t xml:space="preserve"> N/A.</w:t>
            </w:r>
          </w:p>
        </w:tc>
      </w:tr>
      <w:tr w:rsidR="00D57F89" w:rsidRPr="00D57F89" w14:paraId="34230574"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5AE5921B" w14:textId="77777777" w:rsidR="00D57F89" w:rsidRPr="00D57F89" w:rsidRDefault="00D57F89" w:rsidP="001F75FD">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Corregir todos los materiales impresos que se elaboran en la Dirección de Comunicación Social, en lo referente a la ortografía, redacción, composición, gramatical y estilo.</w:t>
            </w:r>
          </w:p>
        </w:tc>
      </w:tr>
      <w:tr w:rsidR="00D57F89" w:rsidRPr="00D57F89" w14:paraId="7514A264" w14:textId="77777777" w:rsidTr="00D52040">
        <w:trPr>
          <w:trHeight w:val="605"/>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E94FF58"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1EC6A755"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3A6C4D9"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FDA8FAD"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Corregir la información que diariamente se genera en la Dirección y que se enviará a los medios de comunicación para su publicación.</w:t>
            </w:r>
          </w:p>
        </w:tc>
      </w:tr>
      <w:tr w:rsidR="00D57F89" w:rsidRPr="00D57F89" w14:paraId="55279A5C"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60E264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7DFF0DA"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Corregir todos los textos que se emplearán en distintas publicaciones</w:t>
            </w:r>
            <w:r w:rsidR="00CD32BB">
              <w:rPr>
                <w:rFonts w:ascii="Times New Roman" w:eastAsia="Times New Roman" w:hAnsi="Times New Roman" w:cs="Times New Roman"/>
                <w:sz w:val="24"/>
                <w:szCs w:val="20"/>
                <w:lang w:val="es-ES" w:eastAsia="es-ES"/>
              </w:rPr>
              <w:t xml:space="preserve"> y redes</w:t>
            </w:r>
            <w:r w:rsidRPr="00D57F89">
              <w:rPr>
                <w:rFonts w:ascii="Times New Roman" w:eastAsia="Times New Roman" w:hAnsi="Times New Roman" w:cs="Times New Roman"/>
                <w:sz w:val="24"/>
                <w:szCs w:val="20"/>
                <w:lang w:val="es-ES" w:eastAsia="es-ES"/>
              </w:rPr>
              <w:t>, así como materiales escritos que emitirá la Dirección de Comunicación Social para diversos usos.</w:t>
            </w:r>
          </w:p>
        </w:tc>
      </w:tr>
      <w:tr w:rsidR="00D57F89" w:rsidRPr="00D57F89" w14:paraId="11AE44AB"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6B5999F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77514DD"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Devolver los textos corregidos a la persona de quien se recibió, adjuntando copia para la Directora de Comunicación Social, para el Coordinador de noticias, para el Encargado de Atención a Medios.</w:t>
            </w:r>
          </w:p>
        </w:tc>
      </w:tr>
      <w:tr w:rsidR="00D57F89" w:rsidRPr="00D57F89" w14:paraId="53E91F57"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58D1A8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1408988"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las anotaciones pertinentes por escrito en caso de detectar errores que por alguna causa técnica no puedan ser corregidos directamente en los textos o documentos recibidos, y se enviarán en documento adjunto al original, a fin de que la persona que lo elaboró pueda hacer las correcciones antes de que sea publicado.</w:t>
            </w:r>
          </w:p>
        </w:tc>
      </w:tr>
      <w:tr w:rsidR="00CD32BB" w:rsidRPr="00D57F89" w14:paraId="0838AE34"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tcPr>
          <w:p w14:paraId="355C9DBF" w14:textId="4F26AA0F" w:rsidR="00CD32BB" w:rsidRPr="00D57F89" w:rsidRDefault="000F5A5D" w:rsidP="00CD32BB">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D1C781C" w14:textId="662A8C24" w:rsidR="00CD32BB" w:rsidRPr="00D57F89" w:rsidRDefault="00AB590C" w:rsidP="00CD32BB">
            <w:pPr>
              <w:spacing w:after="0" w:line="240" w:lineRule="auto"/>
              <w:jc w:val="both"/>
              <w:rPr>
                <w:rFonts w:ascii="Times New Roman" w:eastAsia="Times New Roman" w:hAnsi="Times New Roman" w:cs="Times New Roman"/>
                <w:sz w:val="24"/>
                <w:szCs w:val="24"/>
                <w:lang w:val="es-ES" w:eastAsia="es-ES"/>
              </w:rPr>
            </w:pPr>
            <w:r w:rsidRPr="00AB590C">
              <w:rPr>
                <w:rFonts w:ascii="Times New Roman" w:eastAsia="Times New Roman" w:hAnsi="Times New Roman" w:cs="Times New Roman"/>
                <w:sz w:val="24"/>
                <w:szCs w:val="24"/>
                <w:lang w:val="es-ES" w:eastAsia="es-ES"/>
              </w:rPr>
              <w:t xml:space="preserve">Desempeñar todas las actividades inherentes al puesto, cargo, departamento y/o área conforme a la normativa vigente y aplicable en la materia y todas </w:t>
            </w:r>
            <w:r>
              <w:rPr>
                <w:rFonts w:ascii="Times New Roman" w:eastAsia="Times New Roman" w:hAnsi="Times New Roman" w:cs="Times New Roman"/>
                <w:sz w:val="24"/>
                <w:szCs w:val="24"/>
                <w:lang w:val="es-ES" w:eastAsia="es-ES"/>
              </w:rPr>
              <w:t>aquellas que le asigne el jefe.</w:t>
            </w:r>
          </w:p>
        </w:tc>
      </w:tr>
      <w:tr w:rsidR="00D57F89" w:rsidRPr="00D57F89" w14:paraId="1E08CB5D" w14:textId="77777777" w:rsidTr="00D52040">
        <w:trPr>
          <w:trHeight w:val="446"/>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017FC72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6FE1DFD4"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526E633C" w14:textId="77777777" w:rsidR="00D57F89" w:rsidRPr="00D57F89" w:rsidRDefault="00D57F89" w:rsidP="001F75FD">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57F89" w:rsidRPr="00D57F89" w14:paraId="1A6C7FD9"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4754C73E" w14:textId="77777777" w:rsidR="00D57F89" w:rsidRPr="00D57F89" w:rsidRDefault="00D57F89" w:rsidP="001F75FD">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1 año en ejercicio de la profesión.</w:t>
            </w:r>
          </w:p>
        </w:tc>
      </w:tr>
      <w:tr w:rsidR="00D57F89" w:rsidRPr="00D57F89" w14:paraId="4F15A5D7"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F71780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7B9ED984"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C87FD0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5802B9CD" w14:textId="77777777" w:rsidR="00D57F89" w:rsidRPr="00D57F89" w:rsidRDefault="00CD32BB"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Redacción, reglas de ortografía, manejo correcto</w:t>
            </w:r>
            <w:r w:rsidR="00D57F89" w:rsidRPr="00D57F89">
              <w:rPr>
                <w:rFonts w:ascii="Times New Roman" w:eastAsia="Times New Roman" w:hAnsi="Times New Roman" w:cs="Times New Roman"/>
                <w:sz w:val="24"/>
                <w:szCs w:val="20"/>
                <w:lang w:val="es-ES" w:eastAsia="es-ES"/>
              </w:rPr>
              <w:t xml:space="preserve"> del lenguaje.</w:t>
            </w:r>
          </w:p>
        </w:tc>
      </w:tr>
      <w:tr w:rsidR="00D57F89" w:rsidRPr="00D57F89" w14:paraId="7460A14D" w14:textId="77777777" w:rsidTr="00D52040">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180B9A50"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102B9E32"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Identificar deficiencias de coherencia, congruencia y contextualización en los textos a revisar.</w:t>
            </w:r>
          </w:p>
        </w:tc>
      </w:tr>
      <w:tr w:rsidR="00D57F89" w:rsidRPr="00D57F89" w14:paraId="682B9BD4"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A190F91"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E770C9B"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Comunicar de forma breve, clara y creativa cualquier concepto que se desea transmitir.</w:t>
            </w:r>
          </w:p>
        </w:tc>
      </w:tr>
      <w:tr w:rsidR="00D57F89" w:rsidRPr="00D57F89" w14:paraId="654D967C"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C06083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lastRenderedPageBreak/>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E768EB5"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Conocimiento mínimo de las actividades que se realizan en la Universidad.</w:t>
            </w:r>
          </w:p>
        </w:tc>
      </w:tr>
      <w:tr w:rsidR="00D57F89" w:rsidRPr="00D57F89" w14:paraId="12949C4D"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C92FFF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E739128" w14:textId="77777777" w:rsidR="00D57F89" w:rsidRPr="00D57F89" w:rsidRDefault="00D57F89" w:rsidP="001F75FD">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Manejo mínimo de Word, y programas de diseño como Corel, a fin de poder hacer las correcciones directamente sobre originales.</w:t>
            </w:r>
          </w:p>
        </w:tc>
      </w:tr>
      <w:tr w:rsidR="00EB78DA" w:rsidRPr="00D57F89" w14:paraId="0BDAAF3F"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67592F6" w14:textId="5F81BC62" w:rsidR="00EB78DA" w:rsidRPr="00D57F89" w:rsidRDefault="00EB78DA"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793CADF" w14:textId="7C141C53" w:rsidR="00EB78DA" w:rsidRPr="00D57F89" w:rsidRDefault="00EB78DA"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r w:rsidR="00CC0A37">
              <w:rPr>
                <w:rFonts w:ascii="Times New Roman" w:eastAsia="Times New Roman" w:hAnsi="Times New Roman" w:cs="Times New Roman"/>
                <w:sz w:val="24"/>
                <w:szCs w:val="20"/>
                <w:lang w:val="es-ES" w:eastAsia="es-ES"/>
              </w:rPr>
              <w:t>.</w:t>
            </w:r>
          </w:p>
        </w:tc>
      </w:tr>
      <w:tr w:rsidR="00CD32BB" w:rsidRPr="00D57F89" w14:paraId="0DCAEC81"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A3CF79C" w14:textId="3B1C1A49" w:rsidR="00CD32BB" w:rsidRPr="00D57F89" w:rsidRDefault="00EB78DA"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FF3FA02" w14:textId="2A8FA2A6" w:rsidR="00CD32BB" w:rsidRPr="00D57F89" w:rsidRDefault="00573531"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r w:rsidR="00CC0A37">
              <w:rPr>
                <w:rFonts w:ascii="Times New Roman" w:eastAsia="Times New Roman" w:hAnsi="Times New Roman" w:cs="Times New Roman"/>
                <w:sz w:val="24"/>
                <w:szCs w:val="20"/>
                <w:lang w:val="es-ES" w:eastAsia="es-ES"/>
              </w:rPr>
              <w:t>.</w:t>
            </w:r>
          </w:p>
        </w:tc>
      </w:tr>
      <w:tr w:rsidR="00D57F89" w:rsidRPr="00D57F89" w14:paraId="62D9E7F1" w14:textId="77777777" w:rsidTr="00D52040">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49" w:type="dxa"/>
              <w:tblLayout w:type="fixed"/>
              <w:tblLook w:val="04A0" w:firstRow="1" w:lastRow="0" w:firstColumn="1" w:lastColumn="0" w:noHBand="0" w:noVBand="1"/>
            </w:tblPr>
            <w:tblGrid>
              <w:gridCol w:w="685"/>
              <w:gridCol w:w="8964"/>
            </w:tblGrid>
            <w:tr w:rsidR="00D57F89" w:rsidRPr="00D57F89" w14:paraId="729B2B52" w14:textId="77777777" w:rsidTr="001F75FD">
              <w:trPr>
                <w:trHeight w:val="406"/>
              </w:trPr>
              <w:tc>
                <w:tcPr>
                  <w:tcW w:w="964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3CDFD92B"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6C0F5B2D" w14:textId="77777777" w:rsidTr="001F75FD">
              <w:trPr>
                <w:trHeight w:val="245"/>
              </w:trPr>
              <w:tc>
                <w:tcPr>
                  <w:tcW w:w="685" w:type="dxa"/>
                  <w:tcBorders>
                    <w:top w:val="single" w:sz="4" w:space="0" w:color="auto"/>
                    <w:left w:val="single" w:sz="4" w:space="0" w:color="auto"/>
                    <w:bottom w:val="single" w:sz="4" w:space="0" w:color="auto"/>
                    <w:right w:val="single" w:sz="4" w:space="0" w:color="auto"/>
                  </w:tcBorders>
                </w:tcPr>
                <w:p w14:paraId="45D9EDC9"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64" w:type="dxa"/>
                  <w:tcBorders>
                    <w:top w:val="single" w:sz="4" w:space="0" w:color="auto"/>
                    <w:left w:val="single" w:sz="4" w:space="0" w:color="auto"/>
                    <w:bottom w:val="single" w:sz="4" w:space="0" w:color="auto"/>
                    <w:right w:val="single" w:sz="4" w:space="0" w:color="auto"/>
                  </w:tcBorders>
                </w:tcPr>
                <w:p w14:paraId="548421BE" w14:textId="0CBE3CBC"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EC1207 Uso de normas para redactar textos impresos-digitales</w:t>
                  </w:r>
                  <w:r w:rsidR="001F75FD">
                    <w:rPr>
                      <w:rFonts w:ascii="Times New Roman" w:hAnsi="Times New Roman"/>
                      <w:bCs/>
                      <w:sz w:val="24"/>
                      <w:szCs w:val="20"/>
                      <w:lang w:val="es-ES" w:eastAsia="es-ES"/>
                    </w:rPr>
                    <w:t>.</w:t>
                  </w:r>
                </w:p>
              </w:tc>
            </w:tr>
            <w:tr w:rsidR="00D57F89" w:rsidRPr="00D57F89" w14:paraId="0A0BA169" w14:textId="77777777" w:rsidTr="001F75FD">
              <w:trPr>
                <w:trHeight w:val="258"/>
              </w:trPr>
              <w:tc>
                <w:tcPr>
                  <w:tcW w:w="685" w:type="dxa"/>
                  <w:tcBorders>
                    <w:top w:val="single" w:sz="4" w:space="0" w:color="auto"/>
                    <w:left w:val="single" w:sz="4" w:space="0" w:color="auto"/>
                    <w:bottom w:val="single" w:sz="4" w:space="0" w:color="auto"/>
                    <w:right w:val="single" w:sz="4" w:space="0" w:color="auto"/>
                  </w:tcBorders>
                </w:tcPr>
                <w:p w14:paraId="2429AF6E"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64" w:type="dxa"/>
                  <w:tcBorders>
                    <w:top w:val="single" w:sz="4" w:space="0" w:color="auto"/>
                    <w:left w:val="single" w:sz="4" w:space="0" w:color="auto"/>
                    <w:bottom w:val="single" w:sz="4" w:space="0" w:color="auto"/>
                    <w:right w:val="single" w:sz="4" w:space="0" w:color="auto"/>
                  </w:tcBorders>
                </w:tcPr>
                <w:p w14:paraId="6E3BDFF5" w14:textId="792CC22C"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EC0011 Elaboración de documentos mediante un procesador de textos</w:t>
                  </w:r>
                  <w:r w:rsidR="001F75FD">
                    <w:rPr>
                      <w:rFonts w:ascii="Times New Roman" w:hAnsi="Times New Roman"/>
                      <w:bCs/>
                      <w:sz w:val="24"/>
                      <w:szCs w:val="20"/>
                      <w:lang w:val="es-ES" w:eastAsia="es-ES"/>
                    </w:rPr>
                    <w:t>.</w:t>
                  </w:r>
                </w:p>
              </w:tc>
            </w:tr>
            <w:tr w:rsidR="00D57F89" w:rsidRPr="00D57F89" w14:paraId="63E493AB" w14:textId="77777777" w:rsidTr="001F75FD">
              <w:trPr>
                <w:trHeight w:val="258"/>
              </w:trPr>
              <w:tc>
                <w:tcPr>
                  <w:tcW w:w="685" w:type="dxa"/>
                  <w:tcBorders>
                    <w:top w:val="single" w:sz="4" w:space="0" w:color="auto"/>
                    <w:left w:val="single" w:sz="4" w:space="0" w:color="auto"/>
                    <w:bottom w:val="single" w:sz="4" w:space="0" w:color="auto"/>
                    <w:right w:val="single" w:sz="4" w:space="0" w:color="auto"/>
                  </w:tcBorders>
                </w:tcPr>
                <w:p w14:paraId="7B3BDFBB"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3 </w:t>
                  </w:r>
                </w:p>
              </w:tc>
              <w:tc>
                <w:tcPr>
                  <w:tcW w:w="8964" w:type="dxa"/>
                  <w:tcBorders>
                    <w:top w:val="single" w:sz="4" w:space="0" w:color="auto"/>
                    <w:left w:val="single" w:sz="4" w:space="0" w:color="auto"/>
                    <w:bottom w:val="single" w:sz="4" w:space="0" w:color="auto"/>
                    <w:right w:val="single" w:sz="4" w:space="0" w:color="auto"/>
                  </w:tcBorders>
                </w:tcPr>
                <w:p w14:paraId="4302F7AE" w14:textId="452215EF"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EC0962 Uso de herramientas digitales en el trabajo</w:t>
                  </w:r>
                  <w:r w:rsidR="001F75FD">
                    <w:rPr>
                      <w:rFonts w:ascii="Times New Roman" w:hAnsi="Times New Roman"/>
                      <w:bCs/>
                      <w:sz w:val="24"/>
                      <w:szCs w:val="20"/>
                      <w:lang w:val="es-ES" w:eastAsia="es-ES"/>
                    </w:rPr>
                    <w:t>.</w:t>
                  </w:r>
                </w:p>
              </w:tc>
            </w:tr>
            <w:tr w:rsidR="00D57F89" w:rsidRPr="00D57F89" w14:paraId="0C5095D3" w14:textId="77777777" w:rsidTr="001F75FD">
              <w:trPr>
                <w:trHeight w:val="450"/>
              </w:trPr>
              <w:tc>
                <w:tcPr>
                  <w:tcW w:w="964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5301EF92"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0A9074B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76663E63"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5CA3FE7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1A66D781"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57F89" w:rsidRPr="00D57F89" w14:paraId="4651D9C9"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4B744397"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57F89" w:rsidRPr="00D57F89" w14:paraId="338139FA"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4D1CDD5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676547D2" w14:textId="596D5E87" w:rsidR="00D57F89" w:rsidRPr="00D57F89" w:rsidRDefault="001F75FD"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N/A.</w:t>
            </w:r>
          </w:p>
        </w:tc>
      </w:tr>
    </w:tbl>
    <w:p w14:paraId="7F99FADE"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p>
    <w:tbl>
      <w:tblPr>
        <w:tblStyle w:val="Tablaconcuadrcula6"/>
        <w:tblW w:w="9932" w:type="dxa"/>
        <w:tblInd w:w="-572" w:type="dxa"/>
        <w:tblLook w:val="04A0" w:firstRow="1" w:lastRow="0" w:firstColumn="1" w:lastColumn="0" w:noHBand="0" w:noVBand="1"/>
      </w:tblPr>
      <w:tblGrid>
        <w:gridCol w:w="3544"/>
        <w:gridCol w:w="425"/>
        <w:gridCol w:w="3233"/>
        <w:gridCol w:w="282"/>
        <w:gridCol w:w="849"/>
        <w:gridCol w:w="849"/>
        <w:gridCol w:w="750"/>
      </w:tblGrid>
      <w:tr w:rsidR="00D57F89" w:rsidRPr="00D57F89" w14:paraId="34D97E3F" w14:textId="77777777" w:rsidTr="00D52040">
        <w:tc>
          <w:tcPr>
            <w:tcW w:w="3544" w:type="dxa"/>
            <w:vMerge w:val="restart"/>
            <w:shd w:val="clear" w:color="auto" w:fill="C00000"/>
          </w:tcPr>
          <w:p w14:paraId="513A08B0"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3A6C3376"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63FF0271"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490D9B51"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2A0C4C57"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57F89" w:rsidRPr="00D57F89" w14:paraId="487C0E8F" w14:textId="77777777" w:rsidTr="00D52040">
        <w:tc>
          <w:tcPr>
            <w:tcW w:w="3544" w:type="dxa"/>
            <w:vMerge/>
            <w:shd w:val="clear" w:color="auto" w:fill="C00000"/>
          </w:tcPr>
          <w:p w14:paraId="16CD0C28"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53582921"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782EC594"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355EC2DD"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0F667B1E"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698DF7C7"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06676AE2"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57F89" w:rsidRPr="00D57F89" w14:paraId="155CA76B" w14:textId="77777777" w:rsidTr="001F75FD">
        <w:trPr>
          <w:trHeight w:val="1354"/>
        </w:trPr>
        <w:tc>
          <w:tcPr>
            <w:tcW w:w="3544" w:type="dxa"/>
            <w:vAlign w:val="bottom"/>
          </w:tcPr>
          <w:p w14:paraId="3563B903" w14:textId="77777777" w:rsidR="001F75FD" w:rsidRPr="001F75FD" w:rsidRDefault="004A2EF0" w:rsidP="00D57F89">
            <w:pPr>
              <w:widowControl w:val="0"/>
              <w:spacing w:line="276" w:lineRule="auto"/>
              <w:jc w:val="center"/>
              <w:rPr>
                <w:rFonts w:ascii="Times New Roman" w:hAnsi="Times New Roman"/>
                <w:sz w:val="20"/>
                <w:szCs w:val="20"/>
                <w:lang w:val="es-ES" w:eastAsia="es-ES"/>
              </w:rPr>
            </w:pPr>
            <w:r w:rsidRPr="001F75FD">
              <w:rPr>
                <w:rFonts w:ascii="Times New Roman" w:hAnsi="Times New Roman"/>
                <w:sz w:val="20"/>
                <w:szCs w:val="20"/>
                <w:lang w:val="es-ES" w:eastAsia="es-ES"/>
              </w:rPr>
              <w:t>Filogonio Aguilar Márquez</w:t>
            </w:r>
          </w:p>
          <w:p w14:paraId="5A474F1A" w14:textId="2EBFD708" w:rsidR="00D57F89" w:rsidRPr="001F75FD" w:rsidRDefault="00D57F89" w:rsidP="00D57F89">
            <w:pPr>
              <w:widowControl w:val="0"/>
              <w:spacing w:line="276" w:lineRule="auto"/>
              <w:jc w:val="center"/>
              <w:rPr>
                <w:rFonts w:ascii="Times New Roman" w:hAnsi="Times New Roman"/>
                <w:sz w:val="20"/>
                <w:szCs w:val="20"/>
                <w:lang w:val="es-ES" w:eastAsia="es-ES"/>
              </w:rPr>
            </w:pPr>
          </w:p>
        </w:tc>
        <w:tc>
          <w:tcPr>
            <w:tcW w:w="425" w:type="dxa"/>
            <w:tcBorders>
              <w:top w:val="nil"/>
              <w:bottom w:val="nil"/>
            </w:tcBorders>
            <w:vAlign w:val="bottom"/>
          </w:tcPr>
          <w:p w14:paraId="7CB27966" w14:textId="77777777" w:rsidR="00D57F89" w:rsidRPr="001F75FD" w:rsidRDefault="00D57F89" w:rsidP="00D57F89">
            <w:pPr>
              <w:widowControl w:val="0"/>
              <w:spacing w:line="276" w:lineRule="auto"/>
              <w:jc w:val="center"/>
              <w:rPr>
                <w:rFonts w:ascii="Times New Roman" w:hAnsi="Times New Roman"/>
                <w:sz w:val="20"/>
                <w:szCs w:val="20"/>
                <w:lang w:val="es-ES" w:eastAsia="es-ES"/>
              </w:rPr>
            </w:pPr>
          </w:p>
        </w:tc>
        <w:tc>
          <w:tcPr>
            <w:tcW w:w="3233" w:type="dxa"/>
            <w:vAlign w:val="bottom"/>
          </w:tcPr>
          <w:p w14:paraId="3B6255B2" w14:textId="77777777" w:rsidR="00D57F89" w:rsidRDefault="00CD32BB" w:rsidP="00D57F89">
            <w:pPr>
              <w:widowControl w:val="0"/>
              <w:spacing w:line="276" w:lineRule="auto"/>
              <w:jc w:val="center"/>
              <w:rPr>
                <w:rFonts w:ascii="Times New Roman" w:hAnsi="Times New Roman"/>
                <w:sz w:val="20"/>
                <w:szCs w:val="20"/>
                <w:lang w:val="es-ES" w:eastAsia="es-ES"/>
              </w:rPr>
            </w:pPr>
            <w:r w:rsidRPr="001F75FD">
              <w:rPr>
                <w:rFonts w:ascii="Times New Roman" w:hAnsi="Times New Roman"/>
                <w:sz w:val="20"/>
                <w:szCs w:val="20"/>
                <w:lang w:val="es-ES" w:eastAsia="es-ES"/>
              </w:rPr>
              <w:t>Liliana Marcela Guillé</w:t>
            </w:r>
            <w:r w:rsidR="00D57F89" w:rsidRPr="001F75FD">
              <w:rPr>
                <w:rFonts w:ascii="Times New Roman" w:hAnsi="Times New Roman"/>
                <w:sz w:val="20"/>
                <w:szCs w:val="20"/>
                <w:lang w:val="es-ES" w:eastAsia="es-ES"/>
              </w:rPr>
              <w:t>n Navarro</w:t>
            </w:r>
          </w:p>
          <w:p w14:paraId="65E83FE7" w14:textId="10A907AE" w:rsidR="00573531" w:rsidRPr="001F75FD" w:rsidRDefault="00573531" w:rsidP="00573531">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19E878E1" w14:textId="77777777" w:rsidR="00D57F89" w:rsidRPr="001F75FD" w:rsidRDefault="00D57F89" w:rsidP="00D57F89">
            <w:pPr>
              <w:widowControl w:val="0"/>
              <w:spacing w:line="276" w:lineRule="auto"/>
              <w:rPr>
                <w:rFonts w:ascii="Times New Roman" w:hAnsi="Times New Roman"/>
                <w:sz w:val="20"/>
                <w:szCs w:val="20"/>
                <w:lang w:val="es-ES" w:eastAsia="es-ES"/>
              </w:rPr>
            </w:pPr>
          </w:p>
        </w:tc>
        <w:tc>
          <w:tcPr>
            <w:tcW w:w="849" w:type="dxa"/>
            <w:vAlign w:val="center"/>
          </w:tcPr>
          <w:p w14:paraId="0672222A" w14:textId="77777777" w:rsidR="00D57F89" w:rsidRPr="001F75FD" w:rsidRDefault="00D57F89" w:rsidP="00D57F89">
            <w:pPr>
              <w:jc w:val="center"/>
              <w:rPr>
                <w:rFonts w:ascii="Times New Roman" w:hAnsi="Times New Roman"/>
                <w:b/>
                <w:sz w:val="20"/>
                <w:szCs w:val="20"/>
                <w:lang w:val="es-ES" w:eastAsia="es-ES"/>
              </w:rPr>
            </w:pPr>
            <w:r w:rsidRPr="001F75FD">
              <w:rPr>
                <w:rFonts w:ascii="Times New Roman" w:hAnsi="Times New Roman"/>
                <w:b/>
                <w:sz w:val="20"/>
                <w:szCs w:val="20"/>
                <w:lang w:val="es-ES" w:eastAsia="es-ES"/>
              </w:rPr>
              <w:t>10</w:t>
            </w:r>
          </w:p>
        </w:tc>
        <w:tc>
          <w:tcPr>
            <w:tcW w:w="849" w:type="dxa"/>
            <w:vAlign w:val="center"/>
          </w:tcPr>
          <w:p w14:paraId="6395513D" w14:textId="6141DB45" w:rsidR="00D57F89" w:rsidRPr="001F75FD" w:rsidRDefault="006D30E4" w:rsidP="00D57F89">
            <w:pPr>
              <w:jc w:val="center"/>
              <w:rPr>
                <w:rFonts w:ascii="Times New Roman" w:hAnsi="Times New Roman"/>
                <w:b/>
                <w:sz w:val="20"/>
                <w:szCs w:val="20"/>
                <w:lang w:val="es-ES" w:eastAsia="es-ES"/>
              </w:rPr>
            </w:pPr>
            <w:r>
              <w:rPr>
                <w:rFonts w:ascii="Times New Roman" w:hAnsi="Times New Roman"/>
                <w:b/>
                <w:sz w:val="20"/>
                <w:szCs w:val="20"/>
                <w:lang w:val="es-ES" w:eastAsia="es-ES"/>
              </w:rPr>
              <w:t>08</w:t>
            </w:r>
          </w:p>
        </w:tc>
        <w:tc>
          <w:tcPr>
            <w:tcW w:w="750" w:type="dxa"/>
            <w:vAlign w:val="center"/>
          </w:tcPr>
          <w:p w14:paraId="725A82E6" w14:textId="77777777" w:rsidR="00D57F89" w:rsidRPr="001F75FD" w:rsidRDefault="00D57F89" w:rsidP="00D57F89">
            <w:pPr>
              <w:jc w:val="center"/>
              <w:rPr>
                <w:rFonts w:ascii="Times New Roman" w:hAnsi="Times New Roman"/>
                <w:b/>
                <w:sz w:val="20"/>
                <w:szCs w:val="20"/>
                <w:lang w:val="es-ES" w:eastAsia="es-ES"/>
              </w:rPr>
            </w:pPr>
            <w:r w:rsidRPr="001F75FD">
              <w:rPr>
                <w:rFonts w:ascii="Times New Roman" w:hAnsi="Times New Roman"/>
                <w:b/>
                <w:sz w:val="20"/>
                <w:szCs w:val="20"/>
                <w:lang w:val="es-ES" w:eastAsia="es-ES"/>
              </w:rPr>
              <w:t>2022</w:t>
            </w:r>
          </w:p>
        </w:tc>
      </w:tr>
    </w:tbl>
    <w:p w14:paraId="02A42328" w14:textId="34518ED1" w:rsidR="00D57F89" w:rsidRDefault="00D57F89" w:rsidP="00D57F89">
      <w:pPr>
        <w:spacing w:after="0" w:line="240" w:lineRule="auto"/>
        <w:rPr>
          <w:rFonts w:ascii="Times New Roman" w:eastAsia="Times New Roman" w:hAnsi="Times New Roman" w:cs="Times New Roman"/>
          <w:b/>
          <w:sz w:val="32"/>
          <w:szCs w:val="20"/>
          <w:lang w:val="es-ES" w:eastAsia="es-ES"/>
        </w:rPr>
      </w:pPr>
      <w:r w:rsidRPr="00D57F89">
        <w:rPr>
          <w:rFonts w:ascii="Times New Roman" w:eastAsia="Times New Roman" w:hAnsi="Times New Roman" w:cs="Times New Roman"/>
          <w:b/>
          <w:sz w:val="32"/>
          <w:szCs w:val="20"/>
          <w:lang w:val="es-ES" w:eastAsia="es-ES"/>
        </w:rPr>
        <w:br w:type="page"/>
      </w:r>
    </w:p>
    <w:p w14:paraId="7362672F" w14:textId="77777777" w:rsidR="00D167B7" w:rsidRDefault="00D167B7" w:rsidP="00573531">
      <w:pPr>
        <w:spacing w:after="0"/>
        <w:rPr>
          <w:sz w:val="24"/>
          <w:szCs w:val="24"/>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573531" w:rsidRPr="00D57F89" w14:paraId="3FEC16C8" w14:textId="77777777" w:rsidTr="004C0669">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519D28D9"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3E73CFAB" wp14:editId="7BF2B2CD">
                  <wp:extent cx="1510665" cy="675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534EA32"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2A094014" w14:textId="77777777" w:rsidR="00573531" w:rsidRPr="00D57F89" w:rsidRDefault="00573531" w:rsidP="004C066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573531" w:rsidRPr="00D57F89" w14:paraId="3994964D" w14:textId="77777777" w:rsidTr="004C0669">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5F32D67D"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3C5B5F77" w14:textId="77777777" w:rsidR="00573531" w:rsidRPr="005B00CA" w:rsidRDefault="00573531" w:rsidP="004C0669">
            <w:pPr>
              <w:pStyle w:val="Ttulo2"/>
              <w:jc w:val="center"/>
              <w:rPr>
                <w:rFonts w:ascii="Times New Roman" w:eastAsia="Times New Roman" w:hAnsi="Times New Roman"/>
                <w:b/>
                <w:bCs/>
                <w:color w:val="auto"/>
                <w:sz w:val="24"/>
                <w:szCs w:val="24"/>
              </w:rPr>
            </w:pPr>
            <w:bookmarkStart w:id="63" w:name="_Toc67394490"/>
            <w:bookmarkStart w:id="64" w:name="_Toc122091298"/>
            <w:r w:rsidRPr="005B00CA">
              <w:rPr>
                <w:rFonts w:ascii="Times New Roman" w:eastAsia="Times New Roman" w:hAnsi="Times New Roman"/>
                <w:b/>
                <w:color w:val="auto"/>
                <w:sz w:val="24"/>
                <w:szCs w:val="24"/>
              </w:rPr>
              <w:t>Coordinador de Diseño</w:t>
            </w:r>
            <w:bookmarkEnd w:id="63"/>
            <w:bookmarkEnd w:id="64"/>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86A1AD8" w14:textId="30EDA73A" w:rsidR="00573531" w:rsidRPr="00D57F89" w:rsidRDefault="006D30E4" w:rsidP="004C066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573531" w:rsidRPr="00D57F89">
              <w:rPr>
                <w:rFonts w:ascii="Times New Roman" w:eastAsia="Times New Roman" w:hAnsi="Times New Roman" w:cs="Times New Roman"/>
                <w:b/>
                <w:bCs/>
                <w:sz w:val="24"/>
                <w:szCs w:val="20"/>
                <w:lang w:val="es-ES" w:eastAsia="es-ES"/>
              </w:rPr>
              <w:t>/2022</w:t>
            </w:r>
          </w:p>
        </w:tc>
      </w:tr>
      <w:tr w:rsidR="00573531" w:rsidRPr="00D57F89" w14:paraId="62D882AC" w14:textId="77777777" w:rsidTr="004C0669">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1456ECE7"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65CB2718"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3DA7A101" w14:textId="77777777" w:rsidR="00573531" w:rsidRPr="00D57F89" w:rsidRDefault="00573531"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573531" w:rsidRPr="00D57F89" w14:paraId="71CFDC16" w14:textId="77777777" w:rsidTr="004C0669">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2719DC20"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261E70B9" w14:textId="77777777" w:rsidR="00573531" w:rsidRPr="00D57F89" w:rsidRDefault="00573531"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8D72C6A" w14:textId="77777777" w:rsidR="00573531" w:rsidRPr="00D57F89" w:rsidRDefault="00573531"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573531" w:rsidRPr="00D57F89" w14:paraId="19D0ADEE" w14:textId="77777777" w:rsidTr="004C0669">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E3B2251" w14:textId="65081E02" w:rsidR="00573531" w:rsidRPr="00D57F89" w:rsidRDefault="00573531" w:rsidP="004C0669">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4DA04DAC" w14:textId="186E8D31" w:rsidR="00573531" w:rsidRPr="00D57F89" w:rsidRDefault="00CC0A37" w:rsidP="004C066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Área: Coordinación de Diseño</w:t>
            </w:r>
          </w:p>
        </w:tc>
      </w:tr>
      <w:tr w:rsidR="00573531" w:rsidRPr="00D57F89" w14:paraId="155FF5FA" w14:textId="77777777" w:rsidTr="004C0669">
        <w:trPr>
          <w:trHeight w:val="428"/>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75AD5342"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573531" w:rsidRPr="00D57F89" w14:paraId="0356BA1F" w14:textId="77777777" w:rsidTr="004C0669">
        <w:trPr>
          <w:trHeight w:val="547"/>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6C39FC"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5BF93AEF"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573531" w:rsidRPr="00D57F89" w14:paraId="323F1407" w14:textId="77777777" w:rsidTr="004C0669">
        <w:trPr>
          <w:trHeight w:val="427"/>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312EDBD4" w14:textId="77777777" w:rsidR="00573531" w:rsidRPr="00D57F89" w:rsidRDefault="00573531" w:rsidP="004C066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 xml:space="preserve">Coordinador de Diseño </w:t>
            </w:r>
          </w:p>
        </w:tc>
        <w:tc>
          <w:tcPr>
            <w:tcW w:w="5170" w:type="dxa"/>
            <w:gridSpan w:val="2"/>
            <w:tcBorders>
              <w:top w:val="single" w:sz="4" w:space="0" w:color="auto"/>
              <w:left w:val="nil"/>
              <w:bottom w:val="single" w:sz="4" w:space="0" w:color="auto"/>
              <w:right w:val="single" w:sz="4" w:space="0" w:color="000000"/>
            </w:tcBorders>
            <w:noWrap/>
            <w:vAlign w:val="center"/>
            <w:hideMark/>
          </w:tcPr>
          <w:p w14:paraId="6DB42011" w14:textId="77777777" w:rsidR="00573531" w:rsidRPr="00D57F89" w:rsidRDefault="00573531" w:rsidP="004C066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573531" w:rsidRPr="00D57F89" w14:paraId="6F32534F" w14:textId="77777777" w:rsidTr="004C0669">
        <w:trPr>
          <w:trHeight w:val="41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8F02117"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573531" w:rsidRPr="00D57F89" w14:paraId="01C9C673"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8B2E360" w14:textId="59C8C607" w:rsidR="00573531" w:rsidRPr="00D57F89" w:rsidRDefault="00573531" w:rsidP="004C0669">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141284">
              <w:rPr>
                <w:rFonts w:ascii="Times New Roman" w:eastAsia="Times New Roman" w:hAnsi="Times New Roman" w:cs="Times New Roman"/>
                <w:bCs/>
                <w:sz w:val="24"/>
                <w:szCs w:val="20"/>
                <w:lang w:val="es-ES" w:eastAsia="es-ES"/>
              </w:rPr>
              <w:t xml:space="preserve"> Director de Comunicación Social </w:t>
            </w:r>
          </w:p>
        </w:tc>
      </w:tr>
      <w:tr w:rsidR="00573531" w:rsidRPr="00D57F89" w14:paraId="00300B1A"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34CEE4E6" w14:textId="77777777" w:rsidR="00573531" w:rsidRPr="00D57F89" w:rsidRDefault="00573531" w:rsidP="004C0669">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Pr>
                <w:rFonts w:ascii="Times New Roman" w:eastAsia="Times New Roman" w:hAnsi="Times New Roman" w:cs="Times New Roman"/>
                <w:bCs/>
                <w:sz w:val="24"/>
                <w:szCs w:val="20"/>
                <w:lang w:val="es-ES" w:eastAsia="es-ES"/>
              </w:rPr>
              <w:t xml:space="preserve"> N/A.</w:t>
            </w:r>
          </w:p>
        </w:tc>
      </w:tr>
      <w:tr w:rsidR="00573531" w:rsidRPr="00D57F89" w14:paraId="377FC2DA"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4E2689C2" w14:textId="77777777" w:rsidR="00573531" w:rsidRPr="00D57F89" w:rsidRDefault="00573531" w:rsidP="004C0669">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Atender los requerimientos de diseño para las p</w:t>
            </w:r>
            <w:r>
              <w:rPr>
                <w:rFonts w:ascii="Times New Roman" w:eastAsia="Times New Roman" w:hAnsi="Times New Roman" w:cs="Times New Roman"/>
                <w:bCs/>
                <w:sz w:val="24"/>
                <w:szCs w:val="20"/>
                <w:lang w:val="es-ES" w:eastAsia="es-ES"/>
              </w:rPr>
              <w:t>ublicaciones de la Universidad.</w:t>
            </w:r>
          </w:p>
        </w:tc>
      </w:tr>
      <w:tr w:rsidR="00573531" w:rsidRPr="00D57F89" w14:paraId="5DF3440E" w14:textId="77777777" w:rsidTr="004C0669">
        <w:trPr>
          <w:trHeight w:val="521"/>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B62F239"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573531" w:rsidRPr="00D57F89" w14:paraId="40F347F3"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886B4A3"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2CCAC1A"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Recibir archivo fotográfico.</w:t>
            </w:r>
          </w:p>
        </w:tc>
      </w:tr>
      <w:tr w:rsidR="00573531" w:rsidRPr="00D57F89" w14:paraId="17CA5E4C" w14:textId="77777777" w:rsidTr="004C0669">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01BFB56"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C85E5B6"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Dirigir el diseño de</w:t>
            </w:r>
            <w:r w:rsidRPr="00D57F89">
              <w:rPr>
                <w:rFonts w:ascii="Times New Roman" w:eastAsia="Times New Roman" w:hAnsi="Times New Roman" w:cs="Times New Roman"/>
                <w:sz w:val="24"/>
                <w:szCs w:val="20"/>
                <w:lang w:val="es-ES" w:eastAsia="es-ES"/>
              </w:rPr>
              <w:t xml:space="preserve"> la</w:t>
            </w:r>
            <w:r>
              <w:rPr>
                <w:rFonts w:ascii="Times New Roman" w:eastAsia="Times New Roman" w:hAnsi="Times New Roman" w:cs="Times New Roman"/>
                <w:sz w:val="24"/>
                <w:szCs w:val="20"/>
                <w:lang w:val="es-ES" w:eastAsia="es-ES"/>
              </w:rPr>
              <w:t xml:space="preserve"> Gaceta U</w:t>
            </w:r>
            <w:r w:rsidRPr="00D57F89">
              <w:rPr>
                <w:rFonts w:ascii="Times New Roman" w:eastAsia="Times New Roman" w:hAnsi="Times New Roman" w:cs="Times New Roman"/>
                <w:sz w:val="24"/>
                <w:szCs w:val="20"/>
                <w:lang w:val="es-ES" w:eastAsia="es-ES"/>
              </w:rPr>
              <w:t>niversitari</w:t>
            </w:r>
            <w:r>
              <w:rPr>
                <w:rFonts w:ascii="Times New Roman" w:eastAsia="Times New Roman" w:hAnsi="Times New Roman" w:cs="Times New Roman"/>
                <w:sz w:val="24"/>
                <w:szCs w:val="20"/>
                <w:lang w:val="es-ES" w:eastAsia="es-ES"/>
              </w:rPr>
              <w:t>a.</w:t>
            </w:r>
          </w:p>
        </w:tc>
      </w:tr>
      <w:tr w:rsidR="00573531" w:rsidRPr="00D57F89" w14:paraId="5D5EFC7A" w14:textId="77777777" w:rsidTr="004C0669">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499041A8"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E339EC7"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Digitalizar la revista para su publicación en el portal institucional de la UJED.</w:t>
            </w:r>
          </w:p>
        </w:tc>
      </w:tr>
      <w:tr w:rsidR="00573531" w:rsidRPr="00D57F89" w14:paraId="40129BAA" w14:textId="77777777" w:rsidTr="004C0669">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008B967"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9BD592C"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Actualizar la sección de noticias del portal de la UJED.</w:t>
            </w:r>
          </w:p>
        </w:tc>
      </w:tr>
      <w:tr w:rsidR="00573531" w:rsidRPr="00D57F89" w14:paraId="1A1480EE"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4EAA8D1"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95B2E85"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Diseñar</w:t>
            </w:r>
            <w:r w:rsidRPr="00D57F89">
              <w:rPr>
                <w:rFonts w:ascii="Times New Roman" w:eastAsia="Times New Roman" w:hAnsi="Times New Roman" w:cs="Times New Roman"/>
                <w:sz w:val="24"/>
                <w:szCs w:val="20"/>
                <w:lang w:val="es-ES" w:eastAsia="es-ES"/>
              </w:rPr>
              <w:t xml:space="preserve"> la plana</w:t>
            </w:r>
            <w:r>
              <w:rPr>
                <w:rFonts w:ascii="Times New Roman" w:eastAsia="Times New Roman" w:hAnsi="Times New Roman" w:cs="Times New Roman"/>
                <w:sz w:val="24"/>
                <w:szCs w:val="20"/>
                <w:lang w:val="es-ES" w:eastAsia="es-ES"/>
              </w:rPr>
              <w:t xml:space="preserve"> semanal</w:t>
            </w:r>
            <w:r w:rsidRPr="00D57F89">
              <w:rPr>
                <w:rFonts w:ascii="Times New Roman" w:eastAsia="Times New Roman" w:hAnsi="Times New Roman" w:cs="Times New Roman"/>
                <w:sz w:val="24"/>
                <w:szCs w:val="20"/>
                <w:lang w:val="es-ES" w:eastAsia="es-ES"/>
              </w:rPr>
              <w:t xml:space="preserve"> de</w:t>
            </w:r>
            <w:r>
              <w:rPr>
                <w:rFonts w:ascii="Times New Roman" w:eastAsia="Times New Roman" w:hAnsi="Times New Roman" w:cs="Times New Roman"/>
                <w:sz w:val="24"/>
                <w:szCs w:val="20"/>
                <w:lang w:val="es-ES" w:eastAsia="es-ES"/>
              </w:rPr>
              <w:t xml:space="preserve"> E</w:t>
            </w:r>
            <w:r w:rsidRPr="00D57F89">
              <w:rPr>
                <w:rFonts w:ascii="Times New Roman" w:eastAsia="Times New Roman" w:hAnsi="Times New Roman" w:cs="Times New Roman"/>
                <w:sz w:val="24"/>
                <w:szCs w:val="20"/>
                <w:lang w:val="es-ES" w:eastAsia="es-ES"/>
              </w:rPr>
              <w:t xml:space="preserve">l Sol de Durango para </w:t>
            </w:r>
            <w:r>
              <w:rPr>
                <w:rFonts w:ascii="Times New Roman" w:eastAsia="Times New Roman" w:hAnsi="Times New Roman" w:cs="Times New Roman"/>
                <w:sz w:val="24"/>
                <w:szCs w:val="20"/>
                <w:lang w:val="es-ES" w:eastAsia="es-ES"/>
              </w:rPr>
              <w:t>su correcta publicación.</w:t>
            </w:r>
          </w:p>
        </w:tc>
      </w:tr>
      <w:tr w:rsidR="00573531" w:rsidRPr="00D57F89" w14:paraId="302289E3"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tcPr>
          <w:p w14:paraId="1FA2F16C"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914703C" w14:textId="77777777" w:rsidR="00573531"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Dar diseño a los Comunicados oficiales de la Universidad.</w:t>
            </w:r>
          </w:p>
        </w:tc>
      </w:tr>
      <w:tr w:rsidR="00573531" w:rsidRPr="00D57F89" w14:paraId="131B9FDF"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tcPr>
          <w:p w14:paraId="38108602"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CF1CB92"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Diseñar semanalmente el flyer</w:t>
            </w:r>
            <w:r w:rsidRPr="00D57F89">
              <w:rPr>
                <w:rFonts w:ascii="Times New Roman" w:eastAsia="Times New Roman" w:hAnsi="Times New Roman" w:cs="Times New Roman"/>
                <w:sz w:val="24"/>
                <w:szCs w:val="20"/>
                <w:lang w:val="es-ES" w:eastAsia="es-ES"/>
              </w:rPr>
              <w:t xml:space="preserve"> del programa televisivo “Frontis”.</w:t>
            </w:r>
          </w:p>
        </w:tc>
      </w:tr>
      <w:tr w:rsidR="00573531" w:rsidRPr="00D57F89" w14:paraId="12110F95"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tcPr>
          <w:p w14:paraId="25D0DCFE"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8BAD1D7"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Diseñar semanalmente el flyer</w:t>
            </w:r>
            <w:r w:rsidRPr="00D57F89">
              <w:rPr>
                <w:rFonts w:ascii="Times New Roman" w:eastAsia="Times New Roman" w:hAnsi="Times New Roman" w:cs="Times New Roman"/>
                <w:sz w:val="24"/>
                <w:szCs w:val="20"/>
                <w:lang w:val="es-ES" w:eastAsia="es-ES"/>
              </w:rPr>
              <w:t xml:space="preserve"> del espacio de TV “SOMOS UJED”</w:t>
            </w:r>
            <w:r>
              <w:rPr>
                <w:rFonts w:ascii="Times New Roman" w:eastAsia="Times New Roman" w:hAnsi="Times New Roman" w:cs="Times New Roman"/>
                <w:sz w:val="24"/>
                <w:szCs w:val="20"/>
                <w:lang w:val="es-ES" w:eastAsia="es-ES"/>
              </w:rPr>
              <w:t>.</w:t>
            </w:r>
          </w:p>
        </w:tc>
      </w:tr>
      <w:tr w:rsidR="00573531" w:rsidRPr="00D57F89" w14:paraId="4D52D357"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tcPr>
          <w:p w14:paraId="338F7EE0"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2303369C"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Diseñar la información que se publica en el Tótem del Edificio Central.</w:t>
            </w:r>
          </w:p>
        </w:tc>
      </w:tr>
      <w:tr w:rsidR="00573531" w:rsidRPr="00D57F89" w14:paraId="4659302B"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tcPr>
          <w:p w14:paraId="7D82942F"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57BB847"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Diseñar esquelas y felicitaciones.</w:t>
            </w:r>
          </w:p>
        </w:tc>
      </w:tr>
      <w:tr w:rsidR="00573531" w:rsidRPr="00D57F89" w14:paraId="3C4BD262"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tcPr>
          <w:p w14:paraId="6699BA2F"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28891BD"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Diseñar la imagen (Lonas, Pendones, Invitaciones, Información digital) de los eventos Universitarios.</w:t>
            </w:r>
          </w:p>
        </w:tc>
      </w:tr>
      <w:tr w:rsidR="00573531" w:rsidRPr="00D57F89" w14:paraId="50C2B7D6"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43D2C175"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75486C4"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Estudiar artículos, asistir a eventos, etc., para mantenerse al día de los eventos actuales más recientes de la Universidad.</w:t>
            </w:r>
          </w:p>
        </w:tc>
      </w:tr>
      <w:tr w:rsidR="00573531" w:rsidRPr="00D57F89" w14:paraId="02BFF714" w14:textId="77777777" w:rsidTr="004C0669">
        <w:trPr>
          <w:trHeight w:val="267"/>
          <w:jc w:val="center"/>
        </w:trPr>
        <w:tc>
          <w:tcPr>
            <w:tcW w:w="426" w:type="dxa"/>
            <w:tcBorders>
              <w:top w:val="single" w:sz="4" w:space="0" w:color="auto"/>
              <w:left w:val="single" w:sz="4" w:space="0" w:color="auto"/>
              <w:bottom w:val="single" w:sz="4" w:space="0" w:color="auto"/>
              <w:right w:val="single" w:sz="4" w:space="0" w:color="auto"/>
            </w:tcBorders>
            <w:vAlign w:val="center"/>
          </w:tcPr>
          <w:p w14:paraId="59137424"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13</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A5B7C64"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Archivar cronológicamente el material fotográfico.</w:t>
            </w:r>
          </w:p>
        </w:tc>
      </w:tr>
      <w:tr w:rsidR="00573531" w:rsidRPr="00D57F89" w14:paraId="523ABE04" w14:textId="77777777" w:rsidTr="004C0669">
        <w:trPr>
          <w:trHeight w:val="246"/>
          <w:jc w:val="center"/>
        </w:trPr>
        <w:tc>
          <w:tcPr>
            <w:tcW w:w="426" w:type="dxa"/>
            <w:tcBorders>
              <w:top w:val="single" w:sz="4" w:space="0" w:color="auto"/>
              <w:left w:val="single" w:sz="4" w:space="0" w:color="auto"/>
              <w:bottom w:val="single" w:sz="4" w:space="0" w:color="auto"/>
              <w:right w:val="single" w:sz="4" w:space="0" w:color="auto"/>
            </w:tcBorders>
            <w:vAlign w:val="center"/>
          </w:tcPr>
          <w:p w14:paraId="19765937"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C494721"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Editar contenido fotográfico para transmitir la información de manera clara y precisa</w:t>
            </w:r>
            <w:r>
              <w:rPr>
                <w:rFonts w:ascii="Times New Roman" w:eastAsia="Times New Roman" w:hAnsi="Times New Roman" w:cs="Times New Roman"/>
                <w:sz w:val="24"/>
                <w:szCs w:val="20"/>
                <w:lang w:val="es-ES" w:eastAsia="es-ES"/>
              </w:rPr>
              <w:t>.</w:t>
            </w:r>
          </w:p>
        </w:tc>
      </w:tr>
      <w:tr w:rsidR="00573531" w:rsidRPr="00D57F89" w14:paraId="1E6D198C" w14:textId="77777777" w:rsidTr="004C0669">
        <w:trPr>
          <w:trHeight w:val="428"/>
          <w:jc w:val="center"/>
        </w:trPr>
        <w:tc>
          <w:tcPr>
            <w:tcW w:w="426" w:type="dxa"/>
            <w:tcBorders>
              <w:top w:val="single" w:sz="4" w:space="0" w:color="auto"/>
              <w:left w:val="single" w:sz="4" w:space="0" w:color="auto"/>
              <w:bottom w:val="single" w:sz="4" w:space="0" w:color="auto"/>
              <w:right w:val="single" w:sz="4" w:space="0" w:color="auto"/>
            </w:tcBorders>
            <w:vAlign w:val="center"/>
          </w:tcPr>
          <w:p w14:paraId="0A895C2B" w14:textId="1FE2CF28" w:rsidR="00573531" w:rsidRPr="00D57F89" w:rsidRDefault="001D5D5E"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2A1A613" w14:textId="77777777" w:rsidR="00573531" w:rsidRPr="00D57F89" w:rsidRDefault="00573531"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su jefe.</w:t>
            </w:r>
          </w:p>
        </w:tc>
      </w:tr>
      <w:tr w:rsidR="00573531" w:rsidRPr="00D57F89" w14:paraId="0BC351DE" w14:textId="77777777" w:rsidTr="004C0669">
        <w:trPr>
          <w:trHeight w:val="548"/>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5A79BFE3"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573531" w:rsidRPr="00D57F89" w14:paraId="2B54D2F4"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5F28626D" w14:textId="77777777" w:rsidR="00573531" w:rsidRPr="00D57F89" w:rsidRDefault="00573531"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573531" w:rsidRPr="00D57F89" w14:paraId="239CEDED"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702DAEEF" w14:textId="77777777" w:rsidR="00573531" w:rsidRPr="00D57F89" w:rsidRDefault="00573531"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1 año en ejercicio de la profesión.</w:t>
            </w:r>
          </w:p>
        </w:tc>
      </w:tr>
      <w:tr w:rsidR="00573531" w:rsidRPr="00D57F89" w14:paraId="4D63AAFF" w14:textId="77777777" w:rsidTr="004C0669">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660748A"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lastRenderedPageBreak/>
              <w:t>CONOCIMIENTOS Y HABILIDADES</w:t>
            </w:r>
          </w:p>
        </w:tc>
      </w:tr>
      <w:tr w:rsidR="00573531" w:rsidRPr="00D57F89" w14:paraId="76D50CD3"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3A3E2D0"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414107CD"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Creatividad</w:t>
            </w:r>
            <w:r>
              <w:rPr>
                <w:rFonts w:ascii="Times New Roman" w:eastAsia="Times New Roman" w:hAnsi="Times New Roman" w:cs="Times New Roman"/>
                <w:sz w:val="24"/>
                <w:szCs w:val="20"/>
                <w:lang w:val="es-ES" w:eastAsia="es-ES"/>
              </w:rPr>
              <w:t>.</w:t>
            </w:r>
          </w:p>
        </w:tc>
      </w:tr>
      <w:tr w:rsidR="00573531" w:rsidRPr="00D57F89" w14:paraId="3A9E214C" w14:textId="77777777" w:rsidTr="004C0669">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659F42F"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23F9A0E4"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de representación gráfica.</w:t>
            </w:r>
          </w:p>
        </w:tc>
      </w:tr>
      <w:tr w:rsidR="00573531" w:rsidRPr="00D57F89" w14:paraId="307071D1"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F702B9C"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D45F90E"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Visualización y memoria.</w:t>
            </w:r>
          </w:p>
        </w:tc>
      </w:tr>
      <w:tr w:rsidR="00573531" w:rsidRPr="00D57F89" w14:paraId="7F872FE2"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4CB2FC6"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1F49864"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de adaptación y versatilidad</w:t>
            </w:r>
            <w:r>
              <w:rPr>
                <w:rFonts w:ascii="Times New Roman" w:eastAsia="Times New Roman" w:hAnsi="Times New Roman" w:cs="Times New Roman"/>
                <w:sz w:val="24"/>
                <w:szCs w:val="20"/>
                <w:lang w:val="es-ES" w:eastAsia="es-ES"/>
              </w:rPr>
              <w:t>.</w:t>
            </w:r>
          </w:p>
        </w:tc>
      </w:tr>
      <w:tr w:rsidR="00573531" w:rsidRPr="00D57F89" w14:paraId="547815AF"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044DF1A"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D2F8E6E"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Manejo de </w:t>
            </w:r>
            <w:r>
              <w:rPr>
                <w:rFonts w:ascii="Times New Roman" w:eastAsia="Times New Roman" w:hAnsi="Times New Roman" w:cs="Times New Roman"/>
                <w:sz w:val="24"/>
                <w:szCs w:val="20"/>
                <w:lang w:val="es-ES" w:eastAsia="es-ES"/>
              </w:rPr>
              <w:t>Programas y herramientas de diseño.</w:t>
            </w:r>
          </w:p>
        </w:tc>
      </w:tr>
      <w:tr w:rsidR="00573531" w:rsidRPr="00D57F89" w14:paraId="0B268AF6"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1DE4CF3D"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DEF29E1"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Rapidez.</w:t>
            </w:r>
          </w:p>
        </w:tc>
      </w:tr>
      <w:tr w:rsidR="00573531" w:rsidRPr="00D57F89" w14:paraId="35E8CD89"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0ADBA56"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3D24D36"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p>
        </w:tc>
      </w:tr>
      <w:tr w:rsidR="00573531" w:rsidRPr="00D57F89" w14:paraId="1C43499F"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3F21CE19"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EEC59F2" w14:textId="77777777" w:rsidR="00573531" w:rsidRDefault="00573531"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Responsabilidad.</w:t>
            </w:r>
          </w:p>
        </w:tc>
      </w:tr>
      <w:tr w:rsidR="00573531" w:rsidRPr="00D57F89" w14:paraId="2390420E"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5C6C0EC9" w14:textId="77777777" w:rsidR="00573531" w:rsidRDefault="00573531"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8800D70" w14:textId="77777777" w:rsidR="00573531" w:rsidRDefault="00573531"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573531" w:rsidRPr="00D57F89" w14:paraId="3BA3F57C" w14:textId="77777777" w:rsidTr="004C0669">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77" w:type="dxa"/>
              <w:tblLayout w:type="fixed"/>
              <w:tblLook w:val="04A0" w:firstRow="1" w:lastRow="0" w:firstColumn="1" w:lastColumn="0" w:noHBand="0" w:noVBand="1"/>
            </w:tblPr>
            <w:tblGrid>
              <w:gridCol w:w="687"/>
              <w:gridCol w:w="8990"/>
            </w:tblGrid>
            <w:tr w:rsidR="00573531" w:rsidRPr="00D57F89" w14:paraId="4CF3720B" w14:textId="77777777" w:rsidTr="004C0669">
              <w:trPr>
                <w:trHeight w:val="399"/>
              </w:trPr>
              <w:tc>
                <w:tcPr>
                  <w:tcW w:w="9677"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7042C7AF" w14:textId="77777777" w:rsidR="00573531" w:rsidRPr="00D57F89" w:rsidRDefault="00573531" w:rsidP="004C066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573531" w:rsidRPr="00D57F89" w14:paraId="106F62B0" w14:textId="77777777" w:rsidTr="004C0669">
              <w:trPr>
                <w:trHeight w:val="254"/>
              </w:trPr>
              <w:tc>
                <w:tcPr>
                  <w:tcW w:w="687" w:type="dxa"/>
                  <w:tcBorders>
                    <w:top w:val="single" w:sz="4" w:space="0" w:color="auto"/>
                    <w:left w:val="single" w:sz="4" w:space="0" w:color="auto"/>
                    <w:bottom w:val="single" w:sz="4" w:space="0" w:color="auto"/>
                    <w:right w:val="single" w:sz="4" w:space="0" w:color="auto"/>
                  </w:tcBorders>
                </w:tcPr>
                <w:p w14:paraId="326AF85F" w14:textId="77777777" w:rsidR="00573531" w:rsidRPr="00D57F89" w:rsidRDefault="00573531"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90" w:type="dxa"/>
                  <w:tcBorders>
                    <w:top w:val="single" w:sz="4" w:space="0" w:color="auto"/>
                    <w:left w:val="single" w:sz="4" w:space="0" w:color="auto"/>
                    <w:bottom w:val="single" w:sz="4" w:space="0" w:color="auto"/>
                    <w:right w:val="single" w:sz="4" w:space="0" w:color="auto"/>
                  </w:tcBorders>
                </w:tcPr>
                <w:p w14:paraId="4CC72F53" w14:textId="77777777" w:rsidR="00573531" w:rsidRPr="00D57F89" w:rsidRDefault="00573531"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EC0012 Elaboración de representaciones gráficas mediante herramientas de cómputo</w:t>
                  </w:r>
                  <w:r>
                    <w:rPr>
                      <w:rFonts w:ascii="Times New Roman" w:hAnsi="Times New Roman"/>
                      <w:bCs/>
                      <w:sz w:val="24"/>
                      <w:szCs w:val="20"/>
                      <w:lang w:val="es-ES" w:eastAsia="es-ES"/>
                    </w:rPr>
                    <w:t>.</w:t>
                  </w:r>
                </w:p>
              </w:tc>
            </w:tr>
            <w:tr w:rsidR="00573531" w:rsidRPr="00D57F89" w14:paraId="31024BF9" w14:textId="77777777" w:rsidTr="004C0669">
              <w:trPr>
                <w:trHeight w:val="254"/>
              </w:trPr>
              <w:tc>
                <w:tcPr>
                  <w:tcW w:w="687" w:type="dxa"/>
                  <w:tcBorders>
                    <w:top w:val="single" w:sz="4" w:space="0" w:color="auto"/>
                    <w:left w:val="single" w:sz="4" w:space="0" w:color="auto"/>
                    <w:bottom w:val="single" w:sz="4" w:space="0" w:color="auto"/>
                    <w:right w:val="single" w:sz="4" w:space="0" w:color="auto"/>
                  </w:tcBorders>
                </w:tcPr>
                <w:p w14:paraId="1C29C41E" w14:textId="77777777" w:rsidR="00573531" w:rsidRPr="00D57F89" w:rsidRDefault="00573531"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90" w:type="dxa"/>
                  <w:tcBorders>
                    <w:top w:val="single" w:sz="4" w:space="0" w:color="auto"/>
                    <w:left w:val="single" w:sz="4" w:space="0" w:color="auto"/>
                    <w:bottom w:val="single" w:sz="4" w:space="0" w:color="auto"/>
                    <w:right w:val="single" w:sz="4" w:space="0" w:color="auto"/>
                  </w:tcBorders>
                </w:tcPr>
                <w:p w14:paraId="095585FF" w14:textId="77777777" w:rsidR="00573531" w:rsidRPr="00D57F89" w:rsidRDefault="00573531"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EC0109 Manejo de procesadores de presentaciones digitales</w:t>
                  </w:r>
                  <w:r>
                    <w:rPr>
                      <w:rFonts w:ascii="Times New Roman" w:hAnsi="Times New Roman"/>
                      <w:bCs/>
                      <w:sz w:val="24"/>
                      <w:szCs w:val="20"/>
                      <w:lang w:val="es-ES" w:eastAsia="es-ES"/>
                    </w:rPr>
                    <w:t>.</w:t>
                  </w:r>
                </w:p>
              </w:tc>
            </w:tr>
            <w:tr w:rsidR="00573531" w:rsidRPr="00D57F89" w14:paraId="046088CB" w14:textId="77777777" w:rsidTr="004C0669">
              <w:trPr>
                <w:trHeight w:val="254"/>
              </w:trPr>
              <w:tc>
                <w:tcPr>
                  <w:tcW w:w="687" w:type="dxa"/>
                  <w:tcBorders>
                    <w:top w:val="single" w:sz="4" w:space="0" w:color="auto"/>
                    <w:left w:val="single" w:sz="4" w:space="0" w:color="auto"/>
                    <w:bottom w:val="single" w:sz="4" w:space="0" w:color="auto"/>
                    <w:right w:val="single" w:sz="4" w:space="0" w:color="auto"/>
                  </w:tcBorders>
                </w:tcPr>
                <w:p w14:paraId="40295C1C" w14:textId="77777777" w:rsidR="00573531" w:rsidRPr="00D57F89" w:rsidRDefault="00573531"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990" w:type="dxa"/>
                  <w:tcBorders>
                    <w:top w:val="single" w:sz="4" w:space="0" w:color="auto"/>
                    <w:left w:val="single" w:sz="4" w:space="0" w:color="auto"/>
                    <w:bottom w:val="single" w:sz="4" w:space="0" w:color="auto"/>
                    <w:right w:val="single" w:sz="4" w:space="0" w:color="auto"/>
                  </w:tcBorders>
                </w:tcPr>
                <w:p w14:paraId="0DBF710C" w14:textId="173C2E19" w:rsidR="00573531" w:rsidRPr="00D57F89" w:rsidRDefault="00573531"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EC1202 Operación de </w:t>
                  </w:r>
                  <w:r>
                    <w:rPr>
                      <w:rFonts w:ascii="Times New Roman" w:hAnsi="Times New Roman"/>
                      <w:bCs/>
                      <w:sz w:val="24"/>
                      <w:szCs w:val="20"/>
                      <w:lang w:val="es-ES" w:eastAsia="es-ES"/>
                    </w:rPr>
                    <w:t>equipo</w:t>
                  </w:r>
                  <w:r w:rsidR="002E6E47">
                    <w:rPr>
                      <w:rFonts w:ascii="Times New Roman" w:hAnsi="Times New Roman"/>
                      <w:bCs/>
                      <w:sz w:val="24"/>
                      <w:szCs w:val="20"/>
                      <w:lang w:val="es-ES" w:eastAsia="es-ES"/>
                    </w:rPr>
                    <w:t xml:space="preserve"> y programas especializados en diseño g</w:t>
                  </w:r>
                  <w:r>
                    <w:rPr>
                      <w:rFonts w:ascii="Times New Roman" w:hAnsi="Times New Roman"/>
                      <w:bCs/>
                      <w:sz w:val="24"/>
                      <w:szCs w:val="20"/>
                      <w:lang w:val="es-ES" w:eastAsia="es-ES"/>
                    </w:rPr>
                    <w:t>ráfico.</w:t>
                  </w:r>
                </w:p>
              </w:tc>
            </w:tr>
            <w:tr w:rsidR="00573531" w:rsidRPr="00D57F89" w14:paraId="0C6CC8CE" w14:textId="77777777" w:rsidTr="004C0669">
              <w:trPr>
                <w:trHeight w:val="443"/>
              </w:trPr>
              <w:tc>
                <w:tcPr>
                  <w:tcW w:w="9677" w:type="dxa"/>
                  <w:gridSpan w:val="2"/>
                  <w:tcBorders>
                    <w:top w:val="single" w:sz="4" w:space="0" w:color="auto"/>
                    <w:left w:val="single" w:sz="4" w:space="0" w:color="auto"/>
                    <w:bottom w:val="single" w:sz="4" w:space="0" w:color="auto"/>
                    <w:right w:val="single" w:sz="4" w:space="0" w:color="auto"/>
                  </w:tcBorders>
                  <w:shd w:val="clear" w:color="auto" w:fill="C00000"/>
                </w:tcPr>
                <w:p w14:paraId="066C8667" w14:textId="77777777" w:rsidR="00573531" w:rsidRPr="00D57F89" w:rsidRDefault="00573531" w:rsidP="004C066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446040D5"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573531" w:rsidRPr="00D57F89" w14:paraId="5D034B1D"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1C0D622D"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487C20CE"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573531" w:rsidRPr="00D57F89" w14:paraId="6837077E" w14:textId="77777777" w:rsidTr="004C0669">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2656DED" w14:textId="77777777" w:rsidR="00573531" w:rsidRPr="00D57F89" w:rsidRDefault="00573531"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573531" w:rsidRPr="00D57F89" w14:paraId="70DCCB19"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2276A48" w14:textId="77777777" w:rsidR="00573531" w:rsidRPr="00D57F89" w:rsidRDefault="00573531"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D250925" w14:textId="77777777" w:rsidR="00573531" w:rsidRPr="00D57F89" w:rsidRDefault="00573531"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N/A.</w:t>
            </w:r>
          </w:p>
        </w:tc>
      </w:tr>
    </w:tbl>
    <w:p w14:paraId="6168652F" w14:textId="77777777" w:rsidR="00573531" w:rsidRPr="00D57F89" w:rsidRDefault="00573531" w:rsidP="00573531">
      <w:pPr>
        <w:spacing w:after="0" w:line="240" w:lineRule="auto"/>
        <w:rPr>
          <w:rFonts w:ascii="Times New Roman" w:eastAsia="Times New Roman" w:hAnsi="Times New Roman" w:cs="Times New Roman"/>
          <w:sz w:val="24"/>
          <w:szCs w:val="20"/>
          <w:lang w:val="es-ES" w:eastAsia="es-ES"/>
        </w:rPr>
      </w:pPr>
    </w:p>
    <w:tbl>
      <w:tblPr>
        <w:tblStyle w:val="Tablaconcuadrcula8"/>
        <w:tblW w:w="9932" w:type="dxa"/>
        <w:tblInd w:w="-572" w:type="dxa"/>
        <w:tblLook w:val="04A0" w:firstRow="1" w:lastRow="0" w:firstColumn="1" w:lastColumn="0" w:noHBand="0" w:noVBand="1"/>
      </w:tblPr>
      <w:tblGrid>
        <w:gridCol w:w="3544"/>
        <w:gridCol w:w="425"/>
        <w:gridCol w:w="3233"/>
        <w:gridCol w:w="282"/>
        <w:gridCol w:w="849"/>
        <w:gridCol w:w="849"/>
        <w:gridCol w:w="750"/>
      </w:tblGrid>
      <w:tr w:rsidR="00573531" w:rsidRPr="00D57F89" w14:paraId="5400DA09" w14:textId="77777777" w:rsidTr="004C0669">
        <w:tc>
          <w:tcPr>
            <w:tcW w:w="3544" w:type="dxa"/>
            <w:vMerge w:val="restart"/>
            <w:shd w:val="clear" w:color="auto" w:fill="C00000"/>
          </w:tcPr>
          <w:p w14:paraId="7CFE9383" w14:textId="77777777" w:rsidR="00573531" w:rsidRPr="00D57F89" w:rsidRDefault="00573531"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4D6E07D1" w14:textId="77777777" w:rsidR="00573531" w:rsidRPr="00D57F89" w:rsidRDefault="00573531" w:rsidP="004C066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112EC741" w14:textId="77777777" w:rsidR="00573531" w:rsidRPr="00D57F89" w:rsidRDefault="00573531"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4A9EB26C" w14:textId="77777777" w:rsidR="00573531" w:rsidRPr="00D57F89" w:rsidRDefault="00573531" w:rsidP="004C066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452FC0B6" w14:textId="77777777" w:rsidR="00573531" w:rsidRPr="00D57F89" w:rsidRDefault="00573531"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573531" w:rsidRPr="00D57F89" w14:paraId="7056D55E" w14:textId="77777777" w:rsidTr="004C0669">
        <w:tc>
          <w:tcPr>
            <w:tcW w:w="3544" w:type="dxa"/>
            <w:vMerge/>
            <w:shd w:val="clear" w:color="auto" w:fill="C00000"/>
          </w:tcPr>
          <w:p w14:paraId="3FB975E5" w14:textId="77777777" w:rsidR="00573531" w:rsidRPr="00D57F89" w:rsidRDefault="00573531" w:rsidP="004C066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48EC97E0" w14:textId="77777777" w:rsidR="00573531" w:rsidRPr="00D57F89" w:rsidRDefault="00573531" w:rsidP="004C066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378B435E" w14:textId="77777777" w:rsidR="00573531" w:rsidRPr="00D57F89" w:rsidRDefault="00573531" w:rsidP="004C066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74A44290" w14:textId="77777777" w:rsidR="00573531" w:rsidRPr="00D57F89" w:rsidRDefault="00573531" w:rsidP="004C066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5C9A9136" w14:textId="77777777" w:rsidR="00573531" w:rsidRPr="00D57F89" w:rsidRDefault="00573531"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30C1AB0C" w14:textId="77777777" w:rsidR="00573531" w:rsidRPr="00D57F89" w:rsidRDefault="00573531"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10CBAA74" w14:textId="77777777" w:rsidR="00573531" w:rsidRPr="00D57F89" w:rsidRDefault="00573531"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573531" w:rsidRPr="00D57F89" w14:paraId="3EB84675" w14:textId="77777777" w:rsidTr="004C0669">
        <w:trPr>
          <w:trHeight w:val="1402"/>
        </w:trPr>
        <w:tc>
          <w:tcPr>
            <w:tcW w:w="3544" w:type="dxa"/>
            <w:vAlign w:val="bottom"/>
          </w:tcPr>
          <w:p w14:paraId="2FD51536" w14:textId="73E388B3" w:rsidR="00573531" w:rsidRPr="005B00CA" w:rsidRDefault="00573531" w:rsidP="005645E0">
            <w:pPr>
              <w:widowControl w:val="0"/>
              <w:spacing w:line="276" w:lineRule="auto"/>
              <w:jc w:val="center"/>
              <w:rPr>
                <w:rFonts w:ascii="Times New Roman" w:hAnsi="Times New Roman"/>
                <w:sz w:val="20"/>
                <w:szCs w:val="20"/>
                <w:lang w:val="es-ES" w:eastAsia="es-ES"/>
              </w:rPr>
            </w:pPr>
            <w:r w:rsidRPr="005B00CA">
              <w:rPr>
                <w:rFonts w:ascii="Times New Roman" w:hAnsi="Times New Roman"/>
                <w:sz w:val="20"/>
                <w:szCs w:val="20"/>
                <w:lang w:val="es-ES" w:eastAsia="es-ES"/>
              </w:rPr>
              <w:t>M.P.C.D L</w:t>
            </w:r>
            <w:r w:rsidR="005645E0">
              <w:rPr>
                <w:rFonts w:ascii="Times New Roman" w:hAnsi="Times New Roman"/>
                <w:sz w:val="20"/>
                <w:szCs w:val="20"/>
                <w:lang w:val="es-ES" w:eastAsia="es-ES"/>
              </w:rPr>
              <w:t xml:space="preserve">inda Cristal Rodríguez </w:t>
            </w:r>
            <w:r w:rsidR="005645E0" w:rsidRPr="005645E0">
              <w:rPr>
                <w:rFonts w:ascii="Times New Roman" w:hAnsi="Times New Roman"/>
                <w:sz w:val="20"/>
                <w:szCs w:val="20"/>
                <w:lang w:eastAsia="es-ES"/>
              </w:rPr>
              <w:t>Simental</w:t>
            </w:r>
          </w:p>
        </w:tc>
        <w:tc>
          <w:tcPr>
            <w:tcW w:w="425" w:type="dxa"/>
            <w:tcBorders>
              <w:top w:val="nil"/>
              <w:bottom w:val="nil"/>
            </w:tcBorders>
            <w:vAlign w:val="bottom"/>
          </w:tcPr>
          <w:p w14:paraId="1C9B7B9B" w14:textId="77777777" w:rsidR="00573531" w:rsidRPr="005B00CA" w:rsidRDefault="00573531" w:rsidP="004C0669">
            <w:pPr>
              <w:widowControl w:val="0"/>
              <w:spacing w:line="276" w:lineRule="auto"/>
              <w:jc w:val="center"/>
              <w:rPr>
                <w:rFonts w:ascii="Times New Roman" w:hAnsi="Times New Roman"/>
                <w:sz w:val="20"/>
                <w:szCs w:val="20"/>
                <w:lang w:val="es-ES" w:eastAsia="es-ES"/>
              </w:rPr>
            </w:pPr>
          </w:p>
        </w:tc>
        <w:tc>
          <w:tcPr>
            <w:tcW w:w="3233" w:type="dxa"/>
            <w:vAlign w:val="bottom"/>
          </w:tcPr>
          <w:p w14:paraId="13E1ABA0" w14:textId="77777777" w:rsidR="00573531" w:rsidRPr="005B00CA" w:rsidRDefault="00573531" w:rsidP="004C0669">
            <w:pPr>
              <w:widowControl w:val="0"/>
              <w:spacing w:line="276" w:lineRule="auto"/>
              <w:jc w:val="center"/>
              <w:rPr>
                <w:rFonts w:ascii="Times New Roman" w:hAnsi="Times New Roman"/>
                <w:sz w:val="20"/>
                <w:szCs w:val="20"/>
                <w:lang w:val="es-ES" w:eastAsia="es-ES"/>
              </w:rPr>
            </w:pPr>
            <w:r w:rsidRPr="005B00CA">
              <w:rPr>
                <w:rFonts w:ascii="Times New Roman" w:hAnsi="Times New Roman"/>
                <w:sz w:val="20"/>
                <w:szCs w:val="20"/>
                <w:lang w:val="es-ES" w:eastAsia="es-ES"/>
              </w:rPr>
              <w:t>Chrystian Iván Lira Rosales</w:t>
            </w:r>
          </w:p>
          <w:p w14:paraId="5381C315" w14:textId="51C4BBA2" w:rsidR="00573531" w:rsidRPr="005B00CA" w:rsidRDefault="00573531" w:rsidP="004C0669">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3425F20B" w14:textId="77777777" w:rsidR="00573531" w:rsidRPr="005B00CA" w:rsidRDefault="00573531" w:rsidP="004C0669">
            <w:pPr>
              <w:widowControl w:val="0"/>
              <w:spacing w:line="276" w:lineRule="auto"/>
              <w:rPr>
                <w:rFonts w:ascii="Times New Roman" w:hAnsi="Times New Roman"/>
                <w:sz w:val="20"/>
                <w:szCs w:val="20"/>
                <w:lang w:val="es-ES" w:eastAsia="es-ES"/>
              </w:rPr>
            </w:pPr>
          </w:p>
        </w:tc>
        <w:tc>
          <w:tcPr>
            <w:tcW w:w="849" w:type="dxa"/>
            <w:vAlign w:val="center"/>
          </w:tcPr>
          <w:p w14:paraId="2EC35BAD" w14:textId="77777777" w:rsidR="00573531" w:rsidRPr="005B00CA" w:rsidRDefault="00573531" w:rsidP="004C0669">
            <w:pPr>
              <w:jc w:val="center"/>
              <w:rPr>
                <w:rFonts w:ascii="Times New Roman" w:hAnsi="Times New Roman"/>
                <w:sz w:val="20"/>
                <w:szCs w:val="20"/>
                <w:lang w:val="es-ES" w:eastAsia="es-ES"/>
              </w:rPr>
            </w:pPr>
            <w:r w:rsidRPr="005B00CA">
              <w:rPr>
                <w:rFonts w:ascii="Times New Roman" w:hAnsi="Times New Roman"/>
                <w:sz w:val="20"/>
                <w:szCs w:val="20"/>
                <w:lang w:val="es-ES" w:eastAsia="es-ES"/>
              </w:rPr>
              <w:t>10</w:t>
            </w:r>
          </w:p>
        </w:tc>
        <w:tc>
          <w:tcPr>
            <w:tcW w:w="849" w:type="dxa"/>
            <w:vAlign w:val="center"/>
          </w:tcPr>
          <w:p w14:paraId="17A0C0DC" w14:textId="0C81F2B2" w:rsidR="00573531" w:rsidRPr="005B00CA" w:rsidRDefault="006D30E4" w:rsidP="004C0669">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0D137691" w14:textId="77777777" w:rsidR="00573531" w:rsidRPr="005B00CA" w:rsidRDefault="00573531" w:rsidP="004C0669">
            <w:pPr>
              <w:jc w:val="center"/>
              <w:rPr>
                <w:rFonts w:ascii="Times New Roman" w:hAnsi="Times New Roman"/>
                <w:sz w:val="20"/>
                <w:szCs w:val="20"/>
                <w:lang w:val="es-ES" w:eastAsia="es-ES"/>
              </w:rPr>
            </w:pPr>
            <w:r w:rsidRPr="005B00CA">
              <w:rPr>
                <w:rFonts w:ascii="Times New Roman" w:hAnsi="Times New Roman"/>
                <w:sz w:val="20"/>
                <w:szCs w:val="20"/>
                <w:lang w:val="es-ES" w:eastAsia="es-ES"/>
              </w:rPr>
              <w:t>2022</w:t>
            </w:r>
          </w:p>
        </w:tc>
      </w:tr>
    </w:tbl>
    <w:p w14:paraId="04DC6748" w14:textId="3CA147CC" w:rsidR="00D167B7" w:rsidRDefault="00D167B7" w:rsidP="00573531">
      <w:pPr>
        <w:spacing w:after="0"/>
        <w:rPr>
          <w:sz w:val="24"/>
          <w:szCs w:val="24"/>
        </w:rPr>
      </w:pPr>
      <w:r>
        <w:rPr>
          <w:sz w:val="24"/>
          <w:szCs w:val="24"/>
        </w:rPr>
        <w:br w:type="page"/>
      </w:r>
    </w:p>
    <w:p w14:paraId="50A1288A" w14:textId="0166A6AE" w:rsidR="00573531" w:rsidRDefault="00573531" w:rsidP="00573531">
      <w:pPr>
        <w:spacing w:after="0"/>
        <w:rPr>
          <w:sz w:val="24"/>
          <w:szCs w:val="24"/>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167B7" w:rsidRPr="00D57F89" w14:paraId="170ADC2A" w14:textId="77777777" w:rsidTr="004C0669">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7F6DDA1F"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48D5AEEB" wp14:editId="48A44663">
                  <wp:extent cx="1510665" cy="675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455E0FB"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5DA4D1A0" w14:textId="77777777" w:rsidR="00D167B7" w:rsidRPr="00D57F89" w:rsidRDefault="00D167B7" w:rsidP="004C066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167B7" w:rsidRPr="00D57F89" w14:paraId="6C309C4B" w14:textId="77777777" w:rsidTr="004C0669">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16AD0676"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auto"/>
            <w:vAlign w:val="center"/>
          </w:tcPr>
          <w:p w14:paraId="06DD901F" w14:textId="77777777" w:rsidR="00D167B7" w:rsidRPr="00D167B7" w:rsidRDefault="00D167B7" w:rsidP="004C0669">
            <w:pPr>
              <w:pStyle w:val="Ttulo2"/>
              <w:spacing w:before="0"/>
              <w:jc w:val="center"/>
              <w:rPr>
                <w:rFonts w:ascii="Times New Roman" w:eastAsia="Times New Roman" w:hAnsi="Times New Roman"/>
                <w:b/>
                <w:bCs/>
                <w:color w:val="auto"/>
                <w:sz w:val="24"/>
                <w:szCs w:val="24"/>
              </w:rPr>
            </w:pPr>
            <w:bookmarkStart w:id="65" w:name="_Toc122091299"/>
            <w:r w:rsidRPr="00A572B2">
              <w:rPr>
                <w:rFonts w:ascii="Times New Roman" w:eastAsia="Times New Roman" w:hAnsi="Times New Roman"/>
                <w:b/>
                <w:color w:val="auto"/>
                <w:sz w:val="24"/>
                <w:szCs w:val="24"/>
              </w:rPr>
              <w:t>Coordinador Creativo</w:t>
            </w:r>
            <w:bookmarkEnd w:id="65"/>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CEEB206" w14:textId="40269A8F" w:rsidR="00D167B7" w:rsidRPr="00D57F89" w:rsidRDefault="006D30E4" w:rsidP="004C066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167B7" w:rsidRPr="00D57F89">
              <w:rPr>
                <w:rFonts w:ascii="Times New Roman" w:eastAsia="Times New Roman" w:hAnsi="Times New Roman" w:cs="Times New Roman"/>
                <w:b/>
                <w:bCs/>
                <w:sz w:val="24"/>
                <w:szCs w:val="20"/>
                <w:lang w:val="es-ES" w:eastAsia="es-ES"/>
              </w:rPr>
              <w:t>/2022</w:t>
            </w:r>
          </w:p>
        </w:tc>
      </w:tr>
      <w:tr w:rsidR="00D167B7" w:rsidRPr="00D57F89" w14:paraId="7E166AAB" w14:textId="77777777" w:rsidTr="004C0669">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1FE8DCDD"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auto"/>
            <w:vAlign w:val="center"/>
          </w:tcPr>
          <w:p w14:paraId="436DC840"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5A82167"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167B7" w:rsidRPr="00D57F89" w14:paraId="356115EA" w14:textId="77777777" w:rsidTr="004C0669">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3D0724CC"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auto"/>
            <w:vAlign w:val="center"/>
          </w:tcPr>
          <w:p w14:paraId="561B778E"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6C66D6E"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167B7" w:rsidRPr="00D57F89" w14:paraId="327B0157" w14:textId="77777777" w:rsidTr="004C0669">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8927CB6"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56C72FA0"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Coordinación</w:t>
            </w:r>
            <w:r>
              <w:rPr>
                <w:rFonts w:ascii="Times New Roman" w:eastAsia="Times New Roman" w:hAnsi="Times New Roman" w:cs="Times New Roman"/>
                <w:b/>
                <w:bCs/>
                <w:sz w:val="24"/>
                <w:szCs w:val="20"/>
                <w:lang w:val="es-ES" w:eastAsia="es-ES"/>
              </w:rPr>
              <w:t xml:space="preserve"> Creativo</w:t>
            </w:r>
          </w:p>
        </w:tc>
      </w:tr>
      <w:tr w:rsidR="00D167B7" w:rsidRPr="00D57F89" w14:paraId="7AF2D951" w14:textId="77777777" w:rsidTr="004C0669">
        <w:trPr>
          <w:trHeight w:val="428"/>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33EF35E1"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167B7" w:rsidRPr="00D57F89" w14:paraId="1A3F2ABE" w14:textId="77777777" w:rsidTr="004C0669">
        <w:trPr>
          <w:trHeight w:val="40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187FDCC"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6920613C"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167B7" w:rsidRPr="00D57F89" w14:paraId="14D1669A" w14:textId="77777777" w:rsidTr="004C0669">
        <w:trPr>
          <w:trHeight w:val="412"/>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04577CBD" w14:textId="77777777" w:rsidR="00D167B7" w:rsidRPr="00D57F89" w:rsidRDefault="00D167B7" w:rsidP="004C066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Coordinador Creativo</w:t>
            </w:r>
          </w:p>
        </w:tc>
        <w:tc>
          <w:tcPr>
            <w:tcW w:w="5170" w:type="dxa"/>
            <w:gridSpan w:val="2"/>
            <w:tcBorders>
              <w:top w:val="single" w:sz="4" w:space="0" w:color="auto"/>
              <w:left w:val="nil"/>
              <w:bottom w:val="single" w:sz="4" w:space="0" w:color="auto"/>
              <w:right w:val="single" w:sz="4" w:space="0" w:color="000000"/>
            </w:tcBorders>
            <w:noWrap/>
            <w:vAlign w:val="center"/>
            <w:hideMark/>
          </w:tcPr>
          <w:p w14:paraId="2B591D9A" w14:textId="77777777" w:rsidR="00D167B7" w:rsidRPr="00A572B2" w:rsidRDefault="00D167B7" w:rsidP="004C0669">
            <w:pPr>
              <w:spacing w:after="0" w:line="240" w:lineRule="auto"/>
              <w:jc w:val="center"/>
              <w:rPr>
                <w:rFonts w:ascii="Times New Roman" w:eastAsia="Times New Roman" w:hAnsi="Times New Roman" w:cs="Times New Roman"/>
                <w:b/>
                <w:sz w:val="24"/>
                <w:szCs w:val="20"/>
                <w:lang w:val="es-ES" w:eastAsia="es-ES"/>
              </w:rPr>
            </w:pPr>
            <w:r w:rsidRPr="00A572B2">
              <w:rPr>
                <w:rFonts w:ascii="Times New Roman" w:eastAsia="Times New Roman" w:hAnsi="Times New Roman" w:cs="Times New Roman"/>
                <w:b/>
                <w:sz w:val="24"/>
                <w:szCs w:val="20"/>
                <w:lang w:val="es-ES" w:eastAsia="es-ES"/>
              </w:rPr>
              <w:t>1</w:t>
            </w:r>
          </w:p>
        </w:tc>
      </w:tr>
      <w:tr w:rsidR="00D167B7" w:rsidRPr="00D57F89" w14:paraId="548ADD4E" w14:textId="77777777" w:rsidTr="004C0669">
        <w:trPr>
          <w:trHeight w:val="43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059EAA0"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167B7" w:rsidRPr="00D57F89" w14:paraId="640B7017"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E58E9BA" w14:textId="642B54C2" w:rsidR="00D167B7" w:rsidRPr="00D57F89" w:rsidRDefault="00D167B7" w:rsidP="004C0669">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Pr>
                <w:rFonts w:ascii="Times New Roman" w:eastAsia="Times New Roman" w:hAnsi="Times New Roman" w:cs="Times New Roman"/>
                <w:bCs/>
                <w:sz w:val="24"/>
                <w:szCs w:val="20"/>
                <w:lang w:val="es-ES" w:eastAsia="es-ES"/>
              </w:rPr>
              <w:t xml:space="preserve">: Director </w:t>
            </w:r>
            <w:r w:rsidRPr="00D57F89">
              <w:rPr>
                <w:rFonts w:ascii="Times New Roman" w:eastAsia="Times New Roman" w:hAnsi="Times New Roman" w:cs="Times New Roman"/>
                <w:bCs/>
                <w:sz w:val="24"/>
                <w:szCs w:val="20"/>
                <w:lang w:val="es-ES" w:eastAsia="es-ES"/>
              </w:rPr>
              <w:t>de Comunicación Social</w:t>
            </w:r>
            <w:r w:rsidR="00CC0A37">
              <w:rPr>
                <w:rFonts w:ascii="Times New Roman" w:eastAsia="Times New Roman" w:hAnsi="Times New Roman" w:cs="Times New Roman"/>
                <w:bCs/>
                <w:sz w:val="24"/>
                <w:szCs w:val="20"/>
                <w:lang w:val="es-ES" w:eastAsia="es-ES"/>
              </w:rPr>
              <w:t>.</w:t>
            </w:r>
          </w:p>
        </w:tc>
      </w:tr>
      <w:tr w:rsidR="00D167B7" w:rsidRPr="00D57F89" w14:paraId="6DB8B061"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25D8155F" w14:textId="77777777" w:rsidR="00D167B7" w:rsidRPr="00D57F89" w:rsidRDefault="00D167B7" w:rsidP="004C0669">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Pr>
                <w:rFonts w:ascii="Times New Roman" w:eastAsia="Times New Roman" w:hAnsi="Times New Roman" w:cs="Times New Roman"/>
                <w:bCs/>
                <w:sz w:val="24"/>
                <w:szCs w:val="20"/>
                <w:lang w:val="es-ES" w:eastAsia="es-ES"/>
              </w:rPr>
              <w:t xml:space="preserve"> N/A</w:t>
            </w:r>
            <w:r w:rsidRPr="00D57F89">
              <w:rPr>
                <w:rFonts w:ascii="Times New Roman" w:eastAsia="Times New Roman" w:hAnsi="Times New Roman" w:cs="Times New Roman"/>
                <w:bCs/>
                <w:sz w:val="24"/>
                <w:szCs w:val="20"/>
                <w:lang w:val="es-ES" w:eastAsia="es-ES"/>
              </w:rPr>
              <w:t>.</w:t>
            </w:r>
          </w:p>
        </w:tc>
      </w:tr>
      <w:tr w:rsidR="00D167B7" w:rsidRPr="00D57F89" w14:paraId="59CB7CC8"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1537565" w14:textId="77777777" w:rsidR="00D167B7" w:rsidRPr="00D57F89" w:rsidRDefault="00D167B7" w:rsidP="004C0669">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Encauzar el proceso de diseño, comunicación y puesta en práctica de los servicios que ofrece la Universidad, asegurándose de mantener la estrategia y coherencia de la marca, tanto a nivel visual como de contenido.</w:t>
            </w:r>
          </w:p>
        </w:tc>
      </w:tr>
      <w:tr w:rsidR="00D167B7" w:rsidRPr="00D57F89" w14:paraId="13FF61C0" w14:textId="77777777" w:rsidTr="004C0669">
        <w:trPr>
          <w:trHeight w:val="46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6E7EDD5E"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167B7" w:rsidRPr="00D57F89" w14:paraId="63A6D8BC"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755CD4E"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1B1F8E9"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Coordina</w:t>
            </w:r>
            <w:r>
              <w:rPr>
                <w:rFonts w:ascii="Times New Roman" w:eastAsia="Times New Roman" w:hAnsi="Times New Roman" w:cs="Times New Roman"/>
                <w:sz w:val="24"/>
                <w:szCs w:val="20"/>
                <w:lang w:val="es-ES" w:eastAsia="es-ES"/>
              </w:rPr>
              <w:t xml:space="preserve">r </w:t>
            </w:r>
            <w:r w:rsidRPr="00D57F89">
              <w:rPr>
                <w:rFonts w:ascii="Times New Roman" w:eastAsia="Times New Roman" w:hAnsi="Times New Roman" w:cs="Times New Roman"/>
                <w:sz w:val="24"/>
                <w:szCs w:val="20"/>
                <w:lang w:val="es-ES" w:eastAsia="es-ES"/>
              </w:rPr>
              <w:t>la imagen del Rector</w:t>
            </w:r>
            <w:r>
              <w:rPr>
                <w:rFonts w:ascii="Times New Roman" w:eastAsia="Times New Roman" w:hAnsi="Times New Roman" w:cs="Times New Roman"/>
                <w:sz w:val="24"/>
                <w:szCs w:val="20"/>
                <w:lang w:val="es-ES" w:eastAsia="es-ES"/>
              </w:rPr>
              <w:t xml:space="preserve"> de forma creativa</w:t>
            </w:r>
            <w:r w:rsidRPr="00D57F89">
              <w:rPr>
                <w:rFonts w:ascii="Times New Roman" w:eastAsia="Times New Roman" w:hAnsi="Times New Roman" w:cs="Times New Roman"/>
                <w:sz w:val="24"/>
                <w:szCs w:val="20"/>
                <w:lang w:val="es-ES" w:eastAsia="es-ES"/>
              </w:rPr>
              <w:t>.</w:t>
            </w:r>
          </w:p>
        </w:tc>
      </w:tr>
      <w:tr w:rsidR="00D167B7" w:rsidRPr="00D57F89" w14:paraId="09FCBFE3"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12D59930"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76287B4"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Verificar que la escenografía, la toma realizada por los fotógrafos y camarógrafos esté</w:t>
            </w:r>
            <w:r>
              <w:rPr>
                <w:rFonts w:ascii="Times New Roman" w:eastAsia="Times New Roman" w:hAnsi="Times New Roman" w:cs="Times New Roman"/>
                <w:sz w:val="24"/>
                <w:szCs w:val="20"/>
                <w:lang w:val="es-ES" w:eastAsia="es-ES"/>
              </w:rPr>
              <w:t xml:space="preserve"> acorde</w:t>
            </w:r>
            <w:r w:rsidRPr="00D57F89">
              <w:rPr>
                <w:rFonts w:ascii="Times New Roman" w:eastAsia="Times New Roman" w:hAnsi="Times New Roman" w:cs="Times New Roman"/>
                <w:sz w:val="24"/>
                <w:szCs w:val="20"/>
                <w:lang w:val="es-ES" w:eastAsia="es-ES"/>
              </w:rPr>
              <w:t xml:space="preserve"> con lo </w:t>
            </w:r>
            <w:r>
              <w:rPr>
                <w:rFonts w:ascii="Times New Roman" w:eastAsia="Times New Roman" w:hAnsi="Times New Roman" w:cs="Times New Roman"/>
                <w:sz w:val="24"/>
                <w:szCs w:val="20"/>
                <w:lang w:val="es-ES" w:eastAsia="es-ES"/>
              </w:rPr>
              <w:t>que se busca comunicar</w:t>
            </w:r>
            <w:r w:rsidRPr="00D57F89">
              <w:rPr>
                <w:rFonts w:ascii="Times New Roman" w:eastAsia="Times New Roman" w:hAnsi="Times New Roman" w:cs="Times New Roman"/>
                <w:sz w:val="24"/>
                <w:szCs w:val="20"/>
                <w:lang w:val="es-ES" w:eastAsia="es-ES"/>
              </w:rPr>
              <w:t>.</w:t>
            </w:r>
          </w:p>
        </w:tc>
      </w:tr>
      <w:tr w:rsidR="00D167B7" w:rsidRPr="00D57F89" w14:paraId="4CA1C8A2"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405A237C"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D10127A"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Grabar</w:t>
            </w:r>
            <w:r w:rsidRPr="00D57F89">
              <w:rPr>
                <w:rFonts w:ascii="Times New Roman" w:eastAsia="Times New Roman" w:hAnsi="Times New Roman" w:cs="Times New Roman"/>
                <w:sz w:val="24"/>
                <w:szCs w:val="20"/>
                <w:lang w:val="es-ES" w:eastAsia="es-ES"/>
              </w:rPr>
              <w:t xml:space="preserve"> y </w:t>
            </w:r>
            <w:r>
              <w:rPr>
                <w:rFonts w:ascii="Times New Roman" w:eastAsia="Times New Roman" w:hAnsi="Times New Roman" w:cs="Times New Roman"/>
                <w:sz w:val="24"/>
                <w:szCs w:val="20"/>
                <w:lang w:val="es-ES" w:eastAsia="es-ES"/>
              </w:rPr>
              <w:t>producir</w:t>
            </w:r>
            <w:r w:rsidRPr="00D57F89">
              <w:rPr>
                <w:rFonts w:ascii="Times New Roman" w:eastAsia="Times New Roman" w:hAnsi="Times New Roman" w:cs="Times New Roman"/>
                <w:sz w:val="24"/>
                <w:szCs w:val="20"/>
                <w:lang w:val="es-ES" w:eastAsia="es-ES"/>
              </w:rPr>
              <w:t xml:space="preserve"> el video del Informe Anual del Rector.</w:t>
            </w:r>
          </w:p>
        </w:tc>
      </w:tr>
      <w:tr w:rsidR="00D167B7" w:rsidRPr="00D57F89" w14:paraId="5AE7AD87"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759AC16B"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CFB2C84"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Producir</w:t>
            </w:r>
            <w:r w:rsidRPr="00D57F89">
              <w:rPr>
                <w:rFonts w:ascii="Times New Roman" w:eastAsia="Times New Roman" w:hAnsi="Times New Roman" w:cs="Times New Roman"/>
                <w:sz w:val="24"/>
                <w:szCs w:val="20"/>
                <w:lang w:val="es-ES" w:eastAsia="es-ES"/>
              </w:rPr>
              <w:t xml:space="preserve"> diversos </w:t>
            </w:r>
            <w:r>
              <w:rPr>
                <w:rFonts w:ascii="Times New Roman" w:eastAsia="Times New Roman" w:hAnsi="Times New Roman" w:cs="Times New Roman"/>
                <w:sz w:val="24"/>
                <w:szCs w:val="20"/>
                <w:lang w:val="es-ES" w:eastAsia="es-ES"/>
              </w:rPr>
              <w:t>materiales</w:t>
            </w:r>
            <w:r w:rsidRPr="00D57F89">
              <w:rPr>
                <w:rFonts w:ascii="Times New Roman" w:eastAsia="Times New Roman" w:hAnsi="Times New Roman" w:cs="Times New Roman"/>
                <w:sz w:val="24"/>
                <w:szCs w:val="20"/>
                <w:lang w:val="es-ES" w:eastAsia="es-ES"/>
              </w:rPr>
              <w:t xml:space="preserve"> audiovisuales</w:t>
            </w:r>
            <w:r>
              <w:rPr>
                <w:rFonts w:ascii="Times New Roman" w:eastAsia="Times New Roman" w:hAnsi="Times New Roman" w:cs="Times New Roman"/>
                <w:sz w:val="24"/>
                <w:szCs w:val="20"/>
                <w:lang w:val="es-ES" w:eastAsia="es-ES"/>
              </w:rPr>
              <w:t>:</w:t>
            </w:r>
            <w:r w:rsidRPr="00D57F89">
              <w:rPr>
                <w:rFonts w:ascii="Times New Roman" w:eastAsia="Times New Roman" w:hAnsi="Times New Roman" w:cs="Times New Roman"/>
                <w:sz w:val="24"/>
                <w:szCs w:val="20"/>
                <w:lang w:val="es-ES" w:eastAsia="es-ES"/>
              </w:rPr>
              <w:t xml:space="preserve"> reportajes, documentales, programas, </w:t>
            </w:r>
            <w:r>
              <w:rPr>
                <w:rFonts w:ascii="Times New Roman" w:eastAsia="Times New Roman" w:hAnsi="Times New Roman" w:cs="Times New Roman"/>
                <w:sz w:val="24"/>
                <w:szCs w:val="20"/>
                <w:lang w:val="es-ES" w:eastAsia="es-ES"/>
              </w:rPr>
              <w:t>cortinillas, cápsulas, videos institucionales, spots, etcétera.</w:t>
            </w:r>
          </w:p>
        </w:tc>
      </w:tr>
      <w:tr w:rsidR="00D167B7" w:rsidRPr="00D57F89" w14:paraId="56E4B325"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04F8EB43"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C662D4C"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Procesar las tareas de postproducción de los videos qu</w:t>
            </w:r>
            <w:r>
              <w:rPr>
                <w:rFonts w:ascii="Times New Roman" w:eastAsia="Times New Roman" w:hAnsi="Times New Roman" w:cs="Times New Roman"/>
                <w:sz w:val="24"/>
                <w:szCs w:val="20"/>
                <w:lang w:val="es-ES" w:eastAsia="es-ES"/>
              </w:rPr>
              <w:t xml:space="preserve">e incluyen animaciones, efectos </w:t>
            </w:r>
            <w:r w:rsidRPr="00D57F89">
              <w:rPr>
                <w:rFonts w:ascii="Times New Roman" w:eastAsia="Times New Roman" w:hAnsi="Times New Roman" w:cs="Times New Roman"/>
                <w:sz w:val="24"/>
                <w:szCs w:val="20"/>
                <w:lang w:val="es-ES" w:eastAsia="es-ES"/>
              </w:rPr>
              <w:t>especiales, entre otras.</w:t>
            </w:r>
          </w:p>
        </w:tc>
      </w:tr>
      <w:tr w:rsidR="00D167B7" w:rsidRPr="00D57F89" w14:paraId="72230181"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1EB979EB"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C87004A"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Atender las solicitudes de las diversas unidades de la Univer</w:t>
            </w:r>
            <w:r>
              <w:rPr>
                <w:rFonts w:ascii="Times New Roman" w:eastAsia="Times New Roman" w:hAnsi="Times New Roman" w:cs="Times New Roman"/>
                <w:sz w:val="24"/>
                <w:szCs w:val="20"/>
                <w:lang w:val="es-ES" w:eastAsia="es-ES"/>
              </w:rPr>
              <w:t xml:space="preserve">sidad, en lo que a </w:t>
            </w:r>
            <w:r w:rsidRPr="00D57F89">
              <w:rPr>
                <w:rFonts w:ascii="Times New Roman" w:eastAsia="Times New Roman" w:hAnsi="Times New Roman" w:cs="Times New Roman"/>
                <w:sz w:val="24"/>
                <w:szCs w:val="20"/>
                <w:lang w:val="es-ES" w:eastAsia="es-ES"/>
              </w:rPr>
              <w:t>necesidades de producción de material audiovisual se refiere.</w:t>
            </w:r>
          </w:p>
        </w:tc>
      </w:tr>
      <w:tr w:rsidR="00D167B7" w:rsidRPr="00D57F89" w14:paraId="54336460"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43FD9DE9"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39FCAC9" w14:textId="2399553A" w:rsidR="00D167B7" w:rsidRPr="00D57F89" w:rsidRDefault="0040711A"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Identificar</w:t>
            </w:r>
            <w:r w:rsidR="00D167B7" w:rsidRPr="00D57F89">
              <w:rPr>
                <w:rFonts w:ascii="Times New Roman" w:eastAsia="Times New Roman" w:hAnsi="Times New Roman" w:cs="Times New Roman"/>
                <w:sz w:val="24"/>
                <w:szCs w:val="20"/>
                <w:lang w:val="es-ES" w:eastAsia="es-ES"/>
              </w:rPr>
              <w:t xml:space="preserve"> las necesidades, objetivos y expectativas de la comunidad Universitaria y analizar las tendencias para generar nuevas ideas sobre temas relacionados con el sector educativo.</w:t>
            </w:r>
          </w:p>
        </w:tc>
      </w:tr>
      <w:tr w:rsidR="00D167B7" w:rsidRPr="00D57F89" w14:paraId="430D8129"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tcPr>
          <w:p w14:paraId="41B37893" w14:textId="29D125A2" w:rsidR="00D167B7" w:rsidRPr="00D57F89" w:rsidRDefault="001D5D5E"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D258289"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D167B7" w:rsidRPr="00D57F89" w14:paraId="1DB1E2F5" w14:textId="77777777" w:rsidTr="004C0669">
        <w:trPr>
          <w:trHeight w:val="48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7820CEFE"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167B7" w:rsidRPr="00D57F89" w14:paraId="15C323CE"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4C5C8E12" w14:textId="77777777" w:rsidR="00D167B7" w:rsidRPr="00D57F89" w:rsidRDefault="00D167B7"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167B7" w:rsidRPr="00D57F89" w14:paraId="370503F5"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7A415273" w14:textId="77777777" w:rsidR="00D167B7" w:rsidRPr="00D57F89" w:rsidRDefault="00D167B7"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1 año en ejercicio de la profesión.</w:t>
            </w:r>
          </w:p>
        </w:tc>
      </w:tr>
      <w:tr w:rsidR="00D167B7" w:rsidRPr="00D57F89" w14:paraId="7A0862E6" w14:textId="77777777" w:rsidTr="004C0669">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675A359"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167B7" w:rsidRPr="00D57F89" w14:paraId="263AA3C6"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EC6FC07"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22BF76BB"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Creativo</w:t>
            </w:r>
          </w:p>
        </w:tc>
      </w:tr>
      <w:tr w:rsidR="00D167B7" w:rsidRPr="00D57F89" w14:paraId="3356EA1C" w14:textId="77777777" w:rsidTr="004C0669">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2A9B37B"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33573347"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Colaborador, innovador, responsable</w:t>
            </w:r>
          </w:p>
        </w:tc>
      </w:tr>
      <w:tr w:rsidR="00D167B7" w:rsidRPr="00D57F89" w14:paraId="2C7DFAFD"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85FFA4E"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5125CC7"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para trabajar en equipo y bajo presión</w:t>
            </w:r>
          </w:p>
        </w:tc>
      </w:tr>
      <w:tr w:rsidR="00D167B7" w:rsidRPr="00D57F89" w14:paraId="308E6564"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78127454"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lastRenderedPageBreak/>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705B219"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p>
        </w:tc>
      </w:tr>
      <w:tr w:rsidR="00D167B7" w:rsidRPr="00D57F89" w14:paraId="01277160"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1D46DFD" w14:textId="77777777" w:rsidR="00D167B7"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D8C79BF" w14:textId="77777777" w:rsidR="00D167B7"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D167B7" w:rsidRPr="00D57F89" w14:paraId="4FC18A87" w14:textId="77777777" w:rsidTr="004C0669">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81" w:type="dxa"/>
              <w:tblLayout w:type="fixed"/>
              <w:tblLook w:val="04A0" w:firstRow="1" w:lastRow="0" w:firstColumn="1" w:lastColumn="0" w:noHBand="0" w:noVBand="1"/>
            </w:tblPr>
            <w:tblGrid>
              <w:gridCol w:w="687"/>
              <w:gridCol w:w="8994"/>
            </w:tblGrid>
            <w:tr w:rsidR="00D167B7" w:rsidRPr="00D57F89" w14:paraId="50FE49D2" w14:textId="77777777" w:rsidTr="004C0669">
              <w:trPr>
                <w:trHeight w:val="396"/>
              </w:trPr>
              <w:tc>
                <w:tcPr>
                  <w:tcW w:w="9681"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135334F" w14:textId="77777777" w:rsidR="00D167B7" w:rsidRPr="00D57F89" w:rsidRDefault="00D167B7" w:rsidP="004C066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167B7" w:rsidRPr="00D57F89" w14:paraId="5217DC0B" w14:textId="77777777" w:rsidTr="004C0669">
              <w:trPr>
                <w:trHeight w:val="239"/>
              </w:trPr>
              <w:tc>
                <w:tcPr>
                  <w:tcW w:w="687" w:type="dxa"/>
                  <w:tcBorders>
                    <w:top w:val="single" w:sz="4" w:space="0" w:color="auto"/>
                    <w:left w:val="single" w:sz="4" w:space="0" w:color="auto"/>
                    <w:bottom w:val="single" w:sz="4" w:space="0" w:color="auto"/>
                    <w:right w:val="single" w:sz="4" w:space="0" w:color="auto"/>
                  </w:tcBorders>
                </w:tcPr>
                <w:p w14:paraId="4662E6B7" w14:textId="77777777" w:rsidR="00D167B7" w:rsidRPr="00D57F89" w:rsidRDefault="00D167B7"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94" w:type="dxa"/>
                  <w:tcBorders>
                    <w:top w:val="single" w:sz="4" w:space="0" w:color="auto"/>
                    <w:left w:val="single" w:sz="4" w:space="0" w:color="auto"/>
                    <w:bottom w:val="single" w:sz="4" w:space="0" w:color="auto"/>
                    <w:right w:val="single" w:sz="4" w:space="0" w:color="auto"/>
                  </w:tcBorders>
                </w:tcPr>
                <w:p w14:paraId="5B39C3C2" w14:textId="77777777" w:rsidR="00D167B7" w:rsidRPr="00D57F89" w:rsidRDefault="00D167B7"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EC0987 Administración de sistemas electrónicos y de telecomunicaciones</w:t>
                  </w:r>
                  <w:r>
                    <w:rPr>
                      <w:rFonts w:ascii="Times New Roman" w:hAnsi="Times New Roman"/>
                      <w:bCs/>
                      <w:sz w:val="24"/>
                      <w:szCs w:val="20"/>
                      <w:lang w:val="es-ES" w:eastAsia="es-ES"/>
                    </w:rPr>
                    <w:t>.</w:t>
                  </w:r>
                </w:p>
              </w:tc>
            </w:tr>
            <w:tr w:rsidR="00D167B7" w:rsidRPr="00D57F89" w14:paraId="095DB72C" w14:textId="77777777" w:rsidTr="004C0669">
              <w:trPr>
                <w:trHeight w:val="252"/>
              </w:trPr>
              <w:tc>
                <w:tcPr>
                  <w:tcW w:w="687" w:type="dxa"/>
                  <w:tcBorders>
                    <w:top w:val="single" w:sz="4" w:space="0" w:color="auto"/>
                    <w:left w:val="single" w:sz="4" w:space="0" w:color="auto"/>
                    <w:bottom w:val="single" w:sz="4" w:space="0" w:color="auto"/>
                    <w:right w:val="single" w:sz="4" w:space="0" w:color="auto"/>
                  </w:tcBorders>
                </w:tcPr>
                <w:p w14:paraId="7861616B" w14:textId="77777777" w:rsidR="00D167B7" w:rsidRPr="00D57F89" w:rsidRDefault="00D167B7"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94" w:type="dxa"/>
                  <w:tcBorders>
                    <w:top w:val="single" w:sz="4" w:space="0" w:color="auto"/>
                    <w:left w:val="single" w:sz="4" w:space="0" w:color="auto"/>
                    <w:bottom w:val="single" w:sz="4" w:space="0" w:color="auto"/>
                    <w:right w:val="single" w:sz="4" w:space="0" w:color="auto"/>
                  </w:tcBorders>
                </w:tcPr>
                <w:p w14:paraId="4AE33464" w14:textId="77777777" w:rsidR="00D167B7" w:rsidRPr="00D57F89" w:rsidRDefault="00D167B7"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EC1015 </w:t>
                  </w:r>
                  <w:r>
                    <w:rPr>
                      <w:rFonts w:ascii="Times New Roman" w:hAnsi="Times New Roman"/>
                      <w:bCs/>
                      <w:sz w:val="24"/>
                      <w:szCs w:val="20"/>
                      <w:lang w:val="es-ES" w:eastAsia="es-ES"/>
                    </w:rPr>
                    <w:t>Manejo efectivo de equipos y programas de Producción audio – visual.</w:t>
                  </w:r>
                </w:p>
              </w:tc>
            </w:tr>
            <w:tr w:rsidR="00D167B7" w:rsidRPr="00D57F89" w14:paraId="2FF7EE68" w14:textId="77777777" w:rsidTr="004C0669">
              <w:trPr>
                <w:trHeight w:val="252"/>
              </w:trPr>
              <w:tc>
                <w:tcPr>
                  <w:tcW w:w="687" w:type="dxa"/>
                  <w:tcBorders>
                    <w:top w:val="single" w:sz="4" w:space="0" w:color="auto"/>
                    <w:left w:val="single" w:sz="4" w:space="0" w:color="auto"/>
                    <w:bottom w:val="single" w:sz="4" w:space="0" w:color="auto"/>
                    <w:right w:val="single" w:sz="4" w:space="0" w:color="auto"/>
                  </w:tcBorders>
                </w:tcPr>
                <w:p w14:paraId="6B48DA77" w14:textId="77777777" w:rsidR="00D167B7" w:rsidRPr="00D57F89" w:rsidRDefault="00D167B7"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994" w:type="dxa"/>
                  <w:tcBorders>
                    <w:top w:val="single" w:sz="4" w:space="0" w:color="auto"/>
                    <w:left w:val="single" w:sz="4" w:space="0" w:color="auto"/>
                    <w:bottom w:val="single" w:sz="4" w:space="0" w:color="auto"/>
                    <w:right w:val="single" w:sz="4" w:space="0" w:color="auto"/>
                  </w:tcBorders>
                </w:tcPr>
                <w:p w14:paraId="64F1EC02" w14:textId="77777777" w:rsidR="00D167B7" w:rsidRPr="00D57F89" w:rsidRDefault="00D167B7"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EC0553 Comunicación efectiva en el trabajo</w:t>
                  </w:r>
                  <w:r>
                    <w:rPr>
                      <w:rFonts w:ascii="Times New Roman" w:hAnsi="Times New Roman"/>
                      <w:bCs/>
                      <w:sz w:val="24"/>
                      <w:szCs w:val="20"/>
                      <w:lang w:val="es-ES" w:eastAsia="es-ES"/>
                    </w:rPr>
                    <w:t>.</w:t>
                  </w:r>
                </w:p>
              </w:tc>
            </w:tr>
            <w:tr w:rsidR="00D167B7" w:rsidRPr="00D57F89" w14:paraId="705ED872" w14:textId="77777777" w:rsidTr="004C0669">
              <w:trPr>
                <w:trHeight w:val="439"/>
              </w:trPr>
              <w:tc>
                <w:tcPr>
                  <w:tcW w:w="9681"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5581D1EA" w14:textId="77777777" w:rsidR="00D167B7" w:rsidRPr="00D57F89" w:rsidRDefault="00D167B7" w:rsidP="004C066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01A27079"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167B7" w:rsidRPr="00D57F89" w14:paraId="25ADA8C5"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4EEC3C34"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57CE700E"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167B7" w:rsidRPr="00D57F89" w14:paraId="65B9B56D" w14:textId="77777777" w:rsidTr="004C0669">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23065AF"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167B7" w:rsidRPr="00D57F89" w14:paraId="3C00391E"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072020C"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0C54BF8"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N/A</w:t>
            </w:r>
          </w:p>
        </w:tc>
      </w:tr>
    </w:tbl>
    <w:p w14:paraId="6F9C0D6F" w14:textId="77777777" w:rsidR="00D167B7" w:rsidRPr="00D57F89" w:rsidRDefault="00D167B7" w:rsidP="00D167B7">
      <w:pPr>
        <w:spacing w:after="0" w:line="240" w:lineRule="auto"/>
        <w:rPr>
          <w:rFonts w:ascii="Times New Roman" w:eastAsia="Times New Roman" w:hAnsi="Times New Roman" w:cs="Times New Roman"/>
          <w:sz w:val="24"/>
          <w:szCs w:val="20"/>
          <w:lang w:val="es-ES" w:eastAsia="es-ES"/>
        </w:rPr>
      </w:pPr>
    </w:p>
    <w:tbl>
      <w:tblPr>
        <w:tblStyle w:val="Tablaconcuadrcula12"/>
        <w:tblW w:w="9932" w:type="dxa"/>
        <w:tblInd w:w="-572" w:type="dxa"/>
        <w:tblLook w:val="04A0" w:firstRow="1" w:lastRow="0" w:firstColumn="1" w:lastColumn="0" w:noHBand="0" w:noVBand="1"/>
      </w:tblPr>
      <w:tblGrid>
        <w:gridCol w:w="3544"/>
        <w:gridCol w:w="425"/>
        <w:gridCol w:w="3233"/>
        <w:gridCol w:w="282"/>
        <w:gridCol w:w="849"/>
        <w:gridCol w:w="849"/>
        <w:gridCol w:w="750"/>
      </w:tblGrid>
      <w:tr w:rsidR="00D167B7" w:rsidRPr="00D57F89" w14:paraId="3D599DD3" w14:textId="77777777" w:rsidTr="004C0669">
        <w:tc>
          <w:tcPr>
            <w:tcW w:w="3544" w:type="dxa"/>
            <w:vMerge w:val="restart"/>
            <w:shd w:val="clear" w:color="auto" w:fill="C00000"/>
          </w:tcPr>
          <w:p w14:paraId="50BC5DD9" w14:textId="77777777" w:rsidR="00D167B7" w:rsidRPr="00D57F89" w:rsidRDefault="00D167B7"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656937DB"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1090A73A" w14:textId="77777777" w:rsidR="00D167B7" w:rsidRPr="00D57F89" w:rsidRDefault="00D167B7"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186C074F"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03610DC3" w14:textId="77777777" w:rsidR="00D167B7" w:rsidRPr="00D57F89" w:rsidRDefault="00D167B7"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167B7" w:rsidRPr="00D57F89" w14:paraId="6AC75095" w14:textId="77777777" w:rsidTr="004C0669">
        <w:tc>
          <w:tcPr>
            <w:tcW w:w="3544" w:type="dxa"/>
            <w:vMerge/>
            <w:shd w:val="clear" w:color="auto" w:fill="C00000"/>
          </w:tcPr>
          <w:p w14:paraId="32087308"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0931C969"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560869E8"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1BD3BBEE"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24DD5A5A" w14:textId="77777777" w:rsidR="00D167B7" w:rsidRPr="00D57F89" w:rsidRDefault="00D167B7"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5ADFEDB5" w14:textId="77777777" w:rsidR="00D167B7" w:rsidRPr="00D57F89" w:rsidRDefault="00D167B7"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5BAF2FBD" w14:textId="77777777" w:rsidR="00D167B7" w:rsidRPr="00D57F89" w:rsidRDefault="00D167B7"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167B7" w:rsidRPr="00D57F89" w14:paraId="69C86B9F" w14:textId="77777777" w:rsidTr="004C0669">
        <w:trPr>
          <w:trHeight w:val="1684"/>
        </w:trPr>
        <w:tc>
          <w:tcPr>
            <w:tcW w:w="3544" w:type="dxa"/>
            <w:vAlign w:val="bottom"/>
          </w:tcPr>
          <w:p w14:paraId="5D5D3798" w14:textId="636505CD" w:rsidR="00D167B7" w:rsidRPr="00A572B2" w:rsidRDefault="00D167B7" w:rsidP="005645E0">
            <w:pPr>
              <w:widowControl w:val="0"/>
              <w:jc w:val="center"/>
              <w:rPr>
                <w:rFonts w:ascii="Times New Roman" w:hAnsi="Times New Roman"/>
                <w:sz w:val="20"/>
                <w:szCs w:val="20"/>
                <w:lang w:val="es-ES" w:eastAsia="es-ES"/>
              </w:rPr>
            </w:pPr>
            <w:r w:rsidRPr="00A572B2">
              <w:rPr>
                <w:rFonts w:ascii="Times New Roman" w:hAnsi="Times New Roman"/>
                <w:sz w:val="20"/>
                <w:szCs w:val="20"/>
                <w:lang w:val="es-ES" w:eastAsia="es-ES"/>
              </w:rPr>
              <w:t>M.P.C.D Linda Cristal Rodríguez Simental</w:t>
            </w:r>
          </w:p>
        </w:tc>
        <w:tc>
          <w:tcPr>
            <w:tcW w:w="425" w:type="dxa"/>
            <w:tcBorders>
              <w:top w:val="nil"/>
              <w:bottom w:val="nil"/>
            </w:tcBorders>
            <w:vAlign w:val="bottom"/>
          </w:tcPr>
          <w:p w14:paraId="5C2AA725" w14:textId="77777777" w:rsidR="00D167B7" w:rsidRPr="00A572B2" w:rsidRDefault="00D167B7" w:rsidP="004C0669">
            <w:pPr>
              <w:widowControl w:val="0"/>
              <w:jc w:val="center"/>
              <w:rPr>
                <w:rFonts w:ascii="Times New Roman" w:hAnsi="Times New Roman"/>
                <w:sz w:val="20"/>
                <w:szCs w:val="20"/>
                <w:lang w:val="es-ES" w:eastAsia="es-ES"/>
              </w:rPr>
            </w:pPr>
          </w:p>
        </w:tc>
        <w:tc>
          <w:tcPr>
            <w:tcW w:w="3233" w:type="dxa"/>
            <w:vAlign w:val="bottom"/>
          </w:tcPr>
          <w:p w14:paraId="6B5B29FA" w14:textId="77777777" w:rsidR="00D167B7" w:rsidRPr="00A572B2" w:rsidRDefault="00D167B7" w:rsidP="004C0669">
            <w:pPr>
              <w:widowControl w:val="0"/>
              <w:jc w:val="center"/>
              <w:rPr>
                <w:rFonts w:ascii="Times New Roman" w:hAnsi="Times New Roman"/>
                <w:sz w:val="20"/>
                <w:szCs w:val="20"/>
                <w:lang w:val="es-ES" w:eastAsia="es-ES"/>
              </w:rPr>
            </w:pPr>
            <w:r w:rsidRPr="00A572B2">
              <w:rPr>
                <w:rFonts w:ascii="Times New Roman" w:hAnsi="Times New Roman"/>
                <w:sz w:val="20"/>
                <w:szCs w:val="20"/>
                <w:lang w:val="es-ES" w:eastAsia="es-ES"/>
              </w:rPr>
              <w:t>René Alejandro Lozano Chávez</w:t>
            </w:r>
          </w:p>
          <w:p w14:paraId="23665F79" w14:textId="359C6DBA" w:rsidR="00D167B7" w:rsidRPr="00A572B2" w:rsidRDefault="00D167B7" w:rsidP="004C0669">
            <w:pPr>
              <w:widowControl w:val="0"/>
              <w:jc w:val="center"/>
              <w:rPr>
                <w:rFonts w:ascii="Times New Roman" w:hAnsi="Times New Roman"/>
                <w:sz w:val="20"/>
                <w:szCs w:val="20"/>
                <w:lang w:val="es-ES" w:eastAsia="es-ES"/>
              </w:rPr>
            </w:pPr>
          </w:p>
        </w:tc>
        <w:tc>
          <w:tcPr>
            <w:tcW w:w="282" w:type="dxa"/>
            <w:tcBorders>
              <w:top w:val="nil"/>
              <w:bottom w:val="nil"/>
            </w:tcBorders>
          </w:tcPr>
          <w:p w14:paraId="29695DFB" w14:textId="77777777" w:rsidR="00D167B7" w:rsidRPr="00A572B2" w:rsidRDefault="00D167B7" w:rsidP="004C0669">
            <w:pPr>
              <w:widowControl w:val="0"/>
              <w:rPr>
                <w:rFonts w:ascii="Times New Roman" w:hAnsi="Times New Roman"/>
                <w:sz w:val="20"/>
                <w:szCs w:val="20"/>
                <w:lang w:val="es-ES" w:eastAsia="es-ES"/>
              </w:rPr>
            </w:pPr>
          </w:p>
        </w:tc>
        <w:tc>
          <w:tcPr>
            <w:tcW w:w="849" w:type="dxa"/>
            <w:vAlign w:val="center"/>
          </w:tcPr>
          <w:p w14:paraId="4A47226D" w14:textId="77777777" w:rsidR="00D167B7" w:rsidRPr="00A572B2" w:rsidRDefault="00D167B7" w:rsidP="004C0669">
            <w:pPr>
              <w:jc w:val="center"/>
              <w:rPr>
                <w:rFonts w:ascii="Times New Roman" w:hAnsi="Times New Roman"/>
                <w:sz w:val="20"/>
                <w:szCs w:val="20"/>
                <w:lang w:val="es-ES" w:eastAsia="es-ES"/>
              </w:rPr>
            </w:pPr>
            <w:r w:rsidRPr="00A572B2">
              <w:rPr>
                <w:rFonts w:ascii="Times New Roman" w:hAnsi="Times New Roman"/>
                <w:sz w:val="20"/>
                <w:szCs w:val="20"/>
                <w:lang w:val="es-ES" w:eastAsia="es-ES"/>
              </w:rPr>
              <w:t>10</w:t>
            </w:r>
          </w:p>
        </w:tc>
        <w:tc>
          <w:tcPr>
            <w:tcW w:w="849" w:type="dxa"/>
            <w:vAlign w:val="center"/>
          </w:tcPr>
          <w:p w14:paraId="26008AF0" w14:textId="363CEA74" w:rsidR="00D167B7" w:rsidRPr="00A572B2" w:rsidRDefault="006D30E4" w:rsidP="004C0669">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7DDEDCC5" w14:textId="77777777" w:rsidR="00D167B7" w:rsidRPr="00A572B2" w:rsidRDefault="00D167B7" w:rsidP="004C0669">
            <w:pPr>
              <w:jc w:val="center"/>
              <w:rPr>
                <w:rFonts w:ascii="Times New Roman" w:hAnsi="Times New Roman"/>
                <w:sz w:val="20"/>
                <w:szCs w:val="20"/>
                <w:lang w:val="es-ES" w:eastAsia="es-ES"/>
              </w:rPr>
            </w:pPr>
            <w:r w:rsidRPr="00A572B2">
              <w:rPr>
                <w:rFonts w:ascii="Times New Roman" w:hAnsi="Times New Roman"/>
                <w:sz w:val="20"/>
                <w:szCs w:val="20"/>
                <w:lang w:val="es-ES" w:eastAsia="es-ES"/>
              </w:rPr>
              <w:t>2022</w:t>
            </w:r>
          </w:p>
        </w:tc>
      </w:tr>
    </w:tbl>
    <w:p w14:paraId="5A15010E" w14:textId="19A6C77A" w:rsidR="00D167B7" w:rsidRDefault="00D167B7" w:rsidP="00573531">
      <w:pPr>
        <w:spacing w:after="0"/>
        <w:rPr>
          <w:sz w:val="24"/>
          <w:szCs w:val="24"/>
        </w:rPr>
      </w:pPr>
      <w:r>
        <w:rPr>
          <w:sz w:val="24"/>
          <w:szCs w:val="24"/>
        </w:rPr>
        <w:br w:type="page"/>
      </w:r>
    </w:p>
    <w:p w14:paraId="23E7672C" w14:textId="0FE61BC4" w:rsidR="00D167B7" w:rsidRDefault="00D167B7" w:rsidP="00573531">
      <w:pPr>
        <w:spacing w:after="0"/>
        <w:rPr>
          <w:sz w:val="24"/>
          <w:szCs w:val="24"/>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A5422F" w:rsidRPr="00D57F89" w14:paraId="69A2EC5E" w14:textId="77777777" w:rsidTr="004C0669">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3C66AC4B"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0CE57D72" wp14:editId="5B0A37E2">
                  <wp:extent cx="1510665" cy="675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9EC97BB"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485BCA6" w14:textId="77777777" w:rsidR="00A5422F" w:rsidRPr="00D57F89" w:rsidRDefault="00A5422F" w:rsidP="004C066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A5422F" w:rsidRPr="00D57F89" w14:paraId="5CE3CEF8" w14:textId="77777777" w:rsidTr="004C0669">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2A52B79A"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25A6689" w14:textId="77777777" w:rsidR="00A5422F" w:rsidRPr="005B00CA" w:rsidRDefault="00A5422F" w:rsidP="004C0669">
            <w:pPr>
              <w:pStyle w:val="Ttulo2"/>
              <w:spacing w:before="0"/>
              <w:jc w:val="center"/>
              <w:rPr>
                <w:rFonts w:ascii="Times New Roman" w:eastAsia="Times New Roman" w:hAnsi="Times New Roman"/>
                <w:b/>
                <w:bCs/>
                <w:color w:val="auto"/>
                <w:sz w:val="24"/>
                <w:szCs w:val="24"/>
              </w:rPr>
            </w:pPr>
            <w:bookmarkStart w:id="66" w:name="_Toc67394492"/>
            <w:bookmarkStart w:id="67" w:name="_Toc122091300"/>
            <w:r w:rsidRPr="005B00CA">
              <w:rPr>
                <w:rFonts w:ascii="Times New Roman" w:eastAsia="Times New Roman" w:hAnsi="Times New Roman"/>
                <w:b/>
                <w:color w:val="auto"/>
                <w:sz w:val="24"/>
                <w:szCs w:val="24"/>
              </w:rPr>
              <w:t>Coordinador de Producción</w:t>
            </w:r>
            <w:bookmarkEnd w:id="66"/>
            <w:bookmarkEnd w:id="67"/>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211C7C93" w14:textId="08B744D2" w:rsidR="00A5422F" w:rsidRPr="00D57F89" w:rsidRDefault="006D30E4" w:rsidP="004C066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A5422F" w:rsidRPr="00D57F89">
              <w:rPr>
                <w:rFonts w:ascii="Times New Roman" w:eastAsia="Times New Roman" w:hAnsi="Times New Roman" w:cs="Times New Roman"/>
                <w:b/>
                <w:bCs/>
                <w:sz w:val="24"/>
                <w:szCs w:val="20"/>
                <w:lang w:val="es-ES" w:eastAsia="es-ES"/>
              </w:rPr>
              <w:t>/2022</w:t>
            </w:r>
          </w:p>
        </w:tc>
      </w:tr>
      <w:tr w:rsidR="00A5422F" w:rsidRPr="00D57F89" w14:paraId="4BC90F3E" w14:textId="77777777" w:rsidTr="004C0669">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2A87E972"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3B137CBA"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5A4BBE4" w14:textId="77777777" w:rsidR="00A5422F" w:rsidRPr="00D57F89" w:rsidRDefault="00A5422F"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A5422F" w:rsidRPr="00D57F89" w14:paraId="36D4B20A" w14:textId="77777777" w:rsidTr="004C0669">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7B5A8946"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5B5134C5" w14:textId="77777777" w:rsidR="00A5422F" w:rsidRPr="00D57F89" w:rsidRDefault="00A5422F"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55624A99" w14:textId="77777777" w:rsidR="00A5422F" w:rsidRPr="00D57F89" w:rsidRDefault="00A5422F"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A5422F" w:rsidRPr="00D57F89" w14:paraId="3BFCF207" w14:textId="77777777" w:rsidTr="004C0669">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8BEF709" w14:textId="05B19392" w:rsidR="00A5422F" w:rsidRPr="00D57F89" w:rsidRDefault="00A5422F" w:rsidP="004C0669">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7117E018" w14:textId="56BB92B6" w:rsidR="00A5422F" w:rsidRPr="00D57F89" w:rsidRDefault="00A5422F" w:rsidP="004C0669">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Coordinación de Producción</w:t>
            </w:r>
          </w:p>
        </w:tc>
      </w:tr>
      <w:tr w:rsidR="00A5422F" w:rsidRPr="00D57F89" w14:paraId="66030C19" w14:textId="77777777" w:rsidTr="004C0669">
        <w:trPr>
          <w:trHeight w:val="545"/>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71DDD360"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A5422F" w:rsidRPr="00D57F89" w14:paraId="28315740" w14:textId="77777777" w:rsidTr="004C0669">
        <w:trPr>
          <w:trHeight w:val="509"/>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F40F99"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3707255E"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A5422F" w:rsidRPr="00D57F89" w14:paraId="52B00E2E" w14:textId="77777777" w:rsidTr="004C0669">
        <w:trPr>
          <w:trHeight w:val="394"/>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07ECEC66" w14:textId="718AD55C" w:rsidR="00A5422F" w:rsidRPr="00D57F89" w:rsidRDefault="00CC0A37" w:rsidP="004C0669">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Coordinador de Producción</w:t>
            </w:r>
          </w:p>
        </w:tc>
        <w:tc>
          <w:tcPr>
            <w:tcW w:w="5170" w:type="dxa"/>
            <w:gridSpan w:val="2"/>
            <w:tcBorders>
              <w:top w:val="single" w:sz="4" w:space="0" w:color="auto"/>
              <w:left w:val="nil"/>
              <w:bottom w:val="single" w:sz="4" w:space="0" w:color="auto"/>
              <w:right w:val="single" w:sz="4" w:space="0" w:color="000000"/>
            </w:tcBorders>
            <w:noWrap/>
            <w:vAlign w:val="center"/>
            <w:hideMark/>
          </w:tcPr>
          <w:p w14:paraId="2735B6BC" w14:textId="77777777" w:rsidR="00A5422F" w:rsidRPr="00D57F89" w:rsidRDefault="00A5422F" w:rsidP="004C066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A5422F" w:rsidRPr="00D57F89" w14:paraId="3B549164" w14:textId="77777777" w:rsidTr="004C0669">
        <w:trPr>
          <w:trHeight w:val="400"/>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71CEA47"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A5422F" w:rsidRPr="00D57F89" w14:paraId="48756528"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365A7CE0" w14:textId="639DFFD0" w:rsidR="00A5422F" w:rsidRPr="00D57F89" w:rsidRDefault="00A5422F" w:rsidP="004C0669">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5C6F64">
              <w:rPr>
                <w:rFonts w:ascii="Times New Roman" w:eastAsia="Times New Roman" w:hAnsi="Times New Roman" w:cs="Times New Roman"/>
                <w:bCs/>
                <w:sz w:val="24"/>
                <w:szCs w:val="20"/>
                <w:lang w:val="es-ES" w:eastAsia="es-ES"/>
              </w:rPr>
              <w:t xml:space="preserve"> Director</w:t>
            </w:r>
            <w:r w:rsidR="00CC0A37">
              <w:rPr>
                <w:rFonts w:ascii="Times New Roman" w:eastAsia="Times New Roman" w:hAnsi="Times New Roman" w:cs="Times New Roman"/>
                <w:bCs/>
                <w:sz w:val="24"/>
                <w:szCs w:val="20"/>
                <w:lang w:val="es-ES" w:eastAsia="es-ES"/>
              </w:rPr>
              <w:t xml:space="preserve"> de Comunicación Social.</w:t>
            </w:r>
          </w:p>
        </w:tc>
      </w:tr>
      <w:tr w:rsidR="00A5422F" w:rsidRPr="00D57F89" w14:paraId="27D21269"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5AB689D2" w14:textId="67414E52" w:rsidR="00A5422F" w:rsidRPr="00D57F89" w:rsidRDefault="00A5422F" w:rsidP="004C0669">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Pr="00D57F89">
              <w:rPr>
                <w:rFonts w:ascii="Times New Roman" w:eastAsia="Times New Roman" w:hAnsi="Times New Roman" w:cs="Times New Roman"/>
                <w:bCs/>
                <w:sz w:val="24"/>
                <w:szCs w:val="20"/>
                <w:lang w:val="es-ES" w:eastAsia="es-ES"/>
              </w:rPr>
              <w:t>: Camarógrafos</w:t>
            </w:r>
            <w:r w:rsidR="00CC0A37">
              <w:rPr>
                <w:rFonts w:ascii="Times New Roman" w:eastAsia="Times New Roman" w:hAnsi="Times New Roman" w:cs="Times New Roman"/>
                <w:bCs/>
                <w:sz w:val="24"/>
                <w:szCs w:val="20"/>
                <w:lang w:val="es-ES" w:eastAsia="es-ES"/>
              </w:rPr>
              <w:t xml:space="preserve"> y Fotógrafo.</w:t>
            </w:r>
          </w:p>
        </w:tc>
      </w:tr>
      <w:tr w:rsidR="00A5422F" w:rsidRPr="00D57F89" w14:paraId="782703AB"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411906CF" w14:textId="77777777" w:rsidR="00A5422F" w:rsidRPr="00D57F89" w:rsidRDefault="00A5422F" w:rsidP="004C0669">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Grabar y editar programas de implementación, cápsulas etc. Grabar, editar, copiar y transferir el material audiovisual que resulte de la operación de las cámaras de video y televisión, durante los eventos institucionales de la Universidad, así como generar cápsulas y spots para tv.</w:t>
            </w:r>
          </w:p>
        </w:tc>
      </w:tr>
      <w:tr w:rsidR="00A5422F" w:rsidRPr="00D57F89" w14:paraId="15327778" w14:textId="77777777" w:rsidTr="004C0669">
        <w:trPr>
          <w:trHeight w:val="56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C4BA79"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A5422F" w:rsidRPr="00D57F89" w14:paraId="57400429" w14:textId="77777777" w:rsidTr="004C0669">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C1E0352"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6723AA1" w14:textId="77777777" w:rsidR="00A5422F" w:rsidRPr="00D57F89" w:rsidRDefault="00A5422F" w:rsidP="004C0669">
            <w:pPr>
              <w:shd w:val="clear" w:color="auto" w:fill="FFFFFF"/>
              <w:spacing w:before="100" w:beforeAutospacing="1" w:after="100" w:afterAutospacing="1" w:line="240" w:lineRule="auto"/>
              <w:jc w:val="both"/>
              <w:rPr>
                <w:rFonts w:ascii="Arial" w:eastAsia="Times New Roman" w:hAnsi="Arial" w:cs="Arial"/>
                <w:sz w:val="24"/>
                <w:szCs w:val="24"/>
                <w:lang w:val="es-ES" w:eastAsia="es-MX"/>
              </w:rPr>
            </w:pPr>
            <w:r w:rsidRPr="00D57F89">
              <w:rPr>
                <w:rFonts w:ascii="Times New Roman" w:eastAsia="Times New Roman" w:hAnsi="Times New Roman" w:cs="Times New Roman"/>
                <w:sz w:val="24"/>
                <w:szCs w:val="24"/>
                <w:lang w:val="es-ES" w:eastAsia="es-MX"/>
              </w:rPr>
              <w:t>Coordinar los trabajos de levantamiento de imágenes y entrevistas para la producción, realización y pos</w:t>
            </w:r>
            <w:r>
              <w:rPr>
                <w:rFonts w:ascii="Times New Roman" w:eastAsia="Times New Roman" w:hAnsi="Times New Roman" w:cs="Times New Roman"/>
                <w:sz w:val="24"/>
                <w:szCs w:val="24"/>
                <w:lang w:val="es-ES" w:eastAsia="es-MX"/>
              </w:rPr>
              <w:t>t</w:t>
            </w:r>
            <w:r w:rsidRPr="00D57F89">
              <w:rPr>
                <w:rFonts w:ascii="Times New Roman" w:eastAsia="Times New Roman" w:hAnsi="Times New Roman" w:cs="Times New Roman"/>
                <w:sz w:val="24"/>
                <w:szCs w:val="24"/>
                <w:lang w:val="es-ES" w:eastAsia="es-MX"/>
              </w:rPr>
              <w:t>producción de los materiales audiovisuales.</w:t>
            </w:r>
          </w:p>
        </w:tc>
      </w:tr>
      <w:tr w:rsidR="00A5422F" w:rsidRPr="00D57F89" w14:paraId="45CCF324" w14:textId="77777777" w:rsidTr="004C0669">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4DEC7249"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2E928C0"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Instalar y operar las cámaras de televisión, equipos auxiliares y utilizar los accesorios requeridos para una óptima cobertura y transmisión de los eventos institucionales.</w:t>
            </w:r>
          </w:p>
        </w:tc>
      </w:tr>
      <w:tr w:rsidR="00A5422F" w:rsidRPr="00D57F89" w14:paraId="2E5923E9" w14:textId="77777777" w:rsidTr="004C0669">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298780E"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E42A8F9"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Grabar, copiar, transferir y editar el material audiovisual, operando los sistemas electrónicos disponibles, conforme a las normas y procedimientos establecidos en su área de adscripción.</w:t>
            </w:r>
          </w:p>
        </w:tc>
      </w:tr>
      <w:tr w:rsidR="00A5422F" w:rsidRPr="00D57F89" w14:paraId="789E7026" w14:textId="77777777" w:rsidTr="004C0669">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CC3781D"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1E3BB89"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Participar en la instalación y montaje del equipo y accesorios, para la transmisión a través del circuito cerrado de los eventos institucionales.</w:t>
            </w:r>
          </w:p>
        </w:tc>
      </w:tr>
      <w:tr w:rsidR="00A5422F" w:rsidRPr="00D57F89" w14:paraId="0D5573F6" w14:textId="77777777" w:rsidTr="004C0669">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71416BE5"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75D52766"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Verificar el funcionamiento del equipo electrónico, accesorios y materiales, reportando las necesidades de mantenimiento, reparación y suministro para conocimiento de su jefe inmediato.</w:t>
            </w:r>
          </w:p>
        </w:tc>
      </w:tr>
      <w:tr w:rsidR="00A5422F" w:rsidRPr="00D57F89" w14:paraId="272739F8"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24E5A3E"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2E8C701"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el registro y reporte de las actividades, informa</w:t>
            </w:r>
            <w:r>
              <w:rPr>
                <w:rFonts w:ascii="Times New Roman" w:eastAsia="Times New Roman" w:hAnsi="Times New Roman" w:cs="Times New Roman"/>
                <w:sz w:val="24"/>
                <w:szCs w:val="20"/>
                <w:lang w:val="es-ES" w:eastAsia="es-ES"/>
              </w:rPr>
              <w:t>n</w:t>
            </w:r>
            <w:r w:rsidRPr="00D57F89">
              <w:rPr>
                <w:rFonts w:ascii="Times New Roman" w:eastAsia="Times New Roman" w:hAnsi="Times New Roman" w:cs="Times New Roman"/>
                <w:sz w:val="24"/>
                <w:szCs w:val="20"/>
                <w:lang w:val="es-ES" w:eastAsia="es-ES"/>
              </w:rPr>
              <w:t xml:space="preserve">do a su jefe </w:t>
            </w:r>
            <w:r>
              <w:rPr>
                <w:rFonts w:ascii="Times New Roman" w:eastAsia="Times New Roman" w:hAnsi="Times New Roman" w:cs="Times New Roman"/>
                <w:sz w:val="24"/>
                <w:szCs w:val="20"/>
                <w:lang w:val="es-ES" w:eastAsia="es-ES"/>
              </w:rPr>
              <w:t xml:space="preserve">inmediato </w:t>
            </w:r>
            <w:r w:rsidRPr="00D57F89">
              <w:rPr>
                <w:rFonts w:ascii="Times New Roman" w:eastAsia="Times New Roman" w:hAnsi="Times New Roman" w:cs="Times New Roman"/>
                <w:sz w:val="24"/>
                <w:szCs w:val="20"/>
                <w:lang w:val="es-ES" w:eastAsia="es-ES"/>
              </w:rPr>
              <w:t>sobre el desahogo de los trabajos asignados, así como del material obtenido conforme a los sistemas de trabajo de su área de adscripción.</w:t>
            </w:r>
          </w:p>
        </w:tc>
      </w:tr>
      <w:tr w:rsidR="00A5422F" w:rsidRPr="00D57F89" w14:paraId="41FE44FB"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26E7B94F"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22BCD9DA" w14:textId="77777777" w:rsidR="00A5422F" w:rsidRPr="00D57F89" w:rsidRDefault="00A5422F" w:rsidP="004C0669">
            <w:pPr>
              <w:spacing w:after="0" w:line="24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MX"/>
              </w:rPr>
              <w:t>Llevar el registro de los e</w:t>
            </w:r>
            <w:r>
              <w:rPr>
                <w:rFonts w:ascii="Times New Roman" w:eastAsia="Times New Roman" w:hAnsi="Times New Roman" w:cs="Times New Roman"/>
                <w:sz w:val="24"/>
                <w:szCs w:val="24"/>
                <w:lang w:val="es-ES" w:eastAsia="es-MX"/>
              </w:rPr>
              <w:t>ventos institucionales en video, tanto Durango como Gómez Palacio.</w:t>
            </w:r>
          </w:p>
        </w:tc>
      </w:tr>
      <w:tr w:rsidR="00A5422F" w:rsidRPr="00D57F89" w14:paraId="5922FCCC"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52A92148"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D6EA7AA" w14:textId="77777777" w:rsidR="00A5422F" w:rsidRPr="00D57F89" w:rsidRDefault="00A5422F" w:rsidP="004C0669">
            <w:pPr>
              <w:spacing w:after="0" w:line="240" w:lineRule="auto"/>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sz w:val="24"/>
                <w:szCs w:val="24"/>
                <w:lang w:val="es-ES" w:eastAsia="es-MX"/>
              </w:rPr>
              <w:t>Revisar, editar y corregir el material audiovisual a publicar.</w:t>
            </w:r>
          </w:p>
        </w:tc>
      </w:tr>
      <w:tr w:rsidR="00A5422F" w:rsidRPr="00D57F89" w14:paraId="1FB737B9"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2E49085C"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2D27AA1" w14:textId="77777777" w:rsidR="00A5422F" w:rsidRPr="00D57F89" w:rsidRDefault="00A5422F" w:rsidP="004C0669">
            <w:pPr>
              <w:spacing w:after="0" w:line="240" w:lineRule="auto"/>
              <w:jc w:val="both"/>
              <w:rPr>
                <w:rFonts w:ascii="Times New Roman" w:eastAsia="Times New Roman" w:hAnsi="Times New Roman" w:cs="Times New Roman"/>
                <w:sz w:val="24"/>
                <w:szCs w:val="24"/>
                <w:lang w:val="es-ES" w:eastAsia="es-ES"/>
              </w:rPr>
            </w:pPr>
            <w:r w:rsidRPr="00D57F89">
              <w:rPr>
                <w:rFonts w:ascii="Times New Roman" w:eastAsia="Times New Roman" w:hAnsi="Times New Roman" w:cs="Times New Roman"/>
                <w:sz w:val="24"/>
                <w:szCs w:val="24"/>
                <w:lang w:val="es-ES" w:eastAsia="es-MX"/>
              </w:rPr>
              <w:t>Ofrecer los servicios audiovisuales solicitados por las dependencias universitarias</w:t>
            </w:r>
            <w:r>
              <w:rPr>
                <w:rFonts w:ascii="Times New Roman" w:eastAsia="Times New Roman" w:hAnsi="Times New Roman" w:cs="Times New Roman"/>
                <w:sz w:val="24"/>
                <w:szCs w:val="24"/>
                <w:lang w:val="es-ES" w:eastAsia="es-MX"/>
              </w:rPr>
              <w:t>.</w:t>
            </w:r>
          </w:p>
        </w:tc>
      </w:tr>
      <w:tr w:rsidR="00A5422F" w:rsidRPr="00D57F89" w14:paraId="76A5317A"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52E187C0"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121BEE5"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Registrar el material video grabado en sus diferentes formatos para el adecuado manejo del archivo audiovisual en la Asamblea.</w:t>
            </w:r>
          </w:p>
        </w:tc>
      </w:tr>
      <w:tr w:rsidR="00A5422F" w:rsidRPr="00D57F89" w14:paraId="131751FA"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3A6810CE"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11</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5596F80"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Clasificar e integrar el material audiovisual seleccionado para la integración de la memoria histórica en la videoteca.</w:t>
            </w:r>
          </w:p>
        </w:tc>
      </w:tr>
      <w:tr w:rsidR="00A5422F" w:rsidRPr="00D57F89" w14:paraId="5199DEB7"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1DFCC41B" w14:textId="1775F1A8" w:rsidR="00A5422F" w:rsidRPr="00D57F89" w:rsidRDefault="001D5D5E"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12</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4FBF95C" w14:textId="77777777" w:rsidR="00A5422F" w:rsidRPr="00D57F89" w:rsidRDefault="00A5422F"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A5422F" w:rsidRPr="00D57F89" w14:paraId="417A6473" w14:textId="77777777" w:rsidTr="004C0669">
        <w:trPr>
          <w:trHeight w:val="561"/>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1701F756"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lastRenderedPageBreak/>
              <w:t>ESPECIFICACIÓN DEL PUESTO</w:t>
            </w:r>
          </w:p>
        </w:tc>
      </w:tr>
      <w:tr w:rsidR="00A5422F" w:rsidRPr="00D57F89" w14:paraId="4E3EF702"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0F6C7130" w14:textId="4F668C49" w:rsidR="00A5422F" w:rsidRPr="00D57F89" w:rsidRDefault="00A5422F"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r w:rsidR="00CC0A37">
              <w:rPr>
                <w:rFonts w:ascii="Times New Roman" w:eastAsia="Times New Roman" w:hAnsi="Times New Roman" w:cs="Times New Roman"/>
                <w:bCs/>
                <w:sz w:val="24"/>
                <w:szCs w:val="20"/>
                <w:lang w:val="es-ES" w:eastAsia="es-ES"/>
              </w:rPr>
              <w:t>.</w:t>
            </w:r>
          </w:p>
        </w:tc>
      </w:tr>
      <w:tr w:rsidR="00A5422F" w:rsidRPr="00D57F89" w14:paraId="1824602B"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6096E6E2" w14:textId="77777777" w:rsidR="00A5422F" w:rsidRPr="00D57F89" w:rsidRDefault="00A5422F"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Mínima 2 años en ejercicio de la profesión.</w:t>
            </w:r>
          </w:p>
        </w:tc>
      </w:tr>
      <w:tr w:rsidR="00A5422F" w:rsidRPr="00D57F89" w14:paraId="3A0629D4" w14:textId="77777777" w:rsidTr="004C0669">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68A12F5"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A5422F" w:rsidRPr="00D57F89" w14:paraId="10EB2A60"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197F8847"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4C9BD29A"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Creativo</w:t>
            </w:r>
            <w:r>
              <w:rPr>
                <w:rFonts w:ascii="Times New Roman" w:eastAsia="Times New Roman" w:hAnsi="Times New Roman" w:cs="Times New Roman"/>
                <w:sz w:val="24"/>
                <w:szCs w:val="20"/>
                <w:lang w:val="es-ES" w:eastAsia="es-ES"/>
              </w:rPr>
              <w:t>.</w:t>
            </w:r>
          </w:p>
        </w:tc>
      </w:tr>
      <w:tr w:rsidR="00A5422F" w:rsidRPr="00D57F89" w14:paraId="06A9463C" w14:textId="77777777" w:rsidTr="004C0669">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8C562D8"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376DB443"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Colaborador, Innovador, responsable.</w:t>
            </w:r>
          </w:p>
        </w:tc>
      </w:tr>
      <w:tr w:rsidR="00A5422F" w:rsidRPr="00D57F89" w14:paraId="08096F3B"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6F821BF"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8336DD6"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para trabajar en equipo y bajo presión.</w:t>
            </w:r>
          </w:p>
        </w:tc>
      </w:tr>
      <w:tr w:rsidR="00A5422F" w:rsidRPr="00D57F89" w14:paraId="04CAF0BA"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CFCDEA8"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BF6C406"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p>
        </w:tc>
      </w:tr>
      <w:tr w:rsidR="00A5422F" w:rsidRPr="00D57F89" w14:paraId="47C91EDA"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7881BB2D" w14:textId="77777777" w:rsidR="00A5422F" w:rsidRDefault="00A5422F"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3F6A29D" w14:textId="77777777" w:rsidR="00A5422F" w:rsidRDefault="00A5422F"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A5422F" w:rsidRPr="00D57F89" w14:paraId="653C247A" w14:textId="77777777" w:rsidTr="004C0669">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49" w:type="dxa"/>
              <w:tblLayout w:type="fixed"/>
              <w:tblLook w:val="04A0" w:firstRow="1" w:lastRow="0" w:firstColumn="1" w:lastColumn="0" w:noHBand="0" w:noVBand="1"/>
            </w:tblPr>
            <w:tblGrid>
              <w:gridCol w:w="685"/>
              <w:gridCol w:w="8964"/>
            </w:tblGrid>
            <w:tr w:rsidR="00A5422F" w:rsidRPr="00D57F89" w14:paraId="758C73A3" w14:textId="77777777" w:rsidTr="004C0669">
              <w:trPr>
                <w:trHeight w:val="392"/>
              </w:trPr>
              <w:tc>
                <w:tcPr>
                  <w:tcW w:w="964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09B1656B" w14:textId="77777777" w:rsidR="00A5422F" w:rsidRPr="00D57F89" w:rsidRDefault="00A5422F" w:rsidP="004C066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A5422F" w:rsidRPr="00D57F89" w14:paraId="38C3F71D" w14:textId="77777777" w:rsidTr="004C0669">
              <w:trPr>
                <w:trHeight w:val="237"/>
              </w:trPr>
              <w:tc>
                <w:tcPr>
                  <w:tcW w:w="685" w:type="dxa"/>
                  <w:tcBorders>
                    <w:top w:val="single" w:sz="4" w:space="0" w:color="auto"/>
                    <w:left w:val="single" w:sz="4" w:space="0" w:color="auto"/>
                    <w:bottom w:val="single" w:sz="4" w:space="0" w:color="auto"/>
                    <w:right w:val="single" w:sz="4" w:space="0" w:color="auto"/>
                  </w:tcBorders>
                </w:tcPr>
                <w:p w14:paraId="283D3624" w14:textId="77777777" w:rsidR="00A5422F" w:rsidRPr="00D57F89" w:rsidRDefault="00A5422F"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64" w:type="dxa"/>
                  <w:tcBorders>
                    <w:top w:val="single" w:sz="4" w:space="0" w:color="auto"/>
                    <w:left w:val="single" w:sz="4" w:space="0" w:color="auto"/>
                    <w:bottom w:val="single" w:sz="4" w:space="0" w:color="auto"/>
                    <w:right w:val="single" w:sz="4" w:space="0" w:color="auto"/>
                  </w:tcBorders>
                </w:tcPr>
                <w:p w14:paraId="4F52DBB8" w14:textId="77777777" w:rsidR="00A5422F" w:rsidRPr="00D57F89" w:rsidRDefault="00A5422F"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EC0987 Administración de sistemas electrónicos y de telecomunicaciones</w:t>
                  </w:r>
                  <w:r>
                    <w:rPr>
                      <w:rFonts w:ascii="Times New Roman" w:hAnsi="Times New Roman"/>
                      <w:bCs/>
                      <w:sz w:val="24"/>
                      <w:szCs w:val="20"/>
                      <w:lang w:val="es-ES" w:eastAsia="es-ES"/>
                    </w:rPr>
                    <w:t>.</w:t>
                  </w:r>
                </w:p>
              </w:tc>
            </w:tr>
            <w:tr w:rsidR="00A5422F" w:rsidRPr="00D57F89" w14:paraId="6AAFC1A6" w14:textId="77777777" w:rsidTr="004C0669">
              <w:trPr>
                <w:trHeight w:val="250"/>
              </w:trPr>
              <w:tc>
                <w:tcPr>
                  <w:tcW w:w="685" w:type="dxa"/>
                  <w:tcBorders>
                    <w:top w:val="single" w:sz="4" w:space="0" w:color="auto"/>
                    <w:left w:val="single" w:sz="4" w:space="0" w:color="auto"/>
                    <w:bottom w:val="single" w:sz="4" w:space="0" w:color="auto"/>
                    <w:right w:val="single" w:sz="4" w:space="0" w:color="auto"/>
                  </w:tcBorders>
                </w:tcPr>
                <w:p w14:paraId="50EBE222" w14:textId="77777777" w:rsidR="00A5422F" w:rsidRPr="00D57F89" w:rsidRDefault="00A5422F"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964" w:type="dxa"/>
                  <w:tcBorders>
                    <w:top w:val="single" w:sz="4" w:space="0" w:color="auto"/>
                    <w:left w:val="single" w:sz="4" w:space="0" w:color="auto"/>
                    <w:bottom w:val="single" w:sz="4" w:space="0" w:color="auto"/>
                    <w:right w:val="single" w:sz="4" w:space="0" w:color="auto"/>
                  </w:tcBorders>
                </w:tcPr>
                <w:p w14:paraId="044F20F3" w14:textId="77777777" w:rsidR="00A5422F" w:rsidRPr="00D57F89" w:rsidRDefault="00A5422F"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EC0968 Coordinación del establecimiento y operación de Redes de Comunicación.</w:t>
                  </w:r>
                </w:p>
              </w:tc>
            </w:tr>
            <w:tr w:rsidR="00A5422F" w:rsidRPr="00D57F89" w14:paraId="556E02FD" w14:textId="77777777" w:rsidTr="004C0669">
              <w:trPr>
                <w:trHeight w:val="250"/>
              </w:trPr>
              <w:tc>
                <w:tcPr>
                  <w:tcW w:w="685" w:type="dxa"/>
                  <w:tcBorders>
                    <w:top w:val="single" w:sz="4" w:space="0" w:color="auto"/>
                    <w:left w:val="single" w:sz="4" w:space="0" w:color="auto"/>
                    <w:bottom w:val="single" w:sz="4" w:space="0" w:color="auto"/>
                    <w:right w:val="single" w:sz="4" w:space="0" w:color="auto"/>
                  </w:tcBorders>
                </w:tcPr>
                <w:p w14:paraId="73A4E00F" w14:textId="77777777" w:rsidR="00A5422F" w:rsidRPr="00D57F89" w:rsidRDefault="00A5422F"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4</w:t>
                  </w:r>
                </w:p>
              </w:tc>
              <w:tc>
                <w:tcPr>
                  <w:tcW w:w="8964" w:type="dxa"/>
                  <w:tcBorders>
                    <w:top w:val="single" w:sz="4" w:space="0" w:color="auto"/>
                    <w:left w:val="single" w:sz="4" w:space="0" w:color="auto"/>
                    <w:bottom w:val="single" w:sz="4" w:space="0" w:color="auto"/>
                    <w:right w:val="single" w:sz="4" w:space="0" w:color="auto"/>
                  </w:tcBorders>
                </w:tcPr>
                <w:p w14:paraId="173488BA" w14:textId="77777777" w:rsidR="00A5422F" w:rsidRPr="00D57F89" w:rsidRDefault="00A5422F"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EC0987 Administración de sistemas electrónicos y de telecomunicaciones</w:t>
                  </w:r>
                  <w:r>
                    <w:rPr>
                      <w:rFonts w:ascii="Times New Roman" w:hAnsi="Times New Roman"/>
                      <w:bCs/>
                      <w:sz w:val="24"/>
                      <w:szCs w:val="20"/>
                      <w:lang w:val="es-ES" w:eastAsia="es-ES"/>
                    </w:rPr>
                    <w:t>.</w:t>
                  </w:r>
                </w:p>
              </w:tc>
            </w:tr>
            <w:tr w:rsidR="00A5422F" w:rsidRPr="00D57F89" w14:paraId="4EA25DB5" w14:textId="77777777" w:rsidTr="004C0669">
              <w:trPr>
                <w:trHeight w:val="435"/>
              </w:trPr>
              <w:tc>
                <w:tcPr>
                  <w:tcW w:w="964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78757F52" w14:textId="77777777" w:rsidR="00A5422F" w:rsidRPr="00D57F89" w:rsidRDefault="00A5422F" w:rsidP="004C066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45F1B867"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A5422F" w:rsidRPr="00D57F89" w14:paraId="598CEA9B"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4F504D16"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56AA2CFE"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Rector y funcionari</w:t>
            </w:r>
            <w:r>
              <w:rPr>
                <w:rFonts w:ascii="Times New Roman" w:eastAsia="Times New Roman" w:hAnsi="Times New Roman" w:cs="Times New Roman"/>
                <w:sz w:val="24"/>
                <w:szCs w:val="20"/>
                <w:lang w:val="es-ES" w:eastAsia="es-ES"/>
              </w:rPr>
              <w:t>os de la Administración Central</w:t>
            </w:r>
          </w:p>
        </w:tc>
      </w:tr>
      <w:tr w:rsidR="00A5422F" w:rsidRPr="00D57F89" w14:paraId="757E2E54"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0E113073"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447C7415"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Directivos y personal de Escuelas,</w:t>
            </w:r>
            <w:r>
              <w:rPr>
                <w:rFonts w:ascii="Times New Roman" w:eastAsia="Times New Roman" w:hAnsi="Times New Roman" w:cs="Times New Roman"/>
                <w:sz w:val="24"/>
                <w:szCs w:val="20"/>
                <w:lang w:val="es-ES" w:eastAsia="es-ES"/>
              </w:rPr>
              <w:t xml:space="preserve"> Facultades e Institutos</w:t>
            </w:r>
          </w:p>
        </w:tc>
      </w:tr>
      <w:tr w:rsidR="00A5422F" w:rsidRPr="00D57F89" w14:paraId="677DFA37"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04C45184"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7A77F84F"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Alumnos de la Universidad</w:t>
            </w:r>
          </w:p>
        </w:tc>
      </w:tr>
      <w:tr w:rsidR="00A5422F" w:rsidRPr="00D57F89" w14:paraId="493C8083"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66F4F236"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5DFCE07A"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Personal </w:t>
            </w:r>
            <w:r>
              <w:rPr>
                <w:rFonts w:ascii="Times New Roman" w:eastAsia="Times New Roman" w:hAnsi="Times New Roman" w:cs="Times New Roman"/>
                <w:sz w:val="24"/>
                <w:szCs w:val="20"/>
                <w:lang w:val="es-ES" w:eastAsia="es-ES"/>
              </w:rPr>
              <w:t>del área de Comunicación Social</w:t>
            </w:r>
          </w:p>
        </w:tc>
      </w:tr>
      <w:tr w:rsidR="00A5422F" w:rsidRPr="00D57F89" w14:paraId="71F8EA78" w14:textId="77777777" w:rsidTr="004C0669">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311AF36A" w14:textId="77777777" w:rsidR="00A5422F" w:rsidRPr="00D57F89" w:rsidRDefault="00A5422F"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A5422F" w:rsidRPr="00D57F89" w14:paraId="421090D6"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7547E9F0"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62E68F33"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Sociedad civil en sus diferentes sectores</w:t>
            </w:r>
          </w:p>
        </w:tc>
      </w:tr>
      <w:tr w:rsidR="00A5422F" w:rsidRPr="00D57F89" w14:paraId="3ABE7799"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10913E82" w14:textId="77777777" w:rsidR="00A5422F" w:rsidRPr="00D57F89" w:rsidRDefault="00A5422F"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2F17AFC2" w14:textId="77777777" w:rsidR="00A5422F" w:rsidRPr="00D57F89" w:rsidRDefault="00A5422F"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Funcionarios </w:t>
            </w:r>
            <w:r>
              <w:rPr>
                <w:rFonts w:ascii="Times New Roman" w:eastAsia="Times New Roman" w:hAnsi="Times New Roman" w:cs="Times New Roman"/>
                <w:sz w:val="24"/>
                <w:szCs w:val="20"/>
                <w:lang w:val="es-ES" w:eastAsia="es-ES"/>
              </w:rPr>
              <w:t>de los tres órdenes de Gobierno</w:t>
            </w:r>
          </w:p>
        </w:tc>
      </w:tr>
    </w:tbl>
    <w:p w14:paraId="37FF056B" w14:textId="77777777" w:rsidR="00A5422F" w:rsidRPr="00D57F89" w:rsidRDefault="00A5422F" w:rsidP="00A5422F">
      <w:pPr>
        <w:spacing w:after="0" w:line="240" w:lineRule="auto"/>
        <w:rPr>
          <w:rFonts w:ascii="Times New Roman" w:eastAsia="Times New Roman" w:hAnsi="Times New Roman" w:cs="Times New Roman"/>
          <w:sz w:val="24"/>
          <w:szCs w:val="20"/>
          <w:lang w:val="es-ES" w:eastAsia="es-ES"/>
        </w:rPr>
      </w:pPr>
    </w:p>
    <w:tbl>
      <w:tblPr>
        <w:tblStyle w:val="Tablaconcuadrcula10"/>
        <w:tblW w:w="9932" w:type="dxa"/>
        <w:tblInd w:w="-572" w:type="dxa"/>
        <w:tblLook w:val="04A0" w:firstRow="1" w:lastRow="0" w:firstColumn="1" w:lastColumn="0" w:noHBand="0" w:noVBand="1"/>
      </w:tblPr>
      <w:tblGrid>
        <w:gridCol w:w="3544"/>
        <w:gridCol w:w="425"/>
        <w:gridCol w:w="3233"/>
        <w:gridCol w:w="282"/>
        <w:gridCol w:w="849"/>
        <w:gridCol w:w="849"/>
        <w:gridCol w:w="750"/>
      </w:tblGrid>
      <w:tr w:rsidR="00A5422F" w:rsidRPr="00D57F89" w14:paraId="630C0AF8" w14:textId="77777777" w:rsidTr="004C0669">
        <w:tc>
          <w:tcPr>
            <w:tcW w:w="3544" w:type="dxa"/>
            <w:vMerge w:val="restart"/>
            <w:shd w:val="clear" w:color="auto" w:fill="C00000"/>
          </w:tcPr>
          <w:p w14:paraId="4D7FB5BC" w14:textId="77777777" w:rsidR="00A5422F" w:rsidRPr="00D57F89" w:rsidRDefault="00A5422F"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376BBB4C" w14:textId="77777777" w:rsidR="00A5422F" w:rsidRPr="00D57F89" w:rsidRDefault="00A5422F" w:rsidP="004C066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3AFD2FD2" w14:textId="77777777" w:rsidR="00A5422F" w:rsidRPr="00D57F89" w:rsidRDefault="00A5422F"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1E2063A2" w14:textId="77777777" w:rsidR="00A5422F" w:rsidRPr="00D57F89" w:rsidRDefault="00A5422F" w:rsidP="004C066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5B9AF73F" w14:textId="77777777" w:rsidR="00A5422F" w:rsidRPr="00D57F89" w:rsidRDefault="00A5422F"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A5422F" w:rsidRPr="00D57F89" w14:paraId="29BA128D" w14:textId="77777777" w:rsidTr="004C0669">
        <w:tc>
          <w:tcPr>
            <w:tcW w:w="3544" w:type="dxa"/>
            <w:vMerge/>
            <w:shd w:val="clear" w:color="auto" w:fill="C00000"/>
          </w:tcPr>
          <w:p w14:paraId="600DB930" w14:textId="77777777" w:rsidR="00A5422F" w:rsidRPr="00D57F89" w:rsidRDefault="00A5422F" w:rsidP="004C066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09865243" w14:textId="77777777" w:rsidR="00A5422F" w:rsidRPr="00D57F89" w:rsidRDefault="00A5422F" w:rsidP="004C066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010E966E" w14:textId="77777777" w:rsidR="00A5422F" w:rsidRPr="00D57F89" w:rsidRDefault="00A5422F" w:rsidP="004C066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27ADB562" w14:textId="77777777" w:rsidR="00A5422F" w:rsidRPr="00D57F89" w:rsidRDefault="00A5422F" w:rsidP="004C066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4E1425A7" w14:textId="77777777" w:rsidR="00A5422F" w:rsidRPr="00D57F89" w:rsidRDefault="00A5422F"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75F54DB8" w14:textId="77777777" w:rsidR="00A5422F" w:rsidRPr="00D57F89" w:rsidRDefault="00A5422F"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5EB39077" w14:textId="77777777" w:rsidR="00A5422F" w:rsidRPr="00D57F89" w:rsidRDefault="00A5422F"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A5422F" w:rsidRPr="00D57F89" w14:paraId="27E164D1" w14:textId="77777777" w:rsidTr="00F25578">
        <w:trPr>
          <w:trHeight w:val="1508"/>
        </w:trPr>
        <w:tc>
          <w:tcPr>
            <w:tcW w:w="3544" w:type="dxa"/>
            <w:vAlign w:val="bottom"/>
          </w:tcPr>
          <w:p w14:paraId="121FA795" w14:textId="75313858" w:rsidR="00A5422F" w:rsidRPr="00FA2C77" w:rsidRDefault="00A5422F" w:rsidP="005645E0">
            <w:pPr>
              <w:widowControl w:val="0"/>
              <w:spacing w:line="276" w:lineRule="auto"/>
              <w:jc w:val="center"/>
              <w:rPr>
                <w:rFonts w:ascii="Times New Roman" w:hAnsi="Times New Roman"/>
                <w:sz w:val="20"/>
                <w:szCs w:val="20"/>
                <w:lang w:val="es-ES" w:eastAsia="es-ES"/>
              </w:rPr>
            </w:pPr>
            <w:r w:rsidRPr="00FA2C77">
              <w:rPr>
                <w:rFonts w:ascii="Times New Roman" w:hAnsi="Times New Roman"/>
                <w:sz w:val="20"/>
                <w:szCs w:val="20"/>
                <w:lang w:val="es-ES" w:eastAsia="es-ES"/>
              </w:rPr>
              <w:t>M.P.C.D L</w:t>
            </w:r>
            <w:r w:rsidR="005645E0">
              <w:rPr>
                <w:rFonts w:ascii="Times New Roman" w:hAnsi="Times New Roman"/>
                <w:sz w:val="20"/>
                <w:szCs w:val="20"/>
                <w:lang w:val="es-ES" w:eastAsia="es-ES"/>
              </w:rPr>
              <w:t>inda Cristal Rodríguez Simental</w:t>
            </w:r>
          </w:p>
        </w:tc>
        <w:tc>
          <w:tcPr>
            <w:tcW w:w="425" w:type="dxa"/>
            <w:tcBorders>
              <w:top w:val="nil"/>
              <w:bottom w:val="nil"/>
            </w:tcBorders>
            <w:vAlign w:val="bottom"/>
          </w:tcPr>
          <w:p w14:paraId="636CBBAB" w14:textId="77777777" w:rsidR="00A5422F" w:rsidRPr="00FA2C77" w:rsidRDefault="00A5422F" w:rsidP="004C0669">
            <w:pPr>
              <w:widowControl w:val="0"/>
              <w:spacing w:line="276" w:lineRule="auto"/>
              <w:jc w:val="center"/>
              <w:rPr>
                <w:rFonts w:ascii="Times New Roman" w:hAnsi="Times New Roman"/>
                <w:sz w:val="20"/>
                <w:szCs w:val="20"/>
                <w:lang w:val="es-ES" w:eastAsia="es-ES"/>
              </w:rPr>
            </w:pPr>
          </w:p>
        </w:tc>
        <w:tc>
          <w:tcPr>
            <w:tcW w:w="3233" w:type="dxa"/>
            <w:vAlign w:val="bottom"/>
          </w:tcPr>
          <w:p w14:paraId="5D688655" w14:textId="77777777" w:rsidR="00A5422F" w:rsidRPr="00FA2C77" w:rsidRDefault="00A5422F" w:rsidP="004C0669">
            <w:pPr>
              <w:widowControl w:val="0"/>
              <w:spacing w:line="276" w:lineRule="auto"/>
              <w:jc w:val="center"/>
              <w:rPr>
                <w:rFonts w:ascii="Times New Roman" w:hAnsi="Times New Roman"/>
                <w:sz w:val="20"/>
                <w:szCs w:val="20"/>
                <w:lang w:val="es-ES" w:eastAsia="es-ES"/>
              </w:rPr>
            </w:pPr>
            <w:r w:rsidRPr="00FA2C77">
              <w:rPr>
                <w:rFonts w:ascii="Times New Roman" w:hAnsi="Times New Roman"/>
                <w:sz w:val="20"/>
                <w:szCs w:val="20"/>
                <w:lang w:val="es-ES" w:eastAsia="es-ES"/>
              </w:rPr>
              <w:t>Rafael Álvarez Gallegos</w:t>
            </w:r>
          </w:p>
          <w:p w14:paraId="0DF64459" w14:textId="7C4B835F" w:rsidR="00A5422F" w:rsidRPr="00FA2C77" w:rsidRDefault="00A5422F" w:rsidP="004C0669">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3BA8B92A" w14:textId="77777777" w:rsidR="00A5422F" w:rsidRPr="00FA2C77" w:rsidRDefault="00A5422F" w:rsidP="004C0669">
            <w:pPr>
              <w:widowControl w:val="0"/>
              <w:spacing w:line="276" w:lineRule="auto"/>
              <w:jc w:val="center"/>
              <w:rPr>
                <w:rFonts w:ascii="Times New Roman" w:hAnsi="Times New Roman"/>
                <w:sz w:val="20"/>
                <w:szCs w:val="20"/>
                <w:lang w:val="es-ES" w:eastAsia="es-ES"/>
              </w:rPr>
            </w:pPr>
          </w:p>
        </w:tc>
        <w:tc>
          <w:tcPr>
            <w:tcW w:w="849" w:type="dxa"/>
            <w:vAlign w:val="center"/>
          </w:tcPr>
          <w:p w14:paraId="52D447E3" w14:textId="77777777" w:rsidR="00A5422F" w:rsidRPr="00FA2C77" w:rsidRDefault="00A5422F" w:rsidP="004C0669">
            <w:pPr>
              <w:jc w:val="center"/>
              <w:rPr>
                <w:rFonts w:ascii="Times New Roman" w:hAnsi="Times New Roman"/>
                <w:sz w:val="20"/>
                <w:szCs w:val="20"/>
                <w:lang w:val="es-ES" w:eastAsia="es-ES"/>
              </w:rPr>
            </w:pPr>
            <w:r w:rsidRPr="00FA2C77">
              <w:rPr>
                <w:rFonts w:ascii="Times New Roman" w:hAnsi="Times New Roman"/>
                <w:sz w:val="20"/>
                <w:szCs w:val="20"/>
                <w:lang w:val="es-ES" w:eastAsia="es-ES"/>
              </w:rPr>
              <w:t>10</w:t>
            </w:r>
          </w:p>
        </w:tc>
        <w:tc>
          <w:tcPr>
            <w:tcW w:w="849" w:type="dxa"/>
            <w:vAlign w:val="center"/>
          </w:tcPr>
          <w:p w14:paraId="34D6C22E" w14:textId="11BF1F2E" w:rsidR="00A5422F" w:rsidRPr="00FA2C77" w:rsidRDefault="006D30E4" w:rsidP="004C0669">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2DE43C13" w14:textId="77777777" w:rsidR="00A5422F" w:rsidRPr="00FA2C77" w:rsidRDefault="00A5422F" w:rsidP="004C0669">
            <w:pPr>
              <w:jc w:val="center"/>
              <w:rPr>
                <w:rFonts w:ascii="Times New Roman" w:hAnsi="Times New Roman"/>
                <w:sz w:val="20"/>
                <w:szCs w:val="20"/>
                <w:lang w:val="es-ES" w:eastAsia="es-ES"/>
              </w:rPr>
            </w:pPr>
            <w:r w:rsidRPr="00FA2C77">
              <w:rPr>
                <w:rFonts w:ascii="Times New Roman" w:hAnsi="Times New Roman"/>
                <w:sz w:val="20"/>
                <w:szCs w:val="20"/>
                <w:lang w:val="es-ES" w:eastAsia="es-ES"/>
              </w:rPr>
              <w:t>2022</w:t>
            </w:r>
          </w:p>
        </w:tc>
      </w:tr>
    </w:tbl>
    <w:p w14:paraId="069C7CA6" w14:textId="7AC82424" w:rsidR="00A5422F" w:rsidRDefault="00A5422F" w:rsidP="00573531">
      <w:pPr>
        <w:spacing w:after="0"/>
        <w:rPr>
          <w:sz w:val="24"/>
          <w:szCs w:val="24"/>
        </w:rPr>
      </w:pPr>
      <w:r>
        <w:rPr>
          <w:sz w:val="24"/>
          <w:szCs w:val="24"/>
        </w:rPr>
        <w:br w:type="page"/>
      </w:r>
    </w:p>
    <w:p w14:paraId="6B1F6546" w14:textId="77777777" w:rsidR="00A5422F" w:rsidRDefault="00A5422F" w:rsidP="00573531">
      <w:pPr>
        <w:spacing w:after="0"/>
        <w:rPr>
          <w:sz w:val="24"/>
          <w:szCs w:val="24"/>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76C409F2"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6DE5724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0A46F4DD" wp14:editId="5F2C88CB">
                  <wp:extent cx="1510665" cy="675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165EB35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A13DAF7"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61101442"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59BE8F69"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7E908AC7" w14:textId="77777777" w:rsidR="00D57F89" w:rsidRPr="00D167B7" w:rsidRDefault="00D57F89" w:rsidP="001F75FD">
            <w:pPr>
              <w:pStyle w:val="Ttulo2"/>
              <w:jc w:val="center"/>
              <w:rPr>
                <w:rFonts w:ascii="Times New Roman" w:eastAsia="Times New Roman" w:hAnsi="Times New Roman"/>
                <w:b/>
                <w:bCs/>
                <w:color w:val="auto"/>
                <w:sz w:val="24"/>
                <w:szCs w:val="24"/>
              </w:rPr>
            </w:pPr>
            <w:bookmarkStart w:id="68" w:name="_Toc67394488"/>
            <w:bookmarkStart w:id="69" w:name="_Toc122091301"/>
            <w:r w:rsidRPr="001F75FD">
              <w:rPr>
                <w:rFonts w:ascii="Times New Roman" w:eastAsia="Times New Roman" w:hAnsi="Times New Roman"/>
                <w:b/>
                <w:color w:val="auto"/>
                <w:sz w:val="24"/>
                <w:szCs w:val="24"/>
              </w:rPr>
              <w:t>Fotógrafo</w:t>
            </w:r>
            <w:bookmarkEnd w:id="68"/>
            <w:bookmarkEnd w:id="69"/>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A28FA1E" w14:textId="72D42D04"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095CDB4E"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40E60D2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54928D12"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53ABC77"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4F1CD1F0"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4A55EA0B"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5D00965D"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7A955CFA"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 xml:space="preserve">Página: 1-2 </w:t>
            </w:r>
          </w:p>
        </w:tc>
      </w:tr>
      <w:tr w:rsidR="00D57F89" w:rsidRPr="00D57F89" w14:paraId="575B5660"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FAECC6A" w14:textId="7BB1E80E" w:rsidR="00D57F89" w:rsidRPr="00D57F89" w:rsidRDefault="00D57F89" w:rsidP="001F75FD">
            <w:pPr>
              <w:spacing w:after="0" w:line="240" w:lineRule="auto"/>
              <w:jc w:val="both"/>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0FE4CB63" w14:textId="3CFEDD18"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Área: De Información Periodística</w:t>
            </w:r>
          </w:p>
        </w:tc>
      </w:tr>
      <w:tr w:rsidR="00D57F89" w:rsidRPr="00D57F89" w14:paraId="3173CA43" w14:textId="77777777" w:rsidTr="00D52040">
        <w:trPr>
          <w:trHeight w:val="428"/>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660D90A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4E2B9E37" w14:textId="77777777" w:rsidTr="00D52040">
        <w:trPr>
          <w:trHeight w:val="40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223338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5B7C649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755AA209" w14:textId="77777777" w:rsidTr="00D52040">
        <w:trPr>
          <w:trHeight w:val="412"/>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7A618802"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Fotógrafo</w:t>
            </w:r>
          </w:p>
        </w:tc>
        <w:tc>
          <w:tcPr>
            <w:tcW w:w="5170" w:type="dxa"/>
            <w:gridSpan w:val="2"/>
            <w:tcBorders>
              <w:top w:val="single" w:sz="4" w:space="0" w:color="auto"/>
              <w:left w:val="nil"/>
              <w:bottom w:val="single" w:sz="4" w:space="0" w:color="auto"/>
              <w:right w:val="single" w:sz="4" w:space="0" w:color="000000"/>
            </w:tcBorders>
            <w:noWrap/>
            <w:vAlign w:val="center"/>
            <w:hideMark/>
          </w:tcPr>
          <w:p w14:paraId="0AABA160" w14:textId="77777777" w:rsidR="00D57F89" w:rsidRPr="00D57F89" w:rsidRDefault="00CD32BB" w:rsidP="00D57F89">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3</w:t>
            </w:r>
          </w:p>
        </w:tc>
      </w:tr>
      <w:tr w:rsidR="00D57F89" w:rsidRPr="00D57F89" w14:paraId="78CAC341" w14:textId="77777777" w:rsidTr="00D52040">
        <w:trPr>
          <w:trHeight w:val="41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1071C0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5881896D"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5B193D8" w14:textId="5A260591" w:rsidR="00D57F89" w:rsidRPr="00D57F89" w:rsidRDefault="00D57F89" w:rsidP="004D4A6A">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Pr="00D57F89">
              <w:rPr>
                <w:rFonts w:ascii="Times New Roman" w:eastAsia="Times New Roman" w:hAnsi="Times New Roman" w:cs="Times New Roman"/>
                <w:bCs/>
                <w:sz w:val="24"/>
                <w:szCs w:val="20"/>
                <w:lang w:val="es-ES" w:eastAsia="es-ES"/>
              </w:rPr>
              <w:t xml:space="preserve"> </w:t>
            </w:r>
            <w:r w:rsidR="00C40E29">
              <w:rPr>
                <w:rFonts w:ascii="Times New Roman" w:eastAsia="Times New Roman" w:hAnsi="Times New Roman" w:cs="Times New Roman"/>
                <w:bCs/>
                <w:sz w:val="24"/>
                <w:szCs w:val="20"/>
                <w:lang w:val="es-ES" w:eastAsia="es-ES"/>
              </w:rPr>
              <w:t>Coordinador de Producció</w:t>
            </w:r>
            <w:r w:rsidR="004D4A6A">
              <w:rPr>
                <w:rFonts w:ascii="Times New Roman" w:eastAsia="Times New Roman" w:hAnsi="Times New Roman" w:cs="Times New Roman"/>
                <w:bCs/>
                <w:sz w:val="24"/>
                <w:szCs w:val="20"/>
                <w:lang w:val="es-ES" w:eastAsia="es-ES"/>
              </w:rPr>
              <w:t>n.</w:t>
            </w:r>
          </w:p>
        </w:tc>
      </w:tr>
      <w:tr w:rsidR="00D57F89" w:rsidRPr="00D57F89" w14:paraId="24D82CD4"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7C821121" w14:textId="18C3515E" w:rsidR="00D57F89" w:rsidRPr="00D57F89" w:rsidRDefault="00D57F89" w:rsidP="004D4A6A">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 xml:space="preserve">SUPERVISA A: </w:t>
            </w:r>
            <w:r w:rsidR="004D4A6A">
              <w:rPr>
                <w:rFonts w:ascii="Times New Roman" w:eastAsia="Times New Roman" w:hAnsi="Times New Roman" w:cs="Times New Roman"/>
                <w:bCs/>
                <w:sz w:val="24"/>
                <w:szCs w:val="20"/>
                <w:lang w:val="es-ES" w:eastAsia="es-ES"/>
              </w:rPr>
              <w:t>N/A.</w:t>
            </w:r>
          </w:p>
        </w:tc>
      </w:tr>
      <w:tr w:rsidR="00D57F89" w:rsidRPr="00D57F89" w14:paraId="732D5F51"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143C9503" w14:textId="77777777" w:rsidR="00D57F89" w:rsidRPr="00D57F89" w:rsidRDefault="00D57F89" w:rsidP="004D4A6A">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Cubrir los eventos que se llevan a cabo en las diferentes Unidades Académicas e Institutos de Investigación y vinculación con la sociedad generando las fotografías necesarias para cubrir la nota informativa.</w:t>
            </w:r>
          </w:p>
        </w:tc>
      </w:tr>
      <w:tr w:rsidR="00D57F89" w:rsidRPr="00D57F89" w14:paraId="7997EA22" w14:textId="77777777" w:rsidTr="00D52040">
        <w:trPr>
          <w:trHeight w:val="467"/>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EAE8E5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5E569B87"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3FE1994"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6282D16" w14:textId="276553E6" w:rsidR="00D57F89" w:rsidRPr="00D57F89" w:rsidRDefault="00121962"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Atender</w:t>
            </w:r>
            <w:r w:rsidR="00D57F89" w:rsidRPr="00D57F89">
              <w:rPr>
                <w:rFonts w:ascii="Times New Roman" w:eastAsia="Times New Roman" w:hAnsi="Times New Roman" w:cs="Times New Roman"/>
                <w:sz w:val="24"/>
                <w:szCs w:val="20"/>
                <w:lang w:val="es-ES" w:eastAsia="es-ES"/>
              </w:rPr>
              <w:t xml:space="preserve"> junto con el reportero los eventos que le son asignados de la agenda diaria y hacer el recorrido por las fuentes que tienen asignadas.</w:t>
            </w:r>
          </w:p>
        </w:tc>
      </w:tr>
      <w:tr w:rsidR="00D57F89" w:rsidRPr="00D57F89" w14:paraId="35AF1B6C"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B99718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8A4CF3D" w14:textId="29DFEB2C" w:rsidR="00D57F89" w:rsidRPr="00D57F89" w:rsidRDefault="004F27CA"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Capturar</w:t>
            </w:r>
            <w:r w:rsidR="00D57F89" w:rsidRPr="00D57F89">
              <w:rPr>
                <w:rFonts w:ascii="Times New Roman" w:eastAsia="Times New Roman" w:hAnsi="Times New Roman" w:cs="Times New Roman"/>
                <w:sz w:val="24"/>
                <w:szCs w:val="20"/>
                <w:lang w:val="es-ES" w:eastAsia="es-ES"/>
              </w:rPr>
              <w:t xml:space="preserve"> las fotografías necesarias y suficientes para ilustrar las notas informativas, reportajes y/o artículos que el reportero escribirá.</w:t>
            </w:r>
          </w:p>
        </w:tc>
      </w:tr>
      <w:tr w:rsidR="00D57F89" w:rsidRPr="00D57F89" w14:paraId="6E06F633"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19BBC3E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357E55D" w14:textId="15D86D34"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Mejorar permanentemente la calidad de la imagen utilizando diversos métodos de edición</w:t>
            </w:r>
            <w:r w:rsidR="004D4A6A">
              <w:rPr>
                <w:rFonts w:ascii="Times New Roman" w:eastAsia="Times New Roman" w:hAnsi="Times New Roman" w:cs="Times New Roman"/>
                <w:sz w:val="24"/>
                <w:szCs w:val="20"/>
                <w:lang w:val="es-ES" w:eastAsia="es-ES"/>
              </w:rPr>
              <w:t>.</w:t>
            </w:r>
          </w:p>
        </w:tc>
      </w:tr>
      <w:tr w:rsidR="00D57F89" w:rsidRPr="00D57F89" w14:paraId="3F6984A2"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1C20056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37D0D07" w14:textId="2AE20EFA"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Utilizar y mantener equipos técnicos modernos y tradicionales (cámaras, lentes, etc.)</w:t>
            </w:r>
            <w:r w:rsidR="004D4A6A">
              <w:rPr>
                <w:rFonts w:ascii="Times New Roman" w:eastAsia="Times New Roman" w:hAnsi="Times New Roman" w:cs="Times New Roman"/>
                <w:sz w:val="24"/>
                <w:szCs w:val="20"/>
                <w:lang w:val="es-ES" w:eastAsia="es-ES"/>
              </w:rPr>
              <w:t>.</w:t>
            </w:r>
          </w:p>
        </w:tc>
      </w:tr>
      <w:tr w:rsidR="00D57F89" w:rsidRPr="00D57F89" w14:paraId="741C1020" w14:textId="77777777" w:rsidTr="00D52040">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E121271"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265A5FDB" w14:textId="3D65514E"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Organizar objetos, escenas, iluminación y fondos para adherirse a las especificaciones</w:t>
            </w:r>
            <w:r w:rsidR="004D4A6A">
              <w:rPr>
                <w:rFonts w:ascii="Times New Roman" w:eastAsia="Times New Roman" w:hAnsi="Times New Roman" w:cs="Times New Roman"/>
                <w:sz w:val="24"/>
                <w:szCs w:val="20"/>
                <w:lang w:val="es-ES" w:eastAsia="es-ES"/>
              </w:rPr>
              <w:t>.</w:t>
            </w:r>
          </w:p>
        </w:tc>
      </w:tr>
      <w:tr w:rsidR="00D57F89" w:rsidRPr="00D57F89" w14:paraId="70A3017D"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73A384F9"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63312D48" w14:textId="319CC5A2" w:rsidR="00D57F89" w:rsidRPr="00D57F89" w:rsidRDefault="004F27CA"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Obtener</w:t>
            </w:r>
            <w:r w:rsidR="00D57F89" w:rsidRPr="00D57F89">
              <w:rPr>
                <w:rFonts w:ascii="Times New Roman" w:eastAsia="Times New Roman" w:hAnsi="Times New Roman" w:cs="Times New Roman"/>
                <w:sz w:val="24"/>
                <w:szCs w:val="20"/>
                <w:lang w:val="es-ES" w:eastAsia="es-ES"/>
              </w:rPr>
              <w:t xml:space="preserve"> imágenes fotográficas y mantener bases de datos</w:t>
            </w:r>
            <w:r w:rsidR="004D4A6A">
              <w:rPr>
                <w:rFonts w:ascii="Times New Roman" w:eastAsia="Times New Roman" w:hAnsi="Times New Roman" w:cs="Times New Roman"/>
                <w:sz w:val="24"/>
                <w:szCs w:val="20"/>
                <w:lang w:val="es-ES" w:eastAsia="es-ES"/>
              </w:rPr>
              <w:t>.</w:t>
            </w:r>
          </w:p>
        </w:tc>
      </w:tr>
      <w:tr w:rsidR="00D57F89" w:rsidRPr="00D57F89" w14:paraId="1F18F07E"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87D0C8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05745AE" w14:textId="148EA4FA" w:rsidR="00D57F89" w:rsidRPr="00D57F89" w:rsidRDefault="001D5D5E"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Mantener al día actualizaciones y</w:t>
            </w:r>
            <w:r w:rsidR="00D57F89" w:rsidRPr="00D57F89">
              <w:rPr>
                <w:rFonts w:ascii="Times New Roman" w:eastAsia="Times New Roman" w:hAnsi="Times New Roman" w:cs="Times New Roman"/>
                <w:sz w:val="24"/>
                <w:szCs w:val="20"/>
                <w:lang w:val="es-ES" w:eastAsia="es-ES"/>
              </w:rPr>
              <w:t xml:space="preserve"> conocer a fondo las mejores prácticas y los procedimientos del ámbito de la fotografía</w:t>
            </w:r>
            <w:r w:rsidR="004D4A6A">
              <w:rPr>
                <w:rFonts w:ascii="Times New Roman" w:eastAsia="Times New Roman" w:hAnsi="Times New Roman" w:cs="Times New Roman"/>
                <w:sz w:val="24"/>
                <w:szCs w:val="20"/>
                <w:lang w:val="es-ES" w:eastAsia="es-ES"/>
              </w:rPr>
              <w:t>.</w:t>
            </w:r>
          </w:p>
        </w:tc>
      </w:tr>
      <w:tr w:rsidR="00D57F89" w:rsidRPr="00D57F89" w14:paraId="23E6A528"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1ACEC1C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8EDBFE0"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Entregar para archivo todo el material fotográfico que obtiene de los diferentes eventos a los que da cobertura y ordenarlo por fecha.</w:t>
            </w:r>
          </w:p>
        </w:tc>
      </w:tr>
      <w:tr w:rsidR="00DC2FFF" w:rsidRPr="00D57F89" w14:paraId="331186FA"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26CDC464" w14:textId="06926ECA" w:rsidR="00DC2FFF" w:rsidRPr="00D57F89" w:rsidRDefault="00AB285D" w:rsidP="00DC2FFF">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3EF40932" w14:textId="400BD151" w:rsidR="00DC2FFF" w:rsidRPr="00D57F89" w:rsidRDefault="00AB590C" w:rsidP="00DC2FFF">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D57F89" w:rsidRPr="00D57F89" w14:paraId="7373F3CD" w14:textId="77777777" w:rsidTr="00D52040">
        <w:trPr>
          <w:trHeight w:val="424"/>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4273E70F"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03C98D2F"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425CF902" w14:textId="1874BEB5" w:rsidR="00D57F89" w:rsidRPr="00D57F89" w:rsidRDefault="00D57F89" w:rsidP="004D4A6A">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Preparatoria o Carrera Técnica terminada</w:t>
            </w:r>
            <w:r w:rsidR="00CC0A37">
              <w:rPr>
                <w:rFonts w:ascii="Times New Roman" w:eastAsia="Times New Roman" w:hAnsi="Times New Roman" w:cs="Times New Roman"/>
                <w:bCs/>
                <w:sz w:val="24"/>
                <w:szCs w:val="20"/>
                <w:lang w:val="es-ES" w:eastAsia="es-ES"/>
              </w:rPr>
              <w:t>.</w:t>
            </w:r>
          </w:p>
        </w:tc>
      </w:tr>
      <w:tr w:rsidR="00D57F89" w:rsidRPr="00D57F89" w14:paraId="585953B7"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6639F42D" w14:textId="77777777" w:rsidR="00D57F89" w:rsidRPr="00D57F89" w:rsidRDefault="00D57F89" w:rsidP="004D4A6A">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Mínimo 1 año en ejercicio de la profesión.</w:t>
            </w:r>
          </w:p>
        </w:tc>
      </w:tr>
      <w:tr w:rsidR="00D57F89" w:rsidRPr="00D57F89" w14:paraId="2F82203B"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5ED6680"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048067F6"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E1B4848"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67B0CB9E" w14:textId="6ADAD16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Creativo</w:t>
            </w:r>
            <w:r w:rsidR="004D4A6A">
              <w:rPr>
                <w:rFonts w:ascii="Times New Roman" w:eastAsia="Times New Roman" w:hAnsi="Times New Roman" w:cs="Times New Roman"/>
                <w:sz w:val="24"/>
                <w:szCs w:val="20"/>
                <w:lang w:val="es-ES" w:eastAsia="es-ES"/>
              </w:rPr>
              <w:t>.</w:t>
            </w:r>
          </w:p>
        </w:tc>
      </w:tr>
      <w:tr w:rsidR="00D57F89" w:rsidRPr="00D57F89" w14:paraId="2FFA3E0A" w14:textId="77777777" w:rsidTr="00D52040">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D20E9A3"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02AFDE92" w14:textId="2B747AA5"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para trabajar en equipo y bajo presión</w:t>
            </w:r>
            <w:r w:rsidR="004D4A6A">
              <w:rPr>
                <w:rFonts w:ascii="Times New Roman" w:eastAsia="Times New Roman" w:hAnsi="Times New Roman" w:cs="Times New Roman"/>
                <w:sz w:val="24"/>
                <w:szCs w:val="20"/>
                <w:lang w:val="es-ES" w:eastAsia="es-ES"/>
              </w:rPr>
              <w:t>.</w:t>
            </w:r>
          </w:p>
        </w:tc>
      </w:tr>
      <w:tr w:rsidR="00D57F89" w:rsidRPr="00D57F89" w14:paraId="4D08B201"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E2AC58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9E97A61"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Manejo integral de la fotografía, sobre todo tipo de periodístico.</w:t>
            </w:r>
          </w:p>
        </w:tc>
      </w:tr>
      <w:tr w:rsidR="00DC2FFF" w:rsidRPr="00D57F89" w14:paraId="4D138CAD"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61A1B73D" w14:textId="77777777" w:rsidR="00DC2FFF" w:rsidRPr="00D57F89" w:rsidRDefault="00DC2FFF"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3FF8810" w14:textId="77777777" w:rsidR="00DC2FFF" w:rsidRPr="00D57F89" w:rsidRDefault="00DC2FFF"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Conocimiento de herramientas computacionales y digitales.</w:t>
            </w:r>
          </w:p>
        </w:tc>
      </w:tr>
      <w:tr w:rsidR="00DC2FFF" w:rsidRPr="00D57F89" w14:paraId="11DE30DF"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208B1E7" w14:textId="77777777" w:rsidR="00DC2FFF" w:rsidRPr="00D57F89" w:rsidRDefault="00DC2FFF"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lastRenderedPageBreak/>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29D915C" w14:textId="67A055BA" w:rsidR="00DC2FFF" w:rsidRPr="00D57F89" w:rsidRDefault="00DC2FFF"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r w:rsidR="004D4A6A">
              <w:rPr>
                <w:rFonts w:ascii="Times New Roman" w:eastAsia="Times New Roman" w:hAnsi="Times New Roman" w:cs="Times New Roman"/>
                <w:sz w:val="24"/>
                <w:szCs w:val="20"/>
                <w:lang w:val="es-ES" w:eastAsia="es-ES"/>
              </w:rPr>
              <w:t>.</w:t>
            </w:r>
          </w:p>
        </w:tc>
      </w:tr>
      <w:tr w:rsidR="005348FD" w:rsidRPr="00D57F89" w14:paraId="2B20CCA5"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17E4E57A" w14:textId="34702B0D" w:rsidR="005348FD" w:rsidRDefault="005348FD"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34437E3" w14:textId="585EC5E8" w:rsidR="005348FD" w:rsidRDefault="005348FD"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r w:rsidR="00CC0A37">
              <w:rPr>
                <w:rFonts w:ascii="Times New Roman" w:eastAsia="Times New Roman" w:hAnsi="Times New Roman" w:cs="Times New Roman"/>
                <w:sz w:val="24"/>
                <w:szCs w:val="20"/>
                <w:lang w:val="es-ES" w:eastAsia="es-ES"/>
              </w:rPr>
              <w:t>.</w:t>
            </w:r>
          </w:p>
        </w:tc>
      </w:tr>
      <w:tr w:rsidR="00D57F89" w:rsidRPr="00D57F89" w14:paraId="2E06ABC6" w14:textId="77777777" w:rsidTr="00D52040">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90" w:type="dxa"/>
              <w:tblLayout w:type="fixed"/>
              <w:tblLook w:val="04A0" w:firstRow="1" w:lastRow="0" w:firstColumn="1" w:lastColumn="0" w:noHBand="0" w:noVBand="1"/>
            </w:tblPr>
            <w:tblGrid>
              <w:gridCol w:w="688"/>
              <w:gridCol w:w="9002"/>
            </w:tblGrid>
            <w:tr w:rsidR="00D57F89" w:rsidRPr="00D57F89" w14:paraId="35D33097" w14:textId="77777777" w:rsidTr="004D4A6A">
              <w:trPr>
                <w:trHeight w:val="432"/>
              </w:trPr>
              <w:tc>
                <w:tcPr>
                  <w:tcW w:w="969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14059935"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2F2A3B85" w14:textId="77777777" w:rsidTr="004D4A6A">
              <w:trPr>
                <w:trHeight w:val="261"/>
              </w:trPr>
              <w:tc>
                <w:tcPr>
                  <w:tcW w:w="688" w:type="dxa"/>
                  <w:tcBorders>
                    <w:top w:val="single" w:sz="4" w:space="0" w:color="auto"/>
                    <w:left w:val="single" w:sz="4" w:space="0" w:color="auto"/>
                    <w:bottom w:val="single" w:sz="4" w:space="0" w:color="auto"/>
                    <w:right w:val="single" w:sz="4" w:space="0" w:color="auto"/>
                  </w:tcBorders>
                </w:tcPr>
                <w:p w14:paraId="01FBDC63"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9002" w:type="dxa"/>
                  <w:tcBorders>
                    <w:top w:val="single" w:sz="4" w:space="0" w:color="auto"/>
                    <w:left w:val="single" w:sz="4" w:space="0" w:color="auto"/>
                    <w:bottom w:val="single" w:sz="4" w:space="0" w:color="auto"/>
                    <w:right w:val="single" w:sz="4" w:space="0" w:color="auto"/>
                  </w:tcBorders>
                </w:tcPr>
                <w:p w14:paraId="3642790A" w14:textId="2E91D9F1"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EC0962 Uso de herramientas digitales en el trabajo</w:t>
                  </w:r>
                  <w:r w:rsidR="004D4A6A">
                    <w:rPr>
                      <w:rFonts w:ascii="Times New Roman" w:hAnsi="Times New Roman"/>
                      <w:bCs/>
                      <w:sz w:val="24"/>
                      <w:szCs w:val="20"/>
                      <w:lang w:val="es-ES" w:eastAsia="es-ES"/>
                    </w:rPr>
                    <w:t>.</w:t>
                  </w:r>
                </w:p>
              </w:tc>
            </w:tr>
            <w:tr w:rsidR="00D57F89" w:rsidRPr="00D57F89" w14:paraId="2510051A" w14:textId="77777777" w:rsidTr="004D4A6A">
              <w:trPr>
                <w:trHeight w:val="275"/>
              </w:trPr>
              <w:tc>
                <w:tcPr>
                  <w:tcW w:w="688" w:type="dxa"/>
                  <w:tcBorders>
                    <w:top w:val="single" w:sz="4" w:space="0" w:color="auto"/>
                    <w:left w:val="single" w:sz="4" w:space="0" w:color="auto"/>
                    <w:bottom w:val="single" w:sz="4" w:space="0" w:color="auto"/>
                    <w:right w:val="single" w:sz="4" w:space="0" w:color="auto"/>
                  </w:tcBorders>
                </w:tcPr>
                <w:p w14:paraId="023A215B"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9002" w:type="dxa"/>
                  <w:tcBorders>
                    <w:top w:val="single" w:sz="4" w:space="0" w:color="auto"/>
                    <w:left w:val="single" w:sz="4" w:space="0" w:color="auto"/>
                    <w:bottom w:val="single" w:sz="4" w:space="0" w:color="auto"/>
                    <w:right w:val="single" w:sz="4" w:space="0" w:color="auto"/>
                  </w:tcBorders>
                </w:tcPr>
                <w:p w14:paraId="0B1E50D7" w14:textId="75497877" w:rsidR="00D57F89" w:rsidRPr="00D57F89" w:rsidRDefault="00D57F89" w:rsidP="00D57F89">
                  <w:pPr>
                    <w:rPr>
                      <w:rFonts w:ascii="Times New Roman" w:hAnsi="Times New Roman"/>
                      <w:bCs/>
                      <w:sz w:val="24"/>
                      <w:szCs w:val="20"/>
                      <w:highlight w:val="red"/>
                      <w:lang w:val="es-ES" w:eastAsia="es-ES"/>
                    </w:rPr>
                  </w:pPr>
                  <w:r w:rsidRPr="00D57F89">
                    <w:rPr>
                      <w:rFonts w:ascii="Times New Roman" w:hAnsi="Times New Roman"/>
                      <w:bCs/>
                      <w:sz w:val="24"/>
                      <w:szCs w:val="24"/>
                      <w:lang w:val="es-ES" w:eastAsia="es-ES"/>
                    </w:rPr>
                    <w:t>EC0553 Comu</w:t>
                  </w:r>
                  <w:r w:rsidR="004D4A6A">
                    <w:rPr>
                      <w:rFonts w:ascii="Times New Roman" w:hAnsi="Times New Roman"/>
                      <w:bCs/>
                      <w:sz w:val="24"/>
                      <w:szCs w:val="24"/>
                      <w:lang w:val="es-ES" w:eastAsia="es-ES"/>
                    </w:rPr>
                    <w:t>nicación efectiva en el trabajo.</w:t>
                  </w:r>
                </w:p>
              </w:tc>
            </w:tr>
            <w:tr w:rsidR="00D57F89" w:rsidRPr="00D57F89" w14:paraId="375CE27B" w14:textId="77777777" w:rsidTr="004D4A6A">
              <w:trPr>
                <w:trHeight w:val="275"/>
              </w:trPr>
              <w:tc>
                <w:tcPr>
                  <w:tcW w:w="688" w:type="dxa"/>
                  <w:tcBorders>
                    <w:top w:val="single" w:sz="4" w:space="0" w:color="auto"/>
                    <w:left w:val="single" w:sz="4" w:space="0" w:color="auto"/>
                    <w:bottom w:val="single" w:sz="4" w:space="0" w:color="auto"/>
                    <w:right w:val="single" w:sz="4" w:space="0" w:color="auto"/>
                  </w:tcBorders>
                </w:tcPr>
                <w:p w14:paraId="72A07B5E"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9002" w:type="dxa"/>
                  <w:tcBorders>
                    <w:top w:val="single" w:sz="4" w:space="0" w:color="auto"/>
                    <w:left w:val="single" w:sz="4" w:space="0" w:color="auto"/>
                    <w:bottom w:val="single" w:sz="4" w:space="0" w:color="auto"/>
                    <w:right w:val="single" w:sz="4" w:space="0" w:color="auto"/>
                  </w:tcBorders>
                </w:tcPr>
                <w:p w14:paraId="11A9BA4D" w14:textId="1E9F72AE" w:rsidR="00D57F89" w:rsidRPr="00D57F89" w:rsidRDefault="00D57F89" w:rsidP="00D57F89">
                  <w:pPr>
                    <w:rPr>
                      <w:rFonts w:ascii="Times New Roman" w:hAnsi="Times New Roman"/>
                      <w:bCs/>
                      <w:sz w:val="24"/>
                      <w:szCs w:val="20"/>
                      <w:highlight w:val="red"/>
                      <w:lang w:val="es-ES" w:eastAsia="es-ES"/>
                    </w:rPr>
                  </w:pPr>
                  <w:r w:rsidRPr="00D57F89">
                    <w:rPr>
                      <w:rFonts w:ascii="Times New Roman" w:hAnsi="Times New Roman"/>
                      <w:bCs/>
                      <w:sz w:val="24"/>
                      <w:szCs w:val="24"/>
                      <w:lang w:val="es-ES" w:eastAsia="es-ES"/>
                    </w:rPr>
                    <w:t>EC0554 Trabajo en equipo</w:t>
                  </w:r>
                  <w:r w:rsidR="004D4A6A">
                    <w:rPr>
                      <w:rFonts w:ascii="Times New Roman" w:hAnsi="Times New Roman"/>
                      <w:bCs/>
                      <w:sz w:val="24"/>
                      <w:szCs w:val="24"/>
                      <w:lang w:val="es-ES" w:eastAsia="es-ES"/>
                    </w:rPr>
                    <w:t>.</w:t>
                  </w:r>
                </w:p>
              </w:tc>
            </w:tr>
            <w:tr w:rsidR="00D57F89" w:rsidRPr="00D57F89" w14:paraId="42856565" w14:textId="77777777" w:rsidTr="004D4A6A">
              <w:trPr>
                <w:trHeight w:val="479"/>
              </w:trPr>
              <w:tc>
                <w:tcPr>
                  <w:tcW w:w="9690"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01695F9B"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128FB45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1F3B3055"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50F8A4EB"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6DDBAAFA" w14:textId="5DF57B28"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Rector y funcionari</w:t>
            </w:r>
            <w:r w:rsidR="004D4A6A">
              <w:rPr>
                <w:rFonts w:ascii="Times New Roman" w:eastAsia="Times New Roman" w:hAnsi="Times New Roman" w:cs="Times New Roman"/>
                <w:sz w:val="24"/>
                <w:szCs w:val="20"/>
                <w:lang w:val="es-ES" w:eastAsia="es-ES"/>
              </w:rPr>
              <w:t>os de la Administración Central</w:t>
            </w:r>
          </w:p>
        </w:tc>
      </w:tr>
      <w:tr w:rsidR="00D57F89" w:rsidRPr="00D57F89" w14:paraId="6E861B16"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3CB9FBEE"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4602A523" w14:textId="0461EFBF"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Directivos y personal de Escuelas, Faculta</w:t>
            </w:r>
            <w:r w:rsidR="004D4A6A">
              <w:rPr>
                <w:rFonts w:ascii="Times New Roman" w:eastAsia="Times New Roman" w:hAnsi="Times New Roman" w:cs="Times New Roman"/>
                <w:sz w:val="24"/>
                <w:szCs w:val="20"/>
                <w:lang w:val="es-ES" w:eastAsia="es-ES"/>
              </w:rPr>
              <w:t>des e Institutos</w:t>
            </w:r>
          </w:p>
        </w:tc>
      </w:tr>
      <w:tr w:rsidR="00D57F89" w:rsidRPr="00D57F89" w14:paraId="420DAAD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9C9FFF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456EADC8"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Alumnos de la Universidad</w:t>
            </w:r>
          </w:p>
        </w:tc>
      </w:tr>
      <w:tr w:rsidR="00D57F89" w:rsidRPr="00D57F89" w14:paraId="7E6AFB41"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215F19FA"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58743D92"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57F89" w:rsidRPr="00D57F89" w14:paraId="51AEA392"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935D80F"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57F89" w:rsidRPr="00D57F89" w14:paraId="2CD25386"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33C5F600" w14:textId="77777777" w:rsidR="00D57F89" w:rsidRPr="00D57F89" w:rsidRDefault="00D57F89" w:rsidP="00AB285D">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4C7B2F4C" w14:textId="102AF13F" w:rsidR="00D57F89" w:rsidRPr="00D57F89" w:rsidRDefault="004D4A6A"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N/A.</w:t>
            </w:r>
          </w:p>
        </w:tc>
      </w:tr>
    </w:tbl>
    <w:p w14:paraId="3A6E93AF" w14:textId="7B571057" w:rsidR="00D57F89" w:rsidRPr="00D57F89" w:rsidRDefault="00D57F89" w:rsidP="00D57F89">
      <w:pPr>
        <w:spacing w:after="0" w:line="240" w:lineRule="auto"/>
        <w:rPr>
          <w:rFonts w:ascii="Times New Roman" w:eastAsia="Times New Roman" w:hAnsi="Times New Roman" w:cs="Times New Roman"/>
          <w:b/>
          <w:color w:val="000000"/>
          <w:sz w:val="24"/>
          <w:szCs w:val="24"/>
          <w:lang w:val="es-ES" w:eastAsia="es-ES"/>
        </w:rPr>
      </w:pPr>
    </w:p>
    <w:tbl>
      <w:tblPr>
        <w:tblStyle w:val="Tablaconcuadrcula7"/>
        <w:tblW w:w="9932" w:type="dxa"/>
        <w:tblInd w:w="-572" w:type="dxa"/>
        <w:tblLook w:val="04A0" w:firstRow="1" w:lastRow="0" w:firstColumn="1" w:lastColumn="0" w:noHBand="0" w:noVBand="1"/>
      </w:tblPr>
      <w:tblGrid>
        <w:gridCol w:w="3544"/>
        <w:gridCol w:w="425"/>
        <w:gridCol w:w="3233"/>
        <w:gridCol w:w="282"/>
        <w:gridCol w:w="849"/>
        <w:gridCol w:w="849"/>
        <w:gridCol w:w="750"/>
      </w:tblGrid>
      <w:tr w:rsidR="00D57F89" w:rsidRPr="00D57F89" w14:paraId="4C529C5A" w14:textId="77777777" w:rsidTr="00D52040">
        <w:tc>
          <w:tcPr>
            <w:tcW w:w="3544" w:type="dxa"/>
            <w:vMerge w:val="restart"/>
            <w:shd w:val="clear" w:color="auto" w:fill="C00000"/>
          </w:tcPr>
          <w:p w14:paraId="3F247E29"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7608BFB6"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48AF9AA2"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13CC19E3"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1809D58F"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57F89" w:rsidRPr="00D57F89" w14:paraId="046E5907" w14:textId="77777777" w:rsidTr="00D52040">
        <w:tc>
          <w:tcPr>
            <w:tcW w:w="3544" w:type="dxa"/>
            <w:vMerge/>
            <w:shd w:val="clear" w:color="auto" w:fill="C00000"/>
          </w:tcPr>
          <w:p w14:paraId="1844F487"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28658BA1"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5AAA55E3"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53ADBA5C"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4AD32D8B"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22870A56"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31A43ABE"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57F89" w:rsidRPr="00D57F89" w14:paraId="4D884E3D" w14:textId="77777777" w:rsidTr="005645E0">
        <w:trPr>
          <w:trHeight w:val="2130"/>
        </w:trPr>
        <w:tc>
          <w:tcPr>
            <w:tcW w:w="3544" w:type="dxa"/>
            <w:vAlign w:val="bottom"/>
          </w:tcPr>
          <w:p w14:paraId="08B740AF" w14:textId="77777777" w:rsidR="00D167B7" w:rsidRPr="00FA2C77" w:rsidRDefault="00D167B7" w:rsidP="00D167B7">
            <w:pPr>
              <w:widowControl w:val="0"/>
              <w:spacing w:line="276" w:lineRule="auto"/>
              <w:jc w:val="center"/>
              <w:rPr>
                <w:rFonts w:ascii="Times New Roman" w:hAnsi="Times New Roman"/>
                <w:sz w:val="20"/>
                <w:szCs w:val="20"/>
                <w:lang w:val="es-ES" w:eastAsia="es-ES"/>
              </w:rPr>
            </w:pPr>
            <w:r w:rsidRPr="00FA2C77">
              <w:rPr>
                <w:rFonts w:ascii="Times New Roman" w:hAnsi="Times New Roman"/>
                <w:sz w:val="20"/>
                <w:szCs w:val="20"/>
                <w:lang w:val="es-ES" w:eastAsia="es-ES"/>
              </w:rPr>
              <w:t>Rafael Álvarez Gallegos</w:t>
            </w:r>
          </w:p>
          <w:p w14:paraId="185A1865" w14:textId="77FBDA01" w:rsidR="00D57F89" w:rsidRPr="004D4A6A" w:rsidRDefault="00D57F89" w:rsidP="00D167B7">
            <w:pPr>
              <w:widowControl w:val="0"/>
              <w:spacing w:line="276" w:lineRule="auto"/>
              <w:jc w:val="center"/>
              <w:rPr>
                <w:rFonts w:ascii="Times New Roman" w:hAnsi="Times New Roman"/>
                <w:sz w:val="20"/>
                <w:szCs w:val="20"/>
                <w:lang w:val="es-ES" w:eastAsia="es-ES"/>
              </w:rPr>
            </w:pPr>
          </w:p>
        </w:tc>
        <w:tc>
          <w:tcPr>
            <w:tcW w:w="425" w:type="dxa"/>
            <w:tcBorders>
              <w:top w:val="nil"/>
              <w:bottom w:val="nil"/>
            </w:tcBorders>
            <w:vAlign w:val="bottom"/>
          </w:tcPr>
          <w:p w14:paraId="53668CAB" w14:textId="77777777" w:rsidR="00D57F89" w:rsidRPr="004D4A6A" w:rsidRDefault="00D57F89" w:rsidP="00D57F89">
            <w:pPr>
              <w:widowControl w:val="0"/>
              <w:spacing w:line="276" w:lineRule="auto"/>
              <w:jc w:val="center"/>
              <w:rPr>
                <w:rFonts w:ascii="Times New Roman" w:hAnsi="Times New Roman"/>
                <w:sz w:val="20"/>
                <w:szCs w:val="20"/>
                <w:lang w:val="es-ES" w:eastAsia="es-ES"/>
              </w:rPr>
            </w:pPr>
          </w:p>
        </w:tc>
        <w:tc>
          <w:tcPr>
            <w:tcW w:w="3233" w:type="dxa"/>
            <w:vAlign w:val="bottom"/>
          </w:tcPr>
          <w:p w14:paraId="702CCD6E" w14:textId="77777777" w:rsidR="006D30E4" w:rsidRDefault="006D30E4" w:rsidP="00D57F89">
            <w:pPr>
              <w:widowControl w:val="0"/>
              <w:spacing w:line="276" w:lineRule="auto"/>
              <w:jc w:val="center"/>
              <w:rPr>
                <w:rFonts w:ascii="Times New Roman" w:hAnsi="Times New Roman"/>
                <w:sz w:val="20"/>
                <w:szCs w:val="20"/>
                <w:lang w:val="es-ES" w:eastAsia="es-ES"/>
              </w:rPr>
            </w:pPr>
          </w:p>
          <w:p w14:paraId="6C9AB651" w14:textId="77777777" w:rsidR="006D30E4" w:rsidRDefault="006D30E4" w:rsidP="00D57F89">
            <w:pPr>
              <w:widowControl w:val="0"/>
              <w:spacing w:line="276" w:lineRule="auto"/>
              <w:jc w:val="center"/>
              <w:rPr>
                <w:rFonts w:ascii="Times New Roman" w:hAnsi="Times New Roman"/>
                <w:sz w:val="20"/>
                <w:szCs w:val="20"/>
                <w:lang w:val="es-ES" w:eastAsia="es-ES"/>
              </w:rPr>
            </w:pPr>
          </w:p>
          <w:p w14:paraId="202F5BE2" w14:textId="06512948" w:rsidR="00D57F89" w:rsidRDefault="00D57F89" w:rsidP="00D57F89">
            <w:pPr>
              <w:widowControl w:val="0"/>
              <w:spacing w:line="276" w:lineRule="auto"/>
              <w:jc w:val="center"/>
              <w:rPr>
                <w:rFonts w:ascii="Times New Roman" w:hAnsi="Times New Roman"/>
                <w:sz w:val="20"/>
                <w:szCs w:val="20"/>
                <w:lang w:val="es-ES" w:eastAsia="es-ES"/>
              </w:rPr>
            </w:pPr>
            <w:r w:rsidRPr="004D4A6A">
              <w:rPr>
                <w:rFonts w:ascii="Times New Roman" w:hAnsi="Times New Roman"/>
                <w:sz w:val="20"/>
                <w:szCs w:val="20"/>
                <w:lang w:val="es-ES" w:eastAsia="es-ES"/>
              </w:rPr>
              <w:t>Carlos Canales Hernández</w:t>
            </w:r>
          </w:p>
          <w:p w14:paraId="72A97044" w14:textId="6944DAFC" w:rsidR="006D30E4" w:rsidRDefault="006D30E4" w:rsidP="00D57F89">
            <w:pPr>
              <w:widowControl w:val="0"/>
              <w:spacing w:line="276" w:lineRule="auto"/>
              <w:jc w:val="center"/>
              <w:rPr>
                <w:rFonts w:ascii="Times New Roman" w:hAnsi="Times New Roman"/>
                <w:sz w:val="20"/>
                <w:szCs w:val="20"/>
                <w:lang w:val="es-ES" w:eastAsia="es-ES"/>
              </w:rPr>
            </w:pPr>
          </w:p>
          <w:p w14:paraId="1191E02C" w14:textId="77777777" w:rsidR="006D30E4" w:rsidRPr="004D4A6A" w:rsidRDefault="006D30E4" w:rsidP="00D57F89">
            <w:pPr>
              <w:widowControl w:val="0"/>
              <w:spacing w:line="276" w:lineRule="auto"/>
              <w:jc w:val="center"/>
              <w:rPr>
                <w:rFonts w:ascii="Times New Roman" w:hAnsi="Times New Roman"/>
                <w:sz w:val="20"/>
                <w:szCs w:val="20"/>
                <w:lang w:val="es-ES" w:eastAsia="es-ES"/>
              </w:rPr>
            </w:pPr>
          </w:p>
          <w:p w14:paraId="53E4A5D2" w14:textId="2451BDAB" w:rsidR="00D57F89" w:rsidRDefault="00D57F89" w:rsidP="00D57F89">
            <w:pPr>
              <w:widowControl w:val="0"/>
              <w:spacing w:line="276" w:lineRule="auto"/>
              <w:jc w:val="center"/>
              <w:rPr>
                <w:rFonts w:ascii="Times New Roman" w:hAnsi="Times New Roman"/>
                <w:sz w:val="20"/>
                <w:szCs w:val="20"/>
                <w:lang w:val="es-ES" w:eastAsia="es-ES"/>
              </w:rPr>
            </w:pPr>
            <w:r w:rsidRPr="004D4A6A">
              <w:rPr>
                <w:rFonts w:ascii="Times New Roman" w:hAnsi="Times New Roman"/>
                <w:sz w:val="20"/>
                <w:szCs w:val="20"/>
                <w:lang w:val="es-ES" w:eastAsia="es-ES"/>
              </w:rPr>
              <w:t>Jorge Arturo Valenzuela Favela</w:t>
            </w:r>
          </w:p>
          <w:p w14:paraId="6EE6201C" w14:textId="0D6ACDF5" w:rsidR="006D30E4" w:rsidRDefault="006D30E4" w:rsidP="00D57F89">
            <w:pPr>
              <w:widowControl w:val="0"/>
              <w:spacing w:line="276" w:lineRule="auto"/>
              <w:jc w:val="center"/>
              <w:rPr>
                <w:rFonts w:ascii="Times New Roman" w:hAnsi="Times New Roman"/>
                <w:sz w:val="20"/>
                <w:szCs w:val="20"/>
                <w:lang w:val="es-ES" w:eastAsia="es-ES"/>
              </w:rPr>
            </w:pPr>
          </w:p>
          <w:p w14:paraId="556BE62D" w14:textId="77777777" w:rsidR="006D30E4" w:rsidRPr="004D4A6A" w:rsidRDefault="006D30E4" w:rsidP="00D57F89">
            <w:pPr>
              <w:widowControl w:val="0"/>
              <w:spacing w:line="276" w:lineRule="auto"/>
              <w:jc w:val="center"/>
              <w:rPr>
                <w:rFonts w:ascii="Times New Roman" w:hAnsi="Times New Roman"/>
                <w:sz w:val="20"/>
                <w:szCs w:val="20"/>
                <w:lang w:val="es-ES" w:eastAsia="es-ES"/>
              </w:rPr>
            </w:pPr>
          </w:p>
          <w:p w14:paraId="05BA5663" w14:textId="77777777" w:rsidR="00DC2FFF" w:rsidRPr="004D4A6A" w:rsidRDefault="00DC2FFF" w:rsidP="00D57F89">
            <w:pPr>
              <w:widowControl w:val="0"/>
              <w:spacing w:line="276" w:lineRule="auto"/>
              <w:jc w:val="center"/>
              <w:rPr>
                <w:rFonts w:ascii="Times New Roman" w:hAnsi="Times New Roman"/>
                <w:sz w:val="20"/>
                <w:szCs w:val="20"/>
                <w:lang w:val="es-ES" w:eastAsia="es-ES"/>
              </w:rPr>
            </w:pPr>
            <w:r w:rsidRPr="004D4A6A">
              <w:rPr>
                <w:rFonts w:ascii="Times New Roman" w:hAnsi="Times New Roman"/>
                <w:sz w:val="20"/>
                <w:szCs w:val="20"/>
                <w:lang w:val="es-ES" w:eastAsia="es-ES"/>
              </w:rPr>
              <w:t>Ángel Samuel de la Torre Esparza</w:t>
            </w:r>
          </w:p>
          <w:p w14:paraId="5890D96C" w14:textId="13E75A5E" w:rsidR="00D57F89" w:rsidRPr="004D4A6A" w:rsidRDefault="00D57F89" w:rsidP="00D57F89">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47F1ECAF" w14:textId="77777777" w:rsidR="00D57F89" w:rsidRPr="004D4A6A" w:rsidRDefault="00D57F89" w:rsidP="00D57F89">
            <w:pPr>
              <w:widowControl w:val="0"/>
              <w:spacing w:line="276" w:lineRule="auto"/>
              <w:rPr>
                <w:rFonts w:ascii="Times New Roman" w:hAnsi="Times New Roman"/>
                <w:sz w:val="20"/>
                <w:szCs w:val="20"/>
                <w:lang w:val="es-ES" w:eastAsia="es-ES"/>
              </w:rPr>
            </w:pPr>
          </w:p>
        </w:tc>
        <w:tc>
          <w:tcPr>
            <w:tcW w:w="849" w:type="dxa"/>
            <w:vAlign w:val="center"/>
          </w:tcPr>
          <w:p w14:paraId="2711D75C" w14:textId="77777777" w:rsidR="00D57F89" w:rsidRPr="004D4A6A" w:rsidRDefault="00D57F89" w:rsidP="00D57F89">
            <w:pPr>
              <w:jc w:val="center"/>
              <w:rPr>
                <w:rFonts w:ascii="Times New Roman" w:hAnsi="Times New Roman"/>
                <w:sz w:val="20"/>
                <w:szCs w:val="20"/>
                <w:lang w:val="es-ES" w:eastAsia="es-ES"/>
              </w:rPr>
            </w:pPr>
            <w:r w:rsidRPr="004D4A6A">
              <w:rPr>
                <w:rFonts w:ascii="Times New Roman" w:hAnsi="Times New Roman"/>
                <w:sz w:val="20"/>
                <w:szCs w:val="20"/>
                <w:lang w:val="es-ES" w:eastAsia="es-ES"/>
              </w:rPr>
              <w:t>10</w:t>
            </w:r>
          </w:p>
        </w:tc>
        <w:tc>
          <w:tcPr>
            <w:tcW w:w="849" w:type="dxa"/>
            <w:vAlign w:val="center"/>
          </w:tcPr>
          <w:p w14:paraId="727F9978" w14:textId="04DE821E" w:rsidR="00D57F89" w:rsidRPr="004D4A6A" w:rsidRDefault="006D30E4" w:rsidP="00D57F89">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242F8183" w14:textId="77777777" w:rsidR="00D57F89" w:rsidRPr="004D4A6A" w:rsidRDefault="00D57F89" w:rsidP="00D57F89">
            <w:pPr>
              <w:jc w:val="center"/>
              <w:rPr>
                <w:rFonts w:ascii="Times New Roman" w:hAnsi="Times New Roman"/>
                <w:sz w:val="20"/>
                <w:szCs w:val="20"/>
                <w:lang w:val="es-ES" w:eastAsia="es-ES"/>
              </w:rPr>
            </w:pPr>
            <w:r w:rsidRPr="004D4A6A">
              <w:rPr>
                <w:rFonts w:ascii="Times New Roman" w:hAnsi="Times New Roman"/>
                <w:sz w:val="20"/>
                <w:szCs w:val="20"/>
                <w:lang w:val="es-ES" w:eastAsia="es-ES"/>
              </w:rPr>
              <w:t>2022</w:t>
            </w:r>
          </w:p>
        </w:tc>
      </w:tr>
    </w:tbl>
    <w:p w14:paraId="290C4A2D" w14:textId="77777777" w:rsidR="00D57F89" w:rsidRPr="00D57F89" w:rsidRDefault="00D57F89" w:rsidP="00D57F89">
      <w:pPr>
        <w:spacing w:after="0" w:line="240" w:lineRule="auto"/>
        <w:rPr>
          <w:rFonts w:ascii="Times New Roman" w:eastAsia="Times New Roman" w:hAnsi="Times New Roman" w:cs="Times New Roman"/>
          <w:b/>
          <w:color w:val="000000"/>
          <w:sz w:val="24"/>
          <w:szCs w:val="24"/>
          <w:lang w:val="es-ES" w:eastAsia="es-ES"/>
        </w:rPr>
      </w:pPr>
      <w:r w:rsidRPr="00D57F89">
        <w:rPr>
          <w:rFonts w:ascii="Times New Roman" w:eastAsia="Times New Roman" w:hAnsi="Times New Roman" w:cs="Times New Roman"/>
          <w:b/>
          <w:color w:val="000000"/>
          <w:sz w:val="24"/>
          <w:szCs w:val="24"/>
          <w:lang w:val="es-ES" w:eastAsia="es-ES"/>
        </w:rPr>
        <w:br w:type="page"/>
      </w:r>
    </w:p>
    <w:p w14:paraId="49695DD3" w14:textId="189B05F6" w:rsidR="00D57F89" w:rsidRPr="007C3474" w:rsidRDefault="00D57F89" w:rsidP="00D57F89">
      <w:pPr>
        <w:spacing w:after="0" w:line="240" w:lineRule="auto"/>
        <w:rPr>
          <w:rFonts w:ascii="Times New Roman" w:eastAsia="Times New Roman" w:hAnsi="Times New Roman" w:cs="Times New Roman"/>
          <w:b/>
          <w:sz w:val="24"/>
          <w:szCs w:val="24"/>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57F89" w:rsidRPr="00D57F89" w14:paraId="5E8E247B" w14:textId="77777777" w:rsidTr="00D52040">
        <w:trPr>
          <w:trHeight w:val="289"/>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6A414203"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inline distT="0" distB="0" distL="0" distR="0" wp14:anchorId="7D933646" wp14:editId="13962274">
                  <wp:extent cx="1510665" cy="675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648E6F8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4759E40A" w14:textId="77777777" w:rsidR="00D57F89" w:rsidRPr="00D57F89" w:rsidRDefault="00D57F89" w:rsidP="00D57F8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57F89" w:rsidRPr="00D57F89" w14:paraId="2EEE2934" w14:textId="77777777" w:rsidTr="00D52040">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0E1A5C27"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44DF300" w14:textId="77777777" w:rsidR="00D57F89" w:rsidRPr="00FA2C77" w:rsidRDefault="00D57F89" w:rsidP="00FA2C77">
            <w:pPr>
              <w:pStyle w:val="Ttulo2"/>
              <w:spacing w:before="0"/>
              <w:jc w:val="center"/>
              <w:rPr>
                <w:rFonts w:ascii="Times New Roman" w:eastAsia="Times New Roman" w:hAnsi="Times New Roman"/>
                <w:b/>
                <w:bCs/>
                <w:color w:val="auto"/>
                <w:sz w:val="24"/>
                <w:szCs w:val="24"/>
              </w:rPr>
            </w:pPr>
            <w:bookmarkStart w:id="70" w:name="_Toc67394493"/>
            <w:bookmarkStart w:id="71" w:name="_Toc122091302"/>
            <w:r w:rsidRPr="00FA2C77">
              <w:rPr>
                <w:rFonts w:ascii="Times New Roman" w:eastAsia="Times New Roman" w:hAnsi="Times New Roman"/>
                <w:b/>
                <w:color w:val="auto"/>
                <w:sz w:val="24"/>
                <w:szCs w:val="24"/>
              </w:rPr>
              <w:t>Camarógrafo</w:t>
            </w:r>
            <w:bookmarkEnd w:id="70"/>
            <w:bookmarkEnd w:id="71"/>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5D700EA1" w14:textId="0D0F0FE1" w:rsidR="00D57F89" w:rsidRPr="00D57F89" w:rsidRDefault="006D30E4"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57F89" w:rsidRPr="00D57F89">
              <w:rPr>
                <w:rFonts w:ascii="Times New Roman" w:eastAsia="Times New Roman" w:hAnsi="Times New Roman" w:cs="Times New Roman"/>
                <w:b/>
                <w:bCs/>
                <w:sz w:val="24"/>
                <w:szCs w:val="20"/>
                <w:lang w:val="es-ES" w:eastAsia="es-ES"/>
              </w:rPr>
              <w:t>/2022</w:t>
            </w:r>
          </w:p>
        </w:tc>
      </w:tr>
      <w:tr w:rsidR="00D57F89" w:rsidRPr="00D57F89" w14:paraId="6658D4C9" w14:textId="77777777" w:rsidTr="00D52040">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01AF8D4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46CAB687"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9C9308F"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57F89" w:rsidRPr="00D57F89" w14:paraId="341A347D" w14:textId="77777777" w:rsidTr="00D52040">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78E80001"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7551029" w14:textId="77777777" w:rsidR="00D57F89" w:rsidRPr="00D57F89" w:rsidRDefault="00D57F89" w:rsidP="00D57F8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1559E105" w14:textId="77777777"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57F89" w:rsidRPr="00D57F89" w14:paraId="5AED507E" w14:textId="77777777" w:rsidTr="00D52040">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C5C77AC" w14:textId="4D2EF3A3" w:rsidR="00D57F89" w:rsidRPr="00D57F89" w:rsidRDefault="00D57F89" w:rsidP="00D57F8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r w:rsidR="00FA2C77">
              <w:rPr>
                <w:rFonts w:ascii="Times New Roman" w:eastAsia="Times New Roman" w:hAnsi="Times New Roman" w:cs="Times New Roman"/>
                <w:b/>
                <w:bCs/>
                <w:sz w:val="24"/>
                <w:szCs w:val="20"/>
                <w:lang w:val="es-ES" w:eastAsia="es-ES"/>
              </w:rPr>
              <w:t>.</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326800A4" w14:textId="5AD26007" w:rsidR="00D57F89" w:rsidRPr="00D57F89" w:rsidRDefault="00FA2C77" w:rsidP="00D57F8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Área: Coordinación de P</w:t>
            </w:r>
            <w:r w:rsidR="00D57F89" w:rsidRPr="00D57F89">
              <w:rPr>
                <w:rFonts w:ascii="Times New Roman" w:eastAsia="Times New Roman" w:hAnsi="Times New Roman" w:cs="Times New Roman"/>
                <w:b/>
                <w:bCs/>
                <w:sz w:val="24"/>
                <w:szCs w:val="20"/>
                <w:lang w:val="es-ES" w:eastAsia="es-ES"/>
              </w:rPr>
              <w:t>roducción</w:t>
            </w:r>
            <w:r>
              <w:rPr>
                <w:rFonts w:ascii="Times New Roman" w:eastAsia="Times New Roman" w:hAnsi="Times New Roman" w:cs="Times New Roman"/>
                <w:b/>
                <w:bCs/>
                <w:sz w:val="24"/>
                <w:szCs w:val="20"/>
                <w:lang w:val="es-ES" w:eastAsia="es-ES"/>
              </w:rPr>
              <w:t>.</w:t>
            </w:r>
          </w:p>
        </w:tc>
      </w:tr>
      <w:tr w:rsidR="00D57F89" w:rsidRPr="00D57F89" w14:paraId="77B0CB16" w14:textId="77777777" w:rsidTr="00D52040">
        <w:trPr>
          <w:trHeight w:val="428"/>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5D35E576"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57F89" w:rsidRPr="00D57F89" w14:paraId="4713B2EB" w14:textId="77777777" w:rsidTr="00D52040">
        <w:trPr>
          <w:trHeight w:val="405"/>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46C086C"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4F8BF3C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57F89" w:rsidRPr="00D57F89" w14:paraId="42110D7E" w14:textId="77777777" w:rsidTr="00D52040">
        <w:trPr>
          <w:trHeight w:val="412"/>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59C3BFDB"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Camarógrafo</w:t>
            </w:r>
          </w:p>
        </w:tc>
        <w:tc>
          <w:tcPr>
            <w:tcW w:w="5170" w:type="dxa"/>
            <w:gridSpan w:val="2"/>
            <w:tcBorders>
              <w:top w:val="single" w:sz="4" w:space="0" w:color="auto"/>
              <w:left w:val="nil"/>
              <w:bottom w:val="single" w:sz="4" w:space="0" w:color="auto"/>
              <w:right w:val="single" w:sz="4" w:space="0" w:color="000000"/>
            </w:tcBorders>
            <w:noWrap/>
            <w:vAlign w:val="center"/>
            <w:hideMark/>
          </w:tcPr>
          <w:p w14:paraId="45A41045" w14:textId="77777777" w:rsidR="00D57F89" w:rsidRPr="00D57F89" w:rsidRDefault="00D57F89" w:rsidP="00D57F8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3</w:t>
            </w:r>
          </w:p>
        </w:tc>
      </w:tr>
      <w:tr w:rsidR="00D57F89" w:rsidRPr="00D57F89" w14:paraId="562708A9" w14:textId="77777777" w:rsidTr="00D52040">
        <w:trPr>
          <w:trHeight w:val="43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33F803A"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57F89" w:rsidRPr="00D57F89" w14:paraId="1220BA19"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32842233" w14:textId="3F41AEE4" w:rsidR="00D57F89" w:rsidRPr="00D57F89" w:rsidRDefault="00D57F89" w:rsidP="00FA2C77">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sidR="00FA2C77">
              <w:rPr>
                <w:rFonts w:ascii="Times New Roman" w:eastAsia="Times New Roman" w:hAnsi="Times New Roman" w:cs="Times New Roman"/>
                <w:bCs/>
                <w:sz w:val="24"/>
                <w:szCs w:val="20"/>
                <w:lang w:val="es-ES" w:eastAsia="es-ES"/>
              </w:rPr>
              <w:t>: Coordinador de Producción.</w:t>
            </w:r>
          </w:p>
        </w:tc>
      </w:tr>
      <w:tr w:rsidR="00D57F89" w:rsidRPr="00D57F89" w14:paraId="0E5EB8DB"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C901412" w14:textId="280CF678" w:rsidR="00D57F89" w:rsidRPr="00D57F89" w:rsidRDefault="00D57F89" w:rsidP="00FA2C77">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sidR="00FA2C77">
              <w:rPr>
                <w:rFonts w:ascii="Times New Roman" w:eastAsia="Times New Roman" w:hAnsi="Times New Roman" w:cs="Times New Roman"/>
                <w:bCs/>
                <w:sz w:val="24"/>
                <w:szCs w:val="20"/>
                <w:lang w:val="es-ES" w:eastAsia="es-ES"/>
              </w:rPr>
              <w:t xml:space="preserve"> N/A</w:t>
            </w:r>
            <w:r w:rsidRPr="00D57F89">
              <w:rPr>
                <w:rFonts w:ascii="Times New Roman" w:eastAsia="Times New Roman" w:hAnsi="Times New Roman" w:cs="Times New Roman"/>
                <w:bCs/>
                <w:sz w:val="24"/>
                <w:szCs w:val="20"/>
                <w:lang w:val="es-ES" w:eastAsia="es-ES"/>
              </w:rPr>
              <w:t>.</w:t>
            </w:r>
          </w:p>
        </w:tc>
      </w:tr>
      <w:tr w:rsidR="00D57F89" w:rsidRPr="00D57F89" w14:paraId="391EE45E"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2E65384" w14:textId="77777777" w:rsidR="00D57F89" w:rsidRPr="00D57F89" w:rsidRDefault="00D57F89" w:rsidP="00FA2C77">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Grabar, editar, copiar y transferir el material audiovisual que resulte de la operación de las cámaras de video y televisión, durante los eventos institucionales de la Universidad, así como generar cápsulas y spots para tv.</w:t>
            </w:r>
          </w:p>
        </w:tc>
      </w:tr>
      <w:tr w:rsidR="00D57F89" w:rsidRPr="00D57F89" w14:paraId="34EB4B07" w14:textId="77777777" w:rsidTr="00D52040">
        <w:trPr>
          <w:trHeight w:val="46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12BB5D3"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57F89" w:rsidRPr="00D57F89" w14:paraId="60918466" w14:textId="77777777" w:rsidTr="00D52040">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1AA0A42"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3586117"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Instalar y operar las cámaras de televisión, equipos auxiliares y utilizar los accesorios requeridos para una óptima cobertura y transmisión de los eventos institucionales.</w:t>
            </w:r>
          </w:p>
        </w:tc>
      </w:tr>
      <w:tr w:rsidR="00D57F89" w:rsidRPr="00D57F89" w14:paraId="0555EC9B" w14:textId="77777777" w:rsidTr="00D52040">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9911D1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F16B62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Grabar, copiar, transferir y editar el material audiovisual, operando los sistemas electrónicos disponibles, conforme a las normas y procedimientos establecidos en su área de adscripción.</w:t>
            </w:r>
          </w:p>
        </w:tc>
      </w:tr>
      <w:tr w:rsidR="00D57F89" w:rsidRPr="00D57F89" w14:paraId="334C043F" w14:textId="77777777" w:rsidTr="00D52040">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4C6296E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7D43F647"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Participar en la instalación y montaje del equipo y accesorios, para la transmisión a través del circuito cerrado de los eventos institucionales.</w:t>
            </w:r>
          </w:p>
        </w:tc>
      </w:tr>
      <w:tr w:rsidR="00D57F89" w:rsidRPr="00D57F89" w14:paraId="229D4D8E" w14:textId="77777777" w:rsidTr="00D52040">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64BA182"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E7FA9AE"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Verificar el funcionamiento del equipo electrónico, accesorios y materiales, reportando las necesidades de mantenimiento, reparación y suministro para conocimiento de su jefe inmediato.</w:t>
            </w:r>
          </w:p>
        </w:tc>
      </w:tr>
      <w:tr w:rsidR="00D57F89" w:rsidRPr="00D57F89" w14:paraId="622E31B0" w14:textId="77777777" w:rsidTr="00D52040">
        <w:trPr>
          <w:trHeight w:val="223"/>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7B51628"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91FC0A4"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Realizar el registro y reporte de las actividades, inform</w:t>
            </w:r>
            <w:r w:rsidR="00D3450F">
              <w:rPr>
                <w:rFonts w:ascii="Times New Roman" w:eastAsia="Times New Roman" w:hAnsi="Times New Roman" w:cs="Times New Roman"/>
                <w:sz w:val="24"/>
                <w:szCs w:val="20"/>
                <w:lang w:val="es-ES" w:eastAsia="es-ES"/>
              </w:rPr>
              <w:t>an</w:t>
            </w:r>
            <w:r w:rsidRPr="00D57F89">
              <w:rPr>
                <w:rFonts w:ascii="Times New Roman" w:eastAsia="Times New Roman" w:hAnsi="Times New Roman" w:cs="Times New Roman"/>
                <w:sz w:val="24"/>
                <w:szCs w:val="20"/>
                <w:lang w:val="es-ES" w:eastAsia="es-ES"/>
              </w:rPr>
              <w:t>do a su jefe</w:t>
            </w:r>
            <w:r w:rsidR="00D3450F">
              <w:rPr>
                <w:rFonts w:ascii="Times New Roman" w:eastAsia="Times New Roman" w:hAnsi="Times New Roman" w:cs="Times New Roman"/>
                <w:sz w:val="24"/>
                <w:szCs w:val="20"/>
                <w:lang w:val="es-ES" w:eastAsia="es-ES"/>
              </w:rPr>
              <w:t xml:space="preserve"> inmediato</w:t>
            </w:r>
            <w:r w:rsidRPr="00D57F89">
              <w:rPr>
                <w:rFonts w:ascii="Times New Roman" w:eastAsia="Times New Roman" w:hAnsi="Times New Roman" w:cs="Times New Roman"/>
                <w:sz w:val="24"/>
                <w:szCs w:val="20"/>
                <w:lang w:val="es-ES" w:eastAsia="es-ES"/>
              </w:rPr>
              <w:t xml:space="preserve"> sobre el desahogo de los trabajos asignados, así como del material obtenido conforme a los sistemas de trabajo de su área de adscripción.</w:t>
            </w:r>
          </w:p>
        </w:tc>
      </w:tr>
      <w:tr w:rsidR="00D57F89" w:rsidRPr="00D57F89" w14:paraId="03BE9240" w14:textId="77777777" w:rsidTr="00D52040">
        <w:trPr>
          <w:trHeight w:val="25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21350C2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0B20C8A8" w14:textId="64191442"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Registrar el material </w:t>
            </w:r>
            <w:r w:rsidR="00D80885" w:rsidRPr="00D57F89">
              <w:rPr>
                <w:rFonts w:ascii="Times New Roman" w:eastAsia="Times New Roman" w:hAnsi="Times New Roman" w:cs="Times New Roman"/>
                <w:sz w:val="24"/>
                <w:szCs w:val="20"/>
                <w:lang w:val="es-ES" w:eastAsia="es-ES"/>
              </w:rPr>
              <w:t>video grabado</w:t>
            </w:r>
            <w:r w:rsidRPr="00D57F89">
              <w:rPr>
                <w:rFonts w:ascii="Times New Roman" w:eastAsia="Times New Roman" w:hAnsi="Times New Roman" w:cs="Times New Roman"/>
                <w:sz w:val="24"/>
                <w:szCs w:val="20"/>
                <w:lang w:val="es-ES" w:eastAsia="es-ES"/>
              </w:rPr>
              <w:t xml:space="preserve"> en sus diferentes formatos para el adecuado manejo del archivo audiovisual en la Asamblea.</w:t>
            </w:r>
          </w:p>
        </w:tc>
      </w:tr>
      <w:tr w:rsidR="00D57F89" w:rsidRPr="00D57F89" w14:paraId="0B723081"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0FD6416"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3F57ABB" w14:textId="536712A1"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Clasificar e integrar el material audiovisual seleccionado para la integración de la memoria histórica en la videoteca</w:t>
            </w:r>
            <w:r w:rsidR="00FA2C77">
              <w:rPr>
                <w:rFonts w:ascii="Times New Roman" w:eastAsia="Times New Roman" w:hAnsi="Times New Roman" w:cs="Times New Roman"/>
                <w:sz w:val="24"/>
                <w:szCs w:val="20"/>
                <w:lang w:val="es-ES" w:eastAsia="es-ES"/>
              </w:rPr>
              <w:t>.</w:t>
            </w:r>
          </w:p>
        </w:tc>
      </w:tr>
      <w:tr w:rsidR="00D57F89" w:rsidRPr="00D57F89" w14:paraId="5C6B9105"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36BB6CCD"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F49C731" w14:textId="77777777" w:rsidR="00D57F89" w:rsidRPr="00D57F89" w:rsidRDefault="00D57F89" w:rsidP="00D57F8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Llevar el Sistema de Gestión de Calidad de la Dirección de Comunicación Social.</w:t>
            </w:r>
          </w:p>
        </w:tc>
      </w:tr>
      <w:tr w:rsidR="00D3450F" w:rsidRPr="00D57F89" w14:paraId="09E801F6"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25A74E13" w14:textId="77777777" w:rsidR="00D3450F" w:rsidRPr="00D57F89" w:rsidRDefault="00D3450F"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9</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1E6AFFE7" w14:textId="6533764C" w:rsidR="00D3450F" w:rsidRPr="00D57F89" w:rsidRDefault="002F4645" w:rsidP="00D57F8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Realizar la e</w:t>
            </w:r>
            <w:r w:rsidR="00D3450F">
              <w:rPr>
                <w:rFonts w:ascii="Times New Roman" w:eastAsia="Times New Roman" w:hAnsi="Times New Roman" w:cs="Times New Roman"/>
                <w:sz w:val="24"/>
                <w:szCs w:val="20"/>
                <w:lang w:val="es-ES" w:eastAsia="es-ES"/>
              </w:rPr>
              <w:t>dición diaria de cápsulas relacionadas con las actividades universitarias</w:t>
            </w:r>
            <w:r w:rsidR="00FA2C77">
              <w:rPr>
                <w:rFonts w:ascii="Times New Roman" w:eastAsia="Times New Roman" w:hAnsi="Times New Roman" w:cs="Times New Roman"/>
                <w:sz w:val="24"/>
                <w:szCs w:val="20"/>
                <w:lang w:val="es-ES" w:eastAsia="es-ES"/>
              </w:rPr>
              <w:t>.</w:t>
            </w:r>
          </w:p>
        </w:tc>
      </w:tr>
      <w:tr w:rsidR="00D3450F" w:rsidRPr="00D57F89" w14:paraId="1430D225" w14:textId="77777777" w:rsidTr="00D52040">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70DFBDF1" w14:textId="792814E8" w:rsidR="00D3450F" w:rsidRPr="00D57F89" w:rsidRDefault="002F4645" w:rsidP="00D3450F">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10</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286B093" w14:textId="185FB53A" w:rsidR="00D3450F" w:rsidRPr="00D57F89" w:rsidRDefault="00AB590C" w:rsidP="00D3450F">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4"/>
                <w:lang w:val="es-ES" w:eastAsia="es-MX"/>
              </w:rPr>
              <w:t xml:space="preserve">Desempeñar todas las actividades inherentes al puesto, cargo, departamento y/o área conforme a la normativa vigente y aplicable en la materia y todas </w:t>
            </w:r>
            <w:r w:rsidR="00945539">
              <w:rPr>
                <w:rFonts w:ascii="Times New Roman" w:eastAsia="Times New Roman" w:hAnsi="Times New Roman" w:cs="Times New Roman"/>
                <w:sz w:val="24"/>
                <w:szCs w:val="24"/>
                <w:lang w:val="es-ES" w:eastAsia="es-MX"/>
              </w:rPr>
              <w:t>aquellas que le asigne el jefe.</w:t>
            </w:r>
          </w:p>
        </w:tc>
      </w:tr>
      <w:tr w:rsidR="00D57F89" w:rsidRPr="00D57F89" w14:paraId="3932933E" w14:textId="77777777" w:rsidTr="00D52040">
        <w:trPr>
          <w:trHeight w:val="48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2FFA87A5"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57F89" w:rsidRPr="00D57F89" w14:paraId="26A92CBF"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6447843E" w14:textId="77777777" w:rsidR="00D57F89" w:rsidRPr="00D57F89" w:rsidRDefault="00D57F89" w:rsidP="00FA2C77">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57F89" w:rsidRPr="00D57F89" w14:paraId="30C8D928" w14:textId="77777777" w:rsidTr="00D52040">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43265648" w14:textId="77777777" w:rsidR="00D57F89" w:rsidRPr="00D57F89" w:rsidRDefault="00D57F89" w:rsidP="00FA2C77">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lastRenderedPageBreak/>
              <w:t>EXPERIENCIA:</w:t>
            </w:r>
            <w:r w:rsidRPr="00D57F89">
              <w:rPr>
                <w:rFonts w:ascii="Times New Roman" w:eastAsia="Times New Roman" w:hAnsi="Times New Roman" w:cs="Times New Roman"/>
                <w:bCs/>
                <w:sz w:val="24"/>
                <w:szCs w:val="20"/>
                <w:lang w:val="es-ES" w:eastAsia="es-ES"/>
              </w:rPr>
              <w:t xml:space="preserve"> Mínimo 1 año en ejercicio de la profesión.</w:t>
            </w:r>
          </w:p>
        </w:tc>
      </w:tr>
      <w:tr w:rsidR="00D57F89" w:rsidRPr="00D57F89" w14:paraId="363371FE" w14:textId="77777777" w:rsidTr="00D52040">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43F9492"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57F89" w:rsidRPr="00D57F89" w14:paraId="087B9B33"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EA8E5A7"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607F2357"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Creativo</w:t>
            </w:r>
          </w:p>
        </w:tc>
      </w:tr>
      <w:tr w:rsidR="00D57F89" w:rsidRPr="00D57F89" w14:paraId="563171DA" w14:textId="77777777" w:rsidTr="00D52040">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08FD97CC"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03B51D4B"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Colaborador, innovador, responsable</w:t>
            </w:r>
          </w:p>
        </w:tc>
      </w:tr>
      <w:tr w:rsidR="00D57F89" w:rsidRPr="00D57F89" w14:paraId="516B3EEC"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41E9AD75"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CB0459C"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para trabajar en equipo y bajo presión</w:t>
            </w:r>
          </w:p>
        </w:tc>
      </w:tr>
      <w:tr w:rsidR="00D3450F" w:rsidRPr="00D57F89" w14:paraId="77286B17"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1A59C7FE" w14:textId="77777777" w:rsidR="00D3450F" w:rsidRPr="00D57F89" w:rsidRDefault="00D3450F"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15A101A" w14:textId="77777777" w:rsidR="00D3450F" w:rsidRPr="00D57F89" w:rsidRDefault="00D3450F"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Disponibilidad</w:t>
            </w:r>
          </w:p>
        </w:tc>
      </w:tr>
      <w:tr w:rsidR="000D5342" w:rsidRPr="00D57F89" w14:paraId="014C985A" w14:textId="77777777" w:rsidTr="00D52040">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50D3F8A4" w14:textId="727D59C8" w:rsidR="000D5342" w:rsidRDefault="000D5342" w:rsidP="00D57F8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EF67DFF" w14:textId="31EAABDA" w:rsidR="000D5342" w:rsidRDefault="00FA2C77" w:rsidP="00D57F8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D57F89" w:rsidRPr="00D57F89" w14:paraId="3D3AA851" w14:textId="77777777" w:rsidTr="00D52040">
        <w:trPr>
          <w:trHeight w:val="162"/>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36" w:type="dxa"/>
              <w:tblLayout w:type="fixed"/>
              <w:tblLook w:val="04A0" w:firstRow="1" w:lastRow="0" w:firstColumn="1" w:lastColumn="0" w:noHBand="0" w:noVBand="1"/>
            </w:tblPr>
            <w:tblGrid>
              <w:gridCol w:w="684"/>
              <w:gridCol w:w="8952"/>
            </w:tblGrid>
            <w:tr w:rsidR="00D57F89" w:rsidRPr="00D57F89" w14:paraId="1C13349E" w14:textId="77777777" w:rsidTr="00FA2C77">
              <w:trPr>
                <w:trHeight w:val="383"/>
              </w:trPr>
              <w:tc>
                <w:tcPr>
                  <w:tcW w:w="9636"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64A153A8" w14:textId="77777777" w:rsidR="00D57F89" w:rsidRPr="00D57F89" w:rsidRDefault="00D57F89" w:rsidP="00D57F8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57F89" w:rsidRPr="00D57F89" w14:paraId="4A048B34" w14:textId="77777777" w:rsidTr="00FA2C77">
              <w:trPr>
                <w:trHeight w:val="231"/>
              </w:trPr>
              <w:tc>
                <w:tcPr>
                  <w:tcW w:w="684" w:type="dxa"/>
                  <w:tcBorders>
                    <w:top w:val="single" w:sz="4" w:space="0" w:color="auto"/>
                    <w:left w:val="single" w:sz="4" w:space="0" w:color="auto"/>
                    <w:bottom w:val="single" w:sz="4" w:space="0" w:color="auto"/>
                    <w:right w:val="single" w:sz="4" w:space="0" w:color="auto"/>
                  </w:tcBorders>
                </w:tcPr>
                <w:p w14:paraId="27D64A0C"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52" w:type="dxa"/>
                  <w:tcBorders>
                    <w:top w:val="single" w:sz="4" w:space="0" w:color="auto"/>
                    <w:left w:val="single" w:sz="4" w:space="0" w:color="auto"/>
                    <w:bottom w:val="single" w:sz="4" w:space="0" w:color="auto"/>
                    <w:right w:val="single" w:sz="4" w:space="0" w:color="auto"/>
                  </w:tcBorders>
                </w:tcPr>
                <w:p w14:paraId="62E36E1F" w14:textId="12CF9E0B" w:rsidR="00D57F89" w:rsidRPr="00D57F89" w:rsidRDefault="00D57F89" w:rsidP="00D57F89">
                  <w:pPr>
                    <w:rPr>
                      <w:rFonts w:ascii="Times New Roman" w:hAnsi="Times New Roman"/>
                      <w:bCs/>
                      <w:sz w:val="24"/>
                      <w:szCs w:val="20"/>
                      <w:lang w:val="es-ES" w:eastAsia="es-ES"/>
                    </w:rPr>
                  </w:pPr>
                  <w:r w:rsidRPr="00D57F89">
                    <w:rPr>
                      <w:rFonts w:ascii="Times New Roman" w:hAnsi="Times New Roman"/>
                      <w:bCs/>
                      <w:sz w:val="24"/>
                      <w:szCs w:val="20"/>
                      <w:lang w:val="es-ES" w:eastAsia="es-ES"/>
                    </w:rPr>
                    <w:t>EC0987 Administración de sistemas electrónicos y de telecomunicaciones</w:t>
                  </w:r>
                  <w:r w:rsidR="00FA2C77">
                    <w:rPr>
                      <w:rFonts w:ascii="Times New Roman" w:hAnsi="Times New Roman"/>
                      <w:bCs/>
                      <w:sz w:val="24"/>
                      <w:szCs w:val="20"/>
                      <w:lang w:val="es-ES" w:eastAsia="es-ES"/>
                    </w:rPr>
                    <w:t>.</w:t>
                  </w:r>
                </w:p>
              </w:tc>
            </w:tr>
            <w:tr w:rsidR="00D57F89" w:rsidRPr="00D57F89" w14:paraId="4D1E40EC" w14:textId="77777777" w:rsidTr="00FA2C77">
              <w:trPr>
                <w:trHeight w:val="244"/>
              </w:trPr>
              <w:tc>
                <w:tcPr>
                  <w:tcW w:w="684" w:type="dxa"/>
                  <w:tcBorders>
                    <w:top w:val="single" w:sz="4" w:space="0" w:color="auto"/>
                    <w:left w:val="single" w:sz="4" w:space="0" w:color="auto"/>
                    <w:bottom w:val="single" w:sz="4" w:space="0" w:color="auto"/>
                    <w:right w:val="single" w:sz="4" w:space="0" w:color="auto"/>
                  </w:tcBorders>
                </w:tcPr>
                <w:p w14:paraId="2B5D31F8" w14:textId="77777777" w:rsidR="00D57F89" w:rsidRPr="00D57F89" w:rsidRDefault="00D57F89" w:rsidP="00D57F8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52" w:type="dxa"/>
                  <w:tcBorders>
                    <w:top w:val="single" w:sz="4" w:space="0" w:color="auto"/>
                    <w:left w:val="single" w:sz="4" w:space="0" w:color="auto"/>
                    <w:bottom w:val="single" w:sz="4" w:space="0" w:color="auto"/>
                    <w:right w:val="single" w:sz="4" w:space="0" w:color="auto"/>
                  </w:tcBorders>
                </w:tcPr>
                <w:p w14:paraId="3152B609" w14:textId="41EEC94A" w:rsidR="00D57F89" w:rsidRPr="00D57F89" w:rsidRDefault="00D57F89" w:rsidP="00D3450F">
                  <w:pP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EC1015 </w:t>
                  </w:r>
                  <w:r w:rsidR="00D3450F">
                    <w:rPr>
                      <w:rFonts w:ascii="Times New Roman" w:hAnsi="Times New Roman"/>
                      <w:bCs/>
                      <w:sz w:val="24"/>
                      <w:szCs w:val="20"/>
                      <w:lang w:val="es-ES" w:eastAsia="es-ES"/>
                    </w:rPr>
                    <w:t>Operación de programas de edición de audio y video</w:t>
                  </w:r>
                  <w:r w:rsidR="00FA2C77">
                    <w:rPr>
                      <w:rFonts w:ascii="Times New Roman" w:hAnsi="Times New Roman"/>
                      <w:bCs/>
                      <w:sz w:val="24"/>
                      <w:szCs w:val="20"/>
                      <w:lang w:val="es-ES" w:eastAsia="es-ES"/>
                    </w:rPr>
                    <w:t>.</w:t>
                  </w:r>
                </w:p>
              </w:tc>
            </w:tr>
            <w:tr w:rsidR="00D57F89" w:rsidRPr="00D57F89" w14:paraId="68D30559" w14:textId="77777777" w:rsidTr="00FA2C77">
              <w:trPr>
                <w:trHeight w:val="244"/>
              </w:trPr>
              <w:tc>
                <w:tcPr>
                  <w:tcW w:w="684" w:type="dxa"/>
                  <w:tcBorders>
                    <w:top w:val="single" w:sz="4" w:space="0" w:color="auto"/>
                    <w:left w:val="single" w:sz="4" w:space="0" w:color="auto"/>
                    <w:bottom w:val="single" w:sz="4" w:space="0" w:color="auto"/>
                    <w:right w:val="single" w:sz="4" w:space="0" w:color="auto"/>
                  </w:tcBorders>
                </w:tcPr>
                <w:p w14:paraId="1CAD8CC8" w14:textId="4F63DED7" w:rsidR="00D57F89" w:rsidRPr="00D57F89" w:rsidRDefault="00A5422F" w:rsidP="00D57F89">
                  <w:pPr>
                    <w:jc w:val="center"/>
                    <w:rPr>
                      <w:rFonts w:ascii="Times New Roman" w:hAnsi="Times New Roman"/>
                      <w:bCs/>
                      <w:sz w:val="24"/>
                      <w:szCs w:val="20"/>
                      <w:lang w:val="es-ES" w:eastAsia="es-ES"/>
                    </w:rPr>
                  </w:pPr>
                  <w:r>
                    <w:rPr>
                      <w:rFonts w:ascii="Times New Roman" w:hAnsi="Times New Roman"/>
                      <w:bCs/>
                      <w:sz w:val="24"/>
                      <w:szCs w:val="20"/>
                      <w:lang w:val="es-ES" w:eastAsia="es-ES"/>
                    </w:rPr>
                    <w:t>3</w:t>
                  </w:r>
                </w:p>
              </w:tc>
              <w:tc>
                <w:tcPr>
                  <w:tcW w:w="8952" w:type="dxa"/>
                  <w:tcBorders>
                    <w:top w:val="single" w:sz="4" w:space="0" w:color="auto"/>
                    <w:left w:val="single" w:sz="4" w:space="0" w:color="auto"/>
                    <w:bottom w:val="single" w:sz="4" w:space="0" w:color="auto"/>
                    <w:right w:val="single" w:sz="4" w:space="0" w:color="auto"/>
                  </w:tcBorders>
                </w:tcPr>
                <w:p w14:paraId="48FE8F7A" w14:textId="00ACE5B1" w:rsidR="00D57F89" w:rsidRPr="00D57F89" w:rsidRDefault="00D57F89" w:rsidP="00D3450F">
                  <w:pPr>
                    <w:rPr>
                      <w:rFonts w:ascii="Times New Roman" w:hAnsi="Times New Roman"/>
                      <w:bCs/>
                      <w:sz w:val="24"/>
                      <w:szCs w:val="20"/>
                      <w:lang w:val="es-ES" w:eastAsia="es-ES"/>
                    </w:rPr>
                  </w:pPr>
                  <w:r w:rsidRPr="00D57F89">
                    <w:rPr>
                      <w:rFonts w:ascii="Times New Roman" w:hAnsi="Times New Roman"/>
                      <w:bCs/>
                      <w:sz w:val="24"/>
                      <w:szCs w:val="20"/>
                      <w:lang w:val="es-ES" w:eastAsia="es-ES"/>
                    </w:rPr>
                    <w:t xml:space="preserve">EC1202 Operación de </w:t>
                  </w:r>
                  <w:r w:rsidR="00D3450F">
                    <w:rPr>
                      <w:rFonts w:ascii="Times New Roman" w:hAnsi="Times New Roman"/>
                      <w:bCs/>
                      <w:sz w:val="24"/>
                      <w:szCs w:val="20"/>
                      <w:lang w:val="es-ES" w:eastAsia="es-ES"/>
                    </w:rPr>
                    <w:t>equipo de audio y video</w:t>
                  </w:r>
                  <w:r w:rsidR="00FA2C77">
                    <w:rPr>
                      <w:rFonts w:ascii="Times New Roman" w:hAnsi="Times New Roman"/>
                      <w:bCs/>
                      <w:sz w:val="24"/>
                      <w:szCs w:val="20"/>
                      <w:lang w:val="es-ES" w:eastAsia="es-ES"/>
                    </w:rPr>
                    <w:t>.</w:t>
                  </w:r>
                </w:p>
              </w:tc>
            </w:tr>
            <w:tr w:rsidR="00D57F89" w:rsidRPr="00D57F89" w14:paraId="2CBD2823" w14:textId="77777777" w:rsidTr="00FA2C77">
              <w:trPr>
                <w:trHeight w:val="424"/>
              </w:trPr>
              <w:tc>
                <w:tcPr>
                  <w:tcW w:w="9636"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028112DC" w14:textId="77777777" w:rsidR="00D57F89" w:rsidRPr="00D57F89" w:rsidRDefault="00D57F89" w:rsidP="00D57F8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6FB9929E"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57F89" w:rsidRPr="00D57F89" w14:paraId="4127A222"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0E57FB14"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hideMark/>
          </w:tcPr>
          <w:p w14:paraId="6047E4F6"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Personal del área de comunicación social</w:t>
            </w:r>
          </w:p>
        </w:tc>
      </w:tr>
      <w:tr w:rsidR="00D57F89" w:rsidRPr="00D57F89" w14:paraId="655C8D07" w14:textId="77777777" w:rsidTr="00D52040">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2883DA5B" w14:textId="77777777" w:rsidR="00D57F89" w:rsidRPr="00D57F89" w:rsidRDefault="00D57F89" w:rsidP="00D57F8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57F89" w:rsidRPr="00D57F89" w14:paraId="5674BA71" w14:textId="77777777" w:rsidTr="00D52040">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2A9B39AF" w14:textId="77777777" w:rsidR="00D57F89" w:rsidRPr="00D57F89" w:rsidRDefault="00D57F89" w:rsidP="00D57F8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2000B6E2" w14:textId="1C2AFB32" w:rsidR="00D57F89" w:rsidRPr="00D57F89" w:rsidRDefault="00FA2C77" w:rsidP="00FA2C77">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N/A</w:t>
            </w:r>
          </w:p>
        </w:tc>
      </w:tr>
    </w:tbl>
    <w:p w14:paraId="57215FAF" w14:textId="77777777" w:rsidR="00D57F89" w:rsidRPr="00D57F89" w:rsidRDefault="00D57F89" w:rsidP="00D57F89">
      <w:pPr>
        <w:spacing w:after="0" w:line="240" w:lineRule="auto"/>
        <w:rPr>
          <w:rFonts w:ascii="Times New Roman" w:eastAsia="Times New Roman" w:hAnsi="Times New Roman" w:cs="Times New Roman"/>
          <w:sz w:val="24"/>
          <w:szCs w:val="20"/>
          <w:lang w:val="es-ES" w:eastAsia="es-ES"/>
        </w:rPr>
      </w:pPr>
    </w:p>
    <w:tbl>
      <w:tblPr>
        <w:tblStyle w:val="Tablaconcuadrcula11"/>
        <w:tblW w:w="9932" w:type="dxa"/>
        <w:tblInd w:w="-572" w:type="dxa"/>
        <w:tblLook w:val="04A0" w:firstRow="1" w:lastRow="0" w:firstColumn="1" w:lastColumn="0" w:noHBand="0" w:noVBand="1"/>
      </w:tblPr>
      <w:tblGrid>
        <w:gridCol w:w="3544"/>
        <w:gridCol w:w="425"/>
        <w:gridCol w:w="3233"/>
        <w:gridCol w:w="282"/>
        <w:gridCol w:w="849"/>
        <w:gridCol w:w="849"/>
        <w:gridCol w:w="750"/>
      </w:tblGrid>
      <w:tr w:rsidR="00D57F89" w:rsidRPr="00D57F89" w14:paraId="75923265" w14:textId="77777777" w:rsidTr="00D52040">
        <w:tc>
          <w:tcPr>
            <w:tcW w:w="3544" w:type="dxa"/>
            <w:vMerge w:val="restart"/>
            <w:shd w:val="clear" w:color="auto" w:fill="C00000"/>
          </w:tcPr>
          <w:p w14:paraId="3660A639"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34D5B6E5"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05D62F09"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04D71675"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4A854418"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57F89" w:rsidRPr="00D57F89" w14:paraId="74FCF8B5" w14:textId="77777777" w:rsidTr="00D52040">
        <w:tc>
          <w:tcPr>
            <w:tcW w:w="3544" w:type="dxa"/>
            <w:vMerge/>
            <w:shd w:val="clear" w:color="auto" w:fill="C00000"/>
          </w:tcPr>
          <w:p w14:paraId="04A43931"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2B32C0E1"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551E346E"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02CE3EC0"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3D49F69C"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5986949E"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1B0048FE" w14:textId="77777777" w:rsidR="00D57F89" w:rsidRPr="00D57F89" w:rsidRDefault="00D57F89" w:rsidP="00D57F8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57F89" w:rsidRPr="00D57F89" w14:paraId="38477008" w14:textId="77777777" w:rsidTr="00F25578">
        <w:trPr>
          <w:trHeight w:val="2271"/>
        </w:trPr>
        <w:tc>
          <w:tcPr>
            <w:tcW w:w="3544" w:type="dxa"/>
            <w:vAlign w:val="bottom"/>
          </w:tcPr>
          <w:p w14:paraId="27DE400D" w14:textId="77777777" w:rsidR="00D57F89" w:rsidRPr="00FA2C77" w:rsidRDefault="00D57F89" w:rsidP="00D3450F">
            <w:pPr>
              <w:widowControl w:val="0"/>
              <w:spacing w:line="276" w:lineRule="auto"/>
              <w:jc w:val="center"/>
              <w:rPr>
                <w:rFonts w:ascii="Times New Roman" w:hAnsi="Times New Roman"/>
                <w:sz w:val="20"/>
                <w:szCs w:val="20"/>
                <w:lang w:val="es-ES" w:eastAsia="es-ES"/>
              </w:rPr>
            </w:pPr>
            <w:r w:rsidRPr="00FA2C77">
              <w:rPr>
                <w:rFonts w:ascii="Times New Roman" w:hAnsi="Times New Roman"/>
                <w:sz w:val="20"/>
                <w:szCs w:val="20"/>
                <w:lang w:val="es-ES" w:eastAsia="es-ES"/>
              </w:rPr>
              <w:t>Rafael Álvarez Gallegos</w:t>
            </w:r>
          </w:p>
          <w:p w14:paraId="144BF5C9" w14:textId="276A32B4" w:rsidR="00D57F89" w:rsidRPr="00D3450F" w:rsidRDefault="00D57F89" w:rsidP="00D3450F">
            <w:pPr>
              <w:widowControl w:val="0"/>
              <w:spacing w:line="276" w:lineRule="auto"/>
              <w:jc w:val="center"/>
              <w:rPr>
                <w:rFonts w:ascii="Times New Roman" w:hAnsi="Times New Roman"/>
                <w:b/>
                <w:sz w:val="24"/>
                <w:szCs w:val="24"/>
                <w:lang w:val="es-ES" w:eastAsia="es-ES"/>
              </w:rPr>
            </w:pPr>
          </w:p>
        </w:tc>
        <w:tc>
          <w:tcPr>
            <w:tcW w:w="425" w:type="dxa"/>
            <w:tcBorders>
              <w:top w:val="nil"/>
              <w:bottom w:val="nil"/>
            </w:tcBorders>
            <w:vAlign w:val="bottom"/>
          </w:tcPr>
          <w:p w14:paraId="4120E94D" w14:textId="77777777" w:rsidR="00D57F89" w:rsidRPr="00D57F89" w:rsidRDefault="00D57F89" w:rsidP="00D57F89">
            <w:pPr>
              <w:widowControl w:val="0"/>
              <w:spacing w:line="276" w:lineRule="auto"/>
              <w:jc w:val="center"/>
              <w:rPr>
                <w:rFonts w:ascii="Times New Roman" w:hAnsi="Times New Roman"/>
                <w:sz w:val="24"/>
                <w:szCs w:val="24"/>
                <w:lang w:val="es-ES" w:eastAsia="es-ES"/>
              </w:rPr>
            </w:pPr>
          </w:p>
        </w:tc>
        <w:tc>
          <w:tcPr>
            <w:tcW w:w="3233" w:type="dxa"/>
            <w:vAlign w:val="bottom"/>
          </w:tcPr>
          <w:p w14:paraId="26A2FB2D" w14:textId="40EBA3F3" w:rsidR="00D57F89" w:rsidRDefault="00D57F89" w:rsidP="00D3450F">
            <w:pPr>
              <w:widowControl w:val="0"/>
              <w:spacing w:line="276" w:lineRule="auto"/>
              <w:jc w:val="center"/>
              <w:rPr>
                <w:rFonts w:ascii="Times New Roman" w:hAnsi="Times New Roman"/>
                <w:sz w:val="20"/>
                <w:szCs w:val="20"/>
                <w:lang w:val="es-ES" w:eastAsia="es-ES"/>
              </w:rPr>
            </w:pPr>
            <w:r w:rsidRPr="00D57F89">
              <w:rPr>
                <w:rFonts w:ascii="Times New Roman" w:hAnsi="Times New Roman"/>
                <w:sz w:val="20"/>
                <w:szCs w:val="20"/>
                <w:lang w:val="es-ES" w:eastAsia="es-ES"/>
              </w:rPr>
              <w:t>Anette Jackeline B</w:t>
            </w:r>
            <w:r w:rsidR="00D3450F">
              <w:rPr>
                <w:rFonts w:ascii="Times New Roman" w:hAnsi="Times New Roman"/>
                <w:sz w:val="20"/>
                <w:szCs w:val="20"/>
                <w:lang w:val="es-ES" w:eastAsia="es-ES"/>
              </w:rPr>
              <w:t>l</w:t>
            </w:r>
            <w:r w:rsidRPr="00D57F89">
              <w:rPr>
                <w:rFonts w:ascii="Times New Roman" w:hAnsi="Times New Roman"/>
                <w:sz w:val="20"/>
                <w:szCs w:val="20"/>
                <w:lang w:val="es-ES" w:eastAsia="es-ES"/>
              </w:rPr>
              <w:t>anco Valdez</w:t>
            </w:r>
          </w:p>
          <w:p w14:paraId="2AFD75F3" w14:textId="58A2A87E" w:rsidR="006D30E4" w:rsidRDefault="006D30E4" w:rsidP="00D3450F">
            <w:pPr>
              <w:widowControl w:val="0"/>
              <w:spacing w:line="276" w:lineRule="auto"/>
              <w:jc w:val="center"/>
              <w:rPr>
                <w:rFonts w:ascii="Times New Roman" w:hAnsi="Times New Roman"/>
                <w:sz w:val="20"/>
                <w:szCs w:val="20"/>
                <w:lang w:val="es-ES" w:eastAsia="es-ES"/>
              </w:rPr>
            </w:pPr>
          </w:p>
          <w:p w14:paraId="7326D2F8" w14:textId="77777777" w:rsidR="006D30E4" w:rsidRPr="00D57F89" w:rsidRDefault="006D30E4" w:rsidP="00D3450F">
            <w:pPr>
              <w:widowControl w:val="0"/>
              <w:spacing w:line="276" w:lineRule="auto"/>
              <w:jc w:val="center"/>
              <w:rPr>
                <w:rFonts w:ascii="Times New Roman" w:hAnsi="Times New Roman"/>
                <w:sz w:val="20"/>
                <w:szCs w:val="20"/>
                <w:lang w:val="es-ES" w:eastAsia="es-ES"/>
              </w:rPr>
            </w:pPr>
          </w:p>
          <w:p w14:paraId="558ABCC5" w14:textId="33787532" w:rsidR="00D57F89" w:rsidRDefault="00D3450F" w:rsidP="00D3450F">
            <w:pPr>
              <w:widowControl w:val="0"/>
              <w:spacing w:line="276" w:lineRule="auto"/>
              <w:jc w:val="center"/>
              <w:rPr>
                <w:rFonts w:ascii="Times New Roman" w:hAnsi="Times New Roman"/>
                <w:sz w:val="20"/>
                <w:szCs w:val="20"/>
                <w:lang w:val="es-ES" w:eastAsia="es-ES"/>
              </w:rPr>
            </w:pPr>
            <w:r>
              <w:rPr>
                <w:rFonts w:ascii="Times New Roman" w:hAnsi="Times New Roman"/>
                <w:sz w:val="20"/>
                <w:szCs w:val="20"/>
                <w:lang w:val="es-ES" w:eastAsia="es-ES"/>
              </w:rPr>
              <w:t>René</w:t>
            </w:r>
            <w:r w:rsidR="00D57F89" w:rsidRPr="00D57F89">
              <w:rPr>
                <w:rFonts w:ascii="Times New Roman" w:hAnsi="Times New Roman"/>
                <w:sz w:val="20"/>
                <w:szCs w:val="20"/>
                <w:lang w:val="es-ES" w:eastAsia="es-ES"/>
              </w:rPr>
              <w:t xml:space="preserve"> Alejandro Lozano Chávez</w:t>
            </w:r>
          </w:p>
          <w:p w14:paraId="2F34D7CE" w14:textId="1947CF1B" w:rsidR="006D30E4" w:rsidRDefault="006D30E4" w:rsidP="00D3450F">
            <w:pPr>
              <w:widowControl w:val="0"/>
              <w:spacing w:line="276" w:lineRule="auto"/>
              <w:jc w:val="center"/>
              <w:rPr>
                <w:rFonts w:ascii="Times New Roman" w:hAnsi="Times New Roman"/>
                <w:sz w:val="20"/>
                <w:szCs w:val="20"/>
                <w:lang w:val="es-ES" w:eastAsia="es-ES"/>
              </w:rPr>
            </w:pPr>
          </w:p>
          <w:p w14:paraId="72E10D68" w14:textId="77777777" w:rsidR="006D30E4" w:rsidRDefault="006D30E4" w:rsidP="00D3450F">
            <w:pPr>
              <w:widowControl w:val="0"/>
              <w:spacing w:line="276" w:lineRule="auto"/>
              <w:jc w:val="center"/>
              <w:rPr>
                <w:rFonts w:ascii="Times New Roman" w:hAnsi="Times New Roman"/>
                <w:sz w:val="20"/>
                <w:szCs w:val="20"/>
                <w:lang w:val="es-ES" w:eastAsia="es-ES"/>
              </w:rPr>
            </w:pPr>
          </w:p>
          <w:p w14:paraId="4678C016" w14:textId="3ECC3D60" w:rsidR="00D3450F" w:rsidRDefault="00D3450F" w:rsidP="00D3450F">
            <w:pPr>
              <w:widowControl w:val="0"/>
              <w:spacing w:line="276" w:lineRule="auto"/>
              <w:jc w:val="center"/>
              <w:rPr>
                <w:rFonts w:ascii="Times New Roman" w:hAnsi="Times New Roman"/>
                <w:sz w:val="20"/>
                <w:szCs w:val="20"/>
                <w:lang w:val="es-ES" w:eastAsia="es-ES"/>
              </w:rPr>
            </w:pPr>
            <w:r>
              <w:rPr>
                <w:rFonts w:ascii="Times New Roman" w:hAnsi="Times New Roman"/>
                <w:sz w:val="20"/>
                <w:szCs w:val="20"/>
                <w:lang w:val="es-ES" w:eastAsia="es-ES"/>
              </w:rPr>
              <w:t>Felipe del Río Martínez</w:t>
            </w:r>
          </w:p>
          <w:p w14:paraId="216DE2C3" w14:textId="696DCC66" w:rsidR="00D57F89" w:rsidRPr="00D57F89" w:rsidRDefault="00D57F89" w:rsidP="00462E01">
            <w:pPr>
              <w:widowControl w:val="0"/>
              <w:spacing w:line="276" w:lineRule="auto"/>
              <w:jc w:val="center"/>
              <w:rPr>
                <w:rFonts w:ascii="Times New Roman" w:hAnsi="Times New Roman"/>
                <w:sz w:val="20"/>
                <w:szCs w:val="20"/>
                <w:lang w:val="es-ES" w:eastAsia="es-ES"/>
              </w:rPr>
            </w:pPr>
          </w:p>
        </w:tc>
        <w:tc>
          <w:tcPr>
            <w:tcW w:w="282" w:type="dxa"/>
            <w:tcBorders>
              <w:top w:val="nil"/>
              <w:bottom w:val="nil"/>
            </w:tcBorders>
          </w:tcPr>
          <w:p w14:paraId="0FA1135B" w14:textId="77777777" w:rsidR="00D57F89" w:rsidRPr="00D57F89" w:rsidRDefault="00D57F89" w:rsidP="00D57F89">
            <w:pPr>
              <w:widowControl w:val="0"/>
              <w:spacing w:line="276" w:lineRule="auto"/>
              <w:rPr>
                <w:rFonts w:ascii="Times New Roman" w:hAnsi="Times New Roman"/>
                <w:sz w:val="24"/>
                <w:szCs w:val="24"/>
                <w:lang w:val="es-ES" w:eastAsia="es-ES"/>
              </w:rPr>
            </w:pPr>
          </w:p>
        </w:tc>
        <w:tc>
          <w:tcPr>
            <w:tcW w:w="849" w:type="dxa"/>
            <w:vAlign w:val="center"/>
          </w:tcPr>
          <w:p w14:paraId="31704C99" w14:textId="77777777" w:rsidR="00D57F89" w:rsidRPr="00FA2C77" w:rsidRDefault="00D57F89" w:rsidP="00D57F89">
            <w:pPr>
              <w:jc w:val="center"/>
              <w:rPr>
                <w:rFonts w:ascii="Times New Roman" w:hAnsi="Times New Roman"/>
                <w:sz w:val="20"/>
                <w:szCs w:val="20"/>
                <w:lang w:val="es-ES" w:eastAsia="es-ES"/>
              </w:rPr>
            </w:pPr>
            <w:r w:rsidRPr="00FA2C77">
              <w:rPr>
                <w:rFonts w:ascii="Times New Roman" w:hAnsi="Times New Roman"/>
                <w:sz w:val="20"/>
                <w:szCs w:val="20"/>
                <w:lang w:val="es-ES" w:eastAsia="es-ES"/>
              </w:rPr>
              <w:t>10</w:t>
            </w:r>
          </w:p>
        </w:tc>
        <w:tc>
          <w:tcPr>
            <w:tcW w:w="849" w:type="dxa"/>
            <w:vAlign w:val="center"/>
          </w:tcPr>
          <w:p w14:paraId="3C374873" w14:textId="47DB3E23" w:rsidR="00D57F89" w:rsidRPr="00FA2C77" w:rsidRDefault="006D30E4" w:rsidP="00D57F89">
            <w:pPr>
              <w:jc w:val="center"/>
              <w:rPr>
                <w:rFonts w:ascii="Times New Roman" w:hAnsi="Times New Roman"/>
                <w:sz w:val="20"/>
                <w:szCs w:val="20"/>
                <w:lang w:val="es-ES" w:eastAsia="es-ES"/>
              </w:rPr>
            </w:pPr>
            <w:r>
              <w:rPr>
                <w:rFonts w:ascii="Times New Roman" w:hAnsi="Times New Roman"/>
                <w:sz w:val="20"/>
                <w:szCs w:val="20"/>
                <w:lang w:val="es-ES" w:eastAsia="es-ES"/>
              </w:rPr>
              <w:t>08</w:t>
            </w:r>
          </w:p>
        </w:tc>
        <w:tc>
          <w:tcPr>
            <w:tcW w:w="750" w:type="dxa"/>
            <w:vAlign w:val="center"/>
          </w:tcPr>
          <w:p w14:paraId="2FE32677" w14:textId="77777777" w:rsidR="00D57F89" w:rsidRPr="00FA2C77" w:rsidRDefault="00D57F89" w:rsidP="00D57F89">
            <w:pPr>
              <w:jc w:val="center"/>
              <w:rPr>
                <w:rFonts w:ascii="Times New Roman" w:hAnsi="Times New Roman"/>
                <w:sz w:val="20"/>
                <w:szCs w:val="20"/>
                <w:lang w:val="es-ES" w:eastAsia="es-ES"/>
              </w:rPr>
            </w:pPr>
            <w:r w:rsidRPr="00FA2C77">
              <w:rPr>
                <w:rFonts w:ascii="Times New Roman" w:hAnsi="Times New Roman"/>
                <w:sz w:val="20"/>
                <w:szCs w:val="20"/>
                <w:lang w:val="es-ES" w:eastAsia="es-ES"/>
              </w:rPr>
              <w:t>2022</w:t>
            </w:r>
          </w:p>
        </w:tc>
      </w:tr>
    </w:tbl>
    <w:p w14:paraId="2FF14630" w14:textId="5ABEA704" w:rsidR="00D57F89" w:rsidRDefault="00D57F89" w:rsidP="00D57F89">
      <w:pPr>
        <w:spacing w:after="200" w:line="276" w:lineRule="auto"/>
        <w:rPr>
          <w:rFonts w:ascii="Times New Roman" w:eastAsia="Times New Roman" w:hAnsi="Times New Roman" w:cs="Times New Roman"/>
          <w:b/>
          <w:sz w:val="32"/>
          <w:szCs w:val="20"/>
          <w:lang w:val="es-ES" w:eastAsia="es-ES"/>
        </w:rPr>
      </w:pPr>
      <w:r w:rsidRPr="00D57F89">
        <w:rPr>
          <w:rFonts w:ascii="Times New Roman" w:eastAsia="Times New Roman" w:hAnsi="Times New Roman" w:cs="Times New Roman"/>
          <w:b/>
          <w:sz w:val="32"/>
          <w:szCs w:val="20"/>
          <w:lang w:val="es-ES" w:eastAsia="es-ES"/>
        </w:rPr>
        <w:br w:type="page"/>
      </w:r>
    </w:p>
    <w:p w14:paraId="29E8AB29" w14:textId="6DD63860" w:rsidR="00D167B7" w:rsidRDefault="00D167B7" w:rsidP="00D57F89">
      <w:pPr>
        <w:spacing w:after="0" w:line="240" w:lineRule="auto"/>
        <w:rPr>
          <w:rFonts w:ascii="Times New Roman" w:eastAsia="Times New Roman" w:hAnsi="Times New Roman" w:cs="Times New Roman"/>
          <w:b/>
          <w:sz w:val="24"/>
          <w:szCs w:val="24"/>
          <w:lang w:val="es-ES" w:eastAsia="es-ES"/>
        </w:rPr>
      </w:pPr>
    </w:p>
    <w:tbl>
      <w:tblPr>
        <w:tblW w:w="9782" w:type="dxa"/>
        <w:jc w:val="center"/>
        <w:tblLayout w:type="fixed"/>
        <w:tblCellMar>
          <w:left w:w="70" w:type="dxa"/>
          <w:right w:w="70" w:type="dxa"/>
        </w:tblCellMar>
        <w:tblLook w:val="04A0" w:firstRow="1" w:lastRow="0" w:firstColumn="1" w:lastColumn="0" w:noHBand="0" w:noVBand="1"/>
      </w:tblPr>
      <w:tblGrid>
        <w:gridCol w:w="426"/>
        <w:gridCol w:w="284"/>
        <w:gridCol w:w="1776"/>
        <w:gridCol w:w="2108"/>
        <w:gridCol w:w="18"/>
        <w:gridCol w:w="2126"/>
        <w:gridCol w:w="3044"/>
      </w:tblGrid>
      <w:tr w:rsidR="00D167B7" w:rsidRPr="00D57F89" w14:paraId="1C414746" w14:textId="77777777" w:rsidTr="00462E01">
        <w:trPr>
          <w:trHeight w:val="286"/>
          <w:jc w:val="center"/>
        </w:trPr>
        <w:tc>
          <w:tcPr>
            <w:tcW w:w="2486" w:type="dxa"/>
            <w:gridSpan w:val="3"/>
            <w:vMerge w:val="restart"/>
            <w:tcBorders>
              <w:top w:val="single" w:sz="4" w:space="0" w:color="auto"/>
              <w:left w:val="single" w:sz="4" w:space="0" w:color="auto"/>
              <w:right w:val="single" w:sz="4" w:space="0" w:color="000000"/>
            </w:tcBorders>
            <w:shd w:val="clear" w:color="auto" w:fill="FFFFFF"/>
            <w:vAlign w:val="center"/>
          </w:tcPr>
          <w:p w14:paraId="2D1A0FCF"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noProof/>
                <w:sz w:val="24"/>
                <w:szCs w:val="20"/>
                <w:lang w:eastAsia="es-MX"/>
              </w:rPr>
              <w:drawing>
                <wp:anchor distT="0" distB="0" distL="114300" distR="114300" simplePos="0" relativeHeight="251669504" behindDoc="0" locked="0" layoutInCell="1" allowOverlap="1" wp14:anchorId="48F7E2FA" wp14:editId="3FB06958">
                  <wp:simplePos x="0" y="0"/>
                  <wp:positionH relativeFrom="column">
                    <wp:posOffset>16510</wp:posOffset>
                  </wp:positionH>
                  <wp:positionV relativeFrom="paragraph">
                    <wp:posOffset>29210</wp:posOffset>
                  </wp:positionV>
                  <wp:extent cx="1510665" cy="67564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675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5BDD51AA"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DESCRIPCIÓN DE PUESTOS</w:t>
            </w: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5492BBF3" w14:textId="77777777" w:rsidR="00D167B7" w:rsidRPr="00D57F89" w:rsidRDefault="00D167B7" w:rsidP="004C0669">
            <w:pPr>
              <w:spacing w:after="100" w:afterAutospacing="1"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RSGC5.3,A</w:t>
            </w:r>
          </w:p>
        </w:tc>
      </w:tr>
      <w:tr w:rsidR="00D167B7" w:rsidRPr="00D57F89" w14:paraId="26E26A74" w14:textId="77777777" w:rsidTr="004C0669">
        <w:trPr>
          <w:trHeight w:val="298"/>
          <w:jc w:val="center"/>
        </w:trPr>
        <w:tc>
          <w:tcPr>
            <w:tcW w:w="2486" w:type="dxa"/>
            <w:gridSpan w:val="3"/>
            <w:vMerge/>
            <w:tcBorders>
              <w:left w:val="single" w:sz="4" w:space="0" w:color="auto"/>
              <w:right w:val="single" w:sz="4" w:space="0" w:color="000000"/>
            </w:tcBorders>
            <w:shd w:val="clear" w:color="auto" w:fill="FFFFFF"/>
            <w:vAlign w:val="center"/>
          </w:tcPr>
          <w:p w14:paraId="0F5814C9"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1221A04" w14:textId="77777777" w:rsidR="00D167B7" w:rsidRPr="00573531" w:rsidRDefault="00D167B7" w:rsidP="007C3474">
            <w:pPr>
              <w:pStyle w:val="Ttulo2"/>
              <w:spacing w:before="0"/>
              <w:jc w:val="center"/>
              <w:rPr>
                <w:rFonts w:ascii="Times New Roman" w:eastAsia="Times New Roman" w:hAnsi="Times New Roman"/>
                <w:b/>
                <w:bCs/>
                <w:color w:val="auto"/>
                <w:sz w:val="24"/>
                <w:szCs w:val="24"/>
              </w:rPr>
            </w:pPr>
            <w:bookmarkStart w:id="72" w:name="_Toc67394491"/>
            <w:bookmarkStart w:id="73" w:name="_Toc122091303"/>
            <w:r w:rsidRPr="004D4A6A">
              <w:rPr>
                <w:rFonts w:ascii="Times New Roman" w:eastAsia="Times New Roman" w:hAnsi="Times New Roman"/>
                <w:b/>
                <w:color w:val="auto"/>
                <w:sz w:val="24"/>
                <w:szCs w:val="24"/>
              </w:rPr>
              <w:t>Responsable de Redes Sociales</w:t>
            </w:r>
            <w:bookmarkEnd w:id="72"/>
            <w:bookmarkEnd w:id="73"/>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544CF1BB" w14:textId="2AD31A8F" w:rsidR="00D167B7" w:rsidRPr="00D57F89" w:rsidRDefault="006D30E4" w:rsidP="004C0669">
            <w:pPr>
              <w:spacing w:after="0" w:line="240" w:lineRule="auto"/>
              <w:rPr>
                <w:rFonts w:ascii="Times New Roman" w:eastAsia="Times New Roman" w:hAnsi="Times New Roman" w:cs="Times New Roman"/>
                <w:b/>
                <w:bCs/>
                <w:sz w:val="24"/>
                <w:szCs w:val="20"/>
                <w:lang w:val="es-ES" w:eastAsia="es-ES"/>
              </w:rPr>
            </w:pPr>
            <w:r>
              <w:rPr>
                <w:rFonts w:ascii="Times New Roman" w:eastAsia="Times New Roman" w:hAnsi="Times New Roman" w:cs="Times New Roman"/>
                <w:b/>
                <w:bCs/>
                <w:sz w:val="24"/>
                <w:szCs w:val="20"/>
                <w:lang w:val="es-ES" w:eastAsia="es-ES"/>
              </w:rPr>
              <w:t>Fecha: 10/08</w:t>
            </w:r>
            <w:r w:rsidR="00D167B7" w:rsidRPr="00D57F89">
              <w:rPr>
                <w:rFonts w:ascii="Times New Roman" w:eastAsia="Times New Roman" w:hAnsi="Times New Roman" w:cs="Times New Roman"/>
                <w:b/>
                <w:bCs/>
                <w:sz w:val="24"/>
                <w:szCs w:val="20"/>
                <w:lang w:val="es-ES" w:eastAsia="es-ES"/>
              </w:rPr>
              <w:t>/2022</w:t>
            </w:r>
          </w:p>
        </w:tc>
      </w:tr>
      <w:tr w:rsidR="00D167B7" w:rsidRPr="00D57F89" w14:paraId="3738B1E9" w14:textId="77777777" w:rsidTr="004C0669">
        <w:trPr>
          <w:trHeight w:val="274"/>
          <w:jc w:val="center"/>
        </w:trPr>
        <w:tc>
          <w:tcPr>
            <w:tcW w:w="2486" w:type="dxa"/>
            <w:gridSpan w:val="3"/>
            <w:vMerge/>
            <w:tcBorders>
              <w:left w:val="single" w:sz="4" w:space="0" w:color="auto"/>
              <w:right w:val="single" w:sz="4" w:space="0" w:color="000000"/>
            </w:tcBorders>
            <w:shd w:val="clear" w:color="auto" w:fill="FFFFFF"/>
            <w:vAlign w:val="center"/>
          </w:tcPr>
          <w:p w14:paraId="571A9D9C"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right w:val="single" w:sz="4" w:space="0" w:color="000000"/>
            </w:tcBorders>
            <w:shd w:val="clear" w:color="auto" w:fill="FFFFFF"/>
            <w:vAlign w:val="center"/>
          </w:tcPr>
          <w:p w14:paraId="331D4FBA"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0688552F"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Edición: 01</w:t>
            </w:r>
          </w:p>
        </w:tc>
      </w:tr>
      <w:tr w:rsidR="00D167B7" w:rsidRPr="00D57F89" w14:paraId="45CE6937" w14:textId="77777777" w:rsidTr="004C0669">
        <w:trPr>
          <w:trHeight w:val="298"/>
          <w:jc w:val="center"/>
        </w:trPr>
        <w:tc>
          <w:tcPr>
            <w:tcW w:w="2486" w:type="dxa"/>
            <w:gridSpan w:val="3"/>
            <w:vMerge/>
            <w:tcBorders>
              <w:left w:val="single" w:sz="4" w:space="0" w:color="auto"/>
              <w:bottom w:val="single" w:sz="4" w:space="0" w:color="auto"/>
              <w:right w:val="single" w:sz="4" w:space="0" w:color="000000"/>
            </w:tcBorders>
            <w:shd w:val="clear" w:color="auto" w:fill="FFFFFF"/>
            <w:vAlign w:val="center"/>
          </w:tcPr>
          <w:p w14:paraId="150DF636"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53AB42CB" w14:textId="77777777" w:rsidR="00D167B7" w:rsidRPr="00D57F89" w:rsidRDefault="00D167B7" w:rsidP="004C0669">
            <w:pPr>
              <w:spacing w:after="0" w:line="240" w:lineRule="auto"/>
              <w:jc w:val="center"/>
              <w:rPr>
                <w:rFonts w:ascii="Times New Roman" w:eastAsia="Times New Roman" w:hAnsi="Times New Roman" w:cs="Times New Roman"/>
                <w:b/>
                <w:bCs/>
                <w:sz w:val="24"/>
                <w:szCs w:val="20"/>
                <w:lang w:val="es-ES" w:eastAsia="es-ES"/>
              </w:rPr>
            </w:pPr>
          </w:p>
        </w:tc>
        <w:tc>
          <w:tcPr>
            <w:tcW w:w="3044" w:type="dxa"/>
            <w:tcBorders>
              <w:top w:val="single" w:sz="4" w:space="0" w:color="auto"/>
              <w:left w:val="single" w:sz="4" w:space="0" w:color="auto"/>
              <w:bottom w:val="single" w:sz="4" w:space="0" w:color="auto"/>
              <w:right w:val="single" w:sz="4" w:space="0" w:color="000000"/>
            </w:tcBorders>
            <w:shd w:val="clear" w:color="auto" w:fill="FFFFFF"/>
            <w:vAlign w:val="center"/>
          </w:tcPr>
          <w:p w14:paraId="6C2E4308"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Página: 1-2</w:t>
            </w:r>
          </w:p>
        </w:tc>
      </w:tr>
      <w:tr w:rsidR="00D167B7" w:rsidRPr="00D57F89" w14:paraId="0C524523" w14:textId="77777777" w:rsidTr="004C0669">
        <w:trPr>
          <w:trHeight w:val="298"/>
          <w:jc w:val="center"/>
        </w:trPr>
        <w:tc>
          <w:tcPr>
            <w:tcW w:w="4594"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AA73E9F"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Unidad: Dirección de Comunicación Social</w:t>
            </w:r>
          </w:p>
        </w:tc>
        <w:tc>
          <w:tcPr>
            <w:tcW w:w="5188" w:type="dxa"/>
            <w:gridSpan w:val="3"/>
            <w:tcBorders>
              <w:top w:val="single" w:sz="4" w:space="0" w:color="auto"/>
              <w:left w:val="single" w:sz="4" w:space="0" w:color="auto"/>
              <w:bottom w:val="single" w:sz="4" w:space="0" w:color="auto"/>
              <w:right w:val="single" w:sz="4" w:space="0" w:color="000000"/>
            </w:tcBorders>
            <w:shd w:val="clear" w:color="auto" w:fill="FFFFFF"/>
            <w:vAlign w:val="center"/>
          </w:tcPr>
          <w:p w14:paraId="1D1A12DC" w14:textId="77777777" w:rsidR="00D167B7" w:rsidRPr="00D57F89" w:rsidRDefault="00D167B7" w:rsidP="004C0669">
            <w:pPr>
              <w:spacing w:after="0" w:line="240" w:lineRule="auto"/>
              <w:rPr>
                <w:rFonts w:ascii="Times New Roman" w:eastAsia="Times New Roman" w:hAnsi="Times New Roman" w:cs="Times New Roman"/>
                <w:b/>
                <w:bCs/>
                <w:sz w:val="24"/>
                <w:szCs w:val="20"/>
                <w:lang w:val="es-ES" w:eastAsia="es-ES"/>
              </w:rPr>
            </w:pPr>
            <w:r w:rsidRPr="00D57F89">
              <w:rPr>
                <w:rFonts w:ascii="Times New Roman" w:eastAsia="Times New Roman" w:hAnsi="Times New Roman" w:cs="Times New Roman"/>
                <w:b/>
                <w:bCs/>
                <w:sz w:val="24"/>
                <w:szCs w:val="20"/>
                <w:lang w:val="es-ES" w:eastAsia="es-ES"/>
              </w:rPr>
              <w:t xml:space="preserve">Área: </w:t>
            </w:r>
            <w:r>
              <w:rPr>
                <w:rFonts w:ascii="Times New Roman" w:eastAsia="Times New Roman" w:hAnsi="Times New Roman" w:cs="Times New Roman"/>
                <w:b/>
                <w:bCs/>
                <w:sz w:val="24"/>
                <w:szCs w:val="20"/>
                <w:lang w:val="es-ES" w:eastAsia="es-ES"/>
              </w:rPr>
              <w:t>Dirección y Diseño</w:t>
            </w:r>
          </w:p>
        </w:tc>
      </w:tr>
      <w:tr w:rsidR="00D167B7" w:rsidRPr="00D57F89" w14:paraId="7EA9A4FF" w14:textId="77777777" w:rsidTr="004C0669">
        <w:trPr>
          <w:trHeight w:val="474"/>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vAlign w:val="center"/>
            <w:hideMark/>
          </w:tcPr>
          <w:p w14:paraId="4B330091"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IDENTIFICACIÓN DEL PUESTO</w:t>
            </w:r>
          </w:p>
        </w:tc>
      </w:tr>
      <w:tr w:rsidR="00D167B7" w:rsidRPr="00D57F89" w14:paraId="39EAEE87" w14:textId="77777777" w:rsidTr="004C0669">
        <w:trPr>
          <w:trHeight w:val="423"/>
          <w:jc w:val="center"/>
        </w:trPr>
        <w:tc>
          <w:tcPr>
            <w:tcW w:w="4612"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D2BC12C"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NOMBRE DEL PUESTO</w:t>
            </w:r>
          </w:p>
        </w:tc>
        <w:tc>
          <w:tcPr>
            <w:tcW w:w="5170" w:type="dxa"/>
            <w:gridSpan w:val="2"/>
            <w:tcBorders>
              <w:top w:val="single" w:sz="4" w:space="0" w:color="auto"/>
              <w:left w:val="nil"/>
              <w:bottom w:val="single" w:sz="4" w:space="0" w:color="auto"/>
              <w:right w:val="single" w:sz="4" w:space="0" w:color="000000"/>
            </w:tcBorders>
            <w:shd w:val="clear" w:color="auto" w:fill="C00000"/>
            <w:noWrap/>
            <w:vAlign w:val="center"/>
            <w:hideMark/>
          </w:tcPr>
          <w:p w14:paraId="229E9C9D"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No. DE PERSONAS EN EL PUESTO</w:t>
            </w:r>
          </w:p>
        </w:tc>
      </w:tr>
      <w:tr w:rsidR="00D167B7" w:rsidRPr="00D57F89" w14:paraId="7EB899DA" w14:textId="77777777" w:rsidTr="004C0669">
        <w:trPr>
          <w:trHeight w:val="415"/>
          <w:jc w:val="center"/>
        </w:trPr>
        <w:tc>
          <w:tcPr>
            <w:tcW w:w="4612" w:type="dxa"/>
            <w:gridSpan w:val="5"/>
            <w:tcBorders>
              <w:top w:val="single" w:sz="4" w:space="0" w:color="auto"/>
              <w:left w:val="single" w:sz="4" w:space="0" w:color="auto"/>
              <w:bottom w:val="single" w:sz="4" w:space="0" w:color="auto"/>
              <w:right w:val="single" w:sz="4" w:space="0" w:color="000000"/>
            </w:tcBorders>
            <w:noWrap/>
            <w:vAlign w:val="center"/>
            <w:hideMark/>
          </w:tcPr>
          <w:p w14:paraId="04CD936E" w14:textId="66239676" w:rsidR="00D167B7" w:rsidRPr="00D57F89" w:rsidRDefault="00D167B7" w:rsidP="004C0669">
            <w:pPr>
              <w:spacing w:after="0" w:line="240" w:lineRule="auto"/>
              <w:jc w:val="center"/>
              <w:rPr>
                <w:rFonts w:ascii="Times New Roman" w:eastAsia="Times New Roman" w:hAnsi="Times New Roman" w:cs="Times New Roman"/>
                <w:b/>
                <w:sz w:val="24"/>
                <w:szCs w:val="20"/>
                <w:lang w:val="es-ES" w:eastAsia="es-ES"/>
              </w:rPr>
            </w:pPr>
            <w:r>
              <w:rPr>
                <w:rFonts w:ascii="Times New Roman" w:eastAsia="Times New Roman" w:hAnsi="Times New Roman" w:cs="Times New Roman"/>
                <w:b/>
                <w:sz w:val="24"/>
                <w:szCs w:val="20"/>
                <w:lang w:val="es-ES" w:eastAsia="es-ES"/>
              </w:rPr>
              <w:t>Responsable</w:t>
            </w:r>
            <w:r w:rsidR="00CC0A37">
              <w:rPr>
                <w:rFonts w:ascii="Times New Roman" w:eastAsia="Times New Roman" w:hAnsi="Times New Roman" w:cs="Times New Roman"/>
                <w:b/>
                <w:sz w:val="24"/>
                <w:szCs w:val="20"/>
                <w:lang w:val="es-ES" w:eastAsia="es-ES"/>
              </w:rPr>
              <w:t xml:space="preserve"> de Redes Sociales</w:t>
            </w:r>
          </w:p>
        </w:tc>
        <w:tc>
          <w:tcPr>
            <w:tcW w:w="5170" w:type="dxa"/>
            <w:gridSpan w:val="2"/>
            <w:tcBorders>
              <w:top w:val="single" w:sz="4" w:space="0" w:color="auto"/>
              <w:left w:val="nil"/>
              <w:bottom w:val="single" w:sz="4" w:space="0" w:color="auto"/>
              <w:right w:val="single" w:sz="4" w:space="0" w:color="000000"/>
            </w:tcBorders>
            <w:noWrap/>
            <w:vAlign w:val="center"/>
            <w:hideMark/>
          </w:tcPr>
          <w:p w14:paraId="5D9D8307" w14:textId="77777777" w:rsidR="00D167B7" w:rsidRPr="00D57F89" w:rsidRDefault="00D167B7" w:rsidP="004C0669">
            <w:pPr>
              <w:spacing w:after="0" w:line="240" w:lineRule="auto"/>
              <w:jc w:val="center"/>
              <w:rPr>
                <w:rFonts w:ascii="Times New Roman" w:eastAsia="Times New Roman" w:hAnsi="Times New Roman" w:cs="Times New Roman"/>
                <w:b/>
                <w:sz w:val="24"/>
                <w:szCs w:val="20"/>
                <w:lang w:val="es-ES" w:eastAsia="es-ES"/>
              </w:rPr>
            </w:pPr>
            <w:r w:rsidRPr="00D57F89">
              <w:rPr>
                <w:rFonts w:ascii="Times New Roman" w:eastAsia="Times New Roman" w:hAnsi="Times New Roman" w:cs="Times New Roman"/>
                <w:b/>
                <w:sz w:val="24"/>
                <w:szCs w:val="20"/>
                <w:lang w:val="es-ES" w:eastAsia="es-ES"/>
              </w:rPr>
              <w:t>1</w:t>
            </w:r>
          </w:p>
        </w:tc>
      </w:tr>
      <w:tr w:rsidR="00D167B7" w:rsidRPr="00D57F89" w14:paraId="2FE3876C" w14:textId="77777777" w:rsidTr="004C0669">
        <w:trPr>
          <w:trHeight w:val="563"/>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AF33922"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TRAMO DE CONTROL</w:t>
            </w:r>
          </w:p>
        </w:tc>
      </w:tr>
      <w:tr w:rsidR="00D167B7" w:rsidRPr="00D57F89" w14:paraId="0FF19DB5"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46CF0B4F" w14:textId="73D06CDD" w:rsidR="00D167B7" w:rsidRPr="00D57F89" w:rsidRDefault="00D167B7" w:rsidP="004C0669">
            <w:pPr>
              <w:spacing w:line="240" w:lineRule="auto"/>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REPORTA A:</w:t>
            </w:r>
            <w:r>
              <w:rPr>
                <w:rFonts w:ascii="Times New Roman" w:eastAsia="Times New Roman" w:hAnsi="Times New Roman" w:cs="Times New Roman"/>
                <w:b/>
                <w:bCs/>
                <w:sz w:val="24"/>
                <w:szCs w:val="20"/>
                <w:lang w:val="es-ES" w:eastAsia="es-ES"/>
              </w:rPr>
              <w:t xml:space="preserve"> </w:t>
            </w:r>
            <w:r w:rsidR="005C6F64">
              <w:rPr>
                <w:rFonts w:ascii="Times New Roman" w:eastAsia="Times New Roman" w:hAnsi="Times New Roman" w:cs="Times New Roman"/>
                <w:bCs/>
                <w:sz w:val="24"/>
                <w:szCs w:val="20"/>
                <w:lang w:val="es-ES" w:eastAsia="es-ES"/>
              </w:rPr>
              <w:t>Director de Comunicación social.</w:t>
            </w:r>
          </w:p>
        </w:tc>
      </w:tr>
      <w:tr w:rsidR="00D167B7" w:rsidRPr="00D57F89" w14:paraId="6DAFD03F"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433BF196" w14:textId="77777777" w:rsidR="00D167B7" w:rsidRPr="00D57F89" w:rsidRDefault="00D167B7" w:rsidP="004C0669">
            <w:pPr>
              <w:spacing w:line="276"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SUPERVISA A:</w:t>
            </w:r>
            <w:r>
              <w:rPr>
                <w:rFonts w:ascii="Times New Roman" w:eastAsia="Times New Roman" w:hAnsi="Times New Roman" w:cs="Times New Roman"/>
                <w:bCs/>
                <w:sz w:val="24"/>
                <w:szCs w:val="20"/>
                <w:lang w:val="es-ES" w:eastAsia="es-ES"/>
              </w:rPr>
              <w:t xml:space="preserve"> N/A.</w:t>
            </w:r>
          </w:p>
        </w:tc>
      </w:tr>
      <w:tr w:rsidR="00D167B7" w:rsidRPr="00D57F89" w14:paraId="5EFCEAB0"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0CD4E90A" w14:textId="77777777" w:rsidR="00D167B7" w:rsidRPr="00D57F89" w:rsidRDefault="00D167B7" w:rsidP="004C0669">
            <w:pPr>
              <w:spacing w:line="276" w:lineRule="auto"/>
              <w:jc w:val="both"/>
              <w:rPr>
                <w:rFonts w:ascii="Times New Roman" w:eastAsia="Times New Roman" w:hAnsi="Times New Roman" w:cs="Times New Roman"/>
                <w:bCs/>
                <w:sz w:val="24"/>
                <w:szCs w:val="20"/>
                <w:lang w:val="es-ES" w:eastAsia="es-ES"/>
              </w:rPr>
            </w:pPr>
            <w:r w:rsidRPr="00D57F89">
              <w:rPr>
                <w:rFonts w:ascii="Times New Roman" w:eastAsia="Times New Roman" w:hAnsi="Times New Roman" w:cs="Times New Roman"/>
                <w:b/>
                <w:bCs/>
                <w:sz w:val="24"/>
                <w:szCs w:val="20"/>
                <w:lang w:val="es-ES" w:eastAsia="es-ES"/>
              </w:rPr>
              <w:t>DESCRIPCIÓN GENERAL:</w:t>
            </w:r>
            <w:r w:rsidRPr="00D57F89">
              <w:rPr>
                <w:rFonts w:ascii="Times New Roman" w:eastAsia="Times New Roman" w:hAnsi="Times New Roman" w:cs="Times New Roman"/>
                <w:bCs/>
                <w:sz w:val="24"/>
                <w:szCs w:val="20"/>
                <w:lang w:val="es-ES" w:eastAsia="es-ES"/>
              </w:rPr>
              <w:t xml:space="preserve"> Atender los requerimientos </w:t>
            </w:r>
            <w:r>
              <w:rPr>
                <w:rFonts w:ascii="Times New Roman" w:eastAsia="Times New Roman" w:hAnsi="Times New Roman" w:cs="Times New Roman"/>
                <w:bCs/>
                <w:sz w:val="24"/>
                <w:szCs w:val="20"/>
                <w:lang w:val="es-ES" w:eastAsia="es-ES"/>
              </w:rPr>
              <w:t>para</w:t>
            </w:r>
            <w:r w:rsidRPr="00D57F89">
              <w:rPr>
                <w:rFonts w:ascii="Times New Roman" w:eastAsia="Times New Roman" w:hAnsi="Times New Roman" w:cs="Times New Roman"/>
                <w:bCs/>
                <w:sz w:val="24"/>
                <w:szCs w:val="20"/>
                <w:lang w:val="es-ES" w:eastAsia="es-ES"/>
              </w:rPr>
              <w:t xml:space="preserve"> las publicaciones de la Universidad, </w:t>
            </w:r>
            <w:r>
              <w:rPr>
                <w:rFonts w:ascii="Times New Roman" w:eastAsia="Times New Roman" w:hAnsi="Times New Roman" w:cs="Times New Roman"/>
                <w:bCs/>
                <w:sz w:val="24"/>
                <w:szCs w:val="20"/>
                <w:lang w:val="es-ES" w:eastAsia="es-ES"/>
              </w:rPr>
              <w:t>compartir en redes la información más relevante generada en la UJED, administrar de forma responsable las diferentes plataformas de comunicación con que cuenta la universidad y que dependen de la Dirección de Comunicación Social.</w:t>
            </w:r>
          </w:p>
        </w:tc>
      </w:tr>
      <w:tr w:rsidR="00D167B7" w:rsidRPr="00D57F89" w14:paraId="33017BBE" w14:textId="77777777" w:rsidTr="004C0669">
        <w:trPr>
          <w:trHeight w:val="539"/>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7C45BC6"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DESCRIPCIÓN ESPECÍFICA</w:t>
            </w:r>
          </w:p>
        </w:tc>
      </w:tr>
      <w:tr w:rsidR="00D167B7" w:rsidRPr="00D57F89" w14:paraId="1E3D67BA" w14:textId="77777777" w:rsidTr="004C0669">
        <w:trPr>
          <w:trHeight w:val="274"/>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5AF5066F"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0504A512"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Colaborar en la actualización de la sección de noticias del portal.</w:t>
            </w:r>
          </w:p>
        </w:tc>
      </w:tr>
      <w:tr w:rsidR="00D167B7" w:rsidRPr="00D57F89" w14:paraId="2120EBE6" w14:textId="77777777" w:rsidTr="004C0669">
        <w:trPr>
          <w:trHeight w:val="27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4C10949"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6C8E10A1" w14:textId="356297A5"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 xml:space="preserve">Administrar  de forma responsable las redes oficiales de la Universidad (Facebook, Twitter, Instagram, Canal de </w:t>
            </w:r>
            <w:r w:rsidR="002F4645">
              <w:rPr>
                <w:rFonts w:ascii="Times New Roman" w:eastAsia="Times New Roman" w:hAnsi="Times New Roman" w:cs="Times New Roman"/>
                <w:sz w:val="24"/>
                <w:szCs w:val="20"/>
                <w:lang w:val="es-ES" w:eastAsia="es-ES"/>
              </w:rPr>
              <w:t>YouTube</w:t>
            </w:r>
            <w:r>
              <w:rPr>
                <w:rFonts w:ascii="Times New Roman" w:eastAsia="Times New Roman" w:hAnsi="Times New Roman" w:cs="Times New Roman"/>
                <w:sz w:val="24"/>
                <w:szCs w:val="20"/>
                <w:lang w:val="es-ES" w:eastAsia="es-ES"/>
              </w:rPr>
              <w:t>).</w:t>
            </w:r>
          </w:p>
        </w:tc>
      </w:tr>
      <w:tr w:rsidR="00D167B7" w:rsidRPr="00D57F89" w14:paraId="00F193FA" w14:textId="77777777" w:rsidTr="004C0669">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07069054"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1DB9BB8" w14:textId="49964697" w:rsidR="00D167B7" w:rsidRPr="00D57F89" w:rsidRDefault="004F27CA" w:rsidP="004C0669">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Administrar</w:t>
            </w:r>
            <w:r w:rsidR="00D167B7" w:rsidRPr="00D57F89">
              <w:rPr>
                <w:rFonts w:ascii="Times New Roman" w:eastAsia="Times New Roman" w:hAnsi="Times New Roman" w:cs="Times New Roman"/>
                <w:sz w:val="24"/>
                <w:szCs w:val="20"/>
                <w:lang w:val="es-ES" w:eastAsia="es-ES"/>
              </w:rPr>
              <w:t xml:space="preserve"> las redes sociales oficiales de l</w:t>
            </w:r>
            <w:r w:rsidR="00D167B7">
              <w:rPr>
                <w:rFonts w:ascii="Times New Roman" w:eastAsia="Times New Roman" w:hAnsi="Times New Roman" w:cs="Times New Roman"/>
                <w:sz w:val="24"/>
                <w:szCs w:val="20"/>
                <w:lang w:val="es-ES" w:eastAsia="es-ES"/>
              </w:rPr>
              <w:t xml:space="preserve">a Universidad </w:t>
            </w:r>
            <w:r w:rsidR="00D167B7" w:rsidRPr="00D57F89">
              <w:rPr>
                <w:rFonts w:ascii="Times New Roman" w:eastAsia="Times New Roman" w:hAnsi="Times New Roman" w:cs="Times New Roman"/>
                <w:sz w:val="24"/>
                <w:szCs w:val="20"/>
                <w:lang w:val="es-ES" w:eastAsia="es-ES"/>
              </w:rPr>
              <w:t>diariamente.</w:t>
            </w:r>
          </w:p>
        </w:tc>
      </w:tr>
      <w:tr w:rsidR="00D167B7" w:rsidRPr="00D57F89" w14:paraId="46C59E04" w14:textId="77777777" w:rsidTr="004C0669">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4EC67ECA"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2FFAE23A" w14:textId="77777777" w:rsidR="00D167B7" w:rsidRPr="00D57F89" w:rsidRDefault="00D167B7" w:rsidP="00A5422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sz w:val="24"/>
                <w:szCs w:val="20"/>
                <w:lang w:val="es-ES" w:eastAsia="es-ES"/>
              </w:rPr>
              <w:t>Actualizar y retroalimentar la página de Comunicación Social.</w:t>
            </w:r>
          </w:p>
        </w:tc>
      </w:tr>
      <w:tr w:rsidR="00D167B7" w:rsidRPr="00D57F89" w14:paraId="497DA97F" w14:textId="77777777" w:rsidTr="004C0669">
        <w:trPr>
          <w:trHeight w:val="193"/>
          <w:jc w:val="center"/>
        </w:trPr>
        <w:tc>
          <w:tcPr>
            <w:tcW w:w="426" w:type="dxa"/>
            <w:tcBorders>
              <w:top w:val="single" w:sz="4" w:space="0" w:color="auto"/>
              <w:left w:val="single" w:sz="4" w:space="0" w:color="auto"/>
              <w:bottom w:val="single" w:sz="4" w:space="0" w:color="auto"/>
              <w:right w:val="single" w:sz="4" w:space="0" w:color="auto"/>
            </w:tcBorders>
            <w:vAlign w:val="center"/>
          </w:tcPr>
          <w:p w14:paraId="264BDC37"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74BFEE0" w14:textId="77777777" w:rsidR="00D167B7" w:rsidRPr="00D57F89" w:rsidRDefault="00D167B7" w:rsidP="004C066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MX"/>
              </w:rPr>
            </w:pPr>
            <w:r w:rsidRPr="00D57F89">
              <w:rPr>
                <w:rFonts w:ascii="Times New Roman" w:eastAsia="Times New Roman" w:hAnsi="Times New Roman" w:cs="Times New Roman"/>
                <w:sz w:val="24"/>
                <w:szCs w:val="20"/>
                <w:lang w:val="es-ES" w:eastAsia="es-ES"/>
              </w:rPr>
              <w:t>Estudiar artículos, asistir a eventos, etc., para mantenerse al día de los eventos actuales más recientes de la Universidad.</w:t>
            </w:r>
          </w:p>
        </w:tc>
      </w:tr>
      <w:tr w:rsidR="00D167B7" w:rsidRPr="00D57F89" w14:paraId="48B564F0" w14:textId="77777777" w:rsidTr="004C0669">
        <w:trPr>
          <w:trHeight w:val="220"/>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74DC49F8"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20EB152"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Compartir información con la Comunidad Universitaria.</w:t>
            </w:r>
          </w:p>
        </w:tc>
      </w:tr>
      <w:tr w:rsidR="00D167B7" w:rsidRPr="00D57F89" w14:paraId="5FE85730" w14:textId="77777777" w:rsidTr="004C0669">
        <w:trPr>
          <w:trHeight w:val="242"/>
          <w:jc w:val="center"/>
        </w:trPr>
        <w:tc>
          <w:tcPr>
            <w:tcW w:w="426" w:type="dxa"/>
            <w:tcBorders>
              <w:top w:val="single" w:sz="4" w:space="0" w:color="auto"/>
              <w:left w:val="single" w:sz="4" w:space="0" w:color="auto"/>
              <w:bottom w:val="single" w:sz="4" w:space="0" w:color="auto"/>
              <w:right w:val="single" w:sz="4" w:space="0" w:color="auto"/>
            </w:tcBorders>
            <w:vAlign w:val="center"/>
          </w:tcPr>
          <w:p w14:paraId="71EE3655"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5AA75157" w14:textId="77777777" w:rsidR="00D167B7" w:rsidRPr="00D57F89" w:rsidRDefault="00D167B7" w:rsidP="004C0669">
            <w:pPr>
              <w:spacing w:after="0" w:line="240" w:lineRule="auto"/>
              <w:jc w:val="both"/>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Seguir los códigos y la ética del periodismo</w:t>
            </w:r>
            <w:r>
              <w:rPr>
                <w:rFonts w:ascii="Times New Roman" w:eastAsia="Times New Roman" w:hAnsi="Times New Roman" w:cs="Times New Roman"/>
                <w:sz w:val="24"/>
                <w:szCs w:val="20"/>
                <w:lang w:val="es-ES" w:eastAsia="es-ES"/>
              </w:rPr>
              <w:t>.</w:t>
            </w:r>
          </w:p>
        </w:tc>
      </w:tr>
      <w:tr w:rsidR="00D167B7" w:rsidRPr="00D57F89" w14:paraId="36B1617C" w14:textId="77777777" w:rsidTr="004C0669">
        <w:trPr>
          <w:trHeight w:val="424"/>
          <w:jc w:val="center"/>
        </w:trPr>
        <w:tc>
          <w:tcPr>
            <w:tcW w:w="426" w:type="dxa"/>
            <w:tcBorders>
              <w:top w:val="single" w:sz="4" w:space="0" w:color="auto"/>
              <w:left w:val="single" w:sz="4" w:space="0" w:color="auto"/>
              <w:bottom w:val="single" w:sz="4" w:space="0" w:color="auto"/>
              <w:right w:val="single" w:sz="4" w:space="0" w:color="auto"/>
            </w:tcBorders>
            <w:vAlign w:val="center"/>
          </w:tcPr>
          <w:p w14:paraId="312A70DA" w14:textId="67F4E6B0" w:rsidR="00D167B7" w:rsidRPr="00D57F89" w:rsidRDefault="002F4645"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noWrap/>
            <w:vAlign w:val="center"/>
          </w:tcPr>
          <w:p w14:paraId="44381604" w14:textId="77777777" w:rsidR="00D167B7" w:rsidRPr="00D57F89" w:rsidRDefault="00D167B7" w:rsidP="004C0669">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MX"/>
              </w:rPr>
              <w:t>Desempeñar todas las actividades inherentes al puesto, cargo, departamento y/o área conforme a la normativa vigente y aplicable en la materia y todas aquellas que le asigne el jefe.</w:t>
            </w:r>
          </w:p>
        </w:tc>
      </w:tr>
      <w:tr w:rsidR="00D167B7" w:rsidRPr="00D57F89" w14:paraId="61B698D4" w14:textId="77777777" w:rsidTr="004C0669">
        <w:trPr>
          <w:trHeight w:val="558"/>
          <w:jc w:val="center"/>
        </w:trPr>
        <w:tc>
          <w:tcPr>
            <w:tcW w:w="9782" w:type="dxa"/>
            <w:gridSpan w:val="7"/>
            <w:tcBorders>
              <w:top w:val="single" w:sz="4" w:space="0" w:color="auto"/>
              <w:left w:val="single" w:sz="4" w:space="0" w:color="auto"/>
              <w:bottom w:val="single" w:sz="4" w:space="0" w:color="auto"/>
              <w:right w:val="single" w:sz="4" w:space="0" w:color="auto"/>
            </w:tcBorders>
            <w:shd w:val="clear" w:color="auto" w:fill="C00000"/>
            <w:vAlign w:val="center"/>
            <w:hideMark/>
          </w:tcPr>
          <w:p w14:paraId="4DF59735"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ESPECIFICACIÓN DEL PUESTO</w:t>
            </w:r>
          </w:p>
        </w:tc>
      </w:tr>
      <w:tr w:rsidR="00D167B7" w:rsidRPr="00D57F89" w14:paraId="0C157713"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3511EF48" w14:textId="77777777" w:rsidR="00D167B7" w:rsidRPr="00D57F89" w:rsidRDefault="00D167B7"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ESCOLARIDAD:</w:t>
            </w:r>
            <w:r w:rsidRPr="00D57F89">
              <w:rPr>
                <w:rFonts w:ascii="Times New Roman" w:eastAsia="Times New Roman" w:hAnsi="Times New Roman" w:cs="Times New Roman"/>
                <w:bCs/>
                <w:sz w:val="24"/>
                <w:szCs w:val="20"/>
                <w:lang w:val="es-ES" w:eastAsia="es-ES"/>
              </w:rPr>
              <w:t xml:space="preserve"> Licenciatura terminada.</w:t>
            </w:r>
          </w:p>
        </w:tc>
      </w:tr>
      <w:tr w:rsidR="00D167B7" w:rsidRPr="00D57F89" w14:paraId="5D10A7FA" w14:textId="77777777" w:rsidTr="004C0669">
        <w:trPr>
          <w:trHeight w:val="298"/>
          <w:jc w:val="center"/>
        </w:trPr>
        <w:tc>
          <w:tcPr>
            <w:tcW w:w="9782" w:type="dxa"/>
            <w:gridSpan w:val="7"/>
            <w:tcBorders>
              <w:top w:val="single" w:sz="4" w:space="0" w:color="auto"/>
              <w:left w:val="single" w:sz="4" w:space="0" w:color="auto"/>
              <w:bottom w:val="single" w:sz="4" w:space="0" w:color="auto"/>
              <w:right w:val="single" w:sz="4" w:space="0" w:color="000000"/>
            </w:tcBorders>
            <w:noWrap/>
            <w:vAlign w:val="center"/>
            <w:hideMark/>
          </w:tcPr>
          <w:p w14:paraId="2E85C62E" w14:textId="77777777" w:rsidR="00D167B7" w:rsidRPr="00D57F89" w:rsidRDefault="00D167B7" w:rsidP="004C0669">
            <w:pPr>
              <w:spacing w:line="240" w:lineRule="auto"/>
              <w:jc w:val="both"/>
              <w:rPr>
                <w:rFonts w:ascii="Times New Roman" w:eastAsia="Times New Roman" w:hAnsi="Times New Roman" w:cs="Times New Roman"/>
                <w:bCs/>
                <w:sz w:val="24"/>
                <w:szCs w:val="24"/>
                <w:lang w:val="es-ES" w:eastAsia="es-ES"/>
              </w:rPr>
            </w:pPr>
            <w:r w:rsidRPr="00D57F89">
              <w:rPr>
                <w:rFonts w:ascii="Times New Roman" w:eastAsia="Times New Roman" w:hAnsi="Times New Roman" w:cs="Times New Roman"/>
                <w:b/>
                <w:bCs/>
                <w:sz w:val="24"/>
                <w:szCs w:val="20"/>
                <w:lang w:val="es-ES" w:eastAsia="es-ES"/>
              </w:rPr>
              <w:t>EXPERIENCIA:</w:t>
            </w:r>
            <w:r w:rsidRPr="00D57F89">
              <w:rPr>
                <w:rFonts w:ascii="Times New Roman" w:eastAsia="Times New Roman" w:hAnsi="Times New Roman" w:cs="Times New Roman"/>
                <w:bCs/>
                <w:sz w:val="24"/>
                <w:szCs w:val="20"/>
                <w:lang w:val="es-ES" w:eastAsia="es-ES"/>
              </w:rPr>
              <w:t xml:space="preserve"> Mínima 1 año en ejercicio de la profesión.</w:t>
            </w:r>
          </w:p>
        </w:tc>
      </w:tr>
      <w:tr w:rsidR="00D167B7" w:rsidRPr="00D57F89" w14:paraId="6EBBE53F" w14:textId="77777777" w:rsidTr="004C0669">
        <w:trPr>
          <w:trHeight w:val="497"/>
          <w:jc w:val="center"/>
        </w:trPr>
        <w:tc>
          <w:tcPr>
            <w:tcW w:w="9782"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30916C8"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CONOCIMIENTOS Y HABILIDADES</w:t>
            </w:r>
          </w:p>
        </w:tc>
      </w:tr>
      <w:tr w:rsidR="00D167B7" w:rsidRPr="00D57F89" w14:paraId="18FE2E1F"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3956A5FC"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4C2A9760"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Creatividad</w:t>
            </w:r>
          </w:p>
        </w:tc>
      </w:tr>
      <w:tr w:rsidR="00D167B7" w:rsidRPr="00D57F89" w14:paraId="4FA156CD" w14:textId="77777777" w:rsidTr="004C0669">
        <w:trPr>
          <w:trHeight w:val="181"/>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6A3C127B"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356" w:type="dxa"/>
            <w:gridSpan w:val="6"/>
            <w:tcBorders>
              <w:top w:val="single" w:sz="4" w:space="0" w:color="auto"/>
              <w:left w:val="single" w:sz="4" w:space="0" w:color="auto"/>
              <w:bottom w:val="single" w:sz="4" w:space="0" w:color="auto"/>
              <w:right w:val="single" w:sz="4" w:space="0" w:color="auto"/>
            </w:tcBorders>
            <w:vAlign w:val="center"/>
            <w:hideMark/>
          </w:tcPr>
          <w:p w14:paraId="1D9DF3DE"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Correcto uso de la ortografía y la gramática</w:t>
            </w:r>
          </w:p>
        </w:tc>
      </w:tr>
      <w:tr w:rsidR="00D167B7" w:rsidRPr="00D57F89" w14:paraId="7737775F"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hideMark/>
          </w:tcPr>
          <w:p w14:paraId="7B8BD76D"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3</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ED47273"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Capacidad de adaptación y versatilidad</w:t>
            </w:r>
          </w:p>
        </w:tc>
      </w:tr>
      <w:tr w:rsidR="00D167B7" w:rsidRPr="00D57F89" w14:paraId="3265B362"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25EB704C"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4</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43FE5F4"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Manejo de redes sociales</w:t>
            </w:r>
          </w:p>
        </w:tc>
      </w:tr>
      <w:tr w:rsidR="00D167B7" w:rsidRPr="00D57F89" w14:paraId="3A1A4DB0"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029F861B"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lastRenderedPageBreak/>
              <w:t>5</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3CE86292" w14:textId="60770FE8"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Capacidad para c</w:t>
            </w:r>
            <w:r w:rsidRPr="00D57F89">
              <w:rPr>
                <w:rFonts w:ascii="Times New Roman" w:eastAsia="Times New Roman" w:hAnsi="Times New Roman" w:cs="Times New Roman"/>
                <w:sz w:val="24"/>
                <w:szCs w:val="20"/>
                <w:lang w:val="es-ES" w:eastAsia="es-ES"/>
              </w:rPr>
              <w:t xml:space="preserve">rear textos informativos a partir de </w:t>
            </w:r>
            <w:r w:rsidR="00CC0A37">
              <w:rPr>
                <w:rFonts w:ascii="Times New Roman" w:eastAsia="Times New Roman" w:hAnsi="Times New Roman" w:cs="Times New Roman"/>
                <w:sz w:val="24"/>
                <w:szCs w:val="20"/>
                <w:lang w:val="es-ES" w:eastAsia="es-ES"/>
              </w:rPr>
              <w:t>los datos de un hecho noticioso</w:t>
            </w:r>
          </w:p>
        </w:tc>
      </w:tr>
      <w:tr w:rsidR="00D167B7" w:rsidRPr="00D57F89" w14:paraId="0E4694F7"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1E2330D5"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6</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47151154" w14:textId="61F51D35"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Desarrollar la capacidad de almac</w:t>
            </w:r>
            <w:r w:rsidR="00CC0A37">
              <w:rPr>
                <w:rFonts w:ascii="Times New Roman" w:eastAsia="Times New Roman" w:hAnsi="Times New Roman" w:cs="Times New Roman"/>
                <w:sz w:val="24"/>
                <w:szCs w:val="20"/>
                <w:lang w:val="es-ES" w:eastAsia="es-ES"/>
              </w:rPr>
              <w:t>enar información de última hora</w:t>
            </w:r>
          </w:p>
        </w:tc>
      </w:tr>
      <w:tr w:rsidR="00D167B7" w:rsidRPr="00D57F89" w14:paraId="4D1B4FAB"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44CD8C37"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7</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1C88F492"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Disposición y atención para seguir indicaciones</w:t>
            </w:r>
          </w:p>
        </w:tc>
      </w:tr>
      <w:tr w:rsidR="00D167B7" w:rsidRPr="00D57F89" w14:paraId="5BC544D5" w14:textId="77777777" w:rsidTr="004C0669">
        <w:trPr>
          <w:trHeight w:val="236"/>
          <w:jc w:val="center"/>
        </w:trPr>
        <w:tc>
          <w:tcPr>
            <w:tcW w:w="426" w:type="dxa"/>
            <w:tcBorders>
              <w:top w:val="single" w:sz="4" w:space="0" w:color="auto"/>
              <w:left w:val="single" w:sz="4" w:space="0" w:color="auto"/>
              <w:bottom w:val="single" w:sz="4" w:space="0" w:color="auto"/>
              <w:right w:val="single" w:sz="4" w:space="0" w:color="auto"/>
            </w:tcBorders>
            <w:vAlign w:val="center"/>
          </w:tcPr>
          <w:p w14:paraId="2BCC29AA"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8</w:t>
            </w:r>
          </w:p>
        </w:tc>
        <w:tc>
          <w:tcPr>
            <w:tcW w:w="9356" w:type="dxa"/>
            <w:gridSpan w:val="6"/>
            <w:tcBorders>
              <w:top w:val="single" w:sz="4" w:space="0" w:color="auto"/>
              <w:left w:val="single" w:sz="4" w:space="0" w:color="auto"/>
              <w:bottom w:val="single" w:sz="4" w:space="0" w:color="auto"/>
              <w:right w:val="single" w:sz="4" w:space="0" w:color="auto"/>
            </w:tcBorders>
            <w:vAlign w:val="center"/>
          </w:tcPr>
          <w:p w14:paraId="526730BB" w14:textId="77777777" w:rsidR="00D167B7" w:rsidRDefault="00D167B7" w:rsidP="004C0669">
            <w:pPr>
              <w:spacing w:after="0" w:line="240" w:lineRule="auto"/>
              <w:rPr>
                <w:rFonts w:ascii="Times New Roman" w:eastAsia="Times New Roman" w:hAnsi="Times New Roman" w:cs="Times New Roman"/>
                <w:sz w:val="24"/>
                <w:szCs w:val="20"/>
                <w:lang w:val="es-ES" w:eastAsia="es-ES"/>
              </w:rPr>
            </w:pPr>
            <w:r>
              <w:rPr>
                <w:rFonts w:ascii="Times New Roman" w:eastAsia="Times New Roman" w:hAnsi="Times New Roman" w:cs="Times New Roman"/>
                <w:sz w:val="24"/>
                <w:szCs w:val="20"/>
                <w:lang w:val="es-ES" w:eastAsia="es-ES"/>
              </w:rPr>
              <w:t>Compromiso Institucional</w:t>
            </w:r>
          </w:p>
        </w:tc>
      </w:tr>
      <w:tr w:rsidR="00D167B7" w:rsidRPr="00D57F89" w14:paraId="468B4CAD" w14:textId="77777777" w:rsidTr="004C0669">
        <w:trPr>
          <w:trHeight w:val="2107"/>
          <w:jc w:val="center"/>
        </w:trPr>
        <w:tc>
          <w:tcPr>
            <w:tcW w:w="9782" w:type="dxa"/>
            <w:gridSpan w:val="7"/>
            <w:tcBorders>
              <w:top w:val="single" w:sz="4" w:space="0" w:color="auto"/>
              <w:left w:val="nil"/>
              <w:bottom w:val="single" w:sz="4" w:space="0" w:color="auto"/>
              <w:right w:val="nil"/>
            </w:tcBorders>
            <w:noWrap/>
            <w:vAlign w:val="center"/>
            <w:hideMark/>
          </w:tcPr>
          <w:tbl>
            <w:tblPr>
              <w:tblStyle w:val="Tablaconcuadrcula1"/>
              <w:tblW w:w="9609" w:type="dxa"/>
              <w:tblLayout w:type="fixed"/>
              <w:tblLook w:val="04A0" w:firstRow="1" w:lastRow="0" w:firstColumn="1" w:lastColumn="0" w:noHBand="0" w:noVBand="1"/>
            </w:tblPr>
            <w:tblGrid>
              <w:gridCol w:w="682"/>
              <w:gridCol w:w="8927"/>
            </w:tblGrid>
            <w:tr w:rsidR="00D167B7" w:rsidRPr="00D57F89" w14:paraId="0E36F94D" w14:textId="77777777" w:rsidTr="004C0669">
              <w:trPr>
                <w:trHeight w:val="392"/>
              </w:trPr>
              <w:tc>
                <w:tcPr>
                  <w:tcW w:w="960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39EE837C" w14:textId="77777777" w:rsidR="00D167B7" w:rsidRPr="00D57F89" w:rsidRDefault="00D167B7" w:rsidP="004C0669">
                  <w:pPr>
                    <w:ind w:left="-183"/>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COMPETENCIAS</w:t>
                  </w:r>
                </w:p>
              </w:tc>
            </w:tr>
            <w:tr w:rsidR="00D167B7" w:rsidRPr="00D57F89" w14:paraId="6DDE0F0B" w14:textId="77777777" w:rsidTr="004C0669">
              <w:trPr>
                <w:trHeight w:val="250"/>
              </w:trPr>
              <w:tc>
                <w:tcPr>
                  <w:tcW w:w="682" w:type="dxa"/>
                  <w:tcBorders>
                    <w:top w:val="single" w:sz="4" w:space="0" w:color="auto"/>
                    <w:left w:val="single" w:sz="4" w:space="0" w:color="auto"/>
                    <w:bottom w:val="single" w:sz="4" w:space="0" w:color="auto"/>
                    <w:right w:val="single" w:sz="4" w:space="0" w:color="auto"/>
                  </w:tcBorders>
                </w:tcPr>
                <w:p w14:paraId="6E06BCDC" w14:textId="77777777" w:rsidR="00D167B7" w:rsidRPr="00D57F89" w:rsidRDefault="00D167B7"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1</w:t>
                  </w:r>
                </w:p>
              </w:tc>
              <w:tc>
                <w:tcPr>
                  <w:tcW w:w="8927" w:type="dxa"/>
                  <w:tcBorders>
                    <w:top w:val="single" w:sz="4" w:space="0" w:color="auto"/>
                    <w:left w:val="single" w:sz="4" w:space="0" w:color="auto"/>
                    <w:bottom w:val="single" w:sz="4" w:space="0" w:color="auto"/>
                    <w:right w:val="single" w:sz="4" w:space="0" w:color="auto"/>
                  </w:tcBorders>
                </w:tcPr>
                <w:p w14:paraId="1388457A" w14:textId="77777777" w:rsidR="00D167B7" w:rsidRPr="00D57F89" w:rsidRDefault="00D167B7"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EC0109 Manejo de procesadores de presentaciones digitales</w:t>
                  </w:r>
                  <w:r>
                    <w:rPr>
                      <w:rFonts w:ascii="Times New Roman" w:hAnsi="Times New Roman"/>
                      <w:bCs/>
                      <w:sz w:val="24"/>
                      <w:szCs w:val="20"/>
                      <w:lang w:val="es-ES" w:eastAsia="es-ES"/>
                    </w:rPr>
                    <w:t>.</w:t>
                  </w:r>
                </w:p>
              </w:tc>
            </w:tr>
            <w:tr w:rsidR="00D167B7" w:rsidRPr="00D57F89" w14:paraId="749841BD" w14:textId="77777777" w:rsidTr="004C0669">
              <w:trPr>
                <w:trHeight w:val="250"/>
              </w:trPr>
              <w:tc>
                <w:tcPr>
                  <w:tcW w:w="682" w:type="dxa"/>
                  <w:tcBorders>
                    <w:top w:val="single" w:sz="4" w:space="0" w:color="auto"/>
                    <w:left w:val="single" w:sz="4" w:space="0" w:color="auto"/>
                    <w:bottom w:val="single" w:sz="4" w:space="0" w:color="auto"/>
                    <w:right w:val="single" w:sz="4" w:space="0" w:color="auto"/>
                  </w:tcBorders>
                </w:tcPr>
                <w:p w14:paraId="7AF3FBE6" w14:textId="77777777" w:rsidR="00D167B7" w:rsidRPr="00D57F89" w:rsidRDefault="00D167B7"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2</w:t>
                  </w:r>
                </w:p>
              </w:tc>
              <w:tc>
                <w:tcPr>
                  <w:tcW w:w="8927" w:type="dxa"/>
                  <w:tcBorders>
                    <w:top w:val="single" w:sz="4" w:space="0" w:color="auto"/>
                    <w:left w:val="single" w:sz="4" w:space="0" w:color="auto"/>
                    <w:bottom w:val="single" w:sz="4" w:space="0" w:color="auto"/>
                    <w:right w:val="single" w:sz="4" w:space="0" w:color="auto"/>
                  </w:tcBorders>
                </w:tcPr>
                <w:p w14:paraId="7D139DC3" w14:textId="77777777" w:rsidR="00D167B7" w:rsidRPr="00D57F89" w:rsidRDefault="00D167B7"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EC0603 Aplicación de herramientas de comunicación digital</w:t>
                  </w:r>
                  <w:r>
                    <w:rPr>
                      <w:rFonts w:ascii="Times New Roman" w:hAnsi="Times New Roman"/>
                      <w:bCs/>
                      <w:sz w:val="24"/>
                      <w:szCs w:val="20"/>
                      <w:lang w:val="es-ES" w:eastAsia="es-ES"/>
                    </w:rPr>
                    <w:t>.</w:t>
                  </w:r>
                </w:p>
              </w:tc>
            </w:tr>
            <w:tr w:rsidR="00D167B7" w:rsidRPr="00D57F89" w14:paraId="64E826C3" w14:textId="77777777" w:rsidTr="004C0669">
              <w:trPr>
                <w:trHeight w:val="250"/>
              </w:trPr>
              <w:tc>
                <w:tcPr>
                  <w:tcW w:w="682" w:type="dxa"/>
                  <w:tcBorders>
                    <w:top w:val="single" w:sz="4" w:space="0" w:color="auto"/>
                    <w:left w:val="single" w:sz="4" w:space="0" w:color="auto"/>
                    <w:bottom w:val="single" w:sz="4" w:space="0" w:color="auto"/>
                    <w:right w:val="single" w:sz="4" w:space="0" w:color="auto"/>
                  </w:tcBorders>
                </w:tcPr>
                <w:p w14:paraId="101EF243" w14:textId="77777777" w:rsidR="00D167B7" w:rsidRPr="00D57F89" w:rsidRDefault="00D167B7" w:rsidP="004C0669">
                  <w:pPr>
                    <w:jc w:val="center"/>
                    <w:rPr>
                      <w:rFonts w:ascii="Times New Roman" w:hAnsi="Times New Roman"/>
                      <w:bCs/>
                      <w:sz w:val="24"/>
                      <w:szCs w:val="20"/>
                      <w:lang w:val="es-ES" w:eastAsia="es-ES"/>
                    </w:rPr>
                  </w:pPr>
                  <w:r w:rsidRPr="00D57F89">
                    <w:rPr>
                      <w:rFonts w:ascii="Times New Roman" w:hAnsi="Times New Roman"/>
                      <w:bCs/>
                      <w:sz w:val="24"/>
                      <w:szCs w:val="20"/>
                      <w:lang w:val="es-ES" w:eastAsia="es-ES"/>
                    </w:rPr>
                    <w:t>3</w:t>
                  </w:r>
                </w:p>
              </w:tc>
              <w:tc>
                <w:tcPr>
                  <w:tcW w:w="8927" w:type="dxa"/>
                  <w:tcBorders>
                    <w:top w:val="single" w:sz="4" w:space="0" w:color="auto"/>
                    <w:left w:val="single" w:sz="4" w:space="0" w:color="auto"/>
                    <w:bottom w:val="single" w:sz="4" w:space="0" w:color="auto"/>
                    <w:right w:val="single" w:sz="4" w:space="0" w:color="auto"/>
                  </w:tcBorders>
                </w:tcPr>
                <w:p w14:paraId="0E40BEE6" w14:textId="77777777" w:rsidR="00D167B7" w:rsidRPr="00D57F89" w:rsidRDefault="00D167B7" w:rsidP="004C0669">
                  <w:pPr>
                    <w:rPr>
                      <w:rFonts w:ascii="Times New Roman" w:hAnsi="Times New Roman"/>
                      <w:bCs/>
                      <w:sz w:val="24"/>
                      <w:szCs w:val="20"/>
                      <w:lang w:val="es-ES" w:eastAsia="es-ES"/>
                    </w:rPr>
                  </w:pPr>
                  <w:r w:rsidRPr="00D57F89">
                    <w:rPr>
                      <w:rFonts w:ascii="Times New Roman" w:hAnsi="Times New Roman"/>
                      <w:bCs/>
                      <w:sz w:val="24"/>
                      <w:szCs w:val="20"/>
                      <w:lang w:val="es-ES" w:eastAsia="es-ES"/>
                    </w:rPr>
                    <w:t>EC0554 Trabajo en equipo</w:t>
                  </w:r>
                  <w:r>
                    <w:rPr>
                      <w:rFonts w:ascii="Times New Roman" w:hAnsi="Times New Roman"/>
                      <w:bCs/>
                      <w:sz w:val="24"/>
                      <w:szCs w:val="20"/>
                      <w:lang w:val="es-ES" w:eastAsia="es-ES"/>
                    </w:rPr>
                    <w:t>.</w:t>
                  </w:r>
                </w:p>
              </w:tc>
            </w:tr>
            <w:tr w:rsidR="00D167B7" w:rsidRPr="00D57F89" w14:paraId="359F4923" w14:textId="77777777" w:rsidTr="004C0669">
              <w:trPr>
                <w:trHeight w:val="435"/>
              </w:trPr>
              <w:tc>
                <w:tcPr>
                  <w:tcW w:w="9609"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3924034C" w14:textId="77777777" w:rsidR="00D167B7" w:rsidRPr="00D57F89" w:rsidRDefault="00D167B7" w:rsidP="004C0669">
                  <w:pPr>
                    <w:jc w:val="center"/>
                    <w:rPr>
                      <w:rFonts w:ascii="Times New Roman" w:hAnsi="Times New Roman"/>
                      <w:b/>
                      <w:bCs/>
                      <w:sz w:val="24"/>
                      <w:szCs w:val="20"/>
                      <w:lang w:val="es-ES" w:eastAsia="es-ES"/>
                    </w:rPr>
                  </w:pPr>
                  <w:r w:rsidRPr="00D57F89">
                    <w:rPr>
                      <w:rFonts w:ascii="Times New Roman" w:hAnsi="Times New Roman"/>
                      <w:b/>
                      <w:bCs/>
                      <w:sz w:val="24"/>
                      <w:szCs w:val="20"/>
                      <w:lang w:val="es-ES" w:eastAsia="es-ES"/>
                    </w:rPr>
                    <w:t>RELACIONES</w:t>
                  </w:r>
                </w:p>
              </w:tc>
            </w:tr>
          </w:tbl>
          <w:p w14:paraId="3AC584FA"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INTERNAS</w:t>
            </w:r>
          </w:p>
        </w:tc>
      </w:tr>
      <w:tr w:rsidR="00D167B7" w:rsidRPr="00D57F89" w14:paraId="68BA2098"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69096B3A"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29637CDE" w14:textId="2033A0D7" w:rsidR="00D167B7" w:rsidRPr="00D57F89" w:rsidRDefault="00D167B7" w:rsidP="004C0669">
            <w:pPr>
              <w:spacing w:after="0" w:line="240" w:lineRule="auto"/>
              <w:rPr>
                <w:rFonts w:ascii="Times New Roman" w:eastAsia="Times New Roman" w:hAnsi="Times New Roman" w:cs="Times New Roman"/>
                <w:sz w:val="24"/>
                <w:szCs w:val="20"/>
                <w:highlight w:val="yellow"/>
                <w:lang w:val="es-ES" w:eastAsia="es-ES"/>
              </w:rPr>
            </w:pPr>
            <w:r w:rsidRPr="00D57F89">
              <w:rPr>
                <w:rFonts w:ascii="Times New Roman" w:eastAsia="Times New Roman" w:hAnsi="Times New Roman" w:cs="Times New Roman"/>
                <w:sz w:val="24"/>
                <w:szCs w:val="20"/>
                <w:lang w:val="es-ES" w:eastAsia="es-ES"/>
              </w:rPr>
              <w:t>D</w:t>
            </w:r>
            <w:r w:rsidR="006221E1">
              <w:rPr>
                <w:rFonts w:ascii="Times New Roman" w:eastAsia="Times New Roman" w:hAnsi="Times New Roman" w:cs="Times New Roman"/>
                <w:sz w:val="24"/>
                <w:szCs w:val="20"/>
                <w:lang w:val="es-ES" w:eastAsia="es-ES"/>
              </w:rPr>
              <w:t>irectora de Comunicación Social</w:t>
            </w:r>
          </w:p>
        </w:tc>
      </w:tr>
      <w:tr w:rsidR="00D167B7" w:rsidRPr="00D57F89" w14:paraId="00AF5D48"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tcPr>
          <w:p w14:paraId="47816027"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noWrap/>
            <w:vAlign w:val="bottom"/>
          </w:tcPr>
          <w:p w14:paraId="49529873" w14:textId="6FEFEBE5"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Personal </w:t>
            </w:r>
            <w:r w:rsidR="006221E1">
              <w:rPr>
                <w:rFonts w:ascii="Times New Roman" w:eastAsia="Times New Roman" w:hAnsi="Times New Roman" w:cs="Times New Roman"/>
                <w:sz w:val="24"/>
                <w:szCs w:val="20"/>
                <w:lang w:val="es-ES" w:eastAsia="es-ES"/>
              </w:rPr>
              <w:t>del área de comunicación social</w:t>
            </w:r>
          </w:p>
        </w:tc>
      </w:tr>
      <w:tr w:rsidR="00D167B7" w:rsidRPr="00D57F89" w14:paraId="52249714" w14:textId="77777777" w:rsidTr="004C0669">
        <w:trPr>
          <w:trHeight w:val="329"/>
          <w:jc w:val="center"/>
        </w:trPr>
        <w:tc>
          <w:tcPr>
            <w:tcW w:w="9782" w:type="dxa"/>
            <w:gridSpan w:val="7"/>
            <w:tcBorders>
              <w:top w:val="single" w:sz="4" w:space="0" w:color="auto"/>
              <w:left w:val="single" w:sz="4" w:space="0" w:color="auto"/>
              <w:bottom w:val="single" w:sz="4" w:space="0" w:color="auto"/>
              <w:right w:val="single" w:sz="4" w:space="0" w:color="auto"/>
            </w:tcBorders>
            <w:noWrap/>
            <w:vAlign w:val="center"/>
            <w:hideMark/>
          </w:tcPr>
          <w:p w14:paraId="629A3D0A" w14:textId="77777777" w:rsidR="00D167B7" w:rsidRPr="00D57F89" w:rsidRDefault="00D167B7" w:rsidP="004C0669">
            <w:pPr>
              <w:spacing w:after="0" w:line="240" w:lineRule="auto"/>
              <w:jc w:val="center"/>
              <w:rPr>
                <w:rFonts w:ascii="Times New Roman" w:eastAsia="Times New Roman" w:hAnsi="Times New Roman" w:cs="Times New Roman"/>
                <w:b/>
                <w:bCs/>
                <w:sz w:val="24"/>
                <w:szCs w:val="24"/>
                <w:lang w:val="es-ES" w:eastAsia="es-ES"/>
              </w:rPr>
            </w:pPr>
            <w:r w:rsidRPr="00D57F89">
              <w:rPr>
                <w:rFonts w:ascii="Times New Roman" w:eastAsia="Times New Roman" w:hAnsi="Times New Roman" w:cs="Times New Roman"/>
                <w:b/>
                <w:bCs/>
                <w:sz w:val="24"/>
                <w:szCs w:val="20"/>
                <w:lang w:val="es-ES" w:eastAsia="es-ES"/>
              </w:rPr>
              <w:t>EXTERNAS</w:t>
            </w:r>
          </w:p>
        </w:tc>
      </w:tr>
      <w:tr w:rsidR="00D167B7" w:rsidRPr="00D57F89" w14:paraId="1F9CC0FF"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60C4B587"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1</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7574DF05" w14:textId="77777777"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Sociedad civil en sus diferentes sectores</w:t>
            </w:r>
          </w:p>
        </w:tc>
      </w:tr>
      <w:tr w:rsidR="00D167B7" w:rsidRPr="00D57F89" w14:paraId="0CAB7D3A" w14:textId="77777777" w:rsidTr="004C0669">
        <w:trPr>
          <w:trHeight w:val="236"/>
          <w:jc w:val="center"/>
        </w:trPr>
        <w:tc>
          <w:tcPr>
            <w:tcW w:w="710" w:type="dxa"/>
            <w:gridSpan w:val="2"/>
            <w:tcBorders>
              <w:top w:val="single" w:sz="4" w:space="0" w:color="auto"/>
              <w:left w:val="single" w:sz="4" w:space="0" w:color="auto"/>
              <w:bottom w:val="single" w:sz="4" w:space="0" w:color="auto"/>
              <w:right w:val="single" w:sz="4" w:space="0" w:color="auto"/>
            </w:tcBorders>
            <w:vAlign w:val="center"/>
            <w:hideMark/>
          </w:tcPr>
          <w:p w14:paraId="5BA4CBFB" w14:textId="77777777" w:rsidR="00D167B7" w:rsidRPr="00D57F89" w:rsidRDefault="00D167B7" w:rsidP="004C0669">
            <w:pPr>
              <w:spacing w:after="0" w:line="240" w:lineRule="auto"/>
              <w:jc w:val="center"/>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2</w:t>
            </w:r>
          </w:p>
        </w:tc>
        <w:tc>
          <w:tcPr>
            <w:tcW w:w="9072" w:type="dxa"/>
            <w:gridSpan w:val="5"/>
            <w:tcBorders>
              <w:top w:val="single" w:sz="4" w:space="0" w:color="auto"/>
              <w:left w:val="single" w:sz="4" w:space="0" w:color="auto"/>
              <w:bottom w:val="single" w:sz="4" w:space="0" w:color="auto"/>
              <w:right w:val="single" w:sz="4" w:space="0" w:color="auto"/>
            </w:tcBorders>
            <w:vAlign w:val="center"/>
            <w:hideMark/>
          </w:tcPr>
          <w:p w14:paraId="5C3231C0" w14:textId="3DB50115" w:rsidR="00D167B7" w:rsidRPr="00D57F89" w:rsidRDefault="00D167B7" w:rsidP="004C0669">
            <w:pPr>
              <w:spacing w:after="0" w:line="240" w:lineRule="auto"/>
              <w:rPr>
                <w:rFonts w:ascii="Times New Roman" w:eastAsia="Times New Roman" w:hAnsi="Times New Roman" w:cs="Times New Roman"/>
                <w:sz w:val="24"/>
                <w:szCs w:val="20"/>
                <w:lang w:val="es-ES" w:eastAsia="es-ES"/>
              </w:rPr>
            </w:pPr>
            <w:r w:rsidRPr="00D57F89">
              <w:rPr>
                <w:rFonts w:ascii="Times New Roman" w:eastAsia="Times New Roman" w:hAnsi="Times New Roman" w:cs="Times New Roman"/>
                <w:sz w:val="24"/>
                <w:szCs w:val="20"/>
                <w:lang w:val="es-ES" w:eastAsia="es-ES"/>
              </w:rPr>
              <w:t xml:space="preserve">Funcionarios </w:t>
            </w:r>
            <w:r w:rsidR="006221E1">
              <w:rPr>
                <w:rFonts w:ascii="Times New Roman" w:eastAsia="Times New Roman" w:hAnsi="Times New Roman" w:cs="Times New Roman"/>
                <w:sz w:val="24"/>
                <w:szCs w:val="20"/>
                <w:lang w:val="es-ES" w:eastAsia="es-ES"/>
              </w:rPr>
              <w:t>de los tres órdenes de Gobierno</w:t>
            </w:r>
          </w:p>
        </w:tc>
      </w:tr>
    </w:tbl>
    <w:p w14:paraId="29EFD1D2" w14:textId="77777777" w:rsidR="00D167B7" w:rsidRPr="00D57F89" w:rsidRDefault="00D167B7" w:rsidP="00D167B7">
      <w:pPr>
        <w:spacing w:after="0" w:line="240" w:lineRule="auto"/>
        <w:rPr>
          <w:rFonts w:ascii="Times New Roman" w:eastAsia="Times New Roman" w:hAnsi="Times New Roman" w:cs="Times New Roman"/>
          <w:b/>
          <w:color w:val="000000"/>
          <w:sz w:val="24"/>
          <w:szCs w:val="24"/>
          <w:lang w:val="es-ES" w:eastAsia="es-ES"/>
        </w:rPr>
      </w:pPr>
    </w:p>
    <w:tbl>
      <w:tblPr>
        <w:tblStyle w:val="Tablaconcuadrcula5"/>
        <w:tblW w:w="9932" w:type="dxa"/>
        <w:tblInd w:w="-572" w:type="dxa"/>
        <w:tblLook w:val="04A0" w:firstRow="1" w:lastRow="0" w:firstColumn="1" w:lastColumn="0" w:noHBand="0" w:noVBand="1"/>
      </w:tblPr>
      <w:tblGrid>
        <w:gridCol w:w="3544"/>
        <w:gridCol w:w="425"/>
        <w:gridCol w:w="3233"/>
        <w:gridCol w:w="282"/>
        <w:gridCol w:w="849"/>
        <w:gridCol w:w="849"/>
        <w:gridCol w:w="750"/>
      </w:tblGrid>
      <w:tr w:rsidR="00D167B7" w:rsidRPr="00D57F89" w14:paraId="5179AE04" w14:textId="77777777" w:rsidTr="004C0669">
        <w:tc>
          <w:tcPr>
            <w:tcW w:w="3544" w:type="dxa"/>
            <w:vMerge w:val="restart"/>
            <w:shd w:val="clear" w:color="auto" w:fill="C00000"/>
          </w:tcPr>
          <w:p w14:paraId="70511E28" w14:textId="77777777" w:rsidR="00D167B7" w:rsidRPr="00D57F89" w:rsidRDefault="00D167B7"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 LA PERSONA QUE AUTORIZA</w:t>
            </w:r>
          </w:p>
        </w:tc>
        <w:tc>
          <w:tcPr>
            <w:tcW w:w="425" w:type="dxa"/>
            <w:tcBorders>
              <w:top w:val="nil"/>
              <w:bottom w:val="nil"/>
            </w:tcBorders>
          </w:tcPr>
          <w:p w14:paraId="72FEDF90"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3233" w:type="dxa"/>
            <w:vMerge w:val="restart"/>
            <w:shd w:val="clear" w:color="auto" w:fill="C00000"/>
          </w:tcPr>
          <w:p w14:paraId="36D37B0B" w14:textId="77777777" w:rsidR="00D167B7" w:rsidRPr="00D57F89" w:rsidRDefault="00D167B7"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NOMBRE Y FIRMA DEL TRABAJADOR</w:t>
            </w:r>
          </w:p>
        </w:tc>
        <w:tc>
          <w:tcPr>
            <w:tcW w:w="282" w:type="dxa"/>
            <w:tcBorders>
              <w:top w:val="nil"/>
              <w:bottom w:val="nil"/>
            </w:tcBorders>
          </w:tcPr>
          <w:p w14:paraId="6A2425D7"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2448" w:type="dxa"/>
            <w:gridSpan w:val="3"/>
            <w:shd w:val="clear" w:color="auto" w:fill="C00000"/>
            <w:vAlign w:val="center"/>
          </w:tcPr>
          <w:p w14:paraId="07CCA8F0" w14:textId="77777777" w:rsidR="00D167B7" w:rsidRPr="00D57F89" w:rsidRDefault="00D167B7" w:rsidP="004C0669">
            <w:pPr>
              <w:widowControl w:val="0"/>
              <w:spacing w:line="276" w:lineRule="auto"/>
              <w:jc w:val="center"/>
              <w:rPr>
                <w:rFonts w:ascii="Times New Roman" w:hAnsi="Times New Roman"/>
                <w:sz w:val="24"/>
                <w:szCs w:val="24"/>
                <w:lang w:val="es-ES" w:eastAsia="es-ES"/>
              </w:rPr>
            </w:pPr>
            <w:r w:rsidRPr="00D57F89">
              <w:rPr>
                <w:rFonts w:ascii="Times New Roman" w:hAnsi="Times New Roman"/>
                <w:b/>
                <w:sz w:val="24"/>
                <w:szCs w:val="24"/>
                <w:lang w:val="es-ES" w:eastAsia="es-ES"/>
              </w:rPr>
              <w:t>FECHA</w:t>
            </w:r>
          </w:p>
        </w:tc>
      </w:tr>
      <w:tr w:rsidR="00D167B7" w:rsidRPr="00D57F89" w14:paraId="2A3A3A27" w14:textId="77777777" w:rsidTr="004C0669">
        <w:tc>
          <w:tcPr>
            <w:tcW w:w="3544" w:type="dxa"/>
            <w:vMerge/>
            <w:shd w:val="clear" w:color="auto" w:fill="C00000"/>
          </w:tcPr>
          <w:p w14:paraId="4415BD73"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425" w:type="dxa"/>
            <w:tcBorders>
              <w:top w:val="nil"/>
              <w:bottom w:val="nil"/>
            </w:tcBorders>
          </w:tcPr>
          <w:p w14:paraId="1111B122"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3233" w:type="dxa"/>
            <w:vMerge/>
            <w:shd w:val="clear" w:color="auto" w:fill="C00000"/>
          </w:tcPr>
          <w:p w14:paraId="6EC51C59"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282" w:type="dxa"/>
            <w:tcBorders>
              <w:top w:val="nil"/>
              <w:bottom w:val="nil"/>
            </w:tcBorders>
          </w:tcPr>
          <w:p w14:paraId="1ADD689D" w14:textId="77777777" w:rsidR="00D167B7" w:rsidRPr="00D57F89" w:rsidRDefault="00D167B7" w:rsidP="004C0669">
            <w:pPr>
              <w:widowControl w:val="0"/>
              <w:spacing w:line="276" w:lineRule="auto"/>
              <w:rPr>
                <w:rFonts w:ascii="Times New Roman" w:hAnsi="Times New Roman"/>
                <w:sz w:val="24"/>
                <w:szCs w:val="24"/>
                <w:lang w:val="es-ES" w:eastAsia="es-ES"/>
              </w:rPr>
            </w:pPr>
          </w:p>
        </w:tc>
        <w:tc>
          <w:tcPr>
            <w:tcW w:w="849" w:type="dxa"/>
            <w:shd w:val="clear" w:color="auto" w:fill="C00000"/>
            <w:vAlign w:val="center"/>
          </w:tcPr>
          <w:p w14:paraId="3B030044" w14:textId="77777777" w:rsidR="00D167B7" w:rsidRPr="00D57F89" w:rsidRDefault="00D167B7"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DÍA</w:t>
            </w:r>
          </w:p>
        </w:tc>
        <w:tc>
          <w:tcPr>
            <w:tcW w:w="849" w:type="dxa"/>
            <w:shd w:val="clear" w:color="auto" w:fill="C00000"/>
            <w:vAlign w:val="center"/>
          </w:tcPr>
          <w:p w14:paraId="7D2DF123" w14:textId="77777777" w:rsidR="00D167B7" w:rsidRPr="00D57F89" w:rsidRDefault="00D167B7"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MES</w:t>
            </w:r>
          </w:p>
        </w:tc>
        <w:tc>
          <w:tcPr>
            <w:tcW w:w="750" w:type="dxa"/>
            <w:shd w:val="clear" w:color="auto" w:fill="C00000"/>
            <w:vAlign w:val="center"/>
          </w:tcPr>
          <w:p w14:paraId="6688D402" w14:textId="77777777" w:rsidR="00D167B7" w:rsidRPr="00D57F89" w:rsidRDefault="00D167B7" w:rsidP="004C0669">
            <w:pPr>
              <w:jc w:val="center"/>
              <w:rPr>
                <w:rFonts w:ascii="Times New Roman" w:hAnsi="Times New Roman"/>
                <w:b/>
                <w:sz w:val="24"/>
                <w:szCs w:val="24"/>
                <w:lang w:val="es-ES" w:eastAsia="es-ES"/>
              </w:rPr>
            </w:pPr>
            <w:r w:rsidRPr="00D57F89">
              <w:rPr>
                <w:rFonts w:ascii="Times New Roman" w:hAnsi="Times New Roman"/>
                <w:b/>
                <w:sz w:val="24"/>
                <w:szCs w:val="24"/>
                <w:lang w:val="es-ES" w:eastAsia="es-ES"/>
              </w:rPr>
              <w:t>AÑO</w:t>
            </w:r>
          </w:p>
        </w:tc>
      </w:tr>
      <w:tr w:rsidR="00D167B7" w:rsidRPr="00D57F89" w14:paraId="1B3ABF4E" w14:textId="77777777" w:rsidTr="00F25578">
        <w:trPr>
          <w:trHeight w:val="1389"/>
        </w:trPr>
        <w:tc>
          <w:tcPr>
            <w:tcW w:w="3544" w:type="dxa"/>
            <w:vAlign w:val="bottom"/>
          </w:tcPr>
          <w:p w14:paraId="16D5B373" w14:textId="77777777" w:rsidR="00D167B7" w:rsidRDefault="00D167B7" w:rsidP="004C0669">
            <w:pPr>
              <w:widowControl w:val="0"/>
              <w:spacing w:line="276" w:lineRule="auto"/>
              <w:jc w:val="center"/>
              <w:rPr>
                <w:rFonts w:ascii="Times New Roman" w:hAnsi="Times New Roman"/>
                <w:lang w:val="es-ES" w:eastAsia="es-ES"/>
              </w:rPr>
            </w:pPr>
            <w:r w:rsidRPr="005B00CA">
              <w:rPr>
                <w:rFonts w:ascii="Times New Roman" w:hAnsi="Times New Roman"/>
                <w:lang w:val="es-ES" w:eastAsia="es-ES"/>
              </w:rPr>
              <w:t>M.P.C.D. Linda Cr</w:t>
            </w:r>
            <w:r>
              <w:rPr>
                <w:rFonts w:ascii="Times New Roman" w:hAnsi="Times New Roman"/>
                <w:lang w:val="es-ES" w:eastAsia="es-ES"/>
              </w:rPr>
              <w:t>istal Rodríguez</w:t>
            </w:r>
          </w:p>
          <w:p w14:paraId="1F520EFB" w14:textId="39DEE2F6" w:rsidR="00D167B7" w:rsidRPr="005B00CA" w:rsidRDefault="00D167B7" w:rsidP="004C0669">
            <w:pPr>
              <w:widowControl w:val="0"/>
              <w:spacing w:line="276" w:lineRule="auto"/>
              <w:jc w:val="center"/>
              <w:rPr>
                <w:rFonts w:ascii="Times New Roman" w:hAnsi="Times New Roman"/>
                <w:lang w:val="es-ES" w:eastAsia="es-ES"/>
              </w:rPr>
            </w:pPr>
          </w:p>
        </w:tc>
        <w:tc>
          <w:tcPr>
            <w:tcW w:w="425" w:type="dxa"/>
            <w:tcBorders>
              <w:top w:val="nil"/>
              <w:bottom w:val="nil"/>
            </w:tcBorders>
            <w:vAlign w:val="bottom"/>
          </w:tcPr>
          <w:p w14:paraId="2A15829C" w14:textId="77777777" w:rsidR="00D167B7" w:rsidRPr="005B00CA" w:rsidRDefault="00D167B7" w:rsidP="004C0669">
            <w:pPr>
              <w:widowControl w:val="0"/>
              <w:spacing w:line="276" w:lineRule="auto"/>
              <w:jc w:val="center"/>
              <w:rPr>
                <w:rFonts w:ascii="Times New Roman" w:hAnsi="Times New Roman"/>
                <w:lang w:val="es-ES" w:eastAsia="es-ES"/>
              </w:rPr>
            </w:pPr>
          </w:p>
        </w:tc>
        <w:tc>
          <w:tcPr>
            <w:tcW w:w="3233" w:type="dxa"/>
            <w:vAlign w:val="bottom"/>
          </w:tcPr>
          <w:p w14:paraId="3F1C35C8" w14:textId="77777777" w:rsidR="00D167B7" w:rsidRPr="005B00CA" w:rsidRDefault="00D167B7" w:rsidP="004C0669">
            <w:pPr>
              <w:widowControl w:val="0"/>
              <w:spacing w:line="276" w:lineRule="auto"/>
              <w:jc w:val="center"/>
              <w:rPr>
                <w:rFonts w:ascii="Times New Roman" w:hAnsi="Times New Roman"/>
                <w:lang w:val="es-ES" w:eastAsia="es-ES"/>
              </w:rPr>
            </w:pPr>
            <w:r w:rsidRPr="005B00CA">
              <w:rPr>
                <w:rFonts w:ascii="Times New Roman" w:hAnsi="Times New Roman"/>
                <w:lang w:val="es-ES" w:eastAsia="es-ES"/>
              </w:rPr>
              <w:t>Diana Elizabeth Lara Bueno</w:t>
            </w:r>
          </w:p>
          <w:p w14:paraId="38482089" w14:textId="36B5DC12" w:rsidR="00D167B7" w:rsidRPr="005B00CA" w:rsidRDefault="00D167B7" w:rsidP="004C0669">
            <w:pPr>
              <w:widowControl w:val="0"/>
              <w:spacing w:line="276" w:lineRule="auto"/>
              <w:jc w:val="center"/>
              <w:rPr>
                <w:rFonts w:ascii="Times New Roman" w:hAnsi="Times New Roman"/>
                <w:lang w:val="es-ES" w:eastAsia="es-ES"/>
              </w:rPr>
            </w:pPr>
          </w:p>
        </w:tc>
        <w:tc>
          <w:tcPr>
            <w:tcW w:w="282" w:type="dxa"/>
            <w:tcBorders>
              <w:top w:val="nil"/>
              <w:bottom w:val="nil"/>
            </w:tcBorders>
          </w:tcPr>
          <w:p w14:paraId="4214EA4E" w14:textId="77777777" w:rsidR="00D167B7" w:rsidRPr="005B00CA" w:rsidRDefault="00D167B7" w:rsidP="004C0669">
            <w:pPr>
              <w:widowControl w:val="0"/>
              <w:spacing w:line="276" w:lineRule="auto"/>
              <w:rPr>
                <w:rFonts w:ascii="Times New Roman" w:hAnsi="Times New Roman"/>
                <w:lang w:val="es-ES" w:eastAsia="es-ES"/>
              </w:rPr>
            </w:pPr>
          </w:p>
        </w:tc>
        <w:tc>
          <w:tcPr>
            <w:tcW w:w="849" w:type="dxa"/>
            <w:vAlign w:val="center"/>
          </w:tcPr>
          <w:p w14:paraId="376D9791" w14:textId="77777777" w:rsidR="00D167B7" w:rsidRPr="005B00CA" w:rsidRDefault="00D167B7" w:rsidP="004C0669">
            <w:pPr>
              <w:jc w:val="center"/>
              <w:rPr>
                <w:rFonts w:ascii="Times New Roman" w:hAnsi="Times New Roman"/>
                <w:lang w:val="es-ES" w:eastAsia="es-ES"/>
              </w:rPr>
            </w:pPr>
            <w:r w:rsidRPr="005B00CA">
              <w:rPr>
                <w:rFonts w:ascii="Times New Roman" w:hAnsi="Times New Roman"/>
                <w:lang w:val="es-ES" w:eastAsia="es-ES"/>
              </w:rPr>
              <w:t>10</w:t>
            </w:r>
          </w:p>
        </w:tc>
        <w:tc>
          <w:tcPr>
            <w:tcW w:w="849" w:type="dxa"/>
            <w:vAlign w:val="center"/>
          </w:tcPr>
          <w:p w14:paraId="025C585E" w14:textId="61EB1B59" w:rsidR="00D167B7" w:rsidRPr="005B00CA" w:rsidRDefault="006D30E4" w:rsidP="004C0669">
            <w:pPr>
              <w:jc w:val="center"/>
              <w:rPr>
                <w:rFonts w:ascii="Times New Roman" w:hAnsi="Times New Roman"/>
                <w:lang w:val="es-ES" w:eastAsia="es-ES"/>
              </w:rPr>
            </w:pPr>
            <w:r>
              <w:rPr>
                <w:rFonts w:ascii="Times New Roman" w:hAnsi="Times New Roman"/>
                <w:lang w:val="es-ES" w:eastAsia="es-ES"/>
              </w:rPr>
              <w:t>08</w:t>
            </w:r>
          </w:p>
        </w:tc>
        <w:tc>
          <w:tcPr>
            <w:tcW w:w="750" w:type="dxa"/>
            <w:vAlign w:val="center"/>
          </w:tcPr>
          <w:p w14:paraId="2BB6B497" w14:textId="77777777" w:rsidR="00D167B7" w:rsidRPr="005B00CA" w:rsidRDefault="00D167B7" w:rsidP="004C0669">
            <w:pPr>
              <w:jc w:val="center"/>
              <w:rPr>
                <w:rFonts w:ascii="Times New Roman" w:hAnsi="Times New Roman"/>
                <w:lang w:val="es-ES" w:eastAsia="es-ES"/>
              </w:rPr>
            </w:pPr>
            <w:r w:rsidRPr="005B00CA">
              <w:rPr>
                <w:rFonts w:ascii="Times New Roman" w:hAnsi="Times New Roman"/>
                <w:lang w:val="es-ES" w:eastAsia="es-ES"/>
              </w:rPr>
              <w:t>2022</w:t>
            </w:r>
          </w:p>
        </w:tc>
      </w:tr>
    </w:tbl>
    <w:p w14:paraId="3A680531" w14:textId="7B2F783F" w:rsidR="00573531" w:rsidRDefault="00573531" w:rsidP="00D57F89">
      <w:pPr>
        <w:spacing w:after="0" w:line="240" w:lineRule="auto"/>
        <w:rPr>
          <w:rFonts w:ascii="Times New Roman" w:eastAsia="Times New Roman" w:hAnsi="Times New Roman" w:cs="Times New Roman"/>
          <w:b/>
          <w:sz w:val="24"/>
          <w:szCs w:val="24"/>
          <w:lang w:val="es-ES" w:eastAsia="es-ES"/>
        </w:rPr>
      </w:pPr>
      <w:r>
        <w:rPr>
          <w:rFonts w:ascii="Times New Roman" w:eastAsia="Times New Roman" w:hAnsi="Times New Roman" w:cs="Times New Roman"/>
          <w:b/>
          <w:sz w:val="24"/>
          <w:szCs w:val="24"/>
          <w:lang w:val="es-ES" w:eastAsia="es-ES"/>
        </w:rPr>
        <w:br w:type="page"/>
      </w:r>
    </w:p>
    <w:p w14:paraId="01CEE3AF" w14:textId="77777777" w:rsidR="007C3474" w:rsidRPr="00A41DB6" w:rsidRDefault="007C3474" w:rsidP="00381D10">
      <w:pPr>
        <w:pStyle w:val="Ttulo1"/>
        <w:rPr>
          <w:rFonts w:ascii="Times New Roman" w:eastAsia="Times New Roman" w:hAnsi="Times New Roman"/>
          <w:b/>
          <w:color w:val="auto"/>
        </w:rPr>
      </w:pPr>
      <w:bookmarkStart w:id="74" w:name="_Toc122091304"/>
      <w:r w:rsidRPr="00A41DB6">
        <w:rPr>
          <w:rFonts w:ascii="Times New Roman" w:eastAsia="Times New Roman" w:hAnsi="Times New Roman"/>
          <w:b/>
          <w:color w:val="auto"/>
        </w:rPr>
        <w:lastRenderedPageBreak/>
        <w:t>Directorio de Comunicación Social</w:t>
      </w:r>
      <w:bookmarkEnd w:id="74"/>
    </w:p>
    <w:tbl>
      <w:tblPr>
        <w:tblpPr w:leftFromText="141" w:rightFromText="141" w:vertAnchor="text" w:horzAnchor="margin" w:tblpXSpec="center" w:tblpY="594"/>
        <w:tblW w:w="10206" w:type="dxa"/>
        <w:tblCellMar>
          <w:left w:w="70" w:type="dxa"/>
          <w:right w:w="70" w:type="dxa"/>
        </w:tblCellMar>
        <w:tblLook w:val="04A0" w:firstRow="1" w:lastRow="0" w:firstColumn="1" w:lastColumn="0" w:noHBand="0" w:noVBand="1"/>
      </w:tblPr>
      <w:tblGrid>
        <w:gridCol w:w="2126"/>
        <w:gridCol w:w="2551"/>
        <w:gridCol w:w="3544"/>
        <w:gridCol w:w="1985"/>
      </w:tblGrid>
      <w:tr w:rsidR="004C0669" w:rsidRPr="00D57F89" w14:paraId="46949034" w14:textId="77777777" w:rsidTr="004C0669">
        <w:trPr>
          <w:trHeight w:val="564"/>
        </w:trPr>
        <w:tc>
          <w:tcPr>
            <w:tcW w:w="2126" w:type="dxa"/>
            <w:tcBorders>
              <w:top w:val="single" w:sz="4" w:space="0" w:color="000000"/>
              <w:left w:val="single" w:sz="8" w:space="0" w:color="auto"/>
              <w:bottom w:val="single" w:sz="8" w:space="0" w:color="auto"/>
              <w:right w:val="single" w:sz="4" w:space="0" w:color="auto"/>
            </w:tcBorders>
            <w:shd w:val="clear" w:color="auto" w:fill="auto"/>
            <w:vAlign w:val="center"/>
            <w:hideMark/>
          </w:tcPr>
          <w:p w14:paraId="422806E4" w14:textId="128B0399" w:rsidR="004C0669" w:rsidRPr="006221E1" w:rsidRDefault="006221E1" w:rsidP="004C0669">
            <w:pPr>
              <w:spacing w:after="0" w:line="240" w:lineRule="auto"/>
              <w:jc w:val="center"/>
              <w:rPr>
                <w:rFonts w:ascii="Times New Roman" w:eastAsia="Times New Roman" w:hAnsi="Times New Roman" w:cs="Times New Roman"/>
                <w:b/>
                <w:bCs/>
                <w:sz w:val="32"/>
                <w:szCs w:val="32"/>
                <w:lang w:eastAsia="es-MX"/>
              </w:rPr>
            </w:pPr>
            <w:bookmarkStart w:id="75" w:name="_Toc96461632"/>
            <w:r>
              <w:rPr>
                <w:rFonts w:ascii="Times New Roman" w:eastAsia="Times New Roman" w:hAnsi="Times New Roman" w:cs="Times New Roman"/>
                <w:b/>
                <w:bCs/>
                <w:sz w:val="32"/>
                <w:szCs w:val="32"/>
                <w:lang w:eastAsia="es-MX"/>
              </w:rPr>
              <w:t>Nombre</w:t>
            </w:r>
          </w:p>
        </w:tc>
        <w:tc>
          <w:tcPr>
            <w:tcW w:w="2551" w:type="dxa"/>
            <w:tcBorders>
              <w:top w:val="single" w:sz="4" w:space="0" w:color="000000"/>
              <w:left w:val="nil"/>
              <w:bottom w:val="single" w:sz="8" w:space="0" w:color="auto"/>
              <w:right w:val="single" w:sz="4" w:space="0" w:color="auto"/>
            </w:tcBorders>
            <w:shd w:val="clear" w:color="auto" w:fill="auto"/>
            <w:vAlign w:val="center"/>
            <w:hideMark/>
          </w:tcPr>
          <w:p w14:paraId="149D325F" w14:textId="2D69DABB" w:rsidR="004C0669" w:rsidRPr="006221E1" w:rsidRDefault="006221E1" w:rsidP="004C0669">
            <w:pPr>
              <w:spacing w:after="0" w:line="240" w:lineRule="auto"/>
              <w:jc w:val="center"/>
              <w:rPr>
                <w:rFonts w:ascii="Times New Roman" w:eastAsia="Times New Roman" w:hAnsi="Times New Roman" w:cs="Times New Roman"/>
                <w:b/>
                <w:bCs/>
                <w:sz w:val="32"/>
                <w:szCs w:val="32"/>
                <w:lang w:eastAsia="es-MX"/>
              </w:rPr>
            </w:pPr>
            <w:r w:rsidRPr="006221E1">
              <w:rPr>
                <w:rFonts w:ascii="Times New Roman" w:eastAsia="Times New Roman" w:hAnsi="Times New Roman" w:cs="Times New Roman"/>
                <w:b/>
                <w:bCs/>
                <w:sz w:val="32"/>
                <w:szCs w:val="32"/>
                <w:lang w:eastAsia="es-MX"/>
              </w:rPr>
              <w:t>Puesto</w:t>
            </w:r>
          </w:p>
        </w:tc>
        <w:tc>
          <w:tcPr>
            <w:tcW w:w="3544" w:type="dxa"/>
            <w:tcBorders>
              <w:top w:val="single" w:sz="4" w:space="0" w:color="000000"/>
              <w:left w:val="nil"/>
              <w:bottom w:val="single" w:sz="8" w:space="0" w:color="auto"/>
              <w:right w:val="single" w:sz="4" w:space="0" w:color="auto"/>
            </w:tcBorders>
            <w:shd w:val="clear" w:color="auto" w:fill="auto"/>
            <w:vAlign w:val="center"/>
            <w:hideMark/>
          </w:tcPr>
          <w:p w14:paraId="6DA21C4F" w14:textId="7AA7F314" w:rsidR="004C0669" w:rsidRPr="006221E1" w:rsidRDefault="006221E1" w:rsidP="004C0669">
            <w:pPr>
              <w:spacing w:after="0" w:line="240" w:lineRule="auto"/>
              <w:jc w:val="center"/>
              <w:rPr>
                <w:rFonts w:ascii="Times New Roman" w:eastAsia="Times New Roman" w:hAnsi="Times New Roman" w:cs="Times New Roman"/>
                <w:b/>
                <w:bCs/>
                <w:sz w:val="32"/>
                <w:szCs w:val="32"/>
                <w:lang w:eastAsia="es-MX"/>
              </w:rPr>
            </w:pPr>
            <w:r w:rsidRPr="006221E1">
              <w:rPr>
                <w:rFonts w:ascii="Times New Roman" w:eastAsia="Times New Roman" w:hAnsi="Times New Roman" w:cs="Times New Roman"/>
                <w:b/>
                <w:bCs/>
                <w:sz w:val="32"/>
                <w:szCs w:val="32"/>
                <w:lang w:eastAsia="es-MX"/>
              </w:rPr>
              <w:t>Correo Institucional</w:t>
            </w:r>
          </w:p>
        </w:tc>
        <w:tc>
          <w:tcPr>
            <w:tcW w:w="1985" w:type="dxa"/>
            <w:tcBorders>
              <w:top w:val="single" w:sz="4" w:space="0" w:color="000000"/>
              <w:left w:val="nil"/>
              <w:bottom w:val="single" w:sz="8" w:space="0" w:color="auto"/>
              <w:right w:val="single" w:sz="8" w:space="0" w:color="auto"/>
            </w:tcBorders>
            <w:shd w:val="clear" w:color="auto" w:fill="auto"/>
            <w:vAlign w:val="center"/>
            <w:hideMark/>
          </w:tcPr>
          <w:p w14:paraId="7F24EC92" w14:textId="2DB066B9" w:rsidR="004C0669" w:rsidRPr="006221E1" w:rsidRDefault="006221E1" w:rsidP="004C0669">
            <w:pPr>
              <w:spacing w:after="0" w:line="240" w:lineRule="auto"/>
              <w:jc w:val="center"/>
              <w:rPr>
                <w:rFonts w:ascii="Times New Roman" w:eastAsia="Times New Roman" w:hAnsi="Times New Roman" w:cs="Times New Roman"/>
                <w:b/>
                <w:bCs/>
                <w:sz w:val="32"/>
                <w:szCs w:val="32"/>
                <w:lang w:eastAsia="es-MX"/>
              </w:rPr>
            </w:pPr>
            <w:r>
              <w:rPr>
                <w:rFonts w:ascii="Times New Roman" w:eastAsia="Times New Roman" w:hAnsi="Times New Roman" w:cs="Times New Roman"/>
                <w:b/>
                <w:bCs/>
                <w:sz w:val="32"/>
                <w:szCs w:val="32"/>
                <w:lang w:eastAsia="es-MX"/>
              </w:rPr>
              <w:t>Teléfono</w:t>
            </w:r>
          </w:p>
        </w:tc>
      </w:tr>
      <w:tr w:rsidR="004C0669" w:rsidRPr="00D57F89" w14:paraId="47AE6D0D" w14:textId="77777777" w:rsidTr="004C0669">
        <w:trPr>
          <w:trHeight w:val="600"/>
        </w:trPr>
        <w:tc>
          <w:tcPr>
            <w:tcW w:w="2126" w:type="dxa"/>
            <w:tcBorders>
              <w:top w:val="nil"/>
              <w:left w:val="single" w:sz="8" w:space="0" w:color="auto"/>
              <w:bottom w:val="single" w:sz="4" w:space="0" w:color="auto"/>
              <w:right w:val="single" w:sz="4" w:space="0" w:color="auto"/>
            </w:tcBorders>
            <w:noWrap/>
            <w:hideMark/>
          </w:tcPr>
          <w:p w14:paraId="4C6CFBC6"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Linda Cristal Rodríguez Simental</w:t>
            </w:r>
          </w:p>
        </w:tc>
        <w:tc>
          <w:tcPr>
            <w:tcW w:w="2551" w:type="dxa"/>
            <w:tcBorders>
              <w:top w:val="nil"/>
              <w:left w:val="nil"/>
              <w:bottom w:val="single" w:sz="4" w:space="0" w:color="auto"/>
              <w:right w:val="single" w:sz="4" w:space="0" w:color="auto"/>
            </w:tcBorders>
            <w:hideMark/>
          </w:tcPr>
          <w:p w14:paraId="0C03AF74"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Directora Comunicación Social</w:t>
            </w:r>
          </w:p>
        </w:tc>
        <w:tc>
          <w:tcPr>
            <w:tcW w:w="3544" w:type="dxa"/>
            <w:tcBorders>
              <w:top w:val="nil"/>
              <w:left w:val="nil"/>
              <w:bottom w:val="single" w:sz="4" w:space="0" w:color="auto"/>
              <w:right w:val="single" w:sz="4" w:space="0" w:color="auto"/>
            </w:tcBorders>
            <w:noWrap/>
            <w:hideMark/>
          </w:tcPr>
          <w:p w14:paraId="046EA46D"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14" w:history="1">
              <w:r w:rsidR="004C0669" w:rsidRPr="00462E01">
                <w:rPr>
                  <w:rFonts w:ascii="Times New Roman" w:eastAsia="Times New Roman" w:hAnsi="Times New Roman" w:cs="Times New Roman"/>
                  <w:color w:val="4472C4" w:themeColor="accent5"/>
                  <w:sz w:val="24"/>
                  <w:szCs w:val="24"/>
                  <w:u w:val="single"/>
                  <w:lang w:eastAsia="es-MX"/>
                </w:rPr>
                <w:t>cristal.rodriguez@ujed.mx</w:t>
              </w:r>
            </w:hyperlink>
          </w:p>
        </w:tc>
        <w:tc>
          <w:tcPr>
            <w:tcW w:w="1985" w:type="dxa"/>
            <w:tcBorders>
              <w:top w:val="nil"/>
              <w:left w:val="nil"/>
              <w:bottom w:val="single" w:sz="4" w:space="0" w:color="auto"/>
              <w:right w:val="single" w:sz="8" w:space="0" w:color="auto"/>
            </w:tcBorders>
            <w:noWrap/>
            <w:hideMark/>
          </w:tcPr>
          <w:p w14:paraId="23A68E51"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6181341956</w:t>
            </w:r>
          </w:p>
        </w:tc>
      </w:tr>
      <w:tr w:rsidR="004C0669" w:rsidRPr="00D57F89" w14:paraId="0E9EF0AD" w14:textId="77777777" w:rsidTr="004C0669">
        <w:trPr>
          <w:trHeight w:val="339"/>
        </w:trPr>
        <w:tc>
          <w:tcPr>
            <w:tcW w:w="2126" w:type="dxa"/>
            <w:tcBorders>
              <w:top w:val="nil"/>
              <w:left w:val="single" w:sz="8" w:space="0" w:color="auto"/>
              <w:bottom w:val="single" w:sz="4" w:space="0" w:color="auto"/>
              <w:right w:val="single" w:sz="4" w:space="0" w:color="auto"/>
            </w:tcBorders>
            <w:noWrap/>
            <w:hideMark/>
          </w:tcPr>
          <w:p w14:paraId="099A6B56"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Susana del Pilar Nájera Chávez</w:t>
            </w:r>
          </w:p>
        </w:tc>
        <w:tc>
          <w:tcPr>
            <w:tcW w:w="2551" w:type="dxa"/>
            <w:tcBorders>
              <w:top w:val="nil"/>
              <w:left w:val="nil"/>
              <w:bottom w:val="single" w:sz="4" w:space="0" w:color="auto"/>
              <w:right w:val="single" w:sz="4" w:space="0" w:color="auto"/>
            </w:tcBorders>
            <w:hideMark/>
          </w:tcPr>
          <w:p w14:paraId="04146D08"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Secretaria</w:t>
            </w:r>
          </w:p>
        </w:tc>
        <w:tc>
          <w:tcPr>
            <w:tcW w:w="3544" w:type="dxa"/>
            <w:tcBorders>
              <w:top w:val="nil"/>
              <w:left w:val="nil"/>
              <w:bottom w:val="single" w:sz="4" w:space="0" w:color="auto"/>
              <w:right w:val="single" w:sz="4" w:space="0" w:color="auto"/>
            </w:tcBorders>
            <w:noWrap/>
            <w:hideMark/>
          </w:tcPr>
          <w:p w14:paraId="1EA77485"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15" w:history="1">
              <w:r w:rsidR="004C0669" w:rsidRPr="00462E01">
                <w:rPr>
                  <w:rFonts w:ascii="Times New Roman" w:eastAsia="Times New Roman" w:hAnsi="Times New Roman" w:cs="Times New Roman"/>
                  <w:color w:val="4472C4" w:themeColor="accent5"/>
                  <w:sz w:val="24"/>
                  <w:szCs w:val="24"/>
                  <w:u w:val="single"/>
                  <w:lang w:eastAsia="es-MX"/>
                </w:rPr>
                <w:t>susana.najera@ujed.mx</w:t>
              </w:r>
            </w:hyperlink>
          </w:p>
        </w:tc>
        <w:tc>
          <w:tcPr>
            <w:tcW w:w="1985" w:type="dxa"/>
            <w:tcBorders>
              <w:top w:val="nil"/>
              <w:left w:val="nil"/>
              <w:bottom w:val="single" w:sz="4" w:space="0" w:color="auto"/>
              <w:right w:val="single" w:sz="8" w:space="0" w:color="auto"/>
            </w:tcBorders>
            <w:noWrap/>
            <w:hideMark/>
          </w:tcPr>
          <w:p w14:paraId="192DD707"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6188385260</w:t>
            </w:r>
          </w:p>
        </w:tc>
      </w:tr>
      <w:tr w:rsidR="00F25578" w:rsidRPr="00D57F89" w14:paraId="6B1ECF0B"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390411BA" w14:textId="4E4A59A3" w:rsidR="00F25578" w:rsidRPr="00E8321A" w:rsidRDefault="00F25578" w:rsidP="00F25578">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Katia del Pilar Aguilera Márquez</w:t>
            </w:r>
          </w:p>
        </w:tc>
        <w:tc>
          <w:tcPr>
            <w:tcW w:w="2551" w:type="dxa"/>
            <w:tcBorders>
              <w:top w:val="nil"/>
              <w:left w:val="nil"/>
              <w:bottom w:val="single" w:sz="4" w:space="0" w:color="auto"/>
              <w:right w:val="single" w:sz="4" w:space="0" w:color="auto"/>
            </w:tcBorders>
          </w:tcPr>
          <w:p w14:paraId="6C28DEC4" w14:textId="2F054DBA" w:rsidR="00F25578" w:rsidRPr="00E8321A" w:rsidRDefault="00F25578" w:rsidP="00F25578">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Coordinador de </w:t>
            </w:r>
            <w:r w:rsidRPr="00E8321A">
              <w:rPr>
                <w:rFonts w:ascii="Times New Roman" w:eastAsia="Times New Roman" w:hAnsi="Times New Roman" w:cs="Times New Roman"/>
                <w:color w:val="000000"/>
                <w:sz w:val="24"/>
                <w:szCs w:val="24"/>
                <w:lang w:eastAsia="es-MX"/>
              </w:rPr>
              <w:t>C</w:t>
            </w:r>
            <w:r>
              <w:rPr>
                <w:rFonts w:ascii="Times New Roman" w:eastAsia="Times New Roman" w:hAnsi="Times New Roman" w:cs="Times New Roman"/>
                <w:color w:val="000000"/>
                <w:sz w:val="24"/>
                <w:szCs w:val="24"/>
                <w:lang w:eastAsia="es-MX"/>
              </w:rPr>
              <w:t xml:space="preserve">omunicación </w:t>
            </w:r>
            <w:r w:rsidRPr="00E8321A">
              <w:rPr>
                <w:rFonts w:ascii="Times New Roman" w:eastAsia="Times New Roman" w:hAnsi="Times New Roman" w:cs="Times New Roman"/>
                <w:color w:val="000000"/>
                <w:sz w:val="24"/>
                <w:szCs w:val="24"/>
                <w:lang w:eastAsia="es-MX"/>
              </w:rPr>
              <w:t>S</w:t>
            </w:r>
            <w:r>
              <w:rPr>
                <w:rFonts w:ascii="Times New Roman" w:eastAsia="Times New Roman" w:hAnsi="Times New Roman" w:cs="Times New Roman"/>
                <w:color w:val="000000"/>
                <w:sz w:val="24"/>
                <w:szCs w:val="24"/>
                <w:lang w:eastAsia="es-MX"/>
              </w:rPr>
              <w:t>ocial</w:t>
            </w:r>
            <w:r w:rsidRPr="00E8321A">
              <w:rPr>
                <w:rFonts w:ascii="Times New Roman" w:eastAsia="Times New Roman" w:hAnsi="Times New Roman" w:cs="Times New Roman"/>
                <w:color w:val="000000"/>
                <w:sz w:val="24"/>
                <w:szCs w:val="24"/>
                <w:lang w:eastAsia="es-MX"/>
              </w:rPr>
              <w:t xml:space="preserve"> GP</w:t>
            </w:r>
            <w:r w:rsidR="006221E1">
              <w:rPr>
                <w:rFonts w:ascii="Times New Roman" w:eastAsia="Times New Roman" w:hAnsi="Times New Roman" w:cs="Times New Roman"/>
                <w:color w:val="000000"/>
                <w:sz w:val="24"/>
                <w:szCs w:val="24"/>
                <w:lang w:eastAsia="es-MX"/>
              </w:rPr>
              <w:t xml:space="preserve"> Dgo</w:t>
            </w:r>
          </w:p>
        </w:tc>
        <w:tc>
          <w:tcPr>
            <w:tcW w:w="3544" w:type="dxa"/>
            <w:tcBorders>
              <w:top w:val="nil"/>
              <w:left w:val="nil"/>
              <w:bottom w:val="single" w:sz="4" w:space="0" w:color="auto"/>
              <w:right w:val="single" w:sz="4" w:space="0" w:color="auto"/>
            </w:tcBorders>
            <w:noWrap/>
          </w:tcPr>
          <w:p w14:paraId="76F6E901" w14:textId="42F399DD" w:rsidR="00F25578" w:rsidRPr="00462E01" w:rsidRDefault="005D4463" w:rsidP="00F25578">
            <w:pPr>
              <w:spacing w:after="0" w:line="240" w:lineRule="auto"/>
              <w:jc w:val="center"/>
              <w:rPr>
                <w:color w:val="4472C4" w:themeColor="accent5"/>
              </w:rPr>
            </w:pPr>
            <w:hyperlink r:id="rId16" w:history="1">
              <w:r w:rsidR="00F25578" w:rsidRPr="00462E01">
                <w:rPr>
                  <w:rFonts w:ascii="Times New Roman" w:eastAsia="Times New Roman" w:hAnsi="Times New Roman" w:cs="Times New Roman"/>
                  <w:color w:val="4472C4" w:themeColor="accent5"/>
                  <w:sz w:val="24"/>
                  <w:szCs w:val="24"/>
                  <w:u w:val="single"/>
                  <w:lang w:eastAsia="es-MX"/>
                </w:rPr>
                <w:t>katia.aguileramarquez@ujed.mx</w:t>
              </w:r>
            </w:hyperlink>
          </w:p>
        </w:tc>
        <w:tc>
          <w:tcPr>
            <w:tcW w:w="1985" w:type="dxa"/>
            <w:tcBorders>
              <w:top w:val="nil"/>
              <w:left w:val="nil"/>
              <w:bottom w:val="single" w:sz="4" w:space="0" w:color="auto"/>
              <w:right w:val="single" w:sz="8" w:space="0" w:color="auto"/>
            </w:tcBorders>
            <w:noWrap/>
          </w:tcPr>
          <w:p w14:paraId="7955C977" w14:textId="16627C7E" w:rsidR="00F25578" w:rsidRPr="00E8321A" w:rsidRDefault="00F25578" w:rsidP="00F25578">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8711427804</w:t>
            </w:r>
          </w:p>
        </w:tc>
      </w:tr>
      <w:tr w:rsidR="004C0669" w:rsidRPr="00D57F89" w14:paraId="708E64E4" w14:textId="77777777" w:rsidTr="004C0669">
        <w:trPr>
          <w:trHeight w:val="899"/>
        </w:trPr>
        <w:tc>
          <w:tcPr>
            <w:tcW w:w="2126" w:type="dxa"/>
            <w:tcBorders>
              <w:top w:val="nil"/>
              <w:left w:val="single" w:sz="8" w:space="0" w:color="auto"/>
              <w:bottom w:val="single" w:sz="4" w:space="0" w:color="auto"/>
              <w:right w:val="single" w:sz="4" w:space="0" w:color="auto"/>
            </w:tcBorders>
            <w:noWrap/>
            <w:hideMark/>
          </w:tcPr>
          <w:p w14:paraId="0283DB1E"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Filogonio Aguilar Márquez</w:t>
            </w:r>
          </w:p>
        </w:tc>
        <w:tc>
          <w:tcPr>
            <w:tcW w:w="2551" w:type="dxa"/>
            <w:tcBorders>
              <w:top w:val="nil"/>
              <w:left w:val="nil"/>
              <w:bottom w:val="single" w:sz="4" w:space="0" w:color="auto"/>
              <w:right w:val="single" w:sz="4" w:space="0" w:color="auto"/>
            </w:tcBorders>
            <w:hideMark/>
          </w:tcPr>
          <w:p w14:paraId="1779BF34"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Jefe de Información</w:t>
            </w:r>
            <w:r>
              <w:rPr>
                <w:rFonts w:ascii="Times New Roman" w:eastAsia="Times New Roman" w:hAnsi="Times New Roman" w:cs="Times New Roman"/>
                <w:color w:val="000000"/>
                <w:sz w:val="24"/>
                <w:szCs w:val="24"/>
                <w:lang w:eastAsia="es-MX"/>
              </w:rPr>
              <w:t xml:space="preserve"> y E</w:t>
            </w:r>
            <w:r w:rsidRPr="00E8321A">
              <w:rPr>
                <w:rFonts w:ascii="Times New Roman" w:eastAsia="Times New Roman" w:hAnsi="Times New Roman" w:cs="Times New Roman"/>
                <w:color w:val="000000"/>
                <w:sz w:val="24"/>
                <w:szCs w:val="24"/>
                <w:lang w:eastAsia="es-MX"/>
              </w:rPr>
              <w:t>ncargado de Síntesis Periodística</w:t>
            </w:r>
          </w:p>
        </w:tc>
        <w:tc>
          <w:tcPr>
            <w:tcW w:w="3544" w:type="dxa"/>
            <w:tcBorders>
              <w:top w:val="nil"/>
              <w:left w:val="nil"/>
              <w:bottom w:val="single" w:sz="4" w:space="0" w:color="auto"/>
              <w:right w:val="single" w:sz="4" w:space="0" w:color="auto"/>
            </w:tcBorders>
            <w:noWrap/>
            <w:hideMark/>
          </w:tcPr>
          <w:p w14:paraId="34A8F54D"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17" w:history="1">
              <w:r w:rsidR="004C0669" w:rsidRPr="00462E01">
                <w:rPr>
                  <w:rFonts w:ascii="Times New Roman" w:eastAsia="Times New Roman" w:hAnsi="Times New Roman" w:cs="Times New Roman"/>
                  <w:color w:val="4472C4" w:themeColor="accent5"/>
                  <w:sz w:val="24"/>
                  <w:szCs w:val="24"/>
                  <w:u w:val="single"/>
                  <w:lang w:eastAsia="es-MX"/>
                </w:rPr>
                <w:t>filogonio.aguilar@ujed.mx</w:t>
              </w:r>
            </w:hyperlink>
          </w:p>
        </w:tc>
        <w:tc>
          <w:tcPr>
            <w:tcW w:w="1985" w:type="dxa"/>
            <w:tcBorders>
              <w:top w:val="nil"/>
              <w:left w:val="nil"/>
              <w:bottom w:val="single" w:sz="4" w:space="0" w:color="auto"/>
              <w:right w:val="single" w:sz="8" w:space="0" w:color="auto"/>
            </w:tcBorders>
            <w:noWrap/>
            <w:hideMark/>
          </w:tcPr>
          <w:p w14:paraId="50D7596C"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6181391958</w:t>
            </w:r>
          </w:p>
        </w:tc>
      </w:tr>
      <w:tr w:rsidR="004C0669" w:rsidRPr="00D57F89" w14:paraId="21CF1949" w14:textId="77777777" w:rsidTr="004C0669">
        <w:trPr>
          <w:trHeight w:val="339"/>
        </w:trPr>
        <w:tc>
          <w:tcPr>
            <w:tcW w:w="2126" w:type="dxa"/>
            <w:tcBorders>
              <w:top w:val="nil"/>
              <w:left w:val="single" w:sz="8" w:space="0" w:color="auto"/>
              <w:bottom w:val="single" w:sz="4" w:space="0" w:color="auto"/>
              <w:right w:val="single" w:sz="4" w:space="0" w:color="auto"/>
            </w:tcBorders>
            <w:noWrap/>
            <w:hideMark/>
          </w:tcPr>
          <w:p w14:paraId="21C164CF"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Alfonso Vargas Quiñones</w:t>
            </w:r>
          </w:p>
        </w:tc>
        <w:tc>
          <w:tcPr>
            <w:tcW w:w="2551" w:type="dxa"/>
            <w:tcBorders>
              <w:top w:val="nil"/>
              <w:left w:val="nil"/>
              <w:bottom w:val="single" w:sz="4" w:space="0" w:color="auto"/>
              <w:right w:val="single" w:sz="4" w:space="0" w:color="auto"/>
            </w:tcBorders>
            <w:hideMark/>
          </w:tcPr>
          <w:p w14:paraId="134514EC"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Reportero</w:t>
            </w:r>
          </w:p>
        </w:tc>
        <w:tc>
          <w:tcPr>
            <w:tcW w:w="3544" w:type="dxa"/>
            <w:tcBorders>
              <w:top w:val="nil"/>
              <w:left w:val="nil"/>
              <w:bottom w:val="single" w:sz="4" w:space="0" w:color="auto"/>
              <w:right w:val="single" w:sz="4" w:space="0" w:color="auto"/>
            </w:tcBorders>
            <w:noWrap/>
            <w:hideMark/>
          </w:tcPr>
          <w:p w14:paraId="5C404C4B"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18" w:history="1">
              <w:r w:rsidR="004C0669" w:rsidRPr="00462E01">
                <w:rPr>
                  <w:rFonts w:ascii="Times New Roman" w:eastAsia="Times New Roman" w:hAnsi="Times New Roman" w:cs="Times New Roman"/>
                  <w:color w:val="4472C4" w:themeColor="accent5"/>
                  <w:sz w:val="24"/>
                  <w:szCs w:val="24"/>
                  <w:u w:val="single"/>
                  <w:lang w:eastAsia="es-MX"/>
                </w:rPr>
                <w:t>alfonso.vargas@ujed.mx</w:t>
              </w:r>
            </w:hyperlink>
          </w:p>
        </w:tc>
        <w:tc>
          <w:tcPr>
            <w:tcW w:w="1985" w:type="dxa"/>
            <w:tcBorders>
              <w:top w:val="nil"/>
              <w:left w:val="nil"/>
              <w:bottom w:val="single" w:sz="4" w:space="0" w:color="auto"/>
              <w:right w:val="single" w:sz="8" w:space="0" w:color="auto"/>
            </w:tcBorders>
            <w:noWrap/>
            <w:hideMark/>
          </w:tcPr>
          <w:p w14:paraId="29BBB9AE"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6181266477</w:t>
            </w:r>
          </w:p>
        </w:tc>
      </w:tr>
      <w:tr w:rsidR="004C0669" w:rsidRPr="00D57F89" w14:paraId="22397323" w14:textId="77777777" w:rsidTr="004C0669">
        <w:trPr>
          <w:trHeight w:val="339"/>
        </w:trPr>
        <w:tc>
          <w:tcPr>
            <w:tcW w:w="2126" w:type="dxa"/>
            <w:tcBorders>
              <w:top w:val="nil"/>
              <w:left w:val="single" w:sz="8" w:space="0" w:color="auto"/>
              <w:bottom w:val="single" w:sz="4" w:space="0" w:color="auto"/>
              <w:right w:val="single" w:sz="4" w:space="0" w:color="auto"/>
            </w:tcBorders>
            <w:noWrap/>
            <w:hideMark/>
          </w:tcPr>
          <w:p w14:paraId="2109CD87"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Claudia Enedina Aranda Atiyeh Yunes</w:t>
            </w:r>
          </w:p>
        </w:tc>
        <w:tc>
          <w:tcPr>
            <w:tcW w:w="2551" w:type="dxa"/>
            <w:tcBorders>
              <w:top w:val="nil"/>
              <w:left w:val="nil"/>
              <w:bottom w:val="single" w:sz="4" w:space="0" w:color="auto"/>
              <w:right w:val="single" w:sz="4" w:space="0" w:color="auto"/>
            </w:tcBorders>
            <w:hideMark/>
          </w:tcPr>
          <w:p w14:paraId="101E7CE0"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Reportera</w:t>
            </w:r>
          </w:p>
        </w:tc>
        <w:tc>
          <w:tcPr>
            <w:tcW w:w="3544" w:type="dxa"/>
            <w:tcBorders>
              <w:top w:val="nil"/>
              <w:left w:val="nil"/>
              <w:bottom w:val="single" w:sz="4" w:space="0" w:color="auto"/>
              <w:right w:val="single" w:sz="4" w:space="0" w:color="auto"/>
            </w:tcBorders>
            <w:noWrap/>
            <w:hideMark/>
          </w:tcPr>
          <w:p w14:paraId="7CA96621"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19" w:history="1">
              <w:r w:rsidR="004C0669" w:rsidRPr="00462E01">
                <w:rPr>
                  <w:rFonts w:ascii="Times New Roman" w:eastAsia="Times New Roman" w:hAnsi="Times New Roman" w:cs="Times New Roman"/>
                  <w:color w:val="4472C4" w:themeColor="accent5"/>
                  <w:sz w:val="24"/>
                  <w:szCs w:val="24"/>
                  <w:u w:val="single"/>
                  <w:lang w:eastAsia="es-MX"/>
                </w:rPr>
                <w:t>claudia.aranda@ujed.mx</w:t>
              </w:r>
            </w:hyperlink>
          </w:p>
        </w:tc>
        <w:tc>
          <w:tcPr>
            <w:tcW w:w="1985" w:type="dxa"/>
            <w:tcBorders>
              <w:top w:val="nil"/>
              <w:left w:val="nil"/>
              <w:bottom w:val="single" w:sz="4" w:space="0" w:color="auto"/>
              <w:right w:val="single" w:sz="8" w:space="0" w:color="auto"/>
            </w:tcBorders>
            <w:noWrap/>
            <w:hideMark/>
          </w:tcPr>
          <w:p w14:paraId="09BFE824"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6188150648</w:t>
            </w:r>
          </w:p>
        </w:tc>
      </w:tr>
      <w:tr w:rsidR="004C0669" w:rsidRPr="00D57F89" w14:paraId="00F77144"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1102D930"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José Alfredo Arévalo Díaz</w:t>
            </w:r>
          </w:p>
        </w:tc>
        <w:tc>
          <w:tcPr>
            <w:tcW w:w="2551" w:type="dxa"/>
            <w:tcBorders>
              <w:top w:val="nil"/>
              <w:left w:val="nil"/>
              <w:bottom w:val="single" w:sz="4" w:space="0" w:color="auto"/>
              <w:right w:val="single" w:sz="4" w:space="0" w:color="auto"/>
            </w:tcBorders>
          </w:tcPr>
          <w:p w14:paraId="3552C740"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Reportero</w:t>
            </w:r>
          </w:p>
        </w:tc>
        <w:tc>
          <w:tcPr>
            <w:tcW w:w="3544" w:type="dxa"/>
            <w:tcBorders>
              <w:top w:val="nil"/>
              <w:left w:val="nil"/>
              <w:bottom w:val="single" w:sz="4" w:space="0" w:color="auto"/>
              <w:right w:val="single" w:sz="4" w:space="0" w:color="auto"/>
            </w:tcBorders>
            <w:noWrap/>
          </w:tcPr>
          <w:p w14:paraId="43B2C0A9" w14:textId="77777777" w:rsidR="004C0669" w:rsidRPr="00462E01" w:rsidRDefault="005D4463" w:rsidP="004C0669">
            <w:pPr>
              <w:spacing w:after="0" w:line="240" w:lineRule="auto"/>
              <w:jc w:val="center"/>
              <w:rPr>
                <w:rFonts w:ascii="Times New Roman" w:hAnsi="Times New Roman" w:cs="Times New Roman"/>
                <w:color w:val="4472C4" w:themeColor="accent5"/>
                <w:sz w:val="24"/>
                <w:szCs w:val="24"/>
              </w:rPr>
            </w:pPr>
            <w:hyperlink r:id="rId20" w:history="1">
              <w:r w:rsidR="004C0669" w:rsidRPr="00462E01">
                <w:rPr>
                  <w:rFonts w:ascii="Times New Roman" w:eastAsia="Times New Roman" w:hAnsi="Times New Roman" w:cs="Times New Roman"/>
                  <w:color w:val="4472C4" w:themeColor="accent5"/>
                  <w:sz w:val="24"/>
                  <w:szCs w:val="24"/>
                  <w:u w:val="single"/>
                  <w:lang w:eastAsia="es-MX"/>
                </w:rPr>
                <w:t>alfredo.arevalo@ujed.mx</w:t>
              </w:r>
            </w:hyperlink>
          </w:p>
        </w:tc>
        <w:tc>
          <w:tcPr>
            <w:tcW w:w="1985" w:type="dxa"/>
            <w:tcBorders>
              <w:top w:val="nil"/>
              <w:left w:val="nil"/>
              <w:bottom w:val="single" w:sz="4" w:space="0" w:color="auto"/>
              <w:right w:val="single" w:sz="8" w:space="0" w:color="auto"/>
            </w:tcBorders>
            <w:noWrap/>
          </w:tcPr>
          <w:p w14:paraId="3B95E824"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6181527965</w:t>
            </w:r>
          </w:p>
        </w:tc>
      </w:tr>
      <w:tr w:rsidR="004C0669" w:rsidRPr="00D57F89" w14:paraId="4C1966C8"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2FC0FC6B"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Alicia Lineth Barragán Amador</w:t>
            </w:r>
          </w:p>
        </w:tc>
        <w:tc>
          <w:tcPr>
            <w:tcW w:w="2551" w:type="dxa"/>
            <w:tcBorders>
              <w:top w:val="nil"/>
              <w:left w:val="nil"/>
              <w:bottom w:val="single" w:sz="4" w:space="0" w:color="auto"/>
              <w:right w:val="single" w:sz="4" w:space="0" w:color="auto"/>
            </w:tcBorders>
          </w:tcPr>
          <w:p w14:paraId="19A06FFD"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Responsable</w:t>
            </w:r>
            <w:r w:rsidRPr="00E8321A">
              <w:rPr>
                <w:rFonts w:ascii="Times New Roman" w:eastAsia="Times New Roman" w:hAnsi="Times New Roman" w:cs="Times New Roman"/>
                <w:color w:val="000000"/>
                <w:sz w:val="24"/>
                <w:szCs w:val="24"/>
                <w:lang w:eastAsia="es-MX"/>
              </w:rPr>
              <w:t xml:space="preserve"> de Monitoreo de Medios</w:t>
            </w:r>
          </w:p>
        </w:tc>
        <w:tc>
          <w:tcPr>
            <w:tcW w:w="3544" w:type="dxa"/>
            <w:tcBorders>
              <w:top w:val="nil"/>
              <w:left w:val="nil"/>
              <w:bottom w:val="single" w:sz="4" w:space="0" w:color="auto"/>
              <w:right w:val="single" w:sz="4" w:space="0" w:color="auto"/>
            </w:tcBorders>
            <w:noWrap/>
          </w:tcPr>
          <w:p w14:paraId="3AF4F718" w14:textId="77777777" w:rsidR="004C0669" w:rsidRPr="00462E01" w:rsidRDefault="005D4463" w:rsidP="004C0669">
            <w:pPr>
              <w:spacing w:after="0" w:line="240" w:lineRule="auto"/>
              <w:jc w:val="center"/>
              <w:rPr>
                <w:rFonts w:ascii="Times New Roman" w:hAnsi="Times New Roman" w:cs="Times New Roman"/>
                <w:color w:val="4472C4" w:themeColor="accent5"/>
                <w:sz w:val="24"/>
                <w:szCs w:val="24"/>
              </w:rPr>
            </w:pPr>
            <w:hyperlink r:id="rId21" w:history="1">
              <w:r w:rsidR="004C0669" w:rsidRPr="00462E01">
                <w:rPr>
                  <w:rFonts w:ascii="Times New Roman" w:eastAsia="Times New Roman" w:hAnsi="Times New Roman" w:cs="Times New Roman"/>
                  <w:color w:val="4472C4" w:themeColor="accent5"/>
                  <w:sz w:val="24"/>
                  <w:szCs w:val="24"/>
                  <w:u w:val="single"/>
                  <w:lang w:eastAsia="es-MX"/>
                </w:rPr>
                <w:t>lineth.barragan@ujed.mx</w:t>
              </w:r>
            </w:hyperlink>
          </w:p>
        </w:tc>
        <w:tc>
          <w:tcPr>
            <w:tcW w:w="1985" w:type="dxa"/>
            <w:tcBorders>
              <w:top w:val="nil"/>
              <w:left w:val="nil"/>
              <w:bottom w:val="single" w:sz="4" w:space="0" w:color="auto"/>
              <w:right w:val="single" w:sz="8" w:space="0" w:color="auto"/>
            </w:tcBorders>
            <w:noWrap/>
          </w:tcPr>
          <w:p w14:paraId="62B81C0F"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6181641819</w:t>
            </w:r>
          </w:p>
        </w:tc>
      </w:tr>
      <w:tr w:rsidR="004C0669" w:rsidRPr="00D57F89" w14:paraId="2C812590" w14:textId="77777777" w:rsidTr="004C0669">
        <w:trPr>
          <w:trHeight w:val="679"/>
        </w:trPr>
        <w:tc>
          <w:tcPr>
            <w:tcW w:w="2126" w:type="dxa"/>
            <w:tcBorders>
              <w:top w:val="nil"/>
              <w:left w:val="single" w:sz="8" w:space="0" w:color="auto"/>
              <w:bottom w:val="single" w:sz="4" w:space="0" w:color="auto"/>
              <w:right w:val="single" w:sz="4" w:space="0" w:color="auto"/>
            </w:tcBorders>
            <w:noWrap/>
            <w:hideMark/>
          </w:tcPr>
          <w:p w14:paraId="0588DFC0"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Liliana Marcela Guillén Navarro</w:t>
            </w:r>
          </w:p>
        </w:tc>
        <w:tc>
          <w:tcPr>
            <w:tcW w:w="2551" w:type="dxa"/>
            <w:tcBorders>
              <w:top w:val="nil"/>
              <w:left w:val="nil"/>
              <w:bottom w:val="single" w:sz="4" w:space="0" w:color="auto"/>
              <w:right w:val="single" w:sz="4" w:space="0" w:color="auto"/>
            </w:tcBorders>
            <w:hideMark/>
          </w:tcPr>
          <w:p w14:paraId="6EFC7B19"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Responsable de Corrección de O</w:t>
            </w:r>
            <w:r w:rsidRPr="00E8321A">
              <w:rPr>
                <w:rFonts w:ascii="Times New Roman" w:eastAsia="Times New Roman" w:hAnsi="Times New Roman" w:cs="Times New Roman"/>
                <w:color w:val="000000"/>
                <w:sz w:val="24"/>
                <w:szCs w:val="24"/>
                <w:lang w:eastAsia="es-MX"/>
              </w:rPr>
              <w:t>rtografía, Redacción y Estilo</w:t>
            </w:r>
          </w:p>
        </w:tc>
        <w:tc>
          <w:tcPr>
            <w:tcW w:w="3544" w:type="dxa"/>
            <w:tcBorders>
              <w:top w:val="nil"/>
              <w:left w:val="nil"/>
              <w:bottom w:val="single" w:sz="4" w:space="0" w:color="auto"/>
              <w:right w:val="single" w:sz="4" w:space="0" w:color="auto"/>
            </w:tcBorders>
            <w:noWrap/>
            <w:hideMark/>
          </w:tcPr>
          <w:p w14:paraId="670B70AE"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22" w:history="1">
              <w:r w:rsidR="004C0669" w:rsidRPr="00462E01">
                <w:rPr>
                  <w:rFonts w:ascii="Times New Roman" w:eastAsia="Times New Roman" w:hAnsi="Times New Roman" w:cs="Times New Roman"/>
                  <w:color w:val="4472C4" w:themeColor="accent5"/>
                  <w:sz w:val="24"/>
                  <w:szCs w:val="24"/>
                  <w:u w:val="single"/>
                  <w:lang w:eastAsia="es-MX"/>
                </w:rPr>
                <w:t>liliana.guillen@ujed.mx</w:t>
              </w:r>
            </w:hyperlink>
          </w:p>
        </w:tc>
        <w:tc>
          <w:tcPr>
            <w:tcW w:w="1985" w:type="dxa"/>
            <w:tcBorders>
              <w:top w:val="nil"/>
              <w:left w:val="nil"/>
              <w:bottom w:val="single" w:sz="4" w:space="0" w:color="auto"/>
              <w:right w:val="single" w:sz="8" w:space="0" w:color="auto"/>
            </w:tcBorders>
            <w:noWrap/>
            <w:hideMark/>
          </w:tcPr>
          <w:p w14:paraId="3CEEB421"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6181312096</w:t>
            </w:r>
          </w:p>
        </w:tc>
      </w:tr>
      <w:tr w:rsidR="004C0669" w:rsidRPr="00D57F89" w14:paraId="3080431B"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549C88AE"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Chrystian Iván Lira Rosales</w:t>
            </w:r>
          </w:p>
        </w:tc>
        <w:tc>
          <w:tcPr>
            <w:tcW w:w="2551" w:type="dxa"/>
            <w:tcBorders>
              <w:top w:val="nil"/>
              <w:left w:val="nil"/>
              <w:bottom w:val="single" w:sz="4" w:space="0" w:color="auto"/>
              <w:right w:val="single" w:sz="4" w:space="0" w:color="auto"/>
            </w:tcBorders>
          </w:tcPr>
          <w:p w14:paraId="14344B89" w14:textId="77777777" w:rsidR="004C0669" w:rsidRDefault="004C0669" w:rsidP="004C0669">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Coordinador de Diseño </w:t>
            </w:r>
            <w:r w:rsidRPr="00E8321A">
              <w:rPr>
                <w:rFonts w:ascii="Times New Roman" w:eastAsia="Times New Roman" w:hAnsi="Times New Roman" w:cs="Times New Roman"/>
                <w:color w:val="000000"/>
                <w:sz w:val="24"/>
                <w:szCs w:val="24"/>
                <w:lang w:eastAsia="es-MX"/>
              </w:rPr>
              <w:t>y Reportero</w:t>
            </w:r>
          </w:p>
        </w:tc>
        <w:tc>
          <w:tcPr>
            <w:tcW w:w="3544" w:type="dxa"/>
            <w:tcBorders>
              <w:top w:val="nil"/>
              <w:left w:val="nil"/>
              <w:bottom w:val="single" w:sz="4" w:space="0" w:color="auto"/>
              <w:right w:val="single" w:sz="4" w:space="0" w:color="auto"/>
            </w:tcBorders>
            <w:noWrap/>
          </w:tcPr>
          <w:p w14:paraId="354295D2" w14:textId="77777777" w:rsidR="004C0669" w:rsidRPr="00462E01" w:rsidRDefault="005D4463" w:rsidP="004C0669">
            <w:pPr>
              <w:spacing w:after="0" w:line="240" w:lineRule="auto"/>
              <w:jc w:val="center"/>
              <w:rPr>
                <w:rFonts w:ascii="Times New Roman" w:hAnsi="Times New Roman" w:cs="Times New Roman"/>
                <w:color w:val="4472C4" w:themeColor="accent5"/>
                <w:sz w:val="24"/>
                <w:szCs w:val="24"/>
              </w:rPr>
            </w:pPr>
            <w:hyperlink r:id="rId23" w:history="1">
              <w:r w:rsidR="004C0669" w:rsidRPr="00462E01">
                <w:rPr>
                  <w:rFonts w:ascii="Times New Roman" w:eastAsia="Times New Roman" w:hAnsi="Times New Roman" w:cs="Times New Roman"/>
                  <w:color w:val="4472C4" w:themeColor="accent5"/>
                  <w:sz w:val="24"/>
                  <w:szCs w:val="24"/>
                  <w:u w:val="single"/>
                  <w:lang w:eastAsia="es-MX"/>
                </w:rPr>
                <w:t>chrystian.lira@ujed.mx</w:t>
              </w:r>
            </w:hyperlink>
          </w:p>
        </w:tc>
        <w:tc>
          <w:tcPr>
            <w:tcW w:w="1985" w:type="dxa"/>
            <w:tcBorders>
              <w:top w:val="nil"/>
              <w:left w:val="nil"/>
              <w:bottom w:val="single" w:sz="4" w:space="0" w:color="auto"/>
              <w:right w:val="single" w:sz="8" w:space="0" w:color="auto"/>
            </w:tcBorders>
            <w:noWrap/>
          </w:tcPr>
          <w:p w14:paraId="567A64F7"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6188049480</w:t>
            </w:r>
          </w:p>
        </w:tc>
      </w:tr>
      <w:tr w:rsidR="004C0669" w:rsidRPr="00D57F89" w14:paraId="59263946"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439B2173"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René Alejandro Lozano Chávez</w:t>
            </w:r>
          </w:p>
        </w:tc>
        <w:tc>
          <w:tcPr>
            <w:tcW w:w="2551" w:type="dxa"/>
            <w:tcBorders>
              <w:top w:val="nil"/>
              <w:left w:val="nil"/>
              <w:bottom w:val="single" w:sz="4" w:space="0" w:color="auto"/>
              <w:right w:val="single" w:sz="4" w:space="0" w:color="auto"/>
            </w:tcBorders>
          </w:tcPr>
          <w:p w14:paraId="315F0CEC" w14:textId="77777777" w:rsidR="004C0669"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Coordinador Creativo y Camarógrafo</w:t>
            </w:r>
          </w:p>
        </w:tc>
        <w:tc>
          <w:tcPr>
            <w:tcW w:w="3544" w:type="dxa"/>
            <w:tcBorders>
              <w:top w:val="nil"/>
              <w:left w:val="nil"/>
              <w:bottom w:val="single" w:sz="4" w:space="0" w:color="auto"/>
              <w:right w:val="single" w:sz="4" w:space="0" w:color="auto"/>
            </w:tcBorders>
            <w:noWrap/>
          </w:tcPr>
          <w:p w14:paraId="267F92E7" w14:textId="25ACBEB6" w:rsidR="004C0669" w:rsidRPr="00462E01" w:rsidRDefault="005D4463" w:rsidP="004C0669">
            <w:pPr>
              <w:spacing w:after="0" w:line="240" w:lineRule="auto"/>
              <w:jc w:val="center"/>
              <w:rPr>
                <w:rFonts w:ascii="Times New Roman" w:hAnsi="Times New Roman" w:cs="Times New Roman"/>
                <w:color w:val="4472C4" w:themeColor="accent5"/>
                <w:sz w:val="24"/>
                <w:szCs w:val="24"/>
              </w:rPr>
            </w:pPr>
            <w:hyperlink r:id="rId24" w:history="1">
              <w:r w:rsidR="004C0669" w:rsidRPr="00462E01">
                <w:rPr>
                  <w:rStyle w:val="Hipervnculo"/>
                  <w:rFonts w:ascii="Times New Roman" w:eastAsia="Times New Roman" w:hAnsi="Times New Roman" w:cs="Times New Roman"/>
                  <w:color w:val="4472C4" w:themeColor="accent5"/>
                  <w:sz w:val="24"/>
                  <w:szCs w:val="24"/>
                  <w:lang w:eastAsia="es-MX"/>
                </w:rPr>
                <w:t>ralozano@ujed.mx</w:t>
              </w:r>
            </w:hyperlink>
            <w:r w:rsidR="00C57788" w:rsidRPr="00462E01">
              <w:rPr>
                <w:rStyle w:val="Hipervnculo"/>
                <w:rFonts w:ascii="Times New Roman" w:eastAsia="Times New Roman" w:hAnsi="Times New Roman" w:cs="Times New Roman"/>
                <w:color w:val="4472C4" w:themeColor="accent5"/>
                <w:sz w:val="24"/>
                <w:szCs w:val="24"/>
                <w:lang w:eastAsia="es-MX"/>
              </w:rPr>
              <w:t xml:space="preserve">  </w:t>
            </w:r>
          </w:p>
        </w:tc>
        <w:tc>
          <w:tcPr>
            <w:tcW w:w="1985" w:type="dxa"/>
            <w:tcBorders>
              <w:top w:val="nil"/>
              <w:left w:val="nil"/>
              <w:bottom w:val="single" w:sz="4" w:space="0" w:color="auto"/>
              <w:right w:val="single" w:sz="8" w:space="0" w:color="auto"/>
            </w:tcBorders>
            <w:noWrap/>
          </w:tcPr>
          <w:p w14:paraId="0733613E"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6181813379</w:t>
            </w:r>
          </w:p>
        </w:tc>
      </w:tr>
      <w:tr w:rsidR="004C0669" w:rsidRPr="00D57F89" w14:paraId="11E49129"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2A7023A6"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Rafael Álvarez Gallegos</w:t>
            </w:r>
          </w:p>
        </w:tc>
        <w:tc>
          <w:tcPr>
            <w:tcW w:w="2551" w:type="dxa"/>
            <w:tcBorders>
              <w:top w:val="nil"/>
              <w:left w:val="nil"/>
              <w:bottom w:val="single" w:sz="4" w:space="0" w:color="auto"/>
              <w:right w:val="single" w:sz="4" w:space="0" w:color="auto"/>
            </w:tcBorders>
          </w:tcPr>
          <w:p w14:paraId="2B145C64"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Coordinador de Producción y Camarógrafo</w:t>
            </w:r>
          </w:p>
        </w:tc>
        <w:tc>
          <w:tcPr>
            <w:tcW w:w="3544" w:type="dxa"/>
            <w:tcBorders>
              <w:top w:val="nil"/>
              <w:left w:val="nil"/>
              <w:bottom w:val="single" w:sz="4" w:space="0" w:color="auto"/>
              <w:right w:val="single" w:sz="4" w:space="0" w:color="auto"/>
            </w:tcBorders>
            <w:noWrap/>
          </w:tcPr>
          <w:p w14:paraId="47292DF0" w14:textId="77777777" w:rsidR="004C0669" w:rsidRPr="00462E01" w:rsidRDefault="005D4463" w:rsidP="004C0669">
            <w:pPr>
              <w:spacing w:after="0" w:line="240" w:lineRule="auto"/>
              <w:jc w:val="center"/>
              <w:rPr>
                <w:rFonts w:ascii="Times New Roman" w:hAnsi="Times New Roman" w:cs="Times New Roman"/>
                <w:color w:val="4472C4" w:themeColor="accent5"/>
                <w:sz w:val="24"/>
                <w:szCs w:val="24"/>
              </w:rPr>
            </w:pPr>
            <w:hyperlink r:id="rId25" w:history="1">
              <w:r w:rsidR="004C0669" w:rsidRPr="00462E01">
                <w:rPr>
                  <w:rFonts w:ascii="Times New Roman" w:eastAsia="Times New Roman" w:hAnsi="Times New Roman" w:cs="Times New Roman"/>
                  <w:color w:val="4472C4" w:themeColor="accent5"/>
                  <w:sz w:val="24"/>
                  <w:szCs w:val="24"/>
                  <w:u w:val="single"/>
                  <w:lang w:eastAsia="es-MX"/>
                </w:rPr>
                <w:t>rafael.alvarez@ujed.mx</w:t>
              </w:r>
            </w:hyperlink>
          </w:p>
        </w:tc>
        <w:tc>
          <w:tcPr>
            <w:tcW w:w="1985" w:type="dxa"/>
            <w:tcBorders>
              <w:top w:val="nil"/>
              <w:left w:val="nil"/>
              <w:bottom w:val="single" w:sz="4" w:space="0" w:color="auto"/>
              <w:right w:val="single" w:sz="8" w:space="0" w:color="auto"/>
            </w:tcBorders>
            <w:noWrap/>
          </w:tcPr>
          <w:p w14:paraId="11D42037"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6181493408</w:t>
            </w:r>
          </w:p>
        </w:tc>
      </w:tr>
      <w:tr w:rsidR="004C0669" w:rsidRPr="00D57F89" w14:paraId="39B57EB2" w14:textId="77777777" w:rsidTr="004C0669">
        <w:trPr>
          <w:trHeight w:val="339"/>
        </w:trPr>
        <w:tc>
          <w:tcPr>
            <w:tcW w:w="2126" w:type="dxa"/>
            <w:tcBorders>
              <w:top w:val="nil"/>
              <w:left w:val="single" w:sz="8" w:space="0" w:color="auto"/>
              <w:bottom w:val="single" w:sz="4" w:space="0" w:color="auto"/>
              <w:right w:val="single" w:sz="4" w:space="0" w:color="auto"/>
            </w:tcBorders>
            <w:noWrap/>
            <w:hideMark/>
          </w:tcPr>
          <w:p w14:paraId="08A187B2"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Carlos Canales Hernández</w:t>
            </w:r>
          </w:p>
        </w:tc>
        <w:tc>
          <w:tcPr>
            <w:tcW w:w="2551" w:type="dxa"/>
            <w:tcBorders>
              <w:top w:val="nil"/>
              <w:left w:val="nil"/>
              <w:bottom w:val="single" w:sz="4" w:space="0" w:color="auto"/>
              <w:right w:val="single" w:sz="4" w:space="0" w:color="auto"/>
            </w:tcBorders>
            <w:hideMark/>
          </w:tcPr>
          <w:p w14:paraId="37DF7B2D"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Fotógrafo</w:t>
            </w:r>
          </w:p>
        </w:tc>
        <w:tc>
          <w:tcPr>
            <w:tcW w:w="3544" w:type="dxa"/>
            <w:tcBorders>
              <w:top w:val="nil"/>
              <w:left w:val="nil"/>
              <w:bottom w:val="single" w:sz="4" w:space="0" w:color="auto"/>
              <w:right w:val="single" w:sz="4" w:space="0" w:color="auto"/>
            </w:tcBorders>
            <w:noWrap/>
            <w:hideMark/>
          </w:tcPr>
          <w:p w14:paraId="13853A14"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26" w:history="1">
              <w:r w:rsidR="004C0669" w:rsidRPr="00462E01">
                <w:rPr>
                  <w:rFonts w:ascii="Times New Roman" w:eastAsia="Times New Roman" w:hAnsi="Times New Roman" w:cs="Times New Roman"/>
                  <w:color w:val="4472C4" w:themeColor="accent5"/>
                  <w:sz w:val="24"/>
                  <w:szCs w:val="24"/>
                  <w:u w:val="single"/>
                  <w:lang w:eastAsia="es-MX"/>
                </w:rPr>
                <w:t>carlos.canales@ujed.mx</w:t>
              </w:r>
            </w:hyperlink>
          </w:p>
        </w:tc>
        <w:tc>
          <w:tcPr>
            <w:tcW w:w="1985" w:type="dxa"/>
            <w:tcBorders>
              <w:top w:val="nil"/>
              <w:left w:val="nil"/>
              <w:bottom w:val="single" w:sz="4" w:space="0" w:color="auto"/>
              <w:right w:val="single" w:sz="8" w:space="0" w:color="auto"/>
            </w:tcBorders>
            <w:noWrap/>
            <w:hideMark/>
          </w:tcPr>
          <w:p w14:paraId="7911C4BD"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6181547736</w:t>
            </w:r>
          </w:p>
        </w:tc>
      </w:tr>
      <w:tr w:rsidR="004C0669" w:rsidRPr="00D57F89" w14:paraId="1DD3C5D6" w14:textId="77777777" w:rsidTr="004C0669">
        <w:trPr>
          <w:trHeight w:val="339"/>
        </w:trPr>
        <w:tc>
          <w:tcPr>
            <w:tcW w:w="2126" w:type="dxa"/>
            <w:tcBorders>
              <w:top w:val="nil"/>
              <w:left w:val="single" w:sz="8" w:space="0" w:color="auto"/>
              <w:bottom w:val="single" w:sz="4" w:space="0" w:color="auto"/>
              <w:right w:val="single" w:sz="4" w:space="0" w:color="auto"/>
            </w:tcBorders>
            <w:noWrap/>
            <w:hideMark/>
          </w:tcPr>
          <w:p w14:paraId="02CA4C35"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Jorge Arturo Valenzuela Favela</w:t>
            </w:r>
          </w:p>
        </w:tc>
        <w:tc>
          <w:tcPr>
            <w:tcW w:w="2551" w:type="dxa"/>
            <w:tcBorders>
              <w:top w:val="nil"/>
              <w:left w:val="nil"/>
              <w:bottom w:val="single" w:sz="4" w:space="0" w:color="auto"/>
              <w:right w:val="single" w:sz="4" w:space="0" w:color="auto"/>
            </w:tcBorders>
            <w:hideMark/>
          </w:tcPr>
          <w:p w14:paraId="25DA430E"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Fotógrafo</w:t>
            </w:r>
          </w:p>
        </w:tc>
        <w:tc>
          <w:tcPr>
            <w:tcW w:w="3544" w:type="dxa"/>
            <w:tcBorders>
              <w:top w:val="nil"/>
              <w:left w:val="nil"/>
              <w:bottom w:val="single" w:sz="4" w:space="0" w:color="auto"/>
              <w:right w:val="single" w:sz="4" w:space="0" w:color="auto"/>
            </w:tcBorders>
            <w:noWrap/>
            <w:hideMark/>
          </w:tcPr>
          <w:p w14:paraId="414B3399"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27" w:history="1">
              <w:r w:rsidR="004C0669" w:rsidRPr="00462E01">
                <w:rPr>
                  <w:rFonts w:ascii="Times New Roman" w:eastAsia="Times New Roman" w:hAnsi="Times New Roman" w:cs="Times New Roman"/>
                  <w:color w:val="4472C4" w:themeColor="accent5"/>
                  <w:sz w:val="24"/>
                  <w:szCs w:val="24"/>
                  <w:u w:val="single"/>
                  <w:lang w:eastAsia="es-MX"/>
                </w:rPr>
                <w:t xml:space="preserve">jorge.valenzuela@ujed.mx </w:t>
              </w:r>
            </w:hyperlink>
          </w:p>
        </w:tc>
        <w:tc>
          <w:tcPr>
            <w:tcW w:w="1985" w:type="dxa"/>
            <w:tcBorders>
              <w:top w:val="nil"/>
              <w:left w:val="nil"/>
              <w:bottom w:val="single" w:sz="4" w:space="0" w:color="auto"/>
              <w:right w:val="single" w:sz="8" w:space="0" w:color="auto"/>
            </w:tcBorders>
            <w:noWrap/>
            <w:hideMark/>
          </w:tcPr>
          <w:p w14:paraId="7D07584F"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6181528663</w:t>
            </w:r>
          </w:p>
        </w:tc>
      </w:tr>
      <w:tr w:rsidR="004C0669" w:rsidRPr="00D57F89" w14:paraId="235233EC" w14:textId="77777777" w:rsidTr="004C0669">
        <w:trPr>
          <w:trHeight w:val="339"/>
        </w:trPr>
        <w:tc>
          <w:tcPr>
            <w:tcW w:w="2126" w:type="dxa"/>
            <w:tcBorders>
              <w:top w:val="nil"/>
              <w:left w:val="single" w:sz="8" w:space="0" w:color="auto"/>
              <w:bottom w:val="single" w:sz="4" w:space="0" w:color="auto"/>
              <w:right w:val="single" w:sz="4" w:space="0" w:color="auto"/>
            </w:tcBorders>
            <w:noWrap/>
          </w:tcPr>
          <w:p w14:paraId="60597563"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Ángel Samuel de la Torre Esparza</w:t>
            </w:r>
          </w:p>
        </w:tc>
        <w:tc>
          <w:tcPr>
            <w:tcW w:w="2551" w:type="dxa"/>
            <w:tcBorders>
              <w:top w:val="nil"/>
              <w:left w:val="nil"/>
              <w:bottom w:val="single" w:sz="4" w:space="0" w:color="auto"/>
              <w:right w:val="single" w:sz="4" w:space="0" w:color="auto"/>
            </w:tcBorders>
          </w:tcPr>
          <w:p w14:paraId="62F93E37"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Fotógrafo y Reportero</w:t>
            </w:r>
          </w:p>
        </w:tc>
        <w:tc>
          <w:tcPr>
            <w:tcW w:w="3544" w:type="dxa"/>
            <w:tcBorders>
              <w:top w:val="nil"/>
              <w:left w:val="nil"/>
              <w:bottom w:val="single" w:sz="4" w:space="0" w:color="auto"/>
              <w:right w:val="single" w:sz="4" w:space="0" w:color="auto"/>
            </w:tcBorders>
            <w:noWrap/>
          </w:tcPr>
          <w:p w14:paraId="0ED4A95D" w14:textId="77777777" w:rsidR="004C0669" w:rsidRPr="00462E01" w:rsidRDefault="005D4463" w:rsidP="004C0669">
            <w:pPr>
              <w:spacing w:after="0" w:line="240" w:lineRule="auto"/>
              <w:jc w:val="center"/>
              <w:rPr>
                <w:rFonts w:ascii="Times New Roman" w:hAnsi="Times New Roman" w:cs="Times New Roman"/>
                <w:color w:val="4472C4" w:themeColor="accent5"/>
                <w:sz w:val="24"/>
                <w:szCs w:val="24"/>
              </w:rPr>
            </w:pPr>
            <w:hyperlink r:id="rId28" w:history="1">
              <w:r w:rsidR="004C0669" w:rsidRPr="00462E01">
                <w:rPr>
                  <w:rFonts w:ascii="Times New Roman" w:eastAsia="Times New Roman" w:hAnsi="Times New Roman" w:cs="Times New Roman"/>
                  <w:color w:val="4472C4" w:themeColor="accent5"/>
                  <w:sz w:val="24"/>
                  <w:szCs w:val="24"/>
                  <w:u w:val="single"/>
                  <w:lang w:eastAsia="es-MX"/>
                </w:rPr>
                <w:t>angelsamuel@ujed.mx</w:t>
              </w:r>
            </w:hyperlink>
          </w:p>
        </w:tc>
        <w:tc>
          <w:tcPr>
            <w:tcW w:w="1985" w:type="dxa"/>
            <w:tcBorders>
              <w:top w:val="nil"/>
              <w:left w:val="nil"/>
              <w:bottom w:val="single" w:sz="4" w:space="0" w:color="auto"/>
              <w:right w:val="single" w:sz="8" w:space="0" w:color="auto"/>
            </w:tcBorders>
            <w:noWrap/>
          </w:tcPr>
          <w:p w14:paraId="0F71FF0C"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8717842266</w:t>
            </w:r>
          </w:p>
        </w:tc>
      </w:tr>
      <w:tr w:rsidR="004C0669" w:rsidRPr="00D57F89" w14:paraId="6082F3CA" w14:textId="77777777" w:rsidTr="004C0669">
        <w:trPr>
          <w:trHeight w:val="339"/>
        </w:trPr>
        <w:tc>
          <w:tcPr>
            <w:tcW w:w="2126" w:type="dxa"/>
            <w:tcBorders>
              <w:top w:val="nil"/>
              <w:left w:val="single" w:sz="8" w:space="0" w:color="auto"/>
              <w:bottom w:val="single" w:sz="4" w:space="0" w:color="auto"/>
              <w:right w:val="single" w:sz="4" w:space="0" w:color="auto"/>
            </w:tcBorders>
            <w:noWrap/>
            <w:hideMark/>
          </w:tcPr>
          <w:p w14:paraId="239E9FEE"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Anette Jackeline Blanco Valdez</w:t>
            </w:r>
          </w:p>
        </w:tc>
        <w:tc>
          <w:tcPr>
            <w:tcW w:w="2551" w:type="dxa"/>
            <w:tcBorders>
              <w:top w:val="nil"/>
              <w:left w:val="nil"/>
              <w:bottom w:val="single" w:sz="4" w:space="0" w:color="auto"/>
              <w:right w:val="single" w:sz="4" w:space="0" w:color="auto"/>
            </w:tcBorders>
            <w:hideMark/>
          </w:tcPr>
          <w:p w14:paraId="176A33F9"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Camaró</w:t>
            </w:r>
            <w:r>
              <w:rPr>
                <w:rFonts w:ascii="Times New Roman" w:eastAsia="Times New Roman" w:hAnsi="Times New Roman" w:cs="Times New Roman"/>
                <w:color w:val="000000"/>
                <w:sz w:val="24"/>
                <w:szCs w:val="24"/>
                <w:lang w:eastAsia="es-MX"/>
              </w:rPr>
              <w:t>grafo</w:t>
            </w:r>
          </w:p>
        </w:tc>
        <w:tc>
          <w:tcPr>
            <w:tcW w:w="3544" w:type="dxa"/>
            <w:tcBorders>
              <w:top w:val="nil"/>
              <w:left w:val="nil"/>
              <w:bottom w:val="single" w:sz="4" w:space="0" w:color="auto"/>
              <w:right w:val="single" w:sz="4" w:space="0" w:color="auto"/>
            </w:tcBorders>
            <w:noWrap/>
            <w:hideMark/>
          </w:tcPr>
          <w:p w14:paraId="60588802"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29" w:history="1">
              <w:r w:rsidR="004C0669" w:rsidRPr="00462E01">
                <w:rPr>
                  <w:rFonts w:ascii="Times New Roman" w:eastAsia="Times New Roman" w:hAnsi="Times New Roman" w:cs="Times New Roman"/>
                  <w:color w:val="4472C4" w:themeColor="accent5"/>
                  <w:sz w:val="24"/>
                  <w:szCs w:val="24"/>
                  <w:u w:val="single"/>
                  <w:lang w:eastAsia="es-MX"/>
                </w:rPr>
                <w:t>anette.blanco@ujed.mx</w:t>
              </w:r>
            </w:hyperlink>
          </w:p>
        </w:tc>
        <w:tc>
          <w:tcPr>
            <w:tcW w:w="1985" w:type="dxa"/>
            <w:tcBorders>
              <w:top w:val="nil"/>
              <w:left w:val="nil"/>
              <w:bottom w:val="single" w:sz="4" w:space="0" w:color="auto"/>
              <w:right w:val="single" w:sz="8" w:space="0" w:color="auto"/>
            </w:tcBorders>
            <w:noWrap/>
            <w:hideMark/>
          </w:tcPr>
          <w:p w14:paraId="3F66A98A"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6183093518</w:t>
            </w:r>
          </w:p>
        </w:tc>
      </w:tr>
      <w:tr w:rsidR="004C0669" w:rsidRPr="00D57F89" w14:paraId="632FFC02" w14:textId="77777777" w:rsidTr="004C0669">
        <w:trPr>
          <w:trHeight w:val="319"/>
        </w:trPr>
        <w:tc>
          <w:tcPr>
            <w:tcW w:w="2126" w:type="dxa"/>
            <w:tcBorders>
              <w:top w:val="nil"/>
              <w:left w:val="single" w:sz="8" w:space="0" w:color="auto"/>
              <w:bottom w:val="single" w:sz="4" w:space="0" w:color="auto"/>
              <w:right w:val="single" w:sz="4" w:space="0" w:color="auto"/>
            </w:tcBorders>
            <w:noWrap/>
            <w:hideMark/>
          </w:tcPr>
          <w:p w14:paraId="1ACF725D"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Felipe del Rio Martínez</w:t>
            </w:r>
          </w:p>
        </w:tc>
        <w:tc>
          <w:tcPr>
            <w:tcW w:w="2551" w:type="dxa"/>
            <w:tcBorders>
              <w:top w:val="nil"/>
              <w:left w:val="nil"/>
              <w:bottom w:val="single" w:sz="4" w:space="0" w:color="auto"/>
              <w:right w:val="single" w:sz="4" w:space="0" w:color="auto"/>
            </w:tcBorders>
            <w:noWrap/>
            <w:hideMark/>
          </w:tcPr>
          <w:p w14:paraId="2363156E"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Camarógrafo y Reportero</w:t>
            </w:r>
          </w:p>
        </w:tc>
        <w:tc>
          <w:tcPr>
            <w:tcW w:w="3544" w:type="dxa"/>
            <w:tcBorders>
              <w:top w:val="nil"/>
              <w:left w:val="nil"/>
              <w:bottom w:val="single" w:sz="4" w:space="0" w:color="auto"/>
              <w:right w:val="single" w:sz="4" w:space="0" w:color="auto"/>
            </w:tcBorders>
            <w:noWrap/>
            <w:hideMark/>
          </w:tcPr>
          <w:p w14:paraId="2B39E6EB"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30" w:history="1">
              <w:r w:rsidR="004C0669" w:rsidRPr="00462E01">
                <w:rPr>
                  <w:rFonts w:ascii="Times New Roman" w:eastAsia="Times New Roman" w:hAnsi="Times New Roman" w:cs="Times New Roman"/>
                  <w:color w:val="4472C4" w:themeColor="accent5"/>
                  <w:sz w:val="24"/>
                  <w:szCs w:val="24"/>
                  <w:u w:val="single"/>
                  <w:lang w:eastAsia="es-MX"/>
                </w:rPr>
                <w:t>felipe.delriomartinez@ujed.mx</w:t>
              </w:r>
            </w:hyperlink>
          </w:p>
        </w:tc>
        <w:tc>
          <w:tcPr>
            <w:tcW w:w="1985" w:type="dxa"/>
            <w:tcBorders>
              <w:top w:val="nil"/>
              <w:left w:val="nil"/>
              <w:bottom w:val="single" w:sz="4" w:space="0" w:color="auto"/>
              <w:right w:val="single" w:sz="8" w:space="0" w:color="auto"/>
            </w:tcBorders>
            <w:noWrap/>
            <w:hideMark/>
          </w:tcPr>
          <w:p w14:paraId="675C838F"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8126501902</w:t>
            </w:r>
          </w:p>
        </w:tc>
      </w:tr>
      <w:tr w:rsidR="004C0669" w:rsidRPr="00D57F89" w14:paraId="5B5F7B86" w14:textId="77777777" w:rsidTr="004C0669">
        <w:trPr>
          <w:trHeight w:val="339"/>
        </w:trPr>
        <w:tc>
          <w:tcPr>
            <w:tcW w:w="2126" w:type="dxa"/>
            <w:tcBorders>
              <w:top w:val="nil"/>
              <w:left w:val="single" w:sz="8" w:space="0" w:color="auto"/>
              <w:bottom w:val="single" w:sz="8" w:space="0" w:color="auto"/>
              <w:right w:val="single" w:sz="4" w:space="0" w:color="auto"/>
            </w:tcBorders>
            <w:noWrap/>
          </w:tcPr>
          <w:p w14:paraId="42E3CA9E" w14:textId="77777777" w:rsidR="004C0669" w:rsidRPr="00E8321A" w:rsidRDefault="004C0669" w:rsidP="004C0669">
            <w:pPr>
              <w:spacing w:after="0" w:line="240" w:lineRule="auto"/>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lastRenderedPageBreak/>
              <w:t>Diana Elizabeth Lara Bueno</w:t>
            </w:r>
          </w:p>
        </w:tc>
        <w:tc>
          <w:tcPr>
            <w:tcW w:w="2551" w:type="dxa"/>
            <w:tcBorders>
              <w:top w:val="nil"/>
              <w:left w:val="nil"/>
              <w:bottom w:val="single" w:sz="8" w:space="0" w:color="auto"/>
              <w:right w:val="single" w:sz="4" w:space="0" w:color="auto"/>
            </w:tcBorders>
            <w:noWrap/>
          </w:tcPr>
          <w:p w14:paraId="37E0ECD6"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Responsable</w:t>
            </w:r>
            <w:r w:rsidRPr="00E8321A">
              <w:rPr>
                <w:rFonts w:ascii="Times New Roman" w:eastAsia="Times New Roman" w:hAnsi="Times New Roman" w:cs="Times New Roman"/>
                <w:color w:val="000000"/>
                <w:sz w:val="24"/>
                <w:szCs w:val="24"/>
                <w:lang w:eastAsia="es-MX"/>
              </w:rPr>
              <w:t xml:space="preserve"> de </w:t>
            </w:r>
            <w:r>
              <w:rPr>
                <w:rFonts w:ascii="Times New Roman" w:eastAsia="Times New Roman" w:hAnsi="Times New Roman" w:cs="Times New Roman"/>
                <w:color w:val="000000"/>
                <w:sz w:val="24"/>
                <w:szCs w:val="24"/>
                <w:lang w:eastAsia="es-MX"/>
              </w:rPr>
              <w:t>Redes S</w:t>
            </w:r>
            <w:r w:rsidRPr="00E8321A">
              <w:rPr>
                <w:rFonts w:ascii="Times New Roman" w:eastAsia="Times New Roman" w:hAnsi="Times New Roman" w:cs="Times New Roman"/>
                <w:color w:val="000000"/>
                <w:sz w:val="24"/>
                <w:szCs w:val="24"/>
                <w:lang w:eastAsia="es-MX"/>
              </w:rPr>
              <w:t>ociales y Reportera</w:t>
            </w:r>
          </w:p>
        </w:tc>
        <w:tc>
          <w:tcPr>
            <w:tcW w:w="3544" w:type="dxa"/>
            <w:tcBorders>
              <w:top w:val="nil"/>
              <w:left w:val="nil"/>
              <w:bottom w:val="single" w:sz="8" w:space="0" w:color="auto"/>
              <w:right w:val="single" w:sz="4" w:space="0" w:color="auto"/>
            </w:tcBorders>
            <w:noWrap/>
          </w:tcPr>
          <w:p w14:paraId="4AEA94A0" w14:textId="77777777" w:rsidR="004C0669" w:rsidRPr="00462E01" w:rsidRDefault="005D4463" w:rsidP="004C0669">
            <w:pPr>
              <w:spacing w:after="0" w:line="240" w:lineRule="auto"/>
              <w:jc w:val="center"/>
              <w:rPr>
                <w:rFonts w:ascii="Times New Roman" w:eastAsia="Times New Roman" w:hAnsi="Times New Roman" w:cs="Times New Roman"/>
                <w:color w:val="4472C4" w:themeColor="accent5"/>
                <w:sz w:val="24"/>
                <w:szCs w:val="24"/>
                <w:u w:val="single"/>
                <w:lang w:eastAsia="es-MX"/>
              </w:rPr>
            </w:pPr>
            <w:hyperlink r:id="rId31" w:history="1">
              <w:r w:rsidR="004C0669" w:rsidRPr="00462E01">
                <w:rPr>
                  <w:rFonts w:ascii="Times New Roman" w:eastAsia="Times New Roman" w:hAnsi="Times New Roman" w:cs="Times New Roman"/>
                  <w:color w:val="4472C4" w:themeColor="accent5"/>
                  <w:sz w:val="24"/>
                  <w:szCs w:val="24"/>
                  <w:u w:val="single"/>
                  <w:lang w:eastAsia="es-MX"/>
                </w:rPr>
                <w:t>diana.lara@ujed.mx</w:t>
              </w:r>
            </w:hyperlink>
          </w:p>
        </w:tc>
        <w:tc>
          <w:tcPr>
            <w:tcW w:w="1985" w:type="dxa"/>
            <w:tcBorders>
              <w:top w:val="nil"/>
              <w:left w:val="nil"/>
              <w:bottom w:val="single" w:sz="8" w:space="0" w:color="auto"/>
              <w:right w:val="single" w:sz="8" w:space="0" w:color="auto"/>
            </w:tcBorders>
            <w:noWrap/>
          </w:tcPr>
          <w:p w14:paraId="24549186" w14:textId="77777777" w:rsidR="004C0669" w:rsidRPr="00E8321A" w:rsidRDefault="004C0669" w:rsidP="004C0669">
            <w:pPr>
              <w:spacing w:after="0" w:line="240" w:lineRule="auto"/>
              <w:jc w:val="center"/>
              <w:rPr>
                <w:rFonts w:ascii="Times New Roman" w:eastAsia="Times New Roman" w:hAnsi="Times New Roman" w:cs="Times New Roman"/>
                <w:color w:val="000000"/>
                <w:sz w:val="24"/>
                <w:szCs w:val="24"/>
                <w:lang w:eastAsia="es-MX"/>
              </w:rPr>
            </w:pPr>
            <w:r w:rsidRPr="00E8321A">
              <w:rPr>
                <w:rFonts w:ascii="Times New Roman" w:eastAsia="Times New Roman" w:hAnsi="Times New Roman" w:cs="Times New Roman"/>
                <w:color w:val="000000"/>
                <w:sz w:val="24"/>
                <w:szCs w:val="24"/>
                <w:lang w:eastAsia="es-MX"/>
              </w:rPr>
              <w:t>6181899447</w:t>
            </w:r>
          </w:p>
        </w:tc>
      </w:tr>
      <w:bookmarkEnd w:id="75"/>
    </w:tbl>
    <w:p w14:paraId="7B974221" w14:textId="2674DDE7" w:rsidR="00A01D40" w:rsidRDefault="00A01D40" w:rsidP="00E8321A"/>
    <w:sectPr w:rsidR="00A01D40" w:rsidSect="00D52040">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124A4" w14:textId="77777777" w:rsidR="005D4463" w:rsidRDefault="005D4463">
      <w:pPr>
        <w:spacing w:after="0" w:line="240" w:lineRule="auto"/>
      </w:pPr>
      <w:r>
        <w:separator/>
      </w:r>
    </w:p>
  </w:endnote>
  <w:endnote w:type="continuationSeparator" w:id="0">
    <w:p w14:paraId="02A12969" w14:textId="77777777" w:rsidR="005D4463" w:rsidRDefault="005D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64D16" w14:textId="77777777" w:rsidR="005D4463" w:rsidRDefault="005D4463">
      <w:pPr>
        <w:spacing w:after="0" w:line="240" w:lineRule="auto"/>
      </w:pPr>
      <w:r>
        <w:separator/>
      </w:r>
    </w:p>
  </w:footnote>
  <w:footnote w:type="continuationSeparator" w:id="0">
    <w:p w14:paraId="586248DF" w14:textId="77777777" w:rsidR="005D4463" w:rsidRDefault="005D4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56E8C" w14:textId="77777777" w:rsidR="006D30E4" w:rsidRDefault="006D30E4" w:rsidP="00D52040">
    <w:pPr>
      <w:pStyle w:val="Encabezado"/>
    </w:pPr>
    <w:r>
      <w:rPr>
        <w:noProof/>
        <w:lang w:val="es-MX" w:eastAsia="es-MX"/>
      </w:rPr>
      <w:drawing>
        <wp:anchor distT="0" distB="0" distL="114300" distR="114300" simplePos="0" relativeHeight="251659264" behindDoc="0" locked="0" layoutInCell="1" allowOverlap="1" wp14:anchorId="21518828" wp14:editId="4FE1374E">
          <wp:simplePos x="0" y="0"/>
          <wp:positionH relativeFrom="column">
            <wp:posOffset>-1080135</wp:posOffset>
          </wp:positionH>
          <wp:positionV relativeFrom="paragraph">
            <wp:posOffset>-459105</wp:posOffset>
          </wp:positionV>
          <wp:extent cx="1876425" cy="8667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0288" behindDoc="1" locked="0" layoutInCell="1" allowOverlap="1" wp14:anchorId="0E137DD6" wp14:editId="58092657">
              <wp:simplePos x="0" y="0"/>
              <wp:positionH relativeFrom="column">
                <wp:posOffset>-1140460</wp:posOffset>
              </wp:positionH>
              <wp:positionV relativeFrom="paragraph">
                <wp:posOffset>-475615</wp:posOffset>
              </wp:positionV>
              <wp:extent cx="7839075" cy="885825"/>
              <wp:effectExtent l="0" t="0" r="28575" b="2857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39075" cy="885825"/>
                      </a:xfrm>
                      <a:prstGeom prst="rect">
                        <a:avLst/>
                      </a:prstGeom>
                      <a:solidFill>
                        <a:srgbClr val="A91313">
                          <a:alpha val="9098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C0BC6C" id="Rectángulo 19" o:spid="_x0000_s1026" style="position:absolute;margin-left:-89.8pt;margin-top:-37.45pt;width:617.25pt;height: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" fillcolor="#a91313" strokecolor="#41719c" strokeweight="1pt">
              <v:fill opacity="59624f"/>
              <v:path arrowok="t"/>
            </v:rect>
          </w:pict>
        </mc:Fallback>
      </mc:AlternateContent>
    </w:r>
  </w:p>
  <w:p w14:paraId="640EA0F6" w14:textId="77777777" w:rsidR="006D30E4" w:rsidRDefault="006D30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72D6EEF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1E8D4C1F"/>
    <w:multiLevelType w:val="hybridMultilevel"/>
    <w:tmpl w:val="CB7C0F9A"/>
    <w:lvl w:ilvl="0" w:tplc="DC2C33B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EE19DC"/>
    <w:multiLevelType w:val="hybridMultilevel"/>
    <w:tmpl w:val="75E2BAB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15:restartNumberingAfterBreak="0">
    <w:nsid w:val="22193EC2"/>
    <w:multiLevelType w:val="hybridMultilevel"/>
    <w:tmpl w:val="90BE52F4"/>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 w15:restartNumberingAfterBreak="0">
    <w:nsid w:val="24395DA3"/>
    <w:multiLevelType w:val="hybridMultilevel"/>
    <w:tmpl w:val="061C9C12"/>
    <w:lvl w:ilvl="0" w:tplc="FE9086AC">
      <w:start w:val="1"/>
      <w:numFmt w:val="decimal"/>
      <w:lvlText w:val="%1."/>
      <w:lvlJc w:val="left"/>
      <w:pPr>
        <w:ind w:left="720" w:hanging="360"/>
      </w:pPr>
      <w:rPr>
        <w:rFonts w:cs="Times New Roman" w:hint="default"/>
        <w:b/>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0F73CF"/>
    <w:multiLevelType w:val="multilevel"/>
    <w:tmpl w:val="5A2CA0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7243DC8"/>
    <w:multiLevelType w:val="hybridMultilevel"/>
    <w:tmpl w:val="9984CD4C"/>
    <w:lvl w:ilvl="0" w:tplc="7E0C2A84">
      <w:start w:val="1"/>
      <w:numFmt w:val="decimal"/>
      <w:lvlText w:val="%1."/>
      <w:lvlJc w:val="left"/>
      <w:pPr>
        <w:ind w:left="720" w:hanging="360"/>
      </w:pPr>
      <w:rPr>
        <w:rFonts w:eastAsia="Times New Roman" w:cs="+mn-cs" w:hint="default"/>
        <w:b/>
        <w:color w:val="00000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8" w15:restartNumberingAfterBreak="0">
    <w:nsid w:val="2E192B8D"/>
    <w:multiLevelType w:val="multilevel"/>
    <w:tmpl w:val="DE9EF8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FA74680"/>
    <w:multiLevelType w:val="multilevel"/>
    <w:tmpl w:val="B7221712"/>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0" w15:restartNumberingAfterBreak="0">
    <w:nsid w:val="38E20820"/>
    <w:multiLevelType w:val="hybridMultilevel"/>
    <w:tmpl w:val="8454240A"/>
    <w:lvl w:ilvl="0" w:tplc="1664568E">
      <w:start w:val="1"/>
      <w:numFmt w:val="decimal"/>
      <w:lvlText w:val="%1."/>
      <w:lvlJc w:val="left"/>
      <w:pPr>
        <w:ind w:left="720"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1" w15:restartNumberingAfterBreak="0">
    <w:nsid w:val="39F36152"/>
    <w:multiLevelType w:val="hybridMultilevel"/>
    <w:tmpl w:val="762C10F8"/>
    <w:lvl w:ilvl="0" w:tplc="3CD2A4AE">
      <w:start w:val="1"/>
      <w:numFmt w:val="decimal"/>
      <w:lvlText w:val="%1."/>
      <w:lvlJc w:val="left"/>
      <w:pPr>
        <w:ind w:left="720" w:hanging="360"/>
      </w:pPr>
      <w:rPr>
        <w:b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D1375F"/>
    <w:multiLevelType w:val="hybridMultilevel"/>
    <w:tmpl w:val="D9FAC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F052C57"/>
    <w:multiLevelType w:val="multilevel"/>
    <w:tmpl w:val="63BEDAF4"/>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4" w15:restartNumberingAfterBreak="0">
    <w:nsid w:val="4F595F1E"/>
    <w:multiLevelType w:val="hybridMultilevel"/>
    <w:tmpl w:val="7ED420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857E37"/>
    <w:multiLevelType w:val="hybridMultilevel"/>
    <w:tmpl w:val="22BE4B28"/>
    <w:lvl w:ilvl="0" w:tplc="92C2C980">
      <w:start w:val="1"/>
      <w:numFmt w:val="decimal"/>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6" w15:restartNumberingAfterBreak="0">
    <w:nsid w:val="562802F6"/>
    <w:multiLevelType w:val="hybridMultilevel"/>
    <w:tmpl w:val="7544132A"/>
    <w:lvl w:ilvl="0" w:tplc="080A000F">
      <w:start w:val="1"/>
      <w:numFmt w:val="decimal"/>
      <w:lvlText w:val="%1."/>
      <w:lvlJc w:val="left"/>
      <w:pPr>
        <w:ind w:left="720" w:hanging="360"/>
      </w:pPr>
      <w:rPr>
        <w:rFonts w:cs="Times New Roman" w:hint="default"/>
        <w:b/>
        <w:color w:val="00000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7" w15:restartNumberingAfterBreak="0">
    <w:nsid w:val="6CF95E9C"/>
    <w:multiLevelType w:val="hybridMultilevel"/>
    <w:tmpl w:val="91305F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6CA0690"/>
    <w:multiLevelType w:val="hybridMultilevel"/>
    <w:tmpl w:val="F3F009B8"/>
    <w:lvl w:ilvl="0" w:tplc="7E8A0DAE">
      <w:start w:val="1"/>
      <w:numFmt w:val="decimal"/>
      <w:lvlText w:val="%1."/>
      <w:lvlJc w:val="left"/>
      <w:pPr>
        <w:ind w:left="720" w:hanging="360"/>
      </w:pPr>
      <w:rPr>
        <w:rFonts w:eastAsia="Times New Roman" w:cs="+mn-cs" w:hint="default"/>
        <w:b/>
        <w:color w:val="00000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9" w15:restartNumberingAfterBreak="0">
    <w:nsid w:val="7CF3449F"/>
    <w:multiLevelType w:val="hybridMultilevel"/>
    <w:tmpl w:val="B7F4B490"/>
    <w:lvl w:ilvl="0" w:tplc="080A000F">
      <w:start w:val="1"/>
      <w:numFmt w:val="decimal"/>
      <w:lvlText w:val="%1."/>
      <w:lvlJc w:val="left"/>
      <w:pPr>
        <w:ind w:left="720" w:hanging="360"/>
      </w:pPr>
      <w:rPr>
        <w:rFonts w:hint="default"/>
        <w:b/>
        <w:color w:val="00000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0" w15:restartNumberingAfterBreak="0">
    <w:nsid w:val="7D42107C"/>
    <w:multiLevelType w:val="multilevel"/>
    <w:tmpl w:val="14B0282E"/>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num w:numId="1">
    <w:abstractNumId w:val="7"/>
  </w:num>
  <w:num w:numId="2">
    <w:abstractNumId w:val="1"/>
  </w:num>
  <w:num w:numId="3">
    <w:abstractNumId w:val="0"/>
  </w:num>
  <w:num w:numId="4">
    <w:abstractNumId w:val="12"/>
  </w:num>
  <w:num w:numId="5">
    <w:abstractNumId w:val="4"/>
  </w:num>
  <w:num w:numId="6">
    <w:abstractNumId w:val="5"/>
  </w:num>
  <w:num w:numId="7">
    <w:abstractNumId w:val="13"/>
  </w:num>
  <w:num w:numId="8">
    <w:abstractNumId w:val="20"/>
  </w:num>
  <w:num w:numId="9">
    <w:abstractNumId w:val="9"/>
  </w:num>
  <w:num w:numId="10">
    <w:abstractNumId w:val="8"/>
  </w:num>
  <w:num w:numId="11">
    <w:abstractNumId w:val="6"/>
  </w:num>
  <w:num w:numId="12">
    <w:abstractNumId w:val="15"/>
  </w:num>
  <w:num w:numId="13">
    <w:abstractNumId w:val="10"/>
  </w:num>
  <w:num w:numId="14">
    <w:abstractNumId w:val="3"/>
  </w:num>
  <w:num w:numId="15">
    <w:abstractNumId w:val="18"/>
  </w:num>
  <w:num w:numId="16">
    <w:abstractNumId w:val="16"/>
  </w:num>
  <w:num w:numId="17">
    <w:abstractNumId w:val="2"/>
  </w:num>
  <w:num w:numId="18">
    <w:abstractNumId w:val="11"/>
  </w:num>
  <w:num w:numId="19">
    <w:abstractNumId w:val="17"/>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89"/>
    <w:rsid w:val="000003AC"/>
    <w:rsid w:val="00000D84"/>
    <w:rsid w:val="00026448"/>
    <w:rsid w:val="00054D81"/>
    <w:rsid w:val="00062399"/>
    <w:rsid w:val="00064EF8"/>
    <w:rsid w:val="0006662C"/>
    <w:rsid w:val="000D5342"/>
    <w:rsid w:val="000F45A8"/>
    <w:rsid w:val="000F5A5D"/>
    <w:rsid w:val="00121962"/>
    <w:rsid w:val="00130B5C"/>
    <w:rsid w:val="001326C2"/>
    <w:rsid w:val="00135EB0"/>
    <w:rsid w:val="00141284"/>
    <w:rsid w:val="00171D57"/>
    <w:rsid w:val="001973F4"/>
    <w:rsid w:val="001A01A4"/>
    <w:rsid w:val="001D5D5E"/>
    <w:rsid w:val="001E61C6"/>
    <w:rsid w:val="001F75FD"/>
    <w:rsid w:val="00203698"/>
    <w:rsid w:val="00216E80"/>
    <w:rsid w:val="0026473C"/>
    <w:rsid w:val="002772DC"/>
    <w:rsid w:val="002B3EC9"/>
    <w:rsid w:val="002C7DE6"/>
    <w:rsid w:val="002D37FC"/>
    <w:rsid w:val="002E6E47"/>
    <w:rsid w:val="002F4482"/>
    <w:rsid w:val="002F4645"/>
    <w:rsid w:val="00374887"/>
    <w:rsid w:val="00376F17"/>
    <w:rsid w:val="00381D10"/>
    <w:rsid w:val="003A42C9"/>
    <w:rsid w:val="003B72E7"/>
    <w:rsid w:val="003F7323"/>
    <w:rsid w:val="004068AF"/>
    <w:rsid w:val="0040711A"/>
    <w:rsid w:val="00434A21"/>
    <w:rsid w:val="00450710"/>
    <w:rsid w:val="00462E01"/>
    <w:rsid w:val="0049326E"/>
    <w:rsid w:val="004A2EF0"/>
    <w:rsid w:val="004B2D39"/>
    <w:rsid w:val="004C0669"/>
    <w:rsid w:val="004D4A6A"/>
    <w:rsid w:val="004E6363"/>
    <w:rsid w:val="004F27CA"/>
    <w:rsid w:val="00506C38"/>
    <w:rsid w:val="00514E2B"/>
    <w:rsid w:val="005348FD"/>
    <w:rsid w:val="005369E4"/>
    <w:rsid w:val="0054569E"/>
    <w:rsid w:val="005645E0"/>
    <w:rsid w:val="005661DA"/>
    <w:rsid w:val="00572063"/>
    <w:rsid w:val="00573531"/>
    <w:rsid w:val="00583D3B"/>
    <w:rsid w:val="005869B6"/>
    <w:rsid w:val="00592591"/>
    <w:rsid w:val="00596BCB"/>
    <w:rsid w:val="005B00CA"/>
    <w:rsid w:val="005C6F64"/>
    <w:rsid w:val="005D4463"/>
    <w:rsid w:val="006078A1"/>
    <w:rsid w:val="006221E1"/>
    <w:rsid w:val="00624F85"/>
    <w:rsid w:val="006268C6"/>
    <w:rsid w:val="006520A5"/>
    <w:rsid w:val="006A2A23"/>
    <w:rsid w:val="006C0963"/>
    <w:rsid w:val="006C5623"/>
    <w:rsid w:val="006C7B68"/>
    <w:rsid w:val="006D30E4"/>
    <w:rsid w:val="006D4813"/>
    <w:rsid w:val="00705799"/>
    <w:rsid w:val="00706A13"/>
    <w:rsid w:val="00714197"/>
    <w:rsid w:val="00767CEF"/>
    <w:rsid w:val="007B4270"/>
    <w:rsid w:val="007C3474"/>
    <w:rsid w:val="007E5811"/>
    <w:rsid w:val="0080683D"/>
    <w:rsid w:val="00815EB0"/>
    <w:rsid w:val="008443FC"/>
    <w:rsid w:val="00864777"/>
    <w:rsid w:val="0087722C"/>
    <w:rsid w:val="00891AA9"/>
    <w:rsid w:val="00892613"/>
    <w:rsid w:val="008E3142"/>
    <w:rsid w:val="0090100D"/>
    <w:rsid w:val="00905065"/>
    <w:rsid w:val="00907162"/>
    <w:rsid w:val="00923240"/>
    <w:rsid w:val="00926EBA"/>
    <w:rsid w:val="00935063"/>
    <w:rsid w:val="00936319"/>
    <w:rsid w:val="00945539"/>
    <w:rsid w:val="00950965"/>
    <w:rsid w:val="00964480"/>
    <w:rsid w:val="00967747"/>
    <w:rsid w:val="009763BA"/>
    <w:rsid w:val="00977D72"/>
    <w:rsid w:val="00980A38"/>
    <w:rsid w:val="00992837"/>
    <w:rsid w:val="009A57AD"/>
    <w:rsid w:val="009D558B"/>
    <w:rsid w:val="009E4B5F"/>
    <w:rsid w:val="009F1717"/>
    <w:rsid w:val="009F5167"/>
    <w:rsid w:val="00A01D40"/>
    <w:rsid w:val="00A03EDA"/>
    <w:rsid w:val="00A36AA5"/>
    <w:rsid w:val="00A41DB6"/>
    <w:rsid w:val="00A5422F"/>
    <w:rsid w:val="00A56008"/>
    <w:rsid w:val="00A572B2"/>
    <w:rsid w:val="00A81760"/>
    <w:rsid w:val="00A84E56"/>
    <w:rsid w:val="00AB285D"/>
    <w:rsid w:val="00AB590C"/>
    <w:rsid w:val="00AC2823"/>
    <w:rsid w:val="00B108F7"/>
    <w:rsid w:val="00B10A95"/>
    <w:rsid w:val="00B17FB0"/>
    <w:rsid w:val="00B36CA4"/>
    <w:rsid w:val="00B56A4F"/>
    <w:rsid w:val="00BC541D"/>
    <w:rsid w:val="00BD4A5C"/>
    <w:rsid w:val="00C40E29"/>
    <w:rsid w:val="00C57788"/>
    <w:rsid w:val="00C66CA8"/>
    <w:rsid w:val="00C7248A"/>
    <w:rsid w:val="00C744AB"/>
    <w:rsid w:val="00CA1E32"/>
    <w:rsid w:val="00CC0A37"/>
    <w:rsid w:val="00CC0F93"/>
    <w:rsid w:val="00CD32BB"/>
    <w:rsid w:val="00CE6540"/>
    <w:rsid w:val="00CF13EC"/>
    <w:rsid w:val="00D167B7"/>
    <w:rsid w:val="00D31029"/>
    <w:rsid w:val="00D3450F"/>
    <w:rsid w:val="00D37004"/>
    <w:rsid w:val="00D4313E"/>
    <w:rsid w:val="00D47DC2"/>
    <w:rsid w:val="00D52040"/>
    <w:rsid w:val="00D543B0"/>
    <w:rsid w:val="00D57F89"/>
    <w:rsid w:val="00D80885"/>
    <w:rsid w:val="00D815CA"/>
    <w:rsid w:val="00D8496C"/>
    <w:rsid w:val="00D86303"/>
    <w:rsid w:val="00DA0B3B"/>
    <w:rsid w:val="00DC2FFF"/>
    <w:rsid w:val="00DC77B2"/>
    <w:rsid w:val="00DF3CC0"/>
    <w:rsid w:val="00E229EE"/>
    <w:rsid w:val="00E46935"/>
    <w:rsid w:val="00E64517"/>
    <w:rsid w:val="00E64C37"/>
    <w:rsid w:val="00E74D65"/>
    <w:rsid w:val="00E774E0"/>
    <w:rsid w:val="00E81B4F"/>
    <w:rsid w:val="00E8321A"/>
    <w:rsid w:val="00EB78DA"/>
    <w:rsid w:val="00EC07A4"/>
    <w:rsid w:val="00EC22EE"/>
    <w:rsid w:val="00F12B36"/>
    <w:rsid w:val="00F25578"/>
    <w:rsid w:val="00F3155A"/>
    <w:rsid w:val="00F70601"/>
    <w:rsid w:val="00F77A42"/>
    <w:rsid w:val="00FA2C77"/>
    <w:rsid w:val="00FA6B23"/>
    <w:rsid w:val="00FD0BF0"/>
    <w:rsid w:val="00FD5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1EA5F"/>
  <w15:chartTrackingRefBased/>
  <w15:docId w15:val="{F9817A2E-9153-4C9D-AE5C-47D90FA1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4"/>
  </w:style>
  <w:style w:type="paragraph" w:styleId="Ttulo1">
    <w:name w:val="heading 1"/>
    <w:basedOn w:val="Normal"/>
    <w:next w:val="Normal"/>
    <w:link w:val="Ttulo1Car"/>
    <w:uiPriority w:val="9"/>
    <w:qFormat/>
    <w:rsid w:val="00D57F89"/>
    <w:pPr>
      <w:keepNext/>
      <w:keepLines/>
      <w:spacing w:before="240" w:after="0" w:line="240" w:lineRule="auto"/>
      <w:outlineLvl w:val="0"/>
    </w:pPr>
    <w:rPr>
      <w:rFonts w:asciiTheme="majorHAnsi" w:eastAsiaTheme="majorEastAsia" w:hAnsiTheme="majorHAnsi" w:cs="Times New Roman"/>
      <w:color w:val="2E74B5" w:themeColor="accent1" w:themeShade="BF"/>
      <w:sz w:val="32"/>
      <w:szCs w:val="32"/>
      <w:lang w:val="es-ES" w:eastAsia="es-ES"/>
    </w:rPr>
  </w:style>
  <w:style w:type="paragraph" w:styleId="Ttulo2">
    <w:name w:val="heading 2"/>
    <w:basedOn w:val="Normal"/>
    <w:next w:val="Normal"/>
    <w:link w:val="Ttulo2Car"/>
    <w:uiPriority w:val="9"/>
    <w:unhideWhenUsed/>
    <w:qFormat/>
    <w:rsid w:val="00D57F89"/>
    <w:pPr>
      <w:keepNext/>
      <w:keepLines/>
      <w:spacing w:before="40" w:after="0" w:line="240" w:lineRule="auto"/>
      <w:outlineLvl w:val="1"/>
    </w:pPr>
    <w:rPr>
      <w:rFonts w:asciiTheme="majorHAnsi" w:eastAsiaTheme="majorEastAsia" w:hAnsiTheme="majorHAnsi" w:cs="Times New Roman"/>
      <w:color w:val="2E74B5" w:themeColor="accent1" w:themeShade="BF"/>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F89"/>
    <w:rPr>
      <w:rFonts w:asciiTheme="majorHAnsi" w:eastAsiaTheme="majorEastAsia" w:hAnsiTheme="majorHAnsi" w:cs="Times New Roman"/>
      <w:color w:val="2E74B5" w:themeColor="accent1" w:themeShade="BF"/>
      <w:sz w:val="32"/>
      <w:szCs w:val="32"/>
      <w:lang w:val="es-ES" w:eastAsia="es-ES"/>
    </w:rPr>
  </w:style>
  <w:style w:type="character" w:customStyle="1" w:styleId="Ttulo2Car">
    <w:name w:val="Título 2 Car"/>
    <w:basedOn w:val="Fuentedeprrafopredeter"/>
    <w:link w:val="Ttulo2"/>
    <w:uiPriority w:val="9"/>
    <w:rsid w:val="00D57F89"/>
    <w:rPr>
      <w:rFonts w:asciiTheme="majorHAnsi" w:eastAsiaTheme="majorEastAsia" w:hAnsiTheme="majorHAnsi" w:cs="Times New Roman"/>
      <w:color w:val="2E74B5" w:themeColor="accent1" w:themeShade="BF"/>
      <w:sz w:val="26"/>
      <w:szCs w:val="26"/>
      <w:lang w:val="es-ES" w:eastAsia="es-ES"/>
    </w:rPr>
  </w:style>
  <w:style w:type="paragraph" w:styleId="Sinespaciado">
    <w:name w:val="No Spacing"/>
    <w:autoRedefine/>
    <w:uiPriority w:val="1"/>
    <w:qFormat/>
    <w:rsid w:val="00D57F89"/>
    <w:pPr>
      <w:spacing w:before="100" w:beforeAutospacing="1" w:after="120" w:line="240" w:lineRule="auto"/>
      <w:ind w:firstLine="284"/>
    </w:pPr>
    <w:rPr>
      <w:rFonts w:eastAsia="Times New Roman" w:cs="Times New Roman"/>
    </w:rPr>
  </w:style>
  <w:style w:type="character" w:styleId="Hipervnculo">
    <w:name w:val="Hyperlink"/>
    <w:basedOn w:val="Fuentedeprrafopredeter"/>
    <w:uiPriority w:val="99"/>
    <w:rsid w:val="00D57F89"/>
    <w:rPr>
      <w:color w:val="0000FF"/>
      <w:u w:val="single"/>
    </w:rPr>
  </w:style>
  <w:style w:type="paragraph" w:styleId="TDC2">
    <w:name w:val="toc 2"/>
    <w:basedOn w:val="Normal"/>
    <w:next w:val="Normal"/>
    <w:autoRedefine/>
    <w:uiPriority w:val="39"/>
    <w:unhideWhenUsed/>
    <w:rsid w:val="00D57F89"/>
    <w:pPr>
      <w:tabs>
        <w:tab w:val="left" w:pos="1100"/>
        <w:tab w:val="right" w:leader="dot" w:pos="10076"/>
      </w:tabs>
      <w:spacing w:after="0" w:line="276" w:lineRule="auto"/>
      <w:ind w:left="426"/>
    </w:pPr>
    <w:rPr>
      <w:rFonts w:eastAsiaTheme="minorEastAsia" w:cs="Calibri"/>
      <w:noProof/>
      <w:sz w:val="24"/>
      <w:szCs w:val="28"/>
      <w:lang w:eastAsia="es-MX"/>
    </w:rPr>
  </w:style>
  <w:style w:type="paragraph" w:styleId="TDC1">
    <w:name w:val="toc 1"/>
    <w:basedOn w:val="Normal"/>
    <w:next w:val="Normal"/>
    <w:autoRedefine/>
    <w:uiPriority w:val="39"/>
    <w:unhideWhenUsed/>
    <w:rsid w:val="00D57F89"/>
    <w:pPr>
      <w:tabs>
        <w:tab w:val="left" w:pos="426"/>
        <w:tab w:val="right" w:leader="dot" w:pos="10076"/>
      </w:tabs>
      <w:spacing w:after="0"/>
    </w:pPr>
    <w:rPr>
      <w:rFonts w:eastAsiaTheme="minorEastAsia" w:cs="Times New Roman"/>
      <w:lang w:eastAsia="es-MX"/>
    </w:rPr>
  </w:style>
  <w:style w:type="paragraph" w:styleId="Encabezado">
    <w:name w:val="header"/>
    <w:basedOn w:val="Normal"/>
    <w:link w:val="EncabezadoCar"/>
    <w:uiPriority w:val="99"/>
    <w:unhideWhenUsed/>
    <w:rsid w:val="00D57F89"/>
    <w:pPr>
      <w:tabs>
        <w:tab w:val="center" w:pos="4419"/>
        <w:tab w:val="right" w:pos="8838"/>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uiPriority w:val="99"/>
    <w:rsid w:val="00D57F89"/>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D57F89"/>
    <w:pPr>
      <w:tabs>
        <w:tab w:val="center" w:pos="4419"/>
        <w:tab w:val="right" w:pos="8838"/>
      </w:tabs>
      <w:spacing w:after="0" w:line="240" w:lineRule="auto"/>
    </w:pPr>
    <w:rPr>
      <w:rFonts w:ascii="Times New Roman" w:eastAsia="Times New Roman" w:hAnsi="Times New Roman" w:cs="Times New Roman"/>
      <w:sz w:val="20"/>
      <w:szCs w:val="20"/>
      <w:lang w:val="es-ES" w:eastAsia="es-ES"/>
    </w:rPr>
  </w:style>
  <w:style w:type="character" w:customStyle="1" w:styleId="PiedepginaCar">
    <w:name w:val="Pie de página Car"/>
    <w:basedOn w:val="Fuentedeprrafopredeter"/>
    <w:link w:val="Piedepgina"/>
    <w:uiPriority w:val="99"/>
    <w:rsid w:val="00D57F89"/>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D57F89"/>
    <w:pPr>
      <w:spacing w:after="0" w:line="240" w:lineRule="auto"/>
      <w:ind w:left="708"/>
    </w:pPr>
    <w:rPr>
      <w:rFonts w:ascii="Times New Roman" w:eastAsia="Times New Roman" w:hAnsi="Times New Roman" w:cs="Times New Roman"/>
      <w:sz w:val="20"/>
      <w:szCs w:val="20"/>
      <w:lang w:val="es-ES" w:eastAsia="es-ES"/>
    </w:rPr>
  </w:style>
  <w:style w:type="table" w:styleId="Tablaconcuadrcula">
    <w:name w:val="Table Grid"/>
    <w:basedOn w:val="Tablanormal"/>
    <w:uiPriority w:val="59"/>
    <w:rsid w:val="00D57F89"/>
    <w:pPr>
      <w:spacing w:after="0" w:line="240" w:lineRule="auto"/>
    </w:pPr>
    <w:rPr>
      <w:rFonts w:ascii="Times New Roman" w:eastAsia="Times New Roman" w:hAnsi="Times New Roman" w:cs="Times New Roman"/>
      <w:sz w:val="20"/>
      <w:szCs w:val="20"/>
      <w:lang w:val="es-ES_tradnl" w:eastAsia="es-ES_tradn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NormalWeb">
    <w:name w:val="Normal (Web)"/>
    <w:basedOn w:val="Normal"/>
    <w:uiPriority w:val="99"/>
    <w:semiHidden/>
    <w:unhideWhenUsed/>
    <w:rsid w:val="00D57F89"/>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Tablaconcuadrcula18">
    <w:name w:val="Tabla con cuadrícula18"/>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D57F89"/>
    <w:pPr>
      <w:spacing w:line="259" w:lineRule="auto"/>
      <w:outlineLvl w:val="9"/>
    </w:pPr>
    <w:rPr>
      <w:lang w:val="es-MX" w:eastAsia="es-MX"/>
    </w:rPr>
  </w:style>
  <w:style w:type="paragraph" w:styleId="Textodeglobo">
    <w:name w:val="Balloon Text"/>
    <w:basedOn w:val="Normal"/>
    <w:link w:val="TextodegloboCar"/>
    <w:uiPriority w:val="99"/>
    <w:semiHidden/>
    <w:unhideWhenUsed/>
    <w:rsid w:val="00D57F89"/>
    <w:pPr>
      <w:spacing w:after="0" w:line="240" w:lineRule="auto"/>
    </w:pPr>
    <w:rPr>
      <w:rFonts w:ascii="Segoe UI" w:eastAsia="Times New Roman" w:hAnsi="Segoe UI" w:cs="Segoe UI"/>
      <w:sz w:val="18"/>
      <w:szCs w:val="18"/>
      <w:lang w:val="es-ES" w:eastAsia="es-ES"/>
    </w:rPr>
  </w:style>
  <w:style w:type="character" w:customStyle="1" w:styleId="TextodegloboCar">
    <w:name w:val="Texto de globo Car"/>
    <w:basedOn w:val="Fuentedeprrafopredeter"/>
    <w:link w:val="Textodeglobo"/>
    <w:uiPriority w:val="99"/>
    <w:semiHidden/>
    <w:rsid w:val="00D57F89"/>
    <w:rPr>
      <w:rFonts w:ascii="Segoe UI" w:eastAsia="Times New Roman" w:hAnsi="Segoe UI" w:cs="Segoe UI"/>
      <w:sz w:val="18"/>
      <w:szCs w:val="18"/>
      <w:lang w:val="es-ES" w:eastAsia="es-ES"/>
    </w:rPr>
  </w:style>
  <w:style w:type="character" w:customStyle="1" w:styleId="hgkelc">
    <w:name w:val="hgkelc"/>
    <w:basedOn w:val="Fuentedeprrafopredeter"/>
    <w:rsid w:val="00D57F89"/>
    <w:rPr>
      <w:rFonts w:cs="Times New Roman"/>
    </w:rPr>
  </w:style>
  <w:style w:type="character" w:styleId="nfasis">
    <w:name w:val="Emphasis"/>
    <w:basedOn w:val="Fuentedeprrafopredeter"/>
    <w:uiPriority w:val="20"/>
    <w:qFormat/>
    <w:rsid w:val="00D57F89"/>
    <w:rPr>
      <w:rFonts w:cs="Times New Roman"/>
      <w:i/>
      <w:iCs/>
    </w:rPr>
  </w:style>
  <w:style w:type="character" w:customStyle="1" w:styleId="Mencinsinresolver1">
    <w:name w:val="Mención sin resolver1"/>
    <w:basedOn w:val="Fuentedeprrafopredeter"/>
    <w:uiPriority w:val="99"/>
    <w:semiHidden/>
    <w:unhideWhenUsed/>
    <w:rsid w:val="00D57F89"/>
    <w:rPr>
      <w:rFonts w:cs="Times New Roman"/>
      <w:color w:val="605E5C"/>
      <w:shd w:val="clear" w:color="auto" w:fill="E1DFDD"/>
    </w:rPr>
  </w:style>
  <w:style w:type="character" w:styleId="Hipervnculovisitado">
    <w:name w:val="FollowedHyperlink"/>
    <w:basedOn w:val="Fuentedeprrafopredeter"/>
    <w:uiPriority w:val="99"/>
    <w:semiHidden/>
    <w:unhideWhenUsed/>
    <w:rsid w:val="00D57F89"/>
    <w:rPr>
      <w:rFonts w:cs="Times New Roman"/>
      <w:color w:val="954F72" w:themeColor="followedHyperlink"/>
      <w:u w:val="single"/>
    </w:rPr>
  </w:style>
  <w:style w:type="table" w:customStyle="1" w:styleId="Tablaconcuadrcula1">
    <w:name w:val="Tabla con cuadrícula1"/>
    <w:basedOn w:val="Tablanormal"/>
    <w:next w:val="Tablaconcuadrcula"/>
    <w:uiPriority w:val="59"/>
    <w:rsid w:val="00D57F89"/>
    <w:pPr>
      <w:spacing w:after="0" w:line="240" w:lineRule="auto"/>
    </w:pPr>
    <w:rPr>
      <w:rFonts w:eastAsia="Times New Roman" w:cs="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57F89"/>
    <w:rPr>
      <w:rFonts w:cs="Times New Roman"/>
      <w:color w:val="808080"/>
    </w:rPr>
  </w:style>
  <w:style w:type="character" w:customStyle="1" w:styleId="Mencinsinresolver10">
    <w:name w:val="Mención sin resolver1"/>
    <w:basedOn w:val="Fuentedeprrafopredeter"/>
    <w:uiPriority w:val="99"/>
    <w:semiHidden/>
    <w:unhideWhenUsed/>
    <w:rsid w:val="00D57F89"/>
    <w:rPr>
      <w:rFonts w:cs="Times New Roman"/>
      <w:color w:val="605E5C"/>
      <w:shd w:val="clear" w:color="auto" w:fill="E1DFDD"/>
    </w:rPr>
  </w:style>
  <w:style w:type="character" w:styleId="Refdecomentario">
    <w:name w:val="annotation reference"/>
    <w:basedOn w:val="Fuentedeprrafopredeter"/>
    <w:uiPriority w:val="99"/>
    <w:semiHidden/>
    <w:unhideWhenUsed/>
    <w:rsid w:val="00D57F89"/>
    <w:rPr>
      <w:rFonts w:cs="Times New Roman"/>
      <w:sz w:val="16"/>
      <w:szCs w:val="16"/>
    </w:rPr>
  </w:style>
  <w:style w:type="paragraph" w:styleId="Textocomentario">
    <w:name w:val="annotation text"/>
    <w:basedOn w:val="Normal"/>
    <w:link w:val="TextocomentarioCar"/>
    <w:uiPriority w:val="99"/>
    <w:semiHidden/>
    <w:unhideWhenUsed/>
    <w:rsid w:val="00D57F89"/>
    <w:pPr>
      <w:spacing w:line="240" w:lineRule="auto"/>
    </w:pPr>
    <w:rPr>
      <w:rFonts w:eastAsia="Times New Roman" w:cs="Times New Roman"/>
      <w:sz w:val="20"/>
      <w:szCs w:val="20"/>
    </w:rPr>
  </w:style>
  <w:style w:type="character" w:customStyle="1" w:styleId="TextocomentarioCar">
    <w:name w:val="Texto comentario Car"/>
    <w:basedOn w:val="Fuentedeprrafopredeter"/>
    <w:link w:val="Textocomentario"/>
    <w:uiPriority w:val="99"/>
    <w:semiHidden/>
    <w:rsid w:val="00D57F89"/>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D57F89"/>
    <w:rPr>
      <w:b/>
      <w:bCs/>
    </w:rPr>
  </w:style>
  <w:style w:type="character" w:customStyle="1" w:styleId="AsuntodelcomentarioCar">
    <w:name w:val="Asunto del comentario Car"/>
    <w:basedOn w:val="TextocomentarioCar"/>
    <w:link w:val="Asuntodelcomentario"/>
    <w:uiPriority w:val="99"/>
    <w:semiHidden/>
    <w:rsid w:val="00D57F89"/>
    <w:rPr>
      <w:rFonts w:eastAsia="Times New Roman" w:cs="Times New Roman"/>
      <w:b/>
      <w:bCs/>
      <w:sz w:val="20"/>
      <w:szCs w:val="20"/>
    </w:rPr>
  </w:style>
  <w:style w:type="character" w:customStyle="1" w:styleId="Mencinsinresolver2">
    <w:name w:val="Mención sin resolver2"/>
    <w:basedOn w:val="Fuentedeprrafopredeter"/>
    <w:uiPriority w:val="99"/>
    <w:semiHidden/>
    <w:unhideWhenUsed/>
    <w:rsid w:val="00D57F89"/>
    <w:rPr>
      <w:rFonts w:cs="Times New Roman"/>
      <w:color w:val="605E5C"/>
      <w:shd w:val="clear" w:color="auto" w:fill="E1DFDD"/>
    </w:rPr>
  </w:style>
  <w:style w:type="table" w:customStyle="1" w:styleId="Tablaconcuadrcula2">
    <w:name w:val="Tabla con cuadrícula2"/>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D57F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ailto:alfonso.vargas@ujed.mx" TargetMode="External"/><Relationship Id="rId26" Type="http://schemas.openxmlformats.org/officeDocument/2006/relationships/hyperlink" Target="mailto:carlos.canales@ujed.mx" TargetMode="External"/><Relationship Id="rId3" Type="http://schemas.openxmlformats.org/officeDocument/2006/relationships/styles" Target="styles.xml"/><Relationship Id="rId21" Type="http://schemas.openxmlformats.org/officeDocument/2006/relationships/hyperlink" Target="mailto:lineth.barragan@ujed.mx" TargetMode="External"/><Relationship Id="rId7" Type="http://schemas.openxmlformats.org/officeDocument/2006/relationships/endnotes" Target="endnotes.xml"/><Relationship Id="rId12" Type="http://schemas.openxmlformats.org/officeDocument/2006/relationships/package" Target="embeddings/Dibujo_de_Microsoft_Visio1.vsdx"/><Relationship Id="rId17" Type="http://schemas.openxmlformats.org/officeDocument/2006/relationships/hyperlink" Target="mailto:filogonio.aguilar@ujed.mx" TargetMode="External"/><Relationship Id="rId25" Type="http://schemas.openxmlformats.org/officeDocument/2006/relationships/hyperlink" Target="mailto:rafael.alvarez@ujed.m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atia.aguileramarquez@ujed.mx" TargetMode="External"/><Relationship Id="rId20" Type="http://schemas.openxmlformats.org/officeDocument/2006/relationships/hyperlink" Target="mailto:alfredo.arevalo@ujed.mx" TargetMode="External"/><Relationship Id="rId29" Type="http://schemas.openxmlformats.org/officeDocument/2006/relationships/hyperlink" Target="mailto:anette.blanco@ujed.m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mailto:ralozano@ujed.m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usana.najera@ujed.mx" TargetMode="External"/><Relationship Id="rId23" Type="http://schemas.openxmlformats.org/officeDocument/2006/relationships/hyperlink" Target="mailto:chrystian.lira@ujed.mx" TargetMode="External"/><Relationship Id="rId28" Type="http://schemas.openxmlformats.org/officeDocument/2006/relationships/hyperlink" Target="mailto:angelsamuel@ujed.mx" TargetMode="External"/><Relationship Id="rId10" Type="http://schemas.openxmlformats.org/officeDocument/2006/relationships/image" Target="media/image3.png"/><Relationship Id="rId19" Type="http://schemas.openxmlformats.org/officeDocument/2006/relationships/hyperlink" Target="mailto:claudia.aranda@ujed.mx" TargetMode="External"/><Relationship Id="rId31" Type="http://schemas.openxmlformats.org/officeDocument/2006/relationships/hyperlink" Target="mailto:diana.lara@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ristal.rodriguez@ujed.mx" TargetMode="External"/><Relationship Id="rId22" Type="http://schemas.openxmlformats.org/officeDocument/2006/relationships/hyperlink" Target="mailto:liliana.guillen@ujed.mx" TargetMode="External"/><Relationship Id="rId27" Type="http://schemas.openxmlformats.org/officeDocument/2006/relationships/hyperlink" Target="mailto:jorge.valenzuela@ujed.mx" TargetMode="External"/><Relationship Id="rId30" Type="http://schemas.openxmlformats.org/officeDocument/2006/relationships/hyperlink" Target="mailto:felipe.delriomartinez@ujed.mx"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0B043-6786-408E-8C64-DCA4AD3A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10377</Words>
  <Characters>57075</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67318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Chomo Almeda</cp:lastModifiedBy>
  <cp:revision>2</cp:revision>
  <dcterms:created xsi:type="dcterms:W3CDTF">2023-07-05T17:41:00Z</dcterms:created>
  <dcterms:modified xsi:type="dcterms:W3CDTF">2023-07-05T17:41:00Z</dcterms:modified>
</cp:coreProperties>
</file>