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B8F" w:rsidRDefault="00257B8F">
      <w:pPr>
        <w:jc w:val="center"/>
        <w:rPr>
          <w:rFonts w:ascii="Arimo" w:eastAsia="Arimo" w:hAnsi="Arimo" w:cs="Arimo"/>
          <w:b/>
          <w:sz w:val="72"/>
          <w:szCs w:val="72"/>
        </w:rPr>
      </w:pPr>
    </w:p>
    <w:p w:rsidR="00257B8F" w:rsidRPr="00066C86" w:rsidRDefault="00066C86">
      <w:pPr>
        <w:jc w:val="center"/>
        <w:rPr>
          <w:rFonts w:ascii="Footlight MT Light" w:eastAsia="Arimo" w:hAnsi="Footlight MT Light" w:cs="Arimo"/>
          <w:b/>
          <w:sz w:val="72"/>
          <w:szCs w:val="72"/>
        </w:rPr>
      </w:pPr>
      <w:r w:rsidRPr="00066C86">
        <w:rPr>
          <w:rFonts w:ascii="Footlight MT Light" w:eastAsia="Arimo" w:hAnsi="Footlight MT Light" w:cs="Arimo"/>
          <w:b/>
          <w:sz w:val="72"/>
          <w:szCs w:val="72"/>
        </w:rPr>
        <w:t>Manual de Organización</w:t>
      </w:r>
    </w:p>
    <w:p w:rsidR="00257B8F" w:rsidRPr="002F037F" w:rsidRDefault="002F037F" w:rsidP="002F037F">
      <w:pPr>
        <w:tabs>
          <w:tab w:val="left" w:pos="1425"/>
          <w:tab w:val="center" w:pos="4419"/>
        </w:tabs>
        <w:spacing w:line="360" w:lineRule="auto"/>
        <w:ind w:right="-234"/>
        <w:jc w:val="center"/>
        <w:rPr>
          <w:rFonts w:ascii="Arial" w:hAnsi="Arial" w:cs="Arial"/>
          <w:b/>
          <w:sz w:val="40"/>
          <w:szCs w:val="40"/>
        </w:rPr>
      </w:pPr>
      <w:r>
        <w:rPr>
          <w:rFonts w:ascii="Arial" w:hAnsi="Arial" w:cs="Arial"/>
          <w:b/>
          <w:sz w:val="40"/>
          <w:szCs w:val="40"/>
        </w:rPr>
        <w:t>Universidad Juárez del Estado d</w:t>
      </w:r>
      <w:r w:rsidRPr="002F037F">
        <w:rPr>
          <w:rFonts w:ascii="Arial" w:hAnsi="Arial" w:cs="Arial"/>
          <w:b/>
          <w:sz w:val="40"/>
          <w:szCs w:val="40"/>
        </w:rPr>
        <w:t>e Durango</w:t>
      </w:r>
    </w:p>
    <w:p w:rsidR="00257B8F" w:rsidRPr="002F037F" w:rsidRDefault="00066C86">
      <w:pPr>
        <w:tabs>
          <w:tab w:val="left" w:pos="1425"/>
          <w:tab w:val="center" w:pos="4419"/>
        </w:tabs>
        <w:jc w:val="center"/>
        <w:rPr>
          <w:rFonts w:ascii="Arial" w:hAnsi="Arial" w:cs="Arial"/>
          <w:b/>
          <w:sz w:val="32"/>
          <w:szCs w:val="32"/>
        </w:rPr>
      </w:pPr>
      <w:r w:rsidRPr="002F037F">
        <w:rPr>
          <w:rFonts w:ascii="Arial" w:hAnsi="Arial" w:cs="Arial"/>
          <w:b/>
          <w:sz w:val="32"/>
          <w:szCs w:val="32"/>
        </w:rPr>
        <w:t>Dirección Institucional de Posgrado e Investigación</w:t>
      </w:r>
    </w:p>
    <w:p w:rsidR="00257B8F" w:rsidRDefault="00066C86">
      <w:pPr>
        <w:jc w:val="both"/>
      </w:pPr>
      <w:r>
        <w:rPr>
          <w:rFonts w:ascii="Times New Roman" w:eastAsia="Times New Roman" w:hAnsi="Times New Roman" w:cs="Times New Roman"/>
          <w:noProof/>
          <w:sz w:val="24"/>
          <w:szCs w:val="24"/>
        </w:rPr>
        <w:drawing>
          <wp:inline distT="0" distB="0" distL="0" distR="0">
            <wp:extent cx="5612130" cy="2478405"/>
            <wp:effectExtent l="0" t="0" r="0" b="0"/>
            <wp:docPr id="3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612130" cy="2478405"/>
                    </a:xfrm>
                    <a:prstGeom prst="rect">
                      <a:avLst/>
                    </a:prstGeom>
                    <a:ln/>
                  </pic:spPr>
                </pic:pic>
              </a:graphicData>
            </a:graphic>
          </wp:inline>
        </w:drawing>
      </w:r>
    </w:p>
    <w:p w:rsidR="00257B8F" w:rsidRDefault="00257B8F"/>
    <w:p w:rsidR="00066C86" w:rsidRDefault="00066C86"/>
    <w:p w:rsidR="00066C86" w:rsidRDefault="00066C86"/>
    <w:p w:rsidR="00066C86" w:rsidRDefault="00066C86"/>
    <w:p w:rsidR="00066C86" w:rsidRDefault="00066C86"/>
    <w:tbl>
      <w:tblPr>
        <w:tblStyle w:val="Tablaconcuadrcula1"/>
        <w:tblpPr w:leftFromText="141" w:rightFromText="141" w:vertAnchor="text" w:horzAnchor="margin" w:tblpXSpec="center" w:tblpY="-3"/>
        <w:tblW w:w="0" w:type="auto"/>
        <w:tblLook w:val="04A0" w:firstRow="1" w:lastRow="0" w:firstColumn="1" w:lastColumn="0" w:noHBand="0" w:noVBand="1"/>
      </w:tblPr>
      <w:tblGrid>
        <w:gridCol w:w="4414"/>
        <w:gridCol w:w="4414"/>
      </w:tblGrid>
      <w:tr w:rsidR="00066C86" w:rsidRPr="008626C9" w:rsidTr="00066C86">
        <w:tc>
          <w:tcPr>
            <w:tcW w:w="8978" w:type="dxa"/>
            <w:gridSpan w:val="2"/>
            <w:shd w:val="clear" w:color="auto" w:fill="BFBFBF" w:themeFill="background1" w:themeFillShade="BF"/>
          </w:tcPr>
          <w:p w:rsidR="00066C86" w:rsidRPr="008626C9" w:rsidRDefault="00066C86" w:rsidP="00066C86">
            <w:pPr>
              <w:jc w:val="center"/>
              <w:rPr>
                <w:b/>
              </w:rPr>
            </w:pPr>
            <w:r w:rsidRPr="008626C9">
              <w:rPr>
                <w:b/>
                <w:sz w:val="28"/>
              </w:rPr>
              <w:t>Datos de Control</w:t>
            </w:r>
          </w:p>
        </w:tc>
      </w:tr>
      <w:tr w:rsidR="00066C86" w:rsidRPr="008626C9" w:rsidTr="00066C86">
        <w:tc>
          <w:tcPr>
            <w:tcW w:w="4489" w:type="dxa"/>
          </w:tcPr>
          <w:p w:rsidR="00066C86" w:rsidRPr="008626C9" w:rsidRDefault="00066C86" w:rsidP="002F037F">
            <w:pPr>
              <w:jc w:val="both"/>
              <w:rPr>
                <w:rFonts w:ascii="Times New Roman" w:hAnsi="Times New Roman" w:cs="Times New Roman"/>
                <w:b/>
                <w:sz w:val="24"/>
                <w:szCs w:val="24"/>
              </w:rPr>
            </w:pPr>
            <w:r w:rsidRPr="008626C9">
              <w:rPr>
                <w:rFonts w:ascii="Times New Roman" w:hAnsi="Times New Roman" w:cs="Times New Roman"/>
                <w:b/>
                <w:sz w:val="24"/>
                <w:szCs w:val="24"/>
              </w:rPr>
              <w:t xml:space="preserve">Copia asignada a: </w:t>
            </w:r>
            <w:r w:rsidR="00902EF8">
              <w:rPr>
                <w:rFonts w:ascii="Times New Roman" w:hAnsi="Times New Roman" w:cs="Times New Roman"/>
                <w:b/>
                <w:sz w:val="24"/>
                <w:szCs w:val="24"/>
              </w:rPr>
              <w:t xml:space="preserve">Dr. Jaime Fernández </w:t>
            </w:r>
            <w:r w:rsidR="002F037F">
              <w:rPr>
                <w:rFonts w:ascii="Times New Roman" w:hAnsi="Times New Roman" w:cs="Times New Roman"/>
                <w:b/>
                <w:sz w:val="24"/>
                <w:szCs w:val="24"/>
              </w:rPr>
              <w:t xml:space="preserve"> Escárzaga</w:t>
            </w:r>
          </w:p>
        </w:tc>
        <w:tc>
          <w:tcPr>
            <w:tcW w:w="4489" w:type="dxa"/>
          </w:tcPr>
          <w:p w:rsidR="00066C86" w:rsidRPr="008626C9" w:rsidRDefault="00086316" w:rsidP="00066C86">
            <w:pPr>
              <w:rPr>
                <w:rFonts w:ascii="Times New Roman" w:hAnsi="Times New Roman" w:cs="Times New Roman"/>
                <w:b/>
                <w:sz w:val="24"/>
                <w:szCs w:val="24"/>
              </w:rPr>
            </w:pPr>
            <w:r>
              <w:rPr>
                <w:rFonts w:ascii="Times New Roman" w:hAnsi="Times New Roman" w:cs="Times New Roman"/>
                <w:b/>
                <w:sz w:val="24"/>
                <w:szCs w:val="24"/>
              </w:rPr>
              <w:t>Fecha de implantación: 25</w:t>
            </w:r>
            <w:r w:rsidR="00FF4AE8">
              <w:rPr>
                <w:rFonts w:ascii="Times New Roman" w:hAnsi="Times New Roman" w:cs="Times New Roman"/>
                <w:b/>
                <w:sz w:val="24"/>
                <w:szCs w:val="24"/>
              </w:rPr>
              <w:t>/</w:t>
            </w:r>
            <w:r w:rsidR="00066C86" w:rsidRPr="008626C9">
              <w:rPr>
                <w:rFonts w:ascii="Times New Roman" w:hAnsi="Times New Roman" w:cs="Times New Roman"/>
                <w:b/>
                <w:sz w:val="24"/>
                <w:szCs w:val="24"/>
              </w:rPr>
              <w:t>0</w:t>
            </w:r>
            <w:r>
              <w:rPr>
                <w:rFonts w:ascii="Times New Roman" w:hAnsi="Times New Roman" w:cs="Times New Roman"/>
                <w:b/>
                <w:sz w:val="24"/>
                <w:szCs w:val="24"/>
              </w:rPr>
              <w:t>5</w:t>
            </w:r>
            <w:r w:rsidR="00066C86" w:rsidRPr="008626C9">
              <w:rPr>
                <w:rFonts w:ascii="Times New Roman" w:hAnsi="Times New Roman" w:cs="Times New Roman"/>
                <w:b/>
                <w:sz w:val="24"/>
                <w:szCs w:val="24"/>
              </w:rPr>
              <w:t>/2022</w:t>
            </w:r>
          </w:p>
        </w:tc>
      </w:tr>
      <w:tr w:rsidR="00066C86" w:rsidRPr="00565E11" w:rsidTr="00066C86">
        <w:tc>
          <w:tcPr>
            <w:tcW w:w="4489" w:type="dxa"/>
          </w:tcPr>
          <w:p w:rsidR="00066C86" w:rsidRPr="008626C9" w:rsidRDefault="00066C86" w:rsidP="002F037F">
            <w:pPr>
              <w:jc w:val="both"/>
              <w:rPr>
                <w:rFonts w:ascii="Times New Roman" w:hAnsi="Times New Roman" w:cs="Times New Roman"/>
                <w:b/>
                <w:sz w:val="24"/>
                <w:szCs w:val="24"/>
              </w:rPr>
            </w:pPr>
            <w:r w:rsidRPr="008626C9">
              <w:rPr>
                <w:rFonts w:ascii="Times New Roman" w:hAnsi="Times New Roman" w:cs="Times New Roman"/>
                <w:b/>
                <w:sz w:val="24"/>
                <w:szCs w:val="24"/>
              </w:rPr>
              <w:t xml:space="preserve">Puesto: </w:t>
            </w:r>
            <w:r>
              <w:rPr>
                <w:rFonts w:ascii="Times New Roman" w:hAnsi="Times New Roman" w:cs="Times New Roman"/>
                <w:b/>
                <w:sz w:val="24"/>
                <w:szCs w:val="24"/>
              </w:rPr>
              <w:t>Director Institucional de Posgrado e Invest</w:t>
            </w:r>
            <w:r w:rsidR="002F037F">
              <w:rPr>
                <w:rFonts w:ascii="Times New Roman" w:hAnsi="Times New Roman" w:cs="Times New Roman"/>
                <w:b/>
                <w:sz w:val="24"/>
                <w:szCs w:val="24"/>
              </w:rPr>
              <w:t>igación.</w:t>
            </w:r>
          </w:p>
        </w:tc>
        <w:tc>
          <w:tcPr>
            <w:tcW w:w="4489" w:type="dxa"/>
          </w:tcPr>
          <w:p w:rsidR="00066C86" w:rsidRPr="008626C9" w:rsidRDefault="00066C86" w:rsidP="00066C86">
            <w:pPr>
              <w:rPr>
                <w:rFonts w:ascii="Times New Roman" w:hAnsi="Times New Roman" w:cs="Times New Roman"/>
                <w:b/>
                <w:sz w:val="24"/>
                <w:szCs w:val="24"/>
              </w:rPr>
            </w:pPr>
            <w:r w:rsidRPr="008626C9">
              <w:rPr>
                <w:rFonts w:ascii="Times New Roman" w:hAnsi="Times New Roman" w:cs="Times New Roman"/>
                <w:b/>
                <w:sz w:val="24"/>
                <w:szCs w:val="24"/>
              </w:rPr>
              <w:t>Edición: 01</w:t>
            </w:r>
          </w:p>
        </w:tc>
      </w:tr>
    </w:tbl>
    <w:p w:rsidR="00066C86" w:rsidRDefault="00066C86"/>
    <w:p w:rsidR="00257B8F" w:rsidRDefault="00066C86">
      <w:pPr>
        <w:rPr>
          <w:rFonts w:ascii="Times New Roman" w:eastAsia="Times New Roman" w:hAnsi="Times New Roman" w:cs="Times New Roman"/>
          <w:sz w:val="32"/>
          <w:szCs w:val="32"/>
        </w:rPr>
      </w:pPr>
      <w:r>
        <w:br w:type="page"/>
      </w:r>
    </w:p>
    <w:p w:rsidR="00257B8F" w:rsidRDefault="00257B8F" w:rsidP="00902EF8">
      <w:pPr>
        <w:spacing w:line="360" w:lineRule="auto"/>
        <w:rPr>
          <w:rFonts w:ascii="Times New Roman" w:eastAsia="Times New Roman" w:hAnsi="Times New Roman" w:cs="Times New Roman"/>
          <w:b/>
          <w:sz w:val="24"/>
          <w:szCs w:val="24"/>
        </w:rPr>
      </w:pPr>
    </w:p>
    <w:p w:rsidR="00066C86" w:rsidRDefault="00066C86" w:rsidP="00902EF8">
      <w:pPr>
        <w:spacing w:line="360" w:lineRule="auto"/>
        <w:rPr>
          <w:rFonts w:ascii="Times New Roman" w:eastAsia="Times New Roman" w:hAnsi="Times New Roman" w:cs="Times New Roman"/>
          <w:b/>
          <w:sz w:val="24"/>
          <w:szCs w:val="24"/>
        </w:rPr>
      </w:pPr>
    </w:p>
    <w:p w:rsidR="00066C86" w:rsidRDefault="00066C86" w:rsidP="00902EF8">
      <w:pPr>
        <w:spacing w:line="360" w:lineRule="auto"/>
        <w:rPr>
          <w:rFonts w:ascii="Times New Roman" w:eastAsia="Times New Roman" w:hAnsi="Times New Roman" w:cs="Times New Roman"/>
          <w:b/>
          <w:sz w:val="24"/>
          <w:szCs w:val="24"/>
        </w:rPr>
      </w:pPr>
    </w:p>
    <w:p w:rsidR="00066C86" w:rsidRDefault="00066C86" w:rsidP="00902EF8">
      <w:pPr>
        <w:spacing w:line="360" w:lineRule="auto"/>
        <w:rPr>
          <w:rFonts w:ascii="Times New Roman" w:eastAsia="Times New Roman" w:hAnsi="Times New Roman" w:cs="Times New Roman"/>
          <w:b/>
          <w:sz w:val="24"/>
          <w:szCs w:val="24"/>
        </w:rPr>
      </w:pPr>
    </w:p>
    <w:tbl>
      <w:tblPr>
        <w:tblStyle w:val="Tablaconcuadrcula"/>
        <w:tblpPr w:leftFromText="141" w:rightFromText="141" w:vertAnchor="text" w:horzAnchor="margin" w:tblpXSpec="center" w:tblpY="105"/>
        <w:tblW w:w="97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7"/>
        <w:gridCol w:w="4877"/>
      </w:tblGrid>
      <w:tr w:rsidR="00902EF8" w:rsidTr="00396E6A">
        <w:trPr>
          <w:trHeight w:val="3100"/>
        </w:trPr>
        <w:tc>
          <w:tcPr>
            <w:tcW w:w="4877" w:type="dxa"/>
            <w:vAlign w:val="center"/>
          </w:tcPr>
          <w:p w:rsidR="00902EF8" w:rsidRDefault="00902EF8" w:rsidP="00396E6A">
            <w:pPr>
              <w:jc w:val="center"/>
              <w:rPr>
                <w:rFonts w:ascii="Times New Roman" w:hAnsi="Times New Roman" w:cs="Times New Roman"/>
                <w:szCs w:val="24"/>
              </w:rPr>
            </w:pPr>
            <w:r>
              <w:rPr>
                <w:rFonts w:ascii="Times New Roman" w:hAnsi="Times New Roman" w:cs="Times New Roman"/>
                <w:szCs w:val="24"/>
              </w:rPr>
              <w:t>M.A</w:t>
            </w:r>
            <w:r w:rsidRPr="00364877">
              <w:rPr>
                <w:rFonts w:ascii="Times New Roman" w:hAnsi="Times New Roman" w:cs="Times New Roman"/>
                <w:szCs w:val="24"/>
              </w:rPr>
              <w:t xml:space="preserve">. </w:t>
            </w:r>
            <w:r>
              <w:rPr>
                <w:rFonts w:ascii="Times New Roman" w:hAnsi="Times New Roman" w:cs="Times New Roman"/>
                <w:szCs w:val="24"/>
              </w:rPr>
              <w:t>Rubén Solís Ríos</w:t>
            </w:r>
            <w:r w:rsidRPr="00364877">
              <w:rPr>
                <w:rFonts w:ascii="Times New Roman" w:hAnsi="Times New Roman" w:cs="Times New Roman"/>
                <w:noProof/>
                <w:szCs w:val="24"/>
              </w:rPr>
              <mc:AlternateContent>
                <mc:Choice Requires="wps">
                  <w:drawing>
                    <wp:anchor distT="0" distB="0" distL="114300" distR="114300" simplePos="0" relativeHeight="251663360" behindDoc="0" locked="0" layoutInCell="1" allowOverlap="1" wp14:anchorId="7E2BDD26" wp14:editId="73CFF562">
                      <wp:simplePos x="0" y="0"/>
                      <wp:positionH relativeFrom="column">
                        <wp:posOffset>193675</wp:posOffset>
                      </wp:positionH>
                      <wp:positionV relativeFrom="paragraph">
                        <wp:posOffset>147320</wp:posOffset>
                      </wp:positionV>
                      <wp:extent cx="2214880" cy="0"/>
                      <wp:effectExtent l="0" t="0" r="13970" b="19050"/>
                      <wp:wrapNone/>
                      <wp:docPr id="2"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B213D9D" id="29 Conector recto"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5pt,11.6pt" to="189.6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"/>
                  </w:pict>
                </mc:Fallback>
              </mc:AlternateContent>
            </w:r>
          </w:p>
          <w:p w:rsidR="00902EF8" w:rsidRPr="003914F2" w:rsidRDefault="00902EF8" w:rsidP="00396E6A">
            <w:pPr>
              <w:jc w:val="center"/>
              <w:rPr>
                <w:rFonts w:ascii="Times New Roman" w:hAnsi="Times New Roman" w:cs="Times New Roman"/>
                <w:szCs w:val="24"/>
              </w:rPr>
            </w:pPr>
            <w:r>
              <w:rPr>
                <w:rFonts w:ascii="Times New Roman" w:hAnsi="Times New Roman" w:cs="Times New Roman"/>
                <w:szCs w:val="24"/>
              </w:rPr>
              <w:t>Rector de la UJED</w:t>
            </w:r>
          </w:p>
        </w:tc>
        <w:tc>
          <w:tcPr>
            <w:tcW w:w="4877" w:type="dxa"/>
            <w:vAlign w:val="center"/>
          </w:tcPr>
          <w:p w:rsidR="00902EF8" w:rsidRDefault="00902EF8" w:rsidP="00396E6A">
            <w:pPr>
              <w:jc w:val="center"/>
              <w:rPr>
                <w:rFonts w:ascii="Times New Roman" w:hAnsi="Times New Roman" w:cs="Times New Roman"/>
                <w:szCs w:val="24"/>
              </w:rPr>
            </w:pPr>
            <w:r w:rsidRPr="00364877">
              <w:rPr>
                <w:rFonts w:ascii="Times New Roman" w:hAnsi="Times New Roman" w:cs="Times New Roman"/>
                <w:noProof/>
                <w:szCs w:val="24"/>
              </w:rPr>
              <mc:AlternateContent>
                <mc:Choice Requires="wps">
                  <w:drawing>
                    <wp:anchor distT="0" distB="0" distL="114300" distR="114300" simplePos="0" relativeHeight="251666432" behindDoc="0" locked="0" layoutInCell="1" allowOverlap="1" wp14:anchorId="0C05B71A" wp14:editId="524E15B8">
                      <wp:simplePos x="0" y="0"/>
                      <wp:positionH relativeFrom="column">
                        <wp:posOffset>193675</wp:posOffset>
                      </wp:positionH>
                      <wp:positionV relativeFrom="paragraph">
                        <wp:posOffset>147320</wp:posOffset>
                      </wp:positionV>
                      <wp:extent cx="2214880" cy="0"/>
                      <wp:effectExtent l="0" t="0" r="13970" b="19050"/>
                      <wp:wrapNone/>
                      <wp:docPr id="9"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D951184" id="29 Conector recto"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5pt,11.6pt" to="189.6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"/>
                  </w:pict>
                </mc:Fallback>
              </mc:AlternateContent>
            </w:r>
            <w:r>
              <w:rPr>
                <w:rFonts w:ascii="Times New Roman" w:hAnsi="Times New Roman" w:cs="Times New Roman"/>
                <w:szCs w:val="24"/>
              </w:rPr>
              <w:t>M.C. Julio Gerardo Lozoya Vélez</w:t>
            </w:r>
          </w:p>
          <w:p w:rsidR="00902EF8" w:rsidRPr="003914F2" w:rsidRDefault="00902EF8" w:rsidP="00396E6A">
            <w:pPr>
              <w:jc w:val="center"/>
              <w:rPr>
                <w:rFonts w:ascii="Times New Roman" w:hAnsi="Times New Roman" w:cs="Times New Roman"/>
                <w:szCs w:val="24"/>
              </w:rPr>
            </w:pPr>
            <w:r>
              <w:rPr>
                <w:rFonts w:ascii="Times New Roman" w:hAnsi="Times New Roman" w:cs="Times New Roman"/>
                <w:szCs w:val="24"/>
              </w:rPr>
              <w:t>Secretario General</w:t>
            </w:r>
          </w:p>
        </w:tc>
      </w:tr>
      <w:tr w:rsidR="00902EF8" w:rsidTr="00396E6A">
        <w:trPr>
          <w:trHeight w:val="1932"/>
        </w:trPr>
        <w:tc>
          <w:tcPr>
            <w:tcW w:w="4877" w:type="dxa"/>
            <w:vAlign w:val="center"/>
          </w:tcPr>
          <w:p w:rsidR="00902EF8" w:rsidRDefault="00902EF8" w:rsidP="00396E6A">
            <w:pPr>
              <w:jc w:val="center"/>
              <w:rPr>
                <w:rFonts w:ascii="Times New Roman" w:hAnsi="Times New Roman" w:cs="Times New Roman"/>
                <w:b/>
                <w:szCs w:val="24"/>
              </w:rPr>
            </w:pPr>
            <w:r w:rsidRPr="00364877">
              <w:rPr>
                <w:rFonts w:ascii="Times New Roman" w:hAnsi="Times New Roman" w:cs="Times New Roman"/>
                <w:noProof/>
                <w:szCs w:val="24"/>
              </w:rPr>
              <mc:AlternateContent>
                <mc:Choice Requires="wps">
                  <w:drawing>
                    <wp:anchor distT="0" distB="0" distL="114300" distR="114300" simplePos="0" relativeHeight="251664384" behindDoc="0" locked="0" layoutInCell="1" allowOverlap="1" wp14:anchorId="18A4134E" wp14:editId="69855A8B">
                      <wp:simplePos x="0" y="0"/>
                      <wp:positionH relativeFrom="column">
                        <wp:posOffset>203200</wp:posOffset>
                      </wp:positionH>
                      <wp:positionV relativeFrom="paragraph">
                        <wp:posOffset>140970</wp:posOffset>
                      </wp:positionV>
                      <wp:extent cx="2214880" cy="0"/>
                      <wp:effectExtent l="0" t="0" r="13970" b="19050"/>
                      <wp:wrapNone/>
                      <wp:docPr id="12"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E2EAD91" id="29 Conector recto"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1.1pt" to="190.4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"/>
                  </w:pict>
                </mc:Fallback>
              </mc:AlternateContent>
            </w:r>
            <w:r w:rsidRPr="00364877">
              <w:rPr>
                <w:rFonts w:ascii="Times New Roman" w:hAnsi="Times New Roman" w:cs="Times New Roman"/>
                <w:szCs w:val="24"/>
              </w:rPr>
              <w:t xml:space="preserve">Dr. Jesús Guillermo Sotelo </w:t>
            </w:r>
            <w:proofErr w:type="spellStart"/>
            <w:r w:rsidRPr="00364877">
              <w:rPr>
                <w:rFonts w:ascii="Times New Roman" w:hAnsi="Times New Roman" w:cs="Times New Roman"/>
                <w:szCs w:val="24"/>
              </w:rPr>
              <w:t>Asef</w:t>
            </w:r>
            <w:proofErr w:type="spellEnd"/>
          </w:p>
          <w:p w:rsidR="00902EF8" w:rsidRPr="003914F2" w:rsidRDefault="00902EF8" w:rsidP="00396E6A">
            <w:pPr>
              <w:jc w:val="center"/>
              <w:rPr>
                <w:rFonts w:ascii="Times New Roman" w:hAnsi="Times New Roman" w:cs="Times New Roman"/>
                <w:szCs w:val="24"/>
              </w:rPr>
            </w:pPr>
            <w:r>
              <w:rPr>
                <w:rFonts w:ascii="Times New Roman" w:hAnsi="Times New Roman" w:cs="Times New Roman"/>
                <w:szCs w:val="24"/>
              </w:rPr>
              <w:t xml:space="preserve">Secretario Técnico y </w:t>
            </w:r>
            <w:r w:rsidRPr="00364877">
              <w:rPr>
                <w:rFonts w:ascii="Times New Roman" w:hAnsi="Times New Roman" w:cs="Times New Roman"/>
                <w:szCs w:val="24"/>
              </w:rPr>
              <w:t>Representante de la Alta Dirección</w:t>
            </w:r>
          </w:p>
        </w:tc>
        <w:tc>
          <w:tcPr>
            <w:tcW w:w="4877" w:type="dxa"/>
            <w:vAlign w:val="center"/>
          </w:tcPr>
          <w:p w:rsidR="00902EF8" w:rsidRPr="00364877" w:rsidRDefault="00902EF8" w:rsidP="00396E6A">
            <w:pPr>
              <w:jc w:val="center"/>
              <w:rPr>
                <w:rFonts w:ascii="Times New Roman" w:hAnsi="Times New Roman" w:cs="Times New Roman"/>
                <w:szCs w:val="24"/>
              </w:rPr>
            </w:pPr>
            <w:r>
              <w:rPr>
                <w:rFonts w:ascii="Times New Roman" w:hAnsi="Times New Roman" w:cs="Times New Roman"/>
                <w:szCs w:val="24"/>
              </w:rPr>
              <w:t xml:space="preserve">M.A. </w:t>
            </w:r>
            <w:proofErr w:type="spellStart"/>
            <w:r>
              <w:rPr>
                <w:rFonts w:ascii="Times New Roman" w:hAnsi="Times New Roman" w:cs="Times New Roman"/>
                <w:szCs w:val="24"/>
              </w:rPr>
              <w:t>Edla</w:t>
            </w:r>
            <w:proofErr w:type="spellEnd"/>
            <w:r>
              <w:rPr>
                <w:rFonts w:ascii="Times New Roman" w:hAnsi="Times New Roman" w:cs="Times New Roman"/>
                <w:szCs w:val="24"/>
              </w:rPr>
              <w:t xml:space="preserve"> Elena </w:t>
            </w:r>
            <w:proofErr w:type="spellStart"/>
            <w:r>
              <w:rPr>
                <w:rFonts w:ascii="Times New Roman" w:hAnsi="Times New Roman" w:cs="Times New Roman"/>
                <w:szCs w:val="24"/>
              </w:rPr>
              <w:t>Wallander</w:t>
            </w:r>
            <w:proofErr w:type="spellEnd"/>
            <w:r>
              <w:rPr>
                <w:rFonts w:ascii="Times New Roman" w:hAnsi="Times New Roman" w:cs="Times New Roman"/>
                <w:szCs w:val="24"/>
              </w:rPr>
              <w:t xml:space="preserve"> García</w:t>
            </w:r>
            <w:r w:rsidRPr="00364877">
              <w:rPr>
                <w:rFonts w:ascii="Times New Roman" w:hAnsi="Times New Roman" w:cs="Times New Roman"/>
                <w:noProof/>
                <w:szCs w:val="24"/>
              </w:rPr>
              <w:t xml:space="preserve"> </w:t>
            </w:r>
            <w:r w:rsidRPr="00364877">
              <w:rPr>
                <w:rFonts w:ascii="Times New Roman" w:hAnsi="Times New Roman" w:cs="Times New Roman"/>
                <w:noProof/>
                <w:szCs w:val="24"/>
              </w:rPr>
              <mc:AlternateContent>
                <mc:Choice Requires="wps">
                  <w:drawing>
                    <wp:anchor distT="0" distB="0" distL="114300" distR="114300" simplePos="0" relativeHeight="251665408" behindDoc="0" locked="0" layoutInCell="1" allowOverlap="1" wp14:anchorId="3BEF8414" wp14:editId="6EAAB739">
                      <wp:simplePos x="0" y="0"/>
                      <wp:positionH relativeFrom="column">
                        <wp:posOffset>153035</wp:posOffset>
                      </wp:positionH>
                      <wp:positionV relativeFrom="paragraph">
                        <wp:posOffset>150495</wp:posOffset>
                      </wp:positionV>
                      <wp:extent cx="2214880" cy="0"/>
                      <wp:effectExtent l="0" t="0" r="13970" b="19050"/>
                      <wp:wrapNone/>
                      <wp:docPr id="14"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97BA10B" id="29 Conector recto"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5pt,11.85pt" to="186.4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"/>
                  </w:pict>
                </mc:Fallback>
              </mc:AlternateContent>
            </w:r>
          </w:p>
          <w:p w:rsidR="00902EF8" w:rsidRPr="003914F2" w:rsidRDefault="00902EF8" w:rsidP="00396E6A">
            <w:pPr>
              <w:jc w:val="center"/>
              <w:rPr>
                <w:rFonts w:ascii="Times New Roman" w:hAnsi="Times New Roman" w:cs="Times New Roman"/>
                <w:szCs w:val="24"/>
              </w:rPr>
            </w:pPr>
            <w:r>
              <w:rPr>
                <w:rFonts w:ascii="Times New Roman" w:hAnsi="Times New Roman" w:cs="Times New Roman"/>
                <w:szCs w:val="24"/>
              </w:rPr>
              <w:t>Contralora General</w:t>
            </w:r>
          </w:p>
        </w:tc>
      </w:tr>
    </w:tbl>
    <w:p w:rsidR="00902EF8" w:rsidRDefault="00902EF8" w:rsidP="00902EF8">
      <w:pPr>
        <w:rPr>
          <w:rFonts w:ascii="Times New Roman" w:eastAsia="Times New Roman" w:hAnsi="Times New Roman" w:cs="Times New Roman"/>
          <w:b/>
          <w:sz w:val="32"/>
          <w:szCs w:val="24"/>
        </w:rPr>
      </w:pPr>
    </w:p>
    <w:p w:rsidR="00902EF8" w:rsidRDefault="00902EF8" w:rsidP="00902EF8">
      <w:pPr>
        <w:spacing w:after="0"/>
        <w:jc w:val="center"/>
        <w:rPr>
          <w:rFonts w:ascii="Times New Roman" w:hAnsi="Times New Roman" w:cs="Times New Roman"/>
          <w:b/>
          <w:szCs w:val="24"/>
        </w:rPr>
      </w:pPr>
      <w:r w:rsidRPr="00364877">
        <w:rPr>
          <w:rFonts w:ascii="Times New Roman" w:hAnsi="Times New Roman" w:cs="Times New Roman"/>
          <w:noProof/>
          <w:szCs w:val="24"/>
        </w:rPr>
        <mc:AlternateContent>
          <mc:Choice Requires="wps">
            <w:drawing>
              <wp:anchor distT="0" distB="0" distL="114300" distR="114300" simplePos="0" relativeHeight="251667456" behindDoc="0" locked="0" layoutInCell="1" allowOverlap="1" wp14:anchorId="2643FC3F" wp14:editId="1930BE27">
                <wp:simplePos x="0" y="0"/>
                <wp:positionH relativeFrom="margin">
                  <wp:align>center</wp:align>
                </wp:positionH>
                <wp:positionV relativeFrom="paragraph">
                  <wp:posOffset>150495</wp:posOffset>
                </wp:positionV>
                <wp:extent cx="2214880" cy="0"/>
                <wp:effectExtent l="0" t="0" r="33020" b="19050"/>
                <wp:wrapNone/>
                <wp:docPr id="7"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36FFF3F" id="29 Conector recto" o:spid="_x0000_s1026" style="position:absolute;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1.85pt" to="174.4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">
                <w10:wrap anchorx="margin"/>
              </v:line>
            </w:pict>
          </mc:Fallback>
        </mc:AlternateContent>
      </w:r>
      <w:r>
        <w:rPr>
          <w:rFonts w:ascii="Times New Roman" w:hAnsi="Times New Roman" w:cs="Times New Roman"/>
          <w:szCs w:val="24"/>
        </w:rPr>
        <w:t>Dr. Jaime Fernández Escárzaga</w:t>
      </w:r>
    </w:p>
    <w:p w:rsidR="00902EF8" w:rsidRDefault="00902EF8" w:rsidP="00902EF8">
      <w:pPr>
        <w:jc w:val="center"/>
        <w:rPr>
          <w:rFonts w:ascii="Times New Roman" w:hAnsi="Times New Roman" w:cs="Times New Roman"/>
          <w:szCs w:val="24"/>
        </w:rPr>
      </w:pPr>
      <w:r>
        <w:rPr>
          <w:rFonts w:ascii="Times New Roman" w:hAnsi="Times New Roman" w:cs="Times New Roman"/>
          <w:szCs w:val="24"/>
        </w:rPr>
        <w:t xml:space="preserve">Director Institucional de </w:t>
      </w:r>
      <w:r w:rsidR="004B25B4">
        <w:rPr>
          <w:rFonts w:ascii="Times New Roman" w:hAnsi="Times New Roman" w:cs="Times New Roman"/>
          <w:szCs w:val="24"/>
        </w:rPr>
        <w:t>P</w:t>
      </w:r>
      <w:r>
        <w:rPr>
          <w:rFonts w:ascii="Times New Roman" w:hAnsi="Times New Roman" w:cs="Times New Roman"/>
          <w:szCs w:val="24"/>
        </w:rPr>
        <w:t>osgrado e Investigación</w:t>
      </w:r>
    </w:p>
    <w:p w:rsidR="00902EF8" w:rsidRPr="0033738F" w:rsidRDefault="00902EF8" w:rsidP="00902EF8">
      <w:pPr>
        <w:spacing w:after="0"/>
        <w:rPr>
          <w:rFonts w:ascii="Times New Roman" w:eastAsia="Times New Roman" w:hAnsi="Times New Roman" w:cs="Times New Roman"/>
          <w:b/>
          <w:sz w:val="24"/>
          <w:szCs w:val="24"/>
        </w:rPr>
      </w:pPr>
    </w:p>
    <w:p w:rsidR="00902EF8" w:rsidRDefault="00902EF8" w:rsidP="00902EF8">
      <w:pPr>
        <w:spacing w:after="0"/>
        <w:jc w:val="both"/>
        <w:rPr>
          <w:rFonts w:ascii="Times New Roman" w:eastAsia="Times New Roman" w:hAnsi="Times New Roman" w:cs="Times New Roman"/>
          <w:sz w:val="24"/>
          <w:szCs w:val="24"/>
        </w:rPr>
      </w:pPr>
    </w:p>
    <w:p w:rsidR="00902EF8" w:rsidRDefault="00902EF8" w:rsidP="00902EF8">
      <w:pPr>
        <w:spacing w:after="0"/>
        <w:jc w:val="both"/>
        <w:rPr>
          <w:rFonts w:ascii="Times New Roman" w:eastAsia="Times New Roman" w:hAnsi="Times New Roman" w:cs="Times New Roman"/>
          <w:sz w:val="24"/>
          <w:szCs w:val="24"/>
        </w:rPr>
      </w:pPr>
    </w:p>
    <w:p w:rsidR="00902EF8" w:rsidRDefault="00902EF8" w:rsidP="00902EF8">
      <w:pPr>
        <w:spacing w:after="0"/>
        <w:jc w:val="both"/>
        <w:rPr>
          <w:rFonts w:ascii="Times New Roman" w:eastAsia="Times New Roman" w:hAnsi="Times New Roman" w:cs="Times New Roman"/>
          <w:sz w:val="24"/>
          <w:szCs w:val="24"/>
        </w:rPr>
      </w:pPr>
    </w:p>
    <w:p w:rsidR="00902EF8" w:rsidRPr="001D0F60" w:rsidRDefault="00902EF8" w:rsidP="00902EF8">
      <w:pPr>
        <w:spacing w:after="0"/>
        <w:jc w:val="both"/>
        <w:rPr>
          <w:rFonts w:ascii="Times New Roman" w:eastAsia="Times New Roman" w:hAnsi="Times New Roman" w:cs="Times New Roman"/>
        </w:rPr>
      </w:pPr>
      <w:r w:rsidRPr="001D0F60">
        <w:rPr>
          <w:rFonts w:ascii="Times New Roman" w:eastAsia="Times New Roman" w:hAnsi="Times New Roman" w:cs="Times New Roman"/>
        </w:rPr>
        <w:t>Colaboradores en la elaboración del documento:</w:t>
      </w:r>
    </w:p>
    <w:p w:rsidR="00902EF8" w:rsidRPr="00902EF8" w:rsidRDefault="00902EF8" w:rsidP="00902EF8">
      <w:pPr>
        <w:jc w:val="both"/>
        <w:rPr>
          <w:rFonts w:ascii="Times New Roman" w:eastAsia="Times New Roman" w:hAnsi="Times New Roman" w:cs="Times New Roman"/>
        </w:rPr>
      </w:pPr>
      <w:r w:rsidRPr="00902EF8">
        <w:rPr>
          <w:rFonts w:ascii="Times New Roman" w:eastAsia="Times New Roman" w:hAnsi="Times New Roman" w:cs="Times New Roman"/>
        </w:rPr>
        <w:t>L.A. Esmeralda Rivera Flores</w:t>
      </w:r>
      <w:r>
        <w:rPr>
          <w:rFonts w:ascii="Times New Roman" w:hAnsi="Times New Roman" w:cs="Times New Roman"/>
        </w:rPr>
        <w:t xml:space="preserve">, </w:t>
      </w:r>
      <w:r w:rsidRPr="00902EF8">
        <w:rPr>
          <w:rFonts w:ascii="Times New Roman" w:hAnsi="Times New Roman" w:cs="Times New Roman"/>
        </w:rPr>
        <w:t xml:space="preserve">C. </w:t>
      </w:r>
      <w:proofErr w:type="spellStart"/>
      <w:r w:rsidRPr="00902EF8">
        <w:rPr>
          <w:rFonts w:ascii="Times New Roman" w:hAnsi="Times New Roman" w:cs="Times New Roman"/>
        </w:rPr>
        <w:t>Stephani</w:t>
      </w:r>
      <w:proofErr w:type="spellEnd"/>
      <w:r w:rsidRPr="00902EF8">
        <w:rPr>
          <w:rFonts w:ascii="Times New Roman" w:hAnsi="Times New Roman" w:cs="Times New Roman"/>
        </w:rPr>
        <w:t xml:space="preserve"> Guadalupe Sierra Bonilla</w:t>
      </w:r>
      <w:r>
        <w:rPr>
          <w:rFonts w:ascii="Times New Roman" w:hAnsi="Times New Roman" w:cs="Times New Roman"/>
        </w:rPr>
        <w:t xml:space="preserve">, </w:t>
      </w:r>
      <w:r w:rsidRPr="00902EF8">
        <w:rPr>
          <w:rFonts w:ascii="Times New Roman" w:eastAsia="Times New Roman" w:hAnsi="Times New Roman" w:cs="Times New Roman"/>
        </w:rPr>
        <w:t>M.A. Abi Rivera Leos</w:t>
      </w:r>
      <w:r>
        <w:rPr>
          <w:rFonts w:ascii="Times New Roman" w:eastAsia="Times New Roman" w:hAnsi="Times New Roman" w:cs="Times New Roman"/>
        </w:rPr>
        <w:t xml:space="preserve"> y M.A. Óscar Pérez Guadiana</w:t>
      </w:r>
    </w:p>
    <w:p w:rsidR="00902EF8" w:rsidRPr="007B2DB6" w:rsidRDefault="00902EF8" w:rsidP="00902EF8">
      <w:pPr>
        <w:spacing w:after="0"/>
        <w:jc w:val="both"/>
        <w:rPr>
          <w:rFonts w:ascii="Times New Roman" w:eastAsia="Times New Roman" w:hAnsi="Times New Roman" w:cs="Times New Roman"/>
        </w:rPr>
      </w:pPr>
      <w:r w:rsidRPr="007B2DB6">
        <w:rPr>
          <w:rFonts w:ascii="Times New Roman" w:eastAsia="Times New Roman" w:hAnsi="Times New Roman" w:cs="Times New Roman"/>
        </w:rPr>
        <w:t xml:space="preserve">Nota: Este manual tendrá modificación cada vez que lo requiera la URE y se deberá revisar por lo menos una vez al año y notificar su actualización a la Coordinación de Calidad y Control Interno, para su respectiva aprobación en el </w:t>
      </w:r>
      <w:r w:rsidRPr="007B2DB6">
        <w:rPr>
          <w:rFonts w:ascii="Times New Roman" w:eastAsia="Times New Roman" w:hAnsi="Times New Roman" w:cs="Times New Roman"/>
          <w:color w:val="000000"/>
        </w:rPr>
        <w:t>Comité de Control y Desempeño Institucional (</w:t>
      </w:r>
      <w:r w:rsidRPr="007B2DB6">
        <w:rPr>
          <w:rFonts w:ascii="Times New Roman" w:eastAsia="Times New Roman" w:hAnsi="Times New Roman" w:cs="Times New Roman"/>
        </w:rPr>
        <w:t>COCODI).</w:t>
      </w:r>
    </w:p>
    <w:p w:rsidR="00066C86" w:rsidRDefault="00066C86" w:rsidP="00902EF8">
      <w:pPr>
        <w:spacing w:line="360" w:lineRule="auto"/>
        <w:rPr>
          <w:rFonts w:ascii="Times New Roman" w:eastAsia="Times New Roman" w:hAnsi="Times New Roman" w:cs="Times New Roman"/>
          <w:b/>
          <w:sz w:val="24"/>
          <w:szCs w:val="24"/>
        </w:rPr>
      </w:pPr>
    </w:p>
    <w:p w:rsidR="00066C86" w:rsidRDefault="00066C86">
      <w:pPr>
        <w:rPr>
          <w:rFonts w:ascii="Times New Roman" w:eastAsia="Times New Roman" w:hAnsi="Times New Roman" w:cs="Times New Roman"/>
          <w:b/>
        </w:rPr>
      </w:pPr>
      <w:r>
        <w:rPr>
          <w:rFonts w:ascii="Times New Roman" w:eastAsia="Times New Roman" w:hAnsi="Times New Roman" w:cs="Times New Roman"/>
          <w:b/>
        </w:rPr>
        <w:br w:type="page"/>
      </w:r>
    </w:p>
    <w:sdt>
      <w:sdtPr>
        <w:rPr>
          <w:rFonts w:ascii="Calibri" w:eastAsia="Calibri" w:hAnsi="Calibri" w:cs="Calibri"/>
          <w:color w:val="auto"/>
          <w:sz w:val="22"/>
          <w:szCs w:val="22"/>
          <w:lang w:val="es-ES"/>
        </w:rPr>
        <w:id w:val="922606735"/>
        <w:docPartObj>
          <w:docPartGallery w:val="Table of Contents"/>
          <w:docPartUnique/>
        </w:docPartObj>
      </w:sdtPr>
      <w:sdtEndPr>
        <w:rPr>
          <w:b/>
          <w:bCs/>
        </w:rPr>
      </w:sdtEndPr>
      <w:sdtContent>
        <w:p w:rsidR="00902EF8" w:rsidRPr="0055551C" w:rsidRDefault="0055551C">
          <w:pPr>
            <w:pStyle w:val="TtuloTDC"/>
            <w:rPr>
              <w:b/>
              <w:color w:val="auto"/>
            </w:rPr>
          </w:pPr>
          <w:r w:rsidRPr="0055551C">
            <w:rPr>
              <w:b/>
              <w:color w:val="auto"/>
              <w:lang w:val="es-ES"/>
            </w:rPr>
            <w:t>Índice</w:t>
          </w:r>
        </w:p>
        <w:p w:rsidR="00902EF8" w:rsidRDefault="00902EF8">
          <w:pPr>
            <w:pStyle w:val="TDC1"/>
            <w:tabs>
              <w:tab w:val="right" w:leader="dot" w:pos="8828"/>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21960042" w:history="1">
            <w:r w:rsidRPr="00CE507A">
              <w:rPr>
                <w:rStyle w:val="Hipervnculo"/>
                <w:noProof/>
              </w:rPr>
              <w:t>Introducción</w:t>
            </w:r>
            <w:r>
              <w:rPr>
                <w:noProof/>
                <w:webHidden/>
              </w:rPr>
              <w:tab/>
            </w:r>
            <w:r>
              <w:rPr>
                <w:noProof/>
                <w:webHidden/>
              </w:rPr>
              <w:fldChar w:fldCharType="begin"/>
            </w:r>
            <w:r>
              <w:rPr>
                <w:noProof/>
                <w:webHidden/>
              </w:rPr>
              <w:instrText xml:space="preserve"> PAGEREF _Toc121960042 \h </w:instrText>
            </w:r>
            <w:r>
              <w:rPr>
                <w:noProof/>
                <w:webHidden/>
              </w:rPr>
            </w:r>
            <w:r>
              <w:rPr>
                <w:noProof/>
                <w:webHidden/>
              </w:rPr>
              <w:fldChar w:fldCharType="separate"/>
            </w:r>
            <w:r w:rsidR="00396E6A">
              <w:rPr>
                <w:noProof/>
                <w:webHidden/>
              </w:rPr>
              <w:t>5</w:t>
            </w:r>
            <w:r>
              <w:rPr>
                <w:noProof/>
                <w:webHidden/>
              </w:rPr>
              <w:fldChar w:fldCharType="end"/>
            </w:r>
          </w:hyperlink>
        </w:p>
        <w:p w:rsidR="00902EF8" w:rsidRDefault="00115377">
          <w:pPr>
            <w:pStyle w:val="TDC1"/>
            <w:tabs>
              <w:tab w:val="right" w:leader="dot" w:pos="8828"/>
            </w:tabs>
            <w:rPr>
              <w:rFonts w:asciiTheme="minorHAnsi" w:eastAsiaTheme="minorEastAsia" w:hAnsiTheme="minorHAnsi" w:cstheme="minorBidi"/>
              <w:noProof/>
            </w:rPr>
          </w:pPr>
          <w:hyperlink w:anchor="_Toc121960043" w:history="1">
            <w:r w:rsidR="00902EF8" w:rsidRPr="00CE507A">
              <w:rPr>
                <w:rStyle w:val="Hipervnculo"/>
                <w:noProof/>
              </w:rPr>
              <w:t>Misión de la UJED</w:t>
            </w:r>
            <w:r w:rsidR="00902EF8">
              <w:rPr>
                <w:noProof/>
                <w:webHidden/>
              </w:rPr>
              <w:tab/>
            </w:r>
            <w:r w:rsidR="00902EF8">
              <w:rPr>
                <w:noProof/>
                <w:webHidden/>
              </w:rPr>
              <w:fldChar w:fldCharType="begin"/>
            </w:r>
            <w:r w:rsidR="00902EF8">
              <w:rPr>
                <w:noProof/>
                <w:webHidden/>
              </w:rPr>
              <w:instrText xml:space="preserve"> PAGEREF _Toc121960043 \h </w:instrText>
            </w:r>
            <w:r w:rsidR="00902EF8">
              <w:rPr>
                <w:noProof/>
                <w:webHidden/>
              </w:rPr>
            </w:r>
            <w:r w:rsidR="00902EF8">
              <w:rPr>
                <w:noProof/>
                <w:webHidden/>
              </w:rPr>
              <w:fldChar w:fldCharType="separate"/>
            </w:r>
            <w:r w:rsidR="00396E6A">
              <w:rPr>
                <w:noProof/>
                <w:webHidden/>
              </w:rPr>
              <w:t>5</w:t>
            </w:r>
            <w:r w:rsidR="00902EF8">
              <w:rPr>
                <w:noProof/>
                <w:webHidden/>
              </w:rPr>
              <w:fldChar w:fldCharType="end"/>
            </w:r>
          </w:hyperlink>
        </w:p>
        <w:p w:rsidR="00902EF8" w:rsidRDefault="00115377">
          <w:pPr>
            <w:pStyle w:val="TDC1"/>
            <w:tabs>
              <w:tab w:val="right" w:leader="dot" w:pos="8828"/>
            </w:tabs>
            <w:rPr>
              <w:rFonts w:asciiTheme="minorHAnsi" w:eastAsiaTheme="minorEastAsia" w:hAnsiTheme="minorHAnsi" w:cstheme="minorBidi"/>
              <w:noProof/>
            </w:rPr>
          </w:pPr>
          <w:hyperlink w:anchor="_Toc121960044" w:history="1">
            <w:r w:rsidR="00902EF8" w:rsidRPr="00CE507A">
              <w:rPr>
                <w:rStyle w:val="Hipervnculo"/>
                <w:noProof/>
              </w:rPr>
              <w:t>Visión de la UJED al 2024</w:t>
            </w:r>
            <w:r w:rsidR="00902EF8">
              <w:rPr>
                <w:noProof/>
                <w:webHidden/>
              </w:rPr>
              <w:tab/>
            </w:r>
            <w:r w:rsidR="00902EF8">
              <w:rPr>
                <w:noProof/>
                <w:webHidden/>
              </w:rPr>
              <w:fldChar w:fldCharType="begin"/>
            </w:r>
            <w:r w:rsidR="00902EF8">
              <w:rPr>
                <w:noProof/>
                <w:webHidden/>
              </w:rPr>
              <w:instrText xml:space="preserve"> PAGEREF _Toc121960044 \h </w:instrText>
            </w:r>
            <w:r w:rsidR="00902EF8">
              <w:rPr>
                <w:noProof/>
                <w:webHidden/>
              </w:rPr>
            </w:r>
            <w:r w:rsidR="00902EF8">
              <w:rPr>
                <w:noProof/>
                <w:webHidden/>
              </w:rPr>
              <w:fldChar w:fldCharType="separate"/>
            </w:r>
            <w:r w:rsidR="00396E6A">
              <w:rPr>
                <w:noProof/>
                <w:webHidden/>
              </w:rPr>
              <w:t>6</w:t>
            </w:r>
            <w:r w:rsidR="00902EF8">
              <w:rPr>
                <w:noProof/>
                <w:webHidden/>
              </w:rPr>
              <w:fldChar w:fldCharType="end"/>
            </w:r>
          </w:hyperlink>
        </w:p>
        <w:p w:rsidR="00902EF8" w:rsidRDefault="00115377">
          <w:pPr>
            <w:pStyle w:val="TDC1"/>
            <w:tabs>
              <w:tab w:val="right" w:leader="dot" w:pos="8828"/>
            </w:tabs>
            <w:rPr>
              <w:rFonts w:asciiTheme="minorHAnsi" w:eastAsiaTheme="minorEastAsia" w:hAnsiTheme="minorHAnsi" w:cstheme="minorBidi"/>
              <w:noProof/>
            </w:rPr>
          </w:pPr>
          <w:hyperlink w:anchor="_Toc121960045" w:history="1">
            <w:r w:rsidR="00902EF8" w:rsidRPr="00CE507A">
              <w:rPr>
                <w:rStyle w:val="Hipervnculo"/>
                <w:noProof/>
              </w:rPr>
              <w:t>Valores Institucionales</w:t>
            </w:r>
            <w:r w:rsidR="00902EF8">
              <w:rPr>
                <w:noProof/>
                <w:webHidden/>
              </w:rPr>
              <w:tab/>
            </w:r>
            <w:r w:rsidR="00902EF8">
              <w:rPr>
                <w:noProof/>
                <w:webHidden/>
              </w:rPr>
              <w:fldChar w:fldCharType="begin"/>
            </w:r>
            <w:r w:rsidR="00902EF8">
              <w:rPr>
                <w:noProof/>
                <w:webHidden/>
              </w:rPr>
              <w:instrText xml:space="preserve"> PAGEREF _Toc121960045 \h </w:instrText>
            </w:r>
            <w:r w:rsidR="00902EF8">
              <w:rPr>
                <w:noProof/>
                <w:webHidden/>
              </w:rPr>
            </w:r>
            <w:r w:rsidR="00902EF8">
              <w:rPr>
                <w:noProof/>
                <w:webHidden/>
              </w:rPr>
              <w:fldChar w:fldCharType="separate"/>
            </w:r>
            <w:r w:rsidR="00396E6A">
              <w:rPr>
                <w:noProof/>
                <w:webHidden/>
              </w:rPr>
              <w:t>6</w:t>
            </w:r>
            <w:r w:rsidR="00902EF8">
              <w:rPr>
                <w:noProof/>
                <w:webHidden/>
              </w:rPr>
              <w:fldChar w:fldCharType="end"/>
            </w:r>
          </w:hyperlink>
        </w:p>
        <w:p w:rsidR="00902EF8" w:rsidRDefault="00115377">
          <w:pPr>
            <w:pStyle w:val="TDC1"/>
            <w:tabs>
              <w:tab w:val="right" w:leader="dot" w:pos="8828"/>
            </w:tabs>
            <w:rPr>
              <w:rFonts w:asciiTheme="minorHAnsi" w:eastAsiaTheme="minorEastAsia" w:hAnsiTheme="minorHAnsi" w:cstheme="minorBidi"/>
              <w:noProof/>
            </w:rPr>
          </w:pPr>
          <w:hyperlink w:anchor="_Toc121960046" w:history="1">
            <w:r w:rsidR="00902EF8" w:rsidRPr="00CE507A">
              <w:rPr>
                <w:rStyle w:val="Hipervnculo"/>
                <w:noProof/>
              </w:rPr>
              <w:t>Objetivos Generales de la UJED</w:t>
            </w:r>
            <w:r w:rsidR="00902EF8">
              <w:rPr>
                <w:noProof/>
                <w:webHidden/>
              </w:rPr>
              <w:tab/>
            </w:r>
            <w:r w:rsidR="00902EF8">
              <w:rPr>
                <w:noProof/>
                <w:webHidden/>
              </w:rPr>
              <w:fldChar w:fldCharType="begin"/>
            </w:r>
            <w:r w:rsidR="00902EF8">
              <w:rPr>
                <w:noProof/>
                <w:webHidden/>
              </w:rPr>
              <w:instrText xml:space="preserve"> PAGEREF _Toc121960046 \h </w:instrText>
            </w:r>
            <w:r w:rsidR="00902EF8">
              <w:rPr>
                <w:noProof/>
                <w:webHidden/>
              </w:rPr>
            </w:r>
            <w:r w:rsidR="00902EF8">
              <w:rPr>
                <w:noProof/>
                <w:webHidden/>
              </w:rPr>
              <w:fldChar w:fldCharType="separate"/>
            </w:r>
            <w:r w:rsidR="00396E6A">
              <w:rPr>
                <w:noProof/>
                <w:webHidden/>
              </w:rPr>
              <w:t>7</w:t>
            </w:r>
            <w:r w:rsidR="00902EF8">
              <w:rPr>
                <w:noProof/>
                <w:webHidden/>
              </w:rPr>
              <w:fldChar w:fldCharType="end"/>
            </w:r>
          </w:hyperlink>
        </w:p>
        <w:p w:rsidR="00902EF8" w:rsidRDefault="00115377">
          <w:pPr>
            <w:pStyle w:val="TDC1"/>
            <w:tabs>
              <w:tab w:val="right" w:leader="dot" w:pos="8828"/>
            </w:tabs>
            <w:rPr>
              <w:rFonts w:asciiTheme="minorHAnsi" w:eastAsiaTheme="minorEastAsia" w:hAnsiTheme="minorHAnsi" w:cstheme="minorBidi"/>
              <w:noProof/>
            </w:rPr>
          </w:pPr>
          <w:hyperlink w:anchor="_Toc121960047" w:history="1">
            <w:r w:rsidR="00902EF8" w:rsidRPr="00CE507A">
              <w:rPr>
                <w:rStyle w:val="Hipervnculo"/>
                <w:noProof/>
              </w:rPr>
              <w:t>Antecedentes de la UJED</w:t>
            </w:r>
            <w:r w:rsidR="00902EF8">
              <w:rPr>
                <w:noProof/>
                <w:webHidden/>
              </w:rPr>
              <w:tab/>
            </w:r>
            <w:r w:rsidR="00902EF8">
              <w:rPr>
                <w:noProof/>
                <w:webHidden/>
              </w:rPr>
              <w:fldChar w:fldCharType="begin"/>
            </w:r>
            <w:r w:rsidR="00902EF8">
              <w:rPr>
                <w:noProof/>
                <w:webHidden/>
              </w:rPr>
              <w:instrText xml:space="preserve"> PAGEREF _Toc121960047 \h </w:instrText>
            </w:r>
            <w:r w:rsidR="00902EF8">
              <w:rPr>
                <w:noProof/>
                <w:webHidden/>
              </w:rPr>
            </w:r>
            <w:r w:rsidR="00902EF8">
              <w:rPr>
                <w:noProof/>
                <w:webHidden/>
              </w:rPr>
              <w:fldChar w:fldCharType="separate"/>
            </w:r>
            <w:r w:rsidR="00396E6A">
              <w:rPr>
                <w:noProof/>
                <w:webHidden/>
              </w:rPr>
              <w:t>8</w:t>
            </w:r>
            <w:r w:rsidR="00902EF8">
              <w:rPr>
                <w:noProof/>
                <w:webHidden/>
              </w:rPr>
              <w:fldChar w:fldCharType="end"/>
            </w:r>
          </w:hyperlink>
        </w:p>
        <w:p w:rsidR="00902EF8" w:rsidRDefault="00115377">
          <w:pPr>
            <w:pStyle w:val="TDC1"/>
            <w:tabs>
              <w:tab w:val="right" w:leader="dot" w:pos="8828"/>
            </w:tabs>
            <w:rPr>
              <w:rFonts w:asciiTheme="minorHAnsi" w:eastAsiaTheme="minorEastAsia" w:hAnsiTheme="minorHAnsi" w:cstheme="minorBidi"/>
              <w:noProof/>
            </w:rPr>
          </w:pPr>
          <w:hyperlink w:anchor="_Toc121960048" w:history="1">
            <w:r w:rsidR="00902EF8" w:rsidRPr="00CE507A">
              <w:rPr>
                <w:rStyle w:val="Hipervnculo"/>
                <w:noProof/>
              </w:rPr>
              <w:t>Misión de la Dirección Institucional de Posgrado e Investigación</w:t>
            </w:r>
            <w:r w:rsidR="00902EF8">
              <w:rPr>
                <w:noProof/>
                <w:webHidden/>
              </w:rPr>
              <w:tab/>
            </w:r>
            <w:r w:rsidR="00902EF8">
              <w:rPr>
                <w:noProof/>
                <w:webHidden/>
              </w:rPr>
              <w:fldChar w:fldCharType="begin"/>
            </w:r>
            <w:r w:rsidR="00902EF8">
              <w:rPr>
                <w:noProof/>
                <w:webHidden/>
              </w:rPr>
              <w:instrText xml:space="preserve"> PAGEREF _Toc121960048 \h </w:instrText>
            </w:r>
            <w:r w:rsidR="00902EF8">
              <w:rPr>
                <w:noProof/>
                <w:webHidden/>
              </w:rPr>
            </w:r>
            <w:r w:rsidR="00902EF8">
              <w:rPr>
                <w:noProof/>
                <w:webHidden/>
              </w:rPr>
              <w:fldChar w:fldCharType="separate"/>
            </w:r>
            <w:r w:rsidR="00396E6A">
              <w:rPr>
                <w:noProof/>
                <w:webHidden/>
              </w:rPr>
              <w:t>11</w:t>
            </w:r>
            <w:r w:rsidR="00902EF8">
              <w:rPr>
                <w:noProof/>
                <w:webHidden/>
              </w:rPr>
              <w:fldChar w:fldCharType="end"/>
            </w:r>
          </w:hyperlink>
        </w:p>
        <w:p w:rsidR="00902EF8" w:rsidRDefault="00115377">
          <w:pPr>
            <w:pStyle w:val="TDC1"/>
            <w:tabs>
              <w:tab w:val="right" w:leader="dot" w:pos="8828"/>
            </w:tabs>
            <w:rPr>
              <w:rFonts w:asciiTheme="minorHAnsi" w:eastAsiaTheme="minorEastAsia" w:hAnsiTheme="minorHAnsi" w:cstheme="minorBidi"/>
              <w:noProof/>
            </w:rPr>
          </w:pPr>
          <w:hyperlink w:anchor="_Toc121960049" w:history="1">
            <w:r w:rsidR="00902EF8" w:rsidRPr="00CE507A">
              <w:rPr>
                <w:rStyle w:val="Hipervnculo"/>
                <w:noProof/>
              </w:rPr>
              <w:t>Visión de la Dirección Institucional de Posgrado e Investigación</w:t>
            </w:r>
            <w:r w:rsidR="00902EF8">
              <w:rPr>
                <w:noProof/>
                <w:webHidden/>
              </w:rPr>
              <w:tab/>
            </w:r>
            <w:r w:rsidR="00902EF8">
              <w:rPr>
                <w:noProof/>
                <w:webHidden/>
              </w:rPr>
              <w:fldChar w:fldCharType="begin"/>
            </w:r>
            <w:r w:rsidR="00902EF8">
              <w:rPr>
                <w:noProof/>
                <w:webHidden/>
              </w:rPr>
              <w:instrText xml:space="preserve"> PAGEREF _Toc121960049 \h </w:instrText>
            </w:r>
            <w:r w:rsidR="00902EF8">
              <w:rPr>
                <w:noProof/>
                <w:webHidden/>
              </w:rPr>
            </w:r>
            <w:r w:rsidR="00902EF8">
              <w:rPr>
                <w:noProof/>
                <w:webHidden/>
              </w:rPr>
              <w:fldChar w:fldCharType="separate"/>
            </w:r>
            <w:r w:rsidR="00396E6A">
              <w:rPr>
                <w:noProof/>
                <w:webHidden/>
              </w:rPr>
              <w:t>11</w:t>
            </w:r>
            <w:r w:rsidR="00902EF8">
              <w:rPr>
                <w:noProof/>
                <w:webHidden/>
              </w:rPr>
              <w:fldChar w:fldCharType="end"/>
            </w:r>
          </w:hyperlink>
        </w:p>
        <w:p w:rsidR="00902EF8" w:rsidRDefault="00115377">
          <w:pPr>
            <w:pStyle w:val="TDC1"/>
            <w:tabs>
              <w:tab w:val="right" w:leader="dot" w:pos="8828"/>
            </w:tabs>
            <w:rPr>
              <w:rFonts w:asciiTheme="minorHAnsi" w:eastAsiaTheme="minorEastAsia" w:hAnsiTheme="minorHAnsi" w:cstheme="minorBidi"/>
              <w:noProof/>
            </w:rPr>
          </w:pPr>
          <w:hyperlink w:anchor="_Toc121960050" w:history="1">
            <w:r w:rsidR="00902EF8" w:rsidRPr="00CE507A">
              <w:rPr>
                <w:rStyle w:val="Hipervnculo"/>
                <w:noProof/>
              </w:rPr>
              <w:t>Objetivo General de la Dirección Institucional de Posgrado e Investigación</w:t>
            </w:r>
            <w:r w:rsidR="00902EF8">
              <w:rPr>
                <w:noProof/>
                <w:webHidden/>
              </w:rPr>
              <w:tab/>
            </w:r>
            <w:r w:rsidR="00902EF8">
              <w:rPr>
                <w:noProof/>
                <w:webHidden/>
              </w:rPr>
              <w:fldChar w:fldCharType="begin"/>
            </w:r>
            <w:r w:rsidR="00902EF8">
              <w:rPr>
                <w:noProof/>
                <w:webHidden/>
              </w:rPr>
              <w:instrText xml:space="preserve"> PAGEREF _Toc121960050 \h </w:instrText>
            </w:r>
            <w:r w:rsidR="00902EF8">
              <w:rPr>
                <w:noProof/>
                <w:webHidden/>
              </w:rPr>
            </w:r>
            <w:r w:rsidR="00902EF8">
              <w:rPr>
                <w:noProof/>
                <w:webHidden/>
              </w:rPr>
              <w:fldChar w:fldCharType="separate"/>
            </w:r>
            <w:r w:rsidR="00396E6A">
              <w:rPr>
                <w:noProof/>
                <w:webHidden/>
              </w:rPr>
              <w:t>11</w:t>
            </w:r>
            <w:r w:rsidR="00902EF8">
              <w:rPr>
                <w:noProof/>
                <w:webHidden/>
              </w:rPr>
              <w:fldChar w:fldCharType="end"/>
            </w:r>
          </w:hyperlink>
        </w:p>
        <w:p w:rsidR="00902EF8" w:rsidRDefault="00115377">
          <w:pPr>
            <w:pStyle w:val="TDC1"/>
            <w:tabs>
              <w:tab w:val="right" w:leader="dot" w:pos="8828"/>
            </w:tabs>
            <w:rPr>
              <w:rFonts w:asciiTheme="minorHAnsi" w:eastAsiaTheme="minorEastAsia" w:hAnsiTheme="minorHAnsi" w:cstheme="minorBidi"/>
              <w:noProof/>
            </w:rPr>
          </w:pPr>
          <w:hyperlink w:anchor="_Toc121960051" w:history="1">
            <w:r w:rsidR="00902EF8" w:rsidRPr="00CE507A">
              <w:rPr>
                <w:rStyle w:val="Hipervnculo"/>
                <w:noProof/>
              </w:rPr>
              <w:t>Objetivos Específicos de la Dirección Institucional de Posgrado e Investigación</w:t>
            </w:r>
            <w:r w:rsidR="00902EF8">
              <w:rPr>
                <w:noProof/>
                <w:webHidden/>
              </w:rPr>
              <w:tab/>
            </w:r>
            <w:r w:rsidR="00902EF8">
              <w:rPr>
                <w:noProof/>
                <w:webHidden/>
              </w:rPr>
              <w:fldChar w:fldCharType="begin"/>
            </w:r>
            <w:r w:rsidR="00902EF8">
              <w:rPr>
                <w:noProof/>
                <w:webHidden/>
              </w:rPr>
              <w:instrText xml:space="preserve"> PAGEREF _Toc121960051 \h </w:instrText>
            </w:r>
            <w:r w:rsidR="00902EF8">
              <w:rPr>
                <w:noProof/>
                <w:webHidden/>
              </w:rPr>
            </w:r>
            <w:r w:rsidR="00902EF8">
              <w:rPr>
                <w:noProof/>
                <w:webHidden/>
              </w:rPr>
              <w:fldChar w:fldCharType="separate"/>
            </w:r>
            <w:r w:rsidR="00396E6A">
              <w:rPr>
                <w:noProof/>
                <w:webHidden/>
              </w:rPr>
              <w:t>12</w:t>
            </w:r>
            <w:r w:rsidR="00902EF8">
              <w:rPr>
                <w:noProof/>
                <w:webHidden/>
              </w:rPr>
              <w:fldChar w:fldCharType="end"/>
            </w:r>
          </w:hyperlink>
        </w:p>
        <w:p w:rsidR="00902EF8" w:rsidRDefault="00115377">
          <w:pPr>
            <w:pStyle w:val="TDC1"/>
            <w:tabs>
              <w:tab w:val="right" w:leader="dot" w:pos="8828"/>
            </w:tabs>
            <w:rPr>
              <w:rFonts w:asciiTheme="minorHAnsi" w:eastAsiaTheme="minorEastAsia" w:hAnsiTheme="minorHAnsi" w:cstheme="minorBidi"/>
              <w:noProof/>
            </w:rPr>
          </w:pPr>
          <w:hyperlink w:anchor="_Toc121960052" w:history="1">
            <w:r w:rsidR="00902EF8" w:rsidRPr="00CE507A">
              <w:rPr>
                <w:rStyle w:val="Hipervnculo"/>
                <w:noProof/>
              </w:rPr>
              <w:t>Antecedentes de la Dirección Institucional de Posgrado e Investigación</w:t>
            </w:r>
            <w:r w:rsidR="00902EF8">
              <w:rPr>
                <w:noProof/>
                <w:webHidden/>
              </w:rPr>
              <w:tab/>
            </w:r>
            <w:r w:rsidR="00902EF8">
              <w:rPr>
                <w:noProof/>
                <w:webHidden/>
              </w:rPr>
              <w:fldChar w:fldCharType="begin"/>
            </w:r>
            <w:r w:rsidR="00902EF8">
              <w:rPr>
                <w:noProof/>
                <w:webHidden/>
              </w:rPr>
              <w:instrText xml:space="preserve"> PAGEREF _Toc121960052 \h </w:instrText>
            </w:r>
            <w:r w:rsidR="00902EF8">
              <w:rPr>
                <w:noProof/>
                <w:webHidden/>
              </w:rPr>
            </w:r>
            <w:r w:rsidR="00902EF8">
              <w:rPr>
                <w:noProof/>
                <w:webHidden/>
              </w:rPr>
              <w:fldChar w:fldCharType="separate"/>
            </w:r>
            <w:r w:rsidR="00396E6A">
              <w:rPr>
                <w:noProof/>
                <w:webHidden/>
              </w:rPr>
              <w:t>12</w:t>
            </w:r>
            <w:r w:rsidR="00902EF8">
              <w:rPr>
                <w:noProof/>
                <w:webHidden/>
              </w:rPr>
              <w:fldChar w:fldCharType="end"/>
            </w:r>
          </w:hyperlink>
        </w:p>
        <w:p w:rsidR="00902EF8" w:rsidRDefault="00115377">
          <w:pPr>
            <w:pStyle w:val="TDC1"/>
            <w:tabs>
              <w:tab w:val="right" w:leader="dot" w:pos="8828"/>
            </w:tabs>
            <w:rPr>
              <w:rFonts w:asciiTheme="minorHAnsi" w:eastAsiaTheme="minorEastAsia" w:hAnsiTheme="minorHAnsi" w:cstheme="minorBidi"/>
              <w:noProof/>
            </w:rPr>
          </w:pPr>
          <w:hyperlink w:anchor="_Toc121960053" w:history="1">
            <w:r w:rsidR="00902EF8" w:rsidRPr="00CE507A">
              <w:rPr>
                <w:rStyle w:val="Hipervnculo"/>
                <w:noProof/>
              </w:rPr>
              <w:t>Marco Jurídico de la UJED</w:t>
            </w:r>
            <w:r w:rsidR="00902EF8">
              <w:rPr>
                <w:noProof/>
                <w:webHidden/>
              </w:rPr>
              <w:tab/>
            </w:r>
            <w:r w:rsidR="00902EF8">
              <w:rPr>
                <w:noProof/>
                <w:webHidden/>
              </w:rPr>
              <w:fldChar w:fldCharType="begin"/>
            </w:r>
            <w:r w:rsidR="00902EF8">
              <w:rPr>
                <w:noProof/>
                <w:webHidden/>
              </w:rPr>
              <w:instrText xml:space="preserve"> PAGEREF _Toc121960053 \h </w:instrText>
            </w:r>
            <w:r w:rsidR="00902EF8">
              <w:rPr>
                <w:noProof/>
                <w:webHidden/>
              </w:rPr>
            </w:r>
            <w:r w:rsidR="00902EF8">
              <w:rPr>
                <w:noProof/>
                <w:webHidden/>
              </w:rPr>
              <w:fldChar w:fldCharType="separate"/>
            </w:r>
            <w:r w:rsidR="00396E6A">
              <w:rPr>
                <w:noProof/>
                <w:webHidden/>
              </w:rPr>
              <w:t>13</w:t>
            </w:r>
            <w:r w:rsidR="00902EF8">
              <w:rPr>
                <w:noProof/>
                <w:webHidden/>
              </w:rPr>
              <w:fldChar w:fldCharType="end"/>
            </w:r>
          </w:hyperlink>
        </w:p>
        <w:p w:rsidR="00902EF8" w:rsidRDefault="00115377">
          <w:pPr>
            <w:pStyle w:val="TDC1"/>
            <w:tabs>
              <w:tab w:val="right" w:leader="dot" w:pos="8828"/>
            </w:tabs>
            <w:rPr>
              <w:rFonts w:asciiTheme="minorHAnsi" w:eastAsiaTheme="minorEastAsia" w:hAnsiTheme="minorHAnsi" w:cstheme="minorBidi"/>
              <w:noProof/>
            </w:rPr>
          </w:pPr>
          <w:hyperlink w:anchor="_Toc121960054" w:history="1">
            <w:r w:rsidR="00902EF8" w:rsidRPr="00CE507A">
              <w:rPr>
                <w:rStyle w:val="Hipervnculo"/>
                <w:noProof/>
              </w:rPr>
              <w:t>Estructura Orgánica de la UJED</w:t>
            </w:r>
            <w:r w:rsidR="00902EF8">
              <w:rPr>
                <w:noProof/>
                <w:webHidden/>
              </w:rPr>
              <w:tab/>
            </w:r>
            <w:r w:rsidR="00902EF8">
              <w:rPr>
                <w:noProof/>
                <w:webHidden/>
              </w:rPr>
              <w:fldChar w:fldCharType="begin"/>
            </w:r>
            <w:r w:rsidR="00902EF8">
              <w:rPr>
                <w:noProof/>
                <w:webHidden/>
              </w:rPr>
              <w:instrText xml:space="preserve"> PAGEREF _Toc121960054 \h </w:instrText>
            </w:r>
            <w:r w:rsidR="00902EF8">
              <w:rPr>
                <w:noProof/>
                <w:webHidden/>
              </w:rPr>
            </w:r>
            <w:r w:rsidR="00902EF8">
              <w:rPr>
                <w:noProof/>
                <w:webHidden/>
              </w:rPr>
              <w:fldChar w:fldCharType="separate"/>
            </w:r>
            <w:r w:rsidR="00396E6A">
              <w:rPr>
                <w:noProof/>
                <w:webHidden/>
              </w:rPr>
              <w:t>15</w:t>
            </w:r>
            <w:r w:rsidR="00902EF8">
              <w:rPr>
                <w:noProof/>
                <w:webHidden/>
              </w:rPr>
              <w:fldChar w:fldCharType="end"/>
            </w:r>
          </w:hyperlink>
        </w:p>
        <w:p w:rsidR="00902EF8" w:rsidRDefault="00115377">
          <w:pPr>
            <w:pStyle w:val="TDC1"/>
            <w:tabs>
              <w:tab w:val="right" w:leader="dot" w:pos="8828"/>
            </w:tabs>
            <w:rPr>
              <w:rFonts w:asciiTheme="minorHAnsi" w:eastAsiaTheme="minorEastAsia" w:hAnsiTheme="minorHAnsi" w:cstheme="minorBidi"/>
              <w:noProof/>
            </w:rPr>
          </w:pPr>
          <w:hyperlink w:anchor="_Toc121960055" w:history="1">
            <w:r w:rsidR="00902EF8" w:rsidRPr="00CE507A">
              <w:rPr>
                <w:rStyle w:val="Hipervnculo"/>
                <w:noProof/>
              </w:rPr>
              <w:t>Estructura Orgánica de la Dirección Institucional de Posgrado e Investigación</w:t>
            </w:r>
            <w:r w:rsidR="00902EF8">
              <w:rPr>
                <w:noProof/>
                <w:webHidden/>
              </w:rPr>
              <w:tab/>
            </w:r>
            <w:r w:rsidR="00902EF8">
              <w:rPr>
                <w:noProof/>
                <w:webHidden/>
              </w:rPr>
              <w:fldChar w:fldCharType="begin"/>
            </w:r>
            <w:r w:rsidR="00902EF8">
              <w:rPr>
                <w:noProof/>
                <w:webHidden/>
              </w:rPr>
              <w:instrText xml:space="preserve"> PAGEREF _Toc121960055 \h </w:instrText>
            </w:r>
            <w:r w:rsidR="00902EF8">
              <w:rPr>
                <w:noProof/>
                <w:webHidden/>
              </w:rPr>
            </w:r>
            <w:r w:rsidR="00902EF8">
              <w:rPr>
                <w:noProof/>
                <w:webHidden/>
              </w:rPr>
              <w:fldChar w:fldCharType="separate"/>
            </w:r>
            <w:r w:rsidR="00396E6A">
              <w:rPr>
                <w:noProof/>
                <w:webHidden/>
              </w:rPr>
              <w:t>16</w:t>
            </w:r>
            <w:r w:rsidR="00902EF8">
              <w:rPr>
                <w:noProof/>
                <w:webHidden/>
              </w:rPr>
              <w:fldChar w:fldCharType="end"/>
            </w:r>
          </w:hyperlink>
        </w:p>
        <w:p w:rsidR="00902EF8" w:rsidRDefault="00115377">
          <w:pPr>
            <w:pStyle w:val="TDC1"/>
            <w:tabs>
              <w:tab w:val="right" w:leader="dot" w:pos="8828"/>
            </w:tabs>
            <w:rPr>
              <w:rFonts w:asciiTheme="minorHAnsi" w:eastAsiaTheme="minorEastAsia" w:hAnsiTheme="minorHAnsi" w:cstheme="minorBidi"/>
              <w:noProof/>
            </w:rPr>
          </w:pPr>
          <w:hyperlink w:anchor="_Toc121960056" w:history="1">
            <w:r w:rsidR="00902EF8" w:rsidRPr="00CE507A">
              <w:rPr>
                <w:rStyle w:val="Hipervnculo"/>
                <w:noProof/>
              </w:rPr>
              <w:t>Descripciones de Puestos de la Dirección Institucional de Posgrado e Investigación</w:t>
            </w:r>
            <w:r w:rsidR="00902EF8">
              <w:rPr>
                <w:noProof/>
                <w:webHidden/>
              </w:rPr>
              <w:tab/>
            </w:r>
            <w:r w:rsidR="00902EF8">
              <w:rPr>
                <w:noProof/>
                <w:webHidden/>
              </w:rPr>
              <w:fldChar w:fldCharType="begin"/>
            </w:r>
            <w:r w:rsidR="00902EF8">
              <w:rPr>
                <w:noProof/>
                <w:webHidden/>
              </w:rPr>
              <w:instrText xml:space="preserve"> PAGEREF _Toc121960056 \h </w:instrText>
            </w:r>
            <w:r w:rsidR="00902EF8">
              <w:rPr>
                <w:noProof/>
                <w:webHidden/>
              </w:rPr>
            </w:r>
            <w:r w:rsidR="00902EF8">
              <w:rPr>
                <w:noProof/>
                <w:webHidden/>
              </w:rPr>
              <w:fldChar w:fldCharType="separate"/>
            </w:r>
            <w:r w:rsidR="00396E6A">
              <w:rPr>
                <w:noProof/>
                <w:webHidden/>
              </w:rPr>
              <w:t>17</w:t>
            </w:r>
            <w:r w:rsidR="00902EF8">
              <w:rPr>
                <w:noProof/>
                <w:webHidden/>
              </w:rPr>
              <w:fldChar w:fldCharType="end"/>
            </w:r>
          </w:hyperlink>
        </w:p>
        <w:p w:rsidR="00902EF8" w:rsidRDefault="00115377">
          <w:pPr>
            <w:pStyle w:val="TDC2"/>
            <w:tabs>
              <w:tab w:val="right" w:leader="dot" w:pos="8828"/>
            </w:tabs>
            <w:rPr>
              <w:rFonts w:asciiTheme="minorHAnsi" w:eastAsiaTheme="minorEastAsia" w:hAnsiTheme="minorHAnsi" w:cstheme="minorBidi"/>
              <w:noProof/>
            </w:rPr>
          </w:pPr>
          <w:hyperlink w:anchor="_Toc121960057" w:history="1">
            <w:r w:rsidR="00902EF8" w:rsidRPr="00CE507A">
              <w:rPr>
                <w:rStyle w:val="Hipervnculo"/>
                <w:noProof/>
              </w:rPr>
              <w:t>Director Institucional de Posgrado e Investigación</w:t>
            </w:r>
            <w:r w:rsidR="00902EF8">
              <w:rPr>
                <w:noProof/>
                <w:webHidden/>
              </w:rPr>
              <w:tab/>
            </w:r>
            <w:r w:rsidR="00902EF8">
              <w:rPr>
                <w:noProof/>
                <w:webHidden/>
              </w:rPr>
              <w:fldChar w:fldCharType="begin"/>
            </w:r>
            <w:r w:rsidR="00902EF8">
              <w:rPr>
                <w:noProof/>
                <w:webHidden/>
              </w:rPr>
              <w:instrText xml:space="preserve"> PAGEREF _Toc121960057 \h </w:instrText>
            </w:r>
            <w:r w:rsidR="00902EF8">
              <w:rPr>
                <w:noProof/>
                <w:webHidden/>
              </w:rPr>
            </w:r>
            <w:r w:rsidR="00902EF8">
              <w:rPr>
                <w:noProof/>
                <w:webHidden/>
              </w:rPr>
              <w:fldChar w:fldCharType="separate"/>
            </w:r>
            <w:r w:rsidR="00396E6A">
              <w:rPr>
                <w:noProof/>
                <w:webHidden/>
              </w:rPr>
              <w:t>17</w:t>
            </w:r>
            <w:r w:rsidR="00902EF8">
              <w:rPr>
                <w:noProof/>
                <w:webHidden/>
              </w:rPr>
              <w:fldChar w:fldCharType="end"/>
            </w:r>
          </w:hyperlink>
        </w:p>
        <w:p w:rsidR="00902EF8" w:rsidRDefault="00115377">
          <w:pPr>
            <w:pStyle w:val="TDC2"/>
            <w:tabs>
              <w:tab w:val="right" w:leader="dot" w:pos="8828"/>
            </w:tabs>
            <w:rPr>
              <w:rFonts w:asciiTheme="minorHAnsi" w:eastAsiaTheme="minorEastAsia" w:hAnsiTheme="minorHAnsi" w:cstheme="minorBidi"/>
              <w:noProof/>
            </w:rPr>
          </w:pPr>
          <w:hyperlink w:anchor="_Toc121960058" w:history="1">
            <w:r w:rsidR="00902EF8" w:rsidRPr="00CE507A">
              <w:rPr>
                <w:rStyle w:val="Hipervnculo"/>
                <w:noProof/>
              </w:rPr>
              <w:t>Secretario</w:t>
            </w:r>
            <w:r w:rsidR="00902EF8">
              <w:rPr>
                <w:noProof/>
                <w:webHidden/>
              </w:rPr>
              <w:tab/>
            </w:r>
            <w:r w:rsidR="00902EF8">
              <w:rPr>
                <w:noProof/>
                <w:webHidden/>
              </w:rPr>
              <w:fldChar w:fldCharType="begin"/>
            </w:r>
            <w:r w:rsidR="00902EF8">
              <w:rPr>
                <w:noProof/>
                <w:webHidden/>
              </w:rPr>
              <w:instrText xml:space="preserve"> PAGEREF _Toc121960058 \h </w:instrText>
            </w:r>
            <w:r w:rsidR="00902EF8">
              <w:rPr>
                <w:noProof/>
                <w:webHidden/>
              </w:rPr>
            </w:r>
            <w:r w:rsidR="00902EF8">
              <w:rPr>
                <w:noProof/>
                <w:webHidden/>
              </w:rPr>
              <w:fldChar w:fldCharType="separate"/>
            </w:r>
            <w:r w:rsidR="00396E6A">
              <w:rPr>
                <w:noProof/>
                <w:webHidden/>
              </w:rPr>
              <w:t>20</w:t>
            </w:r>
            <w:r w:rsidR="00902EF8">
              <w:rPr>
                <w:noProof/>
                <w:webHidden/>
              </w:rPr>
              <w:fldChar w:fldCharType="end"/>
            </w:r>
          </w:hyperlink>
        </w:p>
        <w:p w:rsidR="00902EF8" w:rsidRDefault="00115377">
          <w:pPr>
            <w:pStyle w:val="TDC2"/>
            <w:tabs>
              <w:tab w:val="right" w:leader="dot" w:pos="8828"/>
            </w:tabs>
            <w:rPr>
              <w:rFonts w:asciiTheme="minorHAnsi" w:eastAsiaTheme="minorEastAsia" w:hAnsiTheme="minorHAnsi" w:cstheme="minorBidi"/>
              <w:noProof/>
            </w:rPr>
          </w:pPr>
          <w:hyperlink w:anchor="_Toc121960059" w:history="1">
            <w:r w:rsidR="00902EF8" w:rsidRPr="00CE507A">
              <w:rPr>
                <w:rStyle w:val="Hipervnculo"/>
                <w:noProof/>
              </w:rPr>
              <w:t>Coordinador Institucional de Posgrado</w:t>
            </w:r>
            <w:r w:rsidR="00902EF8">
              <w:rPr>
                <w:noProof/>
                <w:webHidden/>
              </w:rPr>
              <w:tab/>
            </w:r>
            <w:r w:rsidR="00902EF8">
              <w:rPr>
                <w:noProof/>
                <w:webHidden/>
              </w:rPr>
              <w:fldChar w:fldCharType="begin"/>
            </w:r>
            <w:r w:rsidR="00902EF8">
              <w:rPr>
                <w:noProof/>
                <w:webHidden/>
              </w:rPr>
              <w:instrText xml:space="preserve"> PAGEREF _Toc121960059 \h </w:instrText>
            </w:r>
            <w:r w:rsidR="00902EF8">
              <w:rPr>
                <w:noProof/>
                <w:webHidden/>
              </w:rPr>
            </w:r>
            <w:r w:rsidR="00902EF8">
              <w:rPr>
                <w:noProof/>
                <w:webHidden/>
              </w:rPr>
              <w:fldChar w:fldCharType="separate"/>
            </w:r>
            <w:r w:rsidR="00396E6A">
              <w:rPr>
                <w:noProof/>
                <w:webHidden/>
              </w:rPr>
              <w:t>22</w:t>
            </w:r>
            <w:r w:rsidR="00902EF8">
              <w:rPr>
                <w:noProof/>
                <w:webHidden/>
              </w:rPr>
              <w:fldChar w:fldCharType="end"/>
            </w:r>
          </w:hyperlink>
        </w:p>
        <w:p w:rsidR="00902EF8" w:rsidRDefault="00115377">
          <w:pPr>
            <w:pStyle w:val="TDC2"/>
            <w:tabs>
              <w:tab w:val="right" w:leader="dot" w:pos="8828"/>
            </w:tabs>
            <w:rPr>
              <w:rFonts w:asciiTheme="minorHAnsi" w:eastAsiaTheme="minorEastAsia" w:hAnsiTheme="minorHAnsi" w:cstheme="minorBidi"/>
              <w:noProof/>
            </w:rPr>
          </w:pPr>
          <w:hyperlink w:anchor="_Toc121960060" w:history="1">
            <w:r w:rsidR="00902EF8" w:rsidRPr="00CE507A">
              <w:rPr>
                <w:rStyle w:val="Hipervnculo"/>
                <w:noProof/>
              </w:rPr>
              <w:t>Auxiliar Administrativo A</w:t>
            </w:r>
            <w:r w:rsidR="00902EF8">
              <w:rPr>
                <w:noProof/>
                <w:webHidden/>
              </w:rPr>
              <w:tab/>
            </w:r>
            <w:r w:rsidR="00902EF8">
              <w:rPr>
                <w:noProof/>
                <w:webHidden/>
              </w:rPr>
              <w:fldChar w:fldCharType="begin"/>
            </w:r>
            <w:r w:rsidR="00902EF8">
              <w:rPr>
                <w:noProof/>
                <w:webHidden/>
              </w:rPr>
              <w:instrText xml:space="preserve"> PAGEREF _Toc121960060 \h </w:instrText>
            </w:r>
            <w:r w:rsidR="00902EF8">
              <w:rPr>
                <w:noProof/>
                <w:webHidden/>
              </w:rPr>
            </w:r>
            <w:r w:rsidR="00902EF8">
              <w:rPr>
                <w:noProof/>
                <w:webHidden/>
              </w:rPr>
              <w:fldChar w:fldCharType="separate"/>
            </w:r>
            <w:r w:rsidR="00396E6A">
              <w:rPr>
                <w:noProof/>
                <w:webHidden/>
              </w:rPr>
              <w:t>24</w:t>
            </w:r>
            <w:r w:rsidR="00902EF8">
              <w:rPr>
                <w:noProof/>
                <w:webHidden/>
              </w:rPr>
              <w:fldChar w:fldCharType="end"/>
            </w:r>
          </w:hyperlink>
        </w:p>
        <w:p w:rsidR="00902EF8" w:rsidRDefault="00115377">
          <w:pPr>
            <w:pStyle w:val="TDC2"/>
            <w:tabs>
              <w:tab w:val="right" w:leader="dot" w:pos="8828"/>
            </w:tabs>
            <w:rPr>
              <w:rFonts w:asciiTheme="minorHAnsi" w:eastAsiaTheme="minorEastAsia" w:hAnsiTheme="minorHAnsi" w:cstheme="minorBidi"/>
              <w:noProof/>
            </w:rPr>
          </w:pPr>
          <w:hyperlink w:anchor="_Toc121960061" w:history="1">
            <w:r w:rsidR="00902EF8" w:rsidRPr="00CE507A">
              <w:rPr>
                <w:rStyle w:val="Hipervnculo"/>
                <w:noProof/>
              </w:rPr>
              <w:t>Auxiliar Administrativo B</w:t>
            </w:r>
            <w:r w:rsidR="00902EF8">
              <w:rPr>
                <w:noProof/>
                <w:webHidden/>
              </w:rPr>
              <w:tab/>
            </w:r>
            <w:r w:rsidR="00902EF8">
              <w:rPr>
                <w:noProof/>
                <w:webHidden/>
              </w:rPr>
              <w:fldChar w:fldCharType="begin"/>
            </w:r>
            <w:r w:rsidR="00902EF8">
              <w:rPr>
                <w:noProof/>
                <w:webHidden/>
              </w:rPr>
              <w:instrText xml:space="preserve"> PAGEREF _Toc121960061 \h </w:instrText>
            </w:r>
            <w:r w:rsidR="00902EF8">
              <w:rPr>
                <w:noProof/>
                <w:webHidden/>
              </w:rPr>
            </w:r>
            <w:r w:rsidR="00902EF8">
              <w:rPr>
                <w:noProof/>
                <w:webHidden/>
              </w:rPr>
              <w:fldChar w:fldCharType="separate"/>
            </w:r>
            <w:r w:rsidR="00396E6A">
              <w:rPr>
                <w:noProof/>
                <w:webHidden/>
              </w:rPr>
              <w:t>27</w:t>
            </w:r>
            <w:r w:rsidR="00902EF8">
              <w:rPr>
                <w:noProof/>
                <w:webHidden/>
              </w:rPr>
              <w:fldChar w:fldCharType="end"/>
            </w:r>
          </w:hyperlink>
        </w:p>
        <w:p w:rsidR="00902EF8" w:rsidRDefault="00115377">
          <w:pPr>
            <w:pStyle w:val="TDC2"/>
            <w:tabs>
              <w:tab w:val="right" w:leader="dot" w:pos="8828"/>
            </w:tabs>
            <w:rPr>
              <w:rFonts w:asciiTheme="minorHAnsi" w:eastAsiaTheme="minorEastAsia" w:hAnsiTheme="minorHAnsi" w:cstheme="minorBidi"/>
              <w:noProof/>
            </w:rPr>
          </w:pPr>
          <w:hyperlink w:anchor="_Toc121960062" w:history="1">
            <w:r w:rsidR="00902EF8" w:rsidRPr="00CE507A">
              <w:rPr>
                <w:rStyle w:val="Hipervnculo"/>
                <w:noProof/>
              </w:rPr>
              <w:t>Coordinador de Difusión e Innovación</w:t>
            </w:r>
            <w:r w:rsidR="00902EF8">
              <w:rPr>
                <w:noProof/>
                <w:webHidden/>
              </w:rPr>
              <w:tab/>
            </w:r>
            <w:r w:rsidR="00902EF8">
              <w:rPr>
                <w:noProof/>
                <w:webHidden/>
              </w:rPr>
              <w:fldChar w:fldCharType="begin"/>
            </w:r>
            <w:r w:rsidR="00902EF8">
              <w:rPr>
                <w:noProof/>
                <w:webHidden/>
              </w:rPr>
              <w:instrText xml:space="preserve"> PAGEREF _Toc121960062 \h </w:instrText>
            </w:r>
            <w:r w:rsidR="00902EF8">
              <w:rPr>
                <w:noProof/>
                <w:webHidden/>
              </w:rPr>
            </w:r>
            <w:r w:rsidR="00902EF8">
              <w:rPr>
                <w:noProof/>
                <w:webHidden/>
              </w:rPr>
              <w:fldChar w:fldCharType="separate"/>
            </w:r>
            <w:r w:rsidR="00396E6A">
              <w:rPr>
                <w:noProof/>
                <w:webHidden/>
              </w:rPr>
              <w:t>29</w:t>
            </w:r>
            <w:r w:rsidR="00902EF8">
              <w:rPr>
                <w:noProof/>
                <w:webHidden/>
              </w:rPr>
              <w:fldChar w:fldCharType="end"/>
            </w:r>
          </w:hyperlink>
        </w:p>
        <w:p w:rsidR="00902EF8" w:rsidRDefault="00115377">
          <w:pPr>
            <w:pStyle w:val="TDC2"/>
            <w:tabs>
              <w:tab w:val="right" w:leader="dot" w:pos="8828"/>
            </w:tabs>
            <w:rPr>
              <w:rFonts w:asciiTheme="minorHAnsi" w:eastAsiaTheme="minorEastAsia" w:hAnsiTheme="minorHAnsi" w:cstheme="minorBidi"/>
              <w:noProof/>
            </w:rPr>
          </w:pPr>
          <w:hyperlink w:anchor="_Toc121960063" w:history="1">
            <w:r w:rsidR="00902EF8" w:rsidRPr="00CE507A">
              <w:rPr>
                <w:rStyle w:val="Hipervnculo"/>
                <w:noProof/>
              </w:rPr>
              <w:t>Coordinador de Seguimiento de Egresados</w:t>
            </w:r>
            <w:r w:rsidR="00902EF8">
              <w:rPr>
                <w:noProof/>
                <w:webHidden/>
              </w:rPr>
              <w:tab/>
            </w:r>
            <w:r w:rsidR="00902EF8">
              <w:rPr>
                <w:noProof/>
                <w:webHidden/>
              </w:rPr>
              <w:fldChar w:fldCharType="begin"/>
            </w:r>
            <w:r w:rsidR="00902EF8">
              <w:rPr>
                <w:noProof/>
                <w:webHidden/>
              </w:rPr>
              <w:instrText xml:space="preserve"> PAGEREF _Toc121960063 \h </w:instrText>
            </w:r>
            <w:r w:rsidR="00902EF8">
              <w:rPr>
                <w:noProof/>
                <w:webHidden/>
              </w:rPr>
            </w:r>
            <w:r w:rsidR="00902EF8">
              <w:rPr>
                <w:noProof/>
                <w:webHidden/>
              </w:rPr>
              <w:fldChar w:fldCharType="separate"/>
            </w:r>
            <w:r w:rsidR="00396E6A">
              <w:rPr>
                <w:noProof/>
                <w:webHidden/>
              </w:rPr>
              <w:t>31</w:t>
            </w:r>
            <w:r w:rsidR="00902EF8">
              <w:rPr>
                <w:noProof/>
                <w:webHidden/>
              </w:rPr>
              <w:fldChar w:fldCharType="end"/>
            </w:r>
          </w:hyperlink>
        </w:p>
        <w:p w:rsidR="00902EF8" w:rsidRDefault="00115377">
          <w:pPr>
            <w:pStyle w:val="TDC2"/>
            <w:tabs>
              <w:tab w:val="right" w:leader="dot" w:pos="8828"/>
            </w:tabs>
            <w:rPr>
              <w:rFonts w:asciiTheme="minorHAnsi" w:eastAsiaTheme="minorEastAsia" w:hAnsiTheme="minorHAnsi" w:cstheme="minorBidi"/>
              <w:noProof/>
            </w:rPr>
          </w:pPr>
          <w:hyperlink w:anchor="_Toc121960064" w:history="1">
            <w:r w:rsidR="00902EF8" w:rsidRPr="00CE507A">
              <w:rPr>
                <w:rStyle w:val="Hipervnculo"/>
                <w:noProof/>
              </w:rPr>
              <w:t>Coordinador Administrativo de Proyectos Extraordinarios</w:t>
            </w:r>
            <w:r w:rsidR="00902EF8">
              <w:rPr>
                <w:noProof/>
                <w:webHidden/>
              </w:rPr>
              <w:tab/>
            </w:r>
            <w:r w:rsidR="00902EF8">
              <w:rPr>
                <w:noProof/>
                <w:webHidden/>
              </w:rPr>
              <w:fldChar w:fldCharType="begin"/>
            </w:r>
            <w:r w:rsidR="00902EF8">
              <w:rPr>
                <w:noProof/>
                <w:webHidden/>
              </w:rPr>
              <w:instrText xml:space="preserve"> PAGEREF _Toc121960064 \h </w:instrText>
            </w:r>
            <w:r w:rsidR="00902EF8">
              <w:rPr>
                <w:noProof/>
                <w:webHidden/>
              </w:rPr>
            </w:r>
            <w:r w:rsidR="00902EF8">
              <w:rPr>
                <w:noProof/>
                <w:webHidden/>
              </w:rPr>
              <w:fldChar w:fldCharType="separate"/>
            </w:r>
            <w:r w:rsidR="00396E6A">
              <w:rPr>
                <w:noProof/>
                <w:webHidden/>
              </w:rPr>
              <w:t>34</w:t>
            </w:r>
            <w:r w:rsidR="00902EF8">
              <w:rPr>
                <w:noProof/>
                <w:webHidden/>
              </w:rPr>
              <w:fldChar w:fldCharType="end"/>
            </w:r>
          </w:hyperlink>
        </w:p>
        <w:p w:rsidR="00902EF8" w:rsidRDefault="00115377">
          <w:pPr>
            <w:pStyle w:val="TDC2"/>
            <w:tabs>
              <w:tab w:val="right" w:leader="dot" w:pos="8828"/>
            </w:tabs>
            <w:rPr>
              <w:rFonts w:asciiTheme="minorHAnsi" w:eastAsiaTheme="minorEastAsia" w:hAnsiTheme="minorHAnsi" w:cstheme="minorBidi"/>
              <w:noProof/>
            </w:rPr>
          </w:pPr>
          <w:hyperlink w:anchor="_Toc121960065" w:history="1">
            <w:r w:rsidR="00902EF8" w:rsidRPr="00CE507A">
              <w:rPr>
                <w:rStyle w:val="Hipervnculo"/>
                <w:noProof/>
              </w:rPr>
              <w:t>Coordinador Contable de Proyectos Extraordinarios</w:t>
            </w:r>
            <w:r w:rsidR="00902EF8">
              <w:rPr>
                <w:noProof/>
                <w:webHidden/>
              </w:rPr>
              <w:tab/>
            </w:r>
            <w:r w:rsidR="00902EF8">
              <w:rPr>
                <w:noProof/>
                <w:webHidden/>
              </w:rPr>
              <w:fldChar w:fldCharType="begin"/>
            </w:r>
            <w:r w:rsidR="00902EF8">
              <w:rPr>
                <w:noProof/>
                <w:webHidden/>
              </w:rPr>
              <w:instrText xml:space="preserve"> PAGEREF _Toc121960065 \h </w:instrText>
            </w:r>
            <w:r w:rsidR="00902EF8">
              <w:rPr>
                <w:noProof/>
                <w:webHidden/>
              </w:rPr>
            </w:r>
            <w:r w:rsidR="00902EF8">
              <w:rPr>
                <w:noProof/>
                <w:webHidden/>
              </w:rPr>
              <w:fldChar w:fldCharType="separate"/>
            </w:r>
            <w:r w:rsidR="00396E6A">
              <w:rPr>
                <w:noProof/>
                <w:webHidden/>
              </w:rPr>
              <w:t>37</w:t>
            </w:r>
            <w:r w:rsidR="00902EF8">
              <w:rPr>
                <w:noProof/>
                <w:webHidden/>
              </w:rPr>
              <w:fldChar w:fldCharType="end"/>
            </w:r>
          </w:hyperlink>
        </w:p>
        <w:p w:rsidR="00902EF8" w:rsidRDefault="00115377">
          <w:pPr>
            <w:pStyle w:val="TDC2"/>
            <w:tabs>
              <w:tab w:val="right" w:leader="dot" w:pos="8828"/>
            </w:tabs>
            <w:rPr>
              <w:rFonts w:asciiTheme="minorHAnsi" w:eastAsiaTheme="minorEastAsia" w:hAnsiTheme="minorHAnsi" w:cstheme="minorBidi"/>
              <w:noProof/>
            </w:rPr>
          </w:pPr>
          <w:hyperlink w:anchor="_Toc121960066" w:history="1">
            <w:r w:rsidR="00902EF8" w:rsidRPr="00CE507A">
              <w:rPr>
                <w:rStyle w:val="Hipervnculo"/>
                <w:noProof/>
              </w:rPr>
              <w:t>Coordinador Académico del PRODEP</w:t>
            </w:r>
            <w:r w:rsidR="00902EF8">
              <w:rPr>
                <w:noProof/>
                <w:webHidden/>
              </w:rPr>
              <w:tab/>
            </w:r>
            <w:r w:rsidR="00902EF8">
              <w:rPr>
                <w:noProof/>
                <w:webHidden/>
              </w:rPr>
              <w:fldChar w:fldCharType="begin"/>
            </w:r>
            <w:r w:rsidR="00902EF8">
              <w:rPr>
                <w:noProof/>
                <w:webHidden/>
              </w:rPr>
              <w:instrText xml:space="preserve"> PAGEREF _Toc121960066 \h </w:instrText>
            </w:r>
            <w:r w:rsidR="00902EF8">
              <w:rPr>
                <w:noProof/>
                <w:webHidden/>
              </w:rPr>
            </w:r>
            <w:r w:rsidR="00902EF8">
              <w:rPr>
                <w:noProof/>
                <w:webHidden/>
              </w:rPr>
              <w:fldChar w:fldCharType="separate"/>
            </w:r>
            <w:r w:rsidR="00396E6A">
              <w:rPr>
                <w:noProof/>
                <w:webHidden/>
              </w:rPr>
              <w:t>39</w:t>
            </w:r>
            <w:r w:rsidR="00902EF8">
              <w:rPr>
                <w:noProof/>
                <w:webHidden/>
              </w:rPr>
              <w:fldChar w:fldCharType="end"/>
            </w:r>
          </w:hyperlink>
        </w:p>
        <w:p w:rsidR="00902EF8" w:rsidRDefault="00115377">
          <w:pPr>
            <w:pStyle w:val="TDC2"/>
            <w:tabs>
              <w:tab w:val="right" w:leader="dot" w:pos="8828"/>
            </w:tabs>
            <w:rPr>
              <w:rFonts w:asciiTheme="minorHAnsi" w:eastAsiaTheme="minorEastAsia" w:hAnsiTheme="minorHAnsi" w:cstheme="minorBidi"/>
              <w:noProof/>
            </w:rPr>
          </w:pPr>
          <w:hyperlink w:anchor="_Toc121960067" w:history="1">
            <w:r w:rsidR="00902EF8" w:rsidRPr="00CE507A">
              <w:rPr>
                <w:rStyle w:val="Hipervnculo"/>
                <w:noProof/>
              </w:rPr>
              <w:t>Coordinador General Administrativo</w:t>
            </w:r>
            <w:r w:rsidR="00902EF8">
              <w:rPr>
                <w:noProof/>
                <w:webHidden/>
              </w:rPr>
              <w:tab/>
            </w:r>
            <w:r w:rsidR="00902EF8">
              <w:rPr>
                <w:noProof/>
                <w:webHidden/>
              </w:rPr>
              <w:fldChar w:fldCharType="begin"/>
            </w:r>
            <w:r w:rsidR="00902EF8">
              <w:rPr>
                <w:noProof/>
                <w:webHidden/>
              </w:rPr>
              <w:instrText xml:space="preserve"> PAGEREF _Toc121960067 \h </w:instrText>
            </w:r>
            <w:r w:rsidR="00902EF8">
              <w:rPr>
                <w:noProof/>
                <w:webHidden/>
              </w:rPr>
            </w:r>
            <w:r w:rsidR="00902EF8">
              <w:rPr>
                <w:noProof/>
                <w:webHidden/>
              </w:rPr>
              <w:fldChar w:fldCharType="separate"/>
            </w:r>
            <w:r w:rsidR="00396E6A">
              <w:rPr>
                <w:noProof/>
                <w:webHidden/>
              </w:rPr>
              <w:t>42</w:t>
            </w:r>
            <w:r w:rsidR="00902EF8">
              <w:rPr>
                <w:noProof/>
                <w:webHidden/>
              </w:rPr>
              <w:fldChar w:fldCharType="end"/>
            </w:r>
          </w:hyperlink>
        </w:p>
        <w:p w:rsidR="00902EF8" w:rsidRDefault="00115377">
          <w:pPr>
            <w:pStyle w:val="TDC2"/>
            <w:tabs>
              <w:tab w:val="right" w:leader="dot" w:pos="8828"/>
            </w:tabs>
            <w:rPr>
              <w:rFonts w:asciiTheme="minorHAnsi" w:eastAsiaTheme="minorEastAsia" w:hAnsiTheme="minorHAnsi" w:cstheme="minorBidi"/>
              <w:noProof/>
            </w:rPr>
          </w:pPr>
          <w:hyperlink w:anchor="_Toc121960068" w:history="1">
            <w:r w:rsidR="00902EF8" w:rsidRPr="00CE507A">
              <w:rPr>
                <w:rStyle w:val="Hipervnculo"/>
                <w:noProof/>
              </w:rPr>
              <w:t>Servicios Generales</w:t>
            </w:r>
            <w:r w:rsidR="00902EF8">
              <w:rPr>
                <w:noProof/>
                <w:webHidden/>
              </w:rPr>
              <w:tab/>
            </w:r>
            <w:r w:rsidR="00902EF8">
              <w:rPr>
                <w:noProof/>
                <w:webHidden/>
              </w:rPr>
              <w:fldChar w:fldCharType="begin"/>
            </w:r>
            <w:r w:rsidR="00902EF8">
              <w:rPr>
                <w:noProof/>
                <w:webHidden/>
              </w:rPr>
              <w:instrText xml:space="preserve"> PAGEREF _Toc121960068 \h </w:instrText>
            </w:r>
            <w:r w:rsidR="00902EF8">
              <w:rPr>
                <w:noProof/>
                <w:webHidden/>
              </w:rPr>
            </w:r>
            <w:r w:rsidR="00902EF8">
              <w:rPr>
                <w:noProof/>
                <w:webHidden/>
              </w:rPr>
              <w:fldChar w:fldCharType="separate"/>
            </w:r>
            <w:r w:rsidR="00396E6A">
              <w:rPr>
                <w:noProof/>
                <w:webHidden/>
              </w:rPr>
              <w:t>45</w:t>
            </w:r>
            <w:r w:rsidR="00902EF8">
              <w:rPr>
                <w:noProof/>
                <w:webHidden/>
              </w:rPr>
              <w:fldChar w:fldCharType="end"/>
            </w:r>
          </w:hyperlink>
        </w:p>
        <w:p w:rsidR="00902EF8" w:rsidRDefault="00115377">
          <w:pPr>
            <w:pStyle w:val="TDC2"/>
            <w:tabs>
              <w:tab w:val="right" w:leader="dot" w:pos="8828"/>
            </w:tabs>
            <w:rPr>
              <w:rFonts w:asciiTheme="minorHAnsi" w:eastAsiaTheme="minorEastAsia" w:hAnsiTheme="minorHAnsi" w:cstheme="minorBidi"/>
              <w:noProof/>
            </w:rPr>
          </w:pPr>
          <w:hyperlink w:anchor="_Toc121960069" w:history="1">
            <w:r w:rsidR="00902EF8" w:rsidRPr="00CE507A">
              <w:rPr>
                <w:rStyle w:val="Hipervnculo"/>
                <w:noProof/>
              </w:rPr>
              <w:t>Polivalente</w:t>
            </w:r>
            <w:r w:rsidR="00902EF8">
              <w:rPr>
                <w:noProof/>
                <w:webHidden/>
              </w:rPr>
              <w:tab/>
            </w:r>
            <w:r w:rsidR="00902EF8">
              <w:rPr>
                <w:noProof/>
                <w:webHidden/>
              </w:rPr>
              <w:fldChar w:fldCharType="begin"/>
            </w:r>
            <w:r w:rsidR="00902EF8">
              <w:rPr>
                <w:noProof/>
                <w:webHidden/>
              </w:rPr>
              <w:instrText xml:space="preserve"> PAGEREF _Toc121960069 \h </w:instrText>
            </w:r>
            <w:r w:rsidR="00902EF8">
              <w:rPr>
                <w:noProof/>
                <w:webHidden/>
              </w:rPr>
            </w:r>
            <w:r w:rsidR="00902EF8">
              <w:rPr>
                <w:noProof/>
                <w:webHidden/>
              </w:rPr>
              <w:fldChar w:fldCharType="separate"/>
            </w:r>
            <w:r w:rsidR="00396E6A">
              <w:rPr>
                <w:noProof/>
                <w:webHidden/>
              </w:rPr>
              <w:t>47</w:t>
            </w:r>
            <w:r w:rsidR="00902EF8">
              <w:rPr>
                <w:noProof/>
                <w:webHidden/>
              </w:rPr>
              <w:fldChar w:fldCharType="end"/>
            </w:r>
          </w:hyperlink>
        </w:p>
        <w:p w:rsidR="00902EF8" w:rsidRDefault="00115377">
          <w:pPr>
            <w:pStyle w:val="TDC2"/>
            <w:tabs>
              <w:tab w:val="right" w:leader="dot" w:pos="8828"/>
            </w:tabs>
            <w:rPr>
              <w:rFonts w:asciiTheme="minorHAnsi" w:eastAsiaTheme="minorEastAsia" w:hAnsiTheme="minorHAnsi" w:cstheme="minorBidi"/>
              <w:noProof/>
            </w:rPr>
          </w:pPr>
          <w:hyperlink w:anchor="_Toc121960070" w:history="1">
            <w:r w:rsidR="00902EF8" w:rsidRPr="00CE507A">
              <w:rPr>
                <w:rStyle w:val="Hipervnculo"/>
                <w:noProof/>
              </w:rPr>
              <w:t>Polivalente</w:t>
            </w:r>
            <w:r w:rsidR="00902EF8">
              <w:rPr>
                <w:noProof/>
                <w:webHidden/>
              </w:rPr>
              <w:tab/>
            </w:r>
            <w:r w:rsidR="00902EF8">
              <w:rPr>
                <w:noProof/>
                <w:webHidden/>
              </w:rPr>
              <w:fldChar w:fldCharType="begin"/>
            </w:r>
            <w:r w:rsidR="00902EF8">
              <w:rPr>
                <w:noProof/>
                <w:webHidden/>
              </w:rPr>
              <w:instrText xml:space="preserve"> PAGEREF _Toc121960070 \h </w:instrText>
            </w:r>
            <w:r w:rsidR="00902EF8">
              <w:rPr>
                <w:noProof/>
                <w:webHidden/>
              </w:rPr>
            </w:r>
            <w:r w:rsidR="00902EF8">
              <w:rPr>
                <w:noProof/>
                <w:webHidden/>
              </w:rPr>
              <w:fldChar w:fldCharType="separate"/>
            </w:r>
            <w:r w:rsidR="00396E6A">
              <w:rPr>
                <w:noProof/>
                <w:webHidden/>
              </w:rPr>
              <w:t>49</w:t>
            </w:r>
            <w:r w:rsidR="00902EF8">
              <w:rPr>
                <w:noProof/>
                <w:webHidden/>
              </w:rPr>
              <w:fldChar w:fldCharType="end"/>
            </w:r>
          </w:hyperlink>
        </w:p>
        <w:p w:rsidR="00902EF8" w:rsidRDefault="00115377">
          <w:pPr>
            <w:pStyle w:val="TDC2"/>
            <w:tabs>
              <w:tab w:val="right" w:leader="dot" w:pos="8828"/>
            </w:tabs>
            <w:rPr>
              <w:rFonts w:asciiTheme="minorHAnsi" w:eastAsiaTheme="minorEastAsia" w:hAnsiTheme="minorHAnsi" w:cstheme="minorBidi"/>
              <w:noProof/>
            </w:rPr>
          </w:pPr>
          <w:hyperlink w:anchor="_Toc121960071" w:history="1">
            <w:r w:rsidR="00902EF8" w:rsidRPr="00CE507A">
              <w:rPr>
                <w:rStyle w:val="Hipervnculo"/>
                <w:noProof/>
              </w:rPr>
              <w:t>Velador</w:t>
            </w:r>
            <w:r w:rsidR="00902EF8">
              <w:rPr>
                <w:noProof/>
                <w:webHidden/>
              </w:rPr>
              <w:tab/>
            </w:r>
            <w:r w:rsidR="00902EF8">
              <w:rPr>
                <w:noProof/>
                <w:webHidden/>
              </w:rPr>
              <w:fldChar w:fldCharType="begin"/>
            </w:r>
            <w:r w:rsidR="00902EF8">
              <w:rPr>
                <w:noProof/>
                <w:webHidden/>
              </w:rPr>
              <w:instrText xml:space="preserve"> PAGEREF _Toc121960071 \h </w:instrText>
            </w:r>
            <w:r w:rsidR="00902EF8">
              <w:rPr>
                <w:noProof/>
                <w:webHidden/>
              </w:rPr>
            </w:r>
            <w:r w:rsidR="00902EF8">
              <w:rPr>
                <w:noProof/>
                <w:webHidden/>
              </w:rPr>
              <w:fldChar w:fldCharType="separate"/>
            </w:r>
            <w:r w:rsidR="00396E6A">
              <w:rPr>
                <w:noProof/>
                <w:webHidden/>
              </w:rPr>
              <w:t>51</w:t>
            </w:r>
            <w:r w:rsidR="00902EF8">
              <w:rPr>
                <w:noProof/>
                <w:webHidden/>
              </w:rPr>
              <w:fldChar w:fldCharType="end"/>
            </w:r>
          </w:hyperlink>
        </w:p>
        <w:p w:rsidR="00902EF8" w:rsidRDefault="00115377">
          <w:pPr>
            <w:pStyle w:val="TDC2"/>
            <w:tabs>
              <w:tab w:val="right" w:leader="dot" w:pos="8828"/>
            </w:tabs>
            <w:rPr>
              <w:rFonts w:asciiTheme="minorHAnsi" w:eastAsiaTheme="minorEastAsia" w:hAnsiTheme="minorHAnsi" w:cstheme="minorBidi"/>
              <w:noProof/>
            </w:rPr>
          </w:pPr>
          <w:hyperlink w:anchor="_Toc121960072" w:history="1">
            <w:r w:rsidR="00902EF8" w:rsidRPr="00CE507A">
              <w:rPr>
                <w:rStyle w:val="Hipervnculo"/>
                <w:noProof/>
              </w:rPr>
              <w:t>Velador</w:t>
            </w:r>
            <w:r w:rsidR="00902EF8">
              <w:rPr>
                <w:noProof/>
                <w:webHidden/>
              </w:rPr>
              <w:tab/>
            </w:r>
            <w:r w:rsidR="00902EF8">
              <w:rPr>
                <w:noProof/>
                <w:webHidden/>
              </w:rPr>
              <w:fldChar w:fldCharType="begin"/>
            </w:r>
            <w:r w:rsidR="00902EF8">
              <w:rPr>
                <w:noProof/>
                <w:webHidden/>
              </w:rPr>
              <w:instrText xml:space="preserve"> PAGEREF _Toc121960072 \h </w:instrText>
            </w:r>
            <w:r w:rsidR="00902EF8">
              <w:rPr>
                <w:noProof/>
                <w:webHidden/>
              </w:rPr>
            </w:r>
            <w:r w:rsidR="00902EF8">
              <w:rPr>
                <w:noProof/>
                <w:webHidden/>
              </w:rPr>
              <w:fldChar w:fldCharType="separate"/>
            </w:r>
            <w:r w:rsidR="00396E6A">
              <w:rPr>
                <w:noProof/>
                <w:webHidden/>
              </w:rPr>
              <w:t>53</w:t>
            </w:r>
            <w:r w:rsidR="00902EF8">
              <w:rPr>
                <w:noProof/>
                <w:webHidden/>
              </w:rPr>
              <w:fldChar w:fldCharType="end"/>
            </w:r>
          </w:hyperlink>
        </w:p>
        <w:p w:rsidR="00902EF8" w:rsidRDefault="00115377">
          <w:pPr>
            <w:pStyle w:val="TDC1"/>
            <w:tabs>
              <w:tab w:val="right" w:leader="dot" w:pos="8828"/>
            </w:tabs>
            <w:rPr>
              <w:rFonts w:asciiTheme="minorHAnsi" w:eastAsiaTheme="minorEastAsia" w:hAnsiTheme="minorHAnsi" w:cstheme="minorBidi"/>
              <w:noProof/>
            </w:rPr>
          </w:pPr>
          <w:hyperlink w:anchor="_Toc121960073" w:history="1">
            <w:r w:rsidR="00902EF8" w:rsidRPr="00CE507A">
              <w:rPr>
                <w:rStyle w:val="Hipervnculo"/>
                <w:noProof/>
              </w:rPr>
              <w:t>Directorio de la Dirección Institucional de Posgrado e Investigación</w:t>
            </w:r>
            <w:r w:rsidR="00902EF8">
              <w:rPr>
                <w:noProof/>
                <w:webHidden/>
              </w:rPr>
              <w:tab/>
            </w:r>
            <w:r w:rsidR="00902EF8">
              <w:rPr>
                <w:noProof/>
                <w:webHidden/>
              </w:rPr>
              <w:fldChar w:fldCharType="begin"/>
            </w:r>
            <w:r w:rsidR="00902EF8">
              <w:rPr>
                <w:noProof/>
                <w:webHidden/>
              </w:rPr>
              <w:instrText xml:space="preserve"> PAGEREF _Toc121960073 \h </w:instrText>
            </w:r>
            <w:r w:rsidR="00902EF8">
              <w:rPr>
                <w:noProof/>
                <w:webHidden/>
              </w:rPr>
            </w:r>
            <w:r w:rsidR="00902EF8">
              <w:rPr>
                <w:noProof/>
                <w:webHidden/>
              </w:rPr>
              <w:fldChar w:fldCharType="separate"/>
            </w:r>
            <w:r w:rsidR="00396E6A">
              <w:rPr>
                <w:noProof/>
                <w:webHidden/>
              </w:rPr>
              <w:t>55</w:t>
            </w:r>
            <w:r w:rsidR="00902EF8">
              <w:rPr>
                <w:noProof/>
                <w:webHidden/>
              </w:rPr>
              <w:fldChar w:fldCharType="end"/>
            </w:r>
          </w:hyperlink>
        </w:p>
        <w:p w:rsidR="00902EF8" w:rsidRDefault="00902EF8">
          <w:r>
            <w:rPr>
              <w:b/>
              <w:bCs/>
              <w:lang w:val="es-ES"/>
            </w:rPr>
            <w:fldChar w:fldCharType="end"/>
          </w:r>
        </w:p>
      </w:sdtContent>
    </w:sdt>
    <w:p w:rsidR="00257B8F" w:rsidRDefault="00066C86">
      <w:r>
        <w:br w:type="page"/>
      </w:r>
    </w:p>
    <w:p w:rsidR="00257B8F" w:rsidRDefault="00066C86">
      <w:pPr>
        <w:pStyle w:val="Ttulo1"/>
        <w:spacing w:after="240"/>
      </w:pPr>
      <w:bookmarkStart w:id="0" w:name="_Toc121960042"/>
      <w:r>
        <w:t>Introducción</w:t>
      </w:r>
      <w:bookmarkEnd w:id="0"/>
    </w:p>
    <w:p w:rsidR="00257B8F" w:rsidRDefault="00066C86">
      <w:pPr>
        <w:shd w:val="clear" w:color="auto" w:fill="FFFFFF"/>
        <w:spacing w:after="3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presente Manual de Organización tiene como propósito presentar una visión en conjunto de la </w:t>
      </w:r>
      <w:r>
        <w:rPr>
          <w:rFonts w:ascii="Times New Roman" w:eastAsia="Times New Roman" w:hAnsi="Times New Roman" w:cs="Times New Roman"/>
          <w:b/>
          <w:sz w:val="24"/>
          <w:szCs w:val="24"/>
        </w:rPr>
        <w:t>Dirección Institucional de Posgrado e Investigación</w:t>
      </w:r>
      <w:r>
        <w:rPr>
          <w:rFonts w:ascii="Times New Roman" w:eastAsia="Times New Roman" w:hAnsi="Times New Roman" w:cs="Times New Roman"/>
          <w:sz w:val="24"/>
          <w:szCs w:val="24"/>
        </w:rPr>
        <w:t>, definir tramos de control y establecer claramente el grado de autoridad y</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responsabilidad de quienes la integran, para coadyuvar a la correcta atención de las labores asignadas al personal y, servir como instrumento de consulta y orientación a los interesados en la estructura orgánica y en las funciones de la Universidad. </w:t>
      </w:r>
    </w:p>
    <w:p w:rsidR="00257B8F" w:rsidRDefault="00066C86">
      <w:pPr>
        <w:shd w:val="clear" w:color="auto" w:fill="FFFFFF"/>
        <w:spacing w:after="3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Manual de Organización constituye un instrumento de apoyo al proceso organizacional de la Institución, proporciona información sobre: objetivos, antecedentes, estructura orgánica, atribuciones y funciones que realizan cada uno de los departamentos que la integran. Dentro de las atribuciones se tiene encomendadas la programación y organización de actividades.</w:t>
      </w:r>
    </w:p>
    <w:p w:rsidR="00257B8F" w:rsidRDefault="00066C86">
      <w:pPr>
        <w:shd w:val="clear" w:color="auto" w:fill="FFFFFF"/>
        <w:spacing w:after="3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documento servirá de base para la Dirección de Desarrollo y Gestión de Recursos Humanos de la Institución, para gestionar de acuerdo con los perfiles de puestos ante las instancias correspondientes: cursos de capacitación, conferencias, talleres etc., para desarrollar y potenciar los conocimientos del personal.</w:t>
      </w:r>
    </w:p>
    <w:p w:rsidR="00257B8F" w:rsidRDefault="00066C86">
      <w:pPr>
        <w:pStyle w:val="Ttulo1"/>
        <w:spacing w:after="240"/>
      </w:pPr>
      <w:bookmarkStart w:id="1" w:name="_Toc121960043"/>
      <w:r>
        <w:t>Misión de la UJED</w:t>
      </w:r>
      <w:bookmarkEnd w:id="1"/>
    </w:p>
    <w:p w:rsidR="00257B8F" w:rsidRDefault="00066C8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Transformar la sociedad, mediante la formación integral de bachilleres, profesionales, científicos, creadores y ciudadanos conscientes de su responsabilidad social, promoviendo la investigación científica y la innovación en el conocimiento, la vinculación y extensión universitaria. Ser una Institución pública, autónoma, laica, incluyente, que genere de manera integral la cultura y el deporte para contribuir a una sólida formación universitaria, respetuosa de la diversidad, con principios humanistas, comprometida con la equidad y justicia social, atenta a la ampliación pertinente de la oferta y cobertura educativa, potencializando las tecnologías como un detonante para el desarrollo regional en el marco de un mundo globalizado.</w:t>
      </w:r>
    </w:p>
    <w:p w:rsidR="00257B8F" w:rsidRDefault="00066C86">
      <w:pPr>
        <w:pStyle w:val="Ttulo1"/>
        <w:spacing w:after="240"/>
      </w:pPr>
      <w:bookmarkStart w:id="2" w:name="_Toc121960044"/>
      <w:r>
        <w:t>Visión de la UJED al 2024</w:t>
      </w:r>
      <w:bookmarkEnd w:id="2"/>
    </w:p>
    <w:p w:rsidR="00257B8F" w:rsidRDefault="00066C8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Llegar a ser una Universidad integrada y vinculada de manera sólida con el desarrollo socioeconómico y ambiental del Estado, con amplio reconocimiento y prestigio internacional, comprometida con la formación profesional de sus estudiantes como ciudadanos éticos y competentes; generadora y transmisora del conocimiento, la cultura, el arte y el deporte, bajo un marco de transparencia y rendición de cuentas.</w:t>
      </w:r>
    </w:p>
    <w:p w:rsidR="00257B8F" w:rsidRDefault="00066C86">
      <w:pPr>
        <w:pStyle w:val="Ttulo1"/>
        <w:spacing w:before="0" w:after="240"/>
      </w:pPr>
      <w:bookmarkStart w:id="3" w:name="_Toc121960045"/>
      <w:r>
        <w:t>Valores Institucionales</w:t>
      </w:r>
      <w:bookmarkEnd w:id="3"/>
    </w:p>
    <w:p w:rsidR="00257B8F" w:rsidRDefault="00066C86">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Compromiso. - </w:t>
      </w:r>
      <w:r>
        <w:rPr>
          <w:rFonts w:ascii="Times New Roman" w:eastAsia="Times New Roman" w:hAnsi="Times New Roman" w:cs="Times New Roman"/>
          <w:color w:val="000000"/>
          <w:sz w:val="24"/>
          <w:szCs w:val="24"/>
        </w:rPr>
        <w:t>Cumplimiento de las obligaciones, realizar con esmero las tareas y deberes que realiza, con lo que se hace o se deja de hacer. Tener cuidado a la hora de tomar decisiones o realizar una acción.</w:t>
      </w:r>
    </w:p>
    <w:p w:rsidR="00257B8F" w:rsidRDefault="00066C86">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Dignidad. - </w:t>
      </w:r>
      <w:r>
        <w:rPr>
          <w:rFonts w:ascii="Times New Roman" w:eastAsia="Times New Roman" w:hAnsi="Times New Roman" w:cs="Times New Roman"/>
          <w:color w:val="000000"/>
          <w:sz w:val="24"/>
          <w:szCs w:val="24"/>
        </w:rPr>
        <w:t>Como una cualidad del que se hace valer como persona, se respeta a sí mismo y los demás, no deja degradar su condición humana provocando causar lástima o humillarse. No se deja corromper ni corrompe a otros.</w:t>
      </w:r>
    </w:p>
    <w:p w:rsidR="00257B8F" w:rsidRDefault="00066C86">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Gratitud. -</w:t>
      </w:r>
      <w:r>
        <w:rPr>
          <w:rFonts w:ascii="Times New Roman" w:eastAsia="Times New Roman" w:hAnsi="Times New Roman" w:cs="Times New Roman"/>
          <w:color w:val="000000"/>
          <w:sz w:val="24"/>
          <w:szCs w:val="24"/>
        </w:rPr>
        <w:t xml:space="preserve"> La gratitud es además de dar las gracias, el reconocer el espacio que los demás nos otorgan, la oportunidad de estar y de ser, de contribuir en el logro de algo más para ser alguien más.</w:t>
      </w:r>
    </w:p>
    <w:p w:rsidR="00257B8F" w:rsidRDefault="002A20B8">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Honestidad. -</w:t>
      </w:r>
      <w:r w:rsidR="00066C86">
        <w:rPr>
          <w:rFonts w:ascii="Times New Roman" w:eastAsia="Times New Roman" w:hAnsi="Times New Roman" w:cs="Times New Roman"/>
          <w:b/>
          <w:color w:val="000000"/>
          <w:sz w:val="24"/>
          <w:szCs w:val="24"/>
        </w:rPr>
        <w:t xml:space="preserve"> </w:t>
      </w:r>
      <w:r w:rsidR="00066C86">
        <w:rPr>
          <w:rFonts w:ascii="Times New Roman" w:eastAsia="Times New Roman" w:hAnsi="Times New Roman" w:cs="Times New Roman"/>
          <w:color w:val="000000"/>
          <w:sz w:val="24"/>
          <w:szCs w:val="24"/>
        </w:rPr>
        <w:t>Decir siempre la verdad, ser objetivo, hablar con sinceridad y respetar las opiniones de otras personas, ser coherente con lo que se piensa y lo que se hace.</w:t>
      </w:r>
    </w:p>
    <w:p w:rsidR="00257B8F" w:rsidRDefault="002A20B8">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Humildad. -</w:t>
      </w:r>
      <w:r w:rsidR="00066C86">
        <w:rPr>
          <w:rFonts w:ascii="Times New Roman" w:eastAsia="Times New Roman" w:hAnsi="Times New Roman" w:cs="Times New Roman"/>
          <w:color w:val="000000"/>
          <w:sz w:val="24"/>
          <w:szCs w:val="24"/>
        </w:rPr>
        <w:t xml:space="preserve"> Conocernos a nosotros mismos, saber que tenemos defectos y aceptarlos, entender que siempre se puede sacar una lección de todo lo que ocurre a nuestro alrededor.</w:t>
      </w:r>
    </w:p>
    <w:p w:rsidR="00257B8F" w:rsidRDefault="00066C86">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Igualdad. - </w:t>
      </w:r>
      <w:r>
        <w:rPr>
          <w:rFonts w:ascii="Times New Roman" w:eastAsia="Times New Roman" w:hAnsi="Times New Roman" w:cs="Times New Roman"/>
          <w:color w:val="000000"/>
          <w:sz w:val="24"/>
          <w:szCs w:val="24"/>
        </w:rPr>
        <w:t>Todas las personas tienen el mismo valor deben ser tratados por igual, independientemente de su origen étnico, su orientación sexual, religión, condición social, discapacidad, o cualquier otro motivo que atente contra la dignidad humana.</w:t>
      </w:r>
    </w:p>
    <w:p w:rsidR="00257B8F" w:rsidRDefault="00141813">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Prudencia. -</w:t>
      </w:r>
      <w:r w:rsidR="00066C86">
        <w:rPr>
          <w:rFonts w:ascii="Times New Roman" w:eastAsia="Times New Roman" w:hAnsi="Times New Roman" w:cs="Times New Roman"/>
          <w:color w:val="000000"/>
          <w:sz w:val="24"/>
          <w:szCs w:val="24"/>
        </w:rPr>
        <w:t xml:space="preserve"> Evaluar los riesgos y controlarlos en la medida de lo posible. Ser prudente, tener cautela, templanza y moderación cuando no se conoce a otra persona o cuando no se sabe cuáles son las circunstancias de un caso.</w:t>
      </w:r>
    </w:p>
    <w:p w:rsidR="00257B8F" w:rsidRDefault="00141813">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Respeto. -</w:t>
      </w:r>
      <w:r w:rsidR="00066C86">
        <w:rPr>
          <w:rFonts w:ascii="Times New Roman" w:eastAsia="Times New Roman" w:hAnsi="Times New Roman" w:cs="Times New Roman"/>
          <w:color w:val="000000"/>
          <w:sz w:val="24"/>
          <w:szCs w:val="24"/>
        </w:rPr>
        <w:t xml:space="preserve"> Tener atención o consideración hacia los demás, para fomentar la buena convivencia entre personas muy diferentes, reconocer el derecho de los individuos. Tratar a los a los demás con la misma consideración con que nos gustaría ser tratados.</w:t>
      </w:r>
    </w:p>
    <w:p w:rsidR="00257B8F" w:rsidRDefault="00141813">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Sensibilidad. -</w:t>
      </w:r>
      <w:r w:rsidR="00066C86">
        <w:rPr>
          <w:rFonts w:ascii="Times New Roman" w:eastAsia="Times New Roman" w:hAnsi="Times New Roman" w:cs="Times New Roman"/>
          <w:color w:val="000000"/>
          <w:sz w:val="24"/>
          <w:szCs w:val="24"/>
        </w:rPr>
        <w:t xml:space="preserve"> Ser sensibles ante otras personas. Capacidad de ayudar, ser compasivos, utilizar la empatía y entender el dolor ajeno. Comprender las miradas y los gestos más allá de las palabras y saber cuándo otra persona necesita algo.</w:t>
      </w:r>
    </w:p>
    <w:p w:rsidR="00257B8F" w:rsidRDefault="00141813">
      <w:pPr>
        <w:numPr>
          <w:ilvl w:val="0"/>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Tolerancia. -</w:t>
      </w:r>
      <w:r w:rsidR="00066C86">
        <w:rPr>
          <w:rFonts w:ascii="Times New Roman" w:eastAsia="Times New Roman" w:hAnsi="Times New Roman" w:cs="Times New Roman"/>
          <w:color w:val="000000"/>
          <w:sz w:val="24"/>
          <w:szCs w:val="24"/>
        </w:rPr>
        <w:t xml:space="preserve"> Como la capacidad de respetar los pensamientos, ideas y sentimientos de otras personas, sin importar que no coincidan o sean diferentes a los nuestros.</w:t>
      </w:r>
    </w:p>
    <w:p w:rsidR="00257B8F" w:rsidRDefault="00066C86">
      <w:pPr>
        <w:pStyle w:val="Ttulo1"/>
        <w:spacing w:after="240"/>
      </w:pPr>
      <w:bookmarkStart w:id="4" w:name="_Toc121960046"/>
      <w:r>
        <w:t>Objetivos Generales de la UJED</w:t>
      </w:r>
      <w:bookmarkEnd w:id="4"/>
    </w:p>
    <w:p w:rsidR="00257B8F" w:rsidRDefault="00066C86">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Asegurar la calidad de los planes y programas de estudio a través de la actualización y evaluación constante, fortalecer la habilitación y formación docente, promover la nueva oferta educativa en un marco de pertinencia y calidad.</w:t>
      </w:r>
    </w:p>
    <w:p w:rsidR="00257B8F" w:rsidRDefault="00066C86">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Fortalecer y consolidar la investigación y el posgrado institucional con una alta pertinencia académica y social, que permita la vinculación e innovación con diferentes sectores sociales y productivos a nivel regional, atendiendo las problemáticas presentadas y con ello avanzar en competitividad, bienestar social y desarrollo sostenible de la sociedad.</w:t>
      </w:r>
    </w:p>
    <w:p w:rsidR="00257B8F" w:rsidRDefault="00066C86">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Asegurar las condiciones de gobernabilidad universitaria que promuevan la corresponsabilidad en el desarrollo institucional, respaldando su autonomía y calidad en un marco de transparencia y rendición de cuentas. </w:t>
      </w:r>
    </w:p>
    <w:p w:rsidR="00257B8F" w:rsidRDefault="00066C86">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Fortalecer la vinculación institucional a través de acciones pertinentes de la difusión, extensión de los servicios, la cultura, el arte y el deporte, como un factor determinante para la interacción de la comunidad universitaria y a partir de ello provocar la articulación con la sociedad.</w:t>
      </w:r>
    </w:p>
    <w:p w:rsidR="00257B8F" w:rsidRDefault="00066C86">
      <w:pPr>
        <w:numPr>
          <w:ilvl w:val="0"/>
          <w:numId w:val="3"/>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Fortalecer de manera integral e innovadora el proceso de internacionalización de la Universidad mediante la cooperación y colaboración en docencia, investigación y vinculación, que coadyuven en el desarrollo de habilidades globales de la comunidad universitaria, de tal manera que les permita de cara al futuro hacer frente a la nueva realidad global.</w:t>
      </w:r>
    </w:p>
    <w:p w:rsidR="00257B8F" w:rsidRDefault="00066C86">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Incrementar la contribución de la Universidad al desarrollo de la sociedad, mediante la creación y activación de un modelo de Responsabilidad Social Universitaria que integre la equidad de género, el medio ambiente y sostenibilidad, la gestión y ética ambiental, la colaboración activa en proyectos sociales en comunidades rurales y marginadas, así como las buenas prácticas de salud mediante esquemas deportivos y culturales.</w:t>
      </w:r>
    </w:p>
    <w:p w:rsidR="00257B8F" w:rsidRDefault="00066C86">
      <w:pPr>
        <w:pStyle w:val="Ttulo1"/>
        <w:tabs>
          <w:tab w:val="left" w:pos="5101"/>
        </w:tabs>
        <w:spacing w:after="240"/>
      </w:pPr>
      <w:bookmarkStart w:id="5" w:name="_Toc121960047"/>
      <w:r>
        <w:t>Antecedentes de la UJED</w:t>
      </w:r>
      <w:bookmarkEnd w:id="5"/>
    </w:p>
    <w:p w:rsidR="00257B8F" w:rsidRDefault="00066C86">
      <w:pPr>
        <w:spacing w:line="360" w:lineRule="auto"/>
        <w:jc w:val="both"/>
        <w:rPr>
          <w:rFonts w:ascii="Times New Roman" w:eastAsia="Times New Roman" w:hAnsi="Times New Roman" w:cs="Times New Roman"/>
          <w:sz w:val="24"/>
          <w:szCs w:val="24"/>
        </w:rPr>
      </w:pPr>
      <w:bookmarkStart w:id="6" w:name="_heading=h.3dy6vkm" w:colFirst="0" w:colLast="0"/>
      <w:bookmarkEnd w:id="6"/>
      <w:r>
        <w:rPr>
          <w:rFonts w:ascii="Times New Roman" w:eastAsia="Times New Roman" w:hAnsi="Times New Roman" w:cs="Times New Roman"/>
          <w:sz w:val="24"/>
          <w:szCs w:val="24"/>
        </w:rPr>
        <w:t xml:space="preserve">En 1773 se remodeló el edificio y fue ocupado por el Seminario Conciliar hasta el año de 1859 en que fue clausurado. En 1856 el Lic. Don José de la Bárcena fundó el Colegio Civil del Estado y ocupó el actual Edificio Central de la Universidad. El 25 de enero de 1860 el Gobernador José María </w:t>
      </w:r>
      <w:proofErr w:type="spellStart"/>
      <w:r>
        <w:rPr>
          <w:rFonts w:ascii="Times New Roman" w:eastAsia="Times New Roman" w:hAnsi="Times New Roman" w:cs="Times New Roman"/>
          <w:sz w:val="24"/>
          <w:szCs w:val="24"/>
        </w:rPr>
        <w:t>Patoni</w:t>
      </w:r>
      <w:proofErr w:type="spellEnd"/>
      <w:r>
        <w:rPr>
          <w:rFonts w:ascii="Times New Roman" w:eastAsia="Times New Roman" w:hAnsi="Times New Roman" w:cs="Times New Roman"/>
          <w:sz w:val="24"/>
          <w:szCs w:val="24"/>
        </w:rPr>
        <w:t>, emitió en decreto el funcionamiento del edificio del antiguo Seminario al Colegio Civil de Durango, a su vez, en este mismo decreto se mandó que al Colegio se le denominase Instituto del Estado. Su Lema original fue VIRTUTI ET MERITO.</w:t>
      </w:r>
    </w:p>
    <w:p w:rsidR="00257B8F" w:rsidRDefault="00066C8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origen, nuestra Institución estuvo preñada por una concepción religiosa del mundo, pero también del espíritu vivaz y crítico que dentro del pensamiento religioso representaron los Jesuitas. Toda la segunda mitad del siglo XIX se refleja en la educación la pugna de la Iglesia y el Estado, ya que, si bien el Colegio Civil se creó como alternativa al Seminario Conciliar, donde se formaban Eclesiásticos y Abogados, esto se hizo cercenando al Seminario algunas de sus cátedras y buena parte de su biblioteca, así como los Académicos que habían sido fruto de aquellos claustros del Seminario.</w:t>
      </w:r>
    </w:p>
    <w:p w:rsidR="00257B8F" w:rsidRDefault="00066C8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1872 al morir Don Benito Juárez, los alumnos y maestros solicitaron al Gobierno y este accedió a cambiar el nombre de Instituto del Estado, por el de Instituto Juárez. Sus colores originales que lo identifican son el rojo y el blanco. En el año de 1900 marca un momento importante en la vida de la Institución, con la creación de la primera Sociedad de Alumnos del Instituto Juárez, quien definió como su objetivo La adquisición de todo tipo de conocimientos.</w:t>
      </w:r>
    </w:p>
    <w:p w:rsidR="00257B8F" w:rsidRDefault="00066C8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Hacia el año de 1938 con su incorporación en la Universidad de México, adopta el lema POR MI RAZA HABLARÁ EL ESPÍRITU, el mismo escudo de la actual U.N.A.M., y en forma no oficial la influencia de los colores azul y oro.</w:t>
      </w:r>
    </w:p>
    <w:p w:rsidR="00257B8F" w:rsidRDefault="00066C8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principios del año de 1957 el Instituto Juárez solo contaba en su haber con las Escuelas de Derecho, Preparatoria, Comercial Práctica, Enfermería, Música y Pintura. El 21 de marzo de 1957 el Gobernador del Estado Lic. Francisco González de la Vega, publicó un decreto por el que el Instituto Juárez se eleva a la categoría de Universidad, llamándose desde entonces UNIVERSIDAD JUÁREZ DEL ESTADO DE DURANGO.</w:t>
      </w:r>
    </w:p>
    <w:p w:rsidR="00257B8F" w:rsidRDefault="00066C8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Algunos factores que determinaron el cambio de Instituto Juárez a Universidad, fueron: la necesidad del Estado de promover la producción socioeconómica, así como evitar la fuga de cerebros hacia otros estados más desarrollados, logrando así un mayor arraigo de los profesionistas en nuestro Estado. Con el rango de Universidad se crearon las Escuelas de Medicina, Contaduría y Administración, y la de Medicina Veterinaria, con lo que se abría a nuevos campos del saber y a profesiones científicas con las que aún no se tenía contacto.</w:t>
      </w:r>
    </w:p>
    <w:p w:rsidR="00257B8F" w:rsidRDefault="00066C8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decreto de fundación la Ley Orgánica de la U.J.E.D., que la Institución está íntegramente al servicio de la sociedad, de acuerdo con un elevado sentido ético y de servicio social. El conocimiento como meta común, tiene que acrecentarse y difundirse, aspirado que al ser derramado a la sociedad sirva para su beneficio. La técnica y la ciencia deben seguir un camino paralelo a la cultura y el humanismo.</w:t>
      </w:r>
    </w:p>
    <w:p w:rsidR="00257B8F" w:rsidRDefault="00066C8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Universidad significa Universalidad y nada de lo que es humano nos debe parecer ajeno. Universidad significa unidad de lo diverso, como una expresión de lo que es común a todos los hombres, independientemente de su raza, nacionalidad, creencias religiosas o políticas.</w:t>
      </w:r>
    </w:p>
    <w:p w:rsidR="00257B8F" w:rsidRDefault="00066C8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Universidad de siempre, la Universidad que queremos debe ser una respuesta a nuestra voluntad y a nuestro esfuerzo; debemos ser congruentes con lo que pensamos y lo que hacemos, honestos con nuestra verdad y convicciones, donde no haya lugar a actitudes espectaculares, demagógicas y populistas. Los Universitarios debemos participar activamente en todas las acciones que favorezcan el desarrollo de nuestra cultura, conservando las buenas costumbres de paz, ayuda mutua, respeto y demás principios morales.</w:t>
      </w:r>
    </w:p>
    <w:p w:rsidR="00257B8F" w:rsidRDefault="00066C8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investigación no dejó de ser poco más que un renglón en el papel hasta 1970 en que se creó el Instituto de Investigación Científica de la U.J.E.D., con autonomía Académica en su estructura orgánica que le permitió un desarrollo sin ninguna relación fundamental con escuelas, facultades y otros institutos de investigación de la propia Universidad.</w:t>
      </w:r>
    </w:p>
    <w:p w:rsidR="00257B8F" w:rsidRDefault="00066C8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bien la Universidad Juárez del Estado de Durango, ha tenido un desarrollo real desde su creación hasta la fecha, su crecimiento ha sido sin duda alguna lento, comparativamente con otras instituciones más jóvenes.</w:t>
      </w:r>
    </w:p>
    <w:p w:rsidR="00257B8F" w:rsidRDefault="00066C8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la historia entonces, podemos entresacar para retomar herencias que ennoblecen la condición humana, pero también nos da pauta para reconocer el origen de nuestros males y atrasos, en la medida de la cual, la revisión del pasado ofrece posibilidades de cambio de futuro.</w:t>
      </w:r>
    </w:p>
    <w:p w:rsidR="00257B8F" w:rsidRDefault="00066C8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caso particular de nuestra Universidad, se inició desde 1988 un proceso de reforma que pretende preparar a la Institución para asumir el reto de la modernidad y en forma decidida participar activamente en la nueva sociedad que se está formando actualmente.</w:t>
      </w:r>
    </w:p>
    <w:p w:rsidR="00257B8F" w:rsidRDefault="00066C8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reestructuración y reforma de la Institución, se enfrenta a un gran número de limitantes que impiden efectuar los cambios con la celeridad que sería deseable. Las soluciones a nuestros problemas institucionales son efectuar cambios, buscar alternativas, convencer en forma razonada, a la brevedad posible, conciliando los plazos que toda planeación debe contener para alcanzar los objetivos deseados.</w:t>
      </w:r>
    </w:p>
    <w:p w:rsidR="00257B8F" w:rsidRDefault="00066C8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programas de reformas de nuestra Universidad se consideran positivos, en el sentido de que propician un mejoramiento de la educación en el País y dan una respuesta a las demandas de la población, para formar profesionistas capaces y responsables, así como un gran sentido de identidad nacional. La Universidad Juárez del Estado de Durango, se plantea un modelo de desarrollo que permita a la Institución su crecimiento integral, armonizando los intereses nacionales, del Estado y de la comunidad, con los suyos propios.</w:t>
      </w:r>
    </w:p>
    <w:p w:rsidR="00257B8F" w:rsidRDefault="00066C8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U.J.E.D., para el cumplimiento de sus fines institucionales busca la superación de la academia, fijando su interés en la búsqueda de la excelencia y conjugando esfuerzos en post de este ideal.</w:t>
      </w:r>
    </w:p>
    <w:p w:rsidR="00257B8F" w:rsidRDefault="00066C8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investigación científica y tecnológica debe ser fortalecida en la Universidad y deberá considerarse prioritaria en el sentido de su significación como elemento de independencia y soberanía para el país.</w:t>
      </w:r>
    </w:p>
    <w:p w:rsidR="00257B8F" w:rsidRDefault="00066C8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cultura regional y nacional tiene absoluto respaldo de la Universidad para su permanente difusión, de igual forma lo tienen el desarrollo intelectual y artístico de los duranguenses atendiendo a los principios nacionales y valores morales que toda cultura debe respetar.</w:t>
      </w:r>
    </w:p>
    <w:p w:rsidR="00257B8F" w:rsidRDefault="00066C86">
      <w:pPr>
        <w:pStyle w:val="Ttulo1"/>
        <w:spacing w:after="240"/>
      </w:pPr>
      <w:bookmarkStart w:id="7" w:name="_Toc121960048"/>
      <w:r>
        <w:t>Misión de la Dirección Institucional de Posgrado e Investigación</w:t>
      </w:r>
      <w:bookmarkEnd w:id="7"/>
    </w:p>
    <w:p w:rsidR="00257B8F" w:rsidRDefault="00066C8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Promover el desarrollo tecnológico, la investigación humanista y científica, que atiendan las necesidades sociales y económicas del estado y la región a través de la inversión y búsqueda de financiamiento, de igual manera ser una dirección eficaz con el manejo de los distintos recursos de Posgrado e Investigación, manteniendo una actualización permanente de la información derivada de los mismos, así como facilitar el desarrollo de planes de estudio de calidad, creando alianzas, redes y convenios para estimular la vinculación académica y la innovación entre los diferentes sectores sociales, productivos y académicos de la sociedad.</w:t>
      </w:r>
    </w:p>
    <w:p w:rsidR="00257B8F" w:rsidRDefault="00066C86">
      <w:pPr>
        <w:pStyle w:val="Ttulo1"/>
        <w:spacing w:before="0" w:after="240"/>
      </w:pPr>
      <w:bookmarkStart w:id="8" w:name="_Toc121960049"/>
      <w:r>
        <w:t>Visión de la Dirección Institucional de Posgrado e Investigación</w:t>
      </w:r>
      <w:bookmarkEnd w:id="8"/>
    </w:p>
    <w:p w:rsidR="00257B8F" w:rsidRDefault="00066C8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Contar al 2024</w:t>
      </w:r>
      <w:r>
        <w:rPr>
          <w:rFonts w:ascii="Times New Roman" w:eastAsia="Times New Roman" w:hAnsi="Times New Roman" w:cs="Times New Roman"/>
          <w:color w:val="0070C0"/>
          <w:sz w:val="24"/>
          <w:szCs w:val="24"/>
        </w:rPr>
        <w:t xml:space="preserve"> </w:t>
      </w:r>
      <w:r>
        <w:rPr>
          <w:rFonts w:ascii="Times New Roman" w:eastAsia="Times New Roman" w:hAnsi="Times New Roman" w:cs="Times New Roman"/>
          <w:sz w:val="24"/>
          <w:szCs w:val="24"/>
        </w:rPr>
        <w:t>con un sistema de Investigación y Posgrado administrados de manera ágil, eficiente y automatizada, sustentada en normas y procedimientos actualizados manteniendo al personal capacitado para la gestión, integración y desempeño de sus labores.</w:t>
      </w:r>
    </w:p>
    <w:p w:rsidR="00257B8F" w:rsidRDefault="00066C86">
      <w:pPr>
        <w:pStyle w:val="Ttulo1"/>
        <w:spacing w:after="240"/>
        <w:jc w:val="both"/>
      </w:pPr>
      <w:bookmarkStart w:id="9" w:name="_Toc121960050"/>
      <w:r>
        <w:t>Objetivo General de la Dirección Institucional de Posgrado e Investigación</w:t>
      </w:r>
      <w:bookmarkEnd w:id="9"/>
    </w:p>
    <w:p w:rsidR="00257B8F" w:rsidRDefault="00066C86">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Contribuir al desarrollo integral de los profesionistas dentro de la cultura científica y del posgrado de más alto nivel de nuestro país, facilitando a los Institutos y Facultades adscritos a la UJED herramientas para la optimización de los recursos financieros, humanos y administrativos derivados de la gestión del posgrado y la investigación que se desarrolle en sus entornos, contribuyendo así a la propuesta de soluciones de las diversas problemática</w:t>
      </w:r>
      <w:r>
        <w:rPr>
          <w:rFonts w:ascii="Times New Roman" w:eastAsia="Times New Roman" w:hAnsi="Times New Roman" w:cs="Times New Roman"/>
          <w:color w:val="0070C0"/>
          <w:sz w:val="24"/>
          <w:szCs w:val="24"/>
        </w:rPr>
        <w:t>s</w:t>
      </w:r>
      <w:r>
        <w:rPr>
          <w:rFonts w:ascii="Times New Roman" w:eastAsia="Times New Roman" w:hAnsi="Times New Roman" w:cs="Times New Roman"/>
          <w:color w:val="000000"/>
          <w:sz w:val="24"/>
          <w:szCs w:val="24"/>
        </w:rPr>
        <w:t xml:space="preserve"> sociales y el desarrollo de propuestas de calidad, participando así con consolidación de nuestra Institución como una de las mejores de México.</w:t>
      </w:r>
    </w:p>
    <w:p w:rsidR="00257B8F" w:rsidRDefault="00066C86">
      <w:pPr>
        <w:pStyle w:val="Ttulo1"/>
        <w:spacing w:after="240"/>
        <w:jc w:val="both"/>
      </w:pPr>
      <w:bookmarkStart w:id="10" w:name="_Toc121960051"/>
      <w:r>
        <w:t>Objetivos Específicos de la Dirección Institucional de Posgrado e Investigación</w:t>
      </w:r>
      <w:bookmarkEnd w:id="10"/>
    </w:p>
    <w:p w:rsidR="00257B8F" w:rsidRDefault="00066C86">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Brindar un servicio eficiente y oportuno haciendo uso de las diferentes herramientas que nos brinda la UJED.</w:t>
      </w:r>
    </w:p>
    <w:p w:rsidR="00257B8F" w:rsidRDefault="00066C86">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Propiciar espacios de encuentro a fin de fomentar el trabajo colaborativo e interinstitucional.</w:t>
      </w:r>
    </w:p>
    <w:p w:rsidR="00257B8F" w:rsidRDefault="00066C86">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Difundir el ser y el quehacer de los diversos posgrados que ofrece la Universidad.</w:t>
      </w:r>
    </w:p>
    <w:p w:rsidR="00257B8F" w:rsidRDefault="00066C86">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Promover el impulso al desarrollo de las capacidades de investigación de los docentes.</w:t>
      </w:r>
    </w:p>
    <w:p w:rsidR="00257B8F" w:rsidRDefault="00066C86">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Contribuir a la construcción de redes de conocimiento con enfoques </w:t>
      </w:r>
      <w:proofErr w:type="spellStart"/>
      <w:r>
        <w:rPr>
          <w:rFonts w:ascii="Times New Roman" w:eastAsia="Times New Roman" w:hAnsi="Times New Roman" w:cs="Times New Roman"/>
          <w:color w:val="000000"/>
          <w:sz w:val="24"/>
          <w:szCs w:val="24"/>
        </w:rPr>
        <w:t>trans</w:t>
      </w:r>
      <w:proofErr w:type="spellEnd"/>
      <w:r>
        <w:rPr>
          <w:rFonts w:ascii="Times New Roman" w:eastAsia="Times New Roman" w:hAnsi="Times New Roman" w:cs="Times New Roman"/>
          <w:color w:val="000000"/>
          <w:sz w:val="24"/>
          <w:szCs w:val="24"/>
        </w:rPr>
        <w:t xml:space="preserve"> - e interdisciplinarios, así como a la consolidación de sus cuerpos académicos.</w:t>
      </w:r>
    </w:p>
    <w:p w:rsidR="00257B8F" w:rsidRDefault="00066C86">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Apoyar en el incremento de los programas educativos de posgrado con estándares de calidad.</w:t>
      </w:r>
    </w:p>
    <w:p w:rsidR="00257B8F" w:rsidRDefault="00066C86">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Auxiliar en la producción y difusión científica a nivel nacional e internacional.</w:t>
      </w:r>
    </w:p>
    <w:p w:rsidR="00257B8F" w:rsidRDefault="00066C86">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Apoyar a las diferentes jefaturas de posgrado a consolidar sus planes de estudio y a la mejora constante de sus procesos.</w:t>
      </w:r>
    </w:p>
    <w:p w:rsidR="00257B8F" w:rsidRDefault="00066C86">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Dar difusión a las convocatorias publicadas por los diferentes organismos, estatales, nacionales e internacionales.</w:t>
      </w:r>
    </w:p>
    <w:p w:rsidR="00257B8F" w:rsidRDefault="00066C86">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Ser un facilitador para que el profesor investigador obtenga el recurso financiero para el desarrollo del proyecto.</w:t>
      </w:r>
    </w:p>
    <w:p w:rsidR="00257B8F" w:rsidRDefault="00066C86">
      <w:pPr>
        <w:pStyle w:val="Ttulo1"/>
        <w:spacing w:after="240"/>
        <w:jc w:val="both"/>
      </w:pPr>
      <w:bookmarkStart w:id="11" w:name="_Toc121960052"/>
      <w:r>
        <w:t>Antecedentes de la Dirección Institucional de Posgrado e Investigación</w:t>
      </w:r>
      <w:bookmarkEnd w:id="11"/>
    </w:p>
    <w:p w:rsidR="00257B8F" w:rsidRDefault="00066C8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lo largo de su historia, la Universidad Juárez del Estado de Durango ha buscado los mejores mecanismos para planear, controlar y dirigir las acciones del posgrado universitario.</w:t>
      </w:r>
    </w:p>
    <w:p w:rsidR="00257B8F" w:rsidRDefault="00066C8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caminar que las diferentes administraciones han determinado, la Coordinación Institucional de Posgrado y la Coordinación Institucional de Investigación, eran dependencias que dependían de la Dirección de Planeación y Desarrollo Académico, hasta que, por acuerdo de la Junta Directiva en el año 2009, pasan de depender directamente de la Rectoría.</w:t>
      </w:r>
    </w:p>
    <w:p w:rsidR="00257B8F" w:rsidRDefault="00066C8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Hacia el año 2016, se formaliza un esquema donde se incluyen ambas Coordinaciones para crear lo que ahora tiene por nombre: Dirección Institucional de Posgrado e Investigación, con el fin de mejorar los procesos de operación del Posgrado y la Investigación.</w:t>
      </w:r>
    </w:p>
    <w:p w:rsidR="00257B8F" w:rsidRDefault="00066C8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cambio surge de la necesidad de optimizar el funcionamiento del posgrado, la evolución de los Cuerpos Académicos, profesores de tiempo completo y de la investigación. Se incorporó a la Dirección Institucional de Posgrado e Investigación el Programa para el Desarrollo Profesional Docente para el tipo superior PRODEP, para llevar a cabo la planeación académica en conjunto con la parte financiera para la investigación.</w:t>
      </w:r>
    </w:p>
    <w:p w:rsidR="00257B8F" w:rsidRDefault="00066C8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Dirección Institucional de Posgrado e Investigación (DIPI), ha ido adaptándose a los cambios e integrado nuevos procesos y funciones para la óptima administración de este, por lo que actualmente coadyuva en el acompañamiento y gestión de las actividades relacionadas con la capacidad académica, lo que implica un fuerte compromiso institucional de su personal académico con el incrementar su productividad y que esta sea de calidad.</w:t>
      </w:r>
    </w:p>
    <w:p w:rsidR="00257B8F" w:rsidRDefault="00066C86">
      <w:pPr>
        <w:pStyle w:val="Ttulo1"/>
        <w:spacing w:after="240"/>
      </w:pPr>
      <w:bookmarkStart w:id="12" w:name="_Toc121960053"/>
      <w:r>
        <w:t>Marco Jurídico de la UJED</w:t>
      </w:r>
      <w:bookmarkEnd w:id="12"/>
    </w:p>
    <w:p w:rsidR="00257B8F" w:rsidRDefault="00066C86">
      <w:pPr>
        <w:numPr>
          <w:ilvl w:val="0"/>
          <w:numId w:val="5"/>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Constitución Política de los Estados Unidos Mexicanos</w:t>
      </w:r>
    </w:p>
    <w:p w:rsidR="00257B8F" w:rsidRDefault="00066C86">
      <w:pPr>
        <w:numPr>
          <w:ilvl w:val="0"/>
          <w:numId w:val="5"/>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Constitución Política del Estado Libre y Soberano de Durango</w:t>
      </w:r>
    </w:p>
    <w:p w:rsidR="00257B8F" w:rsidRDefault="00066C86">
      <w:pPr>
        <w:numPr>
          <w:ilvl w:val="0"/>
          <w:numId w:val="5"/>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Convenios Consejo de Ciencia y Tecnología del Estado de Durango (COCYTED)</w:t>
      </w:r>
    </w:p>
    <w:p w:rsidR="00257B8F" w:rsidRDefault="00066C86">
      <w:pPr>
        <w:numPr>
          <w:ilvl w:val="0"/>
          <w:numId w:val="5"/>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Convenios Consejo Nacional de Ciencia y Tecnologías (CONACYT)</w:t>
      </w:r>
    </w:p>
    <w:p w:rsidR="00257B8F" w:rsidRDefault="00066C86">
      <w:pPr>
        <w:numPr>
          <w:ilvl w:val="0"/>
          <w:numId w:val="5"/>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Guía de Administración de Proyectos del Consejo de Ciencia y Tecnología del Estado de Durango (COCYTED)</w:t>
      </w:r>
    </w:p>
    <w:p w:rsidR="00257B8F" w:rsidRDefault="00066C86">
      <w:pPr>
        <w:numPr>
          <w:ilvl w:val="0"/>
          <w:numId w:val="5"/>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Ley Orgánica de la UJED</w:t>
      </w:r>
    </w:p>
    <w:p w:rsidR="00257B8F" w:rsidRDefault="00066C86">
      <w:pPr>
        <w:numPr>
          <w:ilvl w:val="0"/>
          <w:numId w:val="5"/>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Ley General de Educación</w:t>
      </w:r>
    </w:p>
    <w:p w:rsidR="00257B8F" w:rsidRDefault="00066C86">
      <w:pPr>
        <w:numPr>
          <w:ilvl w:val="0"/>
          <w:numId w:val="5"/>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Ley General de Educación Superior</w:t>
      </w:r>
    </w:p>
    <w:p w:rsidR="00257B8F" w:rsidRDefault="00066C86">
      <w:pPr>
        <w:numPr>
          <w:ilvl w:val="0"/>
          <w:numId w:val="5"/>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Ley Federal del Trabajo</w:t>
      </w:r>
    </w:p>
    <w:p w:rsidR="00257B8F" w:rsidRDefault="00066C86">
      <w:pPr>
        <w:numPr>
          <w:ilvl w:val="0"/>
          <w:numId w:val="5"/>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Ley de Presupuesto y Responsabilidad Hacendaria</w:t>
      </w:r>
    </w:p>
    <w:p w:rsidR="00257B8F" w:rsidRDefault="00066C86">
      <w:pPr>
        <w:numPr>
          <w:ilvl w:val="0"/>
          <w:numId w:val="5"/>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Ley General de Archivos</w:t>
      </w:r>
    </w:p>
    <w:p w:rsidR="00257B8F" w:rsidRDefault="00066C86">
      <w:pPr>
        <w:numPr>
          <w:ilvl w:val="0"/>
          <w:numId w:val="5"/>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Ley General de Responsabilidades Administrativas</w:t>
      </w:r>
    </w:p>
    <w:p w:rsidR="00257B8F" w:rsidRDefault="00066C86">
      <w:pPr>
        <w:numPr>
          <w:ilvl w:val="0"/>
          <w:numId w:val="5"/>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Ley de Contabilidad Gubernamental</w:t>
      </w:r>
    </w:p>
    <w:p w:rsidR="00257B8F" w:rsidRDefault="00066C86">
      <w:pPr>
        <w:numPr>
          <w:ilvl w:val="0"/>
          <w:numId w:val="5"/>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Ley de Transparencia y Acceso a la Información Pública del Estado de Durango</w:t>
      </w:r>
    </w:p>
    <w:p w:rsidR="00257B8F" w:rsidRDefault="00066C86">
      <w:pPr>
        <w:numPr>
          <w:ilvl w:val="0"/>
          <w:numId w:val="5"/>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Ley de Protección de Datos Personales en Posesión de Sujetos Obligados del Estado de Durango</w:t>
      </w:r>
    </w:p>
    <w:p w:rsidR="00257B8F" w:rsidRDefault="00066C86">
      <w:pPr>
        <w:numPr>
          <w:ilvl w:val="0"/>
          <w:numId w:val="5"/>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Ley de Adquisiciones, Arrendamientos y Servicios del Estado de Durango</w:t>
      </w:r>
    </w:p>
    <w:p w:rsidR="00257B8F" w:rsidRDefault="00066C86">
      <w:pPr>
        <w:numPr>
          <w:ilvl w:val="0"/>
          <w:numId w:val="5"/>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Ley de Adquisiciones, Arrendamientos y Servicios del Sector Público</w:t>
      </w:r>
    </w:p>
    <w:p w:rsidR="00257B8F" w:rsidRDefault="00066C86">
      <w:pPr>
        <w:numPr>
          <w:ilvl w:val="0"/>
          <w:numId w:val="5"/>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Reglamento General de la UJED</w:t>
      </w:r>
    </w:p>
    <w:p w:rsidR="00257B8F" w:rsidRDefault="00066C86">
      <w:pPr>
        <w:numPr>
          <w:ilvl w:val="0"/>
          <w:numId w:val="5"/>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Reglamento General de Estudios de Posgrado</w:t>
      </w:r>
    </w:p>
    <w:p w:rsidR="00257B8F" w:rsidRDefault="00066C86">
      <w:pPr>
        <w:numPr>
          <w:ilvl w:val="0"/>
          <w:numId w:val="5"/>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Reglamento General de Investigación</w:t>
      </w:r>
    </w:p>
    <w:p w:rsidR="00257B8F" w:rsidRDefault="00066C86">
      <w:pPr>
        <w:numPr>
          <w:ilvl w:val="0"/>
          <w:numId w:val="5"/>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Reglamento de Personal Académico</w:t>
      </w:r>
    </w:p>
    <w:p w:rsidR="00257B8F" w:rsidRDefault="00066C86">
      <w:pPr>
        <w:numPr>
          <w:ilvl w:val="0"/>
          <w:numId w:val="5"/>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Reglamento de Transparencia y Acceso a la Información Pública de la UJED</w:t>
      </w:r>
    </w:p>
    <w:p w:rsidR="00257B8F" w:rsidRDefault="00066C86">
      <w:pPr>
        <w:numPr>
          <w:ilvl w:val="0"/>
          <w:numId w:val="5"/>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Reglas de operación del Consejo Nacional de Ciencia y Tecnologías (CONACYT)</w:t>
      </w:r>
    </w:p>
    <w:p w:rsidR="00257B8F" w:rsidRDefault="00066C86">
      <w:pPr>
        <w:numPr>
          <w:ilvl w:val="0"/>
          <w:numId w:val="5"/>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Reglas de operación Programa para el Desarrollo Profesional Docente para el Tipo Superior (PRODEP)</w:t>
      </w:r>
    </w:p>
    <w:p w:rsidR="00257B8F" w:rsidRDefault="00066C86">
      <w:pPr>
        <w:numPr>
          <w:ilvl w:val="0"/>
          <w:numId w:val="5"/>
        </w:numPr>
        <w:pBdr>
          <w:top w:val="nil"/>
          <w:left w:val="nil"/>
          <w:bottom w:val="nil"/>
          <w:right w:val="nil"/>
          <w:between w:val="nil"/>
        </w:pBdr>
        <w:tabs>
          <w:tab w:val="left" w:pos="388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Términos de Referencia al Sistema Nacional del Posgrado</w:t>
      </w:r>
    </w:p>
    <w:p w:rsidR="00257B8F" w:rsidRDefault="00066C86">
      <w:pPr>
        <w:pBdr>
          <w:top w:val="nil"/>
          <w:left w:val="nil"/>
          <w:bottom w:val="nil"/>
          <w:right w:val="nil"/>
          <w:between w:val="nil"/>
        </w:pBdr>
        <w:tabs>
          <w:tab w:val="left" w:pos="3885"/>
        </w:tabs>
        <w:spacing w:line="360" w:lineRule="auto"/>
        <w:ind w:left="720"/>
        <w:jc w:val="both"/>
        <w:rPr>
          <w:rFonts w:ascii="Times New Roman" w:eastAsia="Times New Roman" w:hAnsi="Times New Roman" w:cs="Times New Roman"/>
          <w:color w:val="000000"/>
          <w:sz w:val="24"/>
          <w:szCs w:val="24"/>
        </w:rPr>
        <w:sectPr w:rsidR="00257B8F">
          <w:headerReference w:type="default" r:id="rId10"/>
          <w:footerReference w:type="default" r:id="rId11"/>
          <w:pgSz w:w="12240" w:h="15840"/>
          <w:pgMar w:top="1588" w:right="1701" w:bottom="1418" w:left="1701" w:header="709" w:footer="709" w:gutter="0"/>
          <w:pgNumType w:start="1"/>
          <w:cols w:space="720"/>
          <w:titlePg/>
        </w:sectPr>
      </w:pPr>
      <w:r>
        <w:br w:type="page"/>
      </w:r>
    </w:p>
    <w:p w:rsidR="00257B8F" w:rsidRDefault="00066C86">
      <w:pPr>
        <w:pStyle w:val="Ttulo1"/>
      </w:pPr>
      <w:bookmarkStart w:id="13" w:name="_Toc121960054"/>
      <w:r>
        <w:t>Estructura Orgánica de la UJED</w:t>
      </w:r>
      <w:bookmarkEnd w:id="13"/>
    </w:p>
    <w:p w:rsidR="00257B8F" w:rsidRDefault="00066C86">
      <w:r>
        <w:rPr>
          <w:noProof/>
        </w:rPr>
        <w:drawing>
          <wp:inline distT="0" distB="0" distL="0" distR="0" wp14:anchorId="1BA7FBD5" wp14:editId="1674CE75">
            <wp:extent cx="8796261" cy="3298690"/>
            <wp:effectExtent l="0" t="0" r="0" b="0"/>
            <wp:docPr id="3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8796261" cy="3298690"/>
                    </a:xfrm>
                    <a:prstGeom prst="rect">
                      <a:avLst/>
                    </a:prstGeom>
                    <a:ln/>
                  </pic:spPr>
                </pic:pic>
              </a:graphicData>
            </a:graphic>
          </wp:inline>
        </w:drawing>
      </w:r>
    </w:p>
    <w:p w:rsidR="00C83180" w:rsidRDefault="00C83180"/>
    <w:p w:rsidR="00257B8F" w:rsidRDefault="00257B8F">
      <w:pPr>
        <w:sectPr w:rsidR="00257B8F">
          <w:pgSz w:w="15840" w:h="12240" w:orient="landscape"/>
          <w:pgMar w:top="1701" w:right="1418" w:bottom="1701" w:left="1588" w:header="709" w:footer="709" w:gutter="0"/>
          <w:cols w:space="720"/>
        </w:sectPr>
      </w:pPr>
    </w:p>
    <w:p w:rsidR="00257B8F" w:rsidRDefault="00066C86">
      <w:pPr>
        <w:pStyle w:val="Ttulo1"/>
        <w:jc w:val="center"/>
      </w:pPr>
      <w:bookmarkStart w:id="14" w:name="_Toc121960055"/>
      <w:r>
        <w:t>Estructura Orgánica de la Dirección Institucional de Posgrado e Investigación</w:t>
      </w:r>
      <w:bookmarkEnd w:id="14"/>
    </w:p>
    <w:p w:rsidR="00257B8F" w:rsidRDefault="00523BEB">
      <w:pPr>
        <w:sectPr w:rsidR="00257B8F">
          <w:pgSz w:w="15840" w:h="12240" w:orient="landscape"/>
          <w:pgMar w:top="1701" w:right="1418" w:bottom="1701" w:left="1588" w:header="709" w:footer="709" w:gutter="0"/>
          <w:cols w:space="720"/>
        </w:sectPr>
      </w:pPr>
      <w:r>
        <w:rPr>
          <w:noProof/>
        </w:rPr>
        <w:drawing>
          <wp:inline distT="0" distB="0" distL="0" distR="0" wp14:anchorId="1A211B33" wp14:editId="031D2BF4">
            <wp:extent cx="8127365" cy="5057775"/>
            <wp:effectExtent l="0" t="0" r="698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5648" t="22409" r="11490" b="9591"/>
                    <a:stretch/>
                  </pic:blipFill>
                  <pic:spPr bwMode="auto">
                    <a:xfrm>
                      <a:off x="0" y="0"/>
                      <a:ext cx="8151104" cy="5072548"/>
                    </a:xfrm>
                    <a:prstGeom prst="rect">
                      <a:avLst/>
                    </a:prstGeom>
                    <a:ln>
                      <a:noFill/>
                    </a:ln>
                    <a:extLst>
                      <a:ext uri="{53640926-AAD7-44D8-BBD7-CCE9431645EC}">
                        <a14:shadowObscured xmlns:a14="http://schemas.microsoft.com/office/drawing/2010/main"/>
                      </a:ext>
                    </a:extLst>
                  </pic:spPr>
                </pic:pic>
              </a:graphicData>
            </a:graphic>
          </wp:inline>
        </w:drawing>
      </w:r>
      <w:r w:rsidR="00066C86">
        <w:br w:type="page"/>
      </w:r>
    </w:p>
    <w:p w:rsidR="00257B8F" w:rsidRDefault="00066C86">
      <w:pPr>
        <w:pStyle w:val="Ttulo1"/>
        <w:spacing w:after="240"/>
        <w:jc w:val="both"/>
      </w:pPr>
      <w:bookmarkStart w:id="15" w:name="_Toc121960056"/>
      <w:r>
        <w:t>Descripciones de Puestos de la Dirección Institucional de Posgrado e Investigación</w:t>
      </w:r>
      <w:bookmarkEnd w:id="15"/>
    </w:p>
    <w:tbl>
      <w:tblPr>
        <w:tblStyle w:val="a0"/>
        <w:tblW w:w="9634" w:type="dxa"/>
        <w:jc w:val="center"/>
        <w:tblInd w:w="0" w:type="dxa"/>
        <w:tblLayout w:type="fixed"/>
        <w:tblLook w:val="0400" w:firstRow="0" w:lastRow="0" w:firstColumn="0" w:lastColumn="0" w:noHBand="0" w:noVBand="1"/>
      </w:tblPr>
      <w:tblGrid>
        <w:gridCol w:w="431"/>
        <w:gridCol w:w="284"/>
        <w:gridCol w:w="1776"/>
        <w:gridCol w:w="2108"/>
        <w:gridCol w:w="18"/>
        <w:gridCol w:w="2126"/>
        <w:gridCol w:w="2891"/>
      </w:tblGrid>
      <w:tr w:rsidR="00257B8F" w:rsidTr="0028081D">
        <w:trPr>
          <w:trHeight w:val="289"/>
          <w:jc w:val="center"/>
        </w:trPr>
        <w:tc>
          <w:tcPr>
            <w:tcW w:w="2491" w:type="dxa"/>
            <w:gridSpan w:val="3"/>
            <w:vMerge w:val="restart"/>
            <w:tcBorders>
              <w:top w:val="single" w:sz="4" w:space="0" w:color="000000"/>
              <w:left w:val="single" w:sz="4" w:space="0" w:color="000000"/>
              <w:right w:val="single" w:sz="4" w:space="0" w:color="000000"/>
            </w:tcBorders>
            <w:shd w:val="clear" w:color="auto" w:fill="FFFFFF"/>
            <w:vAlign w:val="center"/>
          </w:tcPr>
          <w:p w:rsidR="00257B8F" w:rsidRDefault="00066C86">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112BDA81" wp14:editId="5A6A3672">
                  <wp:extent cx="1525504" cy="673850"/>
                  <wp:effectExtent l="0" t="0" r="0" b="0"/>
                  <wp:docPr id="3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1525504" cy="673850"/>
                          </a:xfrm>
                          <a:prstGeom prst="rect">
                            <a:avLst/>
                          </a:prstGeom>
                          <a:ln/>
                        </pic:spPr>
                      </pic:pic>
                    </a:graphicData>
                  </a:graphic>
                </wp:inline>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PUESTOS</w:t>
            </w:r>
          </w:p>
        </w:tc>
        <w:tc>
          <w:tcPr>
            <w:tcW w:w="289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57B8F" w:rsidRDefault="00066C86" w:rsidP="00B55CB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RSGC5.3,A</w:t>
            </w:r>
          </w:p>
        </w:tc>
      </w:tr>
      <w:tr w:rsidR="00257B8F" w:rsidTr="0028081D">
        <w:trPr>
          <w:trHeight w:val="298"/>
          <w:jc w:val="center"/>
        </w:trPr>
        <w:tc>
          <w:tcPr>
            <w:tcW w:w="2491" w:type="dxa"/>
            <w:gridSpan w:val="3"/>
            <w:vMerge/>
            <w:tcBorders>
              <w:top w:val="single" w:sz="4" w:space="0" w:color="000000"/>
              <w:left w:val="single" w:sz="4" w:space="0" w:color="000000"/>
              <w:right w:val="single" w:sz="4" w:space="0" w:color="000000"/>
            </w:tcBorders>
            <w:shd w:val="clear" w:color="auto" w:fill="FFFFFF"/>
            <w:vAlign w:val="center"/>
          </w:tcPr>
          <w:p w:rsidR="00257B8F" w:rsidRDefault="00257B8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rsidR="00257B8F" w:rsidRDefault="00066C86">
            <w:pPr>
              <w:pStyle w:val="Ttulo2"/>
              <w:rPr>
                <w:sz w:val="24"/>
                <w:szCs w:val="24"/>
              </w:rPr>
            </w:pPr>
            <w:bookmarkStart w:id="16" w:name="_Toc121960057"/>
            <w:r>
              <w:rPr>
                <w:sz w:val="24"/>
                <w:szCs w:val="24"/>
              </w:rPr>
              <w:t>Director Institucional de Posgrado e Investigación</w:t>
            </w:r>
            <w:bookmarkEnd w:id="16"/>
          </w:p>
        </w:tc>
        <w:tc>
          <w:tcPr>
            <w:tcW w:w="289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57B8F" w:rsidRDefault="00086316" w:rsidP="0008631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25</w:t>
            </w:r>
            <w:r w:rsidR="00FF4AE8">
              <w:rPr>
                <w:rFonts w:ascii="Times New Roman" w:eastAsia="Times New Roman" w:hAnsi="Times New Roman" w:cs="Times New Roman"/>
                <w:b/>
                <w:sz w:val="24"/>
                <w:szCs w:val="24"/>
              </w:rPr>
              <w:t>/0</w:t>
            </w:r>
            <w:r>
              <w:rPr>
                <w:rFonts w:ascii="Times New Roman" w:eastAsia="Times New Roman" w:hAnsi="Times New Roman" w:cs="Times New Roman"/>
                <w:b/>
                <w:sz w:val="24"/>
                <w:szCs w:val="24"/>
              </w:rPr>
              <w:t>5</w:t>
            </w:r>
            <w:r w:rsidR="00066C86">
              <w:rPr>
                <w:rFonts w:ascii="Times New Roman" w:eastAsia="Times New Roman" w:hAnsi="Times New Roman" w:cs="Times New Roman"/>
                <w:b/>
                <w:sz w:val="24"/>
                <w:szCs w:val="24"/>
              </w:rPr>
              <w:t>/2022</w:t>
            </w:r>
          </w:p>
        </w:tc>
      </w:tr>
      <w:tr w:rsidR="00257B8F" w:rsidTr="0028081D">
        <w:trPr>
          <w:trHeight w:val="274"/>
          <w:jc w:val="center"/>
        </w:trPr>
        <w:tc>
          <w:tcPr>
            <w:tcW w:w="2491" w:type="dxa"/>
            <w:gridSpan w:val="3"/>
            <w:vMerge/>
            <w:tcBorders>
              <w:top w:val="single" w:sz="4" w:space="0" w:color="000000"/>
              <w:left w:val="single" w:sz="4" w:space="0" w:color="000000"/>
              <w:right w:val="single" w:sz="4" w:space="0" w:color="000000"/>
            </w:tcBorders>
            <w:shd w:val="clear" w:color="auto" w:fill="FFFFFF"/>
            <w:vAlign w:val="center"/>
          </w:tcPr>
          <w:p w:rsidR="00257B8F" w:rsidRDefault="00257B8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rsidR="00257B8F" w:rsidRDefault="00257B8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89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57B8F" w:rsidRDefault="00066C8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Edición: 01</w:t>
            </w:r>
          </w:p>
        </w:tc>
      </w:tr>
      <w:tr w:rsidR="00257B8F" w:rsidTr="0028081D">
        <w:trPr>
          <w:trHeight w:val="298"/>
          <w:jc w:val="center"/>
        </w:trPr>
        <w:tc>
          <w:tcPr>
            <w:tcW w:w="2491" w:type="dxa"/>
            <w:gridSpan w:val="3"/>
            <w:vMerge/>
            <w:tcBorders>
              <w:top w:val="single" w:sz="4" w:space="0" w:color="000000"/>
              <w:left w:val="single" w:sz="4" w:space="0" w:color="000000"/>
              <w:right w:val="single" w:sz="4" w:space="0" w:color="000000"/>
            </w:tcBorders>
            <w:shd w:val="clear" w:color="auto" w:fill="FFFFFF"/>
            <w:vAlign w:val="center"/>
          </w:tcPr>
          <w:p w:rsidR="00257B8F" w:rsidRDefault="00257B8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rsidR="00257B8F" w:rsidRDefault="00257B8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89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57B8F" w:rsidRDefault="00066C8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Página: 1-3</w:t>
            </w:r>
          </w:p>
        </w:tc>
      </w:tr>
      <w:tr w:rsidR="00257B8F" w:rsidTr="0028081D">
        <w:trPr>
          <w:trHeight w:val="298"/>
          <w:jc w:val="center"/>
        </w:trPr>
        <w:tc>
          <w:tcPr>
            <w:tcW w:w="4599"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rsidR="00257B8F" w:rsidRDefault="00066C86">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Unidad: Dirección Institucional de Posgrado e Investigación</w:t>
            </w:r>
          </w:p>
        </w:tc>
        <w:tc>
          <w:tcPr>
            <w:tcW w:w="5035" w:type="dxa"/>
            <w:gridSpan w:val="3"/>
            <w:tcBorders>
              <w:top w:val="single" w:sz="4" w:space="0" w:color="000000"/>
              <w:left w:val="single" w:sz="4" w:space="0" w:color="000000"/>
              <w:bottom w:val="single" w:sz="4" w:space="0" w:color="000000"/>
              <w:right w:val="single" w:sz="4" w:space="0" w:color="000000"/>
            </w:tcBorders>
            <w:shd w:val="clear" w:color="auto" w:fill="FFFFFF"/>
          </w:tcPr>
          <w:p w:rsidR="00257B8F" w:rsidRDefault="00066C86">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Área: Dirección Institucional de Posgrado e Investigación</w:t>
            </w:r>
          </w:p>
        </w:tc>
      </w:tr>
      <w:tr w:rsidR="00257B8F" w:rsidTr="0028081D">
        <w:trPr>
          <w:trHeight w:val="491"/>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IDENTIFICACIÓN DEL PUESTO</w:t>
            </w:r>
          </w:p>
        </w:tc>
      </w:tr>
      <w:tr w:rsidR="00257B8F" w:rsidTr="0028081D">
        <w:trPr>
          <w:trHeight w:val="427"/>
          <w:jc w:val="center"/>
        </w:trPr>
        <w:tc>
          <w:tcPr>
            <w:tcW w:w="4617"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PUESTO</w:t>
            </w:r>
          </w:p>
        </w:tc>
        <w:tc>
          <w:tcPr>
            <w:tcW w:w="5017" w:type="dxa"/>
            <w:gridSpan w:val="2"/>
            <w:tcBorders>
              <w:top w:val="single" w:sz="4" w:space="0" w:color="000000"/>
              <w:left w:val="nil"/>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DE PERSONAS EN EL PUESTO</w:t>
            </w:r>
          </w:p>
        </w:tc>
      </w:tr>
      <w:tr w:rsidR="00257B8F" w:rsidTr="0028081D">
        <w:trPr>
          <w:trHeight w:val="701"/>
          <w:jc w:val="center"/>
        </w:trPr>
        <w:tc>
          <w:tcPr>
            <w:tcW w:w="4617" w:type="dxa"/>
            <w:gridSpan w:val="5"/>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Director Institucional de Posgrado e Investigación</w:t>
            </w:r>
          </w:p>
        </w:tc>
        <w:tc>
          <w:tcPr>
            <w:tcW w:w="5017" w:type="dxa"/>
            <w:gridSpan w:val="2"/>
            <w:tcBorders>
              <w:top w:val="single" w:sz="4" w:space="0" w:color="000000"/>
              <w:left w:val="nil"/>
              <w:bottom w:val="single" w:sz="4" w:space="0" w:color="000000"/>
              <w:right w:val="single" w:sz="4" w:space="0" w:color="000000"/>
            </w:tcBorders>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257B8F" w:rsidTr="0028081D">
        <w:trPr>
          <w:trHeight w:val="401"/>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TRAMO DE CONTROL</w:t>
            </w:r>
          </w:p>
        </w:tc>
      </w:tr>
      <w:tr w:rsidR="00257B8F" w:rsidTr="0028081D">
        <w:trPr>
          <w:trHeight w:val="298"/>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57B8F" w:rsidRDefault="00066C8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REPORTA A:</w:t>
            </w:r>
            <w:r w:rsidR="00B55CB2">
              <w:rPr>
                <w:rFonts w:ascii="Times New Roman" w:eastAsia="Times New Roman" w:hAnsi="Times New Roman" w:cs="Times New Roman"/>
                <w:sz w:val="24"/>
                <w:szCs w:val="24"/>
              </w:rPr>
              <w:t xml:space="preserve"> Rector</w:t>
            </w:r>
            <w:r>
              <w:rPr>
                <w:rFonts w:ascii="Times New Roman" w:eastAsia="Times New Roman" w:hAnsi="Times New Roman" w:cs="Times New Roman"/>
                <w:sz w:val="24"/>
                <w:szCs w:val="24"/>
              </w:rPr>
              <w:t>.</w:t>
            </w:r>
          </w:p>
        </w:tc>
      </w:tr>
      <w:tr w:rsidR="00257B8F" w:rsidTr="0028081D">
        <w:trPr>
          <w:trHeight w:val="298"/>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57B8F" w:rsidRDefault="00066C86" w:rsidP="00B55CB2">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SUPERVISA A:</w:t>
            </w:r>
            <w:r w:rsidR="00B55CB2">
              <w:rPr>
                <w:rFonts w:ascii="Times New Roman" w:eastAsia="Times New Roman" w:hAnsi="Times New Roman" w:cs="Times New Roman"/>
                <w:sz w:val="24"/>
                <w:szCs w:val="24"/>
              </w:rPr>
              <w:t xml:space="preserve"> Secretario, Coordinador</w:t>
            </w:r>
            <w:r>
              <w:rPr>
                <w:rFonts w:ascii="Times New Roman" w:eastAsia="Times New Roman" w:hAnsi="Times New Roman" w:cs="Times New Roman"/>
                <w:sz w:val="24"/>
                <w:szCs w:val="24"/>
              </w:rPr>
              <w:t xml:space="preserve"> Institucional de Posgrado, Coordina</w:t>
            </w:r>
            <w:r w:rsidR="00B55CB2">
              <w:rPr>
                <w:rFonts w:ascii="Times New Roman" w:eastAsia="Times New Roman" w:hAnsi="Times New Roman" w:cs="Times New Roman"/>
                <w:sz w:val="24"/>
                <w:szCs w:val="24"/>
              </w:rPr>
              <w:t>dor</w:t>
            </w:r>
            <w:r>
              <w:rPr>
                <w:rFonts w:ascii="Times New Roman" w:eastAsia="Times New Roman" w:hAnsi="Times New Roman" w:cs="Times New Roman"/>
                <w:sz w:val="24"/>
                <w:szCs w:val="24"/>
              </w:rPr>
              <w:t xml:space="preserve"> de Difusión e Innovación, Coordina</w:t>
            </w:r>
            <w:r w:rsidR="00B55CB2">
              <w:rPr>
                <w:rFonts w:ascii="Times New Roman" w:eastAsia="Times New Roman" w:hAnsi="Times New Roman" w:cs="Times New Roman"/>
                <w:sz w:val="24"/>
                <w:szCs w:val="24"/>
              </w:rPr>
              <w:t xml:space="preserve">dor </w:t>
            </w:r>
            <w:r>
              <w:rPr>
                <w:rFonts w:ascii="Times New Roman" w:eastAsia="Times New Roman" w:hAnsi="Times New Roman" w:cs="Times New Roman"/>
                <w:sz w:val="24"/>
                <w:szCs w:val="24"/>
              </w:rPr>
              <w:t>de Seguimiento de Egresados, Coordina</w:t>
            </w:r>
            <w:r w:rsidR="00B55CB2">
              <w:rPr>
                <w:rFonts w:ascii="Times New Roman" w:eastAsia="Times New Roman" w:hAnsi="Times New Roman" w:cs="Times New Roman"/>
                <w:sz w:val="24"/>
                <w:szCs w:val="24"/>
              </w:rPr>
              <w:t>dor Administrativo</w:t>
            </w:r>
            <w:r>
              <w:rPr>
                <w:rFonts w:ascii="Times New Roman" w:eastAsia="Times New Roman" w:hAnsi="Times New Roman" w:cs="Times New Roman"/>
                <w:sz w:val="24"/>
                <w:szCs w:val="24"/>
              </w:rPr>
              <w:t xml:space="preserve"> de Proyect</w:t>
            </w:r>
            <w:r w:rsidR="00B55CB2">
              <w:rPr>
                <w:rFonts w:ascii="Times New Roman" w:eastAsia="Times New Roman" w:hAnsi="Times New Roman" w:cs="Times New Roman"/>
                <w:sz w:val="24"/>
                <w:szCs w:val="24"/>
              </w:rPr>
              <w:t>os Extraordinarios, Coordinador</w:t>
            </w:r>
            <w:r>
              <w:rPr>
                <w:rFonts w:ascii="Times New Roman" w:eastAsia="Times New Roman" w:hAnsi="Times New Roman" w:cs="Times New Roman"/>
                <w:sz w:val="24"/>
                <w:szCs w:val="24"/>
              </w:rPr>
              <w:t xml:space="preserve"> Contable de Proyect</w:t>
            </w:r>
            <w:r w:rsidR="00B55CB2">
              <w:rPr>
                <w:rFonts w:ascii="Times New Roman" w:eastAsia="Times New Roman" w:hAnsi="Times New Roman" w:cs="Times New Roman"/>
                <w:sz w:val="24"/>
                <w:szCs w:val="24"/>
              </w:rPr>
              <w:t>os Extraordinarios, Coordinador</w:t>
            </w:r>
            <w:r>
              <w:rPr>
                <w:rFonts w:ascii="Times New Roman" w:eastAsia="Times New Roman" w:hAnsi="Times New Roman" w:cs="Times New Roman"/>
                <w:sz w:val="24"/>
                <w:szCs w:val="24"/>
              </w:rPr>
              <w:t xml:space="preserve"> Académic</w:t>
            </w:r>
            <w:r w:rsidR="00B55CB2">
              <w:rPr>
                <w:rFonts w:ascii="Times New Roman" w:eastAsia="Times New Roman" w:hAnsi="Times New Roman" w:cs="Times New Roman"/>
                <w:sz w:val="24"/>
                <w:szCs w:val="24"/>
              </w:rPr>
              <w:t>o del PRODEP, Coordinador General Administrativo</w:t>
            </w:r>
            <w:r>
              <w:rPr>
                <w:rFonts w:ascii="Times New Roman" w:eastAsia="Times New Roman" w:hAnsi="Times New Roman" w:cs="Times New Roman"/>
                <w:sz w:val="24"/>
                <w:szCs w:val="24"/>
              </w:rPr>
              <w:t>.</w:t>
            </w:r>
          </w:p>
        </w:tc>
      </w:tr>
      <w:tr w:rsidR="00257B8F" w:rsidTr="0028081D">
        <w:trPr>
          <w:trHeight w:val="298"/>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57B8F" w:rsidRDefault="00066C86">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DESCRIPCIÓN GENERAL:</w:t>
            </w:r>
            <w:r>
              <w:rPr>
                <w:rFonts w:ascii="Times New Roman" w:eastAsia="Times New Roman" w:hAnsi="Times New Roman" w:cs="Times New Roman"/>
                <w:sz w:val="24"/>
                <w:szCs w:val="24"/>
              </w:rPr>
              <w:t xml:space="preserve"> El Director de la DIPI es el encargado:</w:t>
            </w:r>
          </w:p>
          <w:p w:rsidR="00257B8F" w:rsidRDefault="00066C86">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asegurar la correcta administración de los proyectos vigentes tanto de la parte técnica como financiera; generar políticas que permitan que los programas de las unidades académicas que estén en condiciones entren al Programa Nacional de Posgrados de Calidad y buscar el mantenimiento de las que ya se encuentren en este programa; de realizar las actividades propias, en concordancia con las normas, políticas y lineamientos emanados de la Rectoría, del Consejo Universitario y de la Ley Orgánica de la Universidad; es el Secretario Ejecutivo del Consejo General de Posgrado y del Consejo General de Investigación.</w:t>
            </w:r>
          </w:p>
        </w:tc>
      </w:tr>
      <w:tr w:rsidR="00257B8F" w:rsidTr="0028081D">
        <w:trPr>
          <w:trHeight w:val="333"/>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DESCRIPCIÓN ESPECÍFICA</w:t>
            </w:r>
          </w:p>
        </w:tc>
      </w:tr>
      <w:tr w:rsidR="00257B8F" w:rsidTr="0028081D">
        <w:trPr>
          <w:trHeight w:val="274"/>
          <w:jc w:val="center"/>
        </w:trPr>
        <w:tc>
          <w:tcPr>
            <w:tcW w:w="431"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203"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Participar en la planeación y ejecución de políticas universitarias de investigación y posgrado.</w:t>
            </w:r>
          </w:p>
        </w:tc>
      </w:tr>
      <w:tr w:rsidR="00257B8F" w:rsidTr="0028081D">
        <w:trPr>
          <w:trHeight w:val="271"/>
          <w:jc w:val="center"/>
        </w:trPr>
        <w:tc>
          <w:tcPr>
            <w:tcW w:w="431"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203"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Promover proyectos para la capacitación y actualización de los profesores de posgrado.</w:t>
            </w:r>
          </w:p>
        </w:tc>
      </w:tr>
      <w:tr w:rsidR="00257B8F" w:rsidTr="0028081D">
        <w:trPr>
          <w:trHeight w:val="193"/>
          <w:jc w:val="center"/>
        </w:trPr>
        <w:tc>
          <w:tcPr>
            <w:tcW w:w="431"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203"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Evaluar los programas de posgrado acuerdo a los términos de referencia del CONACYT.</w:t>
            </w:r>
          </w:p>
        </w:tc>
      </w:tr>
      <w:tr w:rsidR="00257B8F" w:rsidTr="0028081D">
        <w:trPr>
          <w:trHeight w:val="220"/>
          <w:jc w:val="center"/>
        </w:trPr>
        <w:tc>
          <w:tcPr>
            <w:tcW w:w="431"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203"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Promover y coordinar los Cuerpos Académicos (CA).</w:t>
            </w:r>
          </w:p>
        </w:tc>
      </w:tr>
      <w:tr w:rsidR="00257B8F" w:rsidTr="0028081D">
        <w:trPr>
          <w:trHeight w:val="223"/>
          <w:jc w:val="center"/>
        </w:trPr>
        <w:tc>
          <w:tcPr>
            <w:tcW w:w="431"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203"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Asumir las funciones del Secretario Ejecutivo del Consejo General de Posgrado.</w:t>
            </w:r>
          </w:p>
        </w:tc>
      </w:tr>
      <w:tr w:rsidR="00257B8F" w:rsidTr="0028081D">
        <w:trPr>
          <w:trHeight w:val="223"/>
          <w:jc w:val="center"/>
        </w:trPr>
        <w:tc>
          <w:tcPr>
            <w:tcW w:w="431"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203"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Asumir las funciones del Responsable Legal del Programa (RIP)</w:t>
            </w:r>
            <w:r w:rsidR="00060580">
              <w:rPr>
                <w:rFonts w:ascii="Times New Roman" w:eastAsia="Times New Roman" w:hAnsi="Times New Roman" w:cs="Times New Roman"/>
                <w:sz w:val="24"/>
                <w:szCs w:val="24"/>
              </w:rPr>
              <w:t>.</w:t>
            </w:r>
          </w:p>
        </w:tc>
      </w:tr>
      <w:tr w:rsidR="00257B8F" w:rsidTr="0028081D">
        <w:trPr>
          <w:trHeight w:val="250"/>
          <w:jc w:val="center"/>
        </w:trPr>
        <w:tc>
          <w:tcPr>
            <w:tcW w:w="431"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9203"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Verificar el correcto seguimiento al Sistema Nacional de Investigadores (SNI) y becas.</w:t>
            </w:r>
          </w:p>
        </w:tc>
      </w:tr>
      <w:tr w:rsidR="00257B8F" w:rsidTr="0028081D">
        <w:trPr>
          <w:trHeight w:val="242"/>
          <w:jc w:val="center"/>
        </w:trPr>
        <w:tc>
          <w:tcPr>
            <w:tcW w:w="431"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9203"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Mantener coordinación con las áreas directivas y normativas de la Universidad con el fin de negociar, complementar o establecer los planes, programas y presupuestos de la Dirección, así como de la organización en su conjunto.</w:t>
            </w:r>
          </w:p>
        </w:tc>
      </w:tr>
      <w:tr w:rsidR="00257B8F" w:rsidTr="0028081D">
        <w:trPr>
          <w:trHeight w:val="242"/>
          <w:jc w:val="center"/>
        </w:trPr>
        <w:tc>
          <w:tcPr>
            <w:tcW w:w="431"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9203"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Planear, organizar y dirigir reuniones con sus colaboradores para evaluar el desarrollo del personal del área y de los programas a su cargo; evaluar, discutir y sancionar los avances, formular planes y programas conjuntamente con los encargados de los proyectos que correspondan y fijar compromisos con el fin de optimar el desempeño y cumplir los objetivos del área.</w:t>
            </w:r>
          </w:p>
        </w:tc>
      </w:tr>
      <w:tr w:rsidR="00257B8F" w:rsidTr="0028081D">
        <w:trPr>
          <w:trHeight w:val="242"/>
          <w:jc w:val="center"/>
        </w:trPr>
        <w:tc>
          <w:tcPr>
            <w:tcW w:w="431"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9203"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Organizar los procesos de autoevaluación de los programas de posgrado pertenecientes al Programa Nacional de Posgrados de Calidad (PNPC) para sus procesos de revisión por parte del CONACYT.</w:t>
            </w:r>
          </w:p>
        </w:tc>
      </w:tr>
      <w:tr w:rsidR="00257B8F" w:rsidTr="0028081D">
        <w:trPr>
          <w:trHeight w:val="242"/>
          <w:jc w:val="center"/>
        </w:trPr>
        <w:tc>
          <w:tcPr>
            <w:tcW w:w="431"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9203"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Promover la actualización continua de los planes y programas de estudio de acuerdo al Reglamento General de Estudios de Posgrado.</w:t>
            </w:r>
          </w:p>
        </w:tc>
      </w:tr>
      <w:tr w:rsidR="00257B8F" w:rsidTr="0028081D">
        <w:trPr>
          <w:trHeight w:val="242"/>
          <w:jc w:val="center"/>
        </w:trPr>
        <w:tc>
          <w:tcPr>
            <w:tcW w:w="431" w:type="dxa"/>
            <w:tcBorders>
              <w:top w:val="single" w:sz="4" w:space="0" w:color="000000"/>
              <w:left w:val="single" w:sz="4" w:space="0" w:color="000000"/>
              <w:bottom w:val="single" w:sz="4" w:space="0" w:color="000000"/>
              <w:right w:val="single" w:sz="4" w:space="0" w:color="000000"/>
            </w:tcBorders>
            <w:vAlign w:val="center"/>
          </w:tcPr>
          <w:p w:rsidR="00257B8F" w:rsidRDefault="00FF4AE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9203"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Promover la actualización del marco normativo del posgrado de acuerdo al Reglamento General de Estudios de Posgrado.</w:t>
            </w:r>
          </w:p>
        </w:tc>
      </w:tr>
      <w:tr w:rsidR="00086316" w:rsidTr="0028081D">
        <w:trPr>
          <w:trHeight w:val="242"/>
          <w:jc w:val="center"/>
        </w:trPr>
        <w:tc>
          <w:tcPr>
            <w:tcW w:w="431" w:type="dxa"/>
            <w:tcBorders>
              <w:top w:val="single" w:sz="4" w:space="0" w:color="000000"/>
              <w:left w:val="single" w:sz="4" w:space="0" w:color="000000"/>
              <w:bottom w:val="single" w:sz="4" w:space="0" w:color="000000"/>
              <w:right w:val="single" w:sz="4" w:space="0" w:color="000000"/>
            </w:tcBorders>
            <w:vAlign w:val="center"/>
          </w:tcPr>
          <w:p w:rsidR="00086316" w:rsidRDefault="00086316" w:rsidP="000863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9203" w:type="dxa"/>
            <w:gridSpan w:val="6"/>
            <w:tcBorders>
              <w:top w:val="single" w:sz="4" w:space="0" w:color="000000"/>
              <w:left w:val="single" w:sz="4" w:space="0" w:color="000000"/>
              <w:bottom w:val="single" w:sz="4" w:space="0" w:color="000000"/>
              <w:right w:val="single" w:sz="4" w:space="0" w:color="000000"/>
            </w:tcBorders>
            <w:vAlign w:val="center"/>
          </w:tcPr>
          <w:p w:rsidR="00086316" w:rsidRPr="00086316" w:rsidRDefault="00086316" w:rsidP="00086316">
            <w:pPr>
              <w:spacing w:after="0" w:line="240" w:lineRule="auto"/>
              <w:jc w:val="both"/>
              <w:rPr>
                <w:rFonts w:ascii="Times New Roman" w:eastAsia="Times New Roman" w:hAnsi="Times New Roman" w:cs="Times New Roman"/>
                <w:sz w:val="24"/>
                <w:szCs w:val="24"/>
              </w:rPr>
            </w:pPr>
            <w:r w:rsidRPr="00086316">
              <w:rPr>
                <w:rFonts w:ascii="Times New Roman" w:eastAsia="Times New Roman" w:hAnsi="Times New Roman" w:cs="Times New Roman"/>
                <w:sz w:val="24"/>
                <w:szCs w:val="24"/>
              </w:rPr>
              <w:t>Desempeñar todas las actividades inherentes al puesto, cargo, departamento y/o área conforme a la normativa vigente y aplicable en la materia y todas aquellas</w:t>
            </w:r>
            <w:r>
              <w:rPr>
                <w:rFonts w:ascii="Times New Roman" w:eastAsia="Times New Roman" w:hAnsi="Times New Roman" w:cs="Times New Roman"/>
                <w:sz w:val="24"/>
                <w:szCs w:val="24"/>
              </w:rPr>
              <w:t xml:space="preserve"> que le asigne el Rector</w:t>
            </w:r>
            <w:r w:rsidRPr="00086316">
              <w:rPr>
                <w:rFonts w:ascii="Times New Roman" w:eastAsia="Times New Roman" w:hAnsi="Times New Roman" w:cs="Times New Roman"/>
                <w:sz w:val="24"/>
                <w:szCs w:val="24"/>
              </w:rPr>
              <w:t>.</w:t>
            </w:r>
          </w:p>
        </w:tc>
      </w:tr>
      <w:tr w:rsidR="00257B8F" w:rsidTr="0028081D">
        <w:trPr>
          <w:trHeight w:val="242"/>
          <w:jc w:val="center"/>
        </w:trPr>
        <w:tc>
          <w:tcPr>
            <w:tcW w:w="431" w:type="dxa"/>
            <w:tcBorders>
              <w:top w:val="single" w:sz="4" w:space="0" w:color="000000"/>
              <w:bottom w:val="single" w:sz="4" w:space="0" w:color="000000"/>
            </w:tcBorders>
            <w:vAlign w:val="center"/>
          </w:tcPr>
          <w:p w:rsidR="00257B8F" w:rsidRDefault="00257B8F">
            <w:pPr>
              <w:spacing w:after="0" w:line="240" w:lineRule="auto"/>
              <w:jc w:val="center"/>
              <w:rPr>
                <w:rFonts w:ascii="Times New Roman" w:eastAsia="Times New Roman" w:hAnsi="Times New Roman" w:cs="Times New Roman"/>
                <w:sz w:val="24"/>
                <w:szCs w:val="24"/>
              </w:rPr>
            </w:pPr>
          </w:p>
        </w:tc>
        <w:tc>
          <w:tcPr>
            <w:tcW w:w="9203" w:type="dxa"/>
            <w:gridSpan w:val="6"/>
            <w:tcBorders>
              <w:top w:val="single" w:sz="4" w:space="0" w:color="000000"/>
              <w:bottom w:val="single" w:sz="4" w:space="0" w:color="000000"/>
            </w:tcBorders>
            <w:vAlign w:val="center"/>
          </w:tcPr>
          <w:p w:rsidR="00257B8F" w:rsidRDefault="00257B8F">
            <w:pPr>
              <w:spacing w:after="0" w:line="240" w:lineRule="auto"/>
              <w:jc w:val="both"/>
              <w:rPr>
                <w:rFonts w:ascii="Times New Roman" w:eastAsia="Times New Roman" w:hAnsi="Times New Roman" w:cs="Times New Roman"/>
                <w:sz w:val="24"/>
                <w:szCs w:val="24"/>
              </w:rPr>
            </w:pPr>
          </w:p>
        </w:tc>
      </w:tr>
      <w:tr w:rsidR="00257B8F" w:rsidTr="0028081D">
        <w:trPr>
          <w:trHeight w:val="310"/>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ESPECIFICACIÓN DEL PUESTO</w:t>
            </w:r>
          </w:p>
        </w:tc>
      </w:tr>
      <w:tr w:rsidR="00257B8F" w:rsidTr="0028081D">
        <w:trPr>
          <w:trHeight w:val="298"/>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57B8F" w:rsidRDefault="00066C8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ESCOLARIDAD:</w:t>
            </w:r>
            <w:r w:rsidR="00290D7E">
              <w:rPr>
                <w:rFonts w:ascii="Times New Roman" w:eastAsia="Times New Roman" w:hAnsi="Times New Roman" w:cs="Times New Roman"/>
                <w:sz w:val="24"/>
                <w:szCs w:val="24"/>
              </w:rPr>
              <w:t xml:space="preserve"> Estudios de Posgrado.</w:t>
            </w:r>
          </w:p>
        </w:tc>
      </w:tr>
      <w:tr w:rsidR="00257B8F" w:rsidTr="0028081D">
        <w:trPr>
          <w:trHeight w:val="298"/>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57B8F" w:rsidRDefault="00066C8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EXPERIENCIA:</w:t>
            </w:r>
            <w:r>
              <w:rPr>
                <w:rFonts w:ascii="Times New Roman" w:eastAsia="Times New Roman" w:hAnsi="Times New Roman" w:cs="Times New Roman"/>
                <w:sz w:val="24"/>
                <w:szCs w:val="24"/>
              </w:rPr>
              <w:t xml:space="preserve"> Mínimo 3 años en ejercicio de la profesión.</w:t>
            </w:r>
          </w:p>
        </w:tc>
      </w:tr>
      <w:tr w:rsidR="00257B8F" w:rsidTr="0028081D">
        <w:trPr>
          <w:trHeight w:val="345"/>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CONOCIMIENTOS Y HABILIDADES</w:t>
            </w:r>
          </w:p>
        </w:tc>
      </w:tr>
      <w:tr w:rsidR="00257B8F" w:rsidTr="0028081D">
        <w:trPr>
          <w:trHeight w:val="236"/>
          <w:jc w:val="center"/>
        </w:trPr>
        <w:tc>
          <w:tcPr>
            <w:tcW w:w="431"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203" w:type="dxa"/>
            <w:gridSpan w:val="6"/>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Conocimiento de la normativa de la UJED</w:t>
            </w:r>
          </w:p>
        </w:tc>
      </w:tr>
      <w:tr w:rsidR="00257B8F" w:rsidTr="0028081D">
        <w:trPr>
          <w:trHeight w:val="181"/>
          <w:jc w:val="center"/>
        </w:trPr>
        <w:tc>
          <w:tcPr>
            <w:tcW w:w="431"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203"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rsidP="0006058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Conocimiento de la normativa externa a la UJED que impacta en la academia y la investigación del posgrado</w:t>
            </w:r>
          </w:p>
        </w:tc>
      </w:tr>
      <w:tr w:rsidR="00257B8F" w:rsidTr="0028081D">
        <w:trPr>
          <w:trHeight w:val="236"/>
          <w:jc w:val="center"/>
        </w:trPr>
        <w:tc>
          <w:tcPr>
            <w:tcW w:w="431"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203"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Liderazgo</w:t>
            </w:r>
          </w:p>
        </w:tc>
      </w:tr>
      <w:tr w:rsidR="00257B8F" w:rsidTr="0028081D">
        <w:trPr>
          <w:trHeight w:val="236"/>
          <w:jc w:val="center"/>
        </w:trPr>
        <w:tc>
          <w:tcPr>
            <w:tcW w:w="431"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203"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Empatía</w:t>
            </w:r>
          </w:p>
        </w:tc>
      </w:tr>
      <w:tr w:rsidR="00257B8F" w:rsidTr="0028081D">
        <w:trPr>
          <w:trHeight w:val="236"/>
          <w:jc w:val="center"/>
        </w:trPr>
        <w:tc>
          <w:tcPr>
            <w:tcW w:w="431"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203"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Escucha activa</w:t>
            </w:r>
          </w:p>
        </w:tc>
      </w:tr>
      <w:tr w:rsidR="00257B8F" w:rsidTr="0028081D">
        <w:trPr>
          <w:trHeight w:val="236"/>
          <w:jc w:val="center"/>
        </w:trPr>
        <w:tc>
          <w:tcPr>
            <w:tcW w:w="431"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203"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Trabajo en equipo</w:t>
            </w:r>
          </w:p>
        </w:tc>
      </w:tr>
      <w:tr w:rsidR="00257B8F" w:rsidTr="0028081D">
        <w:trPr>
          <w:trHeight w:val="236"/>
          <w:jc w:val="center"/>
        </w:trPr>
        <w:tc>
          <w:tcPr>
            <w:tcW w:w="431" w:type="dxa"/>
            <w:tcBorders>
              <w:top w:val="single" w:sz="4" w:space="0" w:color="000000"/>
            </w:tcBorders>
            <w:vAlign w:val="center"/>
          </w:tcPr>
          <w:p w:rsidR="00257B8F" w:rsidRDefault="00257B8F">
            <w:pPr>
              <w:spacing w:after="0" w:line="240" w:lineRule="auto"/>
              <w:jc w:val="center"/>
              <w:rPr>
                <w:rFonts w:ascii="Times New Roman" w:eastAsia="Times New Roman" w:hAnsi="Times New Roman" w:cs="Times New Roman"/>
                <w:sz w:val="24"/>
                <w:szCs w:val="24"/>
              </w:rPr>
            </w:pPr>
          </w:p>
        </w:tc>
        <w:tc>
          <w:tcPr>
            <w:tcW w:w="9203" w:type="dxa"/>
            <w:gridSpan w:val="6"/>
            <w:tcBorders>
              <w:top w:val="single" w:sz="4" w:space="0" w:color="000000"/>
            </w:tcBorders>
            <w:vAlign w:val="center"/>
          </w:tcPr>
          <w:p w:rsidR="00257B8F" w:rsidRDefault="00257B8F">
            <w:pPr>
              <w:spacing w:after="0" w:line="240" w:lineRule="auto"/>
              <w:rPr>
                <w:rFonts w:ascii="Times New Roman" w:eastAsia="Times New Roman" w:hAnsi="Times New Roman" w:cs="Times New Roman"/>
                <w:sz w:val="24"/>
                <w:szCs w:val="24"/>
              </w:rPr>
            </w:pPr>
          </w:p>
        </w:tc>
      </w:tr>
      <w:tr w:rsidR="00257B8F" w:rsidTr="0028081D">
        <w:trPr>
          <w:trHeight w:val="162"/>
          <w:jc w:val="center"/>
        </w:trPr>
        <w:tc>
          <w:tcPr>
            <w:tcW w:w="9634" w:type="dxa"/>
            <w:gridSpan w:val="7"/>
            <w:tcBorders>
              <w:left w:val="nil"/>
              <w:bottom w:val="single" w:sz="4" w:space="0" w:color="000000"/>
              <w:right w:val="nil"/>
            </w:tcBorders>
            <w:vAlign w:val="center"/>
          </w:tcPr>
          <w:tbl>
            <w:tblPr>
              <w:tblStyle w:val="a1"/>
              <w:tblW w:w="955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5"/>
              <w:gridCol w:w="8884"/>
            </w:tblGrid>
            <w:tr w:rsidR="00257B8F" w:rsidTr="001C5891">
              <w:trPr>
                <w:trHeight w:val="364"/>
              </w:trPr>
              <w:tc>
                <w:tcPr>
                  <w:tcW w:w="9559" w:type="dxa"/>
                  <w:gridSpan w:val="2"/>
                  <w:shd w:val="clear" w:color="auto" w:fill="C00000"/>
                  <w:vAlign w:val="center"/>
                </w:tcPr>
                <w:p w:rsidR="00257B8F" w:rsidRDefault="00066C86">
                  <w:pPr>
                    <w:ind w:left="-18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COMPETENCIAS</w:t>
                  </w:r>
                </w:p>
              </w:tc>
            </w:tr>
            <w:tr w:rsidR="00257B8F" w:rsidTr="001C5891">
              <w:trPr>
                <w:trHeight w:val="250"/>
              </w:trPr>
              <w:tc>
                <w:tcPr>
                  <w:tcW w:w="675" w:type="dxa"/>
                </w:tcPr>
                <w:p w:rsidR="00257B8F" w:rsidRDefault="00066C8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884" w:type="dxa"/>
                </w:tcPr>
                <w:p w:rsidR="00257B8F" w:rsidRDefault="00066C86">
                  <w:pPr>
                    <w:rPr>
                      <w:rFonts w:ascii="Times New Roman" w:eastAsia="Times New Roman" w:hAnsi="Times New Roman" w:cs="Times New Roman"/>
                      <w:sz w:val="24"/>
                      <w:szCs w:val="24"/>
                    </w:rPr>
                  </w:pPr>
                  <w:r>
                    <w:rPr>
                      <w:rFonts w:ascii="Times New Roman" w:eastAsia="Times New Roman" w:hAnsi="Times New Roman" w:cs="Times New Roman"/>
                      <w:sz w:val="24"/>
                      <w:szCs w:val="24"/>
                    </w:rPr>
                    <w:t>EC0401 Liderazgo en el servicio público.</w:t>
                  </w:r>
                </w:p>
              </w:tc>
            </w:tr>
            <w:tr w:rsidR="00257B8F" w:rsidTr="001C5891">
              <w:trPr>
                <w:trHeight w:val="188"/>
              </w:trPr>
              <w:tc>
                <w:tcPr>
                  <w:tcW w:w="675" w:type="dxa"/>
                </w:tcPr>
                <w:p w:rsidR="00257B8F" w:rsidRDefault="00066C8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884" w:type="dxa"/>
                </w:tcPr>
                <w:p w:rsidR="00257B8F" w:rsidRDefault="00066C86">
                  <w:pPr>
                    <w:rPr>
                      <w:rFonts w:ascii="Times New Roman" w:eastAsia="Times New Roman" w:hAnsi="Times New Roman" w:cs="Times New Roman"/>
                      <w:sz w:val="24"/>
                      <w:szCs w:val="24"/>
                    </w:rPr>
                  </w:pPr>
                  <w:r>
                    <w:rPr>
                      <w:rFonts w:ascii="Times New Roman" w:eastAsia="Times New Roman" w:hAnsi="Times New Roman" w:cs="Times New Roman"/>
                      <w:sz w:val="24"/>
                      <w:szCs w:val="24"/>
                    </w:rPr>
                    <w:t>EC1148 Supervisión efectiva.</w:t>
                  </w:r>
                </w:p>
              </w:tc>
            </w:tr>
            <w:tr w:rsidR="00257B8F" w:rsidTr="001C5891">
              <w:trPr>
                <w:trHeight w:val="265"/>
              </w:trPr>
              <w:tc>
                <w:tcPr>
                  <w:tcW w:w="675" w:type="dxa"/>
                </w:tcPr>
                <w:p w:rsidR="00257B8F" w:rsidRDefault="00066C8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
              </w:tc>
              <w:tc>
                <w:tcPr>
                  <w:tcW w:w="8884" w:type="dxa"/>
                </w:tcPr>
                <w:p w:rsidR="00257B8F" w:rsidRDefault="00066C86">
                  <w:pPr>
                    <w:rPr>
                      <w:rFonts w:ascii="Times New Roman" w:eastAsia="Times New Roman" w:hAnsi="Times New Roman" w:cs="Times New Roman"/>
                      <w:sz w:val="24"/>
                      <w:szCs w:val="24"/>
                    </w:rPr>
                  </w:pPr>
                  <w:r>
                    <w:rPr>
                      <w:rFonts w:ascii="Times New Roman" w:eastAsia="Times New Roman" w:hAnsi="Times New Roman" w:cs="Times New Roman"/>
                      <w:sz w:val="24"/>
                      <w:szCs w:val="24"/>
                    </w:rPr>
                    <w:t>EC0105 Atención al ciudadano en el sector público.</w:t>
                  </w:r>
                </w:p>
              </w:tc>
            </w:tr>
            <w:tr w:rsidR="00257B8F" w:rsidTr="001C5891">
              <w:trPr>
                <w:trHeight w:val="304"/>
              </w:trPr>
              <w:tc>
                <w:tcPr>
                  <w:tcW w:w="9559" w:type="dxa"/>
                  <w:gridSpan w:val="2"/>
                  <w:shd w:val="clear" w:color="auto" w:fill="C00000"/>
                  <w:vAlign w:val="center"/>
                </w:tcPr>
                <w:p w:rsidR="00257B8F" w:rsidRDefault="00066C8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RELACIONES</w:t>
                  </w:r>
                </w:p>
              </w:tc>
            </w:tr>
          </w:tbl>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INTERNAS</w:t>
            </w:r>
          </w:p>
        </w:tc>
      </w:tr>
      <w:tr w:rsidR="00257B8F" w:rsidTr="0028081D">
        <w:trPr>
          <w:trHeight w:val="236"/>
          <w:jc w:val="center"/>
        </w:trPr>
        <w:tc>
          <w:tcPr>
            <w:tcW w:w="715"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28081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919" w:type="dxa"/>
            <w:gridSpan w:val="5"/>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Rectoría</w:t>
            </w:r>
          </w:p>
        </w:tc>
      </w:tr>
      <w:tr w:rsidR="00257B8F" w:rsidTr="0028081D">
        <w:trPr>
          <w:trHeight w:val="236"/>
          <w:jc w:val="center"/>
        </w:trPr>
        <w:tc>
          <w:tcPr>
            <w:tcW w:w="715"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919" w:type="dxa"/>
            <w:gridSpan w:val="5"/>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Secretaría General</w:t>
            </w:r>
          </w:p>
        </w:tc>
      </w:tr>
      <w:tr w:rsidR="00257B8F" w:rsidTr="0028081D">
        <w:trPr>
          <w:trHeight w:val="236"/>
          <w:jc w:val="center"/>
        </w:trPr>
        <w:tc>
          <w:tcPr>
            <w:tcW w:w="715"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919" w:type="dxa"/>
            <w:gridSpan w:val="5"/>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Subsecretaria General Académica</w:t>
            </w:r>
          </w:p>
        </w:tc>
      </w:tr>
      <w:tr w:rsidR="00257B8F" w:rsidTr="0028081D">
        <w:trPr>
          <w:trHeight w:val="236"/>
          <w:jc w:val="center"/>
        </w:trPr>
        <w:tc>
          <w:tcPr>
            <w:tcW w:w="715"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8919" w:type="dxa"/>
            <w:gridSpan w:val="5"/>
            <w:tcBorders>
              <w:top w:val="single" w:sz="4" w:space="0" w:color="000000"/>
              <w:left w:val="single" w:sz="4" w:space="0" w:color="000000"/>
              <w:bottom w:val="single" w:sz="4" w:space="0" w:color="000000"/>
              <w:right w:val="single" w:sz="4" w:space="0" w:color="000000"/>
            </w:tcBorders>
            <w:vAlign w:val="bottom"/>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Departament</w:t>
            </w:r>
            <w:r w:rsidR="00060580">
              <w:rPr>
                <w:rFonts w:ascii="Times New Roman" w:eastAsia="Times New Roman" w:hAnsi="Times New Roman" w:cs="Times New Roman"/>
                <w:sz w:val="24"/>
                <w:szCs w:val="24"/>
              </w:rPr>
              <w:t>os de la Administración Central</w:t>
            </w:r>
          </w:p>
        </w:tc>
      </w:tr>
      <w:tr w:rsidR="00257B8F" w:rsidTr="0028081D">
        <w:trPr>
          <w:trHeight w:val="236"/>
          <w:jc w:val="center"/>
        </w:trPr>
        <w:tc>
          <w:tcPr>
            <w:tcW w:w="715"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919" w:type="dxa"/>
            <w:gridSpan w:val="5"/>
            <w:tcBorders>
              <w:top w:val="single" w:sz="4" w:space="0" w:color="000000"/>
              <w:left w:val="single" w:sz="4" w:space="0" w:color="000000"/>
              <w:bottom w:val="single" w:sz="4" w:space="0" w:color="000000"/>
              <w:right w:val="single" w:sz="4" w:space="0" w:color="000000"/>
            </w:tcBorders>
            <w:vAlign w:val="bottom"/>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Directores de Escuelas, Facultades e Institutos</w:t>
            </w:r>
          </w:p>
        </w:tc>
      </w:tr>
      <w:tr w:rsidR="00257B8F" w:rsidTr="0028081D">
        <w:trPr>
          <w:trHeight w:val="236"/>
          <w:jc w:val="center"/>
        </w:trPr>
        <w:tc>
          <w:tcPr>
            <w:tcW w:w="715"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8919" w:type="dxa"/>
            <w:gridSpan w:val="5"/>
            <w:tcBorders>
              <w:top w:val="single" w:sz="4" w:space="0" w:color="000000"/>
              <w:left w:val="single" w:sz="4" w:space="0" w:color="000000"/>
              <w:bottom w:val="single" w:sz="4" w:space="0" w:color="000000"/>
              <w:right w:val="single" w:sz="4" w:space="0" w:color="000000"/>
            </w:tcBorders>
            <w:vAlign w:val="bottom"/>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Jefes de Posgrado e Investigadores de la</w:t>
            </w:r>
            <w:r w:rsidR="00060580">
              <w:rPr>
                <w:rFonts w:ascii="Times New Roman" w:eastAsia="Times New Roman" w:hAnsi="Times New Roman" w:cs="Times New Roman"/>
                <w:sz w:val="24"/>
                <w:szCs w:val="24"/>
              </w:rPr>
              <w:t>s diferentes Unidades Académica</w:t>
            </w:r>
          </w:p>
        </w:tc>
      </w:tr>
      <w:tr w:rsidR="00257B8F" w:rsidTr="0028081D">
        <w:trPr>
          <w:trHeight w:val="236"/>
          <w:jc w:val="center"/>
        </w:trPr>
        <w:tc>
          <w:tcPr>
            <w:tcW w:w="715"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8919" w:type="dxa"/>
            <w:gridSpan w:val="5"/>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Las diferentes Coordinaciones de la DIPI</w:t>
            </w:r>
          </w:p>
        </w:tc>
      </w:tr>
      <w:tr w:rsidR="00257B8F" w:rsidTr="0028081D">
        <w:trPr>
          <w:trHeight w:val="329"/>
          <w:jc w:val="center"/>
        </w:trPr>
        <w:tc>
          <w:tcPr>
            <w:tcW w:w="9634" w:type="dxa"/>
            <w:gridSpan w:val="7"/>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EXTERNAS</w:t>
            </w:r>
          </w:p>
        </w:tc>
      </w:tr>
      <w:tr w:rsidR="00257B8F" w:rsidTr="0028081D">
        <w:trPr>
          <w:trHeight w:val="236"/>
          <w:jc w:val="center"/>
        </w:trPr>
        <w:tc>
          <w:tcPr>
            <w:tcW w:w="715"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919" w:type="dxa"/>
            <w:gridSpan w:val="5"/>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Consejo Nacional de Ciencia y Tecnología CONACYT</w:t>
            </w:r>
          </w:p>
        </w:tc>
      </w:tr>
      <w:tr w:rsidR="00257B8F" w:rsidTr="0028081D">
        <w:trPr>
          <w:trHeight w:val="236"/>
          <w:jc w:val="center"/>
        </w:trPr>
        <w:tc>
          <w:tcPr>
            <w:tcW w:w="715"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919" w:type="dxa"/>
            <w:gridSpan w:val="5"/>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Consejo de Ciencia y Tecnología del Estado de Durango COCYTED</w:t>
            </w:r>
          </w:p>
        </w:tc>
      </w:tr>
      <w:tr w:rsidR="00257B8F" w:rsidTr="0028081D">
        <w:trPr>
          <w:trHeight w:val="236"/>
          <w:jc w:val="center"/>
        </w:trPr>
        <w:tc>
          <w:tcPr>
            <w:tcW w:w="715"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919" w:type="dxa"/>
            <w:gridSpan w:val="5"/>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Programa para el Desarrollo Profesional Docente PRODEP</w:t>
            </w:r>
          </w:p>
        </w:tc>
      </w:tr>
    </w:tbl>
    <w:p w:rsidR="00257B8F" w:rsidRDefault="00257B8F">
      <w:pPr>
        <w:spacing w:after="0" w:line="240" w:lineRule="auto"/>
        <w:rPr>
          <w:rFonts w:ascii="Times New Roman" w:eastAsia="Times New Roman" w:hAnsi="Times New Roman" w:cs="Times New Roman"/>
          <w:sz w:val="24"/>
          <w:szCs w:val="24"/>
        </w:rPr>
      </w:pPr>
    </w:p>
    <w:tbl>
      <w:tblPr>
        <w:tblStyle w:val="a2"/>
        <w:tblW w:w="9782"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3"/>
        <w:gridCol w:w="425"/>
        <w:gridCol w:w="3261"/>
        <w:gridCol w:w="283"/>
        <w:gridCol w:w="709"/>
        <w:gridCol w:w="850"/>
        <w:gridCol w:w="851"/>
      </w:tblGrid>
      <w:tr w:rsidR="00257B8F" w:rsidTr="00956A23">
        <w:trPr>
          <w:trHeight w:val="438"/>
        </w:trPr>
        <w:tc>
          <w:tcPr>
            <w:tcW w:w="3403" w:type="dxa"/>
            <w:vMerge w:val="restart"/>
            <w:tcBorders>
              <w:right w:val="single" w:sz="4" w:space="0" w:color="000000"/>
            </w:tcBorders>
            <w:shd w:val="clear" w:color="auto" w:fill="C00000"/>
          </w:tcPr>
          <w:p w:rsidR="00257B8F" w:rsidRDefault="00066C86">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 Y FIRMA DE LA PERSONA QUE AUTORIZA</w:t>
            </w:r>
          </w:p>
        </w:tc>
        <w:tc>
          <w:tcPr>
            <w:tcW w:w="425" w:type="dxa"/>
            <w:tcBorders>
              <w:top w:val="nil"/>
              <w:left w:val="single" w:sz="4" w:space="0" w:color="000000"/>
              <w:bottom w:val="nil"/>
              <w:right w:val="single" w:sz="4" w:space="0" w:color="000000"/>
            </w:tcBorders>
          </w:tcPr>
          <w:p w:rsidR="00257B8F" w:rsidRDefault="00257B8F">
            <w:pPr>
              <w:widowControl w:val="0"/>
              <w:spacing w:line="276" w:lineRule="auto"/>
              <w:rPr>
                <w:rFonts w:ascii="Times New Roman" w:eastAsia="Times New Roman" w:hAnsi="Times New Roman" w:cs="Times New Roman"/>
                <w:sz w:val="24"/>
                <w:szCs w:val="24"/>
              </w:rPr>
            </w:pPr>
          </w:p>
        </w:tc>
        <w:tc>
          <w:tcPr>
            <w:tcW w:w="3261" w:type="dxa"/>
            <w:vMerge w:val="restart"/>
            <w:tcBorders>
              <w:left w:val="single" w:sz="4" w:space="0" w:color="000000"/>
              <w:right w:val="single" w:sz="4" w:space="0" w:color="000000"/>
            </w:tcBorders>
            <w:shd w:val="clear" w:color="auto" w:fill="C00000"/>
          </w:tcPr>
          <w:p w:rsidR="00257B8F" w:rsidRDefault="00066C86">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 Y FIRMA DEL TRABAJADOR</w:t>
            </w:r>
          </w:p>
        </w:tc>
        <w:tc>
          <w:tcPr>
            <w:tcW w:w="283" w:type="dxa"/>
            <w:tcBorders>
              <w:top w:val="nil"/>
              <w:left w:val="single" w:sz="4" w:space="0" w:color="000000"/>
              <w:bottom w:val="nil"/>
              <w:right w:val="single" w:sz="4" w:space="0" w:color="000000"/>
            </w:tcBorders>
          </w:tcPr>
          <w:p w:rsidR="00257B8F" w:rsidRDefault="00257B8F">
            <w:pPr>
              <w:widowControl w:val="0"/>
              <w:spacing w:line="276" w:lineRule="auto"/>
              <w:rPr>
                <w:rFonts w:ascii="Times New Roman" w:eastAsia="Times New Roman" w:hAnsi="Times New Roman" w:cs="Times New Roman"/>
                <w:sz w:val="24"/>
                <w:szCs w:val="24"/>
              </w:rPr>
            </w:pPr>
          </w:p>
        </w:tc>
        <w:tc>
          <w:tcPr>
            <w:tcW w:w="2410" w:type="dxa"/>
            <w:gridSpan w:val="3"/>
            <w:tcBorders>
              <w:left w:val="single" w:sz="4" w:space="0" w:color="000000"/>
            </w:tcBorders>
            <w:shd w:val="clear" w:color="auto" w:fill="C00000"/>
            <w:vAlign w:val="center"/>
          </w:tcPr>
          <w:p w:rsidR="00257B8F" w:rsidRDefault="00066C86">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FECHA</w:t>
            </w:r>
          </w:p>
        </w:tc>
      </w:tr>
      <w:tr w:rsidR="00257B8F" w:rsidTr="00956A23">
        <w:trPr>
          <w:trHeight w:val="402"/>
        </w:trPr>
        <w:tc>
          <w:tcPr>
            <w:tcW w:w="3403" w:type="dxa"/>
            <w:vMerge/>
            <w:tcBorders>
              <w:right w:val="single" w:sz="4" w:space="0" w:color="000000"/>
            </w:tcBorders>
            <w:shd w:val="clear" w:color="auto" w:fill="C00000"/>
          </w:tcPr>
          <w:p w:rsidR="00257B8F" w:rsidRDefault="00257B8F">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25" w:type="dxa"/>
            <w:tcBorders>
              <w:top w:val="nil"/>
              <w:left w:val="single" w:sz="4" w:space="0" w:color="000000"/>
              <w:bottom w:val="nil"/>
              <w:right w:val="single" w:sz="4" w:space="0" w:color="000000"/>
            </w:tcBorders>
          </w:tcPr>
          <w:p w:rsidR="00257B8F" w:rsidRDefault="00257B8F">
            <w:pPr>
              <w:widowControl w:val="0"/>
              <w:spacing w:line="276" w:lineRule="auto"/>
              <w:rPr>
                <w:rFonts w:ascii="Times New Roman" w:eastAsia="Times New Roman" w:hAnsi="Times New Roman" w:cs="Times New Roman"/>
                <w:sz w:val="24"/>
                <w:szCs w:val="24"/>
              </w:rPr>
            </w:pPr>
          </w:p>
        </w:tc>
        <w:tc>
          <w:tcPr>
            <w:tcW w:w="3261" w:type="dxa"/>
            <w:vMerge/>
            <w:tcBorders>
              <w:left w:val="single" w:sz="4" w:space="0" w:color="000000"/>
              <w:right w:val="single" w:sz="4" w:space="0" w:color="000000"/>
            </w:tcBorders>
            <w:shd w:val="clear" w:color="auto" w:fill="C00000"/>
          </w:tcPr>
          <w:p w:rsidR="00257B8F" w:rsidRDefault="00257B8F">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83" w:type="dxa"/>
            <w:tcBorders>
              <w:top w:val="nil"/>
              <w:left w:val="single" w:sz="4" w:space="0" w:color="000000"/>
              <w:bottom w:val="nil"/>
              <w:right w:val="single" w:sz="4" w:space="0" w:color="000000"/>
            </w:tcBorders>
          </w:tcPr>
          <w:p w:rsidR="00257B8F" w:rsidRDefault="00257B8F">
            <w:pPr>
              <w:widowControl w:val="0"/>
              <w:spacing w:line="276" w:lineRule="auto"/>
              <w:rPr>
                <w:rFonts w:ascii="Times New Roman" w:eastAsia="Times New Roman" w:hAnsi="Times New Roman" w:cs="Times New Roman"/>
                <w:sz w:val="24"/>
                <w:szCs w:val="24"/>
              </w:rPr>
            </w:pPr>
          </w:p>
        </w:tc>
        <w:tc>
          <w:tcPr>
            <w:tcW w:w="709" w:type="dxa"/>
            <w:tcBorders>
              <w:left w:val="single" w:sz="4" w:space="0" w:color="000000"/>
            </w:tcBorders>
            <w:shd w:val="clear" w:color="auto" w:fill="C00000"/>
            <w:vAlign w:val="center"/>
          </w:tcPr>
          <w:p w:rsidR="00257B8F" w:rsidRDefault="00066C8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DÍA</w:t>
            </w:r>
          </w:p>
        </w:tc>
        <w:tc>
          <w:tcPr>
            <w:tcW w:w="850" w:type="dxa"/>
            <w:shd w:val="clear" w:color="auto" w:fill="C00000"/>
            <w:vAlign w:val="center"/>
          </w:tcPr>
          <w:p w:rsidR="00257B8F" w:rsidRDefault="00066C8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MES</w:t>
            </w:r>
          </w:p>
        </w:tc>
        <w:tc>
          <w:tcPr>
            <w:tcW w:w="851" w:type="dxa"/>
            <w:shd w:val="clear" w:color="auto" w:fill="C00000"/>
            <w:vAlign w:val="center"/>
          </w:tcPr>
          <w:p w:rsidR="00257B8F" w:rsidRDefault="00066C8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AÑO</w:t>
            </w:r>
          </w:p>
        </w:tc>
      </w:tr>
      <w:tr w:rsidR="00257B8F" w:rsidTr="00956A23">
        <w:trPr>
          <w:trHeight w:val="1115"/>
        </w:trPr>
        <w:tc>
          <w:tcPr>
            <w:tcW w:w="3403" w:type="dxa"/>
            <w:tcBorders>
              <w:right w:val="single" w:sz="4" w:space="0" w:color="000000"/>
            </w:tcBorders>
            <w:vAlign w:val="bottom"/>
          </w:tcPr>
          <w:p w:rsidR="00257B8F" w:rsidRDefault="00066C86">
            <w:pPr>
              <w:widowControl w:val="0"/>
              <w:jc w:val="center"/>
              <w:rPr>
                <w:rFonts w:ascii="Times New Roman" w:eastAsia="Times New Roman" w:hAnsi="Times New Roman" w:cs="Times New Roman"/>
              </w:rPr>
            </w:pPr>
            <w:r>
              <w:rPr>
                <w:rFonts w:ascii="Times New Roman" w:eastAsia="Times New Roman" w:hAnsi="Times New Roman" w:cs="Times New Roman"/>
              </w:rPr>
              <w:t>M. A. Rubén Solís Río</w:t>
            </w:r>
            <w:r w:rsidR="003D316C">
              <w:rPr>
                <w:rFonts w:ascii="Times New Roman" w:eastAsia="Times New Roman" w:hAnsi="Times New Roman" w:cs="Times New Roman"/>
              </w:rPr>
              <w:t>s</w:t>
            </w:r>
          </w:p>
        </w:tc>
        <w:tc>
          <w:tcPr>
            <w:tcW w:w="425" w:type="dxa"/>
            <w:tcBorders>
              <w:top w:val="nil"/>
              <w:left w:val="single" w:sz="4" w:space="0" w:color="000000"/>
              <w:bottom w:val="nil"/>
              <w:right w:val="single" w:sz="4" w:space="0" w:color="000000"/>
            </w:tcBorders>
            <w:vAlign w:val="bottom"/>
          </w:tcPr>
          <w:p w:rsidR="00257B8F" w:rsidRDefault="00257B8F">
            <w:pPr>
              <w:widowControl w:val="0"/>
              <w:spacing w:line="276" w:lineRule="auto"/>
              <w:jc w:val="center"/>
              <w:rPr>
                <w:rFonts w:ascii="Times New Roman" w:eastAsia="Times New Roman" w:hAnsi="Times New Roman" w:cs="Times New Roman"/>
              </w:rPr>
            </w:pPr>
          </w:p>
        </w:tc>
        <w:tc>
          <w:tcPr>
            <w:tcW w:w="3261" w:type="dxa"/>
            <w:tcBorders>
              <w:left w:val="single" w:sz="4" w:space="0" w:color="000000"/>
              <w:right w:val="single" w:sz="4" w:space="0" w:color="000000"/>
            </w:tcBorders>
            <w:vAlign w:val="bottom"/>
          </w:tcPr>
          <w:p w:rsidR="00257B8F" w:rsidRDefault="00066C86">
            <w:pPr>
              <w:jc w:val="center"/>
              <w:rPr>
                <w:rFonts w:ascii="Times New Roman" w:eastAsia="Times New Roman" w:hAnsi="Times New Roman" w:cs="Times New Roman"/>
              </w:rPr>
            </w:pPr>
            <w:r>
              <w:rPr>
                <w:rFonts w:ascii="Times New Roman" w:eastAsia="Times New Roman" w:hAnsi="Times New Roman" w:cs="Times New Roman"/>
              </w:rPr>
              <w:t>Dr. Jaime Fernández Escárzaga</w:t>
            </w:r>
          </w:p>
        </w:tc>
        <w:tc>
          <w:tcPr>
            <w:tcW w:w="283" w:type="dxa"/>
            <w:tcBorders>
              <w:top w:val="nil"/>
              <w:left w:val="single" w:sz="4" w:space="0" w:color="000000"/>
              <w:bottom w:val="nil"/>
              <w:right w:val="single" w:sz="4" w:space="0" w:color="000000"/>
            </w:tcBorders>
          </w:tcPr>
          <w:p w:rsidR="00257B8F" w:rsidRDefault="00257B8F">
            <w:pPr>
              <w:widowControl w:val="0"/>
              <w:spacing w:line="276" w:lineRule="auto"/>
              <w:rPr>
                <w:rFonts w:ascii="Times New Roman" w:eastAsia="Times New Roman" w:hAnsi="Times New Roman" w:cs="Times New Roman"/>
              </w:rPr>
            </w:pPr>
          </w:p>
        </w:tc>
        <w:tc>
          <w:tcPr>
            <w:tcW w:w="709" w:type="dxa"/>
            <w:tcBorders>
              <w:left w:val="single" w:sz="4" w:space="0" w:color="000000"/>
            </w:tcBorders>
            <w:vAlign w:val="center"/>
          </w:tcPr>
          <w:p w:rsidR="00257B8F" w:rsidRDefault="00290D7E">
            <w:pPr>
              <w:jc w:val="center"/>
              <w:rPr>
                <w:rFonts w:ascii="Times New Roman" w:eastAsia="Times New Roman" w:hAnsi="Times New Roman" w:cs="Times New Roman"/>
              </w:rPr>
            </w:pPr>
            <w:r>
              <w:rPr>
                <w:rFonts w:ascii="Times New Roman" w:eastAsia="Times New Roman" w:hAnsi="Times New Roman" w:cs="Times New Roman"/>
              </w:rPr>
              <w:t>25</w:t>
            </w:r>
          </w:p>
        </w:tc>
        <w:tc>
          <w:tcPr>
            <w:tcW w:w="850" w:type="dxa"/>
            <w:vAlign w:val="center"/>
          </w:tcPr>
          <w:p w:rsidR="00257B8F" w:rsidRDefault="00290D7E">
            <w:pPr>
              <w:jc w:val="center"/>
              <w:rPr>
                <w:rFonts w:ascii="Times New Roman" w:eastAsia="Times New Roman" w:hAnsi="Times New Roman" w:cs="Times New Roman"/>
              </w:rPr>
            </w:pPr>
            <w:r>
              <w:rPr>
                <w:rFonts w:ascii="Times New Roman" w:eastAsia="Times New Roman" w:hAnsi="Times New Roman" w:cs="Times New Roman"/>
              </w:rPr>
              <w:t>05</w:t>
            </w:r>
          </w:p>
        </w:tc>
        <w:tc>
          <w:tcPr>
            <w:tcW w:w="851" w:type="dxa"/>
            <w:vAlign w:val="center"/>
          </w:tcPr>
          <w:p w:rsidR="00257B8F" w:rsidRDefault="00066C86">
            <w:pPr>
              <w:jc w:val="center"/>
              <w:rPr>
                <w:rFonts w:ascii="Times New Roman" w:eastAsia="Times New Roman" w:hAnsi="Times New Roman" w:cs="Times New Roman"/>
              </w:rPr>
            </w:pPr>
            <w:r>
              <w:rPr>
                <w:rFonts w:ascii="Times New Roman" w:eastAsia="Times New Roman" w:hAnsi="Times New Roman" w:cs="Times New Roman"/>
              </w:rPr>
              <w:t>2022</w:t>
            </w:r>
          </w:p>
        </w:tc>
      </w:tr>
    </w:tbl>
    <w:p w:rsidR="00257B8F" w:rsidRDefault="00257B8F" w:rsidP="001C5891">
      <w:pPr>
        <w:spacing w:after="0"/>
        <w:rPr>
          <w:rFonts w:ascii="Times New Roman" w:eastAsia="Times New Roman" w:hAnsi="Times New Roman" w:cs="Times New Roman"/>
          <w:b/>
          <w:sz w:val="24"/>
          <w:szCs w:val="24"/>
        </w:rPr>
      </w:pPr>
    </w:p>
    <w:p w:rsidR="001C5891" w:rsidRDefault="001C5891" w:rsidP="001C5891">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tbl>
      <w:tblPr>
        <w:tblStyle w:val="a3"/>
        <w:tblW w:w="9634" w:type="dxa"/>
        <w:jc w:val="center"/>
        <w:tblInd w:w="0" w:type="dxa"/>
        <w:tblLayout w:type="fixed"/>
        <w:tblLook w:val="0400" w:firstRow="0" w:lastRow="0" w:firstColumn="0" w:lastColumn="0" w:noHBand="0" w:noVBand="1"/>
      </w:tblPr>
      <w:tblGrid>
        <w:gridCol w:w="426"/>
        <w:gridCol w:w="284"/>
        <w:gridCol w:w="1776"/>
        <w:gridCol w:w="2108"/>
        <w:gridCol w:w="18"/>
        <w:gridCol w:w="2126"/>
        <w:gridCol w:w="2896"/>
      </w:tblGrid>
      <w:tr w:rsidR="00257B8F" w:rsidTr="0028081D">
        <w:trPr>
          <w:trHeight w:val="289"/>
          <w:jc w:val="center"/>
        </w:trPr>
        <w:tc>
          <w:tcPr>
            <w:tcW w:w="2486" w:type="dxa"/>
            <w:gridSpan w:val="3"/>
            <w:vMerge w:val="restart"/>
            <w:tcBorders>
              <w:top w:val="single" w:sz="4" w:space="0" w:color="000000"/>
              <w:left w:val="single" w:sz="4" w:space="0" w:color="000000"/>
              <w:right w:val="single" w:sz="4" w:space="0" w:color="000000"/>
            </w:tcBorders>
            <w:shd w:val="clear" w:color="auto" w:fill="FFFFFF"/>
            <w:vAlign w:val="center"/>
          </w:tcPr>
          <w:p w:rsidR="00257B8F" w:rsidRDefault="00066C86">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37B78B02" wp14:editId="175C8C2B">
                  <wp:extent cx="1525504" cy="673850"/>
                  <wp:effectExtent l="0" t="0" r="0" b="0"/>
                  <wp:docPr id="3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1525504" cy="673850"/>
                          </a:xfrm>
                          <a:prstGeom prst="rect">
                            <a:avLst/>
                          </a:prstGeom>
                          <a:ln/>
                        </pic:spPr>
                      </pic:pic>
                    </a:graphicData>
                  </a:graphic>
                </wp:inline>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PUESTOS</w:t>
            </w:r>
          </w:p>
        </w:tc>
        <w:tc>
          <w:tcPr>
            <w:tcW w:w="28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57B8F" w:rsidRDefault="00066C86" w:rsidP="00441B5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RSGC5.3,A</w:t>
            </w:r>
          </w:p>
        </w:tc>
      </w:tr>
      <w:tr w:rsidR="00257B8F" w:rsidTr="0028081D">
        <w:trPr>
          <w:trHeight w:val="298"/>
          <w:jc w:val="center"/>
        </w:trPr>
        <w:tc>
          <w:tcPr>
            <w:tcW w:w="2486" w:type="dxa"/>
            <w:gridSpan w:val="3"/>
            <w:vMerge/>
            <w:tcBorders>
              <w:top w:val="single" w:sz="4" w:space="0" w:color="000000"/>
              <w:left w:val="single" w:sz="4" w:space="0" w:color="000000"/>
              <w:right w:val="single" w:sz="4" w:space="0" w:color="000000"/>
            </w:tcBorders>
            <w:shd w:val="clear" w:color="auto" w:fill="FFFFFF"/>
            <w:vAlign w:val="center"/>
          </w:tcPr>
          <w:p w:rsidR="00257B8F" w:rsidRDefault="00257B8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rsidR="00257B8F" w:rsidRDefault="00441B5D">
            <w:pPr>
              <w:pStyle w:val="Ttulo2"/>
              <w:rPr>
                <w:sz w:val="24"/>
                <w:szCs w:val="24"/>
              </w:rPr>
            </w:pPr>
            <w:bookmarkStart w:id="17" w:name="_Toc121960058"/>
            <w:r>
              <w:rPr>
                <w:sz w:val="24"/>
                <w:szCs w:val="24"/>
              </w:rPr>
              <w:t>Secretario</w:t>
            </w:r>
            <w:bookmarkEnd w:id="17"/>
          </w:p>
        </w:tc>
        <w:tc>
          <w:tcPr>
            <w:tcW w:w="28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57B8F" w:rsidRDefault="00290D7E">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25/05</w:t>
            </w:r>
            <w:r w:rsidR="00066C86">
              <w:rPr>
                <w:rFonts w:ascii="Times New Roman" w:eastAsia="Times New Roman" w:hAnsi="Times New Roman" w:cs="Times New Roman"/>
                <w:b/>
                <w:sz w:val="24"/>
                <w:szCs w:val="24"/>
              </w:rPr>
              <w:t>/2022</w:t>
            </w:r>
          </w:p>
        </w:tc>
      </w:tr>
      <w:tr w:rsidR="00257B8F" w:rsidTr="0028081D">
        <w:trPr>
          <w:trHeight w:val="274"/>
          <w:jc w:val="center"/>
        </w:trPr>
        <w:tc>
          <w:tcPr>
            <w:tcW w:w="2486" w:type="dxa"/>
            <w:gridSpan w:val="3"/>
            <w:vMerge/>
            <w:tcBorders>
              <w:top w:val="single" w:sz="4" w:space="0" w:color="000000"/>
              <w:left w:val="single" w:sz="4" w:space="0" w:color="000000"/>
              <w:right w:val="single" w:sz="4" w:space="0" w:color="000000"/>
            </w:tcBorders>
            <w:shd w:val="clear" w:color="auto" w:fill="FFFFFF"/>
            <w:vAlign w:val="center"/>
          </w:tcPr>
          <w:p w:rsidR="00257B8F" w:rsidRDefault="00257B8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rsidR="00257B8F" w:rsidRDefault="00257B8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8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57B8F" w:rsidRDefault="00066C8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Edición: 01</w:t>
            </w:r>
          </w:p>
        </w:tc>
      </w:tr>
      <w:tr w:rsidR="00257B8F" w:rsidTr="0028081D">
        <w:trPr>
          <w:trHeight w:val="298"/>
          <w:jc w:val="center"/>
        </w:trPr>
        <w:tc>
          <w:tcPr>
            <w:tcW w:w="2486" w:type="dxa"/>
            <w:gridSpan w:val="3"/>
            <w:vMerge/>
            <w:tcBorders>
              <w:top w:val="single" w:sz="4" w:space="0" w:color="000000"/>
              <w:left w:val="single" w:sz="4" w:space="0" w:color="000000"/>
              <w:right w:val="single" w:sz="4" w:space="0" w:color="000000"/>
            </w:tcBorders>
            <w:shd w:val="clear" w:color="auto" w:fill="FFFFFF"/>
            <w:vAlign w:val="center"/>
          </w:tcPr>
          <w:p w:rsidR="00257B8F" w:rsidRDefault="00257B8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rsidR="00257B8F" w:rsidRDefault="00257B8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8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57B8F" w:rsidRDefault="00066C8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Página: 1-2</w:t>
            </w:r>
          </w:p>
        </w:tc>
      </w:tr>
      <w:tr w:rsidR="00257B8F" w:rsidTr="0028081D">
        <w:trPr>
          <w:trHeight w:val="298"/>
          <w:jc w:val="center"/>
        </w:trPr>
        <w:tc>
          <w:tcPr>
            <w:tcW w:w="4594"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rsidR="00257B8F" w:rsidRDefault="00066C86">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Unidad: Dirección Institucional</w:t>
            </w:r>
            <w:r w:rsidR="00441B5D">
              <w:rPr>
                <w:rFonts w:ascii="Times New Roman" w:eastAsia="Times New Roman" w:hAnsi="Times New Roman" w:cs="Times New Roman"/>
                <w:b/>
                <w:sz w:val="24"/>
                <w:szCs w:val="24"/>
              </w:rPr>
              <w:t xml:space="preserve"> de Posgrado e Investigación</w:t>
            </w:r>
          </w:p>
        </w:tc>
        <w:tc>
          <w:tcPr>
            <w:tcW w:w="5040" w:type="dxa"/>
            <w:gridSpan w:val="3"/>
            <w:tcBorders>
              <w:top w:val="single" w:sz="4" w:space="0" w:color="000000"/>
              <w:left w:val="single" w:sz="4" w:space="0" w:color="000000"/>
              <w:bottom w:val="single" w:sz="4" w:space="0" w:color="000000"/>
              <w:right w:val="single" w:sz="4" w:space="0" w:color="000000"/>
            </w:tcBorders>
            <w:shd w:val="clear" w:color="auto" w:fill="FFFFFF"/>
          </w:tcPr>
          <w:p w:rsidR="00257B8F" w:rsidRDefault="00441B5D">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Área: Secretarial</w:t>
            </w:r>
          </w:p>
        </w:tc>
      </w:tr>
      <w:tr w:rsidR="00257B8F" w:rsidTr="0028081D">
        <w:trPr>
          <w:trHeight w:val="391"/>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IDENTIFICACIÓN DEL PUESTO</w:t>
            </w:r>
          </w:p>
        </w:tc>
      </w:tr>
      <w:tr w:rsidR="00257B8F" w:rsidTr="0028081D">
        <w:trPr>
          <w:trHeight w:val="411"/>
          <w:jc w:val="center"/>
        </w:trPr>
        <w:tc>
          <w:tcPr>
            <w:tcW w:w="4612"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PUESTO</w:t>
            </w:r>
          </w:p>
        </w:tc>
        <w:tc>
          <w:tcPr>
            <w:tcW w:w="5022" w:type="dxa"/>
            <w:gridSpan w:val="2"/>
            <w:tcBorders>
              <w:top w:val="single" w:sz="4" w:space="0" w:color="000000"/>
              <w:left w:val="nil"/>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DE PERSONAS EN EL PUESTO</w:t>
            </w:r>
          </w:p>
        </w:tc>
      </w:tr>
      <w:tr w:rsidR="00257B8F" w:rsidTr="0028081D">
        <w:trPr>
          <w:trHeight w:val="478"/>
          <w:jc w:val="center"/>
        </w:trPr>
        <w:tc>
          <w:tcPr>
            <w:tcW w:w="4612" w:type="dxa"/>
            <w:gridSpan w:val="5"/>
            <w:tcBorders>
              <w:top w:val="single" w:sz="4" w:space="0" w:color="000000"/>
              <w:left w:val="single" w:sz="4" w:space="0" w:color="000000"/>
              <w:bottom w:val="single" w:sz="4" w:space="0" w:color="000000"/>
              <w:right w:val="single" w:sz="4" w:space="0" w:color="000000"/>
            </w:tcBorders>
            <w:vAlign w:val="center"/>
          </w:tcPr>
          <w:p w:rsidR="00257B8F" w:rsidRDefault="001C5891">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Secretario</w:t>
            </w:r>
          </w:p>
        </w:tc>
        <w:tc>
          <w:tcPr>
            <w:tcW w:w="5022" w:type="dxa"/>
            <w:gridSpan w:val="2"/>
            <w:tcBorders>
              <w:top w:val="single" w:sz="4" w:space="0" w:color="000000"/>
              <w:left w:val="nil"/>
              <w:bottom w:val="single" w:sz="4" w:space="0" w:color="000000"/>
              <w:right w:val="single" w:sz="4" w:space="0" w:color="000000"/>
            </w:tcBorders>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257B8F" w:rsidTr="0028081D">
        <w:trPr>
          <w:trHeight w:val="427"/>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TRAMO DE CONTROL</w:t>
            </w:r>
          </w:p>
        </w:tc>
      </w:tr>
      <w:tr w:rsidR="00257B8F" w:rsidTr="0028081D">
        <w:trPr>
          <w:trHeight w:val="298"/>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57B8F" w:rsidRDefault="00066C8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REPORTA A</w:t>
            </w:r>
            <w:r>
              <w:rPr>
                <w:rFonts w:ascii="Times New Roman" w:eastAsia="Times New Roman" w:hAnsi="Times New Roman" w:cs="Times New Roman"/>
                <w:sz w:val="24"/>
                <w:szCs w:val="24"/>
              </w:rPr>
              <w:t>: Director Institucional de Posgrado e Investigación.</w:t>
            </w:r>
          </w:p>
        </w:tc>
      </w:tr>
      <w:tr w:rsidR="00257B8F" w:rsidTr="0028081D">
        <w:trPr>
          <w:trHeight w:val="298"/>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57B8F" w:rsidRDefault="00066C86">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SUPERVISA A:</w:t>
            </w:r>
            <w:r>
              <w:rPr>
                <w:rFonts w:ascii="Times New Roman" w:eastAsia="Times New Roman" w:hAnsi="Times New Roman" w:cs="Times New Roman"/>
                <w:sz w:val="24"/>
                <w:szCs w:val="24"/>
              </w:rPr>
              <w:t xml:space="preserve"> N/A.</w:t>
            </w:r>
          </w:p>
        </w:tc>
      </w:tr>
      <w:tr w:rsidR="00257B8F" w:rsidTr="0028081D">
        <w:trPr>
          <w:trHeight w:val="298"/>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57B8F" w:rsidRDefault="00066C86">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DESCRIPCIÓN GENERAL:</w:t>
            </w:r>
            <w:r>
              <w:rPr>
                <w:rFonts w:ascii="Times New Roman" w:eastAsia="Times New Roman" w:hAnsi="Times New Roman" w:cs="Times New Roman"/>
                <w:sz w:val="24"/>
                <w:szCs w:val="24"/>
              </w:rPr>
              <w:t xml:space="preserve"> Control general de correspondencia recibida y enviada.</w:t>
            </w:r>
          </w:p>
        </w:tc>
      </w:tr>
      <w:tr w:rsidR="00257B8F" w:rsidTr="0028081D">
        <w:trPr>
          <w:trHeight w:val="462"/>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ESPECÍFICA</w:t>
            </w:r>
          </w:p>
        </w:tc>
      </w:tr>
      <w:tr w:rsidR="00257B8F" w:rsidTr="0028081D">
        <w:trPr>
          <w:trHeight w:val="274"/>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Atender al público.</w:t>
            </w:r>
          </w:p>
        </w:tc>
      </w:tr>
      <w:tr w:rsidR="00257B8F" w:rsidTr="0028081D">
        <w:trPr>
          <w:trHeight w:val="271"/>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Atender vía telefónica.</w:t>
            </w:r>
          </w:p>
        </w:tc>
      </w:tr>
      <w:tr w:rsidR="00257B8F" w:rsidTr="0028081D">
        <w:trPr>
          <w:trHeight w:val="193"/>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Elaborar y recibir oficios.</w:t>
            </w:r>
          </w:p>
        </w:tc>
      </w:tr>
      <w:tr w:rsidR="00257B8F" w:rsidTr="0028081D">
        <w:trPr>
          <w:trHeight w:val="220"/>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Revisar y registrar correspondencia recibida y enviada.</w:t>
            </w:r>
          </w:p>
        </w:tc>
      </w:tr>
      <w:tr w:rsidR="00257B8F" w:rsidTr="0028081D">
        <w:trPr>
          <w:trHeight w:val="223"/>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número de oficios emitidos por parte de la dirección.</w:t>
            </w:r>
          </w:p>
        </w:tc>
      </w:tr>
      <w:tr w:rsidR="00257B8F" w:rsidTr="0028081D">
        <w:trPr>
          <w:trHeight w:val="250"/>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Agendar citas.</w:t>
            </w:r>
          </w:p>
        </w:tc>
      </w:tr>
      <w:tr w:rsidR="00257B8F" w:rsidTr="0028081D">
        <w:trPr>
          <w:trHeight w:val="242"/>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Recibir documentos oficiales para trámite de firma del Director.</w:t>
            </w:r>
          </w:p>
        </w:tc>
      </w:tr>
      <w:tr w:rsidR="00257B8F" w:rsidTr="0028081D">
        <w:trPr>
          <w:trHeight w:val="242"/>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Pr="00441B5D" w:rsidRDefault="00066C86">
            <w:pPr>
              <w:spacing w:after="0" w:line="240" w:lineRule="auto"/>
              <w:jc w:val="both"/>
              <w:rPr>
                <w:rFonts w:ascii="Times New Roman" w:eastAsia="Times New Roman" w:hAnsi="Times New Roman" w:cs="Times New Roman"/>
                <w:sz w:val="24"/>
                <w:szCs w:val="24"/>
              </w:rPr>
            </w:pPr>
            <w:r w:rsidRPr="00441B5D">
              <w:rPr>
                <w:rFonts w:ascii="Times New Roman" w:eastAsia="Times New Roman" w:hAnsi="Times New Roman" w:cs="Times New Roman"/>
                <w:sz w:val="24"/>
                <w:szCs w:val="24"/>
              </w:rPr>
              <w:t>Desempeñar todas las actividades inherentes al puesto, cargo, departamento y/o área conforme a la normativa vigente y aplicable en la materia y todas aquellas que le asigne su jefe inmediato.</w:t>
            </w:r>
          </w:p>
        </w:tc>
      </w:tr>
      <w:tr w:rsidR="00257B8F" w:rsidTr="0028081D">
        <w:trPr>
          <w:trHeight w:val="388"/>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ESPECIFICACIÓN DEL PUESTO</w:t>
            </w:r>
          </w:p>
        </w:tc>
      </w:tr>
      <w:tr w:rsidR="00257B8F" w:rsidTr="0028081D">
        <w:trPr>
          <w:trHeight w:val="298"/>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57B8F" w:rsidRDefault="00066C8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ESCOLARIDAD:</w:t>
            </w:r>
            <w:r>
              <w:rPr>
                <w:rFonts w:ascii="Times New Roman" w:eastAsia="Times New Roman" w:hAnsi="Times New Roman" w:cs="Times New Roman"/>
                <w:sz w:val="24"/>
                <w:szCs w:val="24"/>
              </w:rPr>
              <w:t xml:space="preserve"> Licenciatura terminada</w:t>
            </w:r>
            <w:r w:rsidR="001C5891">
              <w:rPr>
                <w:rFonts w:ascii="Times New Roman" w:eastAsia="Times New Roman" w:hAnsi="Times New Roman" w:cs="Times New Roman"/>
                <w:sz w:val="24"/>
                <w:szCs w:val="24"/>
              </w:rPr>
              <w:t>.</w:t>
            </w:r>
          </w:p>
        </w:tc>
      </w:tr>
      <w:tr w:rsidR="00257B8F" w:rsidTr="0028081D">
        <w:trPr>
          <w:trHeight w:val="298"/>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57B8F" w:rsidRDefault="00066C8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EXPERIENCIA:</w:t>
            </w:r>
            <w:r>
              <w:rPr>
                <w:rFonts w:ascii="Times New Roman" w:eastAsia="Times New Roman" w:hAnsi="Times New Roman" w:cs="Times New Roman"/>
                <w:sz w:val="24"/>
                <w:szCs w:val="24"/>
              </w:rPr>
              <w:t xml:space="preserve"> Mínimo 1 año en ejercicio de la profesión.</w:t>
            </w:r>
          </w:p>
        </w:tc>
      </w:tr>
      <w:tr w:rsidR="00257B8F" w:rsidTr="0028081D">
        <w:trPr>
          <w:trHeight w:val="497"/>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CONOCIMIENTOS Y HABILIDADES</w:t>
            </w:r>
          </w:p>
        </w:tc>
      </w:tr>
      <w:tr w:rsidR="00257B8F" w:rsidTr="0028081D">
        <w:trPr>
          <w:trHeight w:val="236"/>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Manejo de herramientas de Word, Excel, etc.</w:t>
            </w:r>
          </w:p>
        </w:tc>
      </w:tr>
      <w:tr w:rsidR="00257B8F" w:rsidTr="0028081D">
        <w:trPr>
          <w:trHeight w:val="181"/>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Trabajo bajo presión</w:t>
            </w:r>
          </w:p>
        </w:tc>
      </w:tr>
      <w:tr w:rsidR="00257B8F" w:rsidTr="0028081D">
        <w:trPr>
          <w:trHeight w:val="236"/>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Trabajo en equipo</w:t>
            </w:r>
          </w:p>
        </w:tc>
      </w:tr>
      <w:tr w:rsidR="00257B8F" w:rsidTr="0028081D">
        <w:trPr>
          <w:trHeight w:val="236"/>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Iniciativa y proactividad</w:t>
            </w:r>
          </w:p>
        </w:tc>
      </w:tr>
      <w:tr w:rsidR="00257B8F" w:rsidTr="0028081D">
        <w:trPr>
          <w:trHeight w:val="236"/>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Responsabilidad</w:t>
            </w:r>
          </w:p>
        </w:tc>
      </w:tr>
      <w:tr w:rsidR="00257B8F" w:rsidTr="0028081D">
        <w:trPr>
          <w:trHeight w:val="236"/>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Comunicación</w:t>
            </w:r>
          </w:p>
        </w:tc>
      </w:tr>
      <w:tr w:rsidR="00257B8F" w:rsidTr="0028081D">
        <w:trPr>
          <w:trHeight w:val="236"/>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Adaptación al cambio</w:t>
            </w:r>
          </w:p>
        </w:tc>
      </w:tr>
      <w:tr w:rsidR="00257B8F" w:rsidTr="0028081D">
        <w:trPr>
          <w:trHeight w:val="236"/>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Ética</w:t>
            </w:r>
          </w:p>
        </w:tc>
      </w:tr>
      <w:tr w:rsidR="00257B8F" w:rsidTr="0028081D">
        <w:trPr>
          <w:trHeight w:val="236"/>
          <w:jc w:val="center"/>
        </w:trPr>
        <w:tc>
          <w:tcPr>
            <w:tcW w:w="426" w:type="dxa"/>
            <w:tcBorders>
              <w:top w:val="single" w:sz="4" w:space="0" w:color="000000"/>
            </w:tcBorders>
            <w:vAlign w:val="center"/>
          </w:tcPr>
          <w:p w:rsidR="00257B8F" w:rsidRDefault="00257B8F">
            <w:pPr>
              <w:spacing w:after="0" w:line="240" w:lineRule="auto"/>
              <w:jc w:val="center"/>
              <w:rPr>
                <w:rFonts w:ascii="Times New Roman" w:eastAsia="Times New Roman" w:hAnsi="Times New Roman" w:cs="Times New Roman"/>
                <w:sz w:val="24"/>
                <w:szCs w:val="24"/>
              </w:rPr>
            </w:pPr>
          </w:p>
        </w:tc>
        <w:tc>
          <w:tcPr>
            <w:tcW w:w="9208" w:type="dxa"/>
            <w:gridSpan w:val="6"/>
            <w:tcBorders>
              <w:top w:val="single" w:sz="4" w:space="0" w:color="000000"/>
            </w:tcBorders>
            <w:vAlign w:val="center"/>
          </w:tcPr>
          <w:p w:rsidR="00257B8F" w:rsidRDefault="00257B8F">
            <w:pPr>
              <w:spacing w:after="0" w:line="240" w:lineRule="auto"/>
              <w:rPr>
                <w:rFonts w:ascii="Times New Roman" w:eastAsia="Times New Roman" w:hAnsi="Times New Roman" w:cs="Times New Roman"/>
                <w:sz w:val="24"/>
                <w:szCs w:val="24"/>
              </w:rPr>
            </w:pPr>
          </w:p>
        </w:tc>
      </w:tr>
      <w:tr w:rsidR="00257B8F" w:rsidTr="0028081D">
        <w:trPr>
          <w:trHeight w:val="162"/>
          <w:jc w:val="center"/>
        </w:trPr>
        <w:tc>
          <w:tcPr>
            <w:tcW w:w="9634" w:type="dxa"/>
            <w:gridSpan w:val="7"/>
            <w:tcBorders>
              <w:left w:val="nil"/>
              <w:bottom w:val="single" w:sz="4" w:space="0" w:color="000000"/>
              <w:right w:val="nil"/>
            </w:tcBorders>
            <w:vAlign w:val="center"/>
          </w:tcPr>
          <w:tbl>
            <w:tblPr>
              <w:tblStyle w:val="a4"/>
              <w:tblW w:w="956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7"/>
              <w:gridCol w:w="8886"/>
            </w:tblGrid>
            <w:tr w:rsidR="00257B8F" w:rsidTr="001C5891">
              <w:trPr>
                <w:trHeight w:val="443"/>
              </w:trPr>
              <w:tc>
                <w:tcPr>
                  <w:tcW w:w="9563" w:type="dxa"/>
                  <w:gridSpan w:val="2"/>
                  <w:tcBorders>
                    <w:bottom w:val="nil"/>
                  </w:tcBorders>
                  <w:shd w:val="clear" w:color="auto" w:fill="C00000"/>
                  <w:vAlign w:val="center"/>
                </w:tcPr>
                <w:p w:rsidR="00257B8F" w:rsidRDefault="00066C86">
                  <w:pPr>
                    <w:ind w:left="-18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COMPETENCIAS</w:t>
                  </w:r>
                </w:p>
              </w:tc>
            </w:tr>
            <w:tr w:rsidR="00257B8F" w:rsidTr="001C5891">
              <w:trPr>
                <w:trHeight w:val="323"/>
              </w:trPr>
              <w:tc>
                <w:tcPr>
                  <w:tcW w:w="677" w:type="dxa"/>
                  <w:tcBorders>
                    <w:top w:val="nil"/>
                  </w:tcBorders>
                </w:tcPr>
                <w:p w:rsidR="00257B8F" w:rsidRDefault="00066C8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886" w:type="dxa"/>
                  <w:tcBorders>
                    <w:top w:val="nil"/>
                  </w:tcBorders>
                </w:tcPr>
                <w:p w:rsidR="00257B8F" w:rsidRDefault="00066C86">
                  <w:pPr>
                    <w:rPr>
                      <w:rFonts w:ascii="Times New Roman" w:eastAsia="Times New Roman" w:hAnsi="Times New Roman" w:cs="Times New Roman"/>
                      <w:sz w:val="24"/>
                      <w:szCs w:val="24"/>
                    </w:rPr>
                  </w:pPr>
                  <w:r>
                    <w:rPr>
                      <w:rFonts w:ascii="Times New Roman" w:eastAsia="Times New Roman" w:hAnsi="Times New Roman" w:cs="Times New Roman"/>
                      <w:sz w:val="24"/>
                      <w:szCs w:val="24"/>
                    </w:rPr>
                    <w:t>EC0784 Atención al cliente vía telefónica</w:t>
                  </w:r>
                  <w:r w:rsidR="00441B5D">
                    <w:rPr>
                      <w:rFonts w:ascii="Times New Roman" w:eastAsia="Times New Roman" w:hAnsi="Times New Roman" w:cs="Times New Roman"/>
                      <w:sz w:val="24"/>
                      <w:szCs w:val="24"/>
                    </w:rPr>
                    <w:t>.</w:t>
                  </w:r>
                </w:p>
              </w:tc>
            </w:tr>
            <w:tr w:rsidR="00257B8F" w:rsidTr="001C5891">
              <w:trPr>
                <w:trHeight w:val="296"/>
              </w:trPr>
              <w:tc>
                <w:tcPr>
                  <w:tcW w:w="677" w:type="dxa"/>
                </w:tcPr>
                <w:p w:rsidR="00257B8F" w:rsidRDefault="00066C8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886" w:type="dxa"/>
                </w:tcPr>
                <w:p w:rsidR="00257B8F" w:rsidRDefault="00066C86">
                  <w:pPr>
                    <w:rPr>
                      <w:rFonts w:ascii="Times New Roman" w:eastAsia="Times New Roman" w:hAnsi="Times New Roman" w:cs="Times New Roman"/>
                      <w:sz w:val="24"/>
                      <w:szCs w:val="24"/>
                    </w:rPr>
                  </w:pPr>
                  <w:r>
                    <w:rPr>
                      <w:rFonts w:ascii="Times New Roman" w:eastAsia="Times New Roman" w:hAnsi="Times New Roman" w:cs="Times New Roman"/>
                      <w:sz w:val="24"/>
                      <w:szCs w:val="24"/>
                    </w:rPr>
                    <w:t>EC0011 Elaboración de documentos mediante un procesador de textos</w:t>
                  </w:r>
                  <w:r w:rsidR="00441B5D">
                    <w:rPr>
                      <w:rFonts w:ascii="Times New Roman" w:eastAsia="Times New Roman" w:hAnsi="Times New Roman" w:cs="Times New Roman"/>
                      <w:sz w:val="24"/>
                      <w:szCs w:val="24"/>
                    </w:rPr>
                    <w:t>.</w:t>
                  </w:r>
                </w:p>
              </w:tc>
            </w:tr>
            <w:tr w:rsidR="00257B8F" w:rsidTr="001C5891">
              <w:trPr>
                <w:trHeight w:val="301"/>
              </w:trPr>
              <w:tc>
                <w:tcPr>
                  <w:tcW w:w="677" w:type="dxa"/>
                </w:tcPr>
                <w:p w:rsidR="00257B8F" w:rsidRDefault="00066C8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
              </w:tc>
              <w:tc>
                <w:tcPr>
                  <w:tcW w:w="8886" w:type="dxa"/>
                </w:tcPr>
                <w:p w:rsidR="00257B8F" w:rsidRDefault="00066C86">
                  <w:pPr>
                    <w:rPr>
                      <w:rFonts w:ascii="Times New Roman" w:eastAsia="Times New Roman" w:hAnsi="Times New Roman" w:cs="Times New Roman"/>
                      <w:sz w:val="24"/>
                      <w:szCs w:val="24"/>
                    </w:rPr>
                  </w:pPr>
                  <w:r>
                    <w:rPr>
                      <w:rFonts w:ascii="Times New Roman" w:eastAsia="Times New Roman" w:hAnsi="Times New Roman" w:cs="Times New Roman"/>
                      <w:sz w:val="24"/>
                      <w:szCs w:val="24"/>
                    </w:rPr>
                    <w:t>EC0624 Administración de la documentación en archivo de concentración</w:t>
                  </w:r>
                  <w:r w:rsidR="00441B5D">
                    <w:rPr>
                      <w:rFonts w:ascii="Times New Roman" w:eastAsia="Times New Roman" w:hAnsi="Times New Roman" w:cs="Times New Roman"/>
                      <w:sz w:val="24"/>
                      <w:szCs w:val="24"/>
                    </w:rPr>
                    <w:t>.</w:t>
                  </w:r>
                </w:p>
              </w:tc>
            </w:tr>
            <w:tr w:rsidR="00257B8F" w:rsidTr="001C5891">
              <w:trPr>
                <w:trHeight w:val="433"/>
              </w:trPr>
              <w:tc>
                <w:tcPr>
                  <w:tcW w:w="9563" w:type="dxa"/>
                  <w:gridSpan w:val="2"/>
                  <w:shd w:val="clear" w:color="auto" w:fill="C00000"/>
                  <w:vAlign w:val="center"/>
                </w:tcPr>
                <w:p w:rsidR="00257B8F" w:rsidRDefault="00066C8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RELACIONES</w:t>
                  </w:r>
                </w:p>
              </w:tc>
            </w:tr>
          </w:tbl>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INTERNAS</w:t>
            </w:r>
          </w:p>
        </w:tc>
      </w:tr>
      <w:tr w:rsidR="00257B8F" w:rsidTr="0028081D">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53AA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924" w:type="dxa"/>
            <w:gridSpan w:val="5"/>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Subsecretaria General Administrativa.</w:t>
            </w:r>
          </w:p>
        </w:tc>
      </w:tr>
      <w:tr w:rsidR="00257B8F" w:rsidTr="0028081D">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924" w:type="dxa"/>
            <w:gridSpan w:val="5"/>
            <w:tcBorders>
              <w:top w:val="single" w:sz="4" w:space="0" w:color="000000"/>
              <w:left w:val="single" w:sz="4" w:space="0" w:color="000000"/>
              <w:bottom w:val="single" w:sz="4" w:space="0" w:color="000000"/>
              <w:right w:val="single" w:sz="4" w:space="0" w:color="000000"/>
            </w:tcBorders>
            <w:vAlign w:val="center"/>
          </w:tcPr>
          <w:p w:rsidR="00257B8F" w:rsidRDefault="00441B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Áreas de la Administración C</w:t>
            </w:r>
            <w:r w:rsidR="00066C86">
              <w:rPr>
                <w:rFonts w:ascii="Times New Roman" w:eastAsia="Times New Roman" w:hAnsi="Times New Roman" w:cs="Times New Roman"/>
                <w:sz w:val="24"/>
                <w:szCs w:val="24"/>
              </w:rPr>
              <w:t>entral</w:t>
            </w:r>
            <w:r w:rsidR="00060580">
              <w:rPr>
                <w:rFonts w:ascii="Times New Roman" w:eastAsia="Times New Roman" w:hAnsi="Times New Roman" w:cs="Times New Roman"/>
                <w:sz w:val="24"/>
                <w:szCs w:val="24"/>
              </w:rPr>
              <w:t>.</w:t>
            </w:r>
          </w:p>
        </w:tc>
      </w:tr>
      <w:tr w:rsidR="00257B8F" w:rsidTr="0028081D">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924" w:type="dxa"/>
            <w:gridSpan w:val="5"/>
            <w:tcBorders>
              <w:top w:val="single" w:sz="4" w:space="0" w:color="000000"/>
              <w:left w:val="single" w:sz="4" w:space="0" w:color="000000"/>
              <w:bottom w:val="single" w:sz="4" w:space="0" w:color="000000"/>
              <w:right w:val="single" w:sz="4" w:space="0" w:color="000000"/>
            </w:tcBorders>
            <w:vAlign w:val="bottom"/>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Directores de Escuelas, Facultades e Institutos</w:t>
            </w:r>
            <w:r w:rsidR="00060580">
              <w:rPr>
                <w:rFonts w:ascii="Times New Roman" w:eastAsia="Times New Roman" w:hAnsi="Times New Roman" w:cs="Times New Roman"/>
                <w:sz w:val="24"/>
                <w:szCs w:val="24"/>
              </w:rPr>
              <w:t>.</w:t>
            </w:r>
          </w:p>
        </w:tc>
      </w:tr>
      <w:tr w:rsidR="00257B8F" w:rsidTr="0028081D">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8924" w:type="dxa"/>
            <w:gridSpan w:val="5"/>
            <w:tcBorders>
              <w:top w:val="single" w:sz="4" w:space="0" w:color="000000"/>
              <w:left w:val="single" w:sz="4" w:space="0" w:color="000000"/>
              <w:bottom w:val="single" w:sz="4" w:space="0" w:color="000000"/>
              <w:right w:val="single" w:sz="4" w:space="0" w:color="000000"/>
            </w:tcBorders>
            <w:vAlign w:val="bottom"/>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Jefes de Posgrado de las diferentes Unidades Académica</w:t>
            </w:r>
            <w:r w:rsidR="00441B5D">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p>
        </w:tc>
      </w:tr>
      <w:tr w:rsidR="00257B8F" w:rsidTr="0028081D">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924" w:type="dxa"/>
            <w:gridSpan w:val="5"/>
            <w:tcBorders>
              <w:top w:val="single" w:sz="4" w:space="0" w:color="000000"/>
              <w:left w:val="single" w:sz="4" w:space="0" w:color="000000"/>
              <w:bottom w:val="single" w:sz="4" w:space="0" w:color="000000"/>
              <w:right w:val="single" w:sz="4" w:space="0" w:color="000000"/>
            </w:tcBorders>
            <w:vAlign w:val="bottom"/>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Investigadores.</w:t>
            </w:r>
          </w:p>
        </w:tc>
      </w:tr>
      <w:tr w:rsidR="00257B8F" w:rsidTr="0028081D">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8924" w:type="dxa"/>
            <w:gridSpan w:val="5"/>
            <w:tcBorders>
              <w:top w:val="single" w:sz="4" w:space="0" w:color="000000"/>
              <w:left w:val="single" w:sz="4" w:space="0" w:color="000000"/>
              <w:bottom w:val="single" w:sz="4" w:space="0" w:color="000000"/>
              <w:right w:val="single" w:sz="4" w:space="0" w:color="000000"/>
            </w:tcBorders>
            <w:vAlign w:val="bottom"/>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Áreas de la DIPI.</w:t>
            </w:r>
          </w:p>
        </w:tc>
      </w:tr>
      <w:tr w:rsidR="00257B8F" w:rsidTr="0028081D">
        <w:trPr>
          <w:trHeight w:val="329"/>
          <w:jc w:val="center"/>
        </w:trPr>
        <w:tc>
          <w:tcPr>
            <w:tcW w:w="9634" w:type="dxa"/>
            <w:gridSpan w:val="7"/>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EXTERNAS</w:t>
            </w:r>
          </w:p>
        </w:tc>
      </w:tr>
      <w:tr w:rsidR="00257B8F" w:rsidTr="0028081D">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924" w:type="dxa"/>
            <w:gridSpan w:val="5"/>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Sociedad y sus diferentes sectores</w:t>
            </w:r>
            <w:r w:rsidR="00060580">
              <w:rPr>
                <w:rFonts w:ascii="Times New Roman" w:eastAsia="Times New Roman" w:hAnsi="Times New Roman" w:cs="Times New Roman"/>
                <w:sz w:val="24"/>
                <w:szCs w:val="24"/>
              </w:rPr>
              <w:t>.</w:t>
            </w:r>
          </w:p>
        </w:tc>
      </w:tr>
    </w:tbl>
    <w:p w:rsidR="00257B8F" w:rsidRDefault="00257B8F">
      <w:pPr>
        <w:spacing w:after="0" w:line="240" w:lineRule="auto"/>
        <w:rPr>
          <w:rFonts w:ascii="Times New Roman" w:eastAsia="Times New Roman" w:hAnsi="Times New Roman" w:cs="Times New Roman"/>
          <w:b/>
          <w:color w:val="000000"/>
          <w:sz w:val="24"/>
          <w:szCs w:val="24"/>
        </w:rPr>
      </w:pPr>
    </w:p>
    <w:tbl>
      <w:tblPr>
        <w:tblStyle w:val="a5"/>
        <w:tblW w:w="9683"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1"/>
        <w:gridCol w:w="426"/>
        <w:gridCol w:w="3118"/>
        <w:gridCol w:w="430"/>
        <w:gridCol w:w="849"/>
        <w:gridCol w:w="849"/>
        <w:gridCol w:w="750"/>
      </w:tblGrid>
      <w:tr w:rsidR="00257B8F" w:rsidTr="0028081D">
        <w:trPr>
          <w:trHeight w:val="438"/>
        </w:trPr>
        <w:tc>
          <w:tcPr>
            <w:tcW w:w="3261" w:type="dxa"/>
            <w:vMerge w:val="restart"/>
            <w:tcBorders>
              <w:right w:val="single" w:sz="4" w:space="0" w:color="000000"/>
            </w:tcBorders>
            <w:shd w:val="clear" w:color="auto" w:fill="C00000"/>
          </w:tcPr>
          <w:p w:rsidR="00257B8F" w:rsidRDefault="00066C86">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 Y FIRMA DE LA PERSONA QUE AUTORIZA</w:t>
            </w:r>
          </w:p>
        </w:tc>
        <w:tc>
          <w:tcPr>
            <w:tcW w:w="426" w:type="dxa"/>
            <w:tcBorders>
              <w:top w:val="nil"/>
              <w:left w:val="single" w:sz="4" w:space="0" w:color="000000"/>
              <w:bottom w:val="nil"/>
              <w:right w:val="single" w:sz="4" w:space="0" w:color="000000"/>
            </w:tcBorders>
          </w:tcPr>
          <w:p w:rsidR="00257B8F" w:rsidRDefault="00257B8F">
            <w:pPr>
              <w:widowControl w:val="0"/>
              <w:spacing w:line="276" w:lineRule="auto"/>
              <w:rPr>
                <w:rFonts w:ascii="Times New Roman" w:eastAsia="Times New Roman" w:hAnsi="Times New Roman" w:cs="Times New Roman"/>
                <w:sz w:val="24"/>
                <w:szCs w:val="24"/>
              </w:rPr>
            </w:pPr>
          </w:p>
        </w:tc>
        <w:tc>
          <w:tcPr>
            <w:tcW w:w="3118" w:type="dxa"/>
            <w:vMerge w:val="restart"/>
            <w:tcBorders>
              <w:left w:val="single" w:sz="4" w:space="0" w:color="000000"/>
              <w:right w:val="single" w:sz="4" w:space="0" w:color="000000"/>
            </w:tcBorders>
            <w:shd w:val="clear" w:color="auto" w:fill="C00000"/>
          </w:tcPr>
          <w:p w:rsidR="00257B8F" w:rsidRDefault="00066C86">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 Y FIRMA DEL TRABAJADOR</w:t>
            </w:r>
          </w:p>
        </w:tc>
        <w:tc>
          <w:tcPr>
            <w:tcW w:w="430" w:type="dxa"/>
            <w:tcBorders>
              <w:top w:val="nil"/>
              <w:left w:val="single" w:sz="4" w:space="0" w:color="000000"/>
              <w:bottom w:val="nil"/>
              <w:right w:val="single" w:sz="4" w:space="0" w:color="000000"/>
            </w:tcBorders>
          </w:tcPr>
          <w:p w:rsidR="00257B8F" w:rsidRDefault="00257B8F">
            <w:pPr>
              <w:widowControl w:val="0"/>
              <w:spacing w:line="276" w:lineRule="auto"/>
              <w:rPr>
                <w:rFonts w:ascii="Times New Roman" w:eastAsia="Times New Roman" w:hAnsi="Times New Roman" w:cs="Times New Roman"/>
                <w:sz w:val="24"/>
                <w:szCs w:val="24"/>
              </w:rPr>
            </w:pPr>
          </w:p>
        </w:tc>
        <w:tc>
          <w:tcPr>
            <w:tcW w:w="2448" w:type="dxa"/>
            <w:gridSpan w:val="3"/>
            <w:tcBorders>
              <w:left w:val="single" w:sz="4" w:space="0" w:color="000000"/>
            </w:tcBorders>
            <w:shd w:val="clear" w:color="auto" w:fill="C00000"/>
            <w:vAlign w:val="center"/>
          </w:tcPr>
          <w:p w:rsidR="00257B8F" w:rsidRDefault="00066C86">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FECHA</w:t>
            </w:r>
          </w:p>
        </w:tc>
      </w:tr>
      <w:tr w:rsidR="00257B8F" w:rsidTr="0028081D">
        <w:trPr>
          <w:trHeight w:val="402"/>
        </w:trPr>
        <w:tc>
          <w:tcPr>
            <w:tcW w:w="3261" w:type="dxa"/>
            <w:vMerge/>
            <w:tcBorders>
              <w:right w:val="single" w:sz="4" w:space="0" w:color="000000"/>
            </w:tcBorders>
            <w:shd w:val="clear" w:color="auto" w:fill="C00000"/>
          </w:tcPr>
          <w:p w:rsidR="00257B8F" w:rsidRDefault="00257B8F">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26" w:type="dxa"/>
            <w:tcBorders>
              <w:top w:val="nil"/>
              <w:left w:val="single" w:sz="4" w:space="0" w:color="000000"/>
              <w:bottom w:val="nil"/>
              <w:right w:val="single" w:sz="4" w:space="0" w:color="000000"/>
            </w:tcBorders>
          </w:tcPr>
          <w:p w:rsidR="00257B8F" w:rsidRDefault="00257B8F">
            <w:pPr>
              <w:widowControl w:val="0"/>
              <w:spacing w:line="276" w:lineRule="auto"/>
              <w:rPr>
                <w:rFonts w:ascii="Times New Roman" w:eastAsia="Times New Roman" w:hAnsi="Times New Roman" w:cs="Times New Roman"/>
                <w:sz w:val="24"/>
                <w:szCs w:val="24"/>
              </w:rPr>
            </w:pPr>
          </w:p>
        </w:tc>
        <w:tc>
          <w:tcPr>
            <w:tcW w:w="3118" w:type="dxa"/>
            <w:vMerge/>
            <w:tcBorders>
              <w:left w:val="single" w:sz="4" w:space="0" w:color="000000"/>
              <w:right w:val="single" w:sz="4" w:space="0" w:color="000000"/>
            </w:tcBorders>
            <w:shd w:val="clear" w:color="auto" w:fill="C00000"/>
          </w:tcPr>
          <w:p w:rsidR="00257B8F" w:rsidRDefault="00257B8F">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30" w:type="dxa"/>
            <w:tcBorders>
              <w:top w:val="nil"/>
              <w:left w:val="single" w:sz="4" w:space="0" w:color="000000"/>
              <w:bottom w:val="nil"/>
              <w:right w:val="single" w:sz="4" w:space="0" w:color="000000"/>
            </w:tcBorders>
          </w:tcPr>
          <w:p w:rsidR="00257B8F" w:rsidRDefault="00257B8F">
            <w:pPr>
              <w:widowControl w:val="0"/>
              <w:spacing w:line="276" w:lineRule="auto"/>
              <w:rPr>
                <w:rFonts w:ascii="Times New Roman" w:eastAsia="Times New Roman" w:hAnsi="Times New Roman" w:cs="Times New Roman"/>
                <w:sz w:val="24"/>
                <w:szCs w:val="24"/>
              </w:rPr>
            </w:pPr>
          </w:p>
        </w:tc>
        <w:tc>
          <w:tcPr>
            <w:tcW w:w="849" w:type="dxa"/>
            <w:tcBorders>
              <w:left w:val="single" w:sz="4" w:space="0" w:color="000000"/>
            </w:tcBorders>
            <w:shd w:val="clear" w:color="auto" w:fill="C00000"/>
            <w:vAlign w:val="center"/>
          </w:tcPr>
          <w:p w:rsidR="00257B8F" w:rsidRDefault="00066C8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DÍA</w:t>
            </w:r>
          </w:p>
        </w:tc>
        <w:tc>
          <w:tcPr>
            <w:tcW w:w="849" w:type="dxa"/>
            <w:shd w:val="clear" w:color="auto" w:fill="C00000"/>
            <w:vAlign w:val="center"/>
          </w:tcPr>
          <w:p w:rsidR="00257B8F" w:rsidRDefault="00066C8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MES</w:t>
            </w:r>
          </w:p>
        </w:tc>
        <w:tc>
          <w:tcPr>
            <w:tcW w:w="750" w:type="dxa"/>
            <w:shd w:val="clear" w:color="auto" w:fill="C00000"/>
            <w:vAlign w:val="center"/>
          </w:tcPr>
          <w:p w:rsidR="00257B8F" w:rsidRDefault="00066C8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AÑO</w:t>
            </w:r>
          </w:p>
        </w:tc>
      </w:tr>
      <w:tr w:rsidR="00257B8F" w:rsidTr="0028081D">
        <w:trPr>
          <w:trHeight w:val="1273"/>
        </w:trPr>
        <w:tc>
          <w:tcPr>
            <w:tcW w:w="3261" w:type="dxa"/>
            <w:tcBorders>
              <w:right w:val="single" w:sz="4" w:space="0" w:color="000000"/>
            </w:tcBorders>
            <w:vAlign w:val="bottom"/>
          </w:tcPr>
          <w:p w:rsidR="00257B8F" w:rsidRDefault="00066C86">
            <w:pPr>
              <w:jc w:val="center"/>
              <w:rPr>
                <w:rFonts w:ascii="Times New Roman" w:eastAsia="Times New Roman" w:hAnsi="Times New Roman" w:cs="Times New Roman"/>
              </w:rPr>
            </w:pPr>
            <w:r>
              <w:rPr>
                <w:rFonts w:ascii="Times New Roman" w:eastAsia="Times New Roman" w:hAnsi="Times New Roman" w:cs="Times New Roman"/>
              </w:rPr>
              <w:t>Dr. Jaime Fernández Escárzaga</w:t>
            </w:r>
          </w:p>
        </w:tc>
        <w:tc>
          <w:tcPr>
            <w:tcW w:w="426" w:type="dxa"/>
            <w:tcBorders>
              <w:top w:val="nil"/>
              <w:left w:val="single" w:sz="4" w:space="0" w:color="000000"/>
              <w:bottom w:val="nil"/>
              <w:right w:val="single" w:sz="4" w:space="0" w:color="000000"/>
            </w:tcBorders>
            <w:vAlign w:val="bottom"/>
          </w:tcPr>
          <w:p w:rsidR="00257B8F" w:rsidRDefault="00257B8F">
            <w:pPr>
              <w:widowControl w:val="0"/>
              <w:spacing w:line="276" w:lineRule="auto"/>
              <w:jc w:val="center"/>
              <w:rPr>
                <w:rFonts w:ascii="Times New Roman" w:eastAsia="Times New Roman" w:hAnsi="Times New Roman" w:cs="Times New Roman"/>
              </w:rPr>
            </w:pPr>
          </w:p>
        </w:tc>
        <w:tc>
          <w:tcPr>
            <w:tcW w:w="3118" w:type="dxa"/>
            <w:tcBorders>
              <w:left w:val="single" w:sz="4" w:space="0" w:color="000000"/>
              <w:right w:val="single" w:sz="4" w:space="0" w:color="000000"/>
            </w:tcBorders>
            <w:vAlign w:val="bottom"/>
          </w:tcPr>
          <w:p w:rsidR="00257B8F" w:rsidRDefault="00066C86">
            <w:pPr>
              <w:jc w:val="center"/>
              <w:rPr>
                <w:rFonts w:ascii="Times New Roman" w:eastAsia="Times New Roman" w:hAnsi="Times New Roman" w:cs="Times New Roman"/>
              </w:rPr>
            </w:pPr>
            <w:r>
              <w:rPr>
                <w:rFonts w:ascii="Times New Roman" w:eastAsia="Times New Roman" w:hAnsi="Times New Roman" w:cs="Times New Roman"/>
              </w:rPr>
              <w:t>L.P. Brian Antonio Nava Almanza</w:t>
            </w:r>
          </w:p>
        </w:tc>
        <w:tc>
          <w:tcPr>
            <w:tcW w:w="430" w:type="dxa"/>
            <w:tcBorders>
              <w:top w:val="nil"/>
              <w:left w:val="single" w:sz="4" w:space="0" w:color="000000"/>
              <w:bottom w:val="nil"/>
              <w:right w:val="single" w:sz="4" w:space="0" w:color="000000"/>
            </w:tcBorders>
          </w:tcPr>
          <w:p w:rsidR="00257B8F" w:rsidRDefault="00257B8F">
            <w:pPr>
              <w:widowControl w:val="0"/>
              <w:spacing w:line="276" w:lineRule="auto"/>
              <w:rPr>
                <w:rFonts w:ascii="Times New Roman" w:eastAsia="Times New Roman" w:hAnsi="Times New Roman" w:cs="Times New Roman"/>
              </w:rPr>
            </w:pPr>
          </w:p>
        </w:tc>
        <w:tc>
          <w:tcPr>
            <w:tcW w:w="849" w:type="dxa"/>
            <w:tcBorders>
              <w:left w:val="single" w:sz="4" w:space="0" w:color="000000"/>
            </w:tcBorders>
            <w:vAlign w:val="center"/>
          </w:tcPr>
          <w:p w:rsidR="00257B8F" w:rsidRDefault="00290D7E">
            <w:pPr>
              <w:jc w:val="center"/>
              <w:rPr>
                <w:rFonts w:ascii="Times New Roman" w:eastAsia="Times New Roman" w:hAnsi="Times New Roman" w:cs="Times New Roman"/>
              </w:rPr>
            </w:pPr>
            <w:r>
              <w:rPr>
                <w:rFonts w:ascii="Times New Roman" w:eastAsia="Times New Roman" w:hAnsi="Times New Roman" w:cs="Times New Roman"/>
              </w:rPr>
              <w:t>25</w:t>
            </w:r>
          </w:p>
        </w:tc>
        <w:tc>
          <w:tcPr>
            <w:tcW w:w="849" w:type="dxa"/>
            <w:vAlign w:val="center"/>
          </w:tcPr>
          <w:p w:rsidR="00257B8F" w:rsidRDefault="00290D7E">
            <w:pPr>
              <w:jc w:val="center"/>
              <w:rPr>
                <w:rFonts w:ascii="Times New Roman" w:eastAsia="Times New Roman" w:hAnsi="Times New Roman" w:cs="Times New Roman"/>
              </w:rPr>
            </w:pPr>
            <w:r>
              <w:rPr>
                <w:rFonts w:ascii="Times New Roman" w:eastAsia="Times New Roman" w:hAnsi="Times New Roman" w:cs="Times New Roman"/>
              </w:rPr>
              <w:t>05</w:t>
            </w:r>
          </w:p>
        </w:tc>
        <w:tc>
          <w:tcPr>
            <w:tcW w:w="750" w:type="dxa"/>
            <w:vAlign w:val="center"/>
          </w:tcPr>
          <w:p w:rsidR="00257B8F" w:rsidRDefault="00066C86">
            <w:pPr>
              <w:jc w:val="center"/>
              <w:rPr>
                <w:rFonts w:ascii="Times New Roman" w:eastAsia="Times New Roman" w:hAnsi="Times New Roman" w:cs="Times New Roman"/>
              </w:rPr>
            </w:pPr>
            <w:r>
              <w:rPr>
                <w:rFonts w:ascii="Times New Roman" w:eastAsia="Times New Roman" w:hAnsi="Times New Roman" w:cs="Times New Roman"/>
              </w:rPr>
              <w:t>2022</w:t>
            </w:r>
          </w:p>
        </w:tc>
      </w:tr>
    </w:tbl>
    <w:p w:rsidR="00257B8F" w:rsidRDefault="00257B8F" w:rsidP="001C5891">
      <w:pPr>
        <w:spacing w:after="0"/>
        <w:rPr>
          <w:rFonts w:ascii="Times New Roman" w:hAnsi="Times New Roman" w:cs="Times New Roman"/>
          <w:sz w:val="24"/>
          <w:szCs w:val="24"/>
        </w:rPr>
      </w:pPr>
    </w:p>
    <w:p w:rsidR="001C5891" w:rsidRDefault="001C5891" w:rsidP="001C5891">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tbl>
      <w:tblPr>
        <w:tblStyle w:val="a6"/>
        <w:tblW w:w="9634" w:type="dxa"/>
        <w:jc w:val="center"/>
        <w:tblInd w:w="0" w:type="dxa"/>
        <w:tblLayout w:type="fixed"/>
        <w:tblLook w:val="0400" w:firstRow="0" w:lastRow="0" w:firstColumn="0" w:lastColumn="0" w:noHBand="0" w:noVBand="1"/>
      </w:tblPr>
      <w:tblGrid>
        <w:gridCol w:w="426"/>
        <w:gridCol w:w="284"/>
        <w:gridCol w:w="1776"/>
        <w:gridCol w:w="2108"/>
        <w:gridCol w:w="18"/>
        <w:gridCol w:w="2126"/>
        <w:gridCol w:w="2896"/>
      </w:tblGrid>
      <w:tr w:rsidR="00257B8F" w:rsidTr="00956A23">
        <w:trPr>
          <w:trHeight w:val="289"/>
          <w:jc w:val="center"/>
        </w:trPr>
        <w:tc>
          <w:tcPr>
            <w:tcW w:w="2486" w:type="dxa"/>
            <w:gridSpan w:val="3"/>
            <w:vMerge w:val="restart"/>
            <w:tcBorders>
              <w:top w:val="single" w:sz="4" w:space="0" w:color="000000"/>
              <w:left w:val="single" w:sz="4" w:space="0" w:color="000000"/>
              <w:right w:val="single" w:sz="4" w:space="0" w:color="000000"/>
            </w:tcBorders>
            <w:shd w:val="clear" w:color="auto" w:fill="FFFFFF"/>
            <w:vAlign w:val="center"/>
          </w:tcPr>
          <w:p w:rsidR="00257B8F" w:rsidRDefault="00066C86">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547A0930" wp14:editId="68BF5FC9">
                  <wp:extent cx="1525504" cy="673850"/>
                  <wp:effectExtent l="0" t="0" r="0" b="0"/>
                  <wp:docPr id="3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1525504" cy="673850"/>
                          </a:xfrm>
                          <a:prstGeom prst="rect">
                            <a:avLst/>
                          </a:prstGeom>
                          <a:ln/>
                        </pic:spPr>
                      </pic:pic>
                    </a:graphicData>
                  </a:graphic>
                </wp:inline>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PUESTOS</w:t>
            </w:r>
          </w:p>
        </w:tc>
        <w:tc>
          <w:tcPr>
            <w:tcW w:w="28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57B8F" w:rsidRDefault="00086316" w:rsidP="00441B5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RSGC5.3,A</w:t>
            </w:r>
          </w:p>
        </w:tc>
      </w:tr>
      <w:tr w:rsidR="00257B8F" w:rsidTr="00956A23">
        <w:trPr>
          <w:trHeight w:val="298"/>
          <w:jc w:val="center"/>
        </w:trPr>
        <w:tc>
          <w:tcPr>
            <w:tcW w:w="2486" w:type="dxa"/>
            <w:gridSpan w:val="3"/>
            <w:vMerge/>
            <w:tcBorders>
              <w:top w:val="single" w:sz="4" w:space="0" w:color="000000"/>
              <w:left w:val="single" w:sz="4" w:space="0" w:color="000000"/>
              <w:right w:val="single" w:sz="4" w:space="0" w:color="000000"/>
            </w:tcBorders>
            <w:shd w:val="clear" w:color="auto" w:fill="FFFFFF"/>
            <w:vAlign w:val="center"/>
          </w:tcPr>
          <w:p w:rsidR="00257B8F" w:rsidRDefault="00257B8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rsidR="00257B8F" w:rsidRDefault="00066C86">
            <w:pPr>
              <w:pStyle w:val="Ttulo2"/>
              <w:rPr>
                <w:sz w:val="24"/>
                <w:szCs w:val="24"/>
              </w:rPr>
            </w:pPr>
            <w:bookmarkStart w:id="18" w:name="_Toc121960059"/>
            <w:r>
              <w:rPr>
                <w:sz w:val="24"/>
                <w:szCs w:val="24"/>
              </w:rPr>
              <w:t>Coordinador Institucional de Posgrado</w:t>
            </w:r>
            <w:bookmarkEnd w:id="18"/>
          </w:p>
        </w:tc>
        <w:tc>
          <w:tcPr>
            <w:tcW w:w="28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57B8F" w:rsidRDefault="00290D7E">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25</w:t>
            </w:r>
            <w:r w:rsidR="00066C86">
              <w:rPr>
                <w:rFonts w:ascii="Times New Roman" w:eastAsia="Times New Roman" w:hAnsi="Times New Roman" w:cs="Times New Roman"/>
                <w:b/>
                <w:sz w:val="24"/>
                <w:szCs w:val="24"/>
              </w:rPr>
              <w:t>/05/2022</w:t>
            </w:r>
          </w:p>
        </w:tc>
      </w:tr>
      <w:tr w:rsidR="00257B8F" w:rsidTr="00956A23">
        <w:trPr>
          <w:trHeight w:val="274"/>
          <w:jc w:val="center"/>
        </w:trPr>
        <w:tc>
          <w:tcPr>
            <w:tcW w:w="2486" w:type="dxa"/>
            <w:gridSpan w:val="3"/>
            <w:vMerge/>
            <w:tcBorders>
              <w:top w:val="single" w:sz="4" w:space="0" w:color="000000"/>
              <w:left w:val="single" w:sz="4" w:space="0" w:color="000000"/>
              <w:right w:val="single" w:sz="4" w:space="0" w:color="000000"/>
            </w:tcBorders>
            <w:shd w:val="clear" w:color="auto" w:fill="FFFFFF"/>
            <w:vAlign w:val="center"/>
          </w:tcPr>
          <w:p w:rsidR="00257B8F" w:rsidRDefault="00257B8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rsidR="00257B8F" w:rsidRDefault="00257B8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8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57B8F" w:rsidRDefault="00066C8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Edición: 01</w:t>
            </w:r>
          </w:p>
        </w:tc>
      </w:tr>
      <w:tr w:rsidR="00257B8F" w:rsidTr="00956A23">
        <w:trPr>
          <w:trHeight w:val="298"/>
          <w:jc w:val="center"/>
        </w:trPr>
        <w:tc>
          <w:tcPr>
            <w:tcW w:w="2486" w:type="dxa"/>
            <w:gridSpan w:val="3"/>
            <w:vMerge/>
            <w:tcBorders>
              <w:top w:val="single" w:sz="4" w:space="0" w:color="000000"/>
              <w:left w:val="single" w:sz="4" w:space="0" w:color="000000"/>
              <w:right w:val="single" w:sz="4" w:space="0" w:color="000000"/>
            </w:tcBorders>
            <w:shd w:val="clear" w:color="auto" w:fill="FFFFFF"/>
            <w:vAlign w:val="center"/>
          </w:tcPr>
          <w:p w:rsidR="00257B8F" w:rsidRDefault="00257B8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rsidR="00257B8F" w:rsidRDefault="00257B8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8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57B8F" w:rsidRDefault="00066C8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Página: 1-2</w:t>
            </w:r>
          </w:p>
        </w:tc>
      </w:tr>
      <w:tr w:rsidR="00257B8F" w:rsidTr="00956A23">
        <w:trPr>
          <w:trHeight w:val="298"/>
          <w:jc w:val="center"/>
        </w:trPr>
        <w:tc>
          <w:tcPr>
            <w:tcW w:w="4594"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rsidR="00257B8F" w:rsidRDefault="00066C86">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Unidad: Dirección Institucional de Posgrado e Investigación</w:t>
            </w:r>
          </w:p>
        </w:tc>
        <w:tc>
          <w:tcPr>
            <w:tcW w:w="5040" w:type="dxa"/>
            <w:gridSpan w:val="3"/>
            <w:tcBorders>
              <w:top w:val="single" w:sz="4" w:space="0" w:color="000000"/>
              <w:left w:val="single" w:sz="4" w:space="0" w:color="000000"/>
              <w:bottom w:val="single" w:sz="4" w:space="0" w:color="000000"/>
              <w:right w:val="single" w:sz="4" w:space="0" w:color="000000"/>
            </w:tcBorders>
            <w:shd w:val="clear" w:color="auto" w:fill="FFFFFF"/>
          </w:tcPr>
          <w:p w:rsidR="00257B8F" w:rsidRDefault="00066C86">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Área: Coordinación Institucional de Posgrado</w:t>
            </w:r>
          </w:p>
        </w:tc>
      </w:tr>
      <w:tr w:rsidR="00257B8F" w:rsidTr="00956A23">
        <w:trPr>
          <w:trHeight w:val="390"/>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IDENTIFICACIÓN DEL PUESTO</w:t>
            </w:r>
          </w:p>
        </w:tc>
      </w:tr>
      <w:tr w:rsidR="00257B8F" w:rsidTr="00956A23">
        <w:trPr>
          <w:trHeight w:val="411"/>
          <w:jc w:val="center"/>
        </w:trPr>
        <w:tc>
          <w:tcPr>
            <w:tcW w:w="4612"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PUESTO</w:t>
            </w:r>
          </w:p>
        </w:tc>
        <w:tc>
          <w:tcPr>
            <w:tcW w:w="5022" w:type="dxa"/>
            <w:gridSpan w:val="2"/>
            <w:tcBorders>
              <w:top w:val="single" w:sz="4" w:space="0" w:color="000000"/>
              <w:left w:val="nil"/>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DE PERSONAS EN EL PUESTO</w:t>
            </w:r>
          </w:p>
        </w:tc>
      </w:tr>
      <w:tr w:rsidR="00257B8F" w:rsidTr="00956A23">
        <w:trPr>
          <w:trHeight w:val="416"/>
          <w:jc w:val="center"/>
        </w:trPr>
        <w:tc>
          <w:tcPr>
            <w:tcW w:w="4612" w:type="dxa"/>
            <w:gridSpan w:val="5"/>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Coordinador Institucional de Posgrado</w:t>
            </w:r>
          </w:p>
        </w:tc>
        <w:tc>
          <w:tcPr>
            <w:tcW w:w="5022" w:type="dxa"/>
            <w:gridSpan w:val="2"/>
            <w:tcBorders>
              <w:top w:val="single" w:sz="4" w:space="0" w:color="000000"/>
              <w:left w:val="nil"/>
              <w:bottom w:val="single" w:sz="4" w:space="0" w:color="000000"/>
              <w:right w:val="single" w:sz="4" w:space="0" w:color="000000"/>
            </w:tcBorders>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257B8F" w:rsidTr="00956A23">
        <w:trPr>
          <w:trHeight w:val="422"/>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TRAMO DE CONTROL</w:t>
            </w:r>
          </w:p>
        </w:tc>
      </w:tr>
      <w:tr w:rsidR="00257B8F" w:rsidTr="00956A23">
        <w:trPr>
          <w:trHeight w:val="298"/>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57B8F" w:rsidRDefault="00066C8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REPORTA A</w:t>
            </w:r>
            <w:r>
              <w:rPr>
                <w:rFonts w:ascii="Times New Roman" w:eastAsia="Times New Roman" w:hAnsi="Times New Roman" w:cs="Times New Roman"/>
                <w:sz w:val="24"/>
                <w:szCs w:val="24"/>
              </w:rPr>
              <w:t>: Director Institucional de Posgrado e Investigación</w:t>
            </w:r>
            <w:r w:rsidR="00290D7E">
              <w:rPr>
                <w:rFonts w:ascii="Times New Roman" w:eastAsia="Times New Roman" w:hAnsi="Times New Roman" w:cs="Times New Roman"/>
                <w:sz w:val="24"/>
                <w:szCs w:val="24"/>
              </w:rPr>
              <w:t>.</w:t>
            </w:r>
          </w:p>
        </w:tc>
      </w:tr>
      <w:tr w:rsidR="00257B8F" w:rsidTr="00956A23">
        <w:trPr>
          <w:trHeight w:val="298"/>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57B8F" w:rsidRDefault="00066C86">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SUPERVISA A:</w:t>
            </w:r>
            <w:r>
              <w:rPr>
                <w:rFonts w:ascii="Times New Roman" w:eastAsia="Times New Roman" w:hAnsi="Times New Roman" w:cs="Times New Roman"/>
                <w:sz w:val="24"/>
                <w:szCs w:val="24"/>
              </w:rPr>
              <w:t xml:space="preserve"> Auxiliar Administrativo A y Auxiliar Administrativo B.</w:t>
            </w:r>
          </w:p>
        </w:tc>
      </w:tr>
      <w:tr w:rsidR="00257B8F" w:rsidTr="00956A23">
        <w:trPr>
          <w:trHeight w:val="298"/>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57B8F" w:rsidRDefault="00066C86">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DESCRIPCIÓN GENERAL:</w:t>
            </w:r>
            <w:r>
              <w:rPr>
                <w:rFonts w:ascii="Times New Roman" w:eastAsia="Times New Roman" w:hAnsi="Times New Roman" w:cs="Times New Roman"/>
                <w:sz w:val="24"/>
                <w:szCs w:val="24"/>
              </w:rPr>
              <w:t xml:space="preserve"> Llevar a cabo revisiones a los diseños curriculares y la operación de los planes de estudio de posgrado, de nueva creación o modificaciones, proponiendo cambios y adecuaciones para su oportuno funcionamiento. Acompañar de forma institucional la postulación de programas ante organismos como el Sistema Nacional de Posgrado del CONACYT, tanto de nueva creación como de renovación. Diseñar y operar instrumentos de evaluación y administración del posgrado. Coadyuvar en forma de acompañamiento, la investigación institucional.</w:t>
            </w:r>
          </w:p>
        </w:tc>
      </w:tr>
      <w:tr w:rsidR="00257B8F" w:rsidTr="00956A23">
        <w:trPr>
          <w:trHeight w:val="372"/>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ESPECÍFICA</w:t>
            </w:r>
          </w:p>
        </w:tc>
      </w:tr>
      <w:tr w:rsidR="00257B8F" w:rsidTr="00956A23">
        <w:trPr>
          <w:trHeight w:val="274"/>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Llevar a cabo revisiones de planes de estudio, revisiones a las evaluaciones del Sistema Nacional de Posgrado.</w:t>
            </w:r>
          </w:p>
        </w:tc>
      </w:tr>
      <w:tr w:rsidR="00257B8F" w:rsidTr="00956A23">
        <w:trPr>
          <w:trHeight w:val="271"/>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Acompañar de forma institucional las evaluaciones del Sistema Nacional de Posgrado, becarios, apoyo administrativo a los postulantes y miembros del Sistema Nacional de Investigadores.</w:t>
            </w:r>
          </w:p>
        </w:tc>
      </w:tr>
      <w:tr w:rsidR="00257B8F" w:rsidTr="00956A23">
        <w:trPr>
          <w:trHeight w:val="193"/>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Apoyar administrativamente para la gestión de cartas institucionales de apoyo.</w:t>
            </w:r>
          </w:p>
        </w:tc>
      </w:tr>
      <w:tr w:rsidR="00257B8F" w:rsidTr="00956A23">
        <w:trPr>
          <w:trHeight w:val="220"/>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Organizar e impartir talleres y cursos en relación al posgrado y la investigación.</w:t>
            </w:r>
          </w:p>
        </w:tc>
      </w:tr>
      <w:tr w:rsidR="00257B8F" w:rsidTr="00956A23">
        <w:trPr>
          <w:trHeight w:val="223"/>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Supervisar y asignar cargas de trabajo del personal a su cargo.</w:t>
            </w:r>
          </w:p>
        </w:tc>
      </w:tr>
      <w:tr w:rsidR="00257B8F" w:rsidTr="00956A23">
        <w:trPr>
          <w:trHeight w:val="250"/>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Coordinar esfuerzos para llegar a objetivos en actividades concretas de la DIPI.</w:t>
            </w:r>
          </w:p>
        </w:tc>
      </w:tr>
      <w:tr w:rsidR="00257B8F" w:rsidTr="00956A23">
        <w:trPr>
          <w:trHeight w:val="242"/>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Participar activamente en la planeación, organización y ejecución de las diferentes actividades que se desarrollan en la DIPI.</w:t>
            </w:r>
          </w:p>
        </w:tc>
      </w:tr>
      <w:tr w:rsidR="00257B8F" w:rsidTr="00956A23">
        <w:trPr>
          <w:trHeight w:val="242"/>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Coordinar las revisiones de PE, así como su operación.</w:t>
            </w:r>
          </w:p>
        </w:tc>
      </w:tr>
      <w:tr w:rsidR="00257B8F" w:rsidTr="00956A23">
        <w:trPr>
          <w:trHeight w:val="242"/>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Coordinar las actividades del Sistema de Información del Posgrado Universitario (SIPU) y del Sistema de Información de la Investigación Universitaria (SIIU), así como su mejoramiento.</w:t>
            </w:r>
          </w:p>
        </w:tc>
      </w:tr>
      <w:tr w:rsidR="00257B8F" w:rsidTr="00956A23">
        <w:trPr>
          <w:trHeight w:val="242"/>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Participar en las reuniones del Consejo General del Posgrado (CGP), así como en el Consejo Mexicano de Estudios de Posgrado (COMEPO) y COCYTED cuando se requiera.</w:t>
            </w:r>
          </w:p>
        </w:tc>
      </w:tr>
      <w:tr w:rsidR="00257B8F" w:rsidTr="00956A23">
        <w:trPr>
          <w:trHeight w:val="242"/>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Participar en el diseño y creación de la normativa institucional en posgrado e investigación.</w:t>
            </w:r>
          </w:p>
        </w:tc>
      </w:tr>
      <w:tr w:rsidR="00257B8F" w:rsidTr="00956A23">
        <w:trPr>
          <w:trHeight w:val="242"/>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86316" w:rsidP="0008631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Manejar</w:t>
            </w:r>
            <w:r w:rsidR="00066C86">
              <w:rPr>
                <w:rFonts w:ascii="Times New Roman" w:eastAsia="Times New Roman" w:hAnsi="Times New Roman" w:cs="Times New Roman"/>
                <w:sz w:val="24"/>
                <w:szCs w:val="24"/>
              </w:rPr>
              <w:t xml:space="preserve"> la estadística en posgrado e investigación.</w:t>
            </w:r>
          </w:p>
        </w:tc>
      </w:tr>
      <w:tr w:rsidR="00257B8F" w:rsidTr="00956A23">
        <w:trPr>
          <w:trHeight w:val="242"/>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Pr="00086316" w:rsidRDefault="00066C86">
            <w:pPr>
              <w:spacing w:after="0" w:line="240" w:lineRule="auto"/>
              <w:jc w:val="both"/>
              <w:rPr>
                <w:rFonts w:ascii="Times New Roman" w:eastAsia="Times New Roman" w:hAnsi="Times New Roman" w:cs="Times New Roman"/>
                <w:sz w:val="24"/>
                <w:szCs w:val="24"/>
              </w:rPr>
            </w:pPr>
            <w:r w:rsidRPr="00086316">
              <w:rPr>
                <w:rFonts w:ascii="Times New Roman" w:eastAsia="Times New Roman" w:hAnsi="Times New Roman" w:cs="Times New Roman"/>
                <w:sz w:val="24"/>
                <w:szCs w:val="24"/>
              </w:rPr>
              <w:t>Desempeñar todas las actividades inherentes al puesto, cargo, departamento y/o área conforme a la normativa vigente y aplicable en la materia y todas aquellas que le asigne su jefe inmediato.</w:t>
            </w:r>
          </w:p>
        </w:tc>
      </w:tr>
      <w:tr w:rsidR="00257B8F" w:rsidTr="00956A23">
        <w:trPr>
          <w:trHeight w:val="403"/>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ESPECIFICACIÓN DEL PUESTO</w:t>
            </w:r>
          </w:p>
        </w:tc>
      </w:tr>
      <w:tr w:rsidR="00257B8F" w:rsidTr="00956A23">
        <w:trPr>
          <w:trHeight w:val="298"/>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57B8F" w:rsidRDefault="00066C8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ESCOLARIDAD:</w:t>
            </w:r>
            <w:r>
              <w:rPr>
                <w:rFonts w:ascii="Times New Roman" w:eastAsia="Times New Roman" w:hAnsi="Times New Roman" w:cs="Times New Roman"/>
                <w:sz w:val="24"/>
                <w:szCs w:val="24"/>
              </w:rPr>
              <w:t xml:space="preserve"> Licenciatura terminada</w:t>
            </w:r>
            <w:r w:rsidR="00290D7E">
              <w:rPr>
                <w:rFonts w:ascii="Times New Roman" w:eastAsia="Times New Roman" w:hAnsi="Times New Roman" w:cs="Times New Roman"/>
                <w:sz w:val="24"/>
                <w:szCs w:val="24"/>
              </w:rPr>
              <w:t>.</w:t>
            </w:r>
          </w:p>
        </w:tc>
      </w:tr>
      <w:tr w:rsidR="00257B8F" w:rsidTr="00956A23">
        <w:trPr>
          <w:trHeight w:val="298"/>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57B8F" w:rsidRDefault="00066C8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EXPERIENCIA:</w:t>
            </w:r>
            <w:r>
              <w:rPr>
                <w:rFonts w:ascii="Times New Roman" w:eastAsia="Times New Roman" w:hAnsi="Times New Roman" w:cs="Times New Roman"/>
                <w:sz w:val="24"/>
                <w:szCs w:val="24"/>
              </w:rPr>
              <w:t xml:space="preserve"> Mínimo 2 años en ejercicio de la profesión.</w:t>
            </w:r>
          </w:p>
        </w:tc>
      </w:tr>
      <w:tr w:rsidR="00257B8F" w:rsidTr="00956A23">
        <w:trPr>
          <w:trHeight w:val="321"/>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CONOCIMIENTOS Y HABILIDADES</w:t>
            </w:r>
          </w:p>
        </w:tc>
      </w:tr>
      <w:tr w:rsidR="00257B8F" w:rsidTr="00956A23">
        <w:trPr>
          <w:trHeight w:val="236"/>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Conocimiento de los lineamientos del CONACYT.</w:t>
            </w:r>
          </w:p>
        </w:tc>
      </w:tr>
      <w:tr w:rsidR="00257B8F" w:rsidTr="00956A23">
        <w:trPr>
          <w:trHeight w:val="181"/>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Conocimiento de los reglamentos de la DIPI.</w:t>
            </w:r>
          </w:p>
        </w:tc>
      </w:tr>
      <w:tr w:rsidR="00257B8F" w:rsidTr="00956A23">
        <w:trPr>
          <w:trHeight w:val="236"/>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Liderazgo.</w:t>
            </w:r>
          </w:p>
        </w:tc>
      </w:tr>
      <w:tr w:rsidR="00257B8F" w:rsidTr="00956A23">
        <w:trPr>
          <w:trHeight w:val="236"/>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Trabajo en equipo.</w:t>
            </w:r>
          </w:p>
        </w:tc>
      </w:tr>
      <w:tr w:rsidR="00257B8F" w:rsidTr="00956A23">
        <w:trPr>
          <w:trHeight w:val="236"/>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Organización.</w:t>
            </w:r>
          </w:p>
        </w:tc>
      </w:tr>
      <w:tr w:rsidR="00257B8F" w:rsidTr="00956A23">
        <w:trPr>
          <w:trHeight w:val="236"/>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Escucha activa.</w:t>
            </w:r>
          </w:p>
        </w:tc>
      </w:tr>
      <w:tr w:rsidR="00257B8F" w:rsidTr="00956A23">
        <w:trPr>
          <w:trHeight w:val="236"/>
          <w:jc w:val="center"/>
        </w:trPr>
        <w:tc>
          <w:tcPr>
            <w:tcW w:w="426" w:type="dxa"/>
            <w:tcBorders>
              <w:top w:val="single" w:sz="4" w:space="0" w:color="000000"/>
            </w:tcBorders>
            <w:vAlign w:val="center"/>
          </w:tcPr>
          <w:p w:rsidR="00257B8F" w:rsidRDefault="00257B8F">
            <w:pPr>
              <w:spacing w:after="0" w:line="240" w:lineRule="auto"/>
              <w:jc w:val="center"/>
              <w:rPr>
                <w:rFonts w:ascii="Times New Roman" w:eastAsia="Times New Roman" w:hAnsi="Times New Roman" w:cs="Times New Roman"/>
                <w:sz w:val="24"/>
                <w:szCs w:val="24"/>
              </w:rPr>
            </w:pPr>
          </w:p>
        </w:tc>
        <w:tc>
          <w:tcPr>
            <w:tcW w:w="9208" w:type="dxa"/>
            <w:gridSpan w:val="6"/>
            <w:tcBorders>
              <w:top w:val="single" w:sz="4" w:space="0" w:color="000000"/>
            </w:tcBorders>
            <w:vAlign w:val="center"/>
          </w:tcPr>
          <w:p w:rsidR="00257B8F" w:rsidRDefault="00257B8F">
            <w:pPr>
              <w:spacing w:after="0" w:line="240" w:lineRule="auto"/>
              <w:rPr>
                <w:rFonts w:ascii="Times New Roman" w:eastAsia="Times New Roman" w:hAnsi="Times New Roman" w:cs="Times New Roman"/>
                <w:sz w:val="24"/>
                <w:szCs w:val="24"/>
              </w:rPr>
            </w:pPr>
          </w:p>
        </w:tc>
      </w:tr>
      <w:tr w:rsidR="00257B8F" w:rsidTr="00956A23">
        <w:trPr>
          <w:trHeight w:val="162"/>
          <w:jc w:val="center"/>
        </w:trPr>
        <w:tc>
          <w:tcPr>
            <w:tcW w:w="9634" w:type="dxa"/>
            <w:gridSpan w:val="7"/>
            <w:tcBorders>
              <w:left w:val="nil"/>
              <w:bottom w:val="single" w:sz="4" w:space="0" w:color="000000"/>
              <w:right w:val="nil"/>
            </w:tcBorders>
            <w:vAlign w:val="center"/>
          </w:tcPr>
          <w:tbl>
            <w:tblPr>
              <w:tblStyle w:val="a7"/>
              <w:tblW w:w="95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8"/>
              <w:gridCol w:w="8878"/>
            </w:tblGrid>
            <w:tr w:rsidR="00257B8F" w:rsidTr="001C5891">
              <w:trPr>
                <w:trHeight w:val="248"/>
              </w:trPr>
              <w:tc>
                <w:tcPr>
                  <w:tcW w:w="9556" w:type="dxa"/>
                  <w:gridSpan w:val="2"/>
                  <w:shd w:val="clear" w:color="auto" w:fill="C00000"/>
                  <w:vAlign w:val="center"/>
                </w:tcPr>
                <w:p w:rsidR="00257B8F" w:rsidRDefault="00066C86">
                  <w:pPr>
                    <w:ind w:left="-18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COMPETENCIAS</w:t>
                  </w:r>
                </w:p>
              </w:tc>
            </w:tr>
            <w:tr w:rsidR="00257B8F" w:rsidTr="001C5891">
              <w:trPr>
                <w:trHeight w:val="242"/>
              </w:trPr>
              <w:tc>
                <w:tcPr>
                  <w:tcW w:w="678" w:type="dxa"/>
                </w:tcPr>
                <w:p w:rsidR="00257B8F" w:rsidRDefault="00066C8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878" w:type="dxa"/>
                </w:tcPr>
                <w:p w:rsidR="00257B8F" w:rsidRDefault="00066C86">
                  <w:pPr>
                    <w:rPr>
                      <w:rFonts w:ascii="Times New Roman" w:eastAsia="Times New Roman" w:hAnsi="Times New Roman" w:cs="Times New Roman"/>
                      <w:sz w:val="24"/>
                      <w:szCs w:val="24"/>
                    </w:rPr>
                  </w:pPr>
                  <w:r>
                    <w:rPr>
                      <w:rFonts w:ascii="Times New Roman" w:eastAsia="Times New Roman" w:hAnsi="Times New Roman" w:cs="Times New Roman"/>
                      <w:sz w:val="24"/>
                      <w:szCs w:val="24"/>
                    </w:rPr>
                    <w:t>EC0549 Realización de los procesos técnicos en archivos de trámite.</w:t>
                  </w:r>
                </w:p>
              </w:tc>
            </w:tr>
            <w:tr w:rsidR="00257B8F" w:rsidTr="001C5891">
              <w:trPr>
                <w:trHeight w:val="191"/>
              </w:trPr>
              <w:tc>
                <w:tcPr>
                  <w:tcW w:w="678" w:type="dxa"/>
                </w:tcPr>
                <w:p w:rsidR="00257B8F" w:rsidRDefault="00066C8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878" w:type="dxa"/>
                </w:tcPr>
                <w:p w:rsidR="00257B8F" w:rsidRDefault="00066C86">
                  <w:pPr>
                    <w:rPr>
                      <w:rFonts w:ascii="Times New Roman" w:eastAsia="Times New Roman" w:hAnsi="Times New Roman" w:cs="Times New Roman"/>
                      <w:sz w:val="24"/>
                      <w:szCs w:val="24"/>
                    </w:rPr>
                  </w:pPr>
                  <w:r>
                    <w:rPr>
                      <w:rFonts w:ascii="Times New Roman" w:eastAsia="Times New Roman" w:hAnsi="Times New Roman" w:cs="Times New Roman"/>
                      <w:sz w:val="24"/>
                      <w:szCs w:val="24"/>
                    </w:rPr>
                    <w:t>EC0157 Manejo de internet y correo electrónico.</w:t>
                  </w:r>
                </w:p>
              </w:tc>
            </w:tr>
            <w:tr w:rsidR="00257B8F" w:rsidTr="001C5891">
              <w:trPr>
                <w:trHeight w:val="256"/>
              </w:trPr>
              <w:tc>
                <w:tcPr>
                  <w:tcW w:w="678" w:type="dxa"/>
                </w:tcPr>
                <w:p w:rsidR="00257B8F" w:rsidRDefault="0008631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878" w:type="dxa"/>
                </w:tcPr>
                <w:p w:rsidR="00257B8F" w:rsidRDefault="00066C86">
                  <w:pPr>
                    <w:rPr>
                      <w:rFonts w:ascii="Times New Roman" w:eastAsia="Times New Roman" w:hAnsi="Times New Roman" w:cs="Times New Roman"/>
                      <w:sz w:val="24"/>
                      <w:szCs w:val="24"/>
                    </w:rPr>
                  </w:pPr>
                  <w:r>
                    <w:rPr>
                      <w:rFonts w:ascii="Times New Roman" w:eastAsia="Times New Roman" w:hAnsi="Times New Roman" w:cs="Times New Roman"/>
                      <w:sz w:val="24"/>
                      <w:szCs w:val="24"/>
                    </w:rPr>
                    <w:t>EC0011 Elaboración de documentos mediante un procesador de textos.</w:t>
                  </w:r>
                </w:p>
              </w:tc>
            </w:tr>
            <w:tr w:rsidR="00257B8F" w:rsidTr="001C5891">
              <w:trPr>
                <w:trHeight w:val="250"/>
              </w:trPr>
              <w:tc>
                <w:tcPr>
                  <w:tcW w:w="9556" w:type="dxa"/>
                  <w:gridSpan w:val="2"/>
                  <w:shd w:val="clear" w:color="auto" w:fill="C00000"/>
                  <w:vAlign w:val="center"/>
                </w:tcPr>
                <w:p w:rsidR="00257B8F" w:rsidRDefault="00066C8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RELACIONES</w:t>
                  </w:r>
                </w:p>
              </w:tc>
            </w:tr>
          </w:tbl>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INTERNAS</w:t>
            </w:r>
          </w:p>
        </w:tc>
      </w:tr>
      <w:tr w:rsidR="00257B8F" w:rsidTr="00956A23">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53AA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924" w:type="dxa"/>
            <w:gridSpan w:val="5"/>
            <w:tcBorders>
              <w:top w:val="single" w:sz="4" w:space="0" w:color="000000"/>
              <w:left w:val="single" w:sz="4" w:space="0" w:color="000000"/>
              <w:bottom w:val="single" w:sz="4" w:space="0" w:color="000000"/>
              <w:right w:val="single" w:sz="4" w:space="0" w:color="000000"/>
            </w:tcBorders>
            <w:vAlign w:val="bottom"/>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Áreas de la DIPI</w:t>
            </w:r>
          </w:p>
        </w:tc>
      </w:tr>
      <w:tr w:rsidR="00257B8F" w:rsidTr="00956A23">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924" w:type="dxa"/>
            <w:gridSpan w:val="5"/>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Áreas de la Administración Central</w:t>
            </w:r>
          </w:p>
        </w:tc>
      </w:tr>
      <w:tr w:rsidR="00257B8F" w:rsidTr="00956A23">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924" w:type="dxa"/>
            <w:gridSpan w:val="5"/>
            <w:tcBorders>
              <w:top w:val="single" w:sz="4" w:space="0" w:color="000000"/>
              <w:left w:val="single" w:sz="4" w:space="0" w:color="000000"/>
              <w:bottom w:val="single" w:sz="4" w:space="0" w:color="000000"/>
              <w:right w:val="single" w:sz="4" w:space="0" w:color="000000"/>
            </w:tcBorders>
            <w:vAlign w:val="bottom"/>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Directivos de Escuelas, Facultades e Institutos</w:t>
            </w:r>
          </w:p>
        </w:tc>
      </w:tr>
      <w:tr w:rsidR="00257B8F" w:rsidTr="00956A23">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8924" w:type="dxa"/>
            <w:gridSpan w:val="5"/>
            <w:tcBorders>
              <w:top w:val="single" w:sz="4" w:space="0" w:color="000000"/>
              <w:left w:val="single" w:sz="4" w:space="0" w:color="000000"/>
              <w:bottom w:val="single" w:sz="4" w:space="0" w:color="000000"/>
              <w:right w:val="single" w:sz="4" w:space="0" w:color="000000"/>
            </w:tcBorders>
            <w:vAlign w:val="bottom"/>
          </w:tcPr>
          <w:p w:rsidR="00257B8F" w:rsidRPr="00C52413" w:rsidRDefault="00066C86">
            <w:pPr>
              <w:spacing w:after="0" w:line="240" w:lineRule="auto"/>
              <w:rPr>
                <w:rFonts w:ascii="Times New Roman" w:eastAsia="Times New Roman" w:hAnsi="Times New Roman" w:cs="Times New Roman"/>
                <w:sz w:val="24"/>
                <w:szCs w:val="24"/>
              </w:rPr>
            </w:pPr>
            <w:r w:rsidRPr="00C52413">
              <w:rPr>
                <w:rFonts w:ascii="Times New Roman" w:eastAsia="Times New Roman" w:hAnsi="Times New Roman" w:cs="Times New Roman"/>
                <w:sz w:val="24"/>
                <w:szCs w:val="24"/>
              </w:rPr>
              <w:t>Postulantes y miembros del Sistema Nacional de Investigadores</w:t>
            </w:r>
            <w:r w:rsidR="00C52413" w:rsidRPr="00C52413">
              <w:rPr>
                <w:rFonts w:ascii="Times New Roman" w:eastAsia="Times New Roman" w:hAnsi="Times New Roman" w:cs="Times New Roman"/>
                <w:sz w:val="24"/>
                <w:szCs w:val="24"/>
              </w:rPr>
              <w:t xml:space="preserve"> </w:t>
            </w:r>
          </w:p>
        </w:tc>
      </w:tr>
      <w:tr w:rsidR="00257B8F" w:rsidTr="00956A23">
        <w:trPr>
          <w:trHeight w:val="329"/>
          <w:jc w:val="center"/>
        </w:trPr>
        <w:tc>
          <w:tcPr>
            <w:tcW w:w="9634" w:type="dxa"/>
            <w:gridSpan w:val="7"/>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EXTERNAS</w:t>
            </w:r>
          </w:p>
        </w:tc>
      </w:tr>
      <w:tr w:rsidR="00257B8F" w:rsidTr="00956A23">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924" w:type="dxa"/>
            <w:gridSpan w:val="5"/>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Consejo Nacional de Ciencia y Tecnología CONACYT</w:t>
            </w:r>
          </w:p>
        </w:tc>
      </w:tr>
      <w:tr w:rsidR="00257B8F" w:rsidTr="00956A23">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924" w:type="dxa"/>
            <w:gridSpan w:val="5"/>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Consejo de Ciencia y Tecnología del Estado de Durango COCYTED </w:t>
            </w:r>
          </w:p>
        </w:tc>
      </w:tr>
    </w:tbl>
    <w:p w:rsidR="00257B8F" w:rsidRDefault="00257B8F">
      <w:pPr>
        <w:spacing w:after="0" w:line="240" w:lineRule="auto"/>
        <w:rPr>
          <w:rFonts w:ascii="Times New Roman" w:eastAsia="Times New Roman" w:hAnsi="Times New Roman" w:cs="Times New Roman"/>
          <w:sz w:val="24"/>
          <w:szCs w:val="24"/>
        </w:rPr>
      </w:pPr>
    </w:p>
    <w:tbl>
      <w:tblPr>
        <w:tblStyle w:val="a8"/>
        <w:tblW w:w="9683"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95"/>
        <w:gridCol w:w="250"/>
        <w:gridCol w:w="3408"/>
        <w:gridCol w:w="282"/>
        <w:gridCol w:w="849"/>
        <w:gridCol w:w="849"/>
        <w:gridCol w:w="750"/>
      </w:tblGrid>
      <w:tr w:rsidR="00257B8F" w:rsidTr="0028081D">
        <w:trPr>
          <w:trHeight w:val="438"/>
        </w:trPr>
        <w:tc>
          <w:tcPr>
            <w:tcW w:w="3295" w:type="dxa"/>
            <w:vMerge w:val="restart"/>
            <w:tcBorders>
              <w:right w:val="single" w:sz="4" w:space="0" w:color="000000"/>
            </w:tcBorders>
            <w:shd w:val="clear" w:color="auto" w:fill="C00000"/>
          </w:tcPr>
          <w:p w:rsidR="00257B8F" w:rsidRDefault="00066C86">
            <w:pPr>
              <w:widowControl w:val="0"/>
              <w:spacing w:line="276" w:lineRule="auto"/>
              <w:jc w:val="center"/>
              <w:rPr>
                <w:rFonts w:ascii="Times New Roman" w:eastAsia="Times New Roman" w:hAnsi="Times New Roman" w:cs="Times New Roman"/>
                <w:sz w:val="24"/>
                <w:szCs w:val="24"/>
              </w:rPr>
            </w:pPr>
            <w:bookmarkStart w:id="19" w:name="_heading=h.3j2qqm3" w:colFirst="0" w:colLast="0"/>
            <w:bookmarkEnd w:id="19"/>
            <w:r>
              <w:rPr>
                <w:rFonts w:ascii="Times New Roman" w:eastAsia="Times New Roman" w:hAnsi="Times New Roman" w:cs="Times New Roman"/>
                <w:b/>
                <w:sz w:val="24"/>
                <w:szCs w:val="24"/>
              </w:rPr>
              <w:t>NOMBRE Y FIRMA DE LA PERSONA QUE AUTORIZA</w:t>
            </w:r>
          </w:p>
        </w:tc>
        <w:tc>
          <w:tcPr>
            <w:tcW w:w="250" w:type="dxa"/>
            <w:tcBorders>
              <w:top w:val="nil"/>
              <w:left w:val="single" w:sz="4" w:space="0" w:color="000000"/>
              <w:bottom w:val="nil"/>
              <w:right w:val="single" w:sz="4" w:space="0" w:color="000000"/>
            </w:tcBorders>
          </w:tcPr>
          <w:p w:rsidR="00257B8F" w:rsidRDefault="00257B8F">
            <w:pPr>
              <w:widowControl w:val="0"/>
              <w:spacing w:line="276" w:lineRule="auto"/>
              <w:rPr>
                <w:rFonts w:ascii="Times New Roman" w:eastAsia="Times New Roman" w:hAnsi="Times New Roman" w:cs="Times New Roman"/>
                <w:sz w:val="24"/>
                <w:szCs w:val="24"/>
              </w:rPr>
            </w:pPr>
          </w:p>
        </w:tc>
        <w:tc>
          <w:tcPr>
            <w:tcW w:w="3408" w:type="dxa"/>
            <w:vMerge w:val="restart"/>
            <w:tcBorders>
              <w:left w:val="single" w:sz="4" w:space="0" w:color="000000"/>
              <w:right w:val="single" w:sz="4" w:space="0" w:color="000000"/>
            </w:tcBorders>
            <w:shd w:val="clear" w:color="auto" w:fill="C00000"/>
          </w:tcPr>
          <w:p w:rsidR="00257B8F" w:rsidRDefault="00066C86">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 Y FIRMA DEL TRABAJADOR</w:t>
            </w:r>
          </w:p>
        </w:tc>
        <w:tc>
          <w:tcPr>
            <w:tcW w:w="282" w:type="dxa"/>
            <w:tcBorders>
              <w:top w:val="nil"/>
              <w:left w:val="single" w:sz="4" w:space="0" w:color="000000"/>
              <w:bottom w:val="nil"/>
              <w:right w:val="single" w:sz="4" w:space="0" w:color="000000"/>
            </w:tcBorders>
          </w:tcPr>
          <w:p w:rsidR="00257B8F" w:rsidRDefault="00257B8F">
            <w:pPr>
              <w:widowControl w:val="0"/>
              <w:spacing w:line="276" w:lineRule="auto"/>
              <w:rPr>
                <w:rFonts w:ascii="Times New Roman" w:eastAsia="Times New Roman" w:hAnsi="Times New Roman" w:cs="Times New Roman"/>
                <w:sz w:val="24"/>
                <w:szCs w:val="24"/>
              </w:rPr>
            </w:pPr>
          </w:p>
        </w:tc>
        <w:tc>
          <w:tcPr>
            <w:tcW w:w="2448" w:type="dxa"/>
            <w:gridSpan w:val="3"/>
            <w:tcBorders>
              <w:left w:val="single" w:sz="4" w:space="0" w:color="000000"/>
            </w:tcBorders>
            <w:shd w:val="clear" w:color="auto" w:fill="C00000"/>
            <w:vAlign w:val="center"/>
          </w:tcPr>
          <w:p w:rsidR="00257B8F" w:rsidRDefault="00066C86">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FECHA</w:t>
            </w:r>
          </w:p>
        </w:tc>
      </w:tr>
      <w:tr w:rsidR="00257B8F" w:rsidTr="0028081D">
        <w:trPr>
          <w:trHeight w:val="402"/>
        </w:trPr>
        <w:tc>
          <w:tcPr>
            <w:tcW w:w="3295" w:type="dxa"/>
            <w:vMerge/>
            <w:tcBorders>
              <w:right w:val="single" w:sz="4" w:space="0" w:color="000000"/>
            </w:tcBorders>
            <w:shd w:val="clear" w:color="auto" w:fill="C00000"/>
          </w:tcPr>
          <w:p w:rsidR="00257B8F" w:rsidRDefault="00257B8F">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50" w:type="dxa"/>
            <w:tcBorders>
              <w:top w:val="nil"/>
              <w:left w:val="single" w:sz="4" w:space="0" w:color="000000"/>
              <w:bottom w:val="nil"/>
              <w:right w:val="single" w:sz="4" w:space="0" w:color="000000"/>
            </w:tcBorders>
          </w:tcPr>
          <w:p w:rsidR="00257B8F" w:rsidRDefault="00257B8F">
            <w:pPr>
              <w:widowControl w:val="0"/>
              <w:spacing w:line="276" w:lineRule="auto"/>
              <w:rPr>
                <w:rFonts w:ascii="Times New Roman" w:eastAsia="Times New Roman" w:hAnsi="Times New Roman" w:cs="Times New Roman"/>
                <w:sz w:val="24"/>
                <w:szCs w:val="24"/>
              </w:rPr>
            </w:pPr>
          </w:p>
        </w:tc>
        <w:tc>
          <w:tcPr>
            <w:tcW w:w="3408" w:type="dxa"/>
            <w:vMerge/>
            <w:tcBorders>
              <w:left w:val="single" w:sz="4" w:space="0" w:color="000000"/>
              <w:right w:val="single" w:sz="4" w:space="0" w:color="000000"/>
            </w:tcBorders>
            <w:shd w:val="clear" w:color="auto" w:fill="C00000"/>
          </w:tcPr>
          <w:p w:rsidR="00257B8F" w:rsidRDefault="00257B8F">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82" w:type="dxa"/>
            <w:tcBorders>
              <w:top w:val="nil"/>
              <w:left w:val="single" w:sz="4" w:space="0" w:color="000000"/>
              <w:bottom w:val="nil"/>
              <w:right w:val="single" w:sz="4" w:space="0" w:color="000000"/>
            </w:tcBorders>
          </w:tcPr>
          <w:p w:rsidR="00257B8F" w:rsidRDefault="00257B8F">
            <w:pPr>
              <w:widowControl w:val="0"/>
              <w:spacing w:line="276" w:lineRule="auto"/>
              <w:rPr>
                <w:rFonts w:ascii="Times New Roman" w:eastAsia="Times New Roman" w:hAnsi="Times New Roman" w:cs="Times New Roman"/>
                <w:sz w:val="24"/>
                <w:szCs w:val="24"/>
              </w:rPr>
            </w:pPr>
          </w:p>
        </w:tc>
        <w:tc>
          <w:tcPr>
            <w:tcW w:w="849" w:type="dxa"/>
            <w:tcBorders>
              <w:left w:val="single" w:sz="4" w:space="0" w:color="000000"/>
            </w:tcBorders>
            <w:shd w:val="clear" w:color="auto" w:fill="C00000"/>
            <w:vAlign w:val="center"/>
          </w:tcPr>
          <w:p w:rsidR="00257B8F" w:rsidRDefault="00066C8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DÍA</w:t>
            </w:r>
          </w:p>
        </w:tc>
        <w:tc>
          <w:tcPr>
            <w:tcW w:w="849" w:type="dxa"/>
            <w:shd w:val="clear" w:color="auto" w:fill="C00000"/>
            <w:vAlign w:val="center"/>
          </w:tcPr>
          <w:p w:rsidR="00257B8F" w:rsidRDefault="00066C8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MES</w:t>
            </w:r>
          </w:p>
        </w:tc>
        <w:tc>
          <w:tcPr>
            <w:tcW w:w="750" w:type="dxa"/>
            <w:shd w:val="clear" w:color="auto" w:fill="C00000"/>
            <w:vAlign w:val="center"/>
          </w:tcPr>
          <w:p w:rsidR="00257B8F" w:rsidRDefault="00066C8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AÑO</w:t>
            </w:r>
          </w:p>
        </w:tc>
      </w:tr>
      <w:tr w:rsidR="00257B8F" w:rsidTr="0028081D">
        <w:trPr>
          <w:trHeight w:val="1018"/>
        </w:trPr>
        <w:tc>
          <w:tcPr>
            <w:tcW w:w="3295" w:type="dxa"/>
            <w:tcBorders>
              <w:right w:val="single" w:sz="4" w:space="0" w:color="000000"/>
            </w:tcBorders>
            <w:vAlign w:val="bottom"/>
          </w:tcPr>
          <w:p w:rsidR="00257B8F" w:rsidRDefault="00066C86">
            <w:pPr>
              <w:jc w:val="center"/>
              <w:rPr>
                <w:rFonts w:ascii="Times New Roman" w:eastAsia="Times New Roman" w:hAnsi="Times New Roman" w:cs="Times New Roman"/>
              </w:rPr>
            </w:pPr>
            <w:r>
              <w:rPr>
                <w:rFonts w:ascii="Times New Roman" w:eastAsia="Times New Roman" w:hAnsi="Times New Roman" w:cs="Times New Roman"/>
              </w:rPr>
              <w:t>Dr. Jaime Fernández Escárzaga</w:t>
            </w:r>
          </w:p>
        </w:tc>
        <w:tc>
          <w:tcPr>
            <w:tcW w:w="250" w:type="dxa"/>
            <w:tcBorders>
              <w:top w:val="nil"/>
              <w:left w:val="single" w:sz="4" w:space="0" w:color="000000"/>
              <w:bottom w:val="nil"/>
              <w:right w:val="single" w:sz="4" w:space="0" w:color="000000"/>
            </w:tcBorders>
            <w:vAlign w:val="bottom"/>
          </w:tcPr>
          <w:p w:rsidR="00257B8F" w:rsidRDefault="00257B8F">
            <w:pPr>
              <w:widowControl w:val="0"/>
              <w:spacing w:line="276" w:lineRule="auto"/>
              <w:jc w:val="center"/>
              <w:rPr>
                <w:rFonts w:ascii="Times New Roman" w:eastAsia="Times New Roman" w:hAnsi="Times New Roman" w:cs="Times New Roman"/>
              </w:rPr>
            </w:pPr>
          </w:p>
        </w:tc>
        <w:tc>
          <w:tcPr>
            <w:tcW w:w="3408" w:type="dxa"/>
            <w:tcBorders>
              <w:left w:val="single" w:sz="4" w:space="0" w:color="000000"/>
              <w:right w:val="single" w:sz="4" w:space="0" w:color="000000"/>
            </w:tcBorders>
            <w:vAlign w:val="bottom"/>
          </w:tcPr>
          <w:p w:rsidR="00257B8F" w:rsidRPr="00066C86" w:rsidRDefault="005C52CF">
            <w:pPr>
              <w:jc w:val="center"/>
              <w:rPr>
                <w:rFonts w:ascii="Times New Roman" w:eastAsia="Times New Roman" w:hAnsi="Times New Roman" w:cs="Times New Roman"/>
                <w:lang w:val="en-US"/>
              </w:rPr>
            </w:pPr>
            <w:proofErr w:type="spellStart"/>
            <w:r>
              <w:rPr>
                <w:rFonts w:ascii="Times New Roman" w:eastAsia="Times New Roman" w:hAnsi="Times New Roman" w:cs="Times New Roman"/>
                <w:lang w:val="en-US"/>
              </w:rPr>
              <w:t>Mtro</w:t>
            </w:r>
            <w:proofErr w:type="spellEnd"/>
            <w:r w:rsidR="00066C86" w:rsidRPr="00066C86">
              <w:rPr>
                <w:rFonts w:ascii="Times New Roman" w:eastAsia="Times New Roman" w:hAnsi="Times New Roman" w:cs="Times New Roman"/>
                <w:lang w:val="en-US"/>
              </w:rPr>
              <w:t xml:space="preserve">. Erick </w:t>
            </w:r>
            <w:proofErr w:type="spellStart"/>
            <w:r w:rsidR="00066C86" w:rsidRPr="00066C86">
              <w:rPr>
                <w:rFonts w:ascii="Times New Roman" w:eastAsia="Times New Roman" w:hAnsi="Times New Roman" w:cs="Times New Roman"/>
                <w:lang w:val="en-US"/>
              </w:rPr>
              <w:t>Michell</w:t>
            </w:r>
            <w:proofErr w:type="spellEnd"/>
            <w:r w:rsidR="00066C86" w:rsidRPr="00066C86">
              <w:rPr>
                <w:rFonts w:ascii="Times New Roman" w:eastAsia="Times New Roman" w:hAnsi="Times New Roman" w:cs="Times New Roman"/>
                <w:lang w:val="en-US"/>
              </w:rPr>
              <w:t xml:space="preserve"> </w:t>
            </w:r>
            <w:r w:rsidR="00196030">
              <w:rPr>
                <w:rFonts w:ascii="Times New Roman" w:eastAsia="Times New Roman" w:hAnsi="Times New Roman" w:cs="Times New Roman"/>
                <w:lang w:val="en-US"/>
              </w:rPr>
              <w:t xml:space="preserve">Campos </w:t>
            </w:r>
            <w:proofErr w:type="spellStart"/>
            <w:r w:rsidR="00196030">
              <w:rPr>
                <w:rFonts w:ascii="Times New Roman" w:eastAsia="Times New Roman" w:hAnsi="Times New Roman" w:cs="Times New Roman"/>
                <w:lang w:val="en-US"/>
              </w:rPr>
              <w:t>Mendiola</w:t>
            </w:r>
            <w:proofErr w:type="spellEnd"/>
            <w:r w:rsidR="00196030">
              <w:rPr>
                <w:rFonts w:ascii="Times New Roman" w:eastAsia="Times New Roman" w:hAnsi="Times New Roman" w:cs="Times New Roman"/>
                <w:lang w:val="en-US"/>
              </w:rPr>
              <w:t xml:space="preserve"> </w:t>
            </w:r>
          </w:p>
        </w:tc>
        <w:tc>
          <w:tcPr>
            <w:tcW w:w="282" w:type="dxa"/>
            <w:tcBorders>
              <w:top w:val="nil"/>
              <w:left w:val="single" w:sz="4" w:space="0" w:color="000000"/>
              <w:bottom w:val="nil"/>
              <w:right w:val="single" w:sz="4" w:space="0" w:color="000000"/>
            </w:tcBorders>
          </w:tcPr>
          <w:p w:rsidR="00257B8F" w:rsidRPr="00066C86" w:rsidRDefault="00257B8F">
            <w:pPr>
              <w:widowControl w:val="0"/>
              <w:spacing w:line="276" w:lineRule="auto"/>
              <w:rPr>
                <w:rFonts w:ascii="Times New Roman" w:eastAsia="Times New Roman" w:hAnsi="Times New Roman" w:cs="Times New Roman"/>
                <w:lang w:val="en-US"/>
              </w:rPr>
            </w:pPr>
          </w:p>
        </w:tc>
        <w:tc>
          <w:tcPr>
            <w:tcW w:w="849" w:type="dxa"/>
            <w:tcBorders>
              <w:left w:val="single" w:sz="4" w:space="0" w:color="000000"/>
            </w:tcBorders>
            <w:vAlign w:val="center"/>
          </w:tcPr>
          <w:p w:rsidR="00257B8F" w:rsidRDefault="00290D7E">
            <w:pPr>
              <w:jc w:val="center"/>
              <w:rPr>
                <w:rFonts w:ascii="Times New Roman" w:eastAsia="Times New Roman" w:hAnsi="Times New Roman" w:cs="Times New Roman"/>
              </w:rPr>
            </w:pPr>
            <w:r>
              <w:rPr>
                <w:rFonts w:ascii="Times New Roman" w:eastAsia="Times New Roman" w:hAnsi="Times New Roman" w:cs="Times New Roman"/>
              </w:rPr>
              <w:t>25</w:t>
            </w:r>
          </w:p>
        </w:tc>
        <w:tc>
          <w:tcPr>
            <w:tcW w:w="849" w:type="dxa"/>
            <w:vAlign w:val="center"/>
          </w:tcPr>
          <w:p w:rsidR="00257B8F" w:rsidRDefault="00290D7E">
            <w:pPr>
              <w:jc w:val="center"/>
              <w:rPr>
                <w:rFonts w:ascii="Times New Roman" w:eastAsia="Times New Roman" w:hAnsi="Times New Roman" w:cs="Times New Roman"/>
              </w:rPr>
            </w:pPr>
            <w:r>
              <w:rPr>
                <w:rFonts w:ascii="Times New Roman" w:eastAsia="Times New Roman" w:hAnsi="Times New Roman" w:cs="Times New Roman"/>
              </w:rPr>
              <w:t>05</w:t>
            </w:r>
          </w:p>
        </w:tc>
        <w:tc>
          <w:tcPr>
            <w:tcW w:w="750" w:type="dxa"/>
            <w:vAlign w:val="center"/>
          </w:tcPr>
          <w:p w:rsidR="00257B8F" w:rsidRDefault="00066C86">
            <w:pPr>
              <w:jc w:val="center"/>
              <w:rPr>
                <w:rFonts w:ascii="Times New Roman" w:eastAsia="Times New Roman" w:hAnsi="Times New Roman" w:cs="Times New Roman"/>
              </w:rPr>
            </w:pPr>
            <w:r>
              <w:rPr>
                <w:rFonts w:ascii="Times New Roman" w:eastAsia="Times New Roman" w:hAnsi="Times New Roman" w:cs="Times New Roman"/>
              </w:rPr>
              <w:t>2022</w:t>
            </w:r>
          </w:p>
        </w:tc>
      </w:tr>
    </w:tbl>
    <w:p w:rsidR="00257B8F" w:rsidRDefault="00257B8F" w:rsidP="00086316">
      <w:pPr>
        <w:spacing w:after="0"/>
        <w:rPr>
          <w:rFonts w:ascii="Times New Roman" w:eastAsia="Times New Roman" w:hAnsi="Times New Roman" w:cs="Times New Roman"/>
          <w:b/>
          <w:sz w:val="24"/>
          <w:szCs w:val="24"/>
        </w:rPr>
      </w:pPr>
    </w:p>
    <w:p w:rsidR="00086316" w:rsidRDefault="00086316" w:rsidP="00086316">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tbl>
      <w:tblPr>
        <w:tblStyle w:val="a9"/>
        <w:tblW w:w="9634" w:type="dxa"/>
        <w:jc w:val="center"/>
        <w:tblInd w:w="0" w:type="dxa"/>
        <w:tblLayout w:type="fixed"/>
        <w:tblLook w:val="0400" w:firstRow="0" w:lastRow="0" w:firstColumn="0" w:lastColumn="0" w:noHBand="0" w:noVBand="1"/>
      </w:tblPr>
      <w:tblGrid>
        <w:gridCol w:w="426"/>
        <w:gridCol w:w="284"/>
        <w:gridCol w:w="1776"/>
        <w:gridCol w:w="2108"/>
        <w:gridCol w:w="18"/>
        <w:gridCol w:w="2126"/>
        <w:gridCol w:w="2896"/>
      </w:tblGrid>
      <w:tr w:rsidR="00257B8F" w:rsidTr="0028081D">
        <w:trPr>
          <w:trHeight w:val="289"/>
          <w:jc w:val="center"/>
        </w:trPr>
        <w:tc>
          <w:tcPr>
            <w:tcW w:w="2486" w:type="dxa"/>
            <w:gridSpan w:val="3"/>
            <w:vMerge w:val="restart"/>
            <w:tcBorders>
              <w:top w:val="single" w:sz="4" w:space="0" w:color="000000"/>
              <w:left w:val="single" w:sz="4" w:space="0" w:color="000000"/>
              <w:right w:val="single" w:sz="4" w:space="0" w:color="000000"/>
            </w:tcBorders>
            <w:shd w:val="clear" w:color="auto" w:fill="FFFFFF"/>
            <w:vAlign w:val="center"/>
          </w:tcPr>
          <w:p w:rsidR="00257B8F" w:rsidRDefault="00066C86">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10CA8AB3" wp14:editId="45379EFD">
                  <wp:extent cx="1525504" cy="673850"/>
                  <wp:effectExtent l="0" t="0" r="0" b="0"/>
                  <wp:docPr id="3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1525504" cy="673850"/>
                          </a:xfrm>
                          <a:prstGeom prst="rect">
                            <a:avLst/>
                          </a:prstGeom>
                          <a:ln/>
                        </pic:spPr>
                      </pic:pic>
                    </a:graphicData>
                  </a:graphic>
                </wp:inline>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PUESTOS</w:t>
            </w:r>
          </w:p>
        </w:tc>
        <w:tc>
          <w:tcPr>
            <w:tcW w:w="28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57B8F" w:rsidRDefault="00290D7E" w:rsidP="0008631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RSGC5.3,A</w:t>
            </w:r>
          </w:p>
        </w:tc>
      </w:tr>
      <w:tr w:rsidR="00257B8F" w:rsidTr="0028081D">
        <w:trPr>
          <w:trHeight w:val="298"/>
          <w:jc w:val="center"/>
        </w:trPr>
        <w:tc>
          <w:tcPr>
            <w:tcW w:w="2486" w:type="dxa"/>
            <w:gridSpan w:val="3"/>
            <w:vMerge/>
            <w:tcBorders>
              <w:top w:val="single" w:sz="4" w:space="0" w:color="000000"/>
              <w:left w:val="single" w:sz="4" w:space="0" w:color="000000"/>
              <w:right w:val="single" w:sz="4" w:space="0" w:color="000000"/>
            </w:tcBorders>
            <w:shd w:val="clear" w:color="auto" w:fill="FFFFFF"/>
            <w:vAlign w:val="center"/>
          </w:tcPr>
          <w:p w:rsidR="00257B8F" w:rsidRDefault="00257B8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rsidR="00257B8F" w:rsidRDefault="00C83180">
            <w:pPr>
              <w:pStyle w:val="Ttulo2"/>
              <w:rPr>
                <w:sz w:val="24"/>
                <w:szCs w:val="24"/>
              </w:rPr>
            </w:pPr>
            <w:bookmarkStart w:id="20" w:name="_Toc121960060"/>
            <w:r>
              <w:rPr>
                <w:sz w:val="24"/>
                <w:szCs w:val="24"/>
              </w:rPr>
              <w:t xml:space="preserve">Auxiliar Administrativo </w:t>
            </w:r>
            <w:r w:rsidR="00066C86">
              <w:rPr>
                <w:sz w:val="24"/>
                <w:szCs w:val="24"/>
              </w:rPr>
              <w:t>A</w:t>
            </w:r>
            <w:bookmarkEnd w:id="20"/>
          </w:p>
        </w:tc>
        <w:tc>
          <w:tcPr>
            <w:tcW w:w="28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57B8F" w:rsidRDefault="00290D7E">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25</w:t>
            </w:r>
            <w:r w:rsidR="00066C86">
              <w:rPr>
                <w:rFonts w:ascii="Times New Roman" w:eastAsia="Times New Roman" w:hAnsi="Times New Roman" w:cs="Times New Roman"/>
                <w:b/>
                <w:sz w:val="24"/>
                <w:szCs w:val="24"/>
              </w:rPr>
              <w:t>/05/2022</w:t>
            </w:r>
          </w:p>
        </w:tc>
      </w:tr>
      <w:tr w:rsidR="00257B8F" w:rsidTr="0028081D">
        <w:trPr>
          <w:trHeight w:val="274"/>
          <w:jc w:val="center"/>
        </w:trPr>
        <w:tc>
          <w:tcPr>
            <w:tcW w:w="2486" w:type="dxa"/>
            <w:gridSpan w:val="3"/>
            <w:vMerge/>
            <w:tcBorders>
              <w:top w:val="single" w:sz="4" w:space="0" w:color="000000"/>
              <w:left w:val="single" w:sz="4" w:space="0" w:color="000000"/>
              <w:right w:val="single" w:sz="4" w:space="0" w:color="000000"/>
            </w:tcBorders>
            <w:shd w:val="clear" w:color="auto" w:fill="FFFFFF"/>
            <w:vAlign w:val="center"/>
          </w:tcPr>
          <w:p w:rsidR="00257B8F" w:rsidRDefault="00257B8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rsidR="00257B8F" w:rsidRDefault="00257B8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8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57B8F" w:rsidRDefault="00066C8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Edición: 01</w:t>
            </w:r>
          </w:p>
        </w:tc>
      </w:tr>
      <w:tr w:rsidR="00257B8F" w:rsidTr="0028081D">
        <w:trPr>
          <w:trHeight w:val="298"/>
          <w:jc w:val="center"/>
        </w:trPr>
        <w:tc>
          <w:tcPr>
            <w:tcW w:w="2486" w:type="dxa"/>
            <w:gridSpan w:val="3"/>
            <w:vMerge/>
            <w:tcBorders>
              <w:top w:val="single" w:sz="4" w:space="0" w:color="000000"/>
              <w:left w:val="single" w:sz="4" w:space="0" w:color="000000"/>
              <w:right w:val="single" w:sz="4" w:space="0" w:color="000000"/>
            </w:tcBorders>
            <w:shd w:val="clear" w:color="auto" w:fill="FFFFFF"/>
            <w:vAlign w:val="center"/>
          </w:tcPr>
          <w:p w:rsidR="00257B8F" w:rsidRDefault="00257B8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rsidR="00257B8F" w:rsidRDefault="00257B8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8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57B8F" w:rsidRDefault="00066C8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Página: 1-3</w:t>
            </w:r>
          </w:p>
        </w:tc>
      </w:tr>
      <w:tr w:rsidR="00257B8F" w:rsidTr="0028081D">
        <w:trPr>
          <w:trHeight w:val="298"/>
          <w:jc w:val="center"/>
        </w:trPr>
        <w:tc>
          <w:tcPr>
            <w:tcW w:w="4594"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rsidR="00257B8F" w:rsidRDefault="00066C86">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Unidad: Dirección Institucional de Posgrado e Investigación</w:t>
            </w:r>
          </w:p>
        </w:tc>
        <w:tc>
          <w:tcPr>
            <w:tcW w:w="5040" w:type="dxa"/>
            <w:gridSpan w:val="3"/>
            <w:tcBorders>
              <w:top w:val="single" w:sz="4" w:space="0" w:color="000000"/>
              <w:left w:val="single" w:sz="4" w:space="0" w:color="000000"/>
              <w:bottom w:val="single" w:sz="4" w:space="0" w:color="000000"/>
              <w:right w:val="single" w:sz="4" w:space="0" w:color="000000"/>
            </w:tcBorders>
            <w:shd w:val="clear" w:color="auto" w:fill="FFFFFF"/>
          </w:tcPr>
          <w:p w:rsidR="00257B8F" w:rsidRDefault="00066C86">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Área: Coordinación Institucional de Posgrado</w:t>
            </w:r>
          </w:p>
        </w:tc>
      </w:tr>
      <w:tr w:rsidR="00257B8F" w:rsidTr="0028081D">
        <w:trPr>
          <w:trHeight w:val="390"/>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IDENTIFICACIÓN DEL PUESTO</w:t>
            </w:r>
          </w:p>
        </w:tc>
      </w:tr>
      <w:tr w:rsidR="00257B8F" w:rsidTr="0028081D">
        <w:trPr>
          <w:trHeight w:val="411"/>
          <w:jc w:val="center"/>
        </w:trPr>
        <w:tc>
          <w:tcPr>
            <w:tcW w:w="4612"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PUESTO</w:t>
            </w:r>
          </w:p>
        </w:tc>
        <w:tc>
          <w:tcPr>
            <w:tcW w:w="5022" w:type="dxa"/>
            <w:gridSpan w:val="2"/>
            <w:tcBorders>
              <w:top w:val="single" w:sz="4" w:space="0" w:color="000000"/>
              <w:left w:val="nil"/>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DE PERSONAS EN EL PUESTO</w:t>
            </w:r>
          </w:p>
        </w:tc>
      </w:tr>
      <w:tr w:rsidR="00257B8F" w:rsidTr="0028081D">
        <w:trPr>
          <w:trHeight w:val="416"/>
          <w:jc w:val="center"/>
        </w:trPr>
        <w:tc>
          <w:tcPr>
            <w:tcW w:w="4612" w:type="dxa"/>
            <w:gridSpan w:val="5"/>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Auxiliar Administrativo A</w:t>
            </w:r>
          </w:p>
        </w:tc>
        <w:tc>
          <w:tcPr>
            <w:tcW w:w="5022" w:type="dxa"/>
            <w:gridSpan w:val="2"/>
            <w:tcBorders>
              <w:top w:val="single" w:sz="4" w:space="0" w:color="000000"/>
              <w:left w:val="nil"/>
              <w:bottom w:val="single" w:sz="4" w:space="0" w:color="000000"/>
              <w:right w:val="single" w:sz="4" w:space="0" w:color="000000"/>
            </w:tcBorders>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257B8F" w:rsidTr="0028081D">
        <w:trPr>
          <w:trHeight w:val="422"/>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TRAMO DE CONTROL</w:t>
            </w:r>
          </w:p>
        </w:tc>
      </w:tr>
      <w:tr w:rsidR="00257B8F" w:rsidTr="0028081D">
        <w:trPr>
          <w:trHeight w:val="298"/>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57B8F" w:rsidRDefault="00066C8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REPORTA A:</w:t>
            </w:r>
            <w:r>
              <w:rPr>
                <w:rFonts w:ascii="Times New Roman" w:eastAsia="Times New Roman" w:hAnsi="Times New Roman" w:cs="Times New Roman"/>
                <w:sz w:val="24"/>
                <w:szCs w:val="24"/>
              </w:rPr>
              <w:t xml:space="preserve"> Coordinador Institucional de Posgrado</w:t>
            </w:r>
            <w:r w:rsidR="00290D7E">
              <w:rPr>
                <w:rFonts w:ascii="Times New Roman" w:eastAsia="Times New Roman" w:hAnsi="Times New Roman" w:cs="Times New Roman"/>
                <w:sz w:val="24"/>
                <w:szCs w:val="24"/>
              </w:rPr>
              <w:t>.</w:t>
            </w:r>
          </w:p>
        </w:tc>
      </w:tr>
      <w:tr w:rsidR="00257B8F" w:rsidTr="0028081D">
        <w:trPr>
          <w:trHeight w:val="298"/>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57B8F" w:rsidRDefault="00066C86">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SUPERVISA A:</w:t>
            </w:r>
            <w:r>
              <w:rPr>
                <w:rFonts w:ascii="Times New Roman" w:eastAsia="Times New Roman" w:hAnsi="Times New Roman" w:cs="Times New Roman"/>
                <w:sz w:val="24"/>
                <w:szCs w:val="24"/>
              </w:rPr>
              <w:t xml:space="preserve"> N/A.</w:t>
            </w:r>
          </w:p>
        </w:tc>
      </w:tr>
      <w:tr w:rsidR="00257B8F" w:rsidTr="0028081D">
        <w:trPr>
          <w:trHeight w:val="298"/>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57B8F" w:rsidRDefault="00066C86">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DESCRIPCIÓN GENERAL</w:t>
            </w:r>
            <w:r>
              <w:rPr>
                <w:rFonts w:ascii="Times New Roman" w:eastAsia="Times New Roman" w:hAnsi="Times New Roman" w:cs="Times New Roman"/>
                <w:sz w:val="24"/>
                <w:szCs w:val="24"/>
              </w:rPr>
              <w:t>: Brindar la atención de calidad a los profesores investigadores adscritos a la UJED que pertenecen al Sistema Nacional de Investigadores (SNI), con el fin de promover a los profesores interesados a la participación de las convocatorias y dar seguimiento a los docentes que están dentro del sistema la atención necesaria en cuanto a trámites correspondientes de nuestra Dirección en cuanto al SNI y cartas de postulación a pre propuestas de proyectos de investigación.</w:t>
            </w:r>
          </w:p>
        </w:tc>
      </w:tr>
      <w:tr w:rsidR="00257B8F" w:rsidTr="0028081D">
        <w:trPr>
          <w:trHeight w:val="358"/>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ESPECÍFICA</w:t>
            </w:r>
          </w:p>
        </w:tc>
      </w:tr>
      <w:tr w:rsidR="00257B8F" w:rsidTr="0028081D">
        <w:trPr>
          <w:trHeight w:val="274"/>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rsidP="00290D7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Dar mantenimiento a la página SIIA de la información Sistema Nacional de Investigadores (SNI).</w:t>
            </w:r>
          </w:p>
        </w:tc>
      </w:tr>
      <w:tr w:rsidR="00257B8F" w:rsidTr="0028081D">
        <w:trPr>
          <w:trHeight w:val="271"/>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Dar mantenimiento a la base de datos en Excel de todos los profesores investigadores de la UJED.</w:t>
            </w:r>
          </w:p>
        </w:tc>
      </w:tr>
      <w:tr w:rsidR="00257B8F" w:rsidTr="0028081D">
        <w:trPr>
          <w:trHeight w:val="193"/>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290D7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Elaborar </w:t>
            </w:r>
            <w:r w:rsidR="00066C86">
              <w:rPr>
                <w:rFonts w:ascii="Times New Roman" w:eastAsia="Times New Roman" w:hAnsi="Times New Roman" w:cs="Times New Roman"/>
                <w:sz w:val="24"/>
                <w:szCs w:val="24"/>
              </w:rPr>
              <w:t>cartas de postulación para la participación de los proyectos de CONACYT, COCYTED y otras instancias e instituciones.</w:t>
            </w:r>
          </w:p>
        </w:tc>
      </w:tr>
      <w:tr w:rsidR="00257B8F" w:rsidTr="0028081D">
        <w:trPr>
          <w:trHeight w:val="220"/>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290D7E" w:rsidP="00290D7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Elaborar </w:t>
            </w:r>
            <w:r w:rsidR="00066C86">
              <w:rPr>
                <w:rFonts w:ascii="Times New Roman" w:eastAsia="Times New Roman" w:hAnsi="Times New Roman" w:cs="Times New Roman"/>
                <w:sz w:val="24"/>
                <w:szCs w:val="24"/>
              </w:rPr>
              <w:t>plantilla SNI de actualización, cambios o vencimientos de los profesores SNI en la UJED.</w:t>
            </w:r>
          </w:p>
        </w:tc>
      </w:tr>
      <w:tr w:rsidR="00257B8F" w:rsidTr="0028081D">
        <w:trPr>
          <w:trHeight w:val="223"/>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Elaborar los expedientes de los profesores </w:t>
            </w:r>
            <w:r>
              <w:rPr>
                <w:rFonts w:ascii="Times New Roman" w:eastAsia="Times New Roman" w:hAnsi="Times New Roman" w:cs="Times New Roman"/>
                <w:color w:val="0070C0"/>
                <w:sz w:val="24"/>
                <w:szCs w:val="24"/>
              </w:rPr>
              <w:t xml:space="preserve"> </w:t>
            </w:r>
            <w:r>
              <w:rPr>
                <w:rFonts w:ascii="Times New Roman" w:eastAsia="Times New Roman" w:hAnsi="Times New Roman" w:cs="Times New Roman"/>
                <w:sz w:val="24"/>
                <w:szCs w:val="24"/>
              </w:rPr>
              <w:t>investigadores SNI que incluyen sus fichas de registro en la Dirección Institucional de Posgrado e Investigación y la entrevista encaminada a conocer su perfil y personalidad como investigador, así como su historia de vida como persona y como investigador, sus logros, cual fue el camino recorrido para llegar a donde esta y cuáles son sus recomendaciones para mejorar la calidad y la producción en</w:t>
            </w:r>
            <w:r>
              <w:rPr>
                <w:rFonts w:ascii="Times New Roman" w:eastAsia="Times New Roman" w:hAnsi="Times New Roman" w:cs="Times New Roman"/>
                <w:color w:val="0070C0"/>
                <w:sz w:val="24"/>
                <w:szCs w:val="24"/>
              </w:rPr>
              <w:t xml:space="preserve"> </w:t>
            </w:r>
            <w:r>
              <w:rPr>
                <w:rFonts w:ascii="Times New Roman" w:eastAsia="Times New Roman" w:hAnsi="Times New Roman" w:cs="Times New Roman"/>
                <w:sz w:val="24"/>
                <w:szCs w:val="24"/>
              </w:rPr>
              <w:t>el tema de investigación en la UJED.</w:t>
            </w:r>
          </w:p>
        </w:tc>
      </w:tr>
      <w:tr w:rsidR="00257B8F" w:rsidTr="0028081D">
        <w:trPr>
          <w:trHeight w:val="250"/>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Difundir y promocionar las convocatorias para proyectos de                                                                                                                                                                                                                                                                                                                                                                                                                                                                                                                                                                                                                                                                                                                                                                                                                                                                                                                                                                                                                                                                                                                                                                                                                                                                                                                                                                                                                                                                                                                                                                                                                                                                                                                                                                                                                                                                                                                                                                                                                                                                                                                                                                                                                                                                                                                                                                                                                                                                                                                                                                                                                                                                                                                                                                                                                                                                                                                                                                                                                                                                                                                                                                                                                                                                                                                                                                                                                                                                                                                                                                                                                                                                                                                                                                                                                                                                                                                                                                                                                                                                                                                                                                                                                                                                                                                                                                                                                                                                                                                                                                                                                                                                                                                                                                                                                                                                                                                                                                                                                                                                                                                                                                                                                                                                                                                                                                                                                                                                                                                                                                                                                                                                                                                                                                                                                                                                                                                                                                                                                                                                                                                                                                                                                                                                                                                                                                                                                                                                                                                                                                                                                                                                                                                                                                                                                                                                                                                                                                                                                                                                                                                                                                                                                                                                                                                                                                                                                                                                                                                                                                                                                                                                                                                                                                                                                                                                                                                                                                                                                                                                                                                                                                                                                                                                                                                                                                                                                                                                                                                                                                                                                                                                                                                                                                                                                                                                                                                                                                                                                                                                                                                                                                                                                                                                                                                                                                                                                                                                                                                                                                                                                                                                                                                                                                                                                                                                                                                                                                                                                                                                                                                                                                                                                                                                                                                                                                                                                                                                                                                                                                                                                                                                                                                                                                                                                                                                                                                                                                                                                                                                                                                                                                                                                                                                                                                                                                                                                                                                                                                                                                                                                                                                                                                                                                                                                                                                                                                                                                                                                                                                                                                                                                                                                                                                                                                                                                                                                                                                                                                                                                                                                                                                                                                                                                                                                                                                                                                                                                                                                                                                                                                                                                                                                                                                                                                                                                                                                                                                                                                                                                                                                                                                                                                                                                                                                                                                                                                                                                                                                                                                                                                                                                                                                                                                                                                                                                                                                                                                                                                                                                                                                                                                                                                                                                                                                                                                                                                                                                                                                                                                                                                                                                                                                                                                                                                                                                                                                                                                                                                                                                                                                                                                                                                                                                                                                                                                                                                                                                                                                                                                                                                                                                                                                                                                                                                                                                                                                                                                                                                                                                                                                                                                                                                                                                                                                                                                                                                                                                                                                                                                                                                                                                                                                                                                                                                                                                                                                                                                                                                                                                                                                                                                                                                                                                                                                                                                                                                                                                                                                                                                                                                                                                                                                                                                                                                                                                                                                                                                                                                                                                                                                                                                                                                                                                                                                                                                                                                                                                                                                                                                                                                                                                                                                                                                                                                                                                                                                                                                                                                                                                                                                                                                                                                                                                                                                                                                                                                                                                                                                                                                                                                                                                                                                                                                                                                                                                                                                                                                                                                                                                                                                                                                                                                                                                                                                                                                                                                                                                                                                                                                                                                                                                                                                                                                                                                                                                                                                                                                                                                                                                                                                                                                                                                                                                                                                                                                                                                                                                                                                                                                                                                                                                                                                                                                                                                                                                                                                                                                                                                                                                                                                                                                                                                                                                                                                                                                                                                                                                                                                                                                                                                                                                                                                                                                                                                                                                                                                                                                                                                                                                                                                                                                                                                                                                                                                                                                                                                                                                                                                                                                                                                                                                                                                                                                                                                                                                                                                                                                                                                                                                                                                                                                                                                                                                                                                                                                                                                                                                                                                                                                                                                                                                                                                                                                                                                                                                                                                                                                                                                                                                                                                                                                                                                                                                                                                                                                                                                                                                                                                                                                                                                                                                                                                                                                                                                                                                                                                                                                                                                                                                                                                                                                                                                                                                                                                                                                                                                                                                                                                                                                                                                                                                                                                                                                                                                                                                                                                                                                                                                                                                                                                                                                                                                                                                                                                                                                                                                                                                                                                                                                                                                                                                                                                                                                                                                                                                                                                                                                                                                                                                                                                                                                                                                                                                                                                                                                                                                                                                                                                                                                                                                                                                                                                                                                                                                                                                                                                                                                                                         investigación para la UJED.</w:t>
            </w:r>
          </w:p>
        </w:tc>
      </w:tr>
      <w:tr w:rsidR="00257B8F" w:rsidTr="0028081D">
        <w:trPr>
          <w:trHeight w:val="242"/>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Coordinar y organizar conforme la nueva Ley General de Archivo 2019, el archivo de la DIPI.</w:t>
            </w:r>
          </w:p>
        </w:tc>
      </w:tr>
      <w:tr w:rsidR="00257B8F" w:rsidTr="0028081D">
        <w:trPr>
          <w:trHeight w:val="242"/>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Solicitar la información necesaria a cada profesor investigador, incluyendo la hoja de distinción del SNI actualizada.</w:t>
            </w:r>
          </w:p>
        </w:tc>
      </w:tr>
      <w:tr w:rsidR="00257B8F" w:rsidTr="0028081D">
        <w:trPr>
          <w:trHeight w:val="242"/>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Solicitar a los profesores investigadores de nuevo ingreso la información siguiente: nombre completo, matricula, CVU, Unidad de Adscripción, líneas de investigación, teléfono y correo electrónico, así mismo mantener actualizados los datos de los profesores ya registrados o de reingreso al SNI.</w:t>
            </w:r>
          </w:p>
        </w:tc>
      </w:tr>
      <w:tr w:rsidR="00257B8F" w:rsidTr="0028081D">
        <w:trPr>
          <w:trHeight w:val="242"/>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Solicitar a los profesores investigadores a participar, una carta dirigida al Sr. Rector pidiendo sea apoyado el proyecto, al igual que la pre propuesta del proyecto. Realizar la carta conforme las características y términos que señala la convocatoria a participar. Pasar a rubrica el Director Institucional de Posgrado y firma del Sr. Rector. Entregar al profesor investigador que solicito de manera física y electrónica.</w:t>
            </w:r>
          </w:p>
        </w:tc>
      </w:tr>
      <w:tr w:rsidR="00257B8F" w:rsidTr="0028081D">
        <w:trPr>
          <w:trHeight w:val="242"/>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sidRPr="00290D7E">
              <w:rPr>
                <w:rFonts w:ascii="Times New Roman" w:eastAsia="Times New Roman" w:hAnsi="Times New Roman" w:cs="Times New Roman"/>
                <w:sz w:val="24"/>
                <w:szCs w:val="24"/>
              </w:rPr>
              <w:t>Recibir por parte de CONACYT la plantilla de los profesores SNI, realizar la solicitud de revisión en Recursos Humanos para confirmar que los datos sean los correctos y actualizarlos. Una vez revisado se rubrica por el Director Institucional de Posgrado e Investigación y también la firma y el sello del Sr. Rector. Enviar la plantilla firmada y sellada en físico y electrónico junto con el oficio de remisión por parte del Director Institucional de Posgrado e Investigación y una vez confirmada su recepción en la Cd. de México, se da por concluido este trámite.</w:t>
            </w:r>
          </w:p>
        </w:tc>
      </w:tr>
      <w:tr w:rsidR="00257B8F" w:rsidTr="0028081D">
        <w:trPr>
          <w:trHeight w:val="242"/>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Elaborar guía de entrevista, programación de las entrevistas con cada investigador por medio de una llamada telefónica. Aplicar las entrevistas y recolectar la información en fichas y descripción de las mismas. Pasar la información al departamento de edición para su promoción.</w:t>
            </w:r>
          </w:p>
        </w:tc>
      </w:tr>
      <w:tr w:rsidR="00257B8F" w:rsidTr="0028081D">
        <w:trPr>
          <w:trHeight w:val="242"/>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Promover mediante forma electrónica la difusión de los diferentes proyectos de investigación de CONACYT, COCYTED, y otras instancias o instituciones dedicadas a la promoción y desarrollo de la actividad de innovación a la ciencia.</w:t>
            </w:r>
          </w:p>
        </w:tc>
      </w:tr>
      <w:tr w:rsidR="00257B8F" w:rsidTr="0028081D">
        <w:trPr>
          <w:trHeight w:val="242"/>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Tomar los cursos y capacitaciones de la Ley General de Archivo</w:t>
            </w:r>
            <w:r w:rsidRPr="00290D7E">
              <w:rPr>
                <w:rFonts w:ascii="Times New Roman" w:eastAsia="Times New Roman" w:hAnsi="Times New Roman" w:cs="Times New Roman"/>
                <w:sz w:val="24"/>
                <w:szCs w:val="24"/>
              </w:rPr>
              <w:t>, organizar y controlar el archivo digital conforme a la Ley General de Archivo</w:t>
            </w:r>
            <w:r w:rsidR="00956A23">
              <w:rPr>
                <w:rFonts w:ascii="Times New Roman" w:eastAsia="Times New Roman" w:hAnsi="Times New Roman" w:cs="Times New Roman"/>
                <w:sz w:val="24"/>
                <w:szCs w:val="24"/>
              </w:rPr>
              <w:t>.</w:t>
            </w:r>
          </w:p>
        </w:tc>
      </w:tr>
      <w:tr w:rsidR="00257B8F" w:rsidTr="0028081D">
        <w:trPr>
          <w:trHeight w:val="242"/>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Solicitar a Almacén los insumos</w:t>
            </w:r>
            <w:r w:rsidRPr="00290D7E">
              <w:rPr>
                <w:rFonts w:ascii="Times New Roman" w:eastAsia="Times New Roman" w:hAnsi="Times New Roman" w:cs="Times New Roman"/>
                <w:sz w:val="24"/>
                <w:szCs w:val="24"/>
              </w:rPr>
              <w:t xml:space="preserve">, material de oficina y limpieza </w:t>
            </w:r>
            <w:r>
              <w:rPr>
                <w:rFonts w:ascii="Times New Roman" w:eastAsia="Times New Roman" w:hAnsi="Times New Roman" w:cs="Times New Roman"/>
                <w:sz w:val="24"/>
                <w:szCs w:val="24"/>
              </w:rPr>
              <w:t>para la DIPI</w:t>
            </w:r>
            <w:r w:rsidR="00956A23">
              <w:rPr>
                <w:rFonts w:ascii="Times New Roman" w:eastAsia="Times New Roman" w:hAnsi="Times New Roman" w:cs="Times New Roman"/>
                <w:sz w:val="24"/>
                <w:szCs w:val="24"/>
              </w:rPr>
              <w:t>.</w:t>
            </w:r>
          </w:p>
        </w:tc>
      </w:tr>
      <w:tr w:rsidR="00257B8F" w:rsidTr="0028081D">
        <w:trPr>
          <w:trHeight w:val="242"/>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Pr="00290D7E" w:rsidRDefault="00066C86">
            <w:pPr>
              <w:spacing w:after="0" w:line="240" w:lineRule="auto"/>
              <w:jc w:val="both"/>
              <w:rPr>
                <w:rFonts w:ascii="Times New Roman" w:eastAsia="Times New Roman" w:hAnsi="Times New Roman" w:cs="Times New Roman"/>
                <w:sz w:val="24"/>
                <w:szCs w:val="24"/>
              </w:rPr>
            </w:pPr>
            <w:r w:rsidRPr="00290D7E">
              <w:rPr>
                <w:rFonts w:ascii="Times New Roman" w:eastAsia="Times New Roman" w:hAnsi="Times New Roman" w:cs="Times New Roman"/>
                <w:sz w:val="24"/>
                <w:szCs w:val="24"/>
              </w:rPr>
              <w:t>Desempeñar todas las actividades inherentes al puesto, cargo, departamento y/o área conforme a la normativa vigente y aplicable en la materia y todas aquellas que le asigne su jefe inmediato.</w:t>
            </w:r>
          </w:p>
        </w:tc>
      </w:tr>
      <w:tr w:rsidR="00257B8F" w:rsidTr="0028081D">
        <w:trPr>
          <w:trHeight w:val="242"/>
          <w:jc w:val="center"/>
        </w:trPr>
        <w:tc>
          <w:tcPr>
            <w:tcW w:w="426" w:type="dxa"/>
            <w:tcBorders>
              <w:top w:val="single" w:sz="4" w:space="0" w:color="000000"/>
              <w:bottom w:val="single" w:sz="4" w:space="0" w:color="000000"/>
            </w:tcBorders>
            <w:vAlign w:val="center"/>
          </w:tcPr>
          <w:p w:rsidR="00257B8F" w:rsidRDefault="00257B8F">
            <w:pPr>
              <w:spacing w:after="0" w:line="240" w:lineRule="auto"/>
              <w:jc w:val="center"/>
              <w:rPr>
                <w:rFonts w:ascii="Times New Roman" w:eastAsia="Times New Roman" w:hAnsi="Times New Roman" w:cs="Times New Roman"/>
                <w:sz w:val="24"/>
                <w:szCs w:val="24"/>
              </w:rPr>
            </w:pPr>
          </w:p>
        </w:tc>
        <w:tc>
          <w:tcPr>
            <w:tcW w:w="9208" w:type="dxa"/>
            <w:gridSpan w:val="6"/>
            <w:tcBorders>
              <w:top w:val="single" w:sz="4" w:space="0" w:color="000000"/>
              <w:bottom w:val="single" w:sz="4" w:space="0" w:color="000000"/>
            </w:tcBorders>
            <w:vAlign w:val="center"/>
          </w:tcPr>
          <w:p w:rsidR="00257B8F" w:rsidRDefault="00257B8F">
            <w:pPr>
              <w:spacing w:after="0" w:line="240" w:lineRule="auto"/>
              <w:jc w:val="both"/>
              <w:rPr>
                <w:rFonts w:ascii="Times New Roman" w:eastAsia="Times New Roman" w:hAnsi="Times New Roman" w:cs="Times New Roman"/>
                <w:color w:val="000000"/>
                <w:sz w:val="24"/>
                <w:szCs w:val="24"/>
              </w:rPr>
            </w:pPr>
          </w:p>
        </w:tc>
      </w:tr>
      <w:tr w:rsidR="00257B8F" w:rsidTr="0028081D">
        <w:trPr>
          <w:trHeight w:val="383"/>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ESPECIFICACIÓN DEL PUESTO</w:t>
            </w:r>
          </w:p>
        </w:tc>
      </w:tr>
      <w:tr w:rsidR="00257B8F" w:rsidTr="0028081D">
        <w:trPr>
          <w:trHeight w:val="298"/>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57B8F" w:rsidRDefault="00066C8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ESCOLARIDAD:</w:t>
            </w:r>
            <w:r>
              <w:rPr>
                <w:rFonts w:ascii="Times New Roman" w:eastAsia="Times New Roman" w:hAnsi="Times New Roman" w:cs="Times New Roman"/>
                <w:sz w:val="24"/>
                <w:szCs w:val="24"/>
              </w:rPr>
              <w:t xml:space="preserve"> Licenciatura terminada</w:t>
            </w:r>
            <w:r w:rsidR="00290D7E">
              <w:rPr>
                <w:rFonts w:ascii="Times New Roman" w:eastAsia="Times New Roman" w:hAnsi="Times New Roman" w:cs="Times New Roman"/>
                <w:sz w:val="24"/>
                <w:szCs w:val="24"/>
              </w:rPr>
              <w:t>.</w:t>
            </w:r>
          </w:p>
        </w:tc>
      </w:tr>
      <w:tr w:rsidR="00257B8F" w:rsidTr="0028081D">
        <w:trPr>
          <w:trHeight w:val="298"/>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57B8F" w:rsidRDefault="00066C8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EXPERIENCIA:</w:t>
            </w:r>
            <w:r>
              <w:rPr>
                <w:rFonts w:ascii="Times New Roman" w:eastAsia="Times New Roman" w:hAnsi="Times New Roman" w:cs="Times New Roman"/>
                <w:sz w:val="24"/>
                <w:szCs w:val="24"/>
              </w:rPr>
              <w:t xml:space="preserve"> Mínimo 1 año en ejercicio de la profesión.</w:t>
            </w:r>
          </w:p>
        </w:tc>
      </w:tr>
      <w:tr w:rsidR="00257B8F" w:rsidTr="0028081D">
        <w:trPr>
          <w:trHeight w:val="318"/>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CONOCIMIENTOS Y HABILIDADES</w:t>
            </w:r>
          </w:p>
        </w:tc>
      </w:tr>
      <w:tr w:rsidR="00257B8F" w:rsidTr="0028081D">
        <w:trPr>
          <w:trHeight w:val="236"/>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Manejo de herramientas de Excel, Word y otros procesadores de texto</w:t>
            </w:r>
          </w:p>
        </w:tc>
      </w:tr>
      <w:tr w:rsidR="00257B8F" w:rsidTr="0028081D">
        <w:trPr>
          <w:trHeight w:val="181"/>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F5677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Atención de calidad a usuarios</w:t>
            </w:r>
          </w:p>
        </w:tc>
      </w:tr>
      <w:tr w:rsidR="00257B8F" w:rsidTr="0028081D">
        <w:trPr>
          <w:trHeight w:val="236"/>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Trabajo sobre presión</w:t>
            </w:r>
          </w:p>
        </w:tc>
      </w:tr>
      <w:tr w:rsidR="00257B8F" w:rsidTr="0028081D">
        <w:trPr>
          <w:trHeight w:val="236"/>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Iniciativa</w:t>
            </w:r>
          </w:p>
        </w:tc>
      </w:tr>
      <w:tr w:rsidR="00257B8F" w:rsidTr="0028081D">
        <w:trPr>
          <w:trHeight w:val="236"/>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Capacidad de negociació</w:t>
            </w:r>
            <w:r w:rsidR="00F5677A">
              <w:rPr>
                <w:rFonts w:ascii="Times New Roman" w:eastAsia="Times New Roman" w:hAnsi="Times New Roman" w:cs="Times New Roman"/>
                <w:sz w:val="24"/>
                <w:szCs w:val="24"/>
              </w:rPr>
              <w:t>n y conciliación entre terceros</w:t>
            </w:r>
          </w:p>
        </w:tc>
      </w:tr>
      <w:tr w:rsidR="00257B8F" w:rsidTr="0028081D">
        <w:trPr>
          <w:trHeight w:val="236"/>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Comunicación Asertiva</w:t>
            </w:r>
          </w:p>
        </w:tc>
      </w:tr>
      <w:tr w:rsidR="00257B8F" w:rsidTr="0028081D">
        <w:trPr>
          <w:trHeight w:val="236"/>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Creatividad</w:t>
            </w:r>
          </w:p>
        </w:tc>
      </w:tr>
      <w:tr w:rsidR="00257B8F" w:rsidTr="0028081D">
        <w:trPr>
          <w:trHeight w:val="236"/>
          <w:jc w:val="center"/>
        </w:trPr>
        <w:tc>
          <w:tcPr>
            <w:tcW w:w="426" w:type="dxa"/>
            <w:tcBorders>
              <w:top w:val="single" w:sz="4" w:space="0" w:color="000000"/>
            </w:tcBorders>
            <w:vAlign w:val="center"/>
          </w:tcPr>
          <w:p w:rsidR="00257B8F" w:rsidRDefault="00257B8F">
            <w:pPr>
              <w:spacing w:after="0" w:line="240" w:lineRule="auto"/>
              <w:jc w:val="center"/>
              <w:rPr>
                <w:rFonts w:ascii="Times New Roman" w:eastAsia="Times New Roman" w:hAnsi="Times New Roman" w:cs="Times New Roman"/>
                <w:sz w:val="24"/>
                <w:szCs w:val="24"/>
              </w:rPr>
            </w:pPr>
          </w:p>
        </w:tc>
        <w:tc>
          <w:tcPr>
            <w:tcW w:w="9208" w:type="dxa"/>
            <w:gridSpan w:val="6"/>
            <w:tcBorders>
              <w:top w:val="single" w:sz="4" w:space="0" w:color="000000"/>
            </w:tcBorders>
            <w:vAlign w:val="center"/>
          </w:tcPr>
          <w:p w:rsidR="00257B8F" w:rsidRDefault="00257B8F">
            <w:pPr>
              <w:spacing w:after="0" w:line="240" w:lineRule="auto"/>
              <w:rPr>
                <w:rFonts w:ascii="Times New Roman" w:eastAsia="Times New Roman" w:hAnsi="Times New Roman" w:cs="Times New Roman"/>
                <w:sz w:val="24"/>
                <w:szCs w:val="24"/>
              </w:rPr>
            </w:pPr>
          </w:p>
        </w:tc>
      </w:tr>
      <w:tr w:rsidR="00257B8F" w:rsidTr="0028081D">
        <w:trPr>
          <w:trHeight w:val="162"/>
          <w:jc w:val="center"/>
        </w:trPr>
        <w:tc>
          <w:tcPr>
            <w:tcW w:w="9634" w:type="dxa"/>
            <w:gridSpan w:val="7"/>
            <w:tcBorders>
              <w:left w:val="nil"/>
              <w:bottom w:val="single" w:sz="4" w:space="0" w:color="000000"/>
              <w:right w:val="nil"/>
            </w:tcBorders>
            <w:vAlign w:val="center"/>
          </w:tcPr>
          <w:tbl>
            <w:tblPr>
              <w:tblStyle w:val="aa"/>
              <w:tblW w:w="955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4"/>
              <w:gridCol w:w="8885"/>
            </w:tblGrid>
            <w:tr w:rsidR="00257B8F" w:rsidTr="001C5891">
              <w:trPr>
                <w:trHeight w:val="272"/>
              </w:trPr>
              <w:tc>
                <w:tcPr>
                  <w:tcW w:w="9559" w:type="dxa"/>
                  <w:gridSpan w:val="2"/>
                  <w:tcBorders>
                    <w:bottom w:val="single" w:sz="4" w:space="0" w:color="000000"/>
                  </w:tcBorders>
                  <w:shd w:val="clear" w:color="auto" w:fill="C00000"/>
                  <w:vAlign w:val="center"/>
                </w:tcPr>
                <w:p w:rsidR="00257B8F" w:rsidRDefault="00066C86">
                  <w:pPr>
                    <w:ind w:left="-18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COMPETENCIAS</w:t>
                  </w:r>
                </w:p>
              </w:tc>
            </w:tr>
            <w:tr w:rsidR="00257B8F" w:rsidTr="001C5891">
              <w:trPr>
                <w:trHeight w:val="272"/>
              </w:trPr>
              <w:tc>
                <w:tcPr>
                  <w:tcW w:w="674" w:type="dxa"/>
                  <w:tcBorders>
                    <w:top w:val="single" w:sz="4" w:space="0" w:color="000000"/>
                    <w:bottom w:val="single" w:sz="4" w:space="0" w:color="000000"/>
                  </w:tcBorders>
                </w:tcPr>
                <w:p w:rsidR="00257B8F" w:rsidRDefault="00066C8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885" w:type="dxa"/>
                  <w:tcBorders>
                    <w:top w:val="single" w:sz="4" w:space="0" w:color="000000"/>
                    <w:bottom w:val="single" w:sz="4" w:space="0" w:color="000000"/>
                  </w:tcBorders>
                </w:tcPr>
                <w:p w:rsidR="00257B8F" w:rsidRDefault="00066C86">
                  <w:pPr>
                    <w:rPr>
                      <w:rFonts w:ascii="Times New Roman" w:eastAsia="Times New Roman" w:hAnsi="Times New Roman" w:cs="Times New Roman"/>
                      <w:sz w:val="24"/>
                      <w:szCs w:val="24"/>
                    </w:rPr>
                  </w:pPr>
                  <w:r>
                    <w:rPr>
                      <w:rFonts w:ascii="Times New Roman" w:eastAsia="Times New Roman" w:hAnsi="Times New Roman" w:cs="Times New Roman"/>
                      <w:sz w:val="24"/>
                      <w:szCs w:val="24"/>
                    </w:rPr>
                    <w:t>EC0157 Manejo de internet y correo electrónico.</w:t>
                  </w:r>
                </w:p>
              </w:tc>
            </w:tr>
            <w:tr w:rsidR="00257B8F" w:rsidTr="001C5891">
              <w:trPr>
                <w:trHeight w:val="272"/>
              </w:trPr>
              <w:tc>
                <w:tcPr>
                  <w:tcW w:w="674" w:type="dxa"/>
                  <w:tcBorders>
                    <w:top w:val="single" w:sz="4" w:space="0" w:color="000000"/>
                  </w:tcBorders>
                </w:tcPr>
                <w:p w:rsidR="00257B8F" w:rsidRDefault="00066C8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885" w:type="dxa"/>
                  <w:tcBorders>
                    <w:top w:val="single" w:sz="4" w:space="0" w:color="000000"/>
                  </w:tcBorders>
                </w:tcPr>
                <w:p w:rsidR="00257B8F" w:rsidRDefault="00066C86">
                  <w:pPr>
                    <w:rPr>
                      <w:rFonts w:ascii="Times New Roman" w:eastAsia="Times New Roman" w:hAnsi="Times New Roman" w:cs="Times New Roman"/>
                      <w:sz w:val="24"/>
                      <w:szCs w:val="24"/>
                    </w:rPr>
                  </w:pPr>
                  <w:r>
                    <w:rPr>
                      <w:rFonts w:ascii="Times New Roman" w:eastAsia="Times New Roman" w:hAnsi="Times New Roman" w:cs="Times New Roman"/>
                      <w:sz w:val="24"/>
                      <w:szCs w:val="24"/>
                    </w:rPr>
                    <w:t>EC0011 Elaboración de documentos mediante un procesador de textos.</w:t>
                  </w:r>
                </w:p>
              </w:tc>
            </w:tr>
            <w:tr w:rsidR="00257B8F" w:rsidTr="001C5891">
              <w:trPr>
                <w:trHeight w:val="261"/>
              </w:trPr>
              <w:tc>
                <w:tcPr>
                  <w:tcW w:w="674" w:type="dxa"/>
                </w:tcPr>
                <w:p w:rsidR="00257B8F" w:rsidRDefault="00066C8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885" w:type="dxa"/>
                </w:tcPr>
                <w:p w:rsidR="00257B8F" w:rsidRDefault="00066C86">
                  <w:pPr>
                    <w:rPr>
                      <w:rFonts w:ascii="Times New Roman" w:eastAsia="Times New Roman" w:hAnsi="Times New Roman" w:cs="Times New Roman"/>
                      <w:sz w:val="24"/>
                      <w:szCs w:val="24"/>
                    </w:rPr>
                  </w:pPr>
                  <w:r>
                    <w:rPr>
                      <w:rFonts w:ascii="Times New Roman" w:eastAsia="Times New Roman" w:hAnsi="Times New Roman" w:cs="Times New Roman"/>
                      <w:sz w:val="24"/>
                      <w:szCs w:val="24"/>
                    </w:rPr>
                    <w:t>EC0156 Manejo básico del equipo de cómputo.</w:t>
                  </w:r>
                </w:p>
              </w:tc>
            </w:tr>
            <w:tr w:rsidR="00257B8F" w:rsidTr="001C5891">
              <w:trPr>
                <w:trHeight w:val="266"/>
              </w:trPr>
              <w:tc>
                <w:tcPr>
                  <w:tcW w:w="9559" w:type="dxa"/>
                  <w:gridSpan w:val="2"/>
                  <w:shd w:val="clear" w:color="auto" w:fill="C00000"/>
                  <w:vAlign w:val="center"/>
                </w:tcPr>
                <w:p w:rsidR="00257B8F" w:rsidRDefault="00066C8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RELACIONES</w:t>
                  </w:r>
                </w:p>
              </w:tc>
            </w:tr>
          </w:tbl>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INTERNAS</w:t>
            </w:r>
          </w:p>
        </w:tc>
      </w:tr>
      <w:tr w:rsidR="00257B8F" w:rsidTr="0028081D">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28081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924" w:type="dxa"/>
            <w:gridSpan w:val="5"/>
            <w:tcBorders>
              <w:top w:val="single" w:sz="4" w:space="0" w:color="000000"/>
              <w:left w:val="single" w:sz="4" w:space="0" w:color="000000"/>
              <w:bottom w:val="single" w:sz="4" w:space="0" w:color="000000"/>
              <w:right w:val="single" w:sz="4" w:space="0" w:color="000000"/>
            </w:tcBorders>
            <w:vAlign w:val="bottom"/>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Subsecretaria General Administrativa</w:t>
            </w:r>
          </w:p>
        </w:tc>
      </w:tr>
      <w:tr w:rsidR="00257B8F" w:rsidTr="0028081D">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924" w:type="dxa"/>
            <w:gridSpan w:val="5"/>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Tesorería General</w:t>
            </w:r>
          </w:p>
        </w:tc>
      </w:tr>
      <w:tr w:rsidR="00257B8F" w:rsidTr="0028081D">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924" w:type="dxa"/>
            <w:gridSpan w:val="5"/>
            <w:tcBorders>
              <w:top w:val="single" w:sz="4" w:space="0" w:color="000000"/>
              <w:left w:val="single" w:sz="4" w:space="0" w:color="000000"/>
              <w:bottom w:val="single" w:sz="4" w:space="0" w:color="000000"/>
              <w:right w:val="single" w:sz="4" w:space="0" w:color="000000"/>
            </w:tcBorders>
            <w:vAlign w:val="bottom"/>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Jefes de Posgrado de las diferentes Unidades Académicas</w:t>
            </w:r>
          </w:p>
        </w:tc>
      </w:tr>
      <w:tr w:rsidR="00257B8F" w:rsidTr="0028081D">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8924" w:type="dxa"/>
            <w:gridSpan w:val="5"/>
            <w:tcBorders>
              <w:top w:val="single" w:sz="4" w:space="0" w:color="000000"/>
              <w:left w:val="single" w:sz="4" w:space="0" w:color="000000"/>
              <w:bottom w:val="single" w:sz="4" w:space="0" w:color="000000"/>
              <w:right w:val="single" w:sz="4" w:space="0" w:color="000000"/>
            </w:tcBorders>
            <w:vAlign w:val="bottom"/>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Investigadores </w:t>
            </w:r>
            <w:r w:rsidR="00F5677A">
              <w:rPr>
                <w:rFonts w:ascii="Times New Roman" w:eastAsia="Times New Roman" w:hAnsi="Times New Roman" w:cs="Times New Roman"/>
                <w:sz w:val="24"/>
                <w:szCs w:val="24"/>
              </w:rPr>
              <w:t>SIN</w:t>
            </w:r>
          </w:p>
        </w:tc>
      </w:tr>
      <w:tr w:rsidR="00257B8F" w:rsidTr="0028081D">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924" w:type="dxa"/>
            <w:gridSpan w:val="5"/>
            <w:tcBorders>
              <w:top w:val="single" w:sz="4" w:space="0" w:color="000000"/>
              <w:left w:val="single" w:sz="4" w:space="0" w:color="000000"/>
              <w:bottom w:val="single" w:sz="4" w:space="0" w:color="000000"/>
              <w:right w:val="single" w:sz="4" w:space="0" w:color="000000"/>
            </w:tcBorders>
            <w:vAlign w:val="bottom"/>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Áreas de la DIPI</w:t>
            </w:r>
          </w:p>
        </w:tc>
      </w:tr>
      <w:tr w:rsidR="00257B8F" w:rsidTr="0028081D">
        <w:trPr>
          <w:trHeight w:val="329"/>
          <w:jc w:val="center"/>
        </w:trPr>
        <w:tc>
          <w:tcPr>
            <w:tcW w:w="9634" w:type="dxa"/>
            <w:gridSpan w:val="7"/>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EXTERNAS</w:t>
            </w:r>
          </w:p>
        </w:tc>
      </w:tr>
      <w:tr w:rsidR="00257B8F" w:rsidTr="0028081D">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924" w:type="dxa"/>
            <w:gridSpan w:val="5"/>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Consejo Nacional de Ciencia y Tecnología CONACYT</w:t>
            </w:r>
          </w:p>
        </w:tc>
      </w:tr>
      <w:tr w:rsidR="00257B8F" w:rsidTr="0028081D">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924" w:type="dxa"/>
            <w:gridSpan w:val="5"/>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Consejo de Ciencia y Tecnología del Estado de Durango COCYTED</w:t>
            </w:r>
          </w:p>
        </w:tc>
      </w:tr>
    </w:tbl>
    <w:p w:rsidR="00257B8F" w:rsidRDefault="00257B8F">
      <w:pPr>
        <w:spacing w:after="0" w:line="240" w:lineRule="auto"/>
        <w:rPr>
          <w:rFonts w:ascii="Times New Roman" w:eastAsia="Times New Roman" w:hAnsi="Times New Roman" w:cs="Times New Roman"/>
          <w:sz w:val="24"/>
          <w:szCs w:val="24"/>
        </w:rPr>
      </w:pPr>
    </w:p>
    <w:tbl>
      <w:tblPr>
        <w:tblStyle w:val="ab"/>
        <w:tblW w:w="9791"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3"/>
        <w:gridCol w:w="284"/>
        <w:gridCol w:w="3260"/>
        <w:gridCol w:w="283"/>
        <w:gridCol w:w="851"/>
        <w:gridCol w:w="850"/>
        <w:gridCol w:w="860"/>
      </w:tblGrid>
      <w:tr w:rsidR="00257B8F" w:rsidTr="0028081D">
        <w:trPr>
          <w:trHeight w:val="438"/>
        </w:trPr>
        <w:tc>
          <w:tcPr>
            <w:tcW w:w="3403" w:type="dxa"/>
            <w:vMerge w:val="restart"/>
            <w:tcBorders>
              <w:right w:val="single" w:sz="4" w:space="0" w:color="000000"/>
            </w:tcBorders>
            <w:shd w:val="clear" w:color="auto" w:fill="C00000"/>
          </w:tcPr>
          <w:p w:rsidR="00257B8F" w:rsidRDefault="00066C86">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 Y FIRMA DE LA PERSONA QUE AUTORIZA</w:t>
            </w:r>
          </w:p>
        </w:tc>
        <w:tc>
          <w:tcPr>
            <w:tcW w:w="284" w:type="dxa"/>
            <w:tcBorders>
              <w:top w:val="nil"/>
              <w:left w:val="single" w:sz="4" w:space="0" w:color="000000"/>
              <w:bottom w:val="nil"/>
              <w:right w:val="single" w:sz="4" w:space="0" w:color="000000"/>
            </w:tcBorders>
          </w:tcPr>
          <w:p w:rsidR="00257B8F" w:rsidRDefault="00257B8F">
            <w:pPr>
              <w:widowControl w:val="0"/>
              <w:spacing w:line="276" w:lineRule="auto"/>
              <w:rPr>
                <w:rFonts w:ascii="Times New Roman" w:eastAsia="Times New Roman" w:hAnsi="Times New Roman" w:cs="Times New Roman"/>
                <w:sz w:val="24"/>
                <w:szCs w:val="24"/>
              </w:rPr>
            </w:pPr>
          </w:p>
        </w:tc>
        <w:tc>
          <w:tcPr>
            <w:tcW w:w="3260" w:type="dxa"/>
            <w:vMerge w:val="restart"/>
            <w:tcBorders>
              <w:left w:val="single" w:sz="4" w:space="0" w:color="000000"/>
              <w:right w:val="single" w:sz="4" w:space="0" w:color="000000"/>
            </w:tcBorders>
            <w:shd w:val="clear" w:color="auto" w:fill="C00000"/>
          </w:tcPr>
          <w:p w:rsidR="00257B8F" w:rsidRDefault="00066C86">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 Y FIRMA DEL TRABAJADOR</w:t>
            </w:r>
          </w:p>
        </w:tc>
        <w:tc>
          <w:tcPr>
            <w:tcW w:w="283" w:type="dxa"/>
            <w:tcBorders>
              <w:top w:val="nil"/>
              <w:left w:val="single" w:sz="4" w:space="0" w:color="000000"/>
              <w:bottom w:val="nil"/>
              <w:right w:val="single" w:sz="4" w:space="0" w:color="000000"/>
            </w:tcBorders>
          </w:tcPr>
          <w:p w:rsidR="00257B8F" w:rsidRDefault="00257B8F">
            <w:pPr>
              <w:widowControl w:val="0"/>
              <w:spacing w:line="276" w:lineRule="auto"/>
              <w:rPr>
                <w:rFonts w:ascii="Times New Roman" w:eastAsia="Times New Roman" w:hAnsi="Times New Roman" w:cs="Times New Roman"/>
                <w:sz w:val="24"/>
                <w:szCs w:val="24"/>
              </w:rPr>
            </w:pPr>
          </w:p>
        </w:tc>
        <w:tc>
          <w:tcPr>
            <w:tcW w:w="2561" w:type="dxa"/>
            <w:gridSpan w:val="3"/>
            <w:tcBorders>
              <w:left w:val="single" w:sz="4" w:space="0" w:color="000000"/>
            </w:tcBorders>
            <w:shd w:val="clear" w:color="auto" w:fill="C00000"/>
            <w:vAlign w:val="center"/>
          </w:tcPr>
          <w:p w:rsidR="00257B8F" w:rsidRDefault="00066C86">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FECHA</w:t>
            </w:r>
          </w:p>
        </w:tc>
      </w:tr>
      <w:tr w:rsidR="00257B8F" w:rsidTr="0028081D">
        <w:trPr>
          <w:trHeight w:val="402"/>
        </w:trPr>
        <w:tc>
          <w:tcPr>
            <w:tcW w:w="3403" w:type="dxa"/>
            <w:vMerge/>
            <w:tcBorders>
              <w:right w:val="single" w:sz="4" w:space="0" w:color="000000"/>
            </w:tcBorders>
            <w:shd w:val="clear" w:color="auto" w:fill="C00000"/>
          </w:tcPr>
          <w:p w:rsidR="00257B8F" w:rsidRDefault="00257B8F">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84" w:type="dxa"/>
            <w:tcBorders>
              <w:top w:val="nil"/>
              <w:left w:val="single" w:sz="4" w:space="0" w:color="000000"/>
              <w:bottom w:val="nil"/>
              <w:right w:val="single" w:sz="4" w:space="0" w:color="000000"/>
            </w:tcBorders>
          </w:tcPr>
          <w:p w:rsidR="00257B8F" w:rsidRDefault="00257B8F">
            <w:pPr>
              <w:widowControl w:val="0"/>
              <w:spacing w:line="276" w:lineRule="auto"/>
              <w:rPr>
                <w:rFonts w:ascii="Times New Roman" w:eastAsia="Times New Roman" w:hAnsi="Times New Roman" w:cs="Times New Roman"/>
                <w:sz w:val="24"/>
                <w:szCs w:val="24"/>
              </w:rPr>
            </w:pPr>
          </w:p>
        </w:tc>
        <w:tc>
          <w:tcPr>
            <w:tcW w:w="3260" w:type="dxa"/>
            <w:vMerge/>
            <w:tcBorders>
              <w:left w:val="single" w:sz="4" w:space="0" w:color="000000"/>
              <w:right w:val="single" w:sz="4" w:space="0" w:color="000000"/>
            </w:tcBorders>
            <w:shd w:val="clear" w:color="auto" w:fill="C00000"/>
          </w:tcPr>
          <w:p w:rsidR="00257B8F" w:rsidRDefault="00257B8F">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83" w:type="dxa"/>
            <w:tcBorders>
              <w:top w:val="nil"/>
              <w:left w:val="single" w:sz="4" w:space="0" w:color="000000"/>
              <w:bottom w:val="nil"/>
              <w:right w:val="single" w:sz="4" w:space="0" w:color="000000"/>
            </w:tcBorders>
          </w:tcPr>
          <w:p w:rsidR="00257B8F" w:rsidRDefault="00257B8F">
            <w:pPr>
              <w:widowControl w:val="0"/>
              <w:spacing w:line="276" w:lineRule="auto"/>
              <w:rPr>
                <w:rFonts w:ascii="Times New Roman" w:eastAsia="Times New Roman" w:hAnsi="Times New Roman" w:cs="Times New Roman"/>
                <w:sz w:val="24"/>
                <w:szCs w:val="24"/>
              </w:rPr>
            </w:pPr>
          </w:p>
        </w:tc>
        <w:tc>
          <w:tcPr>
            <w:tcW w:w="851" w:type="dxa"/>
            <w:tcBorders>
              <w:left w:val="single" w:sz="4" w:space="0" w:color="000000"/>
            </w:tcBorders>
            <w:shd w:val="clear" w:color="auto" w:fill="C00000"/>
            <w:vAlign w:val="center"/>
          </w:tcPr>
          <w:p w:rsidR="00257B8F" w:rsidRDefault="00066C8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DÍA</w:t>
            </w:r>
          </w:p>
        </w:tc>
        <w:tc>
          <w:tcPr>
            <w:tcW w:w="850" w:type="dxa"/>
            <w:shd w:val="clear" w:color="auto" w:fill="C00000"/>
            <w:vAlign w:val="center"/>
          </w:tcPr>
          <w:p w:rsidR="00257B8F" w:rsidRDefault="00066C8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MES</w:t>
            </w:r>
          </w:p>
        </w:tc>
        <w:tc>
          <w:tcPr>
            <w:tcW w:w="860" w:type="dxa"/>
            <w:shd w:val="clear" w:color="auto" w:fill="C00000"/>
            <w:vAlign w:val="center"/>
          </w:tcPr>
          <w:p w:rsidR="00257B8F" w:rsidRDefault="00066C8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AÑO</w:t>
            </w:r>
          </w:p>
        </w:tc>
      </w:tr>
      <w:tr w:rsidR="00257B8F" w:rsidTr="0028081D">
        <w:trPr>
          <w:trHeight w:val="1018"/>
        </w:trPr>
        <w:tc>
          <w:tcPr>
            <w:tcW w:w="3403" w:type="dxa"/>
            <w:tcBorders>
              <w:right w:val="single" w:sz="4" w:space="0" w:color="000000"/>
            </w:tcBorders>
            <w:vAlign w:val="bottom"/>
          </w:tcPr>
          <w:p w:rsidR="00257B8F" w:rsidRPr="00066C86" w:rsidRDefault="006C010B">
            <w:pPr>
              <w:jc w:val="center"/>
              <w:rPr>
                <w:rFonts w:ascii="Times New Roman" w:eastAsia="Times New Roman" w:hAnsi="Times New Roman" w:cs="Times New Roman"/>
                <w:lang w:val="en-US"/>
              </w:rPr>
            </w:pPr>
            <w:proofErr w:type="spellStart"/>
            <w:r>
              <w:rPr>
                <w:rFonts w:ascii="Times New Roman" w:eastAsia="Times New Roman" w:hAnsi="Times New Roman" w:cs="Times New Roman"/>
                <w:lang w:val="en-US"/>
              </w:rPr>
              <w:t>Mtro</w:t>
            </w:r>
            <w:proofErr w:type="spellEnd"/>
            <w:r w:rsidR="00066C86" w:rsidRPr="00066C86">
              <w:rPr>
                <w:rFonts w:ascii="Times New Roman" w:eastAsia="Times New Roman" w:hAnsi="Times New Roman" w:cs="Times New Roman"/>
                <w:lang w:val="en-US"/>
              </w:rPr>
              <w:t xml:space="preserve">. Erick </w:t>
            </w:r>
            <w:proofErr w:type="spellStart"/>
            <w:r w:rsidR="00066C86" w:rsidRPr="00066C86">
              <w:rPr>
                <w:rFonts w:ascii="Times New Roman" w:eastAsia="Times New Roman" w:hAnsi="Times New Roman" w:cs="Times New Roman"/>
                <w:lang w:val="en-US"/>
              </w:rPr>
              <w:t>Michell</w:t>
            </w:r>
            <w:proofErr w:type="spellEnd"/>
            <w:r w:rsidR="00066C86" w:rsidRPr="00066C86">
              <w:rPr>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Campos </w:t>
            </w:r>
            <w:proofErr w:type="spellStart"/>
            <w:r>
              <w:rPr>
                <w:rFonts w:ascii="Times New Roman" w:eastAsia="Times New Roman" w:hAnsi="Times New Roman" w:cs="Times New Roman"/>
                <w:lang w:val="en-US"/>
              </w:rPr>
              <w:t>Mendiola</w:t>
            </w:r>
            <w:proofErr w:type="spellEnd"/>
            <w:r>
              <w:rPr>
                <w:rFonts w:ascii="Times New Roman" w:eastAsia="Times New Roman" w:hAnsi="Times New Roman" w:cs="Times New Roman"/>
                <w:lang w:val="en-US"/>
              </w:rPr>
              <w:t xml:space="preserve"> </w:t>
            </w:r>
          </w:p>
        </w:tc>
        <w:tc>
          <w:tcPr>
            <w:tcW w:w="284" w:type="dxa"/>
            <w:tcBorders>
              <w:top w:val="nil"/>
              <w:left w:val="single" w:sz="4" w:space="0" w:color="000000"/>
              <w:bottom w:val="nil"/>
              <w:right w:val="single" w:sz="4" w:space="0" w:color="000000"/>
            </w:tcBorders>
            <w:vAlign w:val="bottom"/>
          </w:tcPr>
          <w:p w:rsidR="00257B8F" w:rsidRPr="00066C86" w:rsidRDefault="00257B8F">
            <w:pPr>
              <w:widowControl w:val="0"/>
              <w:spacing w:line="276" w:lineRule="auto"/>
              <w:jc w:val="center"/>
              <w:rPr>
                <w:rFonts w:ascii="Times New Roman" w:eastAsia="Times New Roman" w:hAnsi="Times New Roman" w:cs="Times New Roman"/>
                <w:lang w:val="en-US"/>
              </w:rPr>
            </w:pPr>
          </w:p>
        </w:tc>
        <w:tc>
          <w:tcPr>
            <w:tcW w:w="3260" w:type="dxa"/>
            <w:tcBorders>
              <w:left w:val="single" w:sz="4" w:space="0" w:color="000000"/>
              <w:right w:val="single" w:sz="4" w:space="0" w:color="000000"/>
            </w:tcBorders>
            <w:vAlign w:val="bottom"/>
          </w:tcPr>
          <w:p w:rsidR="00257B8F" w:rsidRDefault="00066C86">
            <w:pPr>
              <w:jc w:val="center"/>
              <w:rPr>
                <w:rFonts w:ascii="Times New Roman" w:eastAsia="Times New Roman" w:hAnsi="Times New Roman" w:cs="Times New Roman"/>
                <w:b/>
                <w:sz w:val="24"/>
                <w:szCs w:val="24"/>
              </w:rPr>
            </w:pPr>
            <w:r>
              <w:rPr>
                <w:rFonts w:ascii="Times New Roman" w:eastAsia="Times New Roman" w:hAnsi="Times New Roman" w:cs="Times New Roman"/>
              </w:rPr>
              <w:t>L.T.S Miriam Patricia Corral Carrillo</w:t>
            </w:r>
          </w:p>
        </w:tc>
        <w:tc>
          <w:tcPr>
            <w:tcW w:w="283" w:type="dxa"/>
            <w:tcBorders>
              <w:top w:val="nil"/>
              <w:left w:val="single" w:sz="4" w:space="0" w:color="000000"/>
              <w:bottom w:val="nil"/>
              <w:right w:val="single" w:sz="4" w:space="0" w:color="000000"/>
            </w:tcBorders>
          </w:tcPr>
          <w:p w:rsidR="00257B8F" w:rsidRDefault="00257B8F">
            <w:pPr>
              <w:widowControl w:val="0"/>
              <w:spacing w:line="276" w:lineRule="auto"/>
              <w:rPr>
                <w:rFonts w:ascii="Times New Roman" w:eastAsia="Times New Roman" w:hAnsi="Times New Roman" w:cs="Times New Roman"/>
              </w:rPr>
            </w:pPr>
          </w:p>
        </w:tc>
        <w:tc>
          <w:tcPr>
            <w:tcW w:w="851" w:type="dxa"/>
            <w:tcBorders>
              <w:left w:val="single" w:sz="4" w:space="0" w:color="000000"/>
            </w:tcBorders>
            <w:vAlign w:val="center"/>
          </w:tcPr>
          <w:p w:rsidR="00257B8F" w:rsidRDefault="00F5677A">
            <w:pPr>
              <w:jc w:val="center"/>
              <w:rPr>
                <w:rFonts w:ascii="Times New Roman" w:eastAsia="Times New Roman" w:hAnsi="Times New Roman" w:cs="Times New Roman"/>
              </w:rPr>
            </w:pPr>
            <w:r>
              <w:rPr>
                <w:rFonts w:ascii="Times New Roman" w:eastAsia="Times New Roman" w:hAnsi="Times New Roman" w:cs="Times New Roman"/>
              </w:rPr>
              <w:t>25</w:t>
            </w:r>
          </w:p>
        </w:tc>
        <w:tc>
          <w:tcPr>
            <w:tcW w:w="850" w:type="dxa"/>
            <w:vAlign w:val="center"/>
          </w:tcPr>
          <w:p w:rsidR="00257B8F" w:rsidRDefault="00F5677A">
            <w:pPr>
              <w:jc w:val="center"/>
              <w:rPr>
                <w:rFonts w:ascii="Times New Roman" w:eastAsia="Times New Roman" w:hAnsi="Times New Roman" w:cs="Times New Roman"/>
              </w:rPr>
            </w:pPr>
            <w:r>
              <w:rPr>
                <w:rFonts w:ascii="Times New Roman" w:eastAsia="Times New Roman" w:hAnsi="Times New Roman" w:cs="Times New Roman"/>
              </w:rPr>
              <w:t>05</w:t>
            </w:r>
          </w:p>
        </w:tc>
        <w:tc>
          <w:tcPr>
            <w:tcW w:w="860" w:type="dxa"/>
            <w:vAlign w:val="center"/>
          </w:tcPr>
          <w:p w:rsidR="00257B8F" w:rsidRDefault="00066C86">
            <w:pPr>
              <w:jc w:val="center"/>
              <w:rPr>
                <w:rFonts w:ascii="Times New Roman" w:eastAsia="Times New Roman" w:hAnsi="Times New Roman" w:cs="Times New Roman"/>
              </w:rPr>
            </w:pPr>
            <w:r>
              <w:rPr>
                <w:rFonts w:ascii="Times New Roman" w:eastAsia="Times New Roman" w:hAnsi="Times New Roman" w:cs="Times New Roman"/>
              </w:rPr>
              <w:t>2022</w:t>
            </w:r>
          </w:p>
        </w:tc>
      </w:tr>
    </w:tbl>
    <w:p w:rsidR="00257B8F" w:rsidRDefault="00257B8F" w:rsidP="006C53C6">
      <w:pPr>
        <w:spacing w:after="0"/>
      </w:pPr>
    </w:p>
    <w:p w:rsidR="006C53C6" w:rsidRDefault="006C53C6" w:rsidP="006C53C6">
      <w:pPr>
        <w:spacing w:after="0"/>
      </w:pPr>
      <w:r>
        <w:br w:type="page"/>
      </w:r>
    </w:p>
    <w:tbl>
      <w:tblPr>
        <w:tblStyle w:val="ac"/>
        <w:tblW w:w="9563" w:type="dxa"/>
        <w:tblInd w:w="-70" w:type="dxa"/>
        <w:tblLayout w:type="fixed"/>
        <w:tblLook w:val="0400" w:firstRow="0" w:lastRow="0" w:firstColumn="0" w:lastColumn="0" w:noHBand="0" w:noVBand="1"/>
      </w:tblPr>
      <w:tblGrid>
        <w:gridCol w:w="426"/>
        <w:gridCol w:w="284"/>
        <w:gridCol w:w="1776"/>
        <w:gridCol w:w="2108"/>
        <w:gridCol w:w="18"/>
        <w:gridCol w:w="2126"/>
        <w:gridCol w:w="2825"/>
      </w:tblGrid>
      <w:tr w:rsidR="006C53C6" w:rsidTr="00505A79">
        <w:trPr>
          <w:trHeight w:val="289"/>
        </w:trPr>
        <w:tc>
          <w:tcPr>
            <w:tcW w:w="2486" w:type="dxa"/>
            <w:gridSpan w:val="3"/>
            <w:vMerge w:val="restart"/>
            <w:tcBorders>
              <w:top w:val="single" w:sz="4" w:space="0" w:color="000000"/>
              <w:left w:val="single" w:sz="4" w:space="0" w:color="000000"/>
              <w:right w:val="single" w:sz="4" w:space="0" w:color="000000"/>
            </w:tcBorders>
            <w:shd w:val="clear" w:color="auto" w:fill="FFFFFF"/>
            <w:vAlign w:val="center"/>
          </w:tcPr>
          <w:p w:rsidR="006C53C6" w:rsidRDefault="006C53C6" w:rsidP="00505A79">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01DB1EF7" wp14:editId="4E3F8F0B">
                  <wp:extent cx="1525504" cy="673850"/>
                  <wp:effectExtent l="0" t="0" r="0" b="0"/>
                  <wp:docPr id="4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1525504" cy="673850"/>
                          </a:xfrm>
                          <a:prstGeom prst="rect">
                            <a:avLst/>
                          </a:prstGeom>
                          <a:ln/>
                        </pic:spPr>
                      </pic:pic>
                    </a:graphicData>
                  </a:graphic>
                </wp:inline>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rsidR="006C53C6" w:rsidRDefault="006C53C6" w:rsidP="00505A7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PUESTOS</w:t>
            </w:r>
          </w:p>
        </w:tc>
        <w:tc>
          <w:tcPr>
            <w:tcW w:w="282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C53C6" w:rsidRDefault="006C53C6" w:rsidP="00505A7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RSGC5.3,A</w:t>
            </w:r>
          </w:p>
        </w:tc>
      </w:tr>
      <w:tr w:rsidR="006C53C6" w:rsidTr="00505A79">
        <w:trPr>
          <w:trHeight w:val="298"/>
        </w:trPr>
        <w:tc>
          <w:tcPr>
            <w:tcW w:w="2486" w:type="dxa"/>
            <w:gridSpan w:val="3"/>
            <w:vMerge/>
            <w:tcBorders>
              <w:top w:val="single" w:sz="4" w:space="0" w:color="000000"/>
              <w:left w:val="single" w:sz="4" w:space="0" w:color="000000"/>
              <w:right w:val="single" w:sz="4" w:space="0" w:color="000000"/>
            </w:tcBorders>
            <w:shd w:val="clear" w:color="auto" w:fill="FFFFFF"/>
            <w:vAlign w:val="center"/>
          </w:tcPr>
          <w:p w:rsidR="006C53C6" w:rsidRDefault="006C53C6" w:rsidP="00505A79">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rsidR="006C53C6" w:rsidRDefault="006C53C6" w:rsidP="00505A79">
            <w:pPr>
              <w:pStyle w:val="Ttulo2"/>
              <w:rPr>
                <w:sz w:val="24"/>
                <w:szCs w:val="24"/>
              </w:rPr>
            </w:pPr>
            <w:bookmarkStart w:id="21" w:name="_Toc121960061"/>
            <w:r>
              <w:rPr>
                <w:sz w:val="24"/>
                <w:szCs w:val="24"/>
              </w:rPr>
              <w:t>Auxiliar Administrativo B</w:t>
            </w:r>
            <w:bookmarkEnd w:id="21"/>
          </w:p>
        </w:tc>
        <w:tc>
          <w:tcPr>
            <w:tcW w:w="282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C53C6" w:rsidRDefault="006C53C6" w:rsidP="00505A7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24/05/2022</w:t>
            </w:r>
          </w:p>
        </w:tc>
      </w:tr>
      <w:tr w:rsidR="006C53C6" w:rsidTr="00505A79">
        <w:trPr>
          <w:trHeight w:val="274"/>
        </w:trPr>
        <w:tc>
          <w:tcPr>
            <w:tcW w:w="2486" w:type="dxa"/>
            <w:gridSpan w:val="3"/>
            <w:vMerge/>
            <w:tcBorders>
              <w:top w:val="single" w:sz="4" w:space="0" w:color="000000"/>
              <w:left w:val="single" w:sz="4" w:space="0" w:color="000000"/>
              <w:right w:val="single" w:sz="4" w:space="0" w:color="000000"/>
            </w:tcBorders>
            <w:shd w:val="clear" w:color="auto" w:fill="FFFFFF"/>
            <w:vAlign w:val="center"/>
          </w:tcPr>
          <w:p w:rsidR="006C53C6" w:rsidRDefault="006C53C6" w:rsidP="00505A79">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rsidR="006C53C6" w:rsidRDefault="006C53C6" w:rsidP="00505A79">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82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C53C6" w:rsidRDefault="006C53C6" w:rsidP="00505A7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Edición: 01</w:t>
            </w:r>
          </w:p>
        </w:tc>
      </w:tr>
      <w:tr w:rsidR="006C53C6" w:rsidTr="00505A79">
        <w:trPr>
          <w:trHeight w:val="298"/>
        </w:trPr>
        <w:tc>
          <w:tcPr>
            <w:tcW w:w="2486" w:type="dxa"/>
            <w:gridSpan w:val="3"/>
            <w:vMerge/>
            <w:tcBorders>
              <w:top w:val="single" w:sz="4" w:space="0" w:color="000000"/>
              <w:left w:val="single" w:sz="4" w:space="0" w:color="000000"/>
              <w:right w:val="single" w:sz="4" w:space="0" w:color="000000"/>
            </w:tcBorders>
            <w:shd w:val="clear" w:color="auto" w:fill="FFFFFF"/>
            <w:vAlign w:val="center"/>
          </w:tcPr>
          <w:p w:rsidR="006C53C6" w:rsidRDefault="006C53C6" w:rsidP="00505A79">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rsidR="006C53C6" w:rsidRDefault="006C53C6" w:rsidP="00505A79">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82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C53C6" w:rsidRDefault="006C53C6" w:rsidP="00505A7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Página: 1-2</w:t>
            </w:r>
          </w:p>
        </w:tc>
      </w:tr>
      <w:tr w:rsidR="006C53C6" w:rsidTr="00505A79">
        <w:trPr>
          <w:trHeight w:val="298"/>
        </w:trPr>
        <w:tc>
          <w:tcPr>
            <w:tcW w:w="4594"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rsidR="006C53C6" w:rsidRDefault="006C53C6" w:rsidP="00505A79">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Unidad: Dirección Institucional de Posgrado e Investigación</w:t>
            </w:r>
          </w:p>
        </w:tc>
        <w:tc>
          <w:tcPr>
            <w:tcW w:w="4969" w:type="dxa"/>
            <w:gridSpan w:val="3"/>
            <w:tcBorders>
              <w:top w:val="single" w:sz="4" w:space="0" w:color="000000"/>
              <w:left w:val="single" w:sz="4" w:space="0" w:color="000000"/>
              <w:bottom w:val="single" w:sz="4" w:space="0" w:color="000000"/>
              <w:right w:val="single" w:sz="4" w:space="0" w:color="000000"/>
            </w:tcBorders>
            <w:shd w:val="clear" w:color="auto" w:fill="FFFFFF"/>
          </w:tcPr>
          <w:p w:rsidR="006C53C6" w:rsidRDefault="006C53C6" w:rsidP="00505A79">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Área: Coordinación Institucional de Posgrado</w:t>
            </w:r>
          </w:p>
        </w:tc>
      </w:tr>
      <w:tr w:rsidR="006C53C6" w:rsidTr="00505A79">
        <w:trPr>
          <w:trHeight w:val="391"/>
        </w:trPr>
        <w:tc>
          <w:tcPr>
            <w:tcW w:w="9563"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6C53C6" w:rsidRDefault="006C53C6" w:rsidP="00505A7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IDENTIFICACIÓN DEL PUESTO</w:t>
            </w:r>
          </w:p>
        </w:tc>
      </w:tr>
      <w:tr w:rsidR="006C53C6" w:rsidTr="00505A79">
        <w:trPr>
          <w:trHeight w:val="411"/>
        </w:trPr>
        <w:tc>
          <w:tcPr>
            <w:tcW w:w="4612"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rsidR="006C53C6" w:rsidRDefault="006C53C6" w:rsidP="00505A7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PUESTO</w:t>
            </w:r>
          </w:p>
        </w:tc>
        <w:tc>
          <w:tcPr>
            <w:tcW w:w="4951" w:type="dxa"/>
            <w:gridSpan w:val="2"/>
            <w:tcBorders>
              <w:top w:val="single" w:sz="4" w:space="0" w:color="000000"/>
              <w:left w:val="nil"/>
              <w:bottom w:val="single" w:sz="4" w:space="0" w:color="000000"/>
              <w:right w:val="single" w:sz="4" w:space="0" w:color="000000"/>
            </w:tcBorders>
            <w:shd w:val="clear" w:color="auto" w:fill="C00000"/>
            <w:vAlign w:val="center"/>
          </w:tcPr>
          <w:p w:rsidR="006C53C6" w:rsidRDefault="006C53C6" w:rsidP="00505A7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DE PERSONAS EN EL PUESTO</w:t>
            </w:r>
          </w:p>
        </w:tc>
      </w:tr>
      <w:tr w:rsidR="006C53C6" w:rsidTr="00505A79">
        <w:trPr>
          <w:trHeight w:val="416"/>
        </w:trPr>
        <w:tc>
          <w:tcPr>
            <w:tcW w:w="4612" w:type="dxa"/>
            <w:gridSpan w:val="5"/>
            <w:tcBorders>
              <w:top w:val="single" w:sz="4" w:space="0" w:color="000000"/>
              <w:left w:val="single" w:sz="4" w:space="0" w:color="000000"/>
              <w:bottom w:val="single" w:sz="4" w:space="0" w:color="000000"/>
              <w:right w:val="single" w:sz="4" w:space="0" w:color="000000"/>
            </w:tcBorders>
            <w:vAlign w:val="center"/>
          </w:tcPr>
          <w:p w:rsidR="006C53C6" w:rsidRDefault="006C53C6" w:rsidP="00505A7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Auxiliar Administrativo B</w:t>
            </w:r>
          </w:p>
        </w:tc>
        <w:tc>
          <w:tcPr>
            <w:tcW w:w="4951" w:type="dxa"/>
            <w:gridSpan w:val="2"/>
            <w:tcBorders>
              <w:top w:val="single" w:sz="4" w:space="0" w:color="000000"/>
              <w:left w:val="nil"/>
              <w:bottom w:val="single" w:sz="4" w:space="0" w:color="000000"/>
              <w:right w:val="single" w:sz="4" w:space="0" w:color="000000"/>
            </w:tcBorders>
            <w:vAlign w:val="center"/>
          </w:tcPr>
          <w:p w:rsidR="006C53C6" w:rsidRDefault="006C53C6" w:rsidP="00505A7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6C53C6" w:rsidTr="00505A79">
        <w:trPr>
          <w:trHeight w:val="280"/>
        </w:trPr>
        <w:tc>
          <w:tcPr>
            <w:tcW w:w="9563"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6C53C6" w:rsidRDefault="006C53C6" w:rsidP="00505A7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TRAMO DE CONTROL</w:t>
            </w:r>
          </w:p>
        </w:tc>
      </w:tr>
      <w:tr w:rsidR="006C53C6" w:rsidTr="00505A79">
        <w:trPr>
          <w:trHeight w:val="298"/>
        </w:trPr>
        <w:tc>
          <w:tcPr>
            <w:tcW w:w="9563"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6C53C6" w:rsidRDefault="006C53C6" w:rsidP="00505A7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REPORTA A:</w:t>
            </w:r>
            <w:r>
              <w:rPr>
                <w:rFonts w:ascii="Times New Roman" w:eastAsia="Times New Roman" w:hAnsi="Times New Roman" w:cs="Times New Roman"/>
                <w:sz w:val="24"/>
                <w:szCs w:val="24"/>
              </w:rPr>
              <w:t xml:space="preserve"> Coordinador Institucional de Posgrado.</w:t>
            </w:r>
          </w:p>
        </w:tc>
      </w:tr>
      <w:tr w:rsidR="006C53C6" w:rsidTr="00505A79">
        <w:trPr>
          <w:trHeight w:val="298"/>
        </w:trPr>
        <w:tc>
          <w:tcPr>
            <w:tcW w:w="9563"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6C53C6" w:rsidRDefault="006C53C6" w:rsidP="00505A79">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SUPERVISA A:</w:t>
            </w:r>
            <w:r>
              <w:rPr>
                <w:rFonts w:ascii="Times New Roman" w:eastAsia="Times New Roman" w:hAnsi="Times New Roman" w:cs="Times New Roman"/>
                <w:sz w:val="24"/>
                <w:szCs w:val="24"/>
              </w:rPr>
              <w:t xml:space="preserve"> N/A.</w:t>
            </w:r>
          </w:p>
        </w:tc>
      </w:tr>
      <w:tr w:rsidR="006C53C6" w:rsidTr="00505A79">
        <w:trPr>
          <w:trHeight w:val="298"/>
        </w:trPr>
        <w:tc>
          <w:tcPr>
            <w:tcW w:w="9563"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6C53C6" w:rsidRDefault="006C53C6" w:rsidP="00505A79">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DESCRIPCIÓN GENERAL:</w:t>
            </w:r>
            <w:r>
              <w:rPr>
                <w:rFonts w:ascii="Times New Roman" w:eastAsia="Times New Roman" w:hAnsi="Times New Roman" w:cs="Times New Roman"/>
                <w:sz w:val="24"/>
                <w:szCs w:val="24"/>
              </w:rPr>
              <w:t xml:space="preserve"> Brindar una atención de calidad a los profesores investigadores en cada trámite que realicen, así como todas las actividades relacionadas con el tema para fomentar el desarrollo de la investigación en la UJED, mediante la difusión de información.</w:t>
            </w:r>
          </w:p>
        </w:tc>
      </w:tr>
      <w:tr w:rsidR="006C53C6" w:rsidTr="00505A79">
        <w:trPr>
          <w:trHeight w:val="314"/>
        </w:trPr>
        <w:tc>
          <w:tcPr>
            <w:tcW w:w="9563"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6C53C6" w:rsidRDefault="006C53C6" w:rsidP="00505A7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ESPECÍFICA</w:t>
            </w:r>
          </w:p>
        </w:tc>
      </w:tr>
      <w:tr w:rsidR="006C53C6" w:rsidTr="00505A79">
        <w:trPr>
          <w:trHeight w:val="274"/>
        </w:trPr>
        <w:tc>
          <w:tcPr>
            <w:tcW w:w="426" w:type="dxa"/>
            <w:tcBorders>
              <w:top w:val="single" w:sz="4" w:space="0" w:color="000000"/>
              <w:left w:val="single" w:sz="4" w:space="0" w:color="000000"/>
              <w:bottom w:val="single" w:sz="4" w:space="0" w:color="000000"/>
              <w:right w:val="single" w:sz="4" w:space="0" w:color="000000"/>
            </w:tcBorders>
            <w:vAlign w:val="center"/>
          </w:tcPr>
          <w:p w:rsidR="006C53C6" w:rsidRDefault="006C53C6" w:rsidP="00505A7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137" w:type="dxa"/>
            <w:gridSpan w:val="6"/>
            <w:tcBorders>
              <w:top w:val="single" w:sz="4" w:space="0" w:color="000000"/>
              <w:left w:val="single" w:sz="4" w:space="0" w:color="000000"/>
              <w:bottom w:val="single" w:sz="4" w:space="0" w:color="000000"/>
              <w:right w:val="single" w:sz="4" w:space="0" w:color="000000"/>
            </w:tcBorders>
            <w:vAlign w:val="center"/>
          </w:tcPr>
          <w:p w:rsidR="006C53C6" w:rsidRDefault="006C53C6" w:rsidP="00505A7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Solicitar la información necesaria a cada profesor investigador, incluyendo la hoja de distinción del SNI actualizada.</w:t>
            </w:r>
          </w:p>
        </w:tc>
      </w:tr>
      <w:tr w:rsidR="006C53C6" w:rsidTr="00505A79">
        <w:trPr>
          <w:trHeight w:val="271"/>
        </w:trPr>
        <w:tc>
          <w:tcPr>
            <w:tcW w:w="426" w:type="dxa"/>
            <w:tcBorders>
              <w:top w:val="single" w:sz="4" w:space="0" w:color="000000"/>
              <w:left w:val="single" w:sz="4" w:space="0" w:color="000000"/>
              <w:bottom w:val="single" w:sz="4" w:space="0" w:color="000000"/>
              <w:right w:val="single" w:sz="4" w:space="0" w:color="000000"/>
            </w:tcBorders>
            <w:vAlign w:val="center"/>
          </w:tcPr>
          <w:p w:rsidR="006C53C6" w:rsidRDefault="006C53C6" w:rsidP="00505A7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137" w:type="dxa"/>
            <w:gridSpan w:val="6"/>
            <w:tcBorders>
              <w:top w:val="single" w:sz="4" w:space="0" w:color="000000"/>
              <w:left w:val="single" w:sz="4" w:space="0" w:color="000000"/>
              <w:bottom w:val="single" w:sz="4" w:space="0" w:color="000000"/>
              <w:right w:val="single" w:sz="4" w:space="0" w:color="000000"/>
            </w:tcBorders>
            <w:vAlign w:val="center"/>
          </w:tcPr>
          <w:p w:rsidR="006C53C6" w:rsidRDefault="006C53C6" w:rsidP="00505A7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Solicitar a los profesores investigadores de nuevo ingreso la </w:t>
            </w:r>
            <w:r w:rsidRPr="00F5677A">
              <w:rPr>
                <w:rFonts w:ascii="Times New Roman" w:eastAsia="Times New Roman" w:hAnsi="Times New Roman" w:cs="Times New Roman"/>
                <w:sz w:val="24"/>
                <w:szCs w:val="24"/>
              </w:rPr>
              <w:t xml:space="preserve">siguiente </w:t>
            </w:r>
            <w:r>
              <w:rPr>
                <w:rFonts w:ascii="Times New Roman" w:eastAsia="Times New Roman" w:hAnsi="Times New Roman" w:cs="Times New Roman"/>
                <w:sz w:val="24"/>
                <w:szCs w:val="24"/>
              </w:rPr>
              <w:t>información: nombre completo, matricula, CVU, Unidad de Adscripción, líneas de investigación, teléfono y correo electrónico, así mismo mantener actualizados los datos de los profesores ya registrados o de reingreso al SNI.</w:t>
            </w:r>
          </w:p>
        </w:tc>
      </w:tr>
      <w:tr w:rsidR="006C53C6" w:rsidTr="00505A79">
        <w:trPr>
          <w:trHeight w:val="193"/>
        </w:trPr>
        <w:tc>
          <w:tcPr>
            <w:tcW w:w="426" w:type="dxa"/>
            <w:tcBorders>
              <w:top w:val="single" w:sz="4" w:space="0" w:color="000000"/>
              <w:left w:val="single" w:sz="4" w:space="0" w:color="000000"/>
              <w:bottom w:val="single" w:sz="4" w:space="0" w:color="000000"/>
              <w:right w:val="single" w:sz="4" w:space="0" w:color="000000"/>
            </w:tcBorders>
            <w:vAlign w:val="center"/>
          </w:tcPr>
          <w:p w:rsidR="006C53C6" w:rsidRDefault="006C53C6" w:rsidP="00505A7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137" w:type="dxa"/>
            <w:gridSpan w:val="6"/>
            <w:tcBorders>
              <w:top w:val="single" w:sz="4" w:space="0" w:color="000000"/>
              <w:left w:val="single" w:sz="4" w:space="0" w:color="000000"/>
              <w:bottom w:val="single" w:sz="4" w:space="0" w:color="000000"/>
              <w:right w:val="single" w:sz="4" w:space="0" w:color="000000"/>
            </w:tcBorders>
            <w:vAlign w:val="center"/>
          </w:tcPr>
          <w:p w:rsidR="006C53C6" w:rsidRDefault="006C53C6" w:rsidP="00505A79">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Solicitar a los profesores investigadores a participar en la Convocatoria y elaboren una carta dirigida al Sr. Rector pidiendo sea apoyado el proyecto, al igual que la pre propuesta del proyecto.</w:t>
            </w:r>
          </w:p>
          <w:p w:rsidR="006C53C6" w:rsidRDefault="006C53C6" w:rsidP="00505A79">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Realizar la carta conforme las características y términos que señala la convocatoria a participar.</w:t>
            </w:r>
          </w:p>
          <w:p w:rsidR="006C53C6" w:rsidRDefault="006C53C6" w:rsidP="00505A79">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Pasar a rubrica al Director Institucional de Posgrado y firma del Sr. Rector.</w:t>
            </w:r>
          </w:p>
          <w:p w:rsidR="006C53C6" w:rsidRDefault="006C53C6" w:rsidP="00505A79">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Entregar al profesor investigador que solicito de manera física y electrónica.</w:t>
            </w:r>
          </w:p>
        </w:tc>
      </w:tr>
      <w:tr w:rsidR="006C53C6" w:rsidTr="00505A79">
        <w:trPr>
          <w:trHeight w:val="220"/>
        </w:trPr>
        <w:tc>
          <w:tcPr>
            <w:tcW w:w="426" w:type="dxa"/>
            <w:tcBorders>
              <w:top w:val="single" w:sz="4" w:space="0" w:color="000000"/>
              <w:left w:val="single" w:sz="4" w:space="0" w:color="000000"/>
              <w:bottom w:val="single" w:sz="4" w:space="0" w:color="000000"/>
              <w:right w:val="single" w:sz="4" w:space="0" w:color="000000"/>
            </w:tcBorders>
            <w:vAlign w:val="center"/>
          </w:tcPr>
          <w:p w:rsidR="006C53C6" w:rsidRDefault="006C53C6" w:rsidP="00505A7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137" w:type="dxa"/>
            <w:gridSpan w:val="6"/>
            <w:tcBorders>
              <w:top w:val="single" w:sz="4" w:space="0" w:color="000000"/>
              <w:left w:val="single" w:sz="4" w:space="0" w:color="000000"/>
              <w:bottom w:val="single" w:sz="4" w:space="0" w:color="000000"/>
              <w:right w:val="single" w:sz="4" w:space="0" w:color="000000"/>
            </w:tcBorders>
            <w:vAlign w:val="center"/>
          </w:tcPr>
          <w:p w:rsidR="006C53C6" w:rsidRDefault="006C53C6" w:rsidP="00505A79">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Recibir por parte de CONACYT la plantilla de los profesores SNI.</w:t>
            </w:r>
          </w:p>
          <w:p w:rsidR="006C53C6" w:rsidRDefault="006C53C6" w:rsidP="00505A79">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Realizar la solicitud de revisión en Recursos Humanos para confirmar los datos sean los correctos y actualizarlos.</w:t>
            </w:r>
          </w:p>
          <w:p w:rsidR="006C53C6" w:rsidRDefault="006C53C6" w:rsidP="00505A79">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Una vez revisado se rubrica por el Director Institucional de Posgrado e Investigación y también la f</w:t>
            </w:r>
            <w:r w:rsidR="00060580">
              <w:rPr>
                <w:rFonts w:ascii="Times New Roman" w:eastAsia="Times New Roman" w:hAnsi="Times New Roman" w:cs="Times New Roman"/>
                <w:color w:val="000000"/>
                <w:sz w:val="24"/>
                <w:szCs w:val="24"/>
              </w:rPr>
              <w:t>irma y el sello del Sr. Rector.</w:t>
            </w:r>
          </w:p>
          <w:p w:rsidR="006C53C6" w:rsidRDefault="006C53C6" w:rsidP="00505A79">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F048B2">
              <w:rPr>
                <w:rFonts w:ascii="Times New Roman" w:eastAsia="Times New Roman" w:hAnsi="Times New Roman" w:cs="Times New Roman"/>
                <w:sz w:val="24"/>
                <w:szCs w:val="24"/>
              </w:rPr>
              <w:t>Enviar la plantilla firmada y sellada en físico y electrónico junto con el oficio de remisión por parte del Director Institucional de Posgrado e Investigación y una vez confirmada su recepción en la Cd. de México, se da por concluido este trámite.</w:t>
            </w:r>
          </w:p>
        </w:tc>
      </w:tr>
      <w:tr w:rsidR="006C53C6" w:rsidTr="00505A79">
        <w:trPr>
          <w:trHeight w:val="223"/>
        </w:trPr>
        <w:tc>
          <w:tcPr>
            <w:tcW w:w="426" w:type="dxa"/>
            <w:tcBorders>
              <w:top w:val="single" w:sz="4" w:space="0" w:color="000000"/>
              <w:left w:val="single" w:sz="4" w:space="0" w:color="000000"/>
              <w:bottom w:val="single" w:sz="4" w:space="0" w:color="000000"/>
              <w:right w:val="single" w:sz="4" w:space="0" w:color="000000"/>
            </w:tcBorders>
            <w:vAlign w:val="center"/>
          </w:tcPr>
          <w:p w:rsidR="006C53C6" w:rsidRDefault="006C53C6" w:rsidP="00505A7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137" w:type="dxa"/>
            <w:gridSpan w:val="6"/>
            <w:tcBorders>
              <w:top w:val="single" w:sz="4" w:space="0" w:color="000000"/>
              <w:left w:val="single" w:sz="4" w:space="0" w:color="000000"/>
              <w:bottom w:val="single" w:sz="4" w:space="0" w:color="000000"/>
              <w:right w:val="single" w:sz="4" w:space="0" w:color="000000"/>
            </w:tcBorders>
            <w:vAlign w:val="center"/>
          </w:tcPr>
          <w:p w:rsidR="006C53C6" w:rsidRDefault="006C53C6" w:rsidP="00505A79">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Elaborar la guía de entrevistas.</w:t>
            </w:r>
          </w:p>
          <w:p w:rsidR="006C53C6" w:rsidRDefault="006C53C6" w:rsidP="00505A79">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Programar las entrevistas con cada investigador por medio de una llamada telefónica. Aplicar las entrevistas y recolectar la información en fichas y descripción de las mismas.</w:t>
            </w:r>
          </w:p>
          <w:p w:rsidR="006C53C6" w:rsidRDefault="006C53C6" w:rsidP="00505A79">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Pasar la información al Departamento de Edición para su promoción.</w:t>
            </w:r>
          </w:p>
        </w:tc>
      </w:tr>
      <w:tr w:rsidR="006C53C6" w:rsidTr="00505A79">
        <w:trPr>
          <w:trHeight w:val="250"/>
        </w:trPr>
        <w:tc>
          <w:tcPr>
            <w:tcW w:w="426" w:type="dxa"/>
            <w:tcBorders>
              <w:top w:val="single" w:sz="4" w:space="0" w:color="000000"/>
              <w:left w:val="single" w:sz="4" w:space="0" w:color="000000"/>
              <w:bottom w:val="single" w:sz="4" w:space="0" w:color="000000"/>
              <w:right w:val="single" w:sz="4" w:space="0" w:color="000000"/>
            </w:tcBorders>
            <w:vAlign w:val="center"/>
          </w:tcPr>
          <w:p w:rsidR="006C53C6" w:rsidRDefault="006C53C6" w:rsidP="00505A7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137" w:type="dxa"/>
            <w:gridSpan w:val="6"/>
            <w:tcBorders>
              <w:top w:val="single" w:sz="4" w:space="0" w:color="000000"/>
              <w:left w:val="single" w:sz="4" w:space="0" w:color="000000"/>
              <w:bottom w:val="single" w:sz="4" w:space="0" w:color="000000"/>
              <w:right w:val="single" w:sz="4" w:space="0" w:color="000000"/>
            </w:tcBorders>
            <w:vAlign w:val="center"/>
          </w:tcPr>
          <w:p w:rsidR="006C53C6" w:rsidRDefault="006C53C6" w:rsidP="00505A7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Promover mediante forma electrónica la difusión de los diferentes proyectos de investigación de CONACYT, COCYTED, y otras instancias o instituciones dedicadas a la promoción y desarrollo de la actividad de innovación a la ciencia.</w:t>
            </w:r>
          </w:p>
        </w:tc>
      </w:tr>
      <w:tr w:rsidR="006C53C6" w:rsidTr="00505A79">
        <w:trPr>
          <w:trHeight w:val="242"/>
        </w:trPr>
        <w:tc>
          <w:tcPr>
            <w:tcW w:w="426" w:type="dxa"/>
            <w:tcBorders>
              <w:top w:val="single" w:sz="4" w:space="0" w:color="000000"/>
              <w:left w:val="single" w:sz="4" w:space="0" w:color="000000"/>
              <w:bottom w:val="single" w:sz="4" w:space="0" w:color="000000"/>
              <w:right w:val="single" w:sz="4" w:space="0" w:color="000000"/>
            </w:tcBorders>
            <w:vAlign w:val="center"/>
          </w:tcPr>
          <w:p w:rsidR="006C53C6" w:rsidRDefault="006C53C6" w:rsidP="00505A7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9137" w:type="dxa"/>
            <w:gridSpan w:val="6"/>
            <w:tcBorders>
              <w:top w:val="single" w:sz="4" w:space="0" w:color="000000"/>
              <w:left w:val="single" w:sz="4" w:space="0" w:color="000000"/>
              <w:bottom w:val="single" w:sz="4" w:space="0" w:color="000000"/>
              <w:right w:val="single" w:sz="4" w:space="0" w:color="000000"/>
            </w:tcBorders>
            <w:vAlign w:val="center"/>
          </w:tcPr>
          <w:p w:rsidR="006C53C6" w:rsidRDefault="006C53C6" w:rsidP="00505A7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Recabar la información necesaria para subirla a la plataforma de la Dirección de Trasparencia, </w:t>
            </w:r>
            <w:r w:rsidRPr="00F048B2">
              <w:rPr>
                <w:rFonts w:ascii="Times New Roman" w:eastAsia="Times New Roman" w:hAnsi="Times New Roman" w:cs="Times New Roman"/>
                <w:sz w:val="24"/>
                <w:szCs w:val="24"/>
              </w:rPr>
              <w:t>con base en la normatividad aplicable.</w:t>
            </w:r>
          </w:p>
        </w:tc>
      </w:tr>
      <w:tr w:rsidR="006C53C6" w:rsidTr="00505A79">
        <w:trPr>
          <w:trHeight w:val="242"/>
        </w:trPr>
        <w:tc>
          <w:tcPr>
            <w:tcW w:w="426" w:type="dxa"/>
            <w:tcBorders>
              <w:top w:val="single" w:sz="4" w:space="0" w:color="000000"/>
              <w:left w:val="single" w:sz="4" w:space="0" w:color="000000"/>
              <w:bottom w:val="single" w:sz="4" w:space="0" w:color="000000"/>
              <w:right w:val="single" w:sz="4" w:space="0" w:color="000000"/>
            </w:tcBorders>
            <w:vAlign w:val="center"/>
          </w:tcPr>
          <w:p w:rsidR="006C53C6" w:rsidRDefault="006C53C6" w:rsidP="00505A7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9137" w:type="dxa"/>
            <w:gridSpan w:val="6"/>
            <w:tcBorders>
              <w:top w:val="single" w:sz="4" w:space="0" w:color="000000"/>
              <w:left w:val="single" w:sz="4" w:space="0" w:color="000000"/>
              <w:bottom w:val="single" w:sz="4" w:space="0" w:color="000000"/>
              <w:right w:val="single" w:sz="4" w:space="0" w:color="000000"/>
            </w:tcBorders>
            <w:vAlign w:val="center"/>
          </w:tcPr>
          <w:p w:rsidR="006C53C6" w:rsidRDefault="006C53C6" w:rsidP="0006058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Apoyar en la limpieza y digitalización del archivo de la DIPI, según la Ley General de Archivo.</w:t>
            </w:r>
          </w:p>
        </w:tc>
      </w:tr>
      <w:tr w:rsidR="006C53C6" w:rsidTr="00505A79">
        <w:trPr>
          <w:trHeight w:val="242"/>
        </w:trPr>
        <w:tc>
          <w:tcPr>
            <w:tcW w:w="426" w:type="dxa"/>
            <w:tcBorders>
              <w:top w:val="single" w:sz="4" w:space="0" w:color="000000"/>
              <w:left w:val="single" w:sz="4" w:space="0" w:color="000000"/>
              <w:bottom w:val="single" w:sz="4" w:space="0" w:color="000000"/>
              <w:right w:val="single" w:sz="4" w:space="0" w:color="000000"/>
            </w:tcBorders>
            <w:vAlign w:val="center"/>
          </w:tcPr>
          <w:p w:rsidR="006C53C6" w:rsidRDefault="006C53C6" w:rsidP="00505A7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9137" w:type="dxa"/>
            <w:gridSpan w:val="6"/>
            <w:tcBorders>
              <w:top w:val="single" w:sz="4" w:space="0" w:color="000000"/>
              <w:left w:val="single" w:sz="4" w:space="0" w:color="000000"/>
              <w:bottom w:val="single" w:sz="4" w:space="0" w:color="000000"/>
              <w:right w:val="single" w:sz="4" w:space="0" w:color="000000"/>
            </w:tcBorders>
            <w:vAlign w:val="center"/>
          </w:tcPr>
          <w:p w:rsidR="006C53C6" w:rsidRPr="00F048B2" w:rsidRDefault="006C53C6" w:rsidP="00505A79">
            <w:pPr>
              <w:spacing w:after="0" w:line="240" w:lineRule="auto"/>
              <w:jc w:val="both"/>
              <w:rPr>
                <w:rFonts w:ascii="Times New Roman" w:eastAsia="Times New Roman" w:hAnsi="Times New Roman" w:cs="Times New Roman"/>
                <w:sz w:val="24"/>
                <w:szCs w:val="24"/>
              </w:rPr>
            </w:pPr>
            <w:r w:rsidRPr="00F048B2">
              <w:rPr>
                <w:rFonts w:ascii="Times New Roman" w:eastAsia="Times New Roman" w:hAnsi="Times New Roman" w:cs="Times New Roman"/>
                <w:sz w:val="24"/>
                <w:szCs w:val="24"/>
              </w:rPr>
              <w:t>Desempeñar todas las actividades inherentes al puesto, cargo, departamento y/o área conforme a la normativa vigente y aplicable en la materia y todas aquellas que le asigne su jefe inmediato.</w:t>
            </w:r>
          </w:p>
        </w:tc>
      </w:tr>
      <w:tr w:rsidR="006C53C6" w:rsidTr="00505A79">
        <w:trPr>
          <w:trHeight w:val="380"/>
        </w:trPr>
        <w:tc>
          <w:tcPr>
            <w:tcW w:w="9563"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6C53C6" w:rsidRDefault="006C53C6" w:rsidP="00505A7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ESPECIFICACIÓN DEL PUESTO</w:t>
            </w:r>
          </w:p>
        </w:tc>
      </w:tr>
      <w:tr w:rsidR="006C53C6" w:rsidTr="00505A79">
        <w:trPr>
          <w:trHeight w:val="298"/>
        </w:trPr>
        <w:tc>
          <w:tcPr>
            <w:tcW w:w="9563"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6C53C6" w:rsidRDefault="006C53C6" w:rsidP="00505A79">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ESCOLARIDAD:</w:t>
            </w:r>
            <w:r>
              <w:rPr>
                <w:rFonts w:ascii="Times New Roman" w:eastAsia="Times New Roman" w:hAnsi="Times New Roman" w:cs="Times New Roman"/>
                <w:sz w:val="24"/>
                <w:szCs w:val="24"/>
              </w:rPr>
              <w:t xml:space="preserve"> Licenciatura terminada.</w:t>
            </w:r>
          </w:p>
        </w:tc>
      </w:tr>
      <w:tr w:rsidR="006C53C6" w:rsidTr="00505A79">
        <w:trPr>
          <w:trHeight w:val="298"/>
        </w:trPr>
        <w:tc>
          <w:tcPr>
            <w:tcW w:w="9563"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6C53C6" w:rsidRDefault="006C53C6" w:rsidP="00505A79">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EXPERIENCIA:</w:t>
            </w:r>
            <w:r>
              <w:rPr>
                <w:rFonts w:ascii="Times New Roman" w:eastAsia="Times New Roman" w:hAnsi="Times New Roman" w:cs="Times New Roman"/>
                <w:sz w:val="24"/>
                <w:szCs w:val="24"/>
              </w:rPr>
              <w:t xml:space="preserve"> Mínimo 1 año en ejercicio de la profesión.</w:t>
            </w:r>
          </w:p>
        </w:tc>
      </w:tr>
      <w:tr w:rsidR="006C53C6" w:rsidTr="00505A79">
        <w:trPr>
          <w:trHeight w:val="396"/>
        </w:trPr>
        <w:tc>
          <w:tcPr>
            <w:tcW w:w="9563"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6C53C6" w:rsidRDefault="006C53C6" w:rsidP="00505A7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CONOCIMIENTOS Y HABILIDADES</w:t>
            </w:r>
          </w:p>
        </w:tc>
      </w:tr>
      <w:tr w:rsidR="006C53C6" w:rsidTr="00505A79">
        <w:trPr>
          <w:trHeight w:val="236"/>
        </w:trPr>
        <w:tc>
          <w:tcPr>
            <w:tcW w:w="426" w:type="dxa"/>
            <w:tcBorders>
              <w:top w:val="single" w:sz="4" w:space="0" w:color="000000"/>
              <w:left w:val="single" w:sz="4" w:space="0" w:color="000000"/>
              <w:bottom w:val="single" w:sz="4" w:space="0" w:color="000000"/>
              <w:right w:val="single" w:sz="4" w:space="0" w:color="000000"/>
            </w:tcBorders>
            <w:vAlign w:val="center"/>
          </w:tcPr>
          <w:p w:rsidR="006C53C6" w:rsidRDefault="006C53C6" w:rsidP="00505A7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137" w:type="dxa"/>
            <w:gridSpan w:val="6"/>
            <w:tcBorders>
              <w:top w:val="single" w:sz="4" w:space="0" w:color="000000"/>
              <w:left w:val="single" w:sz="4" w:space="0" w:color="000000"/>
              <w:bottom w:val="single" w:sz="4" w:space="0" w:color="000000"/>
              <w:right w:val="single" w:sz="4" w:space="0" w:color="000000"/>
            </w:tcBorders>
            <w:vAlign w:val="center"/>
          </w:tcPr>
          <w:p w:rsidR="006C53C6" w:rsidRDefault="006C53C6" w:rsidP="00505A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Manejo de Microsoft Office</w:t>
            </w:r>
          </w:p>
        </w:tc>
      </w:tr>
      <w:tr w:rsidR="006C53C6" w:rsidTr="00505A79">
        <w:trPr>
          <w:trHeight w:val="181"/>
        </w:trPr>
        <w:tc>
          <w:tcPr>
            <w:tcW w:w="426" w:type="dxa"/>
            <w:tcBorders>
              <w:top w:val="single" w:sz="4" w:space="0" w:color="000000"/>
              <w:left w:val="single" w:sz="4" w:space="0" w:color="000000"/>
              <w:bottom w:val="single" w:sz="4" w:space="0" w:color="000000"/>
              <w:right w:val="single" w:sz="4" w:space="0" w:color="000000"/>
            </w:tcBorders>
            <w:vAlign w:val="center"/>
          </w:tcPr>
          <w:p w:rsidR="006C53C6" w:rsidRDefault="006C53C6" w:rsidP="00505A7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137" w:type="dxa"/>
            <w:gridSpan w:val="6"/>
            <w:tcBorders>
              <w:top w:val="single" w:sz="4" w:space="0" w:color="000000"/>
              <w:left w:val="single" w:sz="4" w:space="0" w:color="000000"/>
              <w:bottom w:val="single" w:sz="4" w:space="0" w:color="000000"/>
              <w:right w:val="single" w:sz="4" w:space="0" w:color="000000"/>
            </w:tcBorders>
            <w:vAlign w:val="center"/>
          </w:tcPr>
          <w:p w:rsidR="006C53C6" w:rsidRDefault="006C53C6" w:rsidP="00505A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Manejo de información de archivo</w:t>
            </w:r>
          </w:p>
        </w:tc>
      </w:tr>
      <w:tr w:rsidR="006C53C6" w:rsidTr="00505A79">
        <w:trPr>
          <w:trHeight w:val="236"/>
        </w:trPr>
        <w:tc>
          <w:tcPr>
            <w:tcW w:w="426" w:type="dxa"/>
            <w:tcBorders>
              <w:top w:val="single" w:sz="4" w:space="0" w:color="000000"/>
              <w:left w:val="single" w:sz="4" w:space="0" w:color="000000"/>
              <w:bottom w:val="single" w:sz="4" w:space="0" w:color="000000"/>
              <w:right w:val="single" w:sz="4" w:space="0" w:color="000000"/>
            </w:tcBorders>
            <w:vAlign w:val="center"/>
          </w:tcPr>
          <w:p w:rsidR="006C53C6" w:rsidRDefault="006C53C6" w:rsidP="00505A7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137" w:type="dxa"/>
            <w:gridSpan w:val="6"/>
            <w:tcBorders>
              <w:top w:val="single" w:sz="4" w:space="0" w:color="000000"/>
              <w:left w:val="single" w:sz="4" w:space="0" w:color="000000"/>
              <w:bottom w:val="single" w:sz="4" w:space="0" w:color="000000"/>
              <w:right w:val="single" w:sz="4" w:space="0" w:color="000000"/>
            </w:tcBorders>
            <w:vAlign w:val="center"/>
          </w:tcPr>
          <w:p w:rsidR="006C53C6" w:rsidRDefault="006C53C6" w:rsidP="00505A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Flexibilidad</w:t>
            </w:r>
          </w:p>
        </w:tc>
      </w:tr>
      <w:tr w:rsidR="006C53C6" w:rsidTr="00505A79">
        <w:trPr>
          <w:trHeight w:val="236"/>
        </w:trPr>
        <w:tc>
          <w:tcPr>
            <w:tcW w:w="426" w:type="dxa"/>
            <w:tcBorders>
              <w:top w:val="single" w:sz="4" w:space="0" w:color="000000"/>
              <w:left w:val="single" w:sz="4" w:space="0" w:color="000000"/>
              <w:bottom w:val="single" w:sz="4" w:space="0" w:color="000000"/>
              <w:right w:val="single" w:sz="4" w:space="0" w:color="000000"/>
            </w:tcBorders>
            <w:vAlign w:val="center"/>
          </w:tcPr>
          <w:p w:rsidR="006C53C6" w:rsidRDefault="006C53C6" w:rsidP="00505A7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137" w:type="dxa"/>
            <w:gridSpan w:val="6"/>
            <w:tcBorders>
              <w:top w:val="single" w:sz="4" w:space="0" w:color="000000"/>
              <w:left w:val="single" w:sz="4" w:space="0" w:color="000000"/>
              <w:bottom w:val="single" w:sz="4" w:space="0" w:color="000000"/>
              <w:right w:val="single" w:sz="4" w:space="0" w:color="000000"/>
            </w:tcBorders>
            <w:vAlign w:val="center"/>
          </w:tcPr>
          <w:p w:rsidR="006C53C6" w:rsidRDefault="006C53C6" w:rsidP="00505A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Trabajo en Equipo</w:t>
            </w:r>
          </w:p>
        </w:tc>
      </w:tr>
      <w:tr w:rsidR="006C53C6" w:rsidTr="00505A79">
        <w:trPr>
          <w:trHeight w:val="236"/>
        </w:trPr>
        <w:tc>
          <w:tcPr>
            <w:tcW w:w="426" w:type="dxa"/>
            <w:tcBorders>
              <w:top w:val="single" w:sz="4" w:space="0" w:color="000000"/>
              <w:left w:val="single" w:sz="4" w:space="0" w:color="000000"/>
              <w:bottom w:val="single" w:sz="4" w:space="0" w:color="000000"/>
              <w:right w:val="single" w:sz="4" w:space="0" w:color="000000"/>
            </w:tcBorders>
            <w:vAlign w:val="center"/>
          </w:tcPr>
          <w:p w:rsidR="006C53C6" w:rsidRDefault="006C53C6" w:rsidP="00505A7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137" w:type="dxa"/>
            <w:gridSpan w:val="6"/>
            <w:tcBorders>
              <w:top w:val="single" w:sz="4" w:space="0" w:color="000000"/>
              <w:left w:val="single" w:sz="4" w:space="0" w:color="000000"/>
              <w:bottom w:val="single" w:sz="4" w:space="0" w:color="000000"/>
              <w:right w:val="single" w:sz="4" w:space="0" w:color="000000"/>
            </w:tcBorders>
            <w:vAlign w:val="center"/>
          </w:tcPr>
          <w:p w:rsidR="006C53C6" w:rsidRDefault="006C53C6" w:rsidP="00505A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Trabajo bajo presión</w:t>
            </w:r>
          </w:p>
        </w:tc>
      </w:tr>
      <w:tr w:rsidR="006C53C6" w:rsidTr="00505A79">
        <w:trPr>
          <w:trHeight w:val="236"/>
        </w:trPr>
        <w:tc>
          <w:tcPr>
            <w:tcW w:w="426" w:type="dxa"/>
            <w:tcBorders>
              <w:top w:val="single" w:sz="4" w:space="0" w:color="000000"/>
              <w:left w:val="single" w:sz="4" w:space="0" w:color="000000"/>
              <w:bottom w:val="single" w:sz="4" w:space="0" w:color="000000"/>
              <w:right w:val="single" w:sz="4" w:space="0" w:color="000000"/>
            </w:tcBorders>
            <w:vAlign w:val="center"/>
          </w:tcPr>
          <w:p w:rsidR="006C53C6" w:rsidRDefault="006C53C6" w:rsidP="00505A7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137" w:type="dxa"/>
            <w:gridSpan w:val="6"/>
            <w:tcBorders>
              <w:top w:val="single" w:sz="4" w:space="0" w:color="000000"/>
              <w:left w:val="single" w:sz="4" w:space="0" w:color="000000"/>
              <w:bottom w:val="single" w:sz="4" w:space="0" w:color="000000"/>
              <w:right w:val="single" w:sz="4" w:space="0" w:color="000000"/>
            </w:tcBorders>
            <w:vAlign w:val="center"/>
          </w:tcPr>
          <w:p w:rsidR="006C53C6" w:rsidRDefault="006C53C6" w:rsidP="00505A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Capacidad de análisis de datos y reportes</w:t>
            </w:r>
          </w:p>
        </w:tc>
      </w:tr>
      <w:tr w:rsidR="006C53C6" w:rsidTr="00505A79">
        <w:trPr>
          <w:trHeight w:val="236"/>
        </w:trPr>
        <w:tc>
          <w:tcPr>
            <w:tcW w:w="426" w:type="dxa"/>
            <w:tcBorders>
              <w:top w:val="single" w:sz="4" w:space="0" w:color="000000"/>
            </w:tcBorders>
            <w:vAlign w:val="center"/>
          </w:tcPr>
          <w:p w:rsidR="006C53C6" w:rsidRDefault="006C53C6" w:rsidP="00505A79">
            <w:pPr>
              <w:spacing w:after="0" w:line="240" w:lineRule="auto"/>
              <w:jc w:val="center"/>
              <w:rPr>
                <w:rFonts w:ascii="Times New Roman" w:eastAsia="Times New Roman" w:hAnsi="Times New Roman" w:cs="Times New Roman"/>
                <w:sz w:val="24"/>
                <w:szCs w:val="24"/>
              </w:rPr>
            </w:pPr>
          </w:p>
        </w:tc>
        <w:tc>
          <w:tcPr>
            <w:tcW w:w="9137" w:type="dxa"/>
            <w:gridSpan w:val="6"/>
            <w:tcBorders>
              <w:top w:val="single" w:sz="4" w:space="0" w:color="000000"/>
            </w:tcBorders>
            <w:vAlign w:val="center"/>
          </w:tcPr>
          <w:p w:rsidR="006C53C6" w:rsidRDefault="006C53C6" w:rsidP="00505A79">
            <w:pPr>
              <w:spacing w:after="0" w:line="240" w:lineRule="auto"/>
              <w:rPr>
                <w:rFonts w:ascii="Times New Roman" w:eastAsia="Times New Roman" w:hAnsi="Times New Roman" w:cs="Times New Roman"/>
                <w:sz w:val="24"/>
                <w:szCs w:val="24"/>
              </w:rPr>
            </w:pPr>
          </w:p>
        </w:tc>
      </w:tr>
      <w:tr w:rsidR="006C53C6" w:rsidTr="00505A79">
        <w:trPr>
          <w:trHeight w:val="162"/>
        </w:trPr>
        <w:tc>
          <w:tcPr>
            <w:tcW w:w="9563" w:type="dxa"/>
            <w:gridSpan w:val="7"/>
            <w:tcBorders>
              <w:left w:val="nil"/>
              <w:bottom w:val="single" w:sz="4" w:space="0" w:color="000000"/>
              <w:right w:val="nil"/>
            </w:tcBorders>
            <w:vAlign w:val="center"/>
          </w:tcPr>
          <w:tbl>
            <w:tblPr>
              <w:tblStyle w:val="ad"/>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9"/>
              <w:gridCol w:w="8824"/>
            </w:tblGrid>
            <w:tr w:rsidR="006C53C6" w:rsidTr="001C5891">
              <w:trPr>
                <w:trHeight w:val="355"/>
              </w:trPr>
              <w:tc>
                <w:tcPr>
                  <w:tcW w:w="9493" w:type="dxa"/>
                  <w:gridSpan w:val="2"/>
                  <w:shd w:val="clear" w:color="auto" w:fill="C00000"/>
                  <w:vAlign w:val="center"/>
                </w:tcPr>
                <w:p w:rsidR="006C53C6" w:rsidRDefault="006C53C6" w:rsidP="00505A79">
                  <w:pPr>
                    <w:ind w:left="-18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COMPETENCIAS</w:t>
                  </w:r>
                </w:p>
              </w:tc>
            </w:tr>
            <w:tr w:rsidR="006C53C6" w:rsidTr="001C5891">
              <w:trPr>
                <w:trHeight w:val="260"/>
              </w:trPr>
              <w:tc>
                <w:tcPr>
                  <w:tcW w:w="669" w:type="dxa"/>
                </w:tcPr>
                <w:p w:rsidR="006C53C6" w:rsidRDefault="006C53C6" w:rsidP="00505A7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824" w:type="dxa"/>
                </w:tcPr>
                <w:p w:rsidR="006C53C6" w:rsidRDefault="006C53C6" w:rsidP="00505A79">
                  <w:pPr>
                    <w:rPr>
                      <w:rFonts w:ascii="Times New Roman" w:eastAsia="Times New Roman" w:hAnsi="Times New Roman" w:cs="Times New Roman"/>
                      <w:sz w:val="24"/>
                      <w:szCs w:val="24"/>
                    </w:rPr>
                  </w:pPr>
                  <w:r>
                    <w:rPr>
                      <w:rFonts w:ascii="Times New Roman" w:eastAsia="Times New Roman" w:hAnsi="Times New Roman" w:cs="Times New Roman"/>
                      <w:sz w:val="24"/>
                      <w:szCs w:val="24"/>
                    </w:rPr>
                    <w:t>EC0157 Manejo de internet y correo electrónico.</w:t>
                  </w:r>
                </w:p>
              </w:tc>
            </w:tr>
            <w:tr w:rsidR="006C53C6" w:rsidTr="001C5891">
              <w:trPr>
                <w:trHeight w:val="165"/>
              </w:trPr>
              <w:tc>
                <w:tcPr>
                  <w:tcW w:w="669" w:type="dxa"/>
                </w:tcPr>
                <w:p w:rsidR="006C53C6" w:rsidRDefault="006C53C6" w:rsidP="00505A7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824" w:type="dxa"/>
                </w:tcPr>
                <w:p w:rsidR="006C53C6" w:rsidRDefault="006C53C6" w:rsidP="00505A79">
                  <w:pPr>
                    <w:rPr>
                      <w:rFonts w:ascii="Times New Roman" w:eastAsia="Times New Roman" w:hAnsi="Times New Roman" w:cs="Times New Roman"/>
                      <w:sz w:val="24"/>
                      <w:szCs w:val="24"/>
                    </w:rPr>
                  </w:pPr>
                  <w:r>
                    <w:rPr>
                      <w:rFonts w:ascii="Times New Roman" w:eastAsia="Times New Roman" w:hAnsi="Times New Roman" w:cs="Times New Roman"/>
                      <w:sz w:val="24"/>
                      <w:szCs w:val="24"/>
                    </w:rPr>
                    <w:t>EC0156 Manejo básico del equipo de cómputo.</w:t>
                  </w:r>
                </w:p>
              </w:tc>
            </w:tr>
            <w:tr w:rsidR="006C53C6" w:rsidTr="001C5891">
              <w:trPr>
                <w:trHeight w:val="275"/>
              </w:trPr>
              <w:tc>
                <w:tcPr>
                  <w:tcW w:w="669" w:type="dxa"/>
                </w:tcPr>
                <w:p w:rsidR="006C53C6" w:rsidRDefault="006C53C6" w:rsidP="00505A7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824" w:type="dxa"/>
                </w:tcPr>
                <w:p w:rsidR="006C53C6" w:rsidRDefault="006C53C6" w:rsidP="00505A79">
                  <w:pPr>
                    <w:rPr>
                      <w:rFonts w:ascii="Times New Roman" w:eastAsia="Times New Roman" w:hAnsi="Times New Roman" w:cs="Times New Roman"/>
                      <w:sz w:val="24"/>
                      <w:szCs w:val="24"/>
                    </w:rPr>
                  </w:pPr>
                  <w:r>
                    <w:rPr>
                      <w:rFonts w:ascii="Times New Roman" w:eastAsia="Times New Roman" w:hAnsi="Times New Roman" w:cs="Times New Roman"/>
                      <w:sz w:val="24"/>
                      <w:szCs w:val="24"/>
                    </w:rPr>
                    <w:t>EC0011 Elaboración de documentos mediante un procesador de textos.</w:t>
                  </w:r>
                </w:p>
              </w:tc>
            </w:tr>
            <w:tr w:rsidR="006C53C6" w:rsidTr="001C5891">
              <w:trPr>
                <w:trHeight w:val="322"/>
              </w:trPr>
              <w:tc>
                <w:tcPr>
                  <w:tcW w:w="9493" w:type="dxa"/>
                  <w:gridSpan w:val="2"/>
                  <w:shd w:val="clear" w:color="auto" w:fill="C00000"/>
                  <w:vAlign w:val="center"/>
                </w:tcPr>
                <w:p w:rsidR="006C53C6" w:rsidRDefault="006C53C6" w:rsidP="00505A7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RELACIONES</w:t>
                  </w:r>
                </w:p>
              </w:tc>
            </w:tr>
          </w:tbl>
          <w:p w:rsidR="006C53C6" w:rsidRDefault="006C53C6" w:rsidP="00505A7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INTERNAS</w:t>
            </w:r>
          </w:p>
        </w:tc>
      </w:tr>
      <w:tr w:rsidR="006C53C6" w:rsidTr="00505A79">
        <w:trPr>
          <w:trHeight w:val="236"/>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6C53C6" w:rsidRDefault="006C53C6" w:rsidP="00505A7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853" w:type="dxa"/>
            <w:gridSpan w:val="5"/>
            <w:tcBorders>
              <w:top w:val="single" w:sz="4" w:space="0" w:color="000000"/>
              <w:left w:val="single" w:sz="4" w:space="0" w:color="000000"/>
              <w:bottom w:val="single" w:sz="4" w:space="0" w:color="000000"/>
              <w:right w:val="single" w:sz="4" w:space="0" w:color="000000"/>
            </w:tcBorders>
            <w:vAlign w:val="bottom"/>
          </w:tcPr>
          <w:p w:rsidR="006C53C6" w:rsidRDefault="006C53C6" w:rsidP="00505A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Subsecretaria General Administrativa.</w:t>
            </w:r>
          </w:p>
        </w:tc>
      </w:tr>
      <w:tr w:rsidR="006C53C6" w:rsidTr="00505A79">
        <w:trPr>
          <w:trHeight w:val="236"/>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6C53C6" w:rsidRDefault="006C53C6" w:rsidP="00505A7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853" w:type="dxa"/>
            <w:gridSpan w:val="5"/>
            <w:tcBorders>
              <w:top w:val="single" w:sz="4" w:space="0" w:color="000000"/>
              <w:left w:val="single" w:sz="4" w:space="0" w:color="000000"/>
              <w:bottom w:val="single" w:sz="4" w:space="0" w:color="000000"/>
              <w:right w:val="single" w:sz="4" w:space="0" w:color="000000"/>
            </w:tcBorders>
            <w:vAlign w:val="center"/>
          </w:tcPr>
          <w:p w:rsidR="006C53C6" w:rsidRDefault="006C53C6" w:rsidP="00505A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Dirección y Desarrollo de Recursos humanos.</w:t>
            </w:r>
          </w:p>
        </w:tc>
      </w:tr>
      <w:tr w:rsidR="006C53C6" w:rsidTr="00505A79">
        <w:trPr>
          <w:trHeight w:val="236"/>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6C53C6" w:rsidRDefault="006C53C6" w:rsidP="00505A7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853" w:type="dxa"/>
            <w:gridSpan w:val="5"/>
            <w:tcBorders>
              <w:top w:val="single" w:sz="4" w:space="0" w:color="000000"/>
              <w:left w:val="single" w:sz="4" w:space="0" w:color="000000"/>
              <w:bottom w:val="single" w:sz="4" w:space="0" w:color="000000"/>
              <w:right w:val="single" w:sz="4" w:space="0" w:color="000000"/>
            </w:tcBorders>
            <w:vAlign w:val="bottom"/>
          </w:tcPr>
          <w:p w:rsidR="006C53C6" w:rsidRDefault="006C53C6" w:rsidP="00505A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Áreas de la DIPI.</w:t>
            </w:r>
          </w:p>
        </w:tc>
      </w:tr>
      <w:tr w:rsidR="006C53C6" w:rsidTr="00505A79">
        <w:trPr>
          <w:trHeight w:val="329"/>
        </w:trPr>
        <w:tc>
          <w:tcPr>
            <w:tcW w:w="9563" w:type="dxa"/>
            <w:gridSpan w:val="7"/>
            <w:tcBorders>
              <w:top w:val="single" w:sz="4" w:space="0" w:color="000000"/>
              <w:left w:val="single" w:sz="4" w:space="0" w:color="000000"/>
              <w:bottom w:val="single" w:sz="4" w:space="0" w:color="000000"/>
              <w:right w:val="single" w:sz="4" w:space="0" w:color="000000"/>
            </w:tcBorders>
            <w:vAlign w:val="center"/>
          </w:tcPr>
          <w:p w:rsidR="006C53C6" w:rsidRDefault="006C53C6" w:rsidP="00505A7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EXTERNAS</w:t>
            </w:r>
          </w:p>
        </w:tc>
      </w:tr>
      <w:tr w:rsidR="006C53C6" w:rsidTr="00505A79">
        <w:trPr>
          <w:trHeight w:val="236"/>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6C53C6" w:rsidRDefault="006C53C6" w:rsidP="00505A7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853" w:type="dxa"/>
            <w:gridSpan w:val="5"/>
            <w:tcBorders>
              <w:top w:val="single" w:sz="4" w:space="0" w:color="000000"/>
              <w:left w:val="single" w:sz="4" w:space="0" w:color="000000"/>
              <w:bottom w:val="single" w:sz="4" w:space="0" w:color="000000"/>
              <w:right w:val="single" w:sz="4" w:space="0" w:color="000000"/>
            </w:tcBorders>
            <w:vAlign w:val="center"/>
          </w:tcPr>
          <w:p w:rsidR="006C53C6" w:rsidRDefault="006C53C6" w:rsidP="00505A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Consejo Nacional de Ciencia y Tecnología CONACYT</w:t>
            </w:r>
            <w:r w:rsidR="00060580">
              <w:rPr>
                <w:rFonts w:ascii="Times New Roman" w:eastAsia="Times New Roman" w:hAnsi="Times New Roman" w:cs="Times New Roman"/>
                <w:sz w:val="24"/>
                <w:szCs w:val="24"/>
              </w:rPr>
              <w:t>.</w:t>
            </w:r>
          </w:p>
        </w:tc>
      </w:tr>
      <w:tr w:rsidR="006C53C6" w:rsidTr="00505A79">
        <w:trPr>
          <w:trHeight w:val="236"/>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6C53C6" w:rsidRDefault="006C53C6" w:rsidP="00505A7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853" w:type="dxa"/>
            <w:gridSpan w:val="5"/>
            <w:tcBorders>
              <w:top w:val="single" w:sz="4" w:space="0" w:color="000000"/>
              <w:left w:val="single" w:sz="4" w:space="0" w:color="000000"/>
              <w:bottom w:val="single" w:sz="4" w:space="0" w:color="000000"/>
              <w:right w:val="single" w:sz="4" w:space="0" w:color="000000"/>
            </w:tcBorders>
            <w:vAlign w:val="center"/>
          </w:tcPr>
          <w:p w:rsidR="006C53C6" w:rsidRPr="00F048B2" w:rsidRDefault="006C53C6" w:rsidP="00505A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Consejo de Ciencia y Tecnología del Estado de Durango COCYTED</w:t>
            </w:r>
            <w:r w:rsidR="00060580">
              <w:rPr>
                <w:rFonts w:ascii="Times New Roman" w:eastAsia="Times New Roman" w:hAnsi="Times New Roman" w:cs="Times New Roman"/>
                <w:sz w:val="24"/>
                <w:szCs w:val="24"/>
              </w:rPr>
              <w:t>.</w:t>
            </w:r>
          </w:p>
        </w:tc>
      </w:tr>
    </w:tbl>
    <w:p w:rsidR="006C53C6" w:rsidRPr="00F048B2" w:rsidRDefault="006C53C6" w:rsidP="006C53C6">
      <w:pPr>
        <w:spacing w:after="0"/>
        <w:rPr>
          <w:rFonts w:ascii="Times New Roman" w:eastAsia="Times New Roman" w:hAnsi="Times New Roman" w:cs="Times New Roman"/>
          <w:b/>
          <w:sz w:val="24"/>
          <w:szCs w:val="24"/>
        </w:rPr>
      </w:pPr>
    </w:p>
    <w:tbl>
      <w:tblPr>
        <w:tblStyle w:val="ae"/>
        <w:tblW w:w="9399"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9"/>
        <w:gridCol w:w="317"/>
        <w:gridCol w:w="3233"/>
        <w:gridCol w:w="282"/>
        <w:gridCol w:w="849"/>
        <w:gridCol w:w="849"/>
        <w:gridCol w:w="750"/>
      </w:tblGrid>
      <w:tr w:rsidR="006C53C6" w:rsidTr="001C5891">
        <w:trPr>
          <w:trHeight w:val="438"/>
        </w:trPr>
        <w:tc>
          <w:tcPr>
            <w:tcW w:w="3119" w:type="dxa"/>
            <w:vMerge w:val="restart"/>
            <w:tcBorders>
              <w:right w:val="single" w:sz="4" w:space="0" w:color="000000"/>
            </w:tcBorders>
            <w:shd w:val="clear" w:color="auto" w:fill="C00000"/>
          </w:tcPr>
          <w:p w:rsidR="006C53C6" w:rsidRDefault="006C53C6" w:rsidP="00505A79">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 Y FIRMA DE LA PERSONA QUE AUTORIZA</w:t>
            </w:r>
          </w:p>
        </w:tc>
        <w:tc>
          <w:tcPr>
            <w:tcW w:w="317" w:type="dxa"/>
            <w:tcBorders>
              <w:top w:val="nil"/>
              <w:left w:val="single" w:sz="4" w:space="0" w:color="000000"/>
              <w:bottom w:val="nil"/>
              <w:right w:val="single" w:sz="4" w:space="0" w:color="000000"/>
            </w:tcBorders>
          </w:tcPr>
          <w:p w:rsidR="006C53C6" w:rsidRDefault="006C53C6" w:rsidP="00505A79">
            <w:pPr>
              <w:widowControl w:val="0"/>
              <w:spacing w:line="276" w:lineRule="auto"/>
              <w:rPr>
                <w:rFonts w:ascii="Times New Roman" w:eastAsia="Times New Roman" w:hAnsi="Times New Roman" w:cs="Times New Roman"/>
                <w:sz w:val="24"/>
                <w:szCs w:val="24"/>
              </w:rPr>
            </w:pPr>
          </w:p>
        </w:tc>
        <w:tc>
          <w:tcPr>
            <w:tcW w:w="3233" w:type="dxa"/>
            <w:vMerge w:val="restart"/>
            <w:tcBorders>
              <w:left w:val="single" w:sz="4" w:space="0" w:color="000000"/>
              <w:right w:val="single" w:sz="4" w:space="0" w:color="000000"/>
            </w:tcBorders>
            <w:shd w:val="clear" w:color="auto" w:fill="C00000"/>
          </w:tcPr>
          <w:p w:rsidR="006C53C6" w:rsidRDefault="006C53C6" w:rsidP="00505A79">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 Y FIRMA DEL TRABAJADOR</w:t>
            </w:r>
          </w:p>
        </w:tc>
        <w:tc>
          <w:tcPr>
            <w:tcW w:w="282" w:type="dxa"/>
            <w:tcBorders>
              <w:top w:val="nil"/>
              <w:left w:val="single" w:sz="4" w:space="0" w:color="000000"/>
              <w:bottom w:val="nil"/>
              <w:right w:val="single" w:sz="4" w:space="0" w:color="000000"/>
            </w:tcBorders>
          </w:tcPr>
          <w:p w:rsidR="006C53C6" w:rsidRDefault="006C53C6" w:rsidP="00505A79">
            <w:pPr>
              <w:widowControl w:val="0"/>
              <w:spacing w:line="276" w:lineRule="auto"/>
              <w:rPr>
                <w:rFonts w:ascii="Times New Roman" w:eastAsia="Times New Roman" w:hAnsi="Times New Roman" w:cs="Times New Roman"/>
                <w:sz w:val="24"/>
                <w:szCs w:val="24"/>
              </w:rPr>
            </w:pPr>
          </w:p>
        </w:tc>
        <w:tc>
          <w:tcPr>
            <w:tcW w:w="2448" w:type="dxa"/>
            <w:gridSpan w:val="3"/>
            <w:tcBorders>
              <w:left w:val="single" w:sz="4" w:space="0" w:color="000000"/>
            </w:tcBorders>
            <w:shd w:val="clear" w:color="auto" w:fill="C00000"/>
            <w:vAlign w:val="center"/>
          </w:tcPr>
          <w:p w:rsidR="006C53C6" w:rsidRDefault="006C53C6" w:rsidP="00505A79">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FECHA</w:t>
            </w:r>
          </w:p>
        </w:tc>
      </w:tr>
      <w:tr w:rsidR="006C53C6" w:rsidTr="001C5891">
        <w:trPr>
          <w:trHeight w:val="402"/>
        </w:trPr>
        <w:tc>
          <w:tcPr>
            <w:tcW w:w="3119" w:type="dxa"/>
            <w:vMerge/>
            <w:tcBorders>
              <w:right w:val="single" w:sz="4" w:space="0" w:color="000000"/>
            </w:tcBorders>
            <w:shd w:val="clear" w:color="auto" w:fill="C00000"/>
          </w:tcPr>
          <w:p w:rsidR="006C53C6" w:rsidRDefault="006C53C6" w:rsidP="00505A79">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317" w:type="dxa"/>
            <w:tcBorders>
              <w:top w:val="nil"/>
              <w:left w:val="single" w:sz="4" w:space="0" w:color="000000"/>
              <w:bottom w:val="nil"/>
              <w:right w:val="single" w:sz="4" w:space="0" w:color="000000"/>
            </w:tcBorders>
          </w:tcPr>
          <w:p w:rsidR="006C53C6" w:rsidRDefault="006C53C6" w:rsidP="00505A79">
            <w:pPr>
              <w:widowControl w:val="0"/>
              <w:spacing w:line="276" w:lineRule="auto"/>
              <w:rPr>
                <w:rFonts w:ascii="Times New Roman" w:eastAsia="Times New Roman" w:hAnsi="Times New Roman" w:cs="Times New Roman"/>
                <w:sz w:val="24"/>
                <w:szCs w:val="24"/>
              </w:rPr>
            </w:pPr>
          </w:p>
        </w:tc>
        <w:tc>
          <w:tcPr>
            <w:tcW w:w="3233" w:type="dxa"/>
            <w:vMerge/>
            <w:tcBorders>
              <w:left w:val="single" w:sz="4" w:space="0" w:color="000000"/>
              <w:right w:val="single" w:sz="4" w:space="0" w:color="000000"/>
            </w:tcBorders>
            <w:shd w:val="clear" w:color="auto" w:fill="C00000"/>
          </w:tcPr>
          <w:p w:rsidR="006C53C6" w:rsidRDefault="006C53C6" w:rsidP="00505A79">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82" w:type="dxa"/>
            <w:tcBorders>
              <w:top w:val="nil"/>
              <w:left w:val="single" w:sz="4" w:space="0" w:color="000000"/>
              <w:bottom w:val="nil"/>
              <w:right w:val="single" w:sz="4" w:space="0" w:color="000000"/>
            </w:tcBorders>
          </w:tcPr>
          <w:p w:rsidR="006C53C6" w:rsidRDefault="006C53C6" w:rsidP="00505A79">
            <w:pPr>
              <w:widowControl w:val="0"/>
              <w:spacing w:line="276" w:lineRule="auto"/>
              <w:rPr>
                <w:rFonts w:ascii="Times New Roman" w:eastAsia="Times New Roman" w:hAnsi="Times New Roman" w:cs="Times New Roman"/>
                <w:sz w:val="24"/>
                <w:szCs w:val="24"/>
              </w:rPr>
            </w:pPr>
          </w:p>
        </w:tc>
        <w:tc>
          <w:tcPr>
            <w:tcW w:w="849" w:type="dxa"/>
            <w:tcBorders>
              <w:left w:val="single" w:sz="4" w:space="0" w:color="000000"/>
            </w:tcBorders>
            <w:shd w:val="clear" w:color="auto" w:fill="C00000"/>
            <w:vAlign w:val="center"/>
          </w:tcPr>
          <w:p w:rsidR="006C53C6" w:rsidRDefault="006C53C6" w:rsidP="00505A7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DÍA</w:t>
            </w:r>
          </w:p>
        </w:tc>
        <w:tc>
          <w:tcPr>
            <w:tcW w:w="849" w:type="dxa"/>
            <w:shd w:val="clear" w:color="auto" w:fill="C00000"/>
            <w:vAlign w:val="center"/>
          </w:tcPr>
          <w:p w:rsidR="006C53C6" w:rsidRDefault="006C53C6" w:rsidP="00505A7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MES</w:t>
            </w:r>
          </w:p>
        </w:tc>
        <w:tc>
          <w:tcPr>
            <w:tcW w:w="750" w:type="dxa"/>
            <w:shd w:val="clear" w:color="auto" w:fill="C00000"/>
            <w:vAlign w:val="center"/>
          </w:tcPr>
          <w:p w:rsidR="006C53C6" w:rsidRDefault="006C53C6" w:rsidP="00505A7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AÑO</w:t>
            </w:r>
          </w:p>
        </w:tc>
      </w:tr>
      <w:tr w:rsidR="006C53C6" w:rsidTr="001C5891">
        <w:trPr>
          <w:trHeight w:val="991"/>
        </w:trPr>
        <w:tc>
          <w:tcPr>
            <w:tcW w:w="3119" w:type="dxa"/>
            <w:tcBorders>
              <w:right w:val="single" w:sz="4" w:space="0" w:color="000000"/>
            </w:tcBorders>
            <w:vAlign w:val="bottom"/>
          </w:tcPr>
          <w:p w:rsidR="006C53C6" w:rsidRPr="00066C86" w:rsidRDefault="00DD24C0" w:rsidP="00505A79">
            <w:pPr>
              <w:jc w:val="center"/>
              <w:rPr>
                <w:rFonts w:ascii="Times New Roman" w:eastAsia="Times New Roman" w:hAnsi="Times New Roman" w:cs="Times New Roman"/>
                <w:lang w:val="en-US"/>
              </w:rPr>
            </w:pPr>
            <w:r>
              <w:rPr>
                <w:rFonts w:ascii="Times New Roman" w:eastAsia="Times New Roman" w:hAnsi="Times New Roman" w:cs="Times New Roman"/>
                <w:lang w:val="en-US"/>
              </w:rPr>
              <w:t>Mtro</w:t>
            </w:r>
            <w:r w:rsidR="006C53C6" w:rsidRPr="00066C86">
              <w:rPr>
                <w:rFonts w:ascii="Times New Roman" w:eastAsia="Times New Roman" w:hAnsi="Times New Roman" w:cs="Times New Roman"/>
                <w:lang w:val="en-US"/>
              </w:rPr>
              <w:t xml:space="preserve">. Erick </w:t>
            </w:r>
            <w:proofErr w:type="spellStart"/>
            <w:r w:rsidR="006C53C6" w:rsidRPr="00066C86">
              <w:rPr>
                <w:rFonts w:ascii="Times New Roman" w:eastAsia="Times New Roman" w:hAnsi="Times New Roman" w:cs="Times New Roman"/>
                <w:lang w:val="en-US"/>
              </w:rPr>
              <w:t>Michell</w:t>
            </w:r>
            <w:proofErr w:type="spellEnd"/>
            <w:r w:rsidR="006C53C6" w:rsidRPr="00066C86">
              <w:rPr>
                <w:rFonts w:ascii="Times New Roman" w:eastAsia="Times New Roman" w:hAnsi="Times New Roman" w:cs="Times New Roman"/>
                <w:lang w:val="en-US"/>
              </w:rPr>
              <w:t xml:space="preserve"> </w:t>
            </w:r>
            <w:r w:rsidR="00002700">
              <w:rPr>
                <w:rFonts w:ascii="Times New Roman" w:eastAsia="Times New Roman" w:hAnsi="Times New Roman" w:cs="Times New Roman"/>
                <w:lang w:val="en-US"/>
              </w:rPr>
              <w:t xml:space="preserve">Campos </w:t>
            </w:r>
            <w:proofErr w:type="spellStart"/>
            <w:r w:rsidR="00002700">
              <w:rPr>
                <w:rFonts w:ascii="Times New Roman" w:eastAsia="Times New Roman" w:hAnsi="Times New Roman" w:cs="Times New Roman"/>
                <w:lang w:val="en-US"/>
              </w:rPr>
              <w:t>Mendiola</w:t>
            </w:r>
            <w:proofErr w:type="spellEnd"/>
          </w:p>
        </w:tc>
        <w:tc>
          <w:tcPr>
            <w:tcW w:w="317" w:type="dxa"/>
            <w:tcBorders>
              <w:top w:val="nil"/>
              <w:left w:val="single" w:sz="4" w:space="0" w:color="000000"/>
              <w:bottom w:val="nil"/>
              <w:right w:val="single" w:sz="4" w:space="0" w:color="000000"/>
            </w:tcBorders>
            <w:vAlign w:val="bottom"/>
          </w:tcPr>
          <w:p w:rsidR="006C53C6" w:rsidRPr="00066C86" w:rsidRDefault="006C53C6" w:rsidP="00505A79">
            <w:pPr>
              <w:widowControl w:val="0"/>
              <w:spacing w:line="276" w:lineRule="auto"/>
              <w:jc w:val="center"/>
              <w:rPr>
                <w:rFonts w:ascii="Times New Roman" w:eastAsia="Times New Roman" w:hAnsi="Times New Roman" w:cs="Times New Roman"/>
                <w:lang w:val="en-US"/>
              </w:rPr>
            </w:pPr>
          </w:p>
        </w:tc>
        <w:tc>
          <w:tcPr>
            <w:tcW w:w="3233" w:type="dxa"/>
            <w:tcBorders>
              <w:left w:val="single" w:sz="4" w:space="0" w:color="000000"/>
              <w:right w:val="single" w:sz="4" w:space="0" w:color="000000"/>
            </w:tcBorders>
            <w:vAlign w:val="bottom"/>
          </w:tcPr>
          <w:p w:rsidR="006C53C6" w:rsidRDefault="006C53C6" w:rsidP="00505A79">
            <w:pPr>
              <w:jc w:val="center"/>
              <w:rPr>
                <w:rFonts w:ascii="Times New Roman" w:eastAsia="Times New Roman" w:hAnsi="Times New Roman" w:cs="Times New Roman"/>
                <w:b/>
                <w:sz w:val="24"/>
                <w:szCs w:val="24"/>
              </w:rPr>
            </w:pPr>
            <w:r>
              <w:rPr>
                <w:rFonts w:ascii="Times New Roman" w:eastAsia="Times New Roman" w:hAnsi="Times New Roman" w:cs="Times New Roman"/>
              </w:rPr>
              <w:t>Lic. María Luisa Flores Herrera</w:t>
            </w:r>
          </w:p>
        </w:tc>
        <w:tc>
          <w:tcPr>
            <w:tcW w:w="282" w:type="dxa"/>
            <w:tcBorders>
              <w:top w:val="nil"/>
              <w:left w:val="single" w:sz="4" w:space="0" w:color="000000"/>
              <w:bottom w:val="nil"/>
              <w:right w:val="single" w:sz="4" w:space="0" w:color="000000"/>
            </w:tcBorders>
          </w:tcPr>
          <w:p w:rsidR="006C53C6" w:rsidRDefault="006C53C6" w:rsidP="00505A79">
            <w:pPr>
              <w:widowControl w:val="0"/>
              <w:spacing w:line="276" w:lineRule="auto"/>
              <w:rPr>
                <w:rFonts w:ascii="Times New Roman" w:eastAsia="Times New Roman" w:hAnsi="Times New Roman" w:cs="Times New Roman"/>
              </w:rPr>
            </w:pPr>
          </w:p>
        </w:tc>
        <w:tc>
          <w:tcPr>
            <w:tcW w:w="849" w:type="dxa"/>
            <w:tcBorders>
              <w:left w:val="single" w:sz="4" w:space="0" w:color="000000"/>
            </w:tcBorders>
            <w:vAlign w:val="center"/>
          </w:tcPr>
          <w:p w:rsidR="006C53C6" w:rsidRDefault="006C53C6" w:rsidP="00505A79">
            <w:pPr>
              <w:jc w:val="center"/>
              <w:rPr>
                <w:rFonts w:ascii="Times New Roman" w:eastAsia="Times New Roman" w:hAnsi="Times New Roman" w:cs="Times New Roman"/>
              </w:rPr>
            </w:pPr>
            <w:r>
              <w:rPr>
                <w:rFonts w:ascii="Times New Roman" w:eastAsia="Times New Roman" w:hAnsi="Times New Roman" w:cs="Times New Roman"/>
              </w:rPr>
              <w:t>25</w:t>
            </w:r>
          </w:p>
        </w:tc>
        <w:tc>
          <w:tcPr>
            <w:tcW w:w="849" w:type="dxa"/>
            <w:vAlign w:val="center"/>
          </w:tcPr>
          <w:p w:rsidR="006C53C6" w:rsidRDefault="006C53C6" w:rsidP="00505A79">
            <w:pPr>
              <w:jc w:val="center"/>
              <w:rPr>
                <w:rFonts w:ascii="Times New Roman" w:eastAsia="Times New Roman" w:hAnsi="Times New Roman" w:cs="Times New Roman"/>
              </w:rPr>
            </w:pPr>
            <w:r>
              <w:rPr>
                <w:rFonts w:ascii="Times New Roman" w:eastAsia="Times New Roman" w:hAnsi="Times New Roman" w:cs="Times New Roman"/>
              </w:rPr>
              <w:t>05</w:t>
            </w:r>
          </w:p>
        </w:tc>
        <w:tc>
          <w:tcPr>
            <w:tcW w:w="750" w:type="dxa"/>
            <w:vAlign w:val="center"/>
          </w:tcPr>
          <w:p w:rsidR="006C53C6" w:rsidRDefault="006C53C6" w:rsidP="00505A79">
            <w:pPr>
              <w:jc w:val="center"/>
              <w:rPr>
                <w:rFonts w:ascii="Times New Roman" w:eastAsia="Times New Roman" w:hAnsi="Times New Roman" w:cs="Times New Roman"/>
              </w:rPr>
            </w:pPr>
            <w:r>
              <w:rPr>
                <w:rFonts w:ascii="Times New Roman" w:eastAsia="Times New Roman" w:hAnsi="Times New Roman" w:cs="Times New Roman"/>
              </w:rPr>
              <w:t>2022</w:t>
            </w:r>
          </w:p>
        </w:tc>
      </w:tr>
    </w:tbl>
    <w:p w:rsidR="006C53C6" w:rsidRPr="006C53C6" w:rsidRDefault="006C53C6" w:rsidP="006C53C6">
      <w:pPr>
        <w:spacing w:after="0"/>
        <w:rPr>
          <w:rFonts w:ascii="Times New Roman" w:eastAsia="Times New Roman" w:hAnsi="Times New Roman" w:cs="Times New Roman"/>
          <w:b/>
          <w:sz w:val="24"/>
          <w:szCs w:val="24"/>
        </w:rPr>
      </w:pPr>
    </w:p>
    <w:p w:rsidR="006C53C6" w:rsidRDefault="006C53C6" w:rsidP="006C53C6">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tbl>
      <w:tblPr>
        <w:tblStyle w:val="af"/>
        <w:tblW w:w="9634" w:type="dxa"/>
        <w:jc w:val="center"/>
        <w:tblInd w:w="0" w:type="dxa"/>
        <w:tblLayout w:type="fixed"/>
        <w:tblLook w:val="0400" w:firstRow="0" w:lastRow="0" w:firstColumn="0" w:lastColumn="0" w:noHBand="0" w:noVBand="1"/>
      </w:tblPr>
      <w:tblGrid>
        <w:gridCol w:w="426"/>
        <w:gridCol w:w="284"/>
        <w:gridCol w:w="1776"/>
        <w:gridCol w:w="2108"/>
        <w:gridCol w:w="18"/>
        <w:gridCol w:w="2126"/>
        <w:gridCol w:w="2896"/>
      </w:tblGrid>
      <w:tr w:rsidR="00257B8F" w:rsidTr="006C53C6">
        <w:trPr>
          <w:trHeight w:val="289"/>
          <w:jc w:val="center"/>
        </w:trPr>
        <w:tc>
          <w:tcPr>
            <w:tcW w:w="2486" w:type="dxa"/>
            <w:gridSpan w:val="3"/>
            <w:vMerge w:val="restart"/>
            <w:tcBorders>
              <w:top w:val="single" w:sz="4" w:space="0" w:color="000000"/>
              <w:left w:val="single" w:sz="4" w:space="0" w:color="000000"/>
              <w:right w:val="single" w:sz="4" w:space="0" w:color="000000"/>
            </w:tcBorders>
            <w:shd w:val="clear" w:color="auto" w:fill="FFFFFF"/>
            <w:vAlign w:val="center"/>
          </w:tcPr>
          <w:p w:rsidR="00257B8F" w:rsidRDefault="00066C86">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775F845E" wp14:editId="26660628">
                  <wp:extent cx="1525504" cy="673850"/>
                  <wp:effectExtent l="0" t="0" r="0" b="0"/>
                  <wp:docPr id="4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1525504" cy="673850"/>
                          </a:xfrm>
                          <a:prstGeom prst="rect">
                            <a:avLst/>
                          </a:prstGeom>
                          <a:ln/>
                        </pic:spPr>
                      </pic:pic>
                    </a:graphicData>
                  </a:graphic>
                </wp:inline>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PUESTOS</w:t>
            </w:r>
          </w:p>
        </w:tc>
        <w:tc>
          <w:tcPr>
            <w:tcW w:w="28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57B8F" w:rsidRDefault="0041202A" w:rsidP="0041202A">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RSGC5.3,A</w:t>
            </w:r>
          </w:p>
        </w:tc>
      </w:tr>
      <w:tr w:rsidR="00257B8F" w:rsidTr="006C53C6">
        <w:trPr>
          <w:trHeight w:val="298"/>
          <w:jc w:val="center"/>
        </w:trPr>
        <w:tc>
          <w:tcPr>
            <w:tcW w:w="2486" w:type="dxa"/>
            <w:gridSpan w:val="3"/>
            <w:vMerge/>
            <w:tcBorders>
              <w:top w:val="single" w:sz="4" w:space="0" w:color="000000"/>
              <w:left w:val="single" w:sz="4" w:space="0" w:color="000000"/>
              <w:right w:val="single" w:sz="4" w:space="0" w:color="000000"/>
            </w:tcBorders>
            <w:shd w:val="clear" w:color="auto" w:fill="FFFFFF"/>
            <w:vAlign w:val="center"/>
          </w:tcPr>
          <w:p w:rsidR="00257B8F" w:rsidRDefault="00257B8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rsidR="00257B8F" w:rsidRDefault="00066C86">
            <w:pPr>
              <w:pStyle w:val="Ttulo2"/>
              <w:rPr>
                <w:sz w:val="24"/>
                <w:szCs w:val="24"/>
              </w:rPr>
            </w:pPr>
            <w:bookmarkStart w:id="22" w:name="_Toc121960062"/>
            <w:r>
              <w:rPr>
                <w:sz w:val="24"/>
                <w:szCs w:val="24"/>
              </w:rPr>
              <w:t>Coordinador de Difusión e Innovación</w:t>
            </w:r>
            <w:bookmarkEnd w:id="22"/>
          </w:p>
        </w:tc>
        <w:tc>
          <w:tcPr>
            <w:tcW w:w="28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57B8F" w:rsidRDefault="0041202A">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25</w:t>
            </w:r>
            <w:r w:rsidR="00066C86">
              <w:rPr>
                <w:rFonts w:ascii="Times New Roman" w:eastAsia="Times New Roman" w:hAnsi="Times New Roman" w:cs="Times New Roman"/>
                <w:b/>
                <w:sz w:val="24"/>
                <w:szCs w:val="24"/>
              </w:rPr>
              <w:t>/05/2022</w:t>
            </w:r>
          </w:p>
        </w:tc>
      </w:tr>
      <w:tr w:rsidR="00257B8F" w:rsidTr="006C53C6">
        <w:trPr>
          <w:trHeight w:val="274"/>
          <w:jc w:val="center"/>
        </w:trPr>
        <w:tc>
          <w:tcPr>
            <w:tcW w:w="2486" w:type="dxa"/>
            <w:gridSpan w:val="3"/>
            <w:vMerge/>
            <w:tcBorders>
              <w:top w:val="single" w:sz="4" w:space="0" w:color="000000"/>
              <w:left w:val="single" w:sz="4" w:space="0" w:color="000000"/>
              <w:right w:val="single" w:sz="4" w:space="0" w:color="000000"/>
            </w:tcBorders>
            <w:shd w:val="clear" w:color="auto" w:fill="FFFFFF"/>
            <w:vAlign w:val="center"/>
          </w:tcPr>
          <w:p w:rsidR="00257B8F" w:rsidRDefault="00257B8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rsidR="00257B8F" w:rsidRDefault="00257B8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8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57B8F" w:rsidRDefault="00066C8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Edición: 01</w:t>
            </w:r>
          </w:p>
        </w:tc>
      </w:tr>
      <w:tr w:rsidR="00257B8F" w:rsidTr="006C53C6">
        <w:trPr>
          <w:trHeight w:val="298"/>
          <w:jc w:val="center"/>
        </w:trPr>
        <w:tc>
          <w:tcPr>
            <w:tcW w:w="2486" w:type="dxa"/>
            <w:gridSpan w:val="3"/>
            <w:vMerge/>
            <w:tcBorders>
              <w:top w:val="single" w:sz="4" w:space="0" w:color="000000"/>
              <w:left w:val="single" w:sz="4" w:space="0" w:color="000000"/>
              <w:right w:val="single" w:sz="4" w:space="0" w:color="000000"/>
            </w:tcBorders>
            <w:shd w:val="clear" w:color="auto" w:fill="FFFFFF"/>
            <w:vAlign w:val="center"/>
          </w:tcPr>
          <w:p w:rsidR="00257B8F" w:rsidRDefault="00257B8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rsidR="00257B8F" w:rsidRDefault="00257B8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8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57B8F" w:rsidRDefault="00066C8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Página: 1-2</w:t>
            </w:r>
          </w:p>
        </w:tc>
      </w:tr>
      <w:tr w:rsidR="00257B8F" w:rsidTr="006C53C6">
        <w:trPr>
          <w:trHeight w:val="298"/>
          <w:jc w:val="center"/>
        </w:trPr>
        <w:tc>
          <w:tcPr>
            <w:tcW w:w="4594"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rsidR="00257B8F" w:rsidRDefault="00066C86">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Unidad: Dirección Institucional de Posgrado e Investigación</w:t>
            </w:r>
          </w:p>
        </w:tc>
        <w:tc>
          <w:tcPr>
            <w:tcW w:w="5040" w:type="dxa"/>
            <w:gridSpan w:val="3"/>
            <w:tcBorders>
              <w:top w:val="single" w:sz="4" w:space="0" w:color="000000"/>
              <w:left w:val="single" w:sz="4" w:space="0" w:color="000000"/>
              <w:bottom w:val="single" w:sz="4" w:space="0" w:color="000000"/>
              <w:right w:val="single" w:sz="4" w:space="0" w:color="000000"/>
            </w:tcBorders>
            <w:shd w:val="clear" w:color="auto" w:fill="FFFFFF"/>
          </w:tcPr>
          <w:p w:rsidR="00257B8F" w:rsidRDefault="00066C86">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Área: Coordinación de Difusión e Innovación</w:t>
            </w:r>
          </w:p>
        </w:tc>
      </w:tr>
      <w:tr w:rsidR="00257B8F" w:rsidTr="006C53C6">
        <w:trPr>
          <w:trHeight w:val="390"/>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IDENTIFICACIÓN DEL PUESTO</w:t>
            </w:r>
          </w:p>
        </w:tc>
      </w:tr>
      <w:tr w:rsidR="00257B8F" w:rsidTr="006C53C6">
        <w:trPr>
          <w:trHeight w:val="411"/>
          <w:jc w:val="center"/>
        </w:trPr>
        <w:tc>
          <w:tcPr>
            <w:tcW w:w="4612"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PUESTO</w:t>
            </w:r>
          </w:p>
        </w:tc>
        <w:tc>
          <w:tcPr>
            <w:tcW w:w="5022" w:type="dxa"/>
            <w:gridSpan w:val="2"/>
            <w:tcBorders>
              <w:top w:val="single" w:sz="4" w:space="0" w:color="000000"/>
              <w:left w:val="nil"/>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DE PERSONAS EN EL PUESTO</w:t>
            </w:r>
          </w:p>
        </w:tc>
      </w:tr>
      <w:tr w:rsidR="00257B8F" w:rsidTr="006C53C6">
        <w:trPr>
          <w:trHeight w:val="416"/>
          <w:jc w:val="center"/>
        </w:trPr>
        <w:tc>
          <w:tcPr>
            <w:tcW w:w="4612" w:type="dxa"/>
            <w:gridSpan w:val="5"/>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Coordinador de Difusión e Innovación</w:t>
            </w:r>
          </w:p>
        </w:tc>
        <w:tc>
          <w:tcPr>
            <w:tcW w:w="5022" w:type="dxa"/>
            <w:gridSpan w:val="2"/>
            <w:tcBorders>
              <w:top w:val="single" w:sz="4" w:space="0" w:color="000000"/>
              <w:left w:val="nil"/>
              <w:bottom w:val="single" w:sz="4" w:space="0" w:color="000000"/>
              <w:right w:val="single" w:sz="4" w:space="0" w:color="000000"/>
            </w:tcBorders>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257B8F" w:rsidTr="006C53C6">
        <w:trPr>
          <w:trHeight w:val="422"/>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TRAMO DE CONTROL</w:t>
            </w:r>
          </w:p>
        </w:tc>
      </w:tr>
      <w:tr w:rsidR="00257B8F" w:rsidTr="006C53C6">
        <w:trPr>
          <w:trHeight w:val="298"/>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57B8F" w:rsidRDefault="00066C8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REPORTA A:</w:t>
            </w:r>
            <w:r>
              <w:rPr>
                <w:rFonts w:ascii="Times New Roman" w:eastAsia="Times New Roman" w:hAnsi="Times New Roman" w:cs="Times New Roman"/>
                <w:sz w:val="24"/>
                <w:szCs w:val="24"/>
              </w:rPr>
              <w:t xml:space="preserve"> Director Institucional de Posgrado e Investigación</w:t>
            </w:r>
            <w:r w:rsidR="0041202A">
              <w:rPr>
                <w:rFonts w:ascii="Times New Roman" w:eastAsia="Times New Roman" w:hAnsi="Times New Roman" w:cs="Times New Roman"/>
                <w:sz w:val="24"/>
                <w:szCs w:val="24"/>
              </w:rPr>
              <w:t>.</w:t>
            </w:r>
          </w:p>
        </w:tc>
      </w:tr>
      <w:tr w:rsidR="00257B8F" w:rsidTr="006C53C6">
        <w:trPr>
          <w:trHeight w:val="298"/>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57B8F" w:rsidRDefault="00066C86">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SUPERVISA A</w:t>
            </w:r>
            <w:r>
              <w:rPr>
                <w:rFonts w:ascii="Times New Roman" w:eastAsia="Times New Roman" w:hAnsi="Times New Roman" w:cs="Times New Roman"/>
                <w:sz w:val="24"/>
                <w:szCs w:val="24"/>
              </w:rPr>
              <w:t>: N/A.</w:t>
            </w:r>
          </w:p>
        </w:tc>
      </w:tr>
      <w:tr w:rsidR="00257B8F" w:rsidTr="006C53C6">
        <w:trPr>
          <w:trHeight w:val="298"/>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57B8F" w:rsidRDefault="00066C86">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DESCRIPCIÓN GENERAL</w:t>
            </w:r>
            <w:r>
              <w:rPr>
                <w:rFonts w:ascii="Times New Roman" w:eastAsia="Times New Roman" w:hAnsi="Times New Roman" w:cs="Times New Roman"/>
                <w:sz w:val="24"/>
                <w:szCs w:val="24"/>
              </w:rPr>
              <w:t>: Generar contenido para la difusión del quehacer Universitario a nivel Posgrado.</w:t>
            </w:r>
          </w:p>
        </w:tc>
      </w:tr>
      <w:tr w:rsidR="00257B8F" w:rsidTr="006C53C6">
        <w:trPr>
          <w:trHeight w:val="368"/>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ESPECÍFICA</w:t>
            </w:r>
          </w:p>
        </w:tc>
      </w:tr>
      <w:tr w:rsidR="00257B8F" w:rsidTr="006C53C6">
        <w:trPr>
          <w:trHeight w:val="274"/>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Crear contenido.</w:t>
            </w:r>
          </w:p>
        </w:tc>
      </w:tr>
      <w:tr w:rsidR="00257B8F" w:rsidTr="006C53C6">
        <w:trPr>
          <w:trHeight w:val="271"/>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notas.</w:t>
            </w:r>
          </w:p>
        </w:tc>
      </w:tr>
      <w:tr w:rsidR="00257B8F" w:rsidTr="006C53C6">
        <w:trPr>
          <w:trHeight w:val="193"/>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Alimentar las distintas redes sociales.</w:t>
            </w:r>
          </w:p>
        </w:tc>
      </w:tr>
      <w:tr w:rsidR="00257B8F" w:rsidTr="006C53C6">
        <w:trPr>
          <w:trHeight w:val="220"/>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Atender los mensajes de las distintas redes sociales.</w:t>
            </w:r>
          </w:p>
        </w:tc>
      </w:tr>
      <w:tr w:rsidR="00257B8F" w:rsidTr="006C53C6">
        <w:trPr>
          <w:trHeight w:val="223"/>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Elaborar manuales de operación.</w:t>
            </w:r>
          </w:p>
        </w:tc>
      </w:tr>
      <w:tr w:rsidR="00257B8F" w:rsidTr="006C53C6">
        <w:trPr>
          <w:trHeight w:val="250"/>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Colaborar en la elaboración y desarrollo del Sistema de Información del Posgrado Universitario (SIPU).</w:t>
            </w:r>
          </w:p>
        </w:tc>
      </w:tr>
      <w:tr w:rsidR="00257B8F" w:rsidTr="006C53C6">
        <w:trPr>
          <w:trHeight w:val="242"/>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Colaborar en la elaboración y desarrollo del Sistema de Información de la Investigación Universitaria (SIIU).</w:t>
            </w:r>
          </w:p>
        </w:tc>
      </w:tr>
      <w:tr w:rsidR="00257B8F" w:rsidTr="006C53C6">
        <w:trPr>
          <w:trHeight w:val="242"/>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Colaborar en la revisión de reglamentos de posgrado e investigación.</w:t>
            </w:r>
          </w:p>
        </w:tc>
      </w:tr>
      <w:tr w:rsidR="00257B8F" w:rsidTr="006C53C6">
        <w:trPr>
          <w:trHeight w:val="242"/>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Colaborar en la revisión de Plan de Estudio (PE) de acuerdo con el Reglamento General de Estudios de Posgrado e Investigación.</w:t>
            </w:r>
          </w:p>
        </w:tc>
      </w:tr>
      <w:tr w:rsidR="00257B8F" w:rsidTr="006C53C6">
        <w:trPr>
          <w:trHeight w:val="242"/>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Participar en la planeación y ejecución de eventos académicos.</w:t>
            </w:r>
          </w:p>
        </w:tc>
      </w:tr>
      <w:tr w:rsidR="00257B8F" w:rsidTr="006C53C6">
        <w:trPr>
          <w:trHeight w:val="242"/>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41202A" w:rsidP="0041202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Coordinar </w:t>
            </w:r>
            <w:r w:rsidR="00066C86">
              <w:rPr>
                <w:rFonts w:ascii="Times New Roman" w:eastAsia="Times New Roman" w:hAnsi="Times New Roman" w:cs="Times New Roman"/>
                <w:sz w:val="24"/>
                <w:szCs w:val="24"/>
              </w:rPr>
              <w:t>servicios de formación.</w:t>
            </w:r>
          </w:p>
        </w:tc>
      </w:tr>
      <w:tr w:rsidR="00257B8F" w:rsidTr="006C53C6">
        <w:trPr>
          <w:trHeight w:val="242"/>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Pr="0041202A" w:rsidRDefault="00066C86">
            <w:pPr>
              <w:spacing w:after="0" w:line="240" w:lineRule="auto"/>
              <w:jc w:val="both"/>
              <w:rPr>
                <w:rFonts w:ascii="Times New Roman" w:eastAsia="Times New Roman" w:hAnsi="Times New Roman" w:cs="Times New Roman"/>
                <w:sz w:val="24"/>
                <w:szCs w:val="24"/>
              </w:rPr>
            </w:pPr>
            <w:r w:rsidRPr="0041202A">
              <w:rPr>
                <w:rFonts w:ascii="Times New Roman" w:eastAsia="Times New Roman" w:hAnsi="Times New Roman" w:cs="Times New Roman"/>
                <w:sz w:val="24"/>
                <w:szCs w:val="24"/>
              </w:rPr>
              <w:t>Desempeñar todas las actividades inherentes al puesto, cargo, departamento y/o área conforme a la normativa vigente y aplicable en la materia y todas aquellas que le asigne su jefe inmediato.</w:t>
            </w:r>
          </w:p>
        </w:tc>
      </w:tr>
      <w:tr w:rsidR="00257B8F" w:rsidTr="006C53C6">
        <w:trPr>
          <w:trHeight w:val="242"/>
          <w:jc w:val="center"/>
        </w:trPr>
        <w:tc>
          <w:tcPr>
            <w:tcW w:w="426" w:type="dxa"/>
            <w:tcBorders>
              <w:top w:val="single" w:sz="4" w:space="0" w:color="000000"/>
              <w:bottom w:val="single" w:sz="4" w:space="0" w:color="000000"/>
            </w:tcBorders>
            <w:vAlign w:val="center"/>
          </w:tcPr>
          <w:p w:rsidR="00257B8F" w:rsidRDefault="00257B8F">
            <w:pPr>
              <w:spacing w:after="0" w:line="240" w:lineRule="auto"/>
              <w:jc w:val="center"/>
              <w:rPr>
                <w:rFonts w:ascii="Times New Roman" w:eastAsia="Times New Roman" w:hAnsi="Times New Roman" w:cs="Times New Roman"/>
                <w:sz w:val="24"/>
                <w:szCs w:val="24"/>
              </w:rPr>
            </w:pPr>
          </w:p>
        </w:tc>
        <w:tc>
          <w:tcPr>
            <w:tcW w:w="9208" w:type="dxa"/>
            <w:gridSpan w:val="6"/>
            <w:tcBorders>
              <w:top w:val="single" w:sz="4" w:space="0" w:color="000000"/>
              <w:bottom w:val="single" w:sz="4" w:space="0" w:color="000000"/>
            </w:tcBorders>
            <w:vAlign w:val="center"/>
          </w:tcPr>
          <w:p w:rsidR="00257B8F" w:rsidRDefault="00257B8F">
            <w:pPr>
              <w:spacing w:after="0" w:line="240" w:lineRule="auto"/>
              <w:jc w:val="both"/>
              <w:rPr>
                <w:rFonts w:ascii="Times New Roman" w:eastAsia="Times New Roman" w:hAnsi="Times New Roman" w:cs="Times New Roman"/>
                <w:color w:val="000000"/>
                <w:sz w:val="24"/>
                <w:szCs w:val="24"/>
              </w:rPr>
            </w:pPr>
          </w:p>
        </w:tc>
      </w:tr>
      <w:tr w:rsidR="00257B8F" w:rsidTr="006C53C6">
        <w:trPr>
          <w:trHeight w:val="376"/>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ESPECIFICACIÓN DEL PUESTO</w:t>
            </w:r>
          </w:p>
        </w:tc>
      </w:tr>
      <w:tr w:rsidR="00257B8F" w:rsidTr="006C53C6">
        <w:trPr>
          <w:trHeight w:val="298"/>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57B8F" w:rsidRDefault="00066C8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ESCOLARIDAD: </w:t>
            </w:r>
            <w:r>
              <w:rPr>
                <w:rFonts w:ascii="Times New Roman" w:eastAsia="Times New Roman" w:hAnsi="Times New Roman" w:cs="Times New Roman"/>
                <w:sz w:val="24"/>
                <w:szCs w:val="24"/>
              </w:rPr>
              <w:t>Licenciatura o Ingeniería terminada.</w:t>
            </w:r>
          </w:p>
        </w:tc>
      </w:tr>
      <w:tr w:rsidR="00257B8F" w:rsidTr="006C53C6">
        <w:trPr>
          <w:trHeight w:val="298"/>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57B8F" w:rsidRDefault="00066C8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EXPERIENCIA:</w:t>
            </w:r>
            <w:r>
              <w:rPr>
                <w:rFonts w:ascii="Times New Roman" w:eastAsia="Times New Roman" w:hAnsi="Times New Roman" w:cs="Times New Roman"/>
                <w:sz w:val="24"/>
                <w:szCs w:val="24"/>
              </w:rPr>
              <w:t xml:space="preserve"> Mínimo 1 año en ejercicio de la profesión.</w:t>
            </w:r>
          </w:p>
        </w:tc>
      </w:tr>
      <w:tr w:rsidR="00257B8F" w:rsidTr="006C53C6">
        <w:trPr>
          <w:trHeight w:val="363"/>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CONOCIMIENTOS Y HABILIDADES</w:t>
            </w:r>
          </w:p>
        </w:tc>
      </w:tr>
      <w:tr w:rsidR="00257B8F" w:rsidTr="006C53C6">
        <w:trPr>
          <w:trHeight w:val="236"/>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Conocimientos de manejo de redes sociales.</w:t>
            </w:r>
          </w:p>
        </w:tc>
      </w:tr>
      <w:tr w:rsidR="00257B8F" w:rsidTr="006C53C6">
        <w:trPr>
          <w:trHeight w:val="181"/>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Conocimiento básico de diseño.</w:t>
            </w:r>
          </w:p>
        </w:tc>
      </w:tr>
      <w:tr w:rsidR="00257B8F" w:rsidTr="006C53C6">
        <w:trPr>
          <w:trHeight w:val="236"/>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Conocimiento de la reglamentación de la DIPI.</w:t>
            </w:r>
          </w:p>
        </w:tc>
      </w:tr>
      <w:tr w:rsidR="00257B8F" w:rsidTr="006C53C6">
        <w:trPr>
          <w:trHeight w:val="236"/>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Manejo de los programas básicos de procesadores de texto y datos.</w:t>
            </w:r>
          </w:p>
        </w:tc>
      </w:tr>
      <w:tr w:rsidR="00257B8F" w:rsidTr="006C53C6">
        <w:trPr>
          <w:trHeight w:val="236"/>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Proactivo.</w:t>
            </w:r>
          </w:p>
        </w:tc>
      </w:tr>
      <w:tr w:rsidR="00257B8F" w:rsidTr="006C53C6">
        <w:trPr>
          <w:trHeight w:val="236"/>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Creatividad.</w:t>
            </w:r>
          </w:p>
        </w:tc>
      </w:tr>
      <w:tr w:rsidR="00257B8F" w:rsidTr="006C53C6">
        <w:trPr>
          <w:trHeight w:val="236"/>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Liderazgo.</w:t>
            </w:r>
          </w:p>
        </w:tc>
      </w:tr>
      <w:tr w:rsidR="00257B8F" w:rsidTr="006C53C6">
        <w:trPr>
          <w:trHeight w:val="236"/>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Iniciativa.</w:t>
            </w:r>
          </w:p>
        </w:tc>
      </w:tr>
      <w:tr w:rsidR="00257B8F" w:rsidTr="006C53C6">
        <w:trPr>
          <w:trHeight w:val="236"/>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Compromiso.</w:t>
            </w:r>
          </w:p>
        </w:tc>
      </w:tr>
      <w:tr w:rsidR="00257B8F" w:rsidTr="006C53C6">
        <w:trPr>
          <w:trHeight w:val="236"/>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Habilidades para el trabajo en equipo.</w:t>
            </w:r>
          </w:p>
        </w:tc>
      </w:tr>
      <w:tr w:rsidR="00257B8F" w:rsidTr="006C53C6">
        <w:trPr>
          <w:trHeight w:val="236"/>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Iniciativa.</w:t>
            </w:r>
          </w:p>
        </w:tc>
      </w:tr>
      <w:tr w:rsidR="00257B8F" w:rsidTr="006C53C6">
        <w:trPr>
          <w:trHeight w:val="236"/>
          <w:jc w:val="center"/>
        </w:trPr>
        <w:tc>
          <w:tcPr>
            <w:tcW w:w="426" w:type="dxa"/>
            <w:tcBorders>
              <w:top w:val="single" w:sz="4" w:space="0" w:color="000000"/>
            </w:tcBorders>
            <w:vAlign w:val="center"/>
          </w:tcPr>
          <w:p w:rsidR="00257B8F" w:rsidRDefault="00257B8F">
            <w:pPr>
              <w:spacing w:after="0" w:line="240" w:lineRule="auto"/>
              <w:jc w:val="center"/>
              <w:rPr>
                <w:rFonts w:ascii="Times New Roman" w:eastAsia="Times New Roman" w:hAnsi="Times New Roman" w:cs="Times New Roman"/>
                <w:sz w:val="24"/>
                <w:szCs w:val="24"/>
              </w:rPr>
            </w:pPr>
          </w:p>
        </w:tc>
        <w:tc>
          <w:tcPr>
            <w:tcW w:w="9208" w:type="dxa"/>
            <w:gridSpan w:val="6"/>
            <w:tcBorders>
              <w:top w:val="single" w:sz="4" w:space="0" w:color="000000"/>
            </w:tcBorders>
            <w:vAlign w:val="center"/>
          </w:tcPr>
          <w:p w:rsidR="00257B8F" w:rsidRDefault="00257B8F">
            <w:pPr>
              <w:spacing w:after="0" w:line="240" w:lineRule="auto"/>
              <w:rPr>
                <w:rFonts w:ascii="Times New Roman" w:eastAsia="Times New Roman" w:hAnsi="Times New Roman" w:cs="Times New Roman"/>
                <w:sz w:val="24"/>
                <w:szCs w:val="24"/>
              </w:rPr>
            </w:pPr>
          </w:p>
        </w:tc>
      </w:tr>
      <w:tr w:rsidR="00257B8F" w:rsidTr="006C53C6">
        <w:trPr>
          <w:trHeight w:val="162"/>
          <w:jc w:val="center"/>
        </w:trPr>
        <w:tc>
          <w:tcPr>
            <w:tcW w:w="9634" w:type="dxa"/>
            <w:gridSpan w:val="7"/>
            <w:tcBorders>
              <w:left w:val="nil"/>
              <w:bottom w:val="single" w:sz="4" w:space="0" w:color="000000"/>
              <w:right w:val="nil"/>
            </w:tcBorders>
            <w:vAlign w:val="center"/>
          </w:tcPr>
          <w:tbl>
            <w:tblPr>
              <w:tblStyle w:val="af0"/>
              <w:tblW w:w="95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7"/>
              <w:gridCol w:w="8863"/>
            </w:tblGrid>
            <w:tr w:rsidR="00257B8F" w:rsidTr="006C53C6">
              <w:trPr>
                <w:trHeight w:val="384"/>
              </w:trPr>
              <w:tc>
                <w:tcPr>
                  <w:tcW w:w="9540" w:type="dxa"/>
                  <w:gridSpan w:val="2"/>
                  <w:shd w:val="clear" w:color="auto" w:fill="C00000"/>
                  <w:vAlign w:val="center"/>
                </w:tcPr>
                <w:p w:rsidR="00257B8F" w:rsidRDefault="00066C86">
                  <w:pPr>
                    <w:ind w:left="-18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COMPETENCIAS</w:t>
                  </w:r>
                </w:p>
              </w:tc>
            </w:tr>
            <w:tr w:rsidR="00257B8F" w:rsidTr="006C53C6">
              <w:trPr>
                <w:trHeight w:val="262"/>
              </w:trPr>
              <w:tc>
                <w:tcPr>
                  <w:tcW w:w="677" w:type="dxa"/>
                </w:tcPr>
                <w:p w:rsidR="00257B8F" w:rsidRDefault="00066C8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863" w:type="dxa"/>
                </w:tcPr>
                <w:p w:rsidR="00257B8F" w:rsidRDefault="00066C86">
                  <w:pPr>
                    <w:rPr>
                      <w:rFonts w:ascii="Times New Roman" w:eastAsia="Times New Roman" w:hAnsi="Times New Roman" w:cs="Times New Roman"/>
                      <w:sz w:val="24"/>
                      <w:szCs w:val="24"/>
                    </w:rPr>
                  </w:pPr>
                  <w:r>
                    <w:rPr>
                      <w:rFonts w:ascii="Times New Roman" w:eastAsia="Times New Roman" w:hAnsi="Times New Roman" w:cs="Times New Roman"/>
                      <w:sz w:val="24"/>
                      <w:szCs w:val="24"/>
                    </w:rPr>
                    <w:t>EC0987 Administración de sistemas electrónicos y de telecomunicaciones.</w:t>
                  </w:r>
                </w:p>
              </w:tc>
            </w:tr>
            <w:tr w:rsidR="00257B8F" w:rsidTr="006C53C6">
              <w:trPr>
                <w:trHeight w:val="199"/>
              </w:trPr>
              <w:tc>
                <w:tcPr>
                  <w:tcW w:w="677" w:type="dxa"/>
                </w:tcPr>
                <w:p w:rsidR="00257B8F" w:rsidRDefault="00066C8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863" w:type="dxa"/>
                </w:tcPr>
                <w:p w:rsidR="00257B8F" w:rsidRDefault="00066C86">
                  <w:pPr>
                    <w:rPr>
                      <w:rFonts w:ascii="Times New Roman" w:eastAsia="Times New Roman" w:hAnsi="Times New Roman" w:cs="Times New Roman"/>
                      <w:sz w:val="24"/>
                      <w:szCs w:val="24"/>
                    </w:rPr>
                  </w:pPr>
                  <w:r>
                    <w:rPr>
                      <w:rFonts w:ascii="Times New Roman" w:eastAsia="Times New Roman" w:hAnsi="Times New Roman" w:cs="Times New Roman"/>
                      <w:sz w:val="24"/>
                      <w:szCs w:val="24"/>
                    </w:rPr>
                    <w:t>EC0831 Coordinación de eventos.</w:t>
                  </w:r>
                </w:p>
              </w:tc>
            </w:tr>
            <w:tr w:rsidR="00257B8F" w:rsidTr="006C53C6">
              <w:trPr>
                <w:trHeight w:val="276"/>
              </w:trPr>
              <w:tc>
                <w:tcPr>
                  <w:tcW w:w="677" w:type="dxa"/>
                </w:tcPr>
                <w:p w:rsidR="00257B8F" w:rsidRDefault="00066C8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
              </w:tc>
              <w:tc>
                <w:tcPr>
                  <w:tcW w:w="8863" w:type="dxa"/>
                </w:tcPr>
                <w:p w:rsidR="00257B8F" w:rsidRDefault="00066C86">
                  <w:pPr>
                    <w:rPr>
                      <w:rFonts w:ascii="Times New Roman" w:eastAsia="Times New Roman" w:hAnsi="Times New Roman" w:cs="Times New Roman"/>
                      <w:sz w:val="24"/>
                      <w:szCs w:val="24"/>
                    </w:rPr>
                  </w:pPr>
                  <w:r>
                    <w:rPr>
                      <w:rFonts w:ascii="Times New Roman" w:eastAsia="Times New Roman" w:hAnsi="Times New Roman" w:cs="Times New Roman"/>
                      <w:sz w:val="24"/>
                      <w:szCs w:val="24"/>
                    </w:rPr>
                    <w:t>EC0012 Elaboración de representaciones gráficas mediante herramientas de cómputo.</w:t>
                  </w:r>
                </w:p>
              </w:tc>
            </w:tr>
            <w:tr w:rsidR="00257B8F" w:rsidTr="006C53C6">
              <w:trPr>
                <w:trHeight w:val="388"/>
              </w:trPr>
              <w:tc>
                <w:tcPr>
                  <w:tcW w:w="9540" w:type="dxa"/>
                  <w:gridSpan w:val="2"/>
                  <w:shd w:val="clear" w:color="auto" w:fill="C00000"/>
                  <w:vAlign w:val="center"/>
                </w:tcPr>
                <w:p w:rsidR="00257B8F" w:rsidRDefault="00066C8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RELACIONES</w:t>
                  </w:r>
                </w:p>
              </w:tc>
            </w:tr>
          </w:tbl>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INTERNAS</w:t>
            </w:r>
          </w:p>
        </w:tc>
      </w:tr>
      <w:tr w:rsidR="00257B8F" w:rsidTr="006C53C6">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rsidP="00053AA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924" w:type="dxa"/>
            <w:gridSpan w:val="5"/>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Dire</w:t>
            </w:r>
            <w:r w:rsidR="0041202A">
              <w:rPr>
                <w:rFonts w:ascii="Times New Roman" w:eastAsia="Times New Roman" w:hAnsi="Times New Roman" w:cs="Times New Roman"/>
                <w:sz w:val="24"/>
                <w:szCs w:val="24"/>
              </w:rPr>
              <w:t>cción de Comunicación Social</w:t>
            </w:r>
          </w:p>
        </w:tc>
      </w:tr>
      <w:tr w:rsidR="00257B8F" w:rsidTr="006C53C6">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924" w:type="dxa"/>
            <w:gridSpan w:val="5"/>
            <w:tcBorders>
              <w:top w:val="single" w:sz="4" w:space="0" w:color="000000"/>
              <w:left w:val="single" w:sz="4" w:space="0" w:color="000000"/>
              <w:bottom w:val="single" w:sz="4" w:space="0" w:color="000000"/>
              <w:right w:val="single" w:sz="4" w:space="0" w:color="000000"/>
            </w:tcBorders>
            <w:vAlign w:val="bottom"/>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Coordinación de Calidad</w:t>
            </w:r>
            <w:r w:rsidR="0041202A">
              <w:rPr>
                <w:rFonts w:ascii="Times New Roman" w:eastAsia="Times New Roman" w:hAnsi="Times New Roman" w:cs="Times New Roman"/>
                <w:sz w:val="24"/>
                <w:szCs w:val="24"/>
              </w:rPr>
              <w:t xml:space="preserve"> y Control Interno</w:t>
            </w:r>
          </w:p>
        </w:tc>
      </w:tr>
      <w:tr w:rsidR="00257B8F" w:rsidTr="006C53C6">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924" w:type="dxa"/>
            <w:gridSpan w:val="5"/>
            <w:tcBorders>
              <w:top w:val="single" w:sz="4" w:space="0" w:color="000000"/>
              <w:left w:val="single" w:sz="4" w:space="0" w:color="000000"/>
              <w:bottom w:val="single" w:sz="4" w:space="0" w:color="000000"/>
              <w:right w:val="single" w:sz="4" w:space="0" w:color="000000"/>
            </w:tcBorders>
            <w:vAlign w:val="bottom"/>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Jefaturas de Posgrado</w:t>
            </w:r>
          </w:p>
        </w:tc>
      </w:tr>
      <w:tr w:rsidR="00257B8F" w:rsidTr="006C53C6">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8924" w:type="dxa"/>
            <w:gridSpan w:val="5"/>
            <w:tcBorders>
              <w:top w:val="single" w:sz="4" w:space="0" w:color="000000"/>
              <w:left w:val="single" w:sz="4" w:space="0" w:color="000000"/>
              <w:bottom w:val="single" w:sz="4" w:space="0" w:color="000000"/>
              <w:right w:val="single" w:sz="4" w:space="0" w:color="000000"/>
            </w:tcBorders>
            <w:vAlign w:val="bottom"/>
          </w:tcPr>
          <w:p w:rsidR="00257B8F" w:rsidRDefault="004120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Alumnos, P</w:t>
            </w:r>
            <w:r w:rsidR="00066C86">
              <w:rPr>
                <w:rFonts w:ascii="Times New Roman" w:eastAsia="Times New Roman" w:hAnsi="Times New Roman" w:cs="Times New Roman"/>
                <w:sz w:val="24"/>
                <w:szCs w:val="24"/>
              </w:rPr>
              <w:t>rofesores e Investigadores</w:t>
            </w:r>
          </w:p>
        </w:tc>
      </w:tr>
      <w:tr w:rsidR="00257B8F" w:rsidTr="006C53C6">
        <w:trPr>
          <w:trHeight w:val="63"/>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924" w:type="dxa"/>
            <w:gridSpan w:val="5"/>
            <w:tcBorders>
              <w:top w:val="single" w:sz="4" w:space="0" w:color="000000"/>
              <w:left w:val="single" w:sz="4" w:space="0" w:color="000000"/>
              <w:bottom w:val="single" w:sz="4" w:space="0" w:color="000000"/>
              <w:right w:val="single" w:sz="4" w:space="0" w:color="000000"/>
            </w:tcBorders>
            <w:vAlign w:val="bottom"/>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Áreas de la DIPI</w:t>
            </w:r>
          </w:p>
        </w:tc>
      </w:tr>
      <w:tr w:rsidR="00257B8F" w:rsidTr="006C53C6">
        <w:trPr>
          <w:trHeight w:val="329"/>
          <w:jc w:val="center"/>
        </w:trPr>
        <w:tc>
          <w:tcPr>
            <w:tcW w:w="9634" w:type="dxa"/>
            <w:gridSpan w:val="7"/>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EXTERNAS</w:t>
            </w:r>
          </w:p>
        </w:tc>
      </w:tr>
      <w:tr w:rsidR="00257B8F" w:rsidTr="006C53C6">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924" w:type="dxa"/>
            <w:gridSpan w:val="5"/>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Proveedores</w:t>
            </w:r>
          </w:p>
        </w:tc>
      </w:tr>
    </w:tbl>
    <w:p w:rsidR="00257B8F" w:rsidRDefault="00257B8F">
      <w:pPr>
        <w:spacing w:after="0" w:line="240" w:lineRule="auto"/>
        <w:rPr>
          <w:rFonts w:ascii="Times New Roman" w:eastAsia="Times New Roman" w:hAnsi="Times New Roman" w:cs="Times New Roman"/>
          <w:sz w:val="24"/>
          <w:szCs w:val="24"/>
        </w:rPr>
      </w:pPr>
    </w:p>
    <w:tbl>
      <w:tblPr>
        <w:tblStyle w:val="af1"/>
        <w:tblW w:w="9683"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95"/>
        <w:gridCol w:w="425"/>
        <w:gridCol w:w="3233"/>
        <w:gridCol w:w="282"/>
        <w:gridCol w:w="849"/>
        <w:gridCol w:w="849"/>
        <w:gridCol w:w="750"/>
      </w:tblGrid>
      <w:tr w:rsidR="00257B8F" w:rsidTr="006C53C6">
        <w:trPr>
          <w:trHeight w:val="438"/>
        </w:trPr>
        <w:tc>
          <w:tcPr>
            <w:tcW w:w="3295" w:type="dxa"/>
            <w:vMerge w:val="restart"/>
            <w:tcBorders>
              <w:right w:val="single" w:sz="4" w:space="0" w:color="000000"/>
            </w:tcBorders>
            <w:shd w:val="clear" w:color="auto" w:fill="C00000"/>
          </w:tcPr>
          <w:p w:rsidR="00257B8F" w:rsidRDefault="00066C86">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 Y FIRMA DE LA PERSONA QUE AUTORIZA</w:t>
            </w:r>
          </w:p>
        </w:tc>
        <w:tc>
          <w:tcPr>
            <w:tcW w:w="425" w:type="dxa"/>
            <w:tcBorders>
              <w:top w:val="nil"/>
              <w:left w:val="single" w:sz="4" w:space="0" w:color="000000"/>
              <w:bottom w:val="nil"/>
              <w:right w:val="single" w:sz="4" w:space="0" w:color="000000"/>
            </w:tcBorders>
          </w:tcPr>
          <w:p w:rsidR="00257B8F" w:rsidRDefault="00257B8F">
            <w:pPr>
              <w:widowControl w:val="0"/>
              <w:spacing w:line="276" w:lineRule="auto"/>
              <w:rPr>
                <w:rFonts w:ascii="Times New Roman" w:eastAsia="Times New Roman" w:hAnsi="Times New Roman" w:cs="Times New Roman"/>
                <w:sz w:val="24"/>
                <w:szCs w:val="24"/>
              </w:rPr>
            </w:pPr>
          </w:p>
        </w:tc>
        <w:tc>
          <w:tcPr>
            <w:tcW w:w="3233" w:type="dxa"/>
            <w:vMerge w:val="restart"/>
            <w:tcBorders>
              <w:left w:val="single" w:sz="4" w:space="0" w:color="000000"/>
              <w:right w:val="single" w:sz="4" w:space="0" w:color="000000"/>
            </w:tcBorders>
            <w:shd w:val="clear" w:color="auto" w:fill="C00000"/>
          </w:tcPr>
          <w:p w:rsidR="00257B8F" w:rsidRDefault="00066C86">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 Y FIRMA DEL TRABAJADOR</w:t>
            </w:r>
          </w:p>
        </w:tc>
        <w:tc>
          <w:tcPr>
            <w:tcW w:w="282" w:type="dxa"/>
            <w:tcBorders>
              <w:top w:val="nil"/>
              <w:left w:val="single" w:sz="4" w:space="0" w:color="000000"/>
              <w:bottom w:val="nil"/>
              <w:right w:val="single" w:sz="4" w:space="0" w:color="000000"/>
            </w:tcBorders>
          </w:tcPr>
          <w:p w:rsidR="00257B8F" w:rsidRDefault="00257B8F">
            <w:pPr>
              <w:widowControl w:val="0"/>
              <w:spacing w:line="276" w:lineRule="auto"/>
              <w:rPr>
                <w:rFonts w:ascii="Times New Roman" w:eastAsia="Times New Roman" w:hAnsi="Times New Roman" w:cs="Times New Roman"/>
                <w:sz w:val="24"/>
                <w:szCs w:val="24"/>
              </w:rPr>
            </w:pPr>
          </w:p>
        </w:tc>
        <w:tc>
          <w:tcPr>
            <w:tcW w:w="2448" w:type="dxa"/>
            <w:gridSpan w:val="3"/>
            <w:tcBorders>
              <w:left w:val="single" w:sz="4" w:space="0" w:color="000000"/>
            </w:tcBorders>
            <w:shd w:val="clear" w:color="auto" w:fill="C00000"/>
            <w:vAlign w:val="center"/>
          </w:tcPr>
          <w:p w:rsidR="00257B8F" w:rsidRDefault="00066C86">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FECHA</w:t>
            </w:r>
          </w:p>
        </w:tc>
      </w:tr>
      <w:tr w:rsidR="00257B8F" w:rsidTr="006C53C6">
        <w:trPr>
          <w:trHeight w:val="402"/>
        </w:trPr>
        <w:tc>
          <w:tcPr>
            <w:tcW w:w="3295" w:type="dxa"/>
            <w:vMerge/>
            <w:tcBorders>
              <w:right w:val="single" w:sz="4" w:space="0" w:color="000000"/>
            </w:tcBorders>
            <w:shd w:val="clear" w:color="auto" w:fill="C00000"/>
          </w:tcPr>
          <w:p w:rsidR="00257B8F" w:rsidRDefault="00257B8F">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25" w:type="dxa"/>
            <w:tcBorders>
              <w:top w:val="nil"/>
              <w:left w:val="single" w:sz="4" w:space="0" w:color="000000"/>
              <w:bottom w:val="nil"/>
              <w:right w:val="single" w:sz="4" w:space="0" w:color="000000"/>
            </w:tcBorders>
          </w:tcPr>
          <w:p w:rsidR="00257B8F" w:rsidRDefault="00257B8F">
            <w:pPr>
              <w:widowControl w:val="0"/>
              <w:spacing w:line="276" w:lineRule="auto"/>
              <w:rPr>
                <w:rFonts w:ascii="Times New Roman" w:eastAsia="Times New Roman" w:hAnsi="Times New Roman" w:cs="Times New Roman"/>
                <w:sz w:val="24"/>
                <w:szCs w:val="24"/>
              </w:rPr>
            </w:pPr>
          </w:p>
        </w:tc>
        <w:tc>
          <w:tcPr>
            <w:tcW w:w="3233" w:type="dxa"/>
            <w:vMerge/>
            <w:tcBorders>
              <w:left w:val="single" w:sz="4" w:space="0" w:color="000000"/>
              <w:right w:val="single" w:sz="4" w:space="0" w:color="000000"/>
            </w:tcBorders>
            <w:shd w:val="clear" w:color="auto" w:fill="C00000"/>
          </w:tcPr>
          <w:p w:rsidR="00257B8F" w:rsidRDefault="00257B8F">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82" w:type="dxa"/>
            <w:tcBorders>
              <w:top w:val="nil"/>
              <w:left w:val="single" w:sz="4" w:space="0" w:color="000000"/>
              <w:bottom w:val="nil"/>
              <w:right w:val="single" w:sz="4" w:space="0" w:color="000000"/>
            </w:tcBorders>
          </w:tcPr>
          <w:p w:rsidR="00257B8F" w:rsidRDefault="00257B8F">
            <w:pPr>
              <w:widowControl w:val="0"/>
              <w:spacing w:line="276" w:lineRule="auto"/>
              <w:rPr>
                <w:rFonts w:ascii="Times New Roman" w:eastAsia="Times New Roman" w:hAnsi="Times New Roman" w:cs="Times New Roman"/>
                <w:sz w:val="24"/>
                <w:szCs w:val="24"/>
              </w:rPr>
            </w:pPr>
          </w:p>
        </w:tc>
        <w:tc>
          <w:tcPr>
            <w:tcW w:w="849" w:type="dxa"/>
            <w:tcBorders>
              <w:left w:val="single" w:sz="4" w:space="0" w:color="000000"/>
            </w:tcBorders>
            <w:shd w:val="clear" w:color="auto" w:fill="C00000"/>
            <w:vAlign w:val="center"/>
          </w:tcPr>
          <w:p w:rsidR="00257B8F" w:rsidRDefault="00066C8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DÍA</w:t>
            </w:r>
          </w:p>
        </w:tc>
        <w:tc>
          <w:tcPr>
            <w:tcW w:w="849" w:type="dxa"/>
            <w:shd w:val="clear" w:color="auto" w:fill="C00000"/>
            <w:vAlign w:val="center"/>
          </w:tcPr>
          <w:p w:rsidR="00257B8F" w:rsidRDefault="00066C8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MES</w:t>
            </w:r>
          </w:p>
        </w:tc>
        <w:tc>
          <w:tcPr>
            <w:tcW w:w="750" w:type="dxa"/>
            <w:shd w:val="clear" w:color="auto" w:fill="C00000"/>
            <w:vAlign w:val="center"/>
          </w:tcPr>
          <w:p w:rsidR="00257B8F" w:rsidRDefault="00066C8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AÑO</w:t>
            </w:r>
          </w:p>
        </w:tc>
      </w:tr>
      <w:tr w:rsidR="00257B8F" w:rsidTr="006C53C6">
        <w:trPr>
          <w:trHeight w:val="1018"/>
        </w:trPr>
        <w:tc>
          <w:tcPr>
            <w:tcW w:w="3295" w:type="dxa"/>
            <w:tcBorders>
              <w:right w:val="single" w:sz="4" w:space="0" w:color="000000"/>
            </w:tcBorders>
            <w:vAlign w:val="bottom"/>
          </w:tcPr>
          <w:p w:rsidR="00257B8F" w:rsidRDefault="00066C86">
            <w:pPr>
              <w:jc w:val="center"/>
              <w:rPr>
                <w:rFonts w:ascii="Times New Roman" w:eastAsia="Times New Roman" w:hAnsi="Times New Roman" w:cs="Times New Roman"/>
              </w:rPr>
            </w:pPr>
            <w:r>
              <w:rPr>
                <w:rFonts w:ascii="Times New Roman" w:eastAsia="Times New Roman" w:hAnsi="Times New Roman" w:cs="Times New Roman"/>
              </w:rPr>
              <w:t>Dr. Jaime Fernández Escárzaga</w:t>
            </w:r>
          </w:p>
          <w:p w:rsidR="00257B8F" w:rsidRDefault="00257B8F">
            <w:pPr>
              <w:jc w:val="center"/>
              <w:rPr>
                <w:rFonts w:ascii="Times New Roman" w:eastAsia="Times New Roman" w:hAnsi="Times New Roman" w:cs="Times New Roman"/>
              </w:rPr>
            </w:pPr>
          </w:p>
        </w:tc>
        <w:tc>
          <w:tcPr>
            <w:tcW w:w="425" w:type="dxa"/>
            <w:tcBorders>
              <w:top w:val="nil"/>
              <w:left w:val="single" w:sz="4" w:space="0" w:color="000000"/>
              <w:bottom w:val="nil"/>
              <w:right w:val="single" w:sz="4" w:space="0" w:color="000000"/>
            </w:tcBorders>
            <w:vAlign w:val="bottom"/>
          </w:tcPr>
          <w:p w:rsidR="00257B8F" w:rsidRDefault="00257B8F">
            <w:pPr>
              <w:widowControl w:val="0"/>
              <w:spacing w:line="276" w:lineRule="auto"/>
              <w:jc w:val="center"/>
              <w:rPr>
                <w:rFonts w:ascii="Times New Roman" w:eastAsia="Times New Roman" w:hAnsi="Times New Roman" w:cs="Times New Roman"/>
              </w:rPr>
            </w:pPr>
          </w:p>
        </w:tc>
        <w:tc>
          <w:tcPr>
            <w:tcW w:w="3233" w:type="dxa"/>
            <w:tcBorders>
              <w:left w:val="single" w:sz="4" w:space="0" w:color="000000"/>
              <w:right w:val="single" w:sz="4" w:space="0" w:color="000000"/>
            </w:tcBorders>
            <w:vAlign w:val="bottom"/>
          </w:tcPr>
          <w:p w:rsidR="00257B8F" w:rsidRDefault="00066C86">
            <w:pPr>
              <w:jc w:val="center"/>
              <w:rPr>
                <w:rFonts w:ascii="Times New Roman" w:eastAsia="Times New Roman" w:hAnsi="Times New Roman" w:cs="Times New Roman"/>
              </w:rPr>
            </w:pPr>
            <w:r>
              <w:rPr>
                <w:rFonts w:ascii="Times New Roman" w:eastAsia="Times New Roman" w:hAnsi="Times New Roman" w:cs="Times New Roman"/>
              </w:rPr>
              <w:t>L. A. Gabriela Enríquez Ontiveros</w:t>
            </w:r>
          </w:p>
        </w:tc>
        <w:tc>
          <w:tcPr>
            <w:tcW w:w="282" w:type="dxa"/>
            <w:tcBorders>
              <w:top w:val="nil"/>
              <w:left w:val="single" w:sz="4" w:space="0" w:color="000000"/>
              <w:bottom w:val="nil"/>
              <w:right w:val="single" w:sz="4" w:space="0" w:color="000000"/>
            </w:tcBorders>
          </w:tcPr>
          <w:p w:rsidR="00257B8F" w:rsidRDefault="00257B8F">
            <w:pPr>
              <w:widowControl w:val="0"/>
              <w:spacing w:line="276" w:lineRule="auto"/>
              <w:rPr>
                <w:rFonts w:ascii="Times New Roman" w:eastAsia="Times New Roman" w:hAnsi="Times New Roman" w:cs="Times New Roman"/>
              </w:rPr>
            </w:pPr>
          </w:p>
        </w:tc>
        <w:tc>
          <w:tcPr>
            <w:tcW w:w="849" w:type="dxa"/>
            <w:tcBorders>
              <w:left w:val="single" w:sz="4" w:space="0" w:color="000000"/>
            </w:tcBorders>
            <w:vAlign w:val="center"/>
          </w:tcPr>
          <w:p w:rsidR="00257B8F" w:rsidRDefault="004230CB">
            <w:pPr>
              <w:jc w:val="center"/>
              <w:rPr>
                <w:rFonts w:ascii="Times New Roman" w:eastAsia="Times New Roman" w:hAnsi="Times New Roman" w:cs="Times New Roman"/>
              </w:rPr>
            </w:pPr>
            <w:r>
              <w:rPr>
                <w:rFonts w:ascii="Times New Roman" w:eastAsia="Times New Roman" w:hAnsi="Times New Roman" w:cs="Times New Roman"/>
              </w:rPr>
              <w:t>25</w:t>
            </w:r>
          </w:p>
        </w:tc>
        <w:tc>
          <w:tcPr>
            <w:tcW w:w="849" w:type="dxa"/>
            <w:vAlign w:val="center"/>
          </w:tcPr>
          <w:p w:rsidR="00257B8F" w:rsidRDefault="004230CB">
            <w:pPr>
              <w:jc w:val="center"/>
              <w:rPr>
                <w:rFonts w:ascii="Times New Roman" w:eastAsia="Times New Roman" w:hAnsi="Times New Roman" w:cs="Times New Roman"/>
              </w:rPr>
            </w:pPr>
            <w:r>
              <w:rPr>
                <w:rFonts w:ascii="Times New Roman" w:eastAsia="Times New Roman" w:hAnsi="Times New Roman" w:cs="Times New Roman"/>
              </w:rPr>
              <w:t>05</w:t>
            </w:r>
          </w:p>
        </w:tc>
        <w:tc>
          <w:tcPr>
            <w:tcW w:w="750" w:type="dxa"/>
            <w:vAlign w:val="center"/>
          </w:tcPr>
          <w:p w:rsidR="00257B8F" w:rsidRDefault="00066C86">
            <w:pPr>
              <w:jc w:val="center"/>
              <w:rPr>
                <w:rFonts w:ascii="Times New Roman" w:eastAsia="Times New Roman" w:hAnsi="Times New Roman" w:cs="Times New Roman"/>
              </w:rPr>
            </w:pPr>
            <w:r>
              <w:rPr>
                <w:rFonts w:ascii="Times New Roman" w:eastAsia="Times New Roman" w:hAnsi="Times New Roman" w:cs="Times New Roman"/>
              </w:rPr>
              <w:t>2022</w:t>
            </w:r>
          </w:p>
        </w:tc>
      </w:tr>
    </w:tbl>
    <w:p w:rsidR="00257B8F" w:rsidRPr="0041202A" w:rsidRDefault="00257B8F" w:rsidP="0041202A">
      <w:pPr>
        <w:tabs>
          <w:tab w:val="left" w:pos="4924"/>
        </w:tabs>
        <w:spacing w:after="0"/>
        <w:rPr>
          <w:rFonts w:ascii="Times New Roman" w:eastAsia="Times New Roman" w:hAnsi="Times New Roman" w:cs="Times New Roman"/>
          <w:b/>
          <w:sz w:val="24"/>
          <w:szCs w:val="24"/>
        </w:rPr>
      </w:pPr>
    </w:p>
    <w:p w:rsidR="0041202A" w:rsidRDefault="0041202A" w:rsidP="0041202A">
      <w:pPr>
        <w:tabs>
          <w:tab w:val="left" w:pos="4924"/>
        </w:tabs>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tbl>
      <w:tblPr>
        <w:tblStyle w:val="af2"/>
        <w:tblW w:w="9923" w:type="dxa"/>
        <w:tblInd w:w="-567" w:type="dxa"/>
        <w:tblLayout w:type="fixed"/>
        <w:tblLook w:val="0400" w:firstRow="0" w:lastRow="0" w:firstColumn="0" w:lastColumn="0" w:noHBand="0" w:noVBand="1"/>
      </w:tblPr>
      <w:tblGrid>
        <w:gridCol w:w="283"/>
        <w:gridCol w:w="142"/>
        <w:gridCol w:w="2127"/>
        <w:gridCol w:w="2108"/>
        <w:gridCol w:w="18"/>
        <w:gridCol w:w="2126"/>
        <w:gridCol w:w="3101"/>
        <w:gridCol w:w="18"/>
      </w:tblGrid>
      <w:tr w:rsidR="00505A79" w:rsidTr="00505A79">
        <w:trPr>
          <w:trHeight w:val="289"/>
        </w:trPr>
        <w:tc>
          <w:tcPr>
            <w:tcW w:w="2552" w:type="dxa"/>
            <w:gridSpan w:val="3"/>
            <w:vMerge w:val="restart"/>
            <w:tcBorders>
              <w:top w:val="single" w:sz="4" w:space="0" w:color="000000"/>
              <w:left w:val="single" w:sz="4" w:space="0" w:color="000000"/>
              <w:right w:val="single" w:sz="4" w:space="0" w:color="000000"/>
            </w:tcBorders>
            <w:shd w:val="clear" w:color="auto" w:fill="FFFFFF"/>
            <w:vAlign w:val="center"/>
          </w:tcPr>
          <w:p w:rsidR="00505A79" w:rsidRDefault="00505A79" w:rsidP="00505A79">
            <w:pPr>
              <w:jc w:val="center"/>
              <w:rPr>
                <w:rFonts w:ascii="Arial" w:eastAsia="Arial" w:hAnsi="Arial" w:cs="Arial"/>
                <w:b/>
              </w:rPr>
            </w:pPr>
            <w:r>
              <w:rPr>
                <w:rFonts w:ascii="Arial" w:eastAsia="Arial" w:hAnsi="Arial" w:cs="Arial"/>
                <w:b/>
                <w:noProof/>
              </w:rPr>
              <w:drawing>
                <wp:inline distT="0" distB="0" distL="0" distR="0" wp14:anchorId="3306F7AF" wp14:editId="2D58D588">
                  <wp:extent cx="1525504" cy="673850"/>
                  <wp:effectExtent l="0" t="0" r="0" b="0"/>
                  <wp:docPr id="4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1525504" cy="673850"/>
                          </a:xfrm>
                          <a:prstGeom prst="rect">
                            <a:avLst/>
                          </a:prstGeom>
                          <a:ln/>
                        </pic:spPr>
                      </pic:pic>
                    </a:graphicData>
                  </a:graphic>
                </wp:inline>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rsidR="00505A79" w:rsidRDefault="00505A79" w:rsidP="00505A7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PUESTOS</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505A79" w:rsidRDefault="00505A79" w:rsidP="00505A7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RSGC5.3,A</w:t>
            </w:r>
          </w:p>
        </w:tc>
      </w:tr>
      <w:tr w:rsidR="00505A79" w:rsidTr="00505A79">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rsidR="00505A79" w:rsidRDefault="00505A79" w:rsidP="00505A79">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rsidR="00505A79" w:rsidRDefault="00505A79" w:rsidP="00505A79">
            <w:pPr>
              <w:pStyle w:val="Ttulo2"/>
              <w:spacing w:before="0"/>
              <w:ind w:right="139"/>
              <w:rPr>
                <w:sz w:val="24"/>
                <w:szCs w:val="24"/>
              </w:rPr>
            </w:pPr>
            <w:bookmarkStart w:id="23" w:name="_Toc121960063"/>
            <w:r>
              <w:rPr>
                <w:sz w:val="24"/>
                <w:szCs w:val="24"/>
              </w:rPr>
              <w:t>Coordinador de Seguimiento de Egresados</w:t>
            </w:r>
            <w:bookmarkEnd w:id="23"/>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505A79" w:rsidRDefault="00505A79" w:rsidP="00505A7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25/05/2022</w:t>
            </w:r>
          </w:p>
        </w:tc>
      </w:tr>
      <w:tr w:rsidR="00505A79" w:rsidTr="00505A79">
        <w:trPr>
          <w:trHeight w:val="274"/>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rsidR="00505A79" w:rsidRDefault="00505A79" w:rsidP="00505A79">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rsidR="00505A79" w:rsidRDefault="00505A79" w:rsidP="00505A79">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505A79" w:rsidRDefault="00505A79" w:rsidP="00505A7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Edición: 01</w:t>
            </w:r>
          </w:p>
        </w:tc>
      </w:tr>
      <w:tr w:rsidR="00505A79" w:rsidTr="00505A79">
        <w:trPr>
          <w:trHeight w:val="298"/>
        </w:trPr>
        <w:tc>
          <w:tcPr>
            <w:tcW w:w="2552" w:type="dxa"/>
            <w:gridSpan w:val="3"/>
            <w:vMerge/>
            <w:tcBorders>
              <w:top w:val="single" w:sz="4" w:space="0" w:color="000000"/>
              <w:left w:val="single" w:sz="4" w:space="0" w:color="000000"/>
              <w:right w:val="single" w:sz="4" w:space="0" w:color="000000"/>
            </w:tcBorders>
            <w:shd w:val="clear" w:color="auto" w:fill="FFFFFF"/>
            <w:vAlign w:val="center"/>
          </w:tcPr>
          <w:p w:rsidR="00505A79" w:rsidRDefault="00505A79" w:rsidP="00505A79">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rsidR="00505A79" w:rsidRDefault="00505A79" w:rsidP="00505A79">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505A79" w:rsidRDefault="00505A79" w:rsidP="00505A7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Página: 1-3</w:t>
            </w:r>
          </w:p>
        </w:tc>
      </w:tr>
      <w:tr w:rsidR="00505A79" w:rsidTr="00505A79">
        <w:trPr>
          <w:trHeight w:val="298"/>
        </w:trPr>
        <w:tc>
          <w:tcPr>
            <w:tcW w:w="466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rsidR="00505A79" w:rsidRDefault="00505A79" w:rsidP="00505A79">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Unidad: Dirección Institucional de Posgrado e Investigación</w:t>
            </w:r>
          </w:p>
        </w:tc>
        <w:tc>
          <w:tcPr>
            <w:tcW w:w="5263"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rsidR="00505A79" w:rsidRDefault="00505A79" w:rsidP="00505A79">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Área: Coordinación General de Seguimiento de Egresados</w:t>
            </w:r>
          </w:p>
        </w:tc>
      </w:tr>
      <w:tr w:rsidR="00505A79" w:rsidTr="00505A79">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rsidR="00505A79" w:rsidRDefault="00505A79" w:rsidP="00505A7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IDENTIFICACIÓN DEL PUESTO</w:t>
            </w:r>
          </w:p>
        </w:tc>
      </w:tr>
      <w:tr w:rsidR="00505A79" w:rsidTr="00505A79">
        <w:trPr>
          <w:trHeight w:val="298"/>
        </w:trPr>
        <w:tc>
          <w:tcPr>
            <w:tcW w:w="4678"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rsidR="00505A79" w:rsidRDefault="00505A79" w:rsidP="00505A7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PUESTO</w:t>
            </w:r>
          </w:p>
        </w:tc>
        <w:tc>
          <w:tcPr>
            <w:tcW w:w="5245" w:type="dxa"/>
            <w:gridSpan w:val="3"/>
            <w:tcBorders>
              <w:top w:val="single" w:sz="4" w:space="0" w:color="000000"/>
              <w:left w:val="nil"/>
              <w:bottom w:val="single" w:sz="4" w:space="0" w:color="000000"/>
              <w:right w:val="single" w:sz="4" w:space="0" w:color="000000"/>
            </w:tcBorders>
            <w:shd w:val="clear" w:color="auto" w:fill="C00000"/>
            <w:vAlign w:val="center"/>
          </w:tcPr>
          <w:p w:rsidR="00505A79" w:rsidRDefault="00505A79" w:rsidP="00505A7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DE PERSONAS EN EL PUESTO</w:t>
            </w:r>
          </w:p>
        </w:tc>
      </w:tr>
      <w:tr w:rsidR="00505A79" w:rsidTr="00505A79">
        <w:trPr>
          <w:trHeight w:val="476"/>
        </w:trPr>
        <w:tc>
          <w:tcPr>
            <w:tcW w:w="4678" w:type="dxa"/>
            <w:gridSpan w:val="5"/>
            <w:tcBorders>
              <w:top w:val="single" w:sz="4" w:space="0" w:color="000000"/>
              <w:left w:val="single" w:sz="4" w:space="0" w:color="000000"/>
              <w:bottom w:val="single" w:sz="4" w:space="0" w:color="000000"/>
              <w:right w:val="single" w:sz="4" w:space="0" w:color="000000"/>
            </w:tcBorders>
            <w:vAlign w:val="center"/>
          </w:tcPr>
          <w:p w:rsidR="00505A79" w:rsidRDefault="00505A79" w:rsidP="00505A7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Coordinador de Seguimiento de Egresados</w:t>
            </w:r>
          </w:p>
        </w:tc>
        <w:tc>
          <w:tcPr>
            <w:tcW w:w="5245" w:type="dxa"/>
            <w:gridSpan w:val="3"/>
            <w:tcBorders>
              <w:top w:val="single" w:sz="4" w:space="0" w:color="000000"/>
              <w:left w:val="nil"/>
              <w:bottom w:val="single" w:sz="4" w:space="0" w:color="000000"/>
              <w:right w:val="single" w:sz="4" w:space="0" w:color="000000"/>
            </w:tcBorders>
            <w:vAlign w:val="center"/>
          </w:tcPr>
          <w:p w:rsidR="00505A79" w:rsidRDefault="00505A79" w:rsidP="00505A7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505A79" w:rsidTr="00505A79">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rsidR="00505A79" w:rsidRDefault="00505A79" w:rsidP="00505A7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TRAMO DE CONTROL</w:t>
            </w:r>
          </w:p>
        </w:tc>
      </w:tr>
      <w:tr w:rsidR="00505A79" w:rsidTr="00505A79">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rsidR="00505A79" w:rsidRDefault="00505A79" w:rsidP="00505A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REPORTA A:</w:t>
            </w:r>
            <w:r>
              <w:rPr>
                <w:rFonts w:ascii="Times New Roman" w:eastAsia="Times New Roman" w:hAnsi="Times New Roman" w:cs="Times New Roman"/>
                <w:sz w:val="24"/>
                <w:szCs w:val="24"/>
              </w:rPr>
              <w:t xml:space="preserve"> Director Institucional de Posgrado e Investigación.</w:t>
            </w:r>
          </w:p>
        </w:tc>
      </w:tr>
      <w:tr w:rsidR="00505A79" w:rsidTr="00505A79">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rsidR="00505A79" w:rsidRDefault="00505A79" w:rsidP="00505A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SUPERVISA A:</w:t>
            </w:r>
            <w:r>
              <w:rPr>
                <w:rFonts w:ascii="Times New Roman" w:eastAsia="Times New Roman" w:hAnsi="Times New Roman" w:cs="Times New Roman"/>
                <w:sz w:val="24"/>
                <w:szCs w:val="24"/>
              </w:rPr>
              <w:t xml:space="preserve"> N/A.</w:t>
            </w:r>
          </w:p>
        </w:tc>
      </w:tr>
      <w:tr w:rsidR="00505A79" w:rsidTr="00505A79">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rsidR="00505A79" w:rsidRDefault="00505A79" w:rsidP="00505A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DESCRIPCIÓN GENERAL:</w:t>
            </w:r>
            <w:r>
              <w:rPr>
                <w:rFonts w:ascii="Times New Roman" w:eastAsia="Times New Roman" w:hAnsi="Times New Roman" w:cs="Times New Roman"/>
                <w:sz w:val="24"/>
                <w:szCs w:val="24"/>
              </w:rPr>
              <w:t xml:space="preserve"> Llevar a cabo la coordinación institucional del seguimiento de egresados de posgrado de manera coordinada con las Divisiones de Estudio de Posgrado de las unidades académicas de la UJED; así como, realizar la revisión a los reglamentos de investigación y posgrado y a los planes de estudio de los posgrados.</w:t>
            </w:r>
          </w:p>
        </w:tc>
      </w:tr>
      <w:tr w:rsidR="00505A79" w:rsidTr="00505A79">
        <w:trPr>
          <w:trHeight w:val="294"/>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rsidR="00505A79" w:rsidRDefault="00505A79" w:rsidP="00505A7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ESPECÍFICA</w:t>
            </w:r>
          </w:p>
        </w:tc>
      </w:tr>
      <w:tr w:rsidR="00505A79" w:rsidTr="00505A79">
        <w:trPr>
          <w:gridAfter w:val="1"/>
          <w:wAfter w:w="18" w:type="dxa"/>
          <w:trHeight w:val="274"/>
        </w:trPr>
        <w:tc>
          <w:tcPr>
            <w:tcW w:w="425" w:type="dxa"/>
            <w:gridSpan w:val="2"/>
            <w:tcBorders>
              <w:top w:val="single" w:sz="4" w:space="0" w:color="000000"/>
              <w:left w:val="single" w:sz="4" w:space="0" w:color="000000"/>
              <w:bottom w:val="single" w:sz="4" w:space="0" w:color="000000"/>
              <w:right w:val="single" w:sz="4" w:space="0" w:color="000000"/>
            </w:tcBorders>
            <w:vAlign w:val="center"/>
          </w:tcPr>
          <w:p w:rsidR="00505A79" w:rsidRDefault="00505A79" w:rsidP="00505A7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9480" w:type="dxa"/>
            <w:gridSpan w:val="5"/>
            <w:tcBorders>
              <w:top w:val="single" w:sz="4" w:space="0" w:color="000000"/>
              <w:left w:val="single" w:sz="4" w:space="0" w:color="000000"/>
              <w:bottom w:val="single" w:sz="4" w:space="0" w:color="000000"/>
              <w:right w:val="single" w:sz="4" w:space="0" w:color="000000"/>
            </w:tcBorders>
            <w:vAlign w:val="center"/>
          </w:tcPr>
          <w:p w:rsidR="00505A79" w:rsidRDefault="00505A79" w:rsidP="00505A7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Gestionar y mantener actualizado el padrón de egresados de la UJED en el Sistema de Información del Posgrado Universitario (SIPU).</w:t>
            </w:r>
          </w:p>
        </w:tc>
      </w:tr>
      <w:tr w:rsidR="00505A79" w:rsidTr="00505A79">
        <w:trPr>
          <w:gridAfter w:val="1"/>
          <w:wAfter w:w="18" w:type="dxa"/>
          <w:trHeight w:val="274"/>
        </w:trPr>
        <w:tc>
          <w:tcPr>
            <w:tcW w:w="425" w:type="dxa"/>
            <w:gridSpan w:val="2"/>
            <w:tcBorders>
              <w:top w:val="single" w:sz="4" w:space="0" w:color="000000"/>
              <w:left w:val="single" w:sz="4" w:space="0" w:color="000000"/>
              <w:bottom w:val="single" w:sz="4" w:space="0" w:color="000000"/>
              <w:right w:val="single" w:sz="4" w:space="0" w:color="000000"/>
            </w:tcBorders>
            <w:vAlign w:val="center"/>
          </w:tcPr>
          <w:p w:rsidR="00505A79" w:rsidRDefault="00505A79" w:rsidP="00505A7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9480" w:type="dxa"/>
            <w:gridSpan w:val="5"/>
            <w:tcBorders>
              <w:top w:val="single" w:sz="4" w:space="0" w:color="000000"/>
              <w:left w:val="single" w:sz="4" w:space="0" w:color="000000"/>
              <w:bottom w:val="single" w:sz="4" w:space="0" w:color="000000"/>
              <w:right w:val="single" w:sz="4" w:space="0" w:color="000000"/>
            </w:tcBorders>
            <w:vAlign w:val="center"/>
          </w:tcPr>
          <w:p w:rsidR="00505A79" w:rsidRDefault="00505A79" w:rsidP="00505A7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Coordinar la ceremonia de bienvenida a alumnos de posgrado.</w:t>
            </w:r>
          </w:p>
        </w:tc>
      </w:tr>
      <w:tr w:rsidR="00505A79" w:rsidTr="00505A79">
        <w:trPr>
          <w:gridAfter w:val="1"/>
          <w:wAfter w:w="18" w:type="dxa"/>
          <w:trHeight w:val="271"/>
        </w:trPr>
        <w:tc>
          <w:tcPr>
            <w:tcW w:w="425" w:type="dxa"/>
            <w:gridSpan w:val="2"/>
            <w:tcBorders>
              <w:top w:val="single" w:sz="4" w:space="0" w:color="000000"/>
              <w:left w:val="single" w:sz="4" w:space="0" w:color="000000"/>
              <w:bottom w:val="single" w:sz="4" w:space="0" w:color="000000"/>
              <w:right w:val="single" w:sz="4" w:space="0" w:color="000000"/>
            </w:tcBorders>
            <w:vAlign w:val="center"/>
          </w:tcPr>
          <w:p w:rsidR="00505A79" w:rsidRDefault="00505A79" w:rsidP="00505A7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9480" w:type="dxa"/>
            <w:gridSpan w:val="5"/>
            <w:tcBorders>
              <w:top w:val="single" w:sz="4" w:space="0" w:color="000000"/>
              <w:left w:val="single" w:sz="4" w:space="0" w:color="000000"/>
              <w:bottom w:val="single" w:sz="4" w:space="0" w:color="000000"/>
              <w:right w:val="single" w:sz="4" w:space="0" w:color="000000"/>
            </w:tcBorders>
            <w:vAlign w:val="center"/>
          </w:tcPr>
          <w:p w:rsidR="00505A79" w:rsidRDefault="00505A79" w:rsidP="00505A7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Coordinar la aplicación de instrumentos de medición de identidad universitaria de acuerdo al programa de estudios a evaluar.</w:t>
            </w:r>
          </w:p>
        </w:tc>
      </w:tr>
      <w:tr w:rsidR="00505A79" w:rsidTr="00505A79">
        <w:trPr>
          <w:gridAfter w:val="1"/>
          <w:wAfter w:w="18" w:type="dxa"/>
          <w:trHeight w:val="193"/>
        </w:trPr>
        <w:tc>
          <w:tcPr>
            <w:tcW w:w="425" w:type="dxa"/>
            <w:gridSpan w:val="2"/>
            <w:tcBorders>
              <w:top w:val="single" w:sz="4" w:space="0" w:color="000000"/>
              <w:left w:val="single" w:sz="4" w:space="0" w:color="000000"/>
              <w:bottom w:val="single" w:sz="4" w:space="0" w:color="000000"/>
              <w:right w:val="single" w:sz="4" w:space="0" w:color="000000"/>
            </w:tcBorders>
            <w:vAlign w:val="center"/>
          </w:tcPr>
          <w:p w:rsidR="00505A79" w:rsidRDefault="00505A79" w:rsidP="00505A7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9480" w:type="dxa"/>
            <w:gridSpan w:val="5"/>
            <w:tcBorders>
              <w:top w:val="single" w:sz="4" w:space="0" w:color="000000"/>
              <w:left w:val="single" w:sz="4" w:space="0" w:color="000000"/>
              <w:bottom w:val="single" w:sz="4" w:space="0" w:color="000000"/>
              <w:right w:val="single" w:sz="4" w:space="0" w:color="000000"/>
            </w:tcBorders>
            <w:vAlign w:val="center"/>
          </w:tcPr>
          <w:p w:rsidR="00505A79" w:rsidRDefault="00505A79" w:rsidP="00505A7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Coordinar la aplicación de instrumentos de medición de satisfacción estudiantil de acuerdo al programa de estudios a evaluar.</w:t>
            </w:r>
          </w:p>
        </w:tc>
      </w:tr>
      <w:tr w:rsidR="00505A79" w:rsidTr="00505A79">
        <w:trPr>
          <w:gridAfter w:val="1"/>
          <w:wAfter w:w="18" w:type="dxa"/>
          <w:trHeight w:val="220"/>
        </w:trPr>
        <w:tc>
          <w:tcPr>
            <w:tcW w:w="425" w:type="dxa"/>
            <w:gridSpan w:val="2"/>
            <w:tcBorders>
              <w:top w:val="single" w:sz="4" w:space="0" w:color="000000"/>
              <w:left w:val="single" w:sz="4" w:space="0" w:color="000000"/>
              <w:bottom w:val="single" w:sz="4" w:space="0" w:color="000000"/>
              <w:right w:val="single" w:sz="4" w:space="0" w:color="000000"/>
            </w:tcBorders>
            <w:vAlign w:val="center"/>
          </w:tcPr>
          <w:p w:rsidR="00505A79" w:rsidRDefault="00505A79" w:rsidP="00505A7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9480" w:type="dxa"/>
            <w:gridSpan w:val="5"/>
            <w:tcBorders>
              <w:top w:val="single" w:sz="4" w:space="0" w:color="000000"/>
              <w:left w:val="single" w:sz="4" w:space="0" w:color="000000"/>
              <w:bottom w:val="single" w:sz="4" w:space="0" w:color="000000"/>
              <w:right w:val="single" w:sz="4" w:space="0" w:color="000000"/>
            </w:tcBorders>
            <w:vAlign w:val="center"/>
          </w:tcPr>
          <w:p w:rsidR="00505A79" w:rsidRDefault="00505A79" w:rsidP="00505A7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Coordinar la aplicación de instrumentos de medición de satisfacción de egresados de acuerdo al programa de estudios a evaluar.</w:t>
            </w:r>
          </w:p>
        </w:tc>
      </w:tr>
      <w:tr w:rsidR="00505A79" w:rsidTr="00505A79">
        <w:trPr>
          <w:gridAfter w:val="1"/>
          <w:wAfter w:w="18" w:type="dxa"/>
          <w:trHeight w:val="223"/>
        </w:trPr>
        <w:tc>
          <w:tcPr>
            <w:tcW w:w="425" w:type="dxa"/>
            <w:gridSpan w:val="2"/>
            <w:tcBorders>
              <w:top w:val="single" w:sz="4" w:space="0" w:color="000000"/>
              <w:left w:val="single" w:sz="4" w:space="0" w:color="000000"/>
              <w:bottom w:val="single" w:sz="4" w:space="0" w:color="000000"/>
              <w:right w:val="single" w:sz="4" w:space="0" w:color="000000"/>
            </w:tcBorders>
            <w:vAlign w:val="center"/>
          </w:tcPr>
          <w:p w:rsidR="00505A79" w:rsidRDefault="00505A79" w:rsidP="00505A7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6</w:t>
            </w:r>
          </w:p>
        </w:tc>
        <w:tc>
          <w:tcPr>
            <w:tcW w:w="9480" w:type="dxa"/>
            <w:gridSpan w:val="5"/>
            <w:tcBorders>
              <w:top w:val="single" w:sz="4" w:space="0" w:color="000000"/>
              <w:left w:val="single" w:sz="4" w:space="0" w:color="000000"/>
              <w:bottom w:val="single" w:sz="4" w:space="0" w:color="000000"/>
              <w:right w:val="single" w:sz="4" w:space="0" w:color="000000"/>
            </w:tcBorders>
            <w:vAlign w:val="center"/>
          </w:tcPr>
          <w:p w:rsidR="00505A79" w:rsidRDefault="00505A79" w:rsidP="00505A7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Coordinar la aplicación de instrumentos de medición de satisfacción de empleadores de acuerdo al programa de estudios a evaluar.</w:t>
            </w:r>
          </w:p>
        </w:tc>
      </w:tr>
      <w:tr w:rsidR="00505A79" w:rsidTr="00505A79">
        <w:trPr>
          <w:gridAfter w:val="1"/>
          <w:wAfter w:w="18" w:type="dxa"/>
          <w:trHeight w:val="250"/>
        </w:trPr>
        <w:tc>
          <w:tcPr>
            <w:tcW w:w="425" w:type="dxa"/>
            <w:gridSpan w:val="2"/>
            <w:tcBorders>
              <w:top w:val="single" w:sz="4" w:space="0" w:color="000000"/>
              <w:left w:val="single" w:sz="4" w:space="0" w:color="000000"/>
              <w:bottom w:val="single" w:sz="4" w:space="0" w:color="000000"/>
              <w:right w:val="single" w:sz="4" w:space="0" w:color="000000"/>
            </w:tcBorders>
            <w:vAlign w:val="center"/>
          </w:tcPr>
          <w:p w:rsidR="00505A79" w:rsidRDefault="00505A79" w:rsidP="00505A7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7</w:t>
            </w:r>
          </w:p>
        </w:tc>
        <w:tc>
          <w:tcPr>
            <w:tcW w:w="9480" w:type="dxa"/>
            <w:gridSpan w:val="5"/>
            <w:tcBorders>
              <w:top w:val="single" w:sz="4" w:space="0" w:color="000000"/>
              <w:left w:val="single" w:sz="4" w:space="0" w:color="000000"/>
              <w:bottom w:val="single" w:sz="4" w:space="0" w:color="000000"/>
              <w:right w:val="single" w:sz="4" w:space="0" w:color="000000"/>
            </w:tcBorders>
            <w:vAlign w:val="center"/>
          </w:tcPr>
          <w:p w:rsidR="00505A79" w:rsidRDefault="00505A79" w:rsidP="00505A7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Gestionar la promoción de servicios </w:t>
            </w:r>
            <w:r w:rsidRPr="0041202A">
              <w:rPr>
                <w:rFonts w:ascii="Times New Roman" w:eastAsia="Times New Roman" w:hAnsi="Times New Roman" w:cs="Times New Roman"/>
                <w:sz w:val="24"/>
                <w:szCs w:val="24"/>
              </w:rPr>
              <w:t xml:space="preserve">de posgrado e investigación </w:t>
            </w:r>
            <w:r>
              <w:rPr>
                <w:rFonts w:ascii="Times New Roman" w:eastAsia="Times New Roman" w:hAnsi="Times New Roman" w:cs="Times New Roman"/>
                <w:sz w:val="24"/>
                <w:szCs w:val="24"/>
              </w:rPr>
              <w:t>que ofrece la UJED, a través de la página web y redes sociales.</w:t>
            </w:r>
          </w:p>
        </w:tc>
      </w:tr>
      <w:tr w:rsidR="00505A79" w:rsidTr="00505A79">
        <w:trPr>
          <w:gridAfter w:val="1"/>
          <w:wAfter w:w="18" w:type="dxa"/>
          <w:trHeight w:val="250"/>
        </w:trPr>
        <w:tc>
          <w:tcPr>
            <w:tcW w:w="425" w:type="dxa"/>
            <w:gridSpan w:val="2"/>
            <w:tcBorders>
              <w:top w:val="single" w:sz="4" w:space="0" w:color="000000"/>
              <w:left w:val="single" w:sz="4" w:space="0" w:color="000000"/>
              <w:bottom w:val="single" w:sz="4" w:space="0" w:color="000000"/>
              <w:right w:val="single" w:sz="4" w:space="0" w:color="000000"/>
            </w:tcBorders>
            <w:vAlign w:val="center"/>
          </w:tcPr>
          <w:p w:rsidR="00505A79" w:rsidRDefault="00505A79" w:rsidP="00505A7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8</w:t>
            </w:r>
          </w:p>
        </w:tc>
        <w:tc>
          <w:tcPr>
            <w:tcW w:w="9480" w:type="dxa"/>
            <w:gridSpan w:val="5"/>
            <w:tcBorders>
              <w:top w:val="single" w:sz="4" w:space="0" w:color="000000"/>
              <w:left w:val="single" w:sz="4" w:space="0" w:color="000000"/>
              <w:bottom w:val="single" w:sz="4" w:space="0" w:color="000000"/>
              <w:right w:val="single" w:sz="4" w:space="0" w:color="000000"/>
            </w:tcBorders>
            <w:vAlign w:val="center"/>
          </w:tcPr>
          <w:p w:rsidR="00505A79" w:rsidRDefault="00505A79" w:rsidP="00505A7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y presentar al Director de la DIPI, el reporte de resultados obtenidos de la aplicación de los instrumentos de medición de seguimiento de egresados.</w:t>
            </w:r>
          </w:p>
        </w:tc>
      </w:tr>
      <w:tr w:rsidR="00505A79" w:rsidTr="00505A79">
        <w:trPr>
          <w:gridAfter w:val="1"/>
          <w:wAfter w:w="18" w:type="dxa"/>
          <w:trHeight w:val="242"/>
        </w:trPr>
        <w:tc>
          <w:tcPr>
            <w:tcW w:w="425" w:type="dxa"/>
            <w:gridSpan w:val="2"/>
            <w:tcBorders>
              <w:top w:val="single" w:sz="4" w:space="0" w:color="000000"/>
              <w:left w:val="single" w:sz="4" w:space="0" w:color="000000"/>
              <w:bottom w:val="single" w:sz="4" w:space="0" w:color="000000"/>
              <w:right w:val="single" w:sz="4" w:space="0" w:color="000000"/>
            </w:tcBorders>
            <w:vAlign w:val="center"/>
          </w:tcPr>
          <w:p w:rsidR="00505A79" w:rsidRDefault="00505A79" w:rsidP="00505A7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9</w:t>
            </w:r>
          </w:p>
        </w:tc>
        <w:tc>
          <w:tcPr>
            <w:tcW w:w="9480" w:type="dxa"/>
            <w:gridSpan w:val="5"/>
            <w:tcBorders>
              <w:top w:val="single" w:sz="4" w:space="0" w:color="000000"/>
              <w:left w:val="single" w:sz="4" w:space="0" w:color="000000"/>
              <w:bottom w:val="single" w:sz="4" w:space="0" w:color="000000"/>
              <w:right w:val="single" w:sz="4" w:space="0" w:color="000000"/>
            </w:tcBorders>
            <w:vAlign w:val="center"/>
          </w:tcPr>
          <w:p w:rsidR="00505A79" w:rsidRDefault="00505A79" w:rsidP="00505A7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Gestionar cursos de identidad universitaria para docentes, alumnos y administrativos.</w:t>
            </w:r>
          </w:p>
        </w:tc>
      </w:tr>
      <w:tr w:rsidR="00505A79" w:rsidTr="00505A79">
        <w:trPr>
          <w:gridAfter w:val="1"/>
          <w:wAfter w:w="18" w:type="dxa"/>
          <w:trHeight w:val="242"/>
        </w:trPr>
        <w:tc>
          <w:tcPr>
            <w:tcW w:w="425" w:type="dxa"/>
            <w:gridSpan w:val="2"/>
            <w:tcBorders>
              <w:top w:val="single" w:sz="4" w:space="0" w:color="000000"/>
              <w:left w:val="single" w:sz="4" w:space="0" w:color="000000"/>
              <w:bottom w:val="single" w:sz="4" w:space="0" w:color="000000"/>
              <w:right w:val="single" w:sz="4" w:space="0" w:color="000000"/>
            </w:tcBorders>
            <w:vAlign w:val="center"/>
          </w:tcPr>
          <w:p w:rsidR="00505A79" w:rsidRDefault="00505A79" w:rsidP="00505A7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9480" w:type="dxa"/>
            <w:gridSpan w:val="5"/>
            <w:tcBorders>
              <w:top w:val="single" w:sz="4" w:space="0" w:color="000000"/>
              <w:left w:val="single" w:sz="4" w:space="0" w:color="000000"/>
              <w:bottom w:val="single" w:sz="4" w:space="0" w:color="000000"/>
              <w:right w:val="single" w:sz="4" w:space="0" w:color="000000"/>
            </w:tcBorders>
            <w:vAlign w:val="center"/>
          </w:tcPr>
          <w:p w:rsidR="00505A79" w:rsidRDefault="00505A79" w:rsidP="00505A7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Administrar el buzón de sugerencias, observaciones y felicitaciones de mejora en los posgrados.</w:t>
            </w:r>
          </w:p>
        </w:tc>
      </w:tr>
      <w:tr w:rsidR="00505A79" w:rsidTr="00505A79">
        <w:trPr>
          <w:gridAfter w:val="1"/>
          <w:wAfter w:w="18" w:type="dxa"/>
          <w:trHeight w:val="242"/>
        </w:trPr>
        <w:tc>
          <w:tcPr>
            <w:tcW w:w="425" w:type="dxa"/>
            <w:gridSpan w:val="2"/>
            <w:tcBorders>
              <w:top w:val="single" w:sz="4" w:space="0" w:color="000000"/>
              <w:left w:val="single" w:sz="4" w:space="0" w:color="000000"/>
              <w:bottom w:val="single" w:sz="4" w:space="0" w:color="000000"/>
              <w:right w:val="single" w:sz="4" w:space="0" w:color="000000"/>
            </w:tcBorders>
            <w:vAlign w:val="center"/>
          </w:tcPr>
          <w:p w:rsidR="00505A79" w:rsidRDefault="00505A79" w:rsidP="00505A7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11</w:t>
            </w:r>
          </w:p>
        </w:tc>
        <w:tc>
          <w:tcPr>
            <w:tcW w:w="9480" w:type="dxa"/>
            <w:gridSpan w:val="5"/>
            <w:tcBorders>
              <w:top w:val="single" w:sz="4" w:space="0" w:color="000000"/>
              <w:left w:val="single" w:sz="4" w:space="0" w:color="000000"/>
              <w:bottom w:val="single" w:sz="4" w:space="0" w:color="000000"/>
              <w:right w:val="single" w:sz="4" w:space="0" w:color="000000"/>
            </w:tcBorders>
            <w:vAlign w:val="center"/>
          </w:tcPr>
          <w:p w:rsidR="00505A79" w:rsidRDefault="00505A79" w:rsidP="00505A7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Impulsar eventos académicos, culturales y deportivos para egresados.</w:t>
            </w:r>
          </w:p>
        </w:tc>
      </w:tr>
      <w:tr w:rsidR="00505A79" w:rsidTr="00505A79">
        <w:trPr>
          <w:gridAfter w:val="1"/>
          <w:wAfter w:w="18" w:type="dxa"/>
          <w:trHeight w:val="242"/>
        </w:trPr>
        <w:tc>
          <w:tcPr>
            <w:tcW w:w="425" w:type="dxa"/>
            <w:gridSpan w:val="2"/>
            <w:tcBorders>
              <w:top w:val="single" w:sz="4" w:space="0" w:color="000000"/>
              <w:left w:val="single" w:sz="4" w:space="0" w:color="000000"/>
              <w:bottom w:val="single" w:sz="4" w:space="0" w:color="000000"/>
              <w:right w:val="single" w:sz="4" w:space="0" w:color="000000"/>
            </w:tcBorders>
            <w:vAlign w:val="center"/>
          </w:tcPr>
          <w:p w:rsidR="00505A79" w:rsidRDefault="00505A79" w:rsidP="00505A7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9480" w:type="dxa"/>
            <w:gridSpan w:val="5"/>
            <w:tcBorders>
              <w:top w:val="single" w:sz="4" w:space="0" w:color="000000"/>
              <w:left w:val="single" w:sz="4" w:space="0" w:color="000000"/>
              <w:bottom w:val="single" w:sz="4" w:space="0" w:color="000000"/>
              <w:right w:val="single" w:sz="4" w:space="0" w:color="000000"/>
            </w:tcBorders>
            <w:vAlign w:val="center"/>
          </w:tcPr>
          <w:p w:rsidR="00505A79" w:rsidRDefault="00505A79" w:rsidP="00505A7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Gestionar el fortalecimiento de las áreas de seguimiento de egresados de las unidades académicas. </w:t>
            </w:r>
          </w:p>
        </w:tc>
      </w:tr>
      <w:tr w:rsidR="00505A79" w:rsidTr="00505A79">
        <w:trPr>
          <w:gridAfter w:val="1"/>
          <w:wAfter w:w="18" w:type="dxa"/>
          <w:trHeight w:val="242"/>
        </w:trPr>
        <w:tc>
          <w:tcPr>
            <w:tcW w:w="425" w:type="dxa"/>
            <w:gridSpan w:val="2"/>
            <w:tcBorders>
              <w:top w:val="single" w:sz="4" w:space="0" w:color="000000"/>
              <w:left w:val="single" w:sz="4" w:space="0" w:color="000000"/>
              <w:bottom w:val="single" w:sz="4" w:space="0" w:color="000000"/>
              <w:right w:val="single" w:sz="4" w:space="0" w:color="000000"/>
            </w:tcBorders>
            <w:vAlign w:val="center"/>
          </w:tcPr>
          <w:p w:rsidR="00505A79" w:rsidRDefault="00505A79" w:rsidP="00505A7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c>
          <w:tcPr>
            <w:tcW w:w="9480" w:type="dxa"/>
            <w:gridSpan w:val="5"/>
            <w:tcBorders>
              <w:top w:val="single" w:sz="4" w:space="0" w:color="000000"/>
              <w:left w:val="single" w:sz="4" w:space="0" w:color="000000"/>
              <w:bottom w:val="single" w:sz="4" w:space="0" w:color="000000"/>
              <w:right w:val="single" w:sz="4" w:space="0" w:color="000000"/>
            </w:tcBorders>
            <w:vAlign w:val="center"/>
          </w:tcPr>
          <w:p w:rsidR="00505A79" w:rsidRDefault="00505A79" w:rsidP="00505A7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Mantener la coordinación con las unidades académicas para las actividades colaborativas de seguimiento de egresados.</w:t>
            </w:r>
          </w:p>
        </w:tc>
      </w:tr>
      <w:tr w:rsidR="00505A79" w:rsidTr="00505A79">
        <w:trPr>
          <w:gridAfter w:val="1"/>
          <w:wAfter w:w="18" w:type="dxa"/>
          <w:trHeight w:val="242"/>
        </w:trPr>
        <w:tc>
          <w:tcPr>
            <w:tcW w:w="425" w:type="dxa"/>
            <w:gridSpan w:val="2"/>
            <w:tcBorders>
              <w:top w:val="single" w:sz="4" w:space="0" w:color="000000"/>
              <w:left w:val="single" w:sz="4" w:space="0" w:color="000000"/>
              <w:bottom w:val="single" w:sz="4" w:space="0" w:color="000000"/>
              <w:right w:val="single" w:sz="4" w:space="0" w:color="000000"/>
            </w:tcBorders>
            <w:vAlign w:val="center"/>
          </w:tcPr>
          <w:p w:rsidR="00505A79" w:rsidRDefault="00505A79" w:rsidP="00505A7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9480" w:type="dxa"/>
            <w:gridSpan w:val="5"/>
            <w:tcBorders>
              <w:top w:val="single" w:sz="4" w:space="0" w:color="000000"/>
              <w:left w:val="single" w:sz="4" w:space="0" w:color="000000"/>
              <w:bottom w:val="single" w:sz="4" w:space="0" w:color="000000"/>
              <w:right w:val="single" w:sz="4" w:space="0" w:color="000000"/>
            </w:tcBorders>
            <w:vAlign w:val="center"/>
          </w:tcPr>
          <w:p w:rsidR="00505A79" w:rsidRDefault="00505A79" w:rsidP="00505A7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Revisar reglamentos de posgrado de las Divisiones de Estudio de Posgrado (DEP), de acuerdo a lo que se establece en el Reglamento General de Estudios de Posgrado.</w:t>
            </w:r>
          </w:p>
        </w:tc>
      </w:tr>
      <w:tr w:rsidR="00505A79" w:rsidTr="00505A79">
        <w:trPr>
          <w:gridAfter w:val="1"/>
          <w:wAfter w:w="18" w:type="dxa"/>
          <w:trHeight w:val="287"/>
        </w:trPr>
        <w:tc>
          <w:tcPr>
            <w:tcW w:w="425" w:type="dxa"/>
            <w:gridSpan w:val="2"/>
            <w:tcBorders>
              <w:top w:val="single" w:sz="4" w:space="0" w:color="000000"/>
              <w:left w:val="single" w:sz="4" w:space="0" w:color="000000"/>
              <w:bottom w:val="single" w:sz="4" w:space="0" w:color="000000"/>
              <w:right w:val="single" w:sz="4" w:space="0" w:color="000000"/>
            </w:tcBorders>
            <w:vAlign w:val="center"/>
          </w:tcPr>
          <w:p w:rsidR="00505A79" w:rsidRDefault="00505A79" w:rsidP="00505A7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9480" w:type="dxa"/>
            <w:gridSpan w:val="5"/>
            <w:tcBorders>
              <w:top w:val="single" w:sz="4" w:space="0" w:color="000000"/>
              <w:left w:val="single" w:sz="4" w:space="0" w:color="000000"/>
              <w:bottom w:val="single" w:sz="4" w:space="0" w:color="000000"/>
              <w:right w:val="single" w:sz="4" w:space="0" w:color="000000"/>
            </w:tcBorders>
            <w:vAlign w:val="center"/>
          </w:tcPr>
          <w:p w:rsidR="00505A79" w:rsidRDefault="00505A79" w:rsidP="00505A7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Revisar reglamentos de investigación de las Divisiones de Estudio de Posgrado (DEP), de acuerdo a lo que se establece en Reglamento General de Investigación.</w:t>
            </w:r>
          </w:p>
        </w:tc>
      </w:tr>
      <w:tr w:rsidR="00505A79" w:rsidTr="00505A79">
        <w:trPr>
          <w:gridAfter w:val="1"/>
          <w:wAfter w:w="18" w:type="dxa"/>
          <w:trHeight w:val="287"/>
        </w:trPr>
        <w:tc>
          <w:tcPr>
            <w:tcW w:w="425" w:type="dxa"/>
            <w:gridSpan w:val="2"/>
            <w:tcBorders>
              <w:top w:val="single" w:sz="4" w:space="0" w:color="000000"/>
              <w:left w:val="single" w:sz="4" w:space="0" w:color="000000"/>
              <w:bottom w:val="nil"/>
              <w:right w:val="single" w:sz="4" w:space="0" w:color="000000"/>
            </w:tcBorders>
            <w:vAlign w:val="center"/>
          </w:tcPr>
          <w:p w:rsidR="00505A79" w:rsidRDefault="00505A79" w:rsidP="00505A7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9480" w:type="dxa"/>
            <w:gridSpan w:val="5"/>
            <w:tcBorders>
              <w:top w:val="single" w:sz="4" w:space="0" w:color="000000"/>
              <w:left w:val="single" w:sz="4" w:space="0" w:color="000000"/>
              <w:bottom w:val="nil"/>
              <w:right w:val="single" w:sz="4" w:space="0" w:color="000000"/>
            </w:tcBorders>
            <w:vAlign w:val="center"/>
          </w:tcPr>
          <w:p w:rsidR="00505A79" w:rsidRDefault="00505A79" w:rsidP="00505A7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Revisar planes de estudio de las Divisiones de Estudio de Posgrado (DEP), de acuerdo a lo que se establece en el Reglamento General de Estudios de Posgrado.</w:t>
            </w:r>
          </w:p>
        </w:tc>
      </w:tr>
      <w:tr w:rsidR="00505A79" w:rsidTr="00505A79">
        <w:trPr>
          <w:gridAfter w:val="1"/>
          <w:wAfter w:w="18" w:type="dxa"/>
          <w:trHeight w:val="681"/>
        </w:trPr>
        <w:tc>
          <w:tcPr>
            <w:tcW w:w="425" w:type="dxa"/>
            <w:gridSpan w:val="2"/>
            <w:tcBorders>
              <w:top w:val="single" w:sz="4" w:space="0" w:color="000000"/>
              <w:left w:val="single" w:sz="4" w:space="0" w:color="000000"/>
              <w:bottom w:val="nil"/>
              <w:right w:val="single" w:sz="4" w:space="0" w:color="000000"/>
            </w:tcBorders>
            <w:vAlign w:val="center"/>
          </w:tcPr>
          <w:p w:rsidR="00505A79" w:rsidRDefault="00505A79" w:rsidP="00505A7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c>
          <w:tcPr>
            <w:tcW w:w="9480" w:type="dxa"/>
            <w:gridSpan w:val="5"/>
            <w:tcBorders>
              <w:top w:val="single" w:sz="4" w:space="0" w:color="000000"/>
              <w:left w:val="single" w:sz="4" w:space="0" w:color="000000"/>
              <w:bottom w:val="nil"/>
              <w:right w:val="single" w:sz="4" w:space="0" w:color="000000"/>
            </w:tcBorders>
            <w:vAlign w:val="center"/>
          </w:tcPr>
          <w:p w:rsidR="00505A79" w:rsidRPr="0041202A" w:rsidRDefault="00505A79" w:rsidP="00505A79">
            <w:pPr>
              <w:spacing w:after="0" w:line="240" w:lineRule="auto"/>
              <w:jc w:val="both"/>
              <w:rPr>
                <w:rFonts w:ascii="Times New Roman" w:eastAsia="Times New Roman" w:hAnsi="Times New Roman" w:cs="Times New Roman"/>
                <w:sz w:val="24"/>
                <w:szCs w:val="24"/>
              </w:rPr>
            </w:pPr>
            <w:r w:rsidRPr="0041202A">
              <w:rPr>
                <w:rFonts w:ascii="Times New Roman" w:eastAsia="Times New Roman" w:hAnsi="Times New Roman" w:cs="Times New Roman"/>
                <w:sz w:val="24"/>
                <w:szCs w:val="24"/>
              </w:rPr>
              <w:t>Desempeñar todas las actividades inherentes al puesto, cargo, departamento y/o área conforme a la normativa vigente y aplicable en la materia y todas aquellas que le asigne su jefe inmediato.</w:t>
            </w:r>
          </w:p>
        </w:tc>
      </w:tr>
      <w:tr w:rsidR="00505A79" w:rsidTr="00505A79">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rsidR="00505A79" w:rsidRDefault="00505A79" w:rsidP="00505A7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ESPECIFICACIÓN DEL PUESTO</w:t>
            </w:r>
          </w:p>
        </w:tc>
      </w:tr>
      <w:tr w:rsidR="00505A79" w:rsidTr="00505A79">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rsidR="00505A79" w:rsidRDefault="00505A79" w:rsidP="00505A7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ESCOLARIDAD:</w:t>
            </w:r>
            <w:r>
              <w:rPr>
                <w:rFonts w:ascii="Times New Roman" w:eastAsia="Times New Roman" w:hAnsi="Times New Roman" w:cs="Times New Roman"/>
                <w:sz w:val="24"/>
                <w:szCs w:val="24"/>
              </w:rPr>
              <w:t xml:space="preserve"> Licenciatura terminada.</w:t>
            </w:r>
          </w:p>
        </w:tc>
      </w:tr>
      <w:tr w:rsidR="00505A79" w:rsidTr="00505A79">
        <w:trPr>
          <w:trHeight w:val="29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rsidR="00505A79" w:rsidRDefault="00505A79" w:rsidP="00505A7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EXPERIENCIA:</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Mínimo 1 año en ejercicio de la profesión.</w:t>
            </w:r>
          </w:p>
        </w:tc>
      </w:tr>
      <w:tr w:rsidR="00505A79" w:rsidTr="00505A79">
        <w:trPr>
          <w:trHeight w:val="328"/>
        </w:trPr>
        <w:tc>
          <w:tcPr>
            <w:tcW w:w="9923"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rsidR="00505A79" w:rsidRDefault="00505A79" w:rsidP="00505A7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CONOCIMIENTOS Y HABILIDADES</w:t>
            </w:r>
          </w:p>
        </w:tc>
      </w:tr>
      <w:tr w:rsidR="00505A79" w:rsidTr="00505A79">
        <w:trPr>
          <w:trHeight w:val="236"/>
        </w:trPr>
        <w:tc>
          <w:tcPr>
            <w:tcW w:w="425" w:type="dxa"/>
            <w:gridSpan w:val="2"/>
            <w:tcBorders>
              <w:top w:val="single" w:sz="4" w:space="0" w:color="000000"/>
              <w:left w:val="single" w:sz="4" w:space="0" w:color="000000"/>
              <w:bottom w:val="single" w:sz="4" w:space="0" w:color="000000"/>
              <w:right w:val="single" w:sz="4" w:space="0" w:color="000000"/>
            </w:tcBorders>
            <w:vAlign w:val="center"/>
          </w:tcPr>
          <w:p w:rsidR="00505A79" w:rsidRDefault="00505A79" w:rsidP="00505A7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498" w:type="dxa"/>
            <w:gridSpan w:val="6"/>
            <w:tcBorders>
              <w:top w:val="single" w:sz="4" w:space="0" w:color="000000"/>
              <w:left w:val="single" w:sz="4" w:space="0" w:color="000000"/>
              <w:bottom w:val="single" w:sz="4" w:space="0" w:color="000000"/>
              <w:right w:val="single" w:sz="4" w:space="0" w:color="000000"/>
            </w:tcBorders>
            <w:vAlign w:val="center"/>
          </w:tcPr>
          <w:p w:rsidR="00505A79" w:rsidRDefault="00505A79" w:rsidP="00505A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Investigación</w:t>
            </w:r>
          </w:p>
        </w:tc>
      </w:tr>
      <w:tr w:rsidR="00505A79" w:rsidTr="00505A79">
        <w:trPr>
          <w:trHeight w:val="181"/>
        </w:trPr>
        <w:tc>
          <w:tcPr>
            <w:tcW w:w="425" w:type="dxa"/>
            <w:gridSpan w:val="2"/>
            <w:tcBorders>
              <w:top w:val="single" w:sz="4" w:space="0" w:color="000000"/>
              <w:left w:val="single" w:sz="4" w:space="0" w:color="000000"/>
              <w:bottom w:val="single" w:sz="4" w:space="0" w:color="000000"/>
              <w:right w:val="single" w:sz="4" w:space="0" w:color="000000"/>
            </w:tcBorders>
            <w:vAlign w:val="center"/>
          </w:tcPr>
          <w:p w:rsidR="00505A79" w:rsidRDefault="00505A79" w:rsidP="00505A7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498" w:type="dxa"/>
            <w:gridSpan w:val="6"/>
            <w:tcBorders>
              <w:top w:val="single" w:sz="4" w:space="0" w:color="000000"/>
              <w:left w:val="single" w:sz="4" w:space="0" w:color="000000"/>
              <w:bottom w:val="single" w:sz="4" w:space="0" w:color="000000"/>
              <w:right w:val="single" w:sz="4" w:space="0" w:color="000000"/>
            </w:tcBorders>
            <w:vAlign w:val="center"/>
          </w:tcPr>
          <w:p w:rsidR="00505A79" w:rsidRDefault="00505A79" w:rsidP="00505A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programas de estudio de posgrado</w:t>
            </w:r>
          </w:p>
        </w:tc>
      </w:tr>
      <w:tr w:rsidR="00505A79" w:rsidTr="00505A79">
        <w:trPr>
          <w:trHeight w:val="236"/>
        </w:trPr>
        <w:tc>
          <w:tcPr>
            <w:tcW w:w="425" w:type="dxa"/>
            <w:gridSpan w:val="2"/>
            <w:tcBorders>
              <w:top w:val="single" w:sz="4" w:space="0" w:color="000000"/>
              <w:left w:val="single" w:sz="4" w:space="0" w:color="000000"/>
              <w:bottom w:val="single" w:sz="4" w:space="0" w:color="000000"/>
              <w:right w:val="single" w:sz="4" w:space="0" w:color="000000"/>
            </w:tcBorders>
            <w:vAlign w:val="center"/>
          </w:tcPr>
          <w:p w:rsidR="00505A79" w:rsidRDefault="00505A79" w:rsidP="00505A7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498" w:type="dxa"/>
            <w:gridSpan w:val="6"/>
            <w:tcBorders>
              <w:top w:val="single" w:sz="4" w:space="0" w:color="000000"/>
              <w:left w:val="single" w:sz="4" w:space="0" w:color="000000"/>
              <w:bottom w:val="single" w:sz="4" w:space="0" w:color="000000"/>
              <w:right w:val="single" w:sz="4" w:space="0" w:color="000000"/>
            </w:tcBorders>
            <w:vAlign w:val="center"/>
          </w:tcPr>
          <w:p w:rsidR="00505A79" w:rsidRDefault="00505A79" w:rsidP="00505A7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Manejo de software especializados para análisis e interpretación de resultados de estudios de investigación</w:t>
            </w:r>
          </w:p>
        </w:tc>
      </w:tr>
      <w:tr w:rsidR="00505A79" w:rsidTr="00505A79">
        <w:trPr>
          <w:trHeight w:val="154"/>
        </w:trPr>
        <w:tc>
          <w:tcPr>
            <w:tcW w:w="425" w:type="dxa"/>
            <w:gridSpan w:val="2"/>
            <w:tcBorders>
              <w:top w:val="single" w:sz="4" w:space="0" w:color="000000"/>
              <w:left w:val="single" w:sz="4" w:space="0" w:color="000000"/>
              <w:bottom w:val="single" w:sz="4" w:space="0" w:color="000000"/>
              <w:right w:val="single" w:sz="4" w:space="0" w:color="000000"/>
            </w:tcBorders>
            <w:vAlign w:val="center"/>
          </w:tcPr>
          <w:p w:rsidR="00505A79" w:rsidRDefault="00505A79" w:rsidP="00505A7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498" w:type="dxa"/>
            <w:gridSpan w:val="6"/>
            <w:tcBorders>
              <w:top w:val="single" w:sz="4" w:space="0" w:color="000000"/>
              <w:left w:val="single" w:sz="4" w:space="0" w:color="000000"/>
              <w:bottom w:val="single" w:sz="4" w:space="0" w:color="000000"/>
              <w:right w:val="single" w:sz="4" w:space="0" w:color="000000"/>
            </w:tcBorders>
            <w:vAlign w:val="center"/>
          </w:tcPr>
          <w:p w:rsidR="00505A79" w:rsidRDefault="00505A79" w:rsidP="00505A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Facilidad de palabra</w:t>
            </w:r>
          </w:p>
        </w:tc>
      </w:tr>
      <w:tr w:rsidR="00505A79" w:rsidTr="00505A79">
        <w:trPr>
          <w:trHeight w:val="147"/>
        </w:trPr>
        <w:tc>
          <w:tcPr>
            <w:tcW w:w="425" w:type="dxa"/>
            <w:gridSpan w:val="2"/>
            <w:tcBorders>
              <w:top w:val="single" w:sz="4" w:space="0" w:color="000000"/>
              <w:left w:val="single" w:sz="4" w:space="0" w:color="000000"/>
              <w:bottom w:val="single" w:sz="4" w:space="0" w:color="000000"/>
              <w:right w:val="single" w:sz="4" w:space="0" w:color="000000"/>
            </w:tcBorders>
            <w:vAlign w:val="center"/>
          </w:tcPr>
          <w:p w:rsidR="00505A79" w:rsidRDefault="00505A79" w:rsidP="00505A7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498" w:type="dxa"/>
            <w:gridSpan w:val="6"/>
            <w:tcBorders>
              <w:top w:val="single" w:sz="4" w:space="0" w:color="000000"/>
              <w:left w:val="single" w:sz="4" w:space="0" w:color="000000"/>
              <w:bottom w:val="single" w:sz="4" w:space="0" w:color="000000"/>
              <w:right w:val="single" w:sz="4" w:space="0" w:color="000000"/>
            </w:tcBorders>
            <w:vAlign w:val="center"/>
          </w:tcPr>
          <w:p w:rsidR="00505A79" w:rsidRDefault="00505A79" w:rsidP="00505A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Trabajo en equipo</w:t>
            </w:r>
          </w:p>
        </w:tc>
      </w:tr>
      <w:tr w:rsidR="00505A79" w:rsidTr="00505A79">
        <w:trPr>
          <w:trHeight w:val="127"/>
        </w:trPr>
        <w:tc>
          <w:tcPr>
            <w:tcW w:w="425" w:type="dxa"/>
            <w:gridSpan w:val="2"/>
            <w:tcBorders>
              <w:top w:val="single" w:sz="4" w:space="0" w:color="000000"/>
              <w:left w:val="single" w:sz="4" w:space="0" w:color="000000"/>
              <w:bottom w:val="single" w:sz="4" w:space="0" w:color="000000"/>
              <w:right w:val="single" w:sz="4" w:space="0" w:color="000000"/>
            </w:tcBorders>
            <w:vAlign w:val="center"/>
          </w:tcPr>
          <w:p w:rsidR="00505A79" w:rsidRDefault="00505A79" w:rsidP="00505A7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498" w:type="dxa"/>
            <w:gridSpan w:val="6"/>
            <w:tcBorders>
              <w:top w:val="single" w:sz="4" w:space="0" w:color="000000"/>
              <w:left w:val="single" w:sz="4" w:space="0" w:color="000000"/>
              <w:bottom w:val="single" w:sz="4" w:space="0" w:color="000000"/>
              <w:right w:val="single" w:sz="4" w:space="0" w:color="000000"/>
            </w:tcBorders>
            <w:vAlign w:val="center"/>
          </w:tcPr>
          <w:p w:rsidR="00505A79" w:rsidRPr="006B7CA6" w:rsidRDefault="00505A79" w:rsidP="00505A79">
            <w:pPr>
              <w:spacing w:after="0" w:line="240" w:lineRule="auto"/>
              <w:rPr>
                <w:rFonts w:ascii="Times New Roman" w:eastAsia="Times New Roman" w:hAnsi="Times New Roman" w:cs="Times New Roman"/>
                <w:sz w:val="24"/>
                <w:szCs w:val="24"/>
              </w:rPr>
            </w:pPr>
            <w:r w:rsidRPr="006B7CA6">
              <w:rPr>
                <w:rFonts w:ascii="Times New Roman" w:eastAsia="Times New Roman" w:hAnsi="Times New Roman" w:cs="Times New Roman"/>
                <w:sz w:val="24"/>
                <w:szCs w:val="24"/>
              </w:rPr>
              <w:t>Empatía</w:t>
            </w:r>
          </w:p>
        </w:tc>
      </w:tr>
      <w:tr w:rsidR="00505A79" w:rsidTr="00505A79">
        <w:trPr>
          <w:trHeight w:val="188"/>
        </w:trPr>
        <w:tc>
          <w:tcPr>
            <w:tcW w:w="425" w:type="dxa"/>
            <w:gridSpan w:val="2"/>
            <w:tcBorders>
              <w:top w:val="single" w:sz="4" w:space="0" w:color="000000"/>
              <w:left w:val="single" w:sz="4" w:space="0" w:color="000000"/>
              <w:bottom w:val="single" w:sz="4" w:space="0" w:color="000000"/>
              <w:right w:val="single" w:sz="4" w:space="0" w:color="000000"/>
            </w:tcBorders>
            <w:vAlign w:val="center"/>
          </w:tcPr>
          <w:p w:rsidR="00505A79" w:rsidRDefault="00505A79" w:rsidP="00505A7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9498" w:type="dxa"/>
            <w:gridSpan w:val="6"/>
            <w:tcBorders>
              <w:top w:val="single" w:sz="4" w:space="0" w:color="000000"/>
              <w:left w:val="single" w:sz="4" w:space="0" w:color="000000"/>
              <w:bottom w:val="single" w:sz="4" w:space="0" w:color="000000"/>
              <w:right w:val="single" w:sz="4" w:space="0" w:color="000000"/>
            </w:tcBorders>
            <w:vAlign w:val="center"/>
          </w:tcPr>
          <w:p w:rsidR="00505A79" w:rsidRDefault="00505A79" w:rsidP="00505A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Conocimiento normativo</w:t>
            </w:r>
          </w:p>
        </w:tc>
      </w:tr>
      <w:tr w:rsidR="00505A79" w:rsidTr="00505A79">
        <w:trPr>
          <w:trHeight w:val="188"/>
        </w:trPr>
        <w:tc>
          <w:tcPr>
            <w:tcW w:w="425" w:type="dxa"/>
            <w:gridSpan w:val="2"/>
            <w:tcBorders>
              <w:top w:val="single" w:sz="4" w:space="0" w:color="000000"/>
              <w:left w:val="single" w:sz="4" w:space="0" w:color="000000"/>
              <w:bottom w:val="single" w:sz="4" w:space="0" w:color="000000"/>
              <w:right w:val="single" w:sz="4" w:space="0" w:color="000000"/>
            </w:tcBorders>
            <w:vAlign w:val="center"/>
          </w:tcPr>
          <w:p w:rsidR="00505A79" w:rsidRDefault="00505A79" w:rsidP="00505A7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9498" w:type="dxa"/>
            <w:gridSpan w:val="6"/>
            <w:tcBorders>
              <w:top w:val="single" w:sz="4" w:space="0" w:color="000000"/>
              <w:left w:val="single" w:sz="4" w:space="0" w:color="000000"/>
              <w:bottom w:val="single" w:sz="4" w:space="0" w:color="000000"/>
              <w:right w:val="single" w:sz="4" w:space="0" w:color="000000"/>
            </w:tcBorders>
            <w:vAlign w:val="center"/>
          </w:tcPr>
          <w:p w:rsidR="00505A79" w:rsidRDefault="00505A79" w:rsidP="00505A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Elaboración de reglamentos</w:t>
            </w:r>
          </w:p>
        </w:tc>
      </w:tr>
      <w:tr w:rsidR="00505A79" w:rsidTr="00505A79">
        <w:trPr>
          <w:trHeight w:val="195"/>
        </w:trPr>
        <w:tc>
          <w:tcPr>
            <w:tcW w:w="425" w:type="dxa"/>
            <w:gridSpan w:val="2"/>
            <w:tcBorders>
              <w:top w:val="single" w:sz="4" w:space="0" w:color="000000"/>
              <w:left w:val="single" w:sz="4" w:space="0" w:color="000000"/>
              <w:bottom w:val="single" w:sz="4" w:space="0" w:color="000000"/>
              <w:right w:val="single" w:sz="4" w:space="0" w:color="000000"/>
            </w:tcBorders>
            <w:vAlign w:val="center"/>
          </w:tcPr>
          <w:p w:rsidR="00505A79" w:rsidRDefault="00505A79" w:rsidP="00505A7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9498" w:type="dxa"/>
            <w:gridSpan w:val="6"/>
            <w:tcBorders>
              <w:top w:val="single" w:sz="4" w:space="0" w:color="000000"/>
              <w:left w:val="single" w:sz="4" w:space="0" w:color="000000"/>
              <w:bottom w:val="single" w:sz="4" w:space="0" w:color="000000"/>
              <w:right w:val="single" w:sz="4" w:space="0" w:color="000000"/>
            </w:tcBorders>
            <w:vAlign w:val="center"/>
          </w:tcPr>
          <w:p w:rsidR="00505A79" w:rsidRPr="006B7CA6" w:rsidRDefault="00505A79" w:rsidP="00505A79">
            <w:pPr>
              <w:spacing w:after="0" w:line="240" w:lineRule="auto"/>
              <w:rPr>
                <w:rFonts w:ascii="Times New Roman" w:eastAsia="Times New Roman" w:hAnsi="Times New Roman" w:cs="Times New Roman"/>
                <w:sz w:val="24"/>
                <w:szCs w:val="24"/>
                <w:highlight w:val="yellow"/>
              </w:rPr>
            </w:pPr>
            <w:r w:rsidRPr="008E2613">
              <w:rPr>
                <w:rFonts w:ascii="Times New Roman" w:eastAsia="Times New Roman" w:hAnsi="Times New Roman" w:cs="Times New Roman"/>
                <w:sz w:val="24"/>
                <w:szCs w:val="24"/>
              </w:rPr>
              <w:t>Elaboración de planes de estudio</w:t>
            </w:r>
          </w:p>
        </w:tc>
      </w:tr>
      <w:tr w:rsidR="00505A79" w:rsidTr="00505A79">
        <w:trPr>
          <w:trHeight w:val="195"/>
        </w:trPr>
        <w:tc>
          <w:tcPr>
            <w:tcW w:w="425" w:type="dxa"/>
            <w:gridSpan w:val="2"/>
            <w:tcBorders>
              <w:top w:val="single" w:sz="4" w:space="0" w:color="000000"/>
              <w:left w:val="single" w:sz="4" w:space="0" w:color="000000"/>
              <w:bottom w:val="single" w:sz="4" w:space="0" w:color="000000"/>
              <w:right w:val="single" w:sz="4" w:space="0" w:color="000000"/>
            </w:tcBorders>
            <w:vAlign w:val="center"/>
          </w:tcPr>
          <w:p w:rsidR="00505A79" w:rsidRDefault="000346FB" w:rsidP="00505A7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9498" w:type="dxa"/>
            <w:gridSpan w:val="6"/>
            <w:tcBorders>
              <w:top w:val="single" w:sz="4" w:space="0" w:color="000000"/>
              <w:left w:val="single" w:sz="4" w:space="0" w:color="000000"/>
              <w:bottom w:val="single" w:sz="4" w:space="0" w:color="000000"/>
              <w:right w:val="single" w:sz="4" w:space="0" w:color="000000"/>
            </w:tcBorders>
            <w:vAlign w:val="center"/>
          </w:tcPr>
          <w:p w:rsidR="00505A79" w:rsidRDefault="00505A79" w:rsidP="00505A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Capacidad de análisis e interpretación</w:t>
            </w:r>
          </w:p>
        </w:tc>
      </w:tr>
      <w:tr w:rsidR="00505A79" w:rsidTr="00505A79">
        <w:trPr>
          <w:trHeight w:val="195"/>
        </w:trPr>
        <w:tc>
          <w:tcPr>
            <w:tcW w:w="425" w:type="dxa"/>
            <w:gridSpan w:val="2"/>
            <w:tcBorders>
              <w:top w:val="single" w:sz="4" w:space="0" w:color="000000"/>
              <w:left w:val="single" w:sz="4" w:space="0" w:color="000000"/>
              <w:bottom w:val="single" w:sz="4" w:space="0" w:color="000000"/>
              <w:right w:val="single" w:sz="4" w:space="0" w:color="000000"/>
            </w:tcBorders>
            <w:vAlign w:val="center"/>
          </w:tcPr>
          <w:p w:rsidR="00505A79" w:rsidRDefault="000346FB" w:rsidP="00505A7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9498" w:type="dxa"/>
            <w:gridSpan w:val="6"/>
            <w:tcBorders>
              <w:top w:val="single" w:sz="4" w:space="0" w:color="000000"/>
              <w:left w:val="single" w:sz="4" w:space="0" w:color="000000"/>
              <w:bottom w:val="single" w:sz="4" w:space="0" w:color="000000"/>
              <w:right w:val="single" w:sz="4" w:space="0" w:color="000000"/>
            </w:tcBorders>
            <w:vAlign w:val="center"/>
          </w:tcPr>
          <w:p w:rsidR="00505A79" w:rsidRDefault="00505A79" w:rsidP="00505A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Estructura reglamentaria</w:t>
            </w:r>
          </w:p>
        </w:tc>
      </w:tr>
      <w:tr w:rsidR="00505A79" w:rsidTr="00505A79">
        <w:trPr>
          <w:trHeight w:val="2371"/>
        </w:trPr>
        <w:tc>
          <w:tcPr>
            <w:tcW w:w="9923" w:type="dxa"/>
            <w:gridSpan w:val="8"/>
            <w:tcBorders>
              <w:top w:val="single" w:sz="4" w:space="0" w:color="000000"/>
              <w:left w:val="nil"/>
              <w:bottom w:val="single" w:sz="4" w:space="0" w:color="000000"/>
              <w:right w:val="nil"/>
            </w:tcBorders>
            <w:vAlign w:val="center"/>
          </w:tcPr>
          <w:p w:rsidR="00505A79" w:rsidRDefault="00505A79" w:rsidP="00505A79">
            <w:pPr>
              <w:spacing w:after="0"/>
              <w:jc w:val="center"/>
              <w:rPr>
                <w:rFonts w:ascii="Times New Roman" w:eastAsia="Times New Roman" w:hAnsi="Times New Roman" w:cs="Times New Roman"/>
                <w:sz w:val="24"/>
                <w:szCs w:val="24"/>
              </w:rPr>
            </w:pPr>
          </w:p>
          <w:tbl>
            <w:tblPr>
              <w:tblStyle w:val="af3"/>
              <w:tblW w:w="98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9276"/>
            </w:tblGrid>
            <w:tr w:rsidR="00505A79" w:rsidTr="00505A79">
              <w:trPr>
                <w:trHeight w:val="363"/>
              </w:trPr>
              <w:tc>
                <w:tcPr>
                  <w:tcW w:w="9843" w:type="dxa"/>
                  <w:gridSpan w:val="2"/>
                  <w:shd w:val="clear" w:color="auto" w:fill="C00000"/>
                  <w:vAlign w:val="center"/>
                </w:tcPr>
                <w:p w:rsidR="00505A79" w:rsidRDefault="00505A79" w:rsidP="00505A7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COMPETENCIAS</w:t>
                  </w:r>
                </w:p>
              </w:tc>
            </w:tr>
            <w:tr w:rsidR="00505A79" w:rsidTr="00505A79">
              <w:tc>
                <w:tcPr>
                  <w:tcW w:w="567" w:type="dxa"/>
                </w:tcPr>
                <w:p w:rsidR="00505A79" w:rsidRDefault="00505A79" w:rsidP="00505A7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276" w:type="dxa"/>
                </w:tcPr>
                <w:p w:rsidR="00505A79" w:rsidRDefault="00505A79" w:rsidP="00505A79">
                  <w:pPr>
                    <w:rPr>
                      <w:rFonts w:ascii="Times New Roman" w:eastAsia="Times New Roman" w:hAnsi="Times New Roman" w:cs="Times New Roman"/>
                      <w:sz w:val="24"/>
                      <w:szCs w:val="24"/>
                    </w:rPr>
                  </w:pPr>
                  <w:r>
                    <w:rPr>
                      <w:rFonts w:ascii="Times New Roman" w:eastAsia="Times New Roman" w:hAnsi="Times New Roman" w:cs="Times New Roman"/>
                      <w:sz w:val="24"/>
                      <w:szCs w:val="24"/>
                    </w:rPr>
                    <w:t>EC0549 Realización de los procesos técnicos en archivos de trámite.</w:t>
                  </w:r>
                </w:p>
              </w:tc>
            </w:tr>
            <w:tr w:rsidR="00505A79" w:rsidTr="00505A79">
              <w:tc>
                <w:tcPr>
                  <w:tcW w:w="567" w:type="dxa"/>
                </w:tcPr>
                <w:p w:rsidR="00505A79" w:rsidRDefault="00505A79" w:rsidP="00505A7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276" w:type="dxa"/>
                </w:tcPr>
                <w:p w:rsidR="00505A79" w:rsidRDefault="00505A79" w:rsidP="00505A79">
                  <w:pPr>
                    <w:rPr>
                      <w:rFonts w:ascii="Times New Roman" w:eastAsia="Times New Roman" w:hAnsi="Times New Roman" w:cs="Times New Roman"/>
                      <w:sz w:val="24"/>
                      <w:szCs w:val="24"/>
                    </w:rPr>
                  </w:pPr>
                  <w:r>
                    <w:rPr>
                      <w:rFonts w:ascii="Times New Roman" w:eastAsia="Times New Roman" w:hAnsi="Times New Roman" w:cs="Times New Roman"/>
                      <w:sz w:val="24"/>
                      <w:szCs w:val="24"/>
                    </w:rPr>
                    <w:t>EC0157 Manejo de internet y correo electrónico.</w:t>
                  </w:r>
                </w:p>
              </w:tc>
            </w:tr>
            <w:tr w:rsidR="00505A79" w:rsidTr="00505A79">
              <w:tc>
                <w:tcPr>
                  <w:tcW w:w="567" w:type="dxa"/>
                </w:tcPr>
                <w:p w:rsidR="00505A79" w:rsidRDefault="00505A79" w:rsidP="00505A7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276" w:type="dxa"/>
                </w:tcPr>
                <w:p w:rsidR="00505A79" w:rsidRDefault="00505A79" w:rsidP="00505A79">
                  <w:pPr>
                    <w:rPr>
                      <w:rFonts w:ascii="Times New Roman" w:eastAsia="Times New Roman" w:hAnsi="Times New Roman" w:cs="Times New Roman"/>
                      <w:sz w:val="24"/>
                      <w:szCs w:val="24"/>
                    </w:rPr>
                  </w:pPr>
                  <w:r>
                    <w:rPr>
                      <w:rFonts w:ascii="Times New Roman" w:eastAsia="Times New Roman" w:hAnsi="Times New Roman" w:cs="Times New Roman"/>
                      <w:sz w:val="24"/>
                      <w:szCs w:val="24"/>
                    </w:rPr>
                    <w:t>EC0011 Elaboración de documentos mediante un procesador de textos.</w:t>
                  </w:r>
                </w:p>
              </w:tc>
            </w:tr>
            <w:tr w:rsidR="00505A79" w:rsidTr="00505A79">
              <w:trPr>
                <w:trHeight w:val="409"/>
              </w:trPr>
              <w:tc>
                <w:tcPr>
                  <w:tcW w:w="9843" w:type="dxa"/>
                  <w:gridSpan w:val="2"/>
                  <w:shd w:val="clear" w:color="auto" w:fill="C00000"/>
                  <w:vAlign w:val="center"/>
                </w:tcPr>
                <w:p w:rsidR="00505A79" w:rsidRDefault="00505A79" w:rsidP="00505A7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RELACIONES</w:t>
                  </w:r>
                </w:p>
              </w:tc>
            </w:tr>
          </w:tbl>
          <w:p w:rsidR="00505A79" w:rsidRDefault="00505A79" w:rsidP="00505A7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INTERNAS</w:t>
            </w:r>
          </w:p>
        </w:tc>
      </w:tr>
      <w:tr w:rsidR="00505A79" w:rsidTr="00505A79">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rsidR="00505A79" w:rsidRDefault="00505A79" w:rsidP="00505A7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622" w:type="dxa"/>
            <w:gridSpan w:val="6"/>
            <w:tcBorders>
              <w:top w:val="single" w:sz="4" w:space="0" w:color="000000"/>
              <w:left w:val="single" w:sz="4" w:space="0" w:color="000000"/>
              <w:bottom w:val="single" w:sz="4" w:space="0" w:color="000000"/>
              <w:right w:val="single" w:sz="4" w:space="0" w:color="000000"/>
            </w:tcBorders>
            <w:vAlign w:val="bottom"/>
          </w:tcPr>
          <w:p w:rsidR="00505A79" w:rsidRDefault="00505A79" w:rsidP="00505A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Posgrado de las Unidades Académicas</w:t>
            </w:r>
          </w:p>
        </w:tc>
      </w:tr>
      <w:tr w:rsidR="00505A79" w:rsidTr="00505A79">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rsidR="00505A79" w:rsidRDefault="00505A79" w:rsidP="00505A7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622" w:type="dxa"/>
            <w:gridSpan w:val="6"/>
            <w:tcBorders>
              <w:top w:val="single" w:sz="4" w:space="0" w:color="000000"/>
              <w:left w:val="single" w:sz="4" w:space="0" w:color="000000"/>
              <w:bottom w:val="single" w:sz="4" w:space="0" w:color="000000"/>
              <w:right w:val="single" w:sz="4" w:space="0" w:color="000000"/>
            </w:tcBorders>
            <w:vAlign w:val="center"/>
          </w:tcPr>
          <w:p w:rsidR="00505A79" w:rsidRDefault="00505A79" w:rsidP="00505A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Egresados</w:t>
            </w:r>
          </w:p>
        </w:tc>
      </w:tr>
      <w:tr w:rsidR="00505A79" w:rsidTr="00505A79">
        <w:trPr>
          <w:trHeight w:val="329"/>
        </w:trPr>
        <w:tc>
          <w:tcPr>
            <w:tcW w:w="9923" w:type="dxa"/>
            <w:gridSpan w:val="8"/>
            <w:tcBorders>
              <w:top w:val="single" w:sz="4" w:space="0" w:color="000000"/>
              <w:left w:val="single" w:sz="4" w:space="0" w:color="000000"/>
              <w:bottom w:val="single" w:sz="4" w:space="0" w:color="000000"/>
              <w:right w:val="single" w:sz="4" w:space="0" w:color="000000"/>
            </w:tcBorders>
            <w:vAlign w:val="center"/>
          </w:tcPr>
          <w:p w:rsidR="00505A79" w:rsidRDefault="00505A79" w:rsidP="00505A7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EXTERNAS</w:t>
            </w:r>
          </w:p>
        </w:tc>
      </w:tr>
      <w:tr w:rsidR="00505A79" w:rsidTr="00505A79">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rsidR="00505A79" w:rsidRDefault="00505A79" w:rsidP="00505A7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622" w:type="dxa"/>
            <w:gridSpan w:val="6"/>
            <w:tcBorders>
              <w:top w:val="single" w:sz="4" w:space="0" w:color="000000"/>
              <w:left w:val="single" w:sz="4" w:space="0" w:color="000000"/>
              <w:bottom w:val="single" w:sz="4" w:space="0" w:color="000000"/>
              <w:right w:val="single" w:sz="4" w:space="0" w:color="000000"/>
            </w:tcBorders>
            <w:vAlign w:val="center"/>
          </w:tcPr>
          <w:p w:rsidR="00505A79" w:rsidRDefault="00505A79" w:rsidP="00505A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Empleadores</w:t>
            </w:r>
          </w:p>
        </w:tc>
      </w:tr>
      <w:tr w:rsidR="00505A79" w:rsidTr="00505A79">
        <w:trPr>
          <w:gridAfter w:val="1"/>
          <w:wAfter w:w="18" w:type="dxa"/>
          <w:trHeight w:val="236"/>
        </w:trPr>
        <w:tc>
          <w:tcPr>
            <w:tcW w:w="283" w:type="dxa"/>
            <w:tcBorders>
              <w:top w:val="single" w:sz="4" w:space="0" w:color="000000"/>
              <w:left w:val="single" w:sz="4" w:space="0" w:color="000000"/>
              <w:bottom w:val="single" w:sz="4" w:space="0" w:color="000000"/>
              <w:right w:val="single" w:sz="4" w:space="0" w:color="000000"/>
            </w:tcBorders>
            <w:vAlign w:val="center"/>
          </w:tcPr>
          <w:p w:rsidR="00505A79" w:rsidRDefault="00505A79" w:rsidP="00505A7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622" w:type="dxa"/>
            <w:gridSpan w:val="6"/>
            <w:tcBorders>
              <w:top w:val="single" w:sz="4" w:space="0" w:color="000000"/>
              <w:left w:val="single" w:sz="4" w:space="0" w:color="000000"/>
              <w:bottom w:val="single" w:sz="4" w:space="0" w:color="000000"/>
              <w:right w:val="single" w:sz="4" w:space="0" w:color="000000"/>
            </w:tcBorders>
            <w:vAlign w:val="center"/>
          </w:tcPr>
          <w:p w:rsidR="00505A79" w:rsidRDefault="00505A79" w:rsidP="00505A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Empresas</w:t>
            </w:r>
          </w:p>
        </w:tc>
      </w:tr>
    </w:tbl>
    <w:p w:rsidR="00505A79" w:rsidRDefault="00505A79" w:rsidP="00505A79">
      <w:pPr>
        <w:spacing w:after="0"/>
        <w:rPr>
          <w:rFonts w:ascii="Times New Roman" w:eastAsia="Times New Roman" w:hAnsi="Times New Roman" w:cs="Times New Roman"/>
          <w:b/>
          <w:sz w:val="24"/>
          <w:szCs w:val="24"/>
        </w:rPr>
      </w:pPr>
    </w:p>
    <w:p w:rsidR="0043023F" w:rsidRDefault="0043023F" w:rsidP="00505A79">
      <w:pPr>
        <w:spacing w:after="0"/>
        <w:rPr>
          <w:rFonts w:ascii="Times New Roman" w:eastAsia="Times New Roman" w:hAnsi="Times New Roman" w:cs="Times New Roman"/>
          <w:b/>
          <w:sz w:val="24"/>
          <w:szCs w:val="24"/>
        </w:rPr>
      </w:pPr>
    </w:p>
    <w:p w:rsidR="0043023F" w:rsidRDefault="0043023F" w:rsidP="00505A79">
      <w:pPr>
        <w:spacing w:after="0"/>
        <w:rPr>
          <w:rFonts w:ascii="Times New Roman" w:eastAsia="Times New Roman" w:hAnsi="Times New Roman" w:cs="Times New Roman"/>
          <w:b/>
          <w:sz w:val="24"/>
          <w:szCs w:val="24"/>
        </w:rPr>
      </w:pPr>
    </w:p>
    <w:p w:rsidR="0043023F" w:rsidRDefault="0043023F" w:rsidP="00505A79">
      <w:pPr>
        <w:spacing w:after="0"/>
        <w:rPr>
          <w:rFonts w:ascii="Times New Roman" w:eastAsia="Times New Roman" w:hAnsi="Times New Roman" w:cs="Times New Roman"/>
          <w:b/>
          <w:sz w:val="24"/>
          <w:szCs w:val="24"/>
        </w:rPr>
      </w:pPr>
    </w:p>
    <w:p w:rsidR="0043023F" w:rsidRDefault="0043023F" w:rsidP="00505A79">
      <w:pPr>
        <w:spacing w:after="0"/>
        <w:rPr>
          <w:rFonts w:ascii="Times New Roman" w:eastAsia="Times New Roman" w:hAnsi="Times New Roman" w:cs="Times New Roman"/>
          <w:b/>
          <w:sz w:val="24"/>
          <w:szCs w:val="24"/>
        </w:rPr>
      </w:pPr>
    </w:p>
    <w:p w:rsidR="0043023F" w:rsidRDefault="0043023F" w:rsidP="00505A79">
      <w:pPr>
        <w:spacing w:after="0"/>
        <w:rPr>
          <w:rFonts w:ascii="Times New Roman" w:eastAsia="Times New Roman" w:hAnsi="Times New Roman" w:cs="Times New Roman"/>
          <w:b/>
          <w:sz w:val="24"/>
          <w:szCs w:val="24"/>
        </w:rPr>
      </w:pPr>
    </w:p>
    <w:p w:rsidR="00505A79" w:rsidRDefault="00505A79" w:rsidP="00505A79">
      <w:pPr>
        <w:spacing w:after="0"/>
        <w:rPr>
          <w:rFonts w:ascii="Times New Roman" w:eastAsia="Times New Roman" w:hAnsi="Times New Roman" w:cs="Times New Roman"/>
          <w:b/>
          <w:sz w:val="24"/>
          <w:szCs w:val="24"/>
        </w:rPr>
      </w:pPr>
    </w:p>
    <w:p w:rsidR="00505A79" w:rsidRDefault="00505A79" w:rsidP="00505A79">
      <w:pPr>
        <w:spacing w:after="0"/>
        <w:rPr>
          <w:rFonts w:ascii="Times New Roman" w:eastAsia="Times New Roman" w:hAnsi="Times New Roman" w:cs="Times New Roman"/>
          <w:b/>
          <w:sz w:val="24"/>
          <w:szCs w:val="24"/>
        </w:rPr>
      </w:pPr>
    </w:p>
    <w:tbl>
      <w:tblPr>
        <w:tblStyle w:val="af4"/>
        <w:tblW w:w="9791" w:type="dxa"/>
        <w:tblInd w:w="-5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3"/>
        <w:gridCol w:w="425"/>
        <w:gridCol w:w="3233"/>
        <w:gridCol w:w="282"/>
        <w:gridCol w:w="849"/>
        <w:gridCol w:w="849"/>
        <w:gridCol w:w="750"/>
      </w:tblGrid>
      <w:tr w:rsidR="00505A79" w:rsidTr="00505A79">
        <w:trPr>
          <w:trHeight w:val="438"/>
        </w:trPr>
        <w:tc>
          <w:tcPr>
            <w:tcW w:w="3403" w:type="dxa"/>
            <w:vMerge w:val="restart"/>
            <w:tcBorders>
              <w:right w:val="single" w:sz="4" w:space="0" w:color="000000"/>
            </w:tcBorders>
            <w:shd w:val="clear" w:color="auto" w:fill="C00000"/>
          </w:tcPr>
          <w:p w:rsidR="00505A79" w:rsidRDefault="00505A79" w:rsidP="00505A79">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 Y FIRMA DE LA PERSONA QUE AUTORIZA</w:t>
            </w:r>
          </w:p>
        </w:tc>
        <w:tc>
          <w:tcPr>
            <w:tcW w:w="425" w:type="dxa"/>
            <w:tcBorders>
              <w:top w:val="nil"/>
              <w:left w:val="single" w:sz="4" w:space="0" w:color="000000"/>
              <w:bottom w:val="nil"/>
              <w:right w:val="single" w:sz="4" w:space="0" w:color="000000"/>
            </w:tcBorders>
          </w:tcPr>
          <w:p w:rsidR="00505A79" w:rsidRDefault="00505A79" w:rsidP="00505A79">
            <w:pPr>
              <w:widowControl w:val="0"/>
              <w:spacing w:line="276" w:lineRule="auto"/>
              <w:rPr>
                <w:rFonts w:ascii="Times New Roman" w:eastAsia="Times New Roman" w:hAnsi="Times New Roman" w:cs="Times New Roman"/>
                <w:sz w:val="24"/>
                <w:szCs w:val="24"/>
              </w:rPr>
            </w:pPr>
          </w:p>
        </w:tc>
        <w:tc>
          <w:tcPr>
            <w:tcW w:w="3233" w:type="dxa"/>
            <w:vMerge w:val="restart"/>
            <w:tcBorders>
              <w:left w:val="single" w:sz="4" w:space="0" w:color="000000"/>
              <w:right w:val="single" w:sz="4" w:space="0" w:color="000000"/>
            </w:tcBorders>
            <w:shd w:val="clear" w:color="auto" w:fill="C00000"/>
          </w:tcPr>
          <w:p w:rsidR="00505A79" w:rsidRDefault="00505A79" w:rsidP="00505A79">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 Y FIRMA DEL TRABAJADOR</w:t>
            </w:r>
          </w:p>
        </w:tc>
        <w:tc>
          <w:tcPr>
            <w:tcW w:w="282" w:type="dxa"/>
            <w:tcBorders>
              <w:top w:val="nil"/>
              <w:left w:val="single" w:sz="4" w:space="0" w:color="000000"/>
              <w:bottom w:val="nil"/>
              <w:right w:val="single" w:sz="4" w:space="0" w:color="000000"/>
            </w:tcBorders>
          </w:tcPr>
          <w:p w:rsidR="00505A79" w:rsidRDefault="00505A79" w:rsidP="00505A79">
            <w:pPr>
              <w:widowControl w:val="0"/>
              <w:spacing w:line="276" w:lineRule="auto"/>
              <w:rPr>
                <w:rFonts w:ascii="Times New Roman" w:eastAsia="Times New Roman" w:hAnsi="Times New Roman" w:cs="Times New Roman"/>
                <w:sz w:val="24"/>
                <w:szCs w:val="24"/>
              </w:rPr>
            </w:pPr>
          </w:p>
        </w:tc>
        <w:tc>
          <w:tcPr>
            <w:tcW w:w="2448" w:type="dxa"/>
            <w:gridSpan w:val="3"/>
            <w:tcBorders>
              <w:left w:val="single" w:sz="4" w:space="0" w:color="000000"/>
            </w:tcBorders>
            <w:shd w:val="clear" w:color="auto" w:fill="C00000"/>
            <w:vAlign w:val="center"/>
          </w:tcPr>
          <w:p w:rsidR="00505A79" w:rsidRDefault="00505A79" w:rsidP="00505A79">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FECHA</w:t>
            </w:r>
          </w:p>
        </w:tc>
      </w:tr>
      <w:tr w:rsidR="00505A79" w:rsidTr="00505A79">
        <w:trPr>
          <w:trHeight w:val="402"/>
        </w:trPr>
        <w:tc>
          <w:tcPr>
            <w:tcW w:w="3403" w:type="dxa"/>
            <w:vMerge/>
            <w:tcBorders>
              <w:right w:val="single" w:sz="4" w:space="0" w:color="000000"/>
            </w:tcBorders>
            <w:shd w:val="clear" w:color="auto" w:fill="C00000"/>
          </w:tcPr>
          <w:p w:rsidR="00505A79" w:rsidRDefault="00505A79" w:rsidP="00505A79">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25" w:type="dxa"/>
            <w:tcBorders>
              <w:top w:val="nil"/>
              <w:left w:val="single" w:sz="4" w:space="0" w:color="000000"/>
              <w:bottom w:val="nil"/>
              <w:right w:val="single" w:sz="4" w:space="0" w:color="000000"/>
            </w:tcBorders>
          </w:tcPr>
          <w:p w:rsidR="00505A79" w:rsidRDefault="00505A79" w:rsidP="00505A79">
            <w:pPr>
              <w:widowControl w:val="0"/>
              <w:spacing w:line="276" w:lineRule="auto"/>
              <w:rPr>
                <w:rFonts w:ascii="Times New Roman" w:eastAsia="Times New Roman" w:hAnsi="Times New Roman" w:cs="Times New Roman"/>
                <w:sz w:val="24"/>
                <w:szCs w:val="24"/>
              </w:rPr>
            </w:pPr>
          </w:p>
        </w:tc>
        <w:tc>
          <w:tcPr>
            <w:tcW w:w="3233" w:type="dxa"/>
            <w:vMerge/>
            <w:tcBorders>
              <w:left w:val="single" w:sz="4" w:space="0" w:color="000000"/>
              <w:right w:val="single" w:sz="4" w:space="0" w:color="000000"/>
            </w:tcBorders>
            <w:shd w:val="clear" w:color="auto" w:fill="C00000"/>
          </w:tcPr>
          <w:p w:rsidR="00505A79" w:rsidRDefault="00505A79" w:rsidP="00505A79">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82" w:type="dxa"/>
            <w:tcBorders>
              <w:top w:val="nil"/>
              <w:left w:val="single" w:sz="4" w:space="0" w:color="000000"/>
              <w:bottom w:val="nil"/>
              <w:right w:val="single" w:sz="4" w:space="0" w:color="000000"/>
            </w:tcBorders>
          </w:tcPr>
          <w:p w:rsidR="00505A79" w:rsidRDefault="00505A79" w:rsidP="00505A79">
            <w:pPr>
              <w:widowControl w:val="0"/>
              <w:spacing w:line="276" w:lineRule="auto"/>
              <w:rPr>
                <w:rFonts w:ascii="Times New Roman" w:eastAsia="Times New Roman" w:hAnsi="Times New Roman" w:cs="Times New Roman"/>
                <w:sz w:val="24"/>
                <w:szCs w:val="24"/>
              </w:rPr>
            </w:pPr>
          </w:p>
        </w:tc>
        <w:tc>
          <w:tcPr>
            <w:tcW w:w="849" w:type="dxa"/>
            <w:tcBorders>
              <w:left w:val="single" w:sz="4" w:space="0" w:color="000000"/>
            </w:tcBorders>
            <w:shd w:val="clear" w:color="auto" w:fill="C00000"/>
            <w:vAlign w:val="center"/>
          </w:tcPr>
          <w:p w:rsidR="00505A79" w:rsidRDefault="00505A79" w:rsidP="00505A7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DÍA</w:t>
            </w:r>
          </w:p>
        </w:tc>
        <w:tc>
          <w:tcPr>
            <w:tcW w:w="849" w:type="dxa"/>
            <w:shd w:val="clear" w:color="auto" w:fill="C00000"/>
            <w:vAlign w:val="center"/>
          </w:tcPr>
          <w:p w:rsidR="00505A79" w:rsidRDefault="00505A79" w:rsidP="00505A7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MES</w:t>
            </w:r>
          </w:p>
        </w:tc>
        <w:tc>
          <w:tcPr>
            <w:tcW w:w="750" w:type="dxa"/>
            <w:shd w:val="clear" w:color="auto" w:fill="C00000"/>
            <w:vAlign w:val="center"/>
          </w:tcPr>
          <w:p w:rsidR="00505A79" w:rsidRDefault="00505A79" w:rsidP="00505A7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AÑO</w:t>
            </w:r>
          </w:p>
        </w:tc>
      </w:tr>
      <w:tr w:rsidR="00505A79" w:rsidTr="003E324C">
        <w:trPr>
          <w:trHeight w:val="1256"/>
        </w:trPr>
        <w:tc>
          <w:tcPr>
            <w:tcW w:w="3403" w:type="dxa"/>
            <w:tcBorders>
              <w:right w:val="single" w:sz="4" w:space="0" w:color="000000"/>
            </w:tcBorders>
            <w:vAlign w:val="bottom"/>
          </w:tcPr>
          <w:p w:rsidR="00505A79" w:rsidRDefault="00505A79" w:rsidP="00505A79">
            <w:pPr>
              <w:jc w:val="center"/>
              <w:rPr>
                <w:rFonts w:ascii="Times New Roman" w:eastAsia="Times New Roman" w:hAnsi="Times New Roman" w:cs="Times New Roman"/>
              </w:rPr>
            </w:pPr>
            <w:r>
              <w:rPr>
                <w:rFonts w:ascii="Times New Roman" w:eastAsia="Times New Roman" w:hAnsi="Times New Roman" w:cs="Times New Roman"/>
              </w:rPr>
              <w:t>Dr. Jaime Fernández Escárzaga</w:t>
            </w:r>
          </w:p>
        </w:tc>
        <w:tc>
          <w:tcPr>
            <w:tcW w:w="425" w:type="dxa"/>
            <w:tcBorders>
              <w:top w:val="nil"/>
              <w:left w:val="single" w:sz="4" w:space="0" w:color="000000"/>
              <w:bottom w:val="nil"/>
              <w:right w:val="single" w:sz="4" w:space="0" w:color="000000"/>
            </w:tcBorders>
            <w:vAlign w:val="bottom"/>
          </w:tcPr>
          <w:p w:rsidR="00505A79" w:rsidRDefault="00505A79" w:rsidP="00505A79">
            <w:pPr>
              <w:widowControl w:val="0"/>
              <w:spacing w:line="276" w:lineRule="auto"/>
              <w:jc w:val="center"/>
              <w:rPr>
                <w:rFonts w:ascii="Times New Roman" w:eastAsia="Times New Roman" w:hAnsi="Times New Roman" w:cs="Times New Roman"/>
              </w:rPr>
            </w:pPr>
          </w:p>
        </w:tc>
        <w:tc>
          <w:tcPr>
            <w:tcW w:w="3233" w:type="dxa"/>
            <w:tcBorders>
              <w:left w:val="single" w:sz="4" w:space="0" w:color="000000"/>
              <w:right w:val="single" w:sz="4" w:space="0" w:color="000000"/>
            </w:tcBorders>
            <w:vAlign w:val="bottom"/>
          </w:tcPr>
          <w:p w:rsidR="00505A79" w:rsidRDefault="00505A79" w:rsidP="00505A79">
            <w:pPr>
              <w:jc w:val="center"/>
              <w:rPr>
                <w:rFonts w:ascii="Times New Roman" w:eastAsia="Times New Roman" w:hAnsi="Times New Roman" w:cs="Times New Roman"/>
                <w:b/>
                <w:sz w:val="24"/>
                <w:szCs w:val="24"/>
              </w:rPr>
            </w:pPr>
            <w:r>
              <w:rPr>
                <w:rFonts w:ascii="Times New Roman" w:eastAsia="Times New Roman" w:hAnsi="Times New Roman" w:cs="Times New Roman"/>
              </w:rPr>
              <w:t>Dra. Manuela Vargas Hernández</w:t>
            </w:r>
          </w:p>
        </w:tc>
        <w:tc>
          <w:tcPr>
            <w:tcW w:w="282" w:type="dxa"/>
            <w:tcBorders>
              <w:top w:val="nil"/>
              <w:left w:val="single" w:sz="4" w:space="0" w:color="000000"/>
              <w:bottom w:val="nil"/>
              <w:right w:val="single" w:sz="4" w:space="0" w:color="000000"/>
            </w:tcBorders>
          </w:tcPr>
          <w:p w:rsidR="00505A79" w:rsidRDefault="00505A79" w:rsidP="00505A79">
            <w:pPr>
              <w:widowControl w:val="0"/>
              <w:spacing w:line="276" w:lineRule="auto"/>
              <w:rPr>
                <w:rFonts w:ascii="Times New Roman" w:eastAsia="Times New Roman" w:hAnsi="Times New Roman" w:cs="Times New Roman"/>
              </w:rPr>
            </w:pPr>
          </w:p>
        </w:tc>
        <w:tc>
          <w:tcPr>
            <w:tcW w:w="849" w:type="dxa"/>
            <w:tcBorders>
              <w:left w:val="single" w:sz="4" w:space="0" w:color="000000"/>
            </w:tcBorders>
            <w:vAlign w:val="center"/>
          </w:tcPr>
          <w:p w:rsidR="00505A79" w:rsidRDefault="00505A79" w:rsidP="00505A79">
            <w:pPr>
              <w:jc w:val="center"/>
              <w:rPr>
                <w:rFonts w:ascii="Times New Roman" w:eastAsia="Times New Roman" w:hAnsi="Times New Roman" w:cs="Times New Roman"/>
              </w:rPr>
            </w:pPr>
            <w:r>
              <w:rPr>
                <w:rFonts w:ascii="Times New Roman" w:eastAsia="Times New Roman" w:hAnsi="Times New Roman" w:cs="Times New Roman"/>
              </w:rPr>
              <w:t>25</w:t>
            </w:r>
          </w:p>
        </w:tc>
        <w:tc>
          <w:tcPr>
            <w:tcW w:w="849" w:type="dxa"/>
            <w:vAlign w:val="center"/>
          </w:tcPr>
          <w:p w:rsidR="00505A79" w:rsidRDefault="00505A79" w:rsidP="00505A79">
            <w:pPr>
              <w:jc w:val="center"/>
              <w:rPr>
                <w:rFonts w:ascii="Times New Roman" w:eastAsia="Times New Roman" w:hAnsi="Times New Roman" w:cs="Times New Roman"/>
              </w:rPr>
            </w:pPr>
            <w:r>
              <w:rPr>
                <w:rFonts w:ascii="Times New Roman" w:eastAsia="Times New Roman" w:hAnsi="Times New Roman" w:cs="Times New Roman"/>
              </w:rPr>
              <w:t>05</w:t>
            </w:r>
          </w:p>
        </w:tc>
        <w:tc>
          <w:tcPr>
            <w:tcW w:w="750" w:type="dxa"/>
            <w:vAlign w:val="center"/>
          </w:tcPr>
          <w:p w:rsidR="00505A79" w:rsidRDefault="00505A79" w:rsidP="00505A79">
            <w:pPr>
              <w:jc w:val="center"/>
              <w:rPr>
                <w:rFonts w:ascii="Times New Roman" w:eastAsia="Times New Roman" w:hAnsi="Times New Roman" w:cs="Times New Roman"/>
              </w:rPr>
            </w:pPr>
            <w:r>
              <w:rPr>
                <w:rFonts w:ascii="Times New Roman" w:eastAsia="Times New Roman" w:hAnsi="Times New Roman" w:cs="Times New Roman"/>
              </w:rPr>
              <w:t>2022</w:t>
            </w:r>
          </w:p>
        </w:tc>
      </w:tr>
    </w:tbl>
    <w:p w:rsidR="00505A79" w:rsidRDefault="00505A79" w:rsidP="0041202A">
      <w:pPr>
        <w:tabs>
          <w:tab w:val="left" w:pos="4924"/>
        </w:tabs>
        <w:spacing w:after="0"/>
        <w:rPr>
          <w:rFonts w:ascii="Times New Roman" w:eastAsia="Times New Roman" w:hAnsi="Times New Roman" w:cs="Times New Roman"/>
          <w:b/>
          <w:sz w:val="24"/>
          <w:szCs w:val="24"/>
        </w:rPr>
      </w:pPr>
    </w:p>
    <w:p w:rsidR="00505A79" w:rsidRDefault="00505A79" w:rsidP="0041202A">
      <w:pPr>
        <w:tabs>
          <w:tab w:val="left" w:pos="4924"/>
        </w:tabs>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tbl>
      <w:tblPr>
        <w:tblStyle w:val="af5"/>
        <w:tblW w:w="9782" w:type="dxa"/>
        <w:jc w:val="center"/>
        <w:tblInd w:w="0" w:type="dxa"/>
        <w:tblLayout w:type="fixed"/>
        <w:tblLook w:val="0400" w:firstRow="0" w:lastRow="0" w:firstColumn="0" w:lastColumn="0" w:noHBand="0" w:noVBand="1"/>
      </w:tblPr>
      <w:tblGrid>
        <w:gridCol w:w="426"/>
        <w:gridCol w:w="284"/>
        <w:gridCol w:w="1776"/>
        <w:gridCol w:w="2108"/>
        <w:gridCol w:w="18"/>
        <w:gridCol w:w="2126"/>
        <w:gridCol w:w="3044"/>
      </w:tblGrid>
      <w:tr w:rsidR="00257B8F">
        <w:trPr>
          <w:trHeight w:val="289"/>
          <w:jc w:val="center"/>
        </w:trPr>
        <w:tc>
          <w:tcPr>
            <w:tcW w:w="2486" w:type="dxa"/>
            <w:gridSpan w:val="3"/>
            <w:vMerge w:val="restart"/>
            <w:tcBorders>
              <w:top w:val="single" w:sz="4" w:space="0" w:color="000000"/>
              <w:left w:val="single" w:sz="4" w:space="0" w:color="000000"/>
              <w:right w:val="single" w:sz="4" w:space="0" w:color="000000"/>
            </w:tcBorders>
            <w:shd w:val="clear" w:color="auto" w:fill="FFFFFF"/>
            <w:vAlign w:val="center"/>
          </w:tcPr>
          <w:p w:rsidR="00257B8F" w:rsidRDefault="00066C86">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44049DE5" wp14:editId="002A2BB8">
                  <wp:extent cx="1525504" cy="673850"/>
                  <wp:effectExtent l="0" t="0" r="0" b="0"/>
                  <wp:docPr id="4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1525504" cy="673850"/>
                          </a:xfrm>
                          <a:prstGeom prst="rect">
                            <a:avLst/>
                          </a:prstGeom>
                          <a:ln/>
                        </pic:spPr>
                      </pic:pic>
                    </a:graphicData>
                  </a:graphic>
                </wp:inline>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PUESTOS</w:t>
            </w:r>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57B8F" w:rsidRDefault="001B33F0" w:rsidP="001B33F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RSGC5.3,A</w:t>
            </w:r>
          </w:p>
        </w:tc>
      </w:tr>
      <w:tr w:rsidR="00257B8F">
        <w:trPr>
          <w:trHeight w:val="298"/>
          <w:jc w:val="center"/>
        </w:trPr>
        <w:tc>
          <w:tcPr>
            <w:tcW w:w="2486" w:type="dxa"/>
            <w:gridSpan w:val="3"/>
            <w:vMerge/>
            <w:tcBorders>
              <w:top w:val="single" w:sz="4" w:space="0" w:color="000000"/>
              <w:left w:val="single" w:sz="4" w:space="0" w:color="000000"/>
              <w:right w:val="single" w:sz="4" w:space="0" w:color="000000"/>
            </w:tcBorders>
            <w:shd w:val="clear" w:color="auto" w:fill="FFFFFF"/>
            <w:vAlign w:val="center"/>
          </w:tcPr>
          <w:p w:rsidR="00257B8F" w:rsidRDefault="00257B8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rsidR="00257B8F" w:rsidRDefault="00066C86">
            <w:pPr>
              <w:pStyle w:val="Ttulo2"/>
              <w:rPr>
                <w:sz w:val="24"/>
                <w:szCs w:val="24"/>
              </w:rPr>
            </w:pPr>
            <w:bookmarkStart w:id="24" w:name="_Toc121960064"/>
            <w:r>
              <w:rPr>
                <w:sz w:val="24"/>
                <w:szCs w:val="24"/>
              </w:rPr>
              <w:t>Coordinador Administrativo de Proyectos Extraordinarios</w:t>
            </w:r>
            <w:bookmarkEnd w:id="24"/>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57B8F" w:rsidRDefault="001B33F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25</w:t>
            </w:r>
            <w:r w:rsidR="00066C86">
              <w:rPr>
                <w:rFonts w:ascii="Times New Roman" w:eastAsia="Times New Roman" w:hAnsi="Times New Roman" w:cs="Times New Roman"/>
                <w:b/>
                <w:sz w:val="24"/>
                <w:szCs w:val="24"/>
              </w:rPr>
              <w:t>/05/2022</w:t>
            </w:r>
          </w:p>
        </w:tc>
      </w:tr>
      <w:tr w:rsidR="00257B8F">
        <w:trPr>
          <w:trHeight w:val="274"/>
          <w:jc w:val="center"/>
        </w:trPr>
        <w:tc>
          <w:tcPr>
            <w:tcW w:w="2486" w:type="dxa"/>
            <w:gridSpan w:val="3"/>
            <w:vMerge/>
            <w:tcBorders>
              <w:top w:val="single" w:sz="4" w:space="0" w:color="000000"/>
              <w:left w:val="single" w:sz="4" w:space="0" w:color="000000"/>
              <w:right w:val="single" w:sz="4" w:space="0" w:color="000000"/>
            </w:tcBorders>
            <w:shd w:val="clear" w:color="auto" w:fill="FFFFFF"/>
            <w:vAlign w:val="center"/>
          </w:tcPr>
          <w:p w:rsidR="00257B8F" w:rsidRDefault="00257B8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rsidR="00257B8F" w:rsidRDefault="00257B8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57B8F" w:rsidRDefault="00066C8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Edición: 01</w:t>
            </w:r>
          </w:p>
        </w:tc>
      </w:tr>
      <w:tr w:rsidR="00257B8F">
        <w:trPr>
          <w:trHeight w:val="298"/>
          <w:jc w:val="center"/>
        </w:trPr>
        <w:tc>
          <w:tcPr>
            <w:tcW w:w="2486" w:type="dxa"/>
            <w:gridSpan w:val="3"/>
            <w:vMerge/>
            <w:tcBorders>
              <w:top w:val="single" w:sz="4" w:space="0" w:color="000000"/>
              <w:left w:val="single" w:sz="4" w:space="0" w:color="000000"/>
              <w:right w:val="single" w:sz="4" w:space="0" w:color="000000"/>
            </w:tcBorders>
            <w:shd w:val="clear" w:color="auto" w:fill="FFFFFF"/>
            <w:vAlign w:val="center"/>
          </w:tcPr>
          <w:p w:rsidR="00257B8F" w:rsidRDefault="00257B8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rsidR="00257B8F" w:rsidRDefault="00257B8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57B8F" w:rsidRDefault="00066C8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Página: 1-3</w:t>
            </w:r>
          </w:p>
        </w:tc>
      </w:tr>
      <w:tr w:rsidR="00257B8F">
        <w:trPr>
          <w:trHeight w:val="298"/>
          <w:jc w:val="center"/>
        </w:trPr>
        <w:tc>
          <w:tcPr>
            <w:tcW w:w="4594"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rsidR="00257B8F" w:rsidRDefault="00066C86">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Unidad: Dirección Institucional de Posgrado e Investigación</w:t>
            </w:r>
          </w:p>
        </w:tc>
        <w:tc>
          <w:tcPr>
            <w:tcW w:w="5188"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257B8F" w:rsidRDefault="00066C86">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Área: Coordinación Administrativa de Proyectos Extraordinarios</w:t>
            </w:r>
          </w:p>
        </w:tc>
      </w:tr>
      <w:tr w:rsidR="00257B8F">
        <w:trPr>
          <w:trHeight w:val="390"/>
          <w:jc w:val="center"/>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IDENTIFICACIÓN DEL PUESTO</w:t>
            </w:r>
          </w:p>
        </w:tc>
      </w:tr>
      <w:tr w:rsidR="00257B8F">
        <w:trPr>
          <w:trHeight w:val="411"/>
          <w:jc w:val="center"/>
        </w:trPr>
        <w:tc>
          <w:tcPr>
            <w:tcW w:w="4612"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PUESTO</w:t>
            </w:r>
          </w:p>
        </w:tc>
        <w:tc>
          <w:tcPr>
            <w:tcW w:w="5170" w:type="dxa"/>
            <w:gridSpan w:val="2"/>
            <w:tcBorders>
              <w:top w:val="single" w:sz="4" w:space="0" w:color="000000"/>
              <w:left w:val="nil"/>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DE PERSONAS EN EL PUESTO</w:t>
            </w:r>
          </w:p>
        </w:tc>
      </w:tr>
      <w:tr w:rsidR="00257B8F">
        <w:trPr>
          <w:trHeight w:val="700"/>
          <w:jc w:val="center"/>
        </w:trPr>
        <w:tc>
          <w:tcPr>
            <w:tcW w:w="4612" w:type="dxa"/>
            <w:gridSpan w:val="5"/>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Coordinador Administrativo de Proyectos Extraordinarios</w:t>
            </w:r>
          </w:p>
        </w:tc>
        <w:tc>
          <w:tcPr>
            <w:tcW w:w="5170" w:type="dxa"/>
            <w:gridSpan w:val="2"/>
            <w:tcBorders>
              <w:top w:val="single" w:sz="4" w:space="0" w:color="000000"/>
              <w:left w:val="nil"/>
              <w:bottom w:val="single" w:sz="4" w:space="0" w:color="000000"/>
              <w:right w:val="single" w:sz="4" w:space="0" w:color="000000"/>
            </w:tcBorders>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257B8F">
        <w:trPr>
          <w:trHeight w:val="427"/>
          <w:jc w:val="center"/>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TRAMO DE CONTROL</w:t>
            </w:r>
          </w:p>
        </w:tc>
      </w:tr>
      <w:tr w:rsidR="00257B8F">
        <w:trPr>
          <w:trHeight w:val="298"/>
          <w:jc w:val="center"/>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57B8F" w:rsidRDefault="00066C8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REPORTA A:</w:t>
            </w:r>
            <w:r>
              <w:rPr>
                <w:rFonts w:ascii="Times New Roman" w:eastAsia="Times New Roman" w:hAnsi="Times New Roman" w:cs="Times New Roman"/>
                <w:sz w:val="24"/>
                <w:szCs w:val="24"/>
              </w:rPr>
              <w:t xml:space="preserve"> Director Institucional de Posgrado e Investigación</w:t>
            </w:r>
            <w:r w:rsidR="006B7CA6">
              <w:rPr>
                <w:rFonts w:ascii="Times New Roman" w:eastAsia="Times New Roman" w:hAnsi="Times New Roman" w:cs="Times New Roman"/>
                <w:sz w:val="24"/>
                <w:szCs w:val="24"/>
              </w:rPr>
              <w:t>.</w:t>
            </w:r>
          </w:p>
        </w:tc>
      </w:tr>
      <w:tr w:rsidR="00257B8F">
        <w:trPr>
          <w:trHeight w:val="298"/>
          <w:jc w:val="center"/>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57B8F" w:rsidRDefault="00066C86">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SUPERVISA A:</w:t>
            </w:r>
            <w:r>
              <w:rPr>
                <w:rFonts w:ascii="Times New Roman" w:eastAsia="Times New Roman" w:hAnsi="Times New Roman" w:cs="Times New Roman"/>
                <w:sz w:val="24"/>
                <w:szCs w:val="24"/>
              </w:rPr>
              <w:t xml:space="preserve"> N/A.</w:t>
            </w:r>
          </w:p>
        </w:tc>
      </w:tr>
      <w:tr w:rsidR="00257B8F">
        <w:trPr>
          <w:trHeight w:val="298"/>
          <w:jc w:val="center"/>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57B8F" w:rsidRDefault="00066C86">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DESCRIPCIÓN GENERAL:</w:t>
            </w:r>
            <w:r>
              <w:rPr>
                <w:rFonts w:ascii="Times New Roman" w:eastAsia="Times New Roman" w:hAnsi="Times New Roman" w:cs="Times New Roman"/>
                <w:sz w:val="24"/>
                <w:szCs w:val="24"/>
              </w:rPr>
              <w:t xml:space="preserve"> Administrar e informar de manera adecuada y oportuna los recursos otorgados a los proyectos de investigación por parte de los fondos CONACYT y COCYTED basado en los lineamientos que marcan los fondos.</w:t>
            </w:r>
          </w:p>
        </w:tc>
      </w:tr>
      <w:tr w:rsidR="00257B8F">
        <w:trPr>
          <w:trHeight w:val="462"/>
          <w:jc w:val="center"/>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ESPECÍFICA</w:t>
            </w:r>
          </w:p>
        </w:tc>
      </w:tr>
      <w:tr w:rsidR="00257B8F">
        <w:trPr>
          <w:trHeight w:val="274"/>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356"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Revisar el borrador del convenio que envía el fondo CONACYT o COCYTED del proyecto que fue aprobado, si todo está en orden se procede a firmar por todas las partes involucradas.</w:t>
            </w:r>
          </w:p>
        </w:tc>
      </w:tr>
      <w:tr w:rsidR="00257B8F">
        <w:trPr>
          <w:trHeight w:val="271"/>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356"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Solicitar mediante oficio dirigido a Tesorería de la Universidad la apertura de una cuenta bancaria, anexando una copia del convenio firmado.</w:t>
            </w:r>
          </w:p>
        </w:tc>
      </w:tr>
      <w:tr w:rsidR="00257B8F">
        <w:trPr>
          <w:trHeight w:val="193"/>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356"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Solicitar mediante oficio dirigido a Tesorería el alta al sistema SIIA.</w:t>
            </w:r>
          </w:p>
        </w:tc>
      </w:tr>
      <w:tr w:rsidR="00257B8F">
        <w:trPr>
          <w:trHeight w:val="220"/>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356"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Solicitar mediante oficio el alta del presupuesto en el sistema S</w:t>
            </w:r>
            <w:r w:rsidR="00505A79">
              <w:rPr>
                <w:rFonts w:ascii="Times New Roman" w:eastAsia="Times New Roman" w:hAnsi="Times New Roman" w:cs="Times New Roman"/>
                <w:sz w:val="24"/>
                <w:szCs w:val="24"/>
              </w:rPr>
              <w:t>HAKE</w:t>
            </w:r>
            <w:r>
              <w:rPr>
                <w:rFonts w:ascii="Times New Roman" w:eastAsia="Times New Roman" w:hAnsi="Times New Roman" w:cs="Times New Roman"/>
                <w:sz w:val="24"/>
                <w:szCs w:val="24"/>
              </w:rPr>
              <w:t xml:space="preserve"> correspondiente a la primera etapa.</w:t>
            </w:r>
          </w:p>
        </w:tc>
      </w:tr>
      <w:tr w:rsidR="00257B8F">
        <w:trPr>
          <w:trHeight w:val="223"/>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356"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Solicitar oficio dirigido a Tesorería para la elaboración de la factura dirigida al fondo por el monto de cada etapa.</w:t>
            </w:r>
          </w:p>
        </w:tc>
      </w:tr>
      <w:tr w:rsidR="00257B8F">
        <w:trPr>
          <w:trHeight w:val="250"/>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356"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Solicitar por correo electrónico la ministración de cada etapa de los proyectos donde se anexa oficio de solicitud de depósito, factura en formato PDF y XML.</w:t>
            </w:r>
          </w:p>
        </w:tc>
      </w:tr>
      <w:tr w:rsidR="00257B8F">
        <w:trPr>
          <w:trHeight w:val="242"/>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9356"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Guardar en carpeta electrónica todos los oficios, carta del banco, convenio, facturas, comprobantes de pago, informes, prorrogas etc. Correspondiente a cada proyecto.</w:t>
            </w:r>
          </w:p>
        </w:tc>
      </w:tr>
      <w:tr w:rsidR="00257B8F">
        <w:trPr>
          <w:trHeight w:val="242"/>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9356"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Etiquetar en una carpeta por cada proyecto anexando ahí todos los trámites relacionados con el proyecto.</w:t>
            </w:r>
          </w:p>
        </w:tc>
      </w:tr>
      <w:tr w:rsidR="00257B8F">
        <w:trPr>
          <w:trHeight w:val="242"/>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9356"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Elaborar transferencia de rubro, siempre y cuando sea permitido en el fondo.</w:t>
            </w:r>
          </w:p>
        </w:tc>
      </w:tr>
      <w:tr w:rsidR="00257B8F">
        <w:trPr>
          <w:trHeight w:val="242"/>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9356"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Revisar, autorizar y firmar solicitudes de gastos de los investigadores por parte de la Coordinación Contable de Proyectos Extraordinarios.</w:t>
            </w:r>
          </w:p>
        </w:tc>
      </w:tr>
      <w:tr w:rsidR="00257B8F">
        <w:trPr>
          <w:trHeight w:val="242"/>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9356"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Apoyar a los investigadores respecto</w:t>
            </w:r>
            <w:r w:rsidR="00A26115">
              <w:rPr>
                <w:rFonts w:ascii="Times New Roman" w:eastAsia="Times New Roman" w:hAnsi="Times New Roman" w:cs="Times New Roman"/>
                <w:sz w:val="24"/>
                <w:szCs w:val="24"/>
              </w:rPr>
              <w:t xml:space="preserve"> a la ejecución del recurso, </w:t>
            </w:r>
            <w:r>
              <w:rPr>
                <w:rFonts w:ascii="Times New Roman" w:eastAsia="Times New Roman" w:hAnsi="Times New Roman" w:cs="Times New Roman"/>
                <w:sz w:val="24"/>
                <w:szCs w:val="24"/>
              </w:rPr>
              <w:t>procede</w:t>
            </w:r>
            <w:r w:rsidR="00A26115">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 a investigar en las reglas de operación y en caso de que no se especifique alguna dud</w:t>
            </w:r>
            <w:r w:rsidR="00A26115">
              <w:rPr>
                <w:rFonts w:ascii="Times New Roman" w:eastAsia="Times New Roman" w:hAnsi="Times New Roman" w:cs="Times New Roman"/>
                <w:sz w:val="24"/>
                <w:szCs w:val="24"/>
              </w:rPr>
              <w:t>a en particular, enviar</w:t>
            </w:r>
            <w:r>
              <w:rPr>
                <w:rFonts w:ascii="Times New Roman" w:eastAsia="Times New Roman" w:hAnsi="Times New Roman" w:cs="Times New Roman"/>
                <w:sz w:val="24"/>
                <w:szCs w:val="24"/>
              </w:rPr>
              <w:t xml:space="preserve"> un correo electrónico o llamada telefónica al fondo.</w:t>
            </w:r>
          </w:p>
        </w:tc>
      </w:tr>
      <w:tr w:rsidR="00257B8F">
        <w:trPr>
          <w:trHeight w:val="242"/>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9356"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Elaborar oficios para los diferentes trámites o solicitudes que ocupen los investigadores.</w:t>
            </w:r>
          </w:p>
        </w:tc>
      </w:tr>
      <w:tr w:rsidR="00257B8F">
        <w:trPr>
          <w:trHeight w:val="242"/>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9356"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Firmar los documentos que elaboran los investigadores al ocupar algún traspaso de rubros, prorrogas etc.</w:t>
            </w:r>
          </w:p>
        </w:tc>
      </w:tr>
      <w:tr w:rsidR="00257B8F">
        <w:trPr>
          <w:trHeight w:val="242"/>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9356"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Presentar el informe financiero correspondiente a cada etapa, separando los montos por rubros del total ejercido. Se presenta un informe por etapa de acuerdo a lo que se establece en los convenios de CONACYT y COCYTED, así como las Reglas de Operación.</w:t>
            </w:r>
          </w:p>
        </w:tc>
      </w:tr>
      <w:tr w:rsidR="00257B8F">
        <w:trPr>
          <w:trHeight w:val="242"/>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9356"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A26115" w:rsidP="00A2611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Descargar</w:t>
            </w:r>
            <w:r w:rsidR="00066C86">
              <w:rPr>
                <w:rFonts w:ascii="Times New Roman" w:eastAsia="Times New Roman" w:hAnsi="Times New Roman" w:cs="Times New Roman"/>
                <w:sz w:val="24"/>
                <w:szCs w:val="24"/>
              </w:rPr>
              <w:t xml:space="preserve"> facturas, documentos de pago, estados de cuenta, auxiliares y conciliaciones </w:t>
            </w:r>
            <w:r>
              <w:rPr>
                <w:rFonts w:ascii="Times New Roman" w:eastAsia="Times New Roman" w:hAnsi="Times New Roman" w:cs="Times New Roman"/>
                <w:sz w:val="24"/>
                <w:szCs w:val="24"/>
              </w:rPr>
              <w:t xml:space="preserve">elaborándose </w:t>
            </w:r>
            <w:r w:rsidR="00066C86">
              <w:rPr>
                <w:rFonts w:ascii="Times New Roman" w:eastAsia="Times New Roman" w:hAnsi="Times New Roman" w:cs="Times New Roman"/>
                <w:sz w:val="24"/>
                <w:szCs w:val="24"/>
              </w:rPr>
              <w:t>cada vez que se informa al fondo</w:t>
            </w:r>
            <w:r>
              <w:rPr>
                <w:rFonts w:ascii="Times New Roman" w:eastAsia="Times New Roman" w:hAnsi="Times New Roman" w:cs="Times New Roman"/>
                <w:sz w:val="24"/>
                <w:szCs w:val="24"/>
              </w:rPr>
              <w:t>, separada por etapas.</w:t>
            </w:r>
          </w:p>
        </w:tc>
      </w:tr>
      <w:tr w:rsidR="00257B8F">
        <w:trPr>
          <w:trHeight w:val="242"/>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9356"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Elaborar informe financiero para el fondo de SENER-CONACYT donde se utiliza una plataforma llamada “</w:t>
            </w:r>
            <w:proofErr w:type="spellStart"/>
            <w:r>
              <w:rPr>
                <w:rFonts w:ascii="Times New Roman" w:eastAsia="Times New Roman" w:hAnsi="Times New Roman" w:cs="Times New Roman"/>
                <w:sz w:val="24"/>
                <w:szCs w:val="24"/>
              </w:rPr>
              <w:t>Cluster</w:t>
            </w:r>
            <w:proofErr w:type="spellEnd"/>
            <w:r>
              <w:rPr>
                <w:rFonts w:ascii="Times New Roman" w:eastAsia="Times New Roman" w:hAnsi="Times New Roman" w:cs="Times New Roman"/>
                <w:sz w:val="24"/>
                <w:szCs w:val="24"/>
              </w:rPr>
              <w:t>”, se suben los documentos fiscales y de pago.</w:t>
            </w:r>
          </w:p>
        </w:tc>
      </w:tr>
      <w:tr w:rsidR="00257B8F">
        <w:trPr>
          <w:trHeight w:val="242"/>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9356"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traspasos de una etapa que terminó a la etapa actual en la plataforma “</w:t>
            </w:r>
            <w:proofErr w:type="spellStart"/>
            <w:r>
              <w:rPr>
                <w:rFonts w:ascii="Times New Roman" w:eastAsia="Times New Roman" w:hAnsi="Times New Roman" w:cs="Times New Roman"/>
                <w:sz w:val="24"/>
                <w:szCs w:val="24"/>
              </w:rPr>
              <w:t>Cluster</w:t>
            </w:r>
            <w:proofErr w:type="spellEnd"/>
            <w:r>
              <w:rPr>
                <w:rFonts w:ascii="Times New Roman" w:eastAsia="Times New Roman" w:hAnsi="Times New Roman" w:cs="Times New Roman"/>
                <w:sz w:val="24"/>
                <w:szCs w:val="24"/>
              </w:rPr>
              <w:t>”.</w:t>
            </w:r>
          </w:p>
        </w:tc>
      </w:tr>
      <w:tr w:rsidR="00257B8F">
        <w:trPr>
          <w:trHeight w:val="242"/>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9356" w:type="dxa"/>
            <w:gridSpan w:val="6"/>
            <w:tcBorders>
              <w:top w:val="single" w:sz="4" w:space="0" w:color="000000"/>
              <w:left w:val="single" w:sz="4" w:space="0" w:color="000000"/>
              <w:bottom w:val="single" w:sz="4" w:space="0" w:color="000000"/>
              <w:right w:val="single" w:sz="4" w:space="0" w:color="000000"/>
            </w:tcBorders>
            <w:vAlign w:val="center"/>
          </w:tcPr>
          <w:p w:rsidR="00257B8F" w:rsidRPr="00A26115" w:rsidRDefault="00066C86">
            <w:pPr>
              <w:spacing w:after="0" w:line="240" w:lineRule="auto"/>
              <w:jc w:val="both"/>
              <w:rPr>
                <w:rFonts w:ascii="Times New Roman" w:eastAsia="Times New Roman" w:hAnsi="Times New Roman" w:cs="Times New Roman"/>
                <w:sz w:val="24"/>
                <w:szCs w:val="24"/>
              </w:rPr>
            </w:pPr>
            <w:r w:rsidRPr="00A26115">
              <w:rPr>
                <w:rFonts w:ascii="Times New Roman" w:eastAsia="Times New Roman" w:hAnsi="Times New Roman" w:cs="Times New Roman"/>
                <w:sz w:val="24"/>
                <w:szCs w:val="24"/>
              </w:rPr>
              <w:t>Desempeñar todas las actividades inherentes al puesto, cargo, departamento y/o área conforme a la normativa vigente y aplicable en la materia y todas aquellas que le asigne su jefe inmediato.</w:t>
            </w:r>
          </w:p>
        </w:tc>
      </w:tr>
      <w:tr w:rsidR="00257B8F">
        <w:trPr>
          <w:trHeight w:val="242"/>
          <w:jc w:val="center"/>
        </w:trPr>
        <w:tc>
          <w:tcPr>
            <w:tcW w:w="426" w:type="dxa"/>
            <w:tcBorders>
              <w:top w:val="single" w:sz="4" w:space="0" w:color="000000"/>
              <w:bottom w:val="single" w:sz="4" w:space="0" w:color="000000"/>
            </w:tcBorders>
            <w:vAlign w:val="center"/>
          </w:tcPr>
          <w:p w:rsidR="00257B8F" w:rsidRDefault="00257B8F">
            <w:pPr>
              <w:spacing w:after="0" w:line="240" w:lineRule="auto"/>
              <w:jc w:val="center"/>
              <w:rPr>
                <w:rFonts w:ascii="Times New Roman" w:eastAsia="Times New Roman" w:hAnsi="Times New Roman" w:cs="Times New Roman"/>
                <w:sz w:val="24"/>
                <w:szCs w:val="24"/>
              </w:rPr>
            </w:pPr>
          </w:p>
        </w:tc>
        <w:tc>
          <w:tcPr>
            <w:tcW w:w="9356" w:type="dxa"/>
            <w:gridSpan w:val="6"/>
            <w:tcBorders>
              <w:top w:val="single" w:sz="4" w:space="0" w:color="000000"/>
              <w:bottom w:val="single" w:sz="4" w:space="0" w:color="000000"/>
            </w:tcBorders>
            <w:vAlign w:val="center"/>
          </w:tcPr>
          <w:p w:rsidR="00257B8F" w:rsidRDefault="00257B8F">
            <w:pPr>
              <w:spacing w:after="0" w:line="240" w:lineRule="auto"/>
              <w:jc w:val="both"/>
              <w:rPr>
                <w:rFonts w:ascii="Times New Roman" w:eastAsia="Times New Roman" w:hAnsi="Times New Roman" w:cs="Times New Roman"/>
                <w:sz w:val="24"/>
                <w:szCs w:val="24"/>
              </w:rPr>
            </w:pPr>
          </w:p>
        </w:tc>
      </w:tr>
      <w:tr w:rsidR="00257B8F">
        <w:trPr>
          <w:trHeight w:val="369"/>
          <w:jc w:val="center"/>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ESPECIFICACIÓN DEL PUESTO</w:t>
            </w:r>
          </w:p>
        </w:tc>
      </w:tr>
      <w:tr w:rsidR="00257B8F">
        <w:trPr>
          <w:trHeight w:val="298"/>
          <w:jc w:val="center"/>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57B8F" w:rsidRDefault="00066C8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w:t>
            </w:r>
            <w:r>
              <w:rPr>
                <w:rFonts w:ascii="Times New Roman" w:eastAsia="Times New Roman" w:hAnsi="Times New Roman" w:cs="Times New Roman"/>
                <w:b/>
                <w:sz w:val="24"/>
                <w:szCs w:val="24"/>
              </w:rPr>
              <w:t xml:space="preserve">COLARIDAD: </w:t>
            </w:r>
            <w:r>
              <w:rPr>
                <w:rFonts w:ascii="Times New Roman" w:eastAsia="Times New Roman" w:hAnsi="Times New Roman" w:cs="Times New Roman"/>
                <w:sz w:val="24"/>
                <w:szCs w:val="24"/>
              </w:rPr>
              <w:t>Licenciatura</w:t>
            </w:r>
            <w:r w:rsidR="00A26115">
              <w:rPr>
                <w:rFonts w:ascii="Times New Roman" w:eastAsia="Times New Roman" w:hAnsi="Times New Roman" w:cs="Times New Roman"/>
                <w:sz w:val="24"/>
                <w:szCs w:val="24"/>
              </w:rPr>
              <w:t>.</w:t>
            </w:r>
          </w:p>
        </w:tc>
      </w:tr>
      <w:tr w:rsidR="00257B8F">
        <w:trPr>
          <w:trHeight w:val="298"/>
          <w:jc w:val="center"/>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57B8F" w:rsidRDefault="00066C8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EXPERIENCIA:</w:t>
            </w:r>
            <w:r>
              <w:rPr>
                <w:rFonts w:ascii="Times New Roman" w:eastAsia="Times New Roman" w:hAnsi="Times New Roman" w:cs="Times New Roman"/>
                <w:sz w:val="24"/>
                <w:szCs w:val="24"/>
              </w:rPr>
              <w:t xml:space="preserve"> Mínimo 1 año en ejercicio de la profesión.</w:t>
            </w:r>
          </w:p>
        </w:tc>
      </w:tr>
      <w:tr w:rsidR="00257B8F" w:rsidTr="00A26115">
        <w:trPr>
          <w:trHeight w:val="392"/>
          <w:jc w:val="center"/>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CONOCIMIENTOS Y HABILIDADES</w:t>
            </w:r>
          </w:p>
        </w:tc>
      </w:tr>
      <w:tr w:rsidR="00257B8F">
        <w:trPr>
          <w:trHeight w:val="236"/>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356"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Conocimientos contables</w:t>
            </w:r>
          </w:p>
        </w:tc>
      </w:tr>
      <w:tr w:rsidR="00257B8F">
        <w:trPr>
          <w:trHeight w:val="181"/>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356"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4230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Manejo de Office</w:t>
            </w:r>
          </w:p>
        </w:tc>
      </w:tr>
      <w:tr w:rsidR="00257B8F">
        <w:trPr>
          <w:trHeight w:val="236"/>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356"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Trabajo bajo presión</w:t>
            </w:r>
          </w:p>
        </w:tc>
      </w:tr>
      <w:tr w:rsidR="00257B8F">
        <w:trPr>
          <w:trHeight w:val="236"/>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356"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Buen manejo de las TIC`S</w:t>
            </w:r>
          </w:p>
        </w:tc>
      </w:tr>
      <w:tr w:rsidR="00257B8F">
        <w:trPr>
          <w:trHeight w:val="236"/>
          <w:jc w:val="center"/>
        </w:trPr>
        <w:tc>
          <w:tcPr>
            <w:tcW w:w="426" w:type="dxa"/>
            <w:tcBorders>
              <w:top w:val="single" w:sz="4" w:space="0" w:color="000000"/>
            </w:tcBorders>
            <w:vAlign w:val="center"/>
          </w:tcPr>
          <w:p w:rsidR="00257B8F" w:rsidRDefault="00257B8F">
            <w:pPr>
              <w:spacing w:after="0" w:line="240" w:lineRule="auto"/>
              <w:jc w:val="center"/>
              <w:rPr>
                <w:rFonts w:ascii="Times New Roman" w:eastAsia="Times New Roman" w:hAnsi="Times New Roman" w:cs="Times New Roman"/>
                <w:sz w:val="24"/>
                <w:szCs w:val="24"/>
              </w:rPr>
            </w:pPr>
          </w:p>
        </w:tc>
        <w:tc>
          <w:tcPr>
            <w:tcW w:w="9356" w:type="dxa"/>
            <w:gridSpan w:val="6"/>
            <w:tcBorders>
              <w:top w:val="single" w:sz="4" w:space="0" w:color="000000"/>
            </w:tcBorders>
            <w:vAlign w:val="center"/>
          </w:tcPr>
          <w:p w:rsidR="00257B8F" w:rsidRDefault="00257B8F">
            <w:pPr>
              <w:spacing w:after="0" w:line="240" w:lineRule="auto"/>
              <w:rPr>
                <w:rFonts w:ascii="Times New Roman" w:eastAsia="Times New Roman" w:hAnsi="Times New Roman" w:cs="Times New Roman"/>
                <w:sz w:val="24"/>
                <w:szCs w:val="24"/>
              </w:rPr>
            </w:pPr>
          </w:p>
        </w:tc>
      </w:tr>
      <w:tr w:rsidR="00257B8F">
        <w:trPr>
          <w:trHeight w:val="2003"/>
          <w:jc w:val="center"/>
        </w:trPr>
        <w:tc>
          <w:tcPr>
            <w:tcW w:w="9782" w:type="dxa"/>
            <w:gridSpan w:val="7"/>
            <w:tcBorders>
              <w:left w:val="nil"/>
              <w:bottom w:val="single" w:sz="4" w:space="0" w:color="000000"/>
              <w:right w:val="nil"/>
            </w:tcBorders>
            <w:vAlign w:val="center"/>
          </w:tcPr>
          <w:tbl>
            <w:tblPr>
              <w:tblStyle w:val="af6"/>
              <w:tblW w:w="969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3"/>
              <w:gridCol w:w="9012"/>
            </w:tblGrid>
            <w:tr w:rsidR="00257B8F" w:rsidTr="00A26115">
              <w:trPr>
                <w:trHeight w:val="405"/>
              </w:trPr>
              <w:tc>
                <w:tcPr>
                  <w:tcW w:w="9695" w:type="dxa"/>
                  <w:gridSpan w:val="2"/>
                  <w:shd w:val="clear" w:color="auto" w:fill="C00000"/>
                  <w:vAlign w:val="center"/>
                </w:tcPr>
                <w:p w:rsidR="00257B8F" w:rsidRDefault="00066C86">
                  <w:pPr>
                    <w:ind w:left="-18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COMPETENCIAS</w:t>
                  </w:r>
                </w:p>
              </w:tc>
            </w:tr>
            <w:tr w:rsidR="00257B8F">
              <w:trPr>
                <w:trHeight w:val="281"/>
              </w:trPr>
              <w:tc>
                <w:tcPr>
                  <w:tcW w:w="683" w:type="dxa"/>
                </w:tcPr>
                <w:p w:rsidR="00257B8F" w:rsidRDefault="00066C8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012" w:type="dxa"/>
                </w:tcPr>
                <w:p w:rsidR="00257B8F" w:rsidRDefault="00066C86">
                  <w:pPr>
                    <w:rPr>
                      <w:rFonts w:ascii="Times New Roman" w:eastAsia="Times New Roman" w:hAnsi="Times New Roman" w:cs="Times New Roman"/>
                      <w:sz w:val="24"/>
                      <w:szCs w:val="24"/>
                    </w:rPr>
                  </w:pPr>
                  <w:r>
                    <w:rPr>
                      <w:rFonts w:ascii="Times New Roman" w:eastAsia="Times New Roman" w:hAnsi="Times New Roman" w:cs="Times New Roman"/>
                      <w:sz w:val="24"/>
                      <w:szCs w:val="24"/>
                    </w:rPr>
                    <w:t>EC0108 Manejo del procesador de hojas de cálculo digitales.</w:t>
                  </w:r>
                </w:p>
              </w:tc>
            </w:tr>
            <w:tr w:rsidR="00257B8F">
              <w:trPr>
                <w:trHeight w:val="187"/>
              </w:trPr>
              <w:tc>
                <w:tcPr>
                  <w:tcW w:w="683" w:type="dxa"/>
                </w:tcPr>
                <w:p w:rsidR="00257B8F" w:rsidRDefault="00066C8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012" w:type="dxa"/>
                </w:tcPr>
                <w:p w:rsidR="00257B8F" w:rsidRDefault="00066C86">
                  <w:pPr>
                    <w:rPr>
                      <w:rFonts w:ascii="Times New Roman" w:eastAsia="Times New Roman" w:hAnsi="Times New Roman" w:cs="Times New Roman"/>
                      <w:sz w:val="24"/>
                      <w:szCs w:val="24"/>
                    </w:rPr>
                  </w:pPr>
                  <w:r>
                    <w:rPr>
                      <w:rFonts w:ascii="Times New Roman" w:eastAsia="Times New Roman" w:hAnsi="Times New Roman" w:cs="Times New Roman"/>
                      <w:sz w:val="24"/>
                      <w:szCs w:val="24"/>
                    </w:rPr>
                    <w:t>EC0011 Elaboración de documentos mediante un procesador de textos.</w:t>
                  </w:r>
                </w:p>
              </w:tc>
            </w:tr>
            <w:tr w:rsidR="00257B8F">
              <w:trPr>
                <w:trHeight w:val="296"/>
              </w:trPr>
              <w:tc>
                <w:tcPr>
                  <w:tcW w:w="683" w:type="dxa"/>
                </w:tcPr>
                <w:p w:rsidR="00257B8F" w:rsidRDefault="00066C8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
              </w:tc>
              <w:tc>
                <w:tcPr>
                  <w:tcW w:w="9012" w:type="dxa"/>
                </w:tcPr>
                <w:p w:rsidR="00257B8F" w:rsidRDefault="00066C86">
                  <w:pPr>
                    <w:rPr>
                      <w:rFonts w:ascii="Times New Roman" w:eastAsia="Times New Roman" w:hAnsi="Times New Roman" w:cs="Times New Roman"/>
                      <w:sz w:val="24"/>
                      <w:szCs w:val="24"/>
                    </w:rPr>
                  </w:pPr>
                  <w:r>
                    <w:rPr>
                      <w:rFonts w:ascii="Times New Roman" w:eastAsia="Times New Roman" w:hAnsi="Times New Roman" w:cs="Times New Roman"/>
                      <w:sz w:val="24"/>
                      <w:szCs w:val="24"/>
                    </w:rPr>
                    <w:t>EC0156 Manejo básico del equipo de cómputo.</w:t>
                  </w:r>
                </w:p>
              </w:tc>
            </w:tr>
            <w:tr w:rsidR="00257B8F">
              <w:trPr>
                <w:trHeight w:val="394"/>
              </w:trPr>
              <w:tc>
                <w:tcPr>
                  <w:tcW w:w="9695" w:type="dxa"/>
                  <w:gridSpan w:val="2"/>
                  <w:shd w:val="clear" w:color="auto" w:fill="C00000"/>
                  <w:vAlign w:val="center"/>
                </w:tcPr>
                <w:p w:rsidR="00257B8F" w:rsidRDefault="00066C8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RELACIONES</w:t>
                  </w:r>
                </w:p>
              </w:tc>
            </w:tr>
          </w:tbl>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INTERNAS</w:t>
            </w:r>
          </w:p>
        </w:tc>
      </w:tr>
      <w:tr w:rsidR="00257B8F">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53AA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072" w:type="dxa"/>
            <w:gridSpan w:val="5"/>
            <w:tcBorders>
              <w:top w:val="single" w:sz="4" w:space="0" w:color="000000"/>
              <w:left w:val="single" w:sz="4" w:space="0" w:color="000000"/>
              <w:bottom w:val="single" w:sz="4" w:space="0" w:color="000000"/>
              <w:right w:val="single" w:sz="4" w:space="0" w:color="000000"/>
            </w:tcBorders>
            <w:vAlign w:val="bottom"/>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rPr>
              <w:t>Rectoría</w:t>
            </w:r>
          </w:p>
        </w:tc>
      </w:tr>
      <w:tr w:rsidR="00257B8F">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072" w:type="dxa"/>
            <w:gridSpan w:val="5"/>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rPr>
              <w:t>Secretaria General</w:t>
            </w:r>
          </w:p>
        </w:tc>
      </w:tr>
      <w:tr w:rsidR="00257B8F">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072" w:type="dxa"/>
            <w:gridSpan w:val="5"/>
            <w:tcBorders>
              <w:top w:val="single" w:sz="4" w:space="0" w:color="000000"/>
              <w:left w:val="single" w:sz="4" w:space="0" w:color="000000"/>
              <w:bottom w:val="single" w:sz="4" w:space="0" w:color="000000"/>
              <w:right w:val="single" w:sz="4" w:space="0" w:color="000000"/>
            </w:tcBorders>
            <w:vAlign w:val="bottom"/>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rPr>
              <w:t>Subsecretaria General Administrativa</w:t>
            </w:r>
          </w:p>
        </w:tc>
      </w:tr>
      <w:tr w:rsidR="00257B8F">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072" w:type="dxa"/>
            <w:gridSpan w:val="5"/>
            <w:tcBorders>
              <w:top w:val="single" w:sz="4" w:space="0" w:color="000000"/>
              <w:left w:val="single" w:sz="4" w:space="0" w:color="000000"/>
              <w:bottom w:val="single" w:sz="4" w:space="0" w:color="000000"/>
              <w:right w:val="single" w:sz="4" w:space="0" w:color="000000"/>
            </w:tcBorders>
            <w:vAlign w:val="bottom"/>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rPr>
              <w:t>Tesorería General</w:t>
            </w:r>
          </w:p>
        </w:tc>
      </w:tr>
      <w:tr w:rsidR="00257B8F">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072" w:type="dxa"/>
            <w:gridSpan w:val="5"/>
            <w:tcBorders>
              <w:top w:val="single" w:sz="4" w:space="0" w:color="000000"/>
              <w:left w:val="single" w:sz="4" w:space="0" w:color="000000"/>
              <w:bottom w:val="single" w:sz="4" w:space="0" w:color="000000"/>
              <w:right w:val="single" w:sz="4" w:space="0" w:color="000000"/>
            </w:tcBorders>
            <w:vAlign w:val="bottom"/>
          </w:tcPr>
          <w:p w:rsidR="00257B8F" w:rsidRDefault="00A261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Coordinación de </w:t>
            </w:r>
            <w:r w:rsidR="00066C86">
              <w:rPr>
                <w:rFonts w:ascii="Times New Roman" w:eastAsia="Times New Roman" w:hAnsi="Times New Roman" w:cs="Times New Roman"/>
                <w:sz w:val="24"/>
                <w:szCs w:val="24"/>
              </w:rPr>
              <w:t>Correspondencia y Mensajería</w:t>
            </w:r>
          </w:p>
        </w:tc>
      </w:tr>
      <w:tr w:rsidR="00257B8F">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072" w:type="dxa"/>
            <w:gridSpan w:val="5"/>
            <w:tcBorders>
              <w:top w:val="single" w:sz="4" w:space="0" w:color="000000"/>
              <w:left w:val="single" w:sz="4" w:space="0" w:color="000000"/>
              <w:bottom w:val="single" w:sz="4" w:space="0" w:color="000000"/>
              <w:right w:val="single" w:sz="4" w:space="0" w:color="000000"/>
            </w:tcBorders>
            <w:vAlign w:val="bottom"/>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rPr>
              <w:t>Investigadores de la Universidad</w:t>
            </w:r>
          </w:p>
        </w:tc>
      </w:tr>
      <w:tr w:rsidR="00257B8F">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9072" w:type="dxa"/>
            <w:gridSpan w:val="5"/>
            <w:tcBorders>
              <w:top w:val="single" w:sz="4" w:space="0" w:color="000000"/>
              <w:left w:val="single" w:sz="4" w:space="0" w:color="000000"/>
              <w:bottom w:val="single" w:sz="4" w:space="0" w:color="000000"/>
              <w:right w:val="single" w:sz="4" w:space="0" w:color="000000"/>
            </w:tcBorders>
            <w:vAlign w:val="bottom"/>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rPr>
              <w:t>Áreas de la DIPI</w:t>
            </w:r>
          </w:p>
        </w:tc>
      </w:tr>
      <w:tr w:rsidR="00257B8F">
        <w:trPr>
          <w:trHeight w:val="329"/>
          <w:jc w:val="center"/>
        </w:trPr>
        <w:tc>
          <w:tcPr>
            <w:tcW w:w="9782" w:type="dxa"/>
            <w:gridSpan w:val="7"/>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EXTERNAS</w:t>
            </w:r>
          </w:p>
        </w:tc>
      </w:tr>
      <w:tr w:rsidR="00257B8F">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072" w:type="dxa"/>
            <w:gridSpan w:val="5"/>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Consejo Nacional de Ciencia y Tecnología CONACYT</w:t>
            </w:r>
          </w:p>
        </w:tc>
      </w:tr>
      <w:tr w:rsidR="00257B8F">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072" w:type="dxa"/>
            <w:gridSpan w:val="5"/>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Consejo de Ciencia y Tecnología del Estado de Durango COCYTED</w:t>
            </w:r>
          </w:p>
        </w:tc>
      </w:tr>
      <w:tr w:rsidR="00257B8F">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072" w:type="dxa"/>
            <w:gridSpan w:val="5"/>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Bancos</w:t>
            </w:r>
          </w:p>
        </w:tc>
      </w:tr>
    </w:tbl>
    <w:p w:rsidR="00257B8F" w:rsidRDefault="00257B8F">
      <w:pPr>
        <w:spacing w:after="0" w:line="240" w:lineRule="auto"/>
        <w:rPr>
          <w:rFonts w:ascii="Times New Roman" w:eastAsia="Times New Roman" w:hAnsi="Times New Roman" w:cs="Times New Roman"/>
          <w:sz w:val="24"/>
          <w:szCs w:val="24"/>
        </w:rPr>
      </w:pPr>
    </w:p>
    <w:p w:rsidR="00A26115" w:rsidRDefault="00A26115">
      <w:pPr>
        <w:spacing w:after="0" w:line="240" w:lineRule="auto"/>
        <w:rPr>
          <w:rFonts w:ascii="Times New Roman" w:eastAsia="Times New Roman" w:hAnsi="Times New Roman" w:cs="Times New Roman"/>
          <w:sz w:val="24"/>
          <w:szCs w:val="24"/>
        </w:rPr>
      </w:pPr>
    </w:p>
    <w:tbl>
      <w:tblPr>
        <w:tblStyle w:val="af7"/>
        <w:tblW w:w="9791" w:type="dxa"/>
        <w:tblInd w:w="-5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3"/>
        <w:gridCol w:w="425"/>
        <w:gridCol w:w="3233"/>
        <w:gridCol w:w="282"/>
        <w:gridCol w:w="849"/>
        <w:gridCol w:w="849"/>
        <w:gridCol w:w="750"/>
      </w:tblGrid>
      <w:tr w:rsidR="00257B8F">
        <w:trPr>
          <w:trHeight w:val="438"/>
        </w:trPr>
        <w:tc>
          <w:tcPr>
            <w:tcW w:w="3403" w:type="dxa"/>
            <w:vMerge w:val="restart"/>
            <w:tcBorders>
              <w:right w:val="single" w:sz="4" w:space="0" w:color="000000"/>
            </w:tcBorders>
            <w:shd w:val="clear" w:color="auto" w:fill="C00000"/>
          </w:tcPr>
          <w:p w:rsidR="00257B8F" w:rsidRDefault="00066C86">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 Y FIRMA DE LA PERSONA QUE AUTORIZA</w:t>
            </w:r>
          </w:p>
        </w:tc>
        <w:tc>
          <w:tcPr>
            <w:tcW w:w="425" w:type="dxa"/>
            <w:tcBorders>
              <w:top w:val="nil"/>
              <w:left w:val="single" w:sz="4" w:space="0" w:color="000000"/>
              <w:bottom w:val="nil"/>
              <w:right w:val="single" w:sz="4" w:space="0" w:color="000000"/>
            </w:tcBorders>
          </w:tcPr>
          <w:p w:rsidR="00257B8F" w:rsidRDefault="00257B8F">
            <w:pPr>
              <w:widowControl w:val="0"/>
              <w:spacing w:line="276" w:lineRule="auto"/>
              <w:rPr>
                <w:rFonts w:ascii="Times New Roman" w:eastAsia="Times New Roman" w:hAnsi="Times New Roman" w:cs="Times New Roman"/>
                <w:sz w:val="24"/>
                <w:szCs w:val="24"/>
              </w:rPr>
            </w:pPr>
          </w:p>
        </w:tc>
        <w:tc>
          <w:tcPr>
            <w:tcW w:w="3233" w:type="dxa"/>
            <w:vMerge w:val="restart"/>
            <w:tcBorders>
              <w:left w:val="single" w:sz="4" w:space="0" w:color="000000"/>
              <w:right w:val="single" w:sz="4" w:space="0" w:color="000000"/>
            </w:tcBorders>
            <w:shd w:val="clear" w:color="auto" w:fill="C00000"/>
          </w:tcPr>
          <w:p w:rsidR="00257B8F" w:rsidRDefault="00066C86">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 Y FIRMA DEL TRABAJADOR</w:t>
            </w:r>
          </w:p>
        </w:tc>
        <w:tc>
          <w:tcPr>
            <w:tcW w:w="282" w:type="dxa"/>
            <w:tcBorders>
              <w:top w:val="nil"/>
              <w:left w:val="single" w:sz="4" w:space="0" w:color="000000"/>
              <w:bottom w:val="nil"/>
              <w:right w:val="single" w:sz="4" w:space="0" w:color="000000"/>
            </w:tcBorders>
          </w:tcPr>
          <w:p w:rsidR="00257B8F" w:rsidRDefault="00257B8F">
            <w:pPr>
              <w:widowControl w:val="0"/>
              <w:spacing w:line="276" w:lineRule="auto"/>
              <w:rPr>
                <w:rFonts w:ascii="Times New Roman" w:eastAsia="Times New Roman" w:hAnsi="Times New Roman" w:cs="Times New Roman"/>
                <w:sz w:val="24"/>
                <w:szCs w:val="24"/>
              </w:rPr>
            </w:pPr>
          </w:p>
        </w:tc>
        <w:tc>
          <w:tcPr>
            <w:tcW w:w="2448" w:type="dxa"/>
            <w:gridSpan w:val="3"/>
            <w:tcBorders>
              <w:left w:val="single" w:sz="4" w:space="0" w:color="000000"/>
            </w:tcBorders>
            <w:shd w:val="clear" w:color="auto" w:fill="C00000"/>
            <w:vAlign w:val="center"/>
          </w:tcPr>
          <w:p w:rsidR="00257B8F" w:rsidRDefault="00066C86">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FECHA</w:t>
            </w:r>
          </w:p>
        </w:tc>
      </w:tr>
      <w:tr w:rsidR="00257B8F">
        <w:trPr>
          <w:trHeight w:val="402"/>
        </w:trPr>
        <w:tc>
          <w:tcPr>
            <w:tcW w:w="3403" w:type="dxa"/>
            <w:vMerge/>
            <w:tcBorders>
              <w:right w:val="single" w:sz="4" w:space="0" w:color="000000"/>
            </w:tcBorders>
            <w:shd w:val="clear" w:color="auto" w:fill="C00000"/>
          </w:tcPr>
          <w:p w:rsidR="00257B8F" w:rsidRDefault="00257B8F">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25" w:type="dxa"/>
            <w:tcBorders>
              <w:top w:val="nil"/>
              <w:left w:val="single" w:sz="4" w:space="0" w:color="000000"/>
              <w:bottom w:val="nil"/>
              <w:right w:val="single" w:sz="4" w:space="0" w:color="000000"/>
            </w:tcBorders>
          </w:tcPr>
          <w:p w:rsidR="00257B8F" w:rsidRDefault="00257B8F">
            <w:pPr>
              <w:widowControl w:val="0"/>
              <w:spacing w:line="276" w:lineRule="auto"/>
              <w:rPr>
                <w:rFonts w:ascii="Times New Roman" w:eastAsia="Times New Roman" w:hAnsi="Times New Roman" w:cs="Times New Roman"/>
                <w:sz w:val="24"/>
                <w:szCs w:val="24"/>
              </w:rPr>
            </w:pPr>
          </w:p>
        </w:tc>
        <w:tc>
          <w:tcPr>
            <w:tcW w:w="3233" w:type="dxa"/>
            <w:vMerge/>
            <w:tcBorders>
              <w:left w:val="single" w:sz="4" w:space="0" w:color="000000"/>
              <w:right w:val="single" w:sz="4" w:space="0" w:color="000000"/>
            </w:tcBorders>
            <w:shd w:val="clear" w:color="auto" w:fill="C00000"/>
          </w:tcPr>
          <w:p w:rsidR="00257B8F" w:rsidRDefault="00257B8F">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82" w:type="dxa"/>
            <w:tcBorders>
              <w:top w:val="nil"/>
              <w:left w:val="single" w:sz="4" w:space="0" w:color="000000"/>
              <w:bottom w:val="nil"/>
              <w:right w:val="single" w:sz="4" w:space="0" w:color="000000"/>
            </w:tcBorders>
          </w:tcPr>
          <w:p w:rsidR="00257B8F" w:rsidRDefault="00257B8F">
            <w:pPr>
              <w:widowControl w:val="0"/>
              <w:spacing w:line="276" w:lineRule="auto"/>
              <w:rPr>
                <w:rFonts w:ascii="Times New Roman" w:eastAsia="Times New Roman" w:hAnsi="Times New Roman" w:cs="Times New Roman"/>
                <w:sz w:val="24"/>
                <w:szCs w:val="24"/>
              </w:rPr>
            </w:pPr>
          </w:p>
        </w:tc>
        <w:tc>
          <w:tcPr>
            <w:tcW w:w="849" w:type="dxa"/>
            <w:tcBorders>
              <w:left w:val="single" w:sz="4" w:space="0" w:color="000000"/>
            </w:tcBorders>
            <w:shd w:val="clear" w:color="auto" w:fill="C00000"/>
            <w:vAlign w:val="center"/>
          </w:tcPr>
          <w:p w:rsidR="00257B8F" w:rsidRDefault="00066C8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DÍA</w:t>
            </w:r>
          </w:p>
        </w:tc>
        <w:tc>
          <w:tcPr>
            <w:tcW w:w="849" w:type="dxa"/>
            <w:shd w:val="clear" w:color="auto" w:fill="C00000"/>
            <w:vAlign w:val="center"/>
          </w:tcPr>
          <w:p w:rsidR="00257B8F" w:rsidRDefault="00066C8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MES</w:t>
            </w:r>
          </w:p>
        </w:tc>
        <w:tc>
          <w:tcPr>
            <w:tcW w:w="750" w:type="dxa"/>
            <w:shd w:val="clear" w:color="auto" w:fill="C00000"/>
            <w:vAlign w:val="center"/>
          </w:tcPr>
          <w:p w:rsidR="00257B8F" w:rsidRDefault="00066C8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AÑO</w:t>
            </w:r>
          </w:p>
        </w:tc>
      </w:tr>
      <w:tr w:rsidR="00257B8F" w:rsidTr="003E324C">
        <w:trPr>
          <w:trHeight w:val="1539"/>
        </w:trPr>
        <w:tc>
          <w:tcPr>
            <w:tcW w:w="3403" w:type="dxa"/>
            <w:tcBorders>
              <w:right w:val="single" w:sz="4" w:space="0" w:color="000000"/>
            </w:tcBorders>
            <w:vAlign w:val="bottom"/>
          </w:tcPr>
          <w:p w:rsidR="00257B8F" w:rsidRDefault="00066C86">
            <w:pPr>
              <w:jc w:val="center"/>
              <w:rPr>
                <w:rFonts w:ascii="Times New Roman" w:eastAsia="Times New Roman" w:hAnsi="Times New Roman" w:cs="Times New Roman"/>
              </w:rPr>
            </w:pPr>
            <w:r>
              <w:rPr>
                <w:rFonts w:ascii="Times New Roman" w:eastAsia="Times New Roman" w:hAnsi="Times New Roman" w:cs="Times New Roman"/>
              </w:rPr>
              <w:t>Dr. Jaime Fernández Escárzaga</w:t>
            </w:r>
          </w:p>
        </w:tc>
        <w:tc>
          <w:tcPr>
            <w:tcW w:w="425" w:type="dxa"/>
            <w:tcBorders>
              <w:top w:val="nil"/>
              <w:left w:val="single" w:sz="4" w:space="0" w:color="000000"/>
              <w:bottom w:val="nil"/>
              <w:right w:val="single" w:sz="4" w:space="0" w:color="000000"/>
            </w:tcBorders>
            <w:vAlign w:val="bottom"/>
          </w:tcPr>
          <w:p w:rsidR="00257B8F" w:rsidRDefault="00257B8F">
            <w:pPr>
              <w:widowControl w:val="0"/>
              <w:spacing w:line="276" w:lineRule="auto"/>
              <w:jc w:val="center"/>
              <w:rPr>
                <w:rFonts w:ascii="Times New Roman" w:eastAsia="Times New Roman" w:hAnsi="Times New Roman" w:cs="Times New Roman"/>
              </w:rPr>
            </w:pPr>
          </w:p>
        </w:tc>
        <w:tc>
          <w:tcPr>
            <w:tcW w:w="3233" w:type="dxa"/>
            <w:tcBorders>
              <w:left w:val="single" w:sz="4" w:space="0" w:color="000000"/>
              <w:right w:val="single" w:sz="4" w:space="0" w:color="000000"/>
            </w:tcBorders>
            <w:vAlign w:val="bottom"/>
          </w:tcPr>
          <w:p w:rsidR="00257B8F" w:rsidRDefault="00066C86">
            <w:pPr>
              <w:jc w:val="center"/>
              <w:rPr>
                <w:rFonts w:ascii="Times New Roman" w:eastAsia="Times New Roman" w:hAnsi="Times New Roman" w:cs="Times New Roman"/>
                <w:b/>
                <w:sz w:val="24"/>
                <w:szCs w:val="24"/>
              </w:rPr>
            </w:pPr>
            <w:r>
              <w:rPr>
                <w:rFonts w:ascii="Times New Roman" w:eastAsia="Times New Roman" w:hAnsi="Times New Roman" w:cs="Times New Roman"/>
              </w:rPr>
              <w:t xml:space="preserve">C.P. Diana Judith </w:t>
            </w:r>
            <w:proofErr w:type="spellStart"/>
            <w:r>
              <w:rPr>
                <w:rFonts w:ascii="Times New Roman" w:eastAsia="Times New Roman" w:hAnsi="Times New Roman" w:cs="Times New Roman"/>
              </w:rPr>
              <w:t>Tovalín</w:t>
            </w:r>
            <w:proofErr w:type="spellEnd"/>
            <w:r>
              <w:rPr>
                <w:rFonts w:ascii="Times New Roman" w:eastAsia="Times New Roman" w:hAnsi="Times New Roman" w:cs="Times New Roman"/>
              </w:rPr>
              <w:t xml:space="preserve"> Vázquez</w:t>
            </w:r>
          </w:p>
        </w:tc>
        <w:tc>
          <w:tcPr>
            <w:tcW w:w="282" w:type="dxa"/>
            <w:tcBorders>
              <w:top w:val="nil"/>
              <w:left w:val="single" w:sz="4" w:space="0" w:color="000000"/>
              <w:bottom w:val="nil"/>
              <w:right w:val="single" w:sz="4" w:space="0" w:color="000000"/>
            </w:tcBorders>
          </w:tcPr>
          <w:p w:rsidR="00257B8F" w:rsidRDefault="00257B8F">
            <w:pPr>
              <w:widowControl w:val="0"/>
              <w:spacing w:line="276" w:lineRule="auto"/>
              <w:rPr>
                <w:rFonts w:ascii="Times New Roman" w:eastAsia="Times New Roman" w:hAnsi="Times New Roman" w:cs="Times New Roman"/>
              </w:rPr>
            </w:pPr>
          </w:p>
        </w:tc>
        <w:tc>
          <w:tcPr>
            <w:tcW w:w="849" w:type="dxa"/>
            <w:tcBorders>
              <w:left w:val="single" w:sz="4" w:space="0" w:color="000000"/>
            </w:tcBorders>
            <w:vAlign w:val="center"/>
          </w:tcPr>
          <w:p w:rsidR="00257B8F" w:rsidRDefault="0046653C">
            <w:pPr>
              <w:jc w:val="center"/>
              <w:rPr>
                <w:rFonts w:ascii="Times New Roman" w:eastAsia="Times New Roman" w:hAnsi="Times New Roman" w:cs="Times New Roman"/>
              </w:rPr>
            </w:pPr>
            <w:r>
              <w:rPr>
                <w:rFonts w:ascii="Times New Roman" w:eastAsia="Times New Roman" w:hAnsi="Times New Roman" w:cs="Times New Roman"/>
              </w:rPr>
              <w:t>25</w:t>
            </w:r>
          </w:p>
        </w:tc>
        <w:tc>
          <w:tcPr>
            <w:tcW w:w="849" w:type="dxa"/>
            <w:vAlign w:val="center"/>
          </w:tcPr>
          <w:p w:rsidR="00257B8F" w:rsidRDefault="0046653C">
            <w:pPr>
              <w:jc w:val="center"/>
              <w:rPr>
                <w:rFonts w:ascii="Times New Roman" w:eastAsia="Times New Roman" w:hAnsi="Times New Roman" w:cs="Times New Roman"/>
              </w:rPr>
            </w:pPr>
            <w:r>
              <w:rPr>
                <w:rFonts w:ascii="Times New Roman" w:eastAsia="Times New Roman" w:hAnsi="Times New Roman" w:cs="Times New Roman"/>
              </w:rPr>
              <w:t>05</w:t>
            </w:r>
          </w:p>
        </w:tc>
        <w:tc>
          <w:tcPr>
            <w:tcW w:w="750" w:type="dxa"/>
            <w:vAlign w:val="center"/>
          </w:tcPr>
          <w:p w:rsidR="00257B8F" w:rsidRDefault="00066C86">
            <w:pPr>
              <w:jc w:val="center"/>
              <w:rPr>
                <w:rFonts w:ascii="Times New Roman" w:eastAsia="Times New Roman" w:hAnsi="Times New Roman" w:cs="Times New Roman"/>
              </w:rPr>
            </w:pPr>
            <w:r>
              <w:rPr>
                <w:rFonts w:ascii="Times New Roman" w:eastAsia="Times New Roman" w:hAnsi="Times New Roman" w:cs="Times New Roman"/>
              </w:rPr>
              <w:t>2022</w:t>
            </w:r>
          </w:p>
        </w:tc>
      </w:tr>
    </w:tbl>
    <w:p w:rsidR="00257B8F" w:rsidRDefault="00257B8F">
      <w:pPr>
        <w:spacing w:after="0" w:line="240" w:lineRule="auto"/>
      </w:pPr>
    </w:p>
    <w:p w:rsidR="00505A79" w:rsidRDefault="00505A79">
      <w:pPr>
        <w:spacing w:after="0" w:line="240" w:lineRule="auto"/>
      </w:pPr>
      <w:r>
        <w:br w:type="page"/>
      </w:r>
    </w:p>
    <w:tbl>
      <w:tblPr>
        <w:tblStyle w:val="af8"/>
        <w:tblW w:w="9634" w:type="dxa"/>
        <w:jc w:val="center"/>
        <w:tblInd w:w="0" w:type="dxa"/>
        <w:tblLayout w:type="fixed"/>
        <w:tblLook w:val="0400" w:firstRow="0" w:lastRow="0" w:firstColumn="0" w:lastColumn="0" w:noHBand="0" w:noVBand="1"/>
      </w:tblPr>
      <w:tblGrid>
        <w:gridCol w:w="426"/>
        <w:gridCol w:w="284"/>
        <w:gridCol w:w="1776"/>
        <w:gridCol w:w="2108"/>
        <w:gridCol w:w="18"/>
        <w:gridCol w:w="2126"/>
        <w:gridCol w:w="2896"/>
      </w:tblGrid>
      <w:tr w:rsidR="00257B8F" w:rsidTr="00505A79">
        <w:trPr>
          <w:trHeight w:val="289"/>
          <w:jc w:val="center"/>
        </w:trPr>
        <w:tc>
          <w:tcPr>
            <w:tcW w:w="2486" w:type="dxa"/>
            <w:gridSpan w:val="3"/>
            <w:vMerge w:val="restart"/>
            <w:tcBorders>
              <w:top w:val="single" w:sz="4" w:space="0" w:color="000000"/>
              <w:left w:val="single" w:sz="4" w:space="0" w:color="000000"/>
              <w:right w:val="single" w:sz="4" w:space="0" w:color="000000"/>
            </w:tcBorders>
            <w:shd w:val="clear" w:color="auto" w:fill="FFFFFF"/>
            <w:vAlign w:val="center"/>
          </w:tcPr>
          <w:p w:rsidR="00257B8F" w:rsidRDefault="00066C86">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6CDBD6EE" wp14:editId="48D1654B">
                  <wp:extent cx="1525504" cy="673850"/>
                  <wp:effectExtent l="0" t="0" r="0" b="0"/>
                  <wp:docPr id="4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1525504" cy="673850"/>
                          </a:xfrm>
                          <a:prstGeom prst="rect">
                            <a:avLst/>
                          </a:prstGeom>
                          <a:ln/>
                        </pic:spPr>
                      </pic:pic>
                    </a:graphicData>
                  </a:graphic>
                </wp:inline>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PUESTOS</w:t>
            </w:r>
          </w:p>
        </w:tc>
        <w:tc>
          <w:tcPr>
            <w:tcW w:w="28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57B8F" w:rsidRDefault="00A26115" w:rsidP="00A261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RSGC5.3,A</w:t>
            </w:r>
          </w:p>
        </w:tc>
      </w:tr>
      <w:tr w:rsidR="00257B8F" w:rsidTr="00505A79">
        <w:trPr>
          <w:trHeight w:val="298"/>
          <w:jc w:val="center"/>
        </w:trPr>
        <w:tc>
          <w:tcPr>
            <w:tcW w:w="2486" w:type="dxa"/>
            <w:gridSpan w:val="3"/>
            <w:vMerge/>
            <w:tcBorders>
              <w:top w:val="single" w:sz="4" w:space="0" w:color="000000"/>
              <w:left w:val="single" w:sz="4" w:space="0" w:color="000000"/>
              <w:right w:val="single" w:sz="4" w:space="0" w:color="000000"/>
            </w:tcBorders>
            <w:shd w:val="clear" w:color="auto" w:fill="FFFFFF"/>
            <w:vAlign w:val="center"/>
          </w:tcPr>
          <w:p w:rsidR="00257B8F" w:rsidRDefault="00257B8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rsidR="00257B8F" w:rsidRDefault="00066C86">
            <w:pPr>
              <w:pStyle w:val="Ttulo2"/>
              <w:rPr>
                <w:sz w:val="24"/>
                <w:szCs w:val="24"/>
              </w:rPr>
            </w:pPr>
            <w:bookmarkStart w:id="25" w:name="_Toc121960065"/>
            <w:r>
              <w:rPr>
                <w:sz w:val="24"/>
                <w:szCs w:val="24"/>
              </w:rPr>
              <w:t>Coordinador Contable de Proyectos Extraordinarios</w:t>
            </w:r>
            <w:bookmarkEnd w:id="25"/>
          </w:p>
        </w:tc>
        <w:tc>
          <w:tcPr>
            <w:tcW w:w="28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57B8F" w:rsidRDefault="00A2611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25</w:t>
            </w:r>
            <w:r w:rsidR="00066C86">
              <w:rPr>
                <w:rFonts w:ascii="Times New Roman" w:eastAsia="Times New Roman" w:hAnsi="Times New Roman" w:cs="Times New Roman"/>
                <w:b/>
                <w:sz w:val="24"/>
                <w:szCs w:val="24"/>
              </w:rPr>
              <w:t>/05/2022</w:t>
            </w:r>
          </w:p>
        </w:tc>
      </w:tr>
      <w:tr w:rsidR="00257B8F" w:rsidTr="00505A79">
        <w:trPr>
          <w:trHeight w:val="274"/>
          <w:jc w:val="center"/>
        </w:trPr>
        <w:tc>
          <w:tcPr>
            <w:tcW w:w="2486" w:type="dxa"/>
            <w:gridSpan w:val="3"/>
            <w:vMerge/>
            <w:tcBorders>
              <w:top w:val="single" w:sz="4" w:space="0" w:color="000000"/>
              <w:left w:val="single" w:sz="4" w:space="0" w:color="000000"/>
              <w:right w:val="single" w:sz="4" w:space="0" w:color="000000"/>
            </w:tcBorders>
            <w:shd w:val="clear" w:color="auto" w:fill="FFFFFF"/>
            <w:vAlign w:val="center"/>
          </w:tcPr>
          <w:p w:rsidR="00257B8F" w:rsidRDefault="00257B8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rsidR="00257B8F" w:rsidRDefault="00257B8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8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57B8F" w:rsidRDefault="00066C8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Edición: 01</w:t>
            </w:r>
          </w:p>
        </w:tc>
      </w:tr>
      <w:tr w:rsidR="00257B8F" w:rsidTr="00505A79">
        <w:trPr>
          <w:trHeight w:val="298"/>
          <w:jc w:val="center"/>
        </w:trPr>
        <w:tc>
          <w:tcPr>
            <w:tcW w:w="2486" w:type="dxa"/>
            <w:gridSpan w:val="3"/>
            <w:vMerge/>
            <w:tcBorders>
              <w:top w:val="single" w:sz="4" w:space="0" w:color="000000"/>
              <w:left w:val="single" w:sz="4" w:space="0" w:color="000000"/>
              <w:right w:val="single" w:sz="4" w:space="0" w:color="000000"/>
            </w:tcBorders>
            <w:shd w:val="clear" w:color="auto" w:fill="FFFFFF"/>
            <w:vAlign w:val="center"/>
          </w:tcPr>
          <w:p w:rsidR="00257B8F" w:rsidRDefault="00257B8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rsidR="00257B8F" w:rsidRDefault="00257B8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8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57B8F" w:rsidRDefault="00066C8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Página: 1-2</w:t>
            </w:r>
          </w:p>
        </w:tc>
      </w:tr>
      <w:tr w:rsidR="00257B8F" w:rsidTr="00505A79">
        <w:trPr>
          <w:trHeight w:val="298"/>
          <w:jc w:val="center"/>
        </w:trPr>
        <w:tc>
          <w:tcPr>
            <w:tcW w:w="4594"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rsidR="00257B8F" w:rsidRDefault="00066C86">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Unidad: Dirección Institucional de Posgrado e Investigación</w:t>
            </w:r>
          </w:p>
        </w:tc>
        <w:tc>
          <w:tcPr>
            <w:tcW w:w="5040"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257B8F" w:rsidRDefault="00066C86">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Área: Coordinación Contable de Proyectos Extraordinarios</w:t>
            </w:r>
          </w:p>
        </w:tc>
      </w:tr>
      <w:tr w:rsidR="00257B8F" w:rsidTr="00505A79">
        <w:trPr>
          <w:trHeight w:val="404"/>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rsidP="00A26115">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IDENTIFICACIÓN DEL PUESTO</w:t>
            </w:r>
          </w:p>
        </w:tc>
      </w:tr>
      <w:tr w:rsidR="00257B8F" w:rsidTr="00505A79">
        <w:trPr>
          <w:trHeight w:val="411"/>
          <w:jc w:val="center"/>
        </w:trPr>
        <w:tc>
          <w:tcPr>
            <w:tcW w:w="4612"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rsidP="00A26115">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PUESTO</w:t>
            </w:r>
          </w:p>
        </w:tc>
        <w:tc>
          <w:tcPr>
            <w:tcW w:w="5022" w:type="dxa"/>
            <w:gridSpan w:val="2"/>
            <w:tcBorders>
              <w:top w:val="single" w:sz="4" w:space="0" w:color="000000"/>
              <w:left w:val="nil"/>
              <w:bottom w:val="single" w:sz="4" w:space="0" w:color="000000"/>
              <w:right w:val="single" w:sz="4" w:space="0" w:color="000000"/>
            </w:tcBorders>
            <w:shd w:val="clear" w:color="auto" w:fill="C00000"/>
            <w:vAlign w:val="center"/>
          </w:tcPr>
          <w:p w:rsidR="00257B8F" w:rsidRDefault="00066C86" w:rsidP="00A26115">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DE PERSONAS EN EL PUESTO</w:t>
            </w:r>
          </w:p>
        </w:tc>
      </w:tr>
      <w:tr w:rsidR="00257B8F" w:rsidTr="00505A79">
        <w:trPr>
          <w:trHeight w:val="271"/>
          <w:jc w:val="center"/>
        </w:trPr>
        <w:tc>
          <w:tcPr>
            <w:tcW w:w="4612" w:type="dxa"/>
            <w:gridSpan w:val="5"/>
            <w:tcBorders>
              <w:top w:val="single" w:sz="4" w:space="0" w:color="000000"/>
              <w:left w:val="single" w:sz="4" w:space="0" w:color="000000"/>
              <w:bottom w:val="single" w:sz="4" w:space="0" w:color="000000"/>
              <w:right w:val="single" w:sz="4" w:space="0" w:color="000000"/>
            </w:tcBorders>
            <w:vAlign w:val="center"/>
          </w:tcPr>
          <w:p w:rsidR="00257B8F" w:rsidRDefault="00066C86" w:rsidP="00A26115">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Coordinador Contable de Proyectos Extraordinarios</w:t>
            </w:r>
          </w:p>
        </w:tc>
        <w:tc>
          <w:tcPr>
            <w:tcW w:w="5022" w:type="dxa"/>
            <w:gridSpan w:val="2"/>
            <w:tcBorders>
              <w:top w:val="single" w:sz="4" w:space="0" w:color="000000"/>
              <w:left w:val="nil"/>
              <w:bottom w:val="single" w:sz="4" w:space="0" w:color="000000"/>
              <w:right w:val="single" w:sz="4" w:space="0" w:color="000000"/>
            </w:tcBorders>
            <w:vAlign w:val="center"/>
          </w:tcPr>
          <w:p w:rsidR="00257B8F" w:rsidRDefault="00066C86" w:rsidP="00A26115">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257B8F" w:rsidTr="00505A79">
        <w:trPr>
          <w:trHeight w:val="383"/>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rsidP="00A26115">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TRAMO DE CONTROL</w:t>
            </w:r>
          </w:p>
        </w:tc>
      </w:tr>
      <w:tr w:rsidR="00257B8F" w:rsidTr="00505A79">
        <w:trPr>
          <w:trHeight w:val="298"/>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57B8F" w:rsidRDefault="00066C8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REPORTA A:</w:t>
            </w:r>
            <w:r>
              <w:rPr>
                <w:rFonts w:ascii="Times New Roman" w:eastAsia="Times New Roman" w:hAnsi="Times New Roman" w:cs="Times New Roman"/>
                <w:sz w:val="24"/>
                <w:szCs w:val="24"/>
              </w:rPr>
              <w:t xml:space="preserve"> Director Institucional de Posgrado e Investigación</w:t>
            </w:r>
            <w:r w:rsidR="00A26115">
              <w:rPr>
                <w:rFonts w:ascii="Times New Roman" w:eastAsia="Times New Roman" w:hAnsi="Times New Roman" w:cs="Times New Roman"/>
                <w:sz w:val="24"/>
                <w:szCs w:val="24"/>
              </w:rPr>
              <w:t>.</w:t>
            </w:r>
          </w:p>
        </w:tc>
      </w:tr>
      <w:tr w:rsidR="00257B8F" w:rsidTr="00505A79">
        <w:trPr>
          <w:trHeight w:val="298"/>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57B8F" w:rsidRDefault="00066C86">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SUPERVISA A:</w:t>
            </w:r>
            <w:r>
              <w:rPr>
                <w:rFonts w:ascii="Times New Roman" w:eastAsia="Times New Roman" w:hAnsi="Times New Roman" w:cs="Times New Roman"/>
                <w:sz w:val="24"/>
                <w:szCs w:val="24"/>
              </w:rPr>
              <w:t xml:space="preserve"> N/A.</w:t>
            </w:r>
          </w:p>
        </w:tc>
      </w:tr>
      <w:tr w:rsidR="00257B8F" w:rsidTr="00505A79">
        <w:trPr>
          <w:trHeight w:val="298"/>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57B8F" w:rsidRDefault="00066C86">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DESCRIPCIÓN GENERAL:</w:t>
            </w:r>
            <w:r>
              <w:rPr>
                <w:rFonts w:ascii="Times New Roman" w:eastAsia="Times New Roman" w:hAnsi="Times New Roman" w:cs="Times New Roman"/>
                <w:sz w:val="24"/>
                <w:szCs w:val="24"/>
              </w:rPr>
              <w:t xml:space="preserve"> Realizar las solicitudes de los fondos CONACYT-COCYTED del recurso financiero establecido en cada convenio, así como apoyar y proporcionar información confiable y oportuna a los profesores investigadores sobre el ejercicio de sus proyectos.</w:t>
            </w:r>
          </w:p>
        </w:tc>
      </w:tr>
      <w:tr w:rsidR="00257B8F" w:rsidTr="00505A79">
        <w:trPr>
          <w:trHeight w:val="450"/>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ESPECÍFICA</w:t>
            </w:r>
          </w:p>
        </w:tc>
      </w:tr>
      <w:tr w:rsidR="00257B8F" w:rsidTr="00505A79">
        <w:trPr>
          <w:trHeight w:val="274"/>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Proporcionar información sobre la ejecución del proyecto a los profesores investigadores.</w:t>
            </w:r>
          </w:p>
        </w:tc>
      </w:tr>
      <w:tr w:rsidR="00257B8F" w:rsidTr="00505A79">
        <w:trPr>
          <w:trHeight w:val="271"/>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Revisar convenio de los proyectos autorizados para ejercer el recurso financiero.</w:t>
            </w:r>
          </w:p>
        </w:tc>
      </w:tr>
      <w:tr w:rsidR="00257B8F" w:rsidTr="00505A79">
        <w:trPr>
          <w:trHeight w:val="193"/>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Revisar y validar que los oficios para trámite de compra, pago a proveedor, restitución, beca a estudiante, honorarios asimilables y gastos por comprobar estén acompañados con folio de recepción de facturas, facturas, pagaré, recibos de honorarios, fichas técnicas o de cotizaciones de los beneficiaros del proyecto CONACYT-COCYTED.</w:t>
            </w:r>
          </w:p>
        </w:tc>
      </w:tr>
      <w:tr w:rsidR="00257B8F" w:rsidTr="00505A79">
        <w:trPr>
          <w:trHeight w:val="220"/>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Verificar que el clasificador por objeto del gasto vigente, sea correcto de acuerdo a la Ley de Contabilidad Gubernamental.</w:t>
            </w:r>
          </w:p>
        </w:tc>
      </w:tr>
      <w:tr w:rsidR="00257B8F" w:rsidTr="00505A79">
        <w:trPr>
          <w:trHeight w:val="223"/>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solicitudes correspondientes en el sistema S</w:t>
            </w:r>
            <w:r w:rsidR="00B5516E">
              <w:rPr>
                <w:rFonts w:ascii="Times New Roman" w:eastAsia="Times New Roman" w:hAnsi="Times New Roman" w:cs="Times New Roman"/>
                <w:sz w:val="24"/>
                <w:szCs w:val="24"/>
              </w:rPr>
              <w:t>HAKE</w:t>
            </w:r>
            <w:r>
              <w:rPr>
                <w:rFonts w:ascii="Times New Roman" w:eastAsia="Times New Roman" w:hAnsi="Times New Roman" w:cs="Times New Roman"/>
                <w:sz w:val="24"/>
                <w:szCs w:val="24"/>
              </w:rPr>
              <w:t>, de acuerdo a lo que se establece en los convenios de CONACYT y COCYTED y de acuerdo a las Reglas de Operación</w:t>
            </w:r>
            <w:r w:rsidR="001B33F0">
              <w:rPr>
                <w:rFonts w:ascii="Times New Roman" w:eastAsia="Times New Roman" w:hAnsi="Times New Roman" w:cs="Times New Roman"/>
                <w:sz w:val="24"/>
                <w:szCs w:val="24"/>
              </w:rPr>
              <w:t>.</w:t>
            </w:r>
          </w:p>
        </w:tc>
      </w:tr>
      <w:tr w:rsidR="00257B8F" w:rsidTr="00505A79">
        <w:trPr>
          <w:trHeight w:val="250"/>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Solicitar transferencia de presupuesto al Responsable Administrativo de los Proyectos.</w:t>
            </w:r>
          </w:p>
        </w:tc>
      </w:tr>
      <w:tr w:rsidR="00257B8F" w:rsidTr="00505A79">
        <w:trPr>
          <w:trHeight w:val="242"/>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Dar trámite de la transferencia presupuestal entre rubros al Responsable del Área de Presupuestos.</w:t>
            </w:r>
          </w:p>
        </w:tc>
      </w:tr>
      <w:tr w:rsidR="00257B8F" w:rsidTr="00505A79">
        <w:trPr>
          <w:trHeight w:val="242"/>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Turnar la solicitud para revisión y autorización, al Responsable Administrativo de los Proyectos.</w:t>
            </w:r>
          </w:p>
        </w:tc>
      </w:tr>
      <w:tr w:rsidR="00257B8F" w:rsidTr="00505A79">
        <w:trPr>
          <w:trHeight w:val="242"/>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Dar trámite a las solicitudes elaboradas, en la Subsecretaria General Administrativa.</w:t>
            </w:r>
          </w:p>
        </w:tc>
      </w:tr>
      <w:tr w:rsidR="00257B8F" w:rsidTr="00505A79">
        <w:trPr>
          <w:trHeight w:val="242"/>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Colaborar en la elaboración y desarrollo del Sistema de Información del Posgrado Universitario</w:t>
            </w:r>
            <w:r w:rsidR="001B33F0">
              <w:rPr>
                <w:rFonts w:ascii="Times New Roman" w:eastAsia="Times New Roman" w:hAnsi="Times New Roman" w:cs="Times New Roman"/>
                <w:sz w:val="24"/>
                <w:szCs w:val="24"/>
              </w:rPr>
              <w:t xml:space="preserve"> (SIPU)</w:t>
            </w:r>
            <w:r>
              <w:rPr>
                <w:rFonts w:ascii="Times New Roman" w:eastAsia="Times New Roman" w:hAnsi="Times New Roman" w:cs="Times New Roman"/>
                <w:sz w:val="24"/>
                <w:szCs w:val="24"/>
              </w:rPr>
              <w:t>.</w:t>
            </w:r>
          </w:p>
        </w:tc>
      </w:tr>
      <w:tr w:rsidR="00257B8F" w:rsidTr="00505A79">
        <w:trPr>
          <w:trHeight w:val="242"/>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Apoyar para el desarrollo del proyecto seguimiento de egresados.</w:t>
            </w:r>
          </w:p>
        </w:tc>
      </w:tr>
      <w:tr w:rsidR="00257B8F" w:rsidTr="00505A79">
        <w:trPr>
          <w:trHeight w:val="242"/>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Apoyar para el Sistema de Información de la Investigación Universitaria.</w:t>
            </w:r>
          </w:p>
        </w:tc>
      </w:tr>
      <w:tr w:rsidR="00257B8F" w:rsidTr="00505A79">
        <w:trPr>
          <w:trHeight w:val="242"/>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Apoyar para el programa de difusión en redes sociales.</w:t>
            </w:r>
          </w:p>
        </w:tc>
      </w:tr>
      <w:tr w:rsidR="00257B8F" w:rsidTr="00505A79">
        <w:trPr>
          <w:trHeight w:val="242"/>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1B33F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 </w:t>
            </w:r>
            <w:r w:rsidR="00066C86">
              <w:rPr>
                <w:rFonts w:ascii="Times New Roman" w:eastAsia="Times New Roman" w:hAnsi="Times New Roman" w:cs="Times New Roman"/>
                <w:sz w:val="24"/>
                <w:szCs w:val="24"/>
              </w:rPr>
              <w:t>Enlace en la evaluación Institucional de Comités Interinstitucionales para la Evaluación de la Educación Superior (CIIES).</w:t>
            </w:r>
          </w:p>
        </w:tc>
      </w:tr>
      <w:tr w:rsidR="00257B8F" w:rsidTr="00505A79">
        <w:trPr>
          <w:trHeight w:val="242"/>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1B33F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 </w:t>
            </w:r>
            <w:r w:rsidR="00066C86">
              <w:rPr>
                <w:rFonts w:ascii="Times New Roman" w:eastAsia="Times New Roman" w:hAnsi="Times New Roman" w:cs="Times New Roman"/>
                <w:sz w:val="24"/>
                <w:szCs w:val="24"/>
              </w:rPr>
              <w:t>Enlace en Calidad.</w:t>
            </w:r>
          </w:p>
        </w:tc>
      </w:tr>
      <w:tr w:rsidR="00257B8F" w:rsidTr="00505A79">
        <w:trPr>
          <w:trHeight w:val="242"/>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sidRPr="001B33F0">
              <w:rPr>
                <w:rFonts w:ascii="Times New Roman" w:eastAsia="Times New Roman" w:hAnsi="Times New Roman" w:cs="Times New Roman"/>
                <w:sz w:val="24"/>
                <w:szCs w:val="24"/>
              </w:rPr>
              <w:t>Desempeñar todas las actividades inherentes al puesto, cargo, departamento y/o área conforme a la normativa vigente y aplicable en la materia y todas aquellas que le asigne su jefe inmediato.</w:t>
            </w:r>
          </w:p>
        </w:tc>
      </w:tr>
      <w:tr w:rsidR="00257B8F" w:rsidTr="00505A79">
        <w:trPr>
          <w:trHeight w:val="242"/>
          <w:jc w:val="center"/>
        </w:trPr>
        <w:tc>
          <w:tcPr>
            <w:tcW w:w="426" w:type="dxa"/>
            <w:tcBorders>
              <w:top w:val="single" w:sz="4" w:space="0" w:color="000000"/>
              <w:bottom w:val="single" w:sz="4" w:space="0" w:color="000000"/>
            </w:tcBorders>
            <w:vAlign w:val="center"/>
          </w:tcPr>
          <w:p w:rsidR="00257B8F" w:rsidRDefault="00257B8F">
            <w:pPr>
              <w:spacing w:after="0" w:line="240" w:lineRule="auto"/>
              <w:jc w:val="center"/>
              <w:rPr>
                <w:rFonts w:ascii="Times New Roman" w:eastAsia="Times New Roman" w:hAnsi="Times New Roman" w:cs="Times New Roman"/>
                <w:sz w:val="24"/>
                <w:szCs w:val="24"/>
              </w:rPr>
            </w:pPr>
          </w:p>
        </w:tc>
        <w:tc>
          <w:tcPr>
            <w:tcW w:w="9208" w:type="dxa"/>
            <w:gridSpan w:val="6"/>
            <w:tcBorders>
              <w:top w:val="single" w:sz="4" w:space="0" w:color="000000"/>
              <w:bottom w:val="single" w:sz="4" w:space="0" w:color="000000"/>
            </w:tcBorders>
            <w:vAlign w:val="center"/>
          </w:tcPr>
          <w:p w:rsidR="00257B8F" w:rsidRDefault="00257B8F">
            <w:pPr>
              <w:spacing w:after="0" w:line="240" w:lineRule="auto"/>
              <w:jc w:val="both"/>
              <w:rPr>
                <w:rFonts w:ascii="Times New Roman" w:eastAsia="Times New Roman" w:hAnsi="Times New Roman" w:cs="Times New Roman"/>
                <w:sz w:val="24"/>
                <w:szCs w:val="24"/>
              </w:rPr>
            </w:pPr>
          </w:p>
        </w:tc>
      </w:tr>
      <w:tr w:rsidR="00257B8F" w:rsidTr="00505A79">
        <w:trPr>
          <w:trHeight w:val="408"/>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ESPECIFICACIÓN DEL PUESTO</w:t>
            </w:r>
          </w:p>
        </w:tc>
      </w:tr>
      <w:tr w:rsidR="00257B8F" w:rsidTr="00505A79">
        <w:trPr>
          <w:trHeight w:val="298"/>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57B8F" w:rsidRDefault="00066C8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ESCOLARIDAD:</w:t>
            </w:r>
            <w:r>
              <w:rPr>
                <w:rFonts w:ascii="Times New Roman" w:eastAsia="Times New Roman" w:hAnsi="Times New Roman" w:cs="Times New Roman"/>
                <w:sz w:val="24"/>
                <w:szCs w:val="24"/>
              </w:rPr>
              <w:t xml:space="preserve"> Licenciatura terminada o afines</w:t>
            </w:r>
            <w:r w:rsidR="001B33F0">
              <w:rPr>
                <w:rFonts w:ascii="Times New Roman" w:eastAsia="Times New Roman" w:hAnsi="Times New Roman" w:cs="Times New Roman"/>
                <w:sz w:val="24"/>
                <w:szCs w:val="24"/>
              </w:rPr>
              <w:t>.</w:t>
            </w:r>
          </w:p>
        </w:tc>
      </w:tr>
      <w:tr w:rsidR="00257B8F" w:rsidTr="00505A79">
        <w:trPr>
          <w:trHeight w:val="298"/>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57B8F" w:rsidRDefault="00066C8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EXPERIENCIA:</w:t>
            </w:r>
            <w:r>
              <w:rPr>
                <w:rFonts w:ascii="Times New Roman" w:eastAsia="Times New Roman" w:hAnsi="Times New Roman" w:cs="Times New Roman"/>
                <w:sz w:val="24"/>
                <w:szCs w:val="24"/>
              </w:rPr>
              <w:t xml:space="preserve"> Mínimo 1 año en ejercicio de la profesión.</w:t>
            </w:r>
          </w:p>
        </w:tc>
      </w:tr>
      <w:tr w:rsidR="00257B8F" w:rsidTr="00505A79">
        <w:trPr>
          <w:trHeight w:val="339"/>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CONOCIMIENTOS Y HABILIDADES</w:t>
            </w:r>
          </w:p>
        </w:tc>
      </w:tr>
      <w:tr w:rsidR="00257B8F" w:rsidTr="00505A79">
        <w:trPr>
          <w:trHeight w:val="236"/>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Conocimiento en conceptos de administración</w:t>
            </w:r>
          </w:p>
        </w:tc>
      </w:tr>
      <w:tr w:rsidR="00257B8F" w:rsidTr="00505A79">
        <w:trPr>
          <w:trHeight w:val="181"/>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Conocimientos básicos de contabilidad</w:t>
            </w:r>
          </w:p>
        </w:tc>
      </w:tr>
      <w:tr w:rsidR="00257B8F" w:rsidTr="00505A79">
        <w:trPr>
          <w:trHeight w:val="236"/>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Manejo de plataformas digitales</w:t>
            </w:r>
          </w:p>
        </w:tc>
      </w:tr>
      <w:tr w:rsidR="00257B8F" w:rsidTr="00505A79">
        <w:trPr>
          <w:trHeight w:val="236"/>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Manejo de herramientas de Word, Excel, etc.</w:t>
            </w:r>
          </w:p>
        </w:tc>
      </w:tr>
      <w:tr w:rsidR="00257B8F" w:rsidTr="00505A79">
        <w:trPr>
          <w:trHeight w:val="236"/>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Trabajo bajo presión</w:t>
            </w:r>
          </w:p>
        </w:tc>
      </w:tr>
      <w:tr w:rsidR="00257B8F" w:rsidTr="00505A79">
        <w:trPr>
          <w:trHeight w:val="236"/>
          <w:jc w:val="center"/>
        </w:trPr>
        <w:tc>
          <w:tcPr>
            <w:tcW w:w="426" w:type="dxa"/>
            <w:tcBorders>
              <w:top w:val="single" w:sz="4" w:space="0" w:color="000000"/>
            </w:tcBorders>
            <w:vAlign w:val="center"/>
          </w:tcPr>
          <w:p w:rsidR="00257B8F" w:rsidRDefault="00257B8F">
            <w:pPr>
              <w:spacing w:after="0" w:line="240" w:lineRule="auto"/>
              <w:jc w:val="center"/>
              <w:rPr>
                <w:rFonts w:ascii="Times New Roman" w:eastAsia="Times New Roman" w:hAnsi="Times New Roman" w:cs="Times New Roman"/>
                <w:sz w:val="24"/>
                <w:szCs w:val="24"/>
              </w:rPr>
            </w:pPr>
          </w:p>
        </w:tc>
        <w:tc>
          <w:tcPr>
            <w:tcW w:w="9208" w:type="dxa"/>
            <w:gridSpan w:val="6"/>
            <w:tcBorders>
              <w:top w:val="single" w:sz="4" w:space="0" w:color="000000"/>
            </w:tcBorders>
            <w:vAlign w:val="center"/>
          </w:tcPr>
          <w:p w:rsidR="00257B8F" w:rsidRDefault="00257B8F">
            <w:pPr>
              <w:spacing w:after="0" w:line="240" w:lineRule="auto"/>
              <w:rPr>
                <w:rFonts w:ascii="Times New Roman" w:eastAsia="Times New Roman" w:hAnsi="Times New Roman" w:cs="Times New Roman"/>
                <w:sz w:val="24"/>
                <w:szCs w:val="24"/>
              </w:rPr>
            </w:pPr>
          </w:p>
        </w:tc>
      </w:tr>
      <w:tr w:rsidR="00257B8F" w:rsidTr="00505A79">
        <w:trPr>
          <w:trHeight w:val="162"/>
          <w:jc w:val="center"/>
        </w:trPr>
        <w:tc>
          <w:tcPr>
            <w:tcW w:w="9634" w:type="dxa"/>
            <w:gridSpan w:val="7"/>
            <w:tcBorders>
              <w:left w:val="nil"/>
              <w:bottom w:val="single" w:sz="4" w:space="0" w:color="000000"/>
              <w:right w:val="nil"/>
            </w:tcBorders>
            <w:vAlign w:val="center"/>
          </w:tcPr>
          <w:tbl>
            <w:tblPr>
              <w:tblStyle w:val="af9"/>
              <w:tblW w:w="951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5"/>
              <w:gridCol w:w="8838"/>
            </w:tblGrid>
            <w:tr w:rsidR="00257B8F" w:rsidTr="00505A79">
              <w:trPr>
                <w:trHeight w:val="406"/>
              </w:trPr>
              <w:tc>
                <w:tcPr>
                  <w:tcW w:w="9513" w:type="dxa"/>
                  <w:gridSpan w:val="2"/>
                  <w:shd w:val="clear" w:color="auto" w:fill="C00000"/>
                  <w:vAlign w:val="center"/>
                </w:tcPr>
                <w:p w:rsidR="00257B8F" w:rsidRDefault="00066C86">
                  <w:pPr>
                    <w:ind w:left="-18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COMPETENCIAS</w:t>
                  </w:r>
                </w:p>
              </w:tc>
            </w:tr>
            <w:tr w:rsidR="00257B8F" w:rsidTr="00505A79">
              <w:trPr>
                <w:trHeight w:val="268"/>
              </w:trPr>
              <w:tc>
                <w:tcPr>
                  <w:tcW w:w="675" w:type="dxa"/>
                </w:tcPr>
                <w:p w:rsidR="00257B8F" w:rsidRDefault="00066C8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838" w:type="dxa"/>
                </w:tcPr>
                <w:p w:rsidR="00257B8F" w:rsidRDefault="00066C86">
                  <w:pPr>
                    <w:rPr>
                      <w:rFonts w:ascii="Times New Roman" w:eastAsia="Times New Roman" w:hAnsi="Times New Roman" w:cs="Times New Roman"/>
                      <w:sz w:val="24"/>
                      <w:szCs w:val="24"/>
                    </w:rPr>
                  </w:pPr>
                  <w:r>
                    <w:rPr>
                      <w:rFonts w:ascii="Times New Roman" w:eastAsia="Times New Roman" w:hAnsi="Times New Roman" w:cs="Times New Roman"/>
                      <w:sz w:val="24"/>
                      <w:szCs w:val="24"/>
                    </w:rPr>
                    <w:t>EC0108 Manejo del procesador de hojas de cálculo digitales.</w:t>
                  </w:r>
                </w:p>
              </w:tc>
            </w:tr>
            <w:tr w:rsidR="00257B8F" w:rsidTr="00505A79">
              <w:trPr>
                <w:trHeight w:val="173"/>
              </w:trPr>
              <w:tc>
                <w:tcPr>
                  <w:tcW w:w="675" w:type="dxa"/>
                </w:tcPr>
                <w:p w:rsidR="00257B8F" w:rsidRDefault="00066C8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838" w:type="dxa"/>
                </w:tcPr>
                <w:p w:rsidR="00257B8F" w:rsidRDefault="00066C86">
                  <w:pPr>
                    <w:rPr>
                      <w:rFonts w:ascii="Times New Roman" w:eastAsia="Times New Roman" w:hAnsi="Times New Roman" w:cs="Times New Roman"/>
                      <w:sz w:val="24"/>
                      <w:szCs w:val="24"/>
                    </w:rPr>
                  </w:pPr>
                  <w:r>
                    <w:rPr>
                      <w:rFonts w:ascii="Times New Roman" w:eastAsia="Times New Roman" w:hAnsi="Times New Roman" w:cs="Times New Roman"/>
                      <w:sz w:val="24"/>
                      <w:szCs w:val="24"/>
                    </w:rPr>
                    <w:t>EC0374 Elaboración de pólizas contables.</w:t>
                  </w:r>
                </w:p>
              </w:tc>
            </w:tr>
            <w:tr w:rsidR="00257B8F" w:rsidTr="00505A79">
              <w:trPr>
                <w:trHeight w:val="283"/>
              </w:trPr>
              <w:tc>
                <w:tcPr>
                  <w:tcW w:w="675" w:type="dxa"/>
                </w:tcPr>
                <w:p w:rsidR="00257B8F" w:rsidRDefault="00066C8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838" w:type="dxa"/>
                </w:tcPr>
                <w:p w:rsidR="00257B8F" w:rsidRDefault="00066C86">
                  <w:pPr>
                    <w:rPr>
                      <w:rFonts w:ascii="Times New Roman" w:eastAsia="Times New Roman" w:hAnsi="Times New Roman" w:cs="Times New Roman"/>
                      <w:sz w:val="24"/>
                      <w:szCs w:val="24"/>
                    </w:rPr>
                  </w:pPr>
                  <w:r>
                    <w:rPr>
                      <w:rFonts w:ascii="Times New Roman" w:eastAsia="Times New Roman" w:hAnsi="Times New Roman" w:cs="Times New Roman"/>
                      <w:sz w:val="24"/>
                      <w:szCs w:val="24"/>
                    </w:rPr>
                    <w:t>EC0011 Elaboración de documentos mediante un procesador de textos.</w:t>
                  </w:r>
                </w:p>
              </w:tc>
            </w:tr>
            <w:tr w:rsidR="00257B8F" w:rsidTr="00505A79">
              <w:trPr>
                <w:trHeight w:val="382"/>
              </w:trPr>
              <w:tc>
                <w:tcPr>
                  <w:tcW w:w="9513" w:type="dxa"/>
                  <w:gridSpan w:val="2"/>
                  <w:shd w:val="clear" w:color="auto" w:fill="C00000"/>
                  <w:vAlign w:val="center"/>
                </w:tcPr>
                <w:p w:rsidR="00257B8F" w:rsidRDefault="00066C8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RELACIONES</w:t>
                  </w:r>
                </w:p>
              </w:tc>
            </w:tr>
          </w:tbl>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INTERNAS</w:t>
            </w:r>
          </w:p>
        </w:tc>
      </w:tr>
      <w:tr w:rsidR="00257B8F" w:rsidTr="00505A79">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1B33F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924" w:type="dxa"/>
            <w:gridSpan w:val="5"/>
            <w:tcBorders>
              <w:top w:val="single" w:sz="4" w:space="0" w:color="000000"/>
              <w:left w:val="single" w:sz="4" w:space="0" w:color="000000"/>
              <w:bottom w:val="single" w:sz="4" w:space="0" w:color="000000"/>
              <w:right w:val="single" w:sz="4" w:space="0" w:color="000000"/>
            </w:tcBorders>
            <w:vAlign w:val="bottom"/>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Subsecretaria General Académica.</w:t>
            </w:r>
          </w:p>
        </w:tc>
      </w:tr>
      <w:tr w:rsidR="00257B8F" w:rsidTr="00505A79">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924" w:type="dxa"/>
            <w:gridSpan w:val="5"/>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Subsecretaria General Administrativa.</w:t>
            </w:r>
          </w:p>
        </w:tc>
      </w:tr>
      <w:tr w:rsidR="00257B8F" w:rsidTr="00505A79">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924" w:type="dxa"/>
            <w:gridSpan w:val="5"/>
            <w:tcBorders>
              <w:top w:val="single" w:sz="4" w:space="0" w:color="000000"/>
              <w:left w:val="single" w:sz="4" w:space="0" w:color="000000"/>
              <w:bottom w:val="single" w:sz="4" w:space="0" w:color="000000"/>
              <w:right w:val="single" w:sz="4" w:space="0" w:color="000000"/>
            </w:tcBorders>
            <w:vAlign w:val="bottom"/>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Tesorería General.</w:t>
            </w:r>
          </w:p>
        </w:tc>
      </w:tr>
      <w:tr w:rsidR="00257B8F" w:rsidTr="00505A79">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8924" w:type="dxa"/>
            <w:gridSpan w:val="5"/>
            <w:tcBorders>
              <w:top w:val="single" w:sz="4" w:space="0" w:color="000000"/>
              <w:left w:val="single" w:sz="4" w:space="0" w:color="000000"/>
              <w:bottom w:val="single" w:sz="4" w:space="0" w:color="000000"/>
              <w:right w:val="single" w:sz="4" w:space="0" w:color="000000"/>
            </w:tcBorders>
            <w:vAlign w:val="bottom"/>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Dirección de Desarrollo y Recursos Humanos</w:t>
            </w:r>
            <w:r w:rsidR="004230CB">
              <w:rPr>
                <w:rFonts w:ascii="Times New Roman" w:eastAsia="Times New Roman" w:hAnsi="Times New Roman" w:cs="Times New Roman"/>
                <w:sz w:val="24"/>
                <w:szCs w:val="24"/>
              </w:rPr>
              <w:t>.</w:t>
            </w:r>
          </w:p>
        </w:tc>
      </w:tr>
      <w:tr w:rsidR="00257B8F" w:rsidTr="00505A79">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924" w:type="dxa"/>
            <w:gridSpan w:val="5"/>
            <w:tcBorders>
              <w:top w:val="single" w:sz="4" w:space="0" w:color="000000"/>
              <w:left w:val="single" w:sz="4" w:space="0" w:color="000000"/>
              <w:bottom w:val="single" w:sz="4" w:space="0" w:color="000000"/>
              <w:right w:val="single" w:sz="4" w:space="0" w:color="000000"/>
            </w:tcBorders>
            <w:vAlign w:val="bottom"/>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Dirección de Planeación Institucional.</w:t>
            </w:r>
          </w:p>
        </w:tc>
      </w:tr>
      <w:tr w:rsidR="00257B8F" w:rsidTr="00505A79">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8924" w:type="dxa"/>
            <w:gridSpan w:val="5"/>
            <w:tcBorders>
              <w:top w:val="single" w:sz="4" w:space="0" w:color="000000"/>
              <w:left w:val="single" w:sz="4" w:space="0" w:color="000000"/>
              <w:bottom w:val="single" w:sz="4" w:space="0" w:color="000000"/>
              <w:right w:val="single" w:sz="4" w:space="0" w:color="000000"/>
            </w:tcBorders>
            <w:vAlign w:val="bottom"/>
          </w:tcPr>
          <w:p w:rsidR="00257B8F" w:rsidRDefault="001B33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Coordinación de Calidad y Control Interno.</w:t>
            </w:r>
          </w:p>
        </w:tc>
      </w:tr>
      <w:tr w:rsidR="00257B8F" w:rsidTr="00505A79">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8924" w:type="dxa"/>
            <w:gridSpan w:val="5"/>
            <w:tcBorders>
              <w:top w:val="single" w:sz="4" w:space="0" w:color="000000"/>
              <w:left w:val="single" w:sz="4" w:space="0" w:color="000000"/>
              <w:bottom w:val="single" w:sz="4" w:space="0" w:color="000000"/>
              <w:right w:val="single" w:sz="4" w:space="0" w:color="000000"/>
            </w:tcBorders>
            <w:vAlign w:val="bottom"/>
          </w:tcPr>
          <w:p w:rsidR="00257B8F" w:rsidRPr="00F1058E" w:rsidRDefault="00066C86">
            <w:pPr>
              <w:spacing w:after="0" w:line="240" w:lineRule="auto"/>
              <w:rPr>
                <w:rFonts w:ascii="Times New Roman" w:eastAsia="Times New Roman" w:hAnsi="Times New Roman" w:cs="Times New Roman"/>
                <w:sz w:val="24"/>
                <w:szCs w:val="24"/>
              </w:rPr>
            </w:pPr>
            <w:r w:rsidRPr="00E34E99">
              <w:rPr>
                <w:rFonts w:ascii="Times New Roman" w:eastAsia="Times New Roman" w:hAnsi="Times New Roman" w:cs="Times New Roman"/>
                <w:sz w:val="24"/>
                <w:szCs w:val="24"/>
              </w:rPr>
              <w:t>Departamento de Desarrollo de Sistemas</w:t>
            </w:r>
            <w:r w:rsidR="0046653C" w:rsidRPr="00E34E99">
              <w:rPr>
                <w:rFonts w:ascii="Times New Roman" w:eastAsia="Times New Roman" w:hAnsi="Times New Roman" w:cs="Times New Roman"/>
                <w:sz w:val="24"/>
                <w:szCs w:val="24"/>
              </w:rPr>
              <w:t>.</w:t>
            </w:r>
          </w:p>
        </w:tc>
      </w:tr>
      <w:tr w:rsidR="00257B8F" w:rsidTr="00505A79">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8924" w:type="dxa"/>
            <w:gridSpan w:val="5"/>
            <w:tcBorders>
              <w:top w:val="single" w:sz="4" w:space="0" w:color="000000"/>
              <w:left w:val="single" w:sz="4" w:space="0" w:color="000000"/>
              <w:bottom w:val="single" w:sz="4" w:space="0" w:color="000000"/>
              <w:right w:val="single" w:sz="4" w:space="0" w:color="000000"/>
            </w:tcBorders>
            <w:vAlign w:val="bottom"/>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Jefes de Posgrado de las diferentes Unidades Académicas.</w:t>
            </w:r>
          </w:p>
        </w:tc>
      </w:tr>
      <w:tr w:rsidR="00257B8F" w:rsidTr="00505A79">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8924" w:type="dxa"/>
            <w:gridSpan w:val="5"/>
            <w:tcBorders>
              <w:top w:val="single" w:sz="4" w:space="0" w:color="000000"/>
              <w:left w:val="single" w:sz="4" w:space="0" w:color="000000"/>
              <w:bottom w:val="single" w:sz="4" w:space="0" w:color="000000"/>
              <w:right w:val="single" w:sz="4" w:space="0" w:color="000000"/>
            </w:tcBorders>
            <w:vAlign w:val="bottom"/>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Investigadores de la Universidad</w:t>
            </w:r>
            <w:r w:rsidR="00505A79">
              <w:rPr>
                <w:rFonts w:ascii="Times New Roman" w:eastAsia="Times New Roman" w:hAnsi="Times New Roman" w:cs="Times New Roman"/>
                <w:sz w:val="24"/>
                <w:szCs w:val="24"/>
              </w:rPr>
              <w:t>.</w:t>
            </w:r>
          </w:p>
        </w:tc>
      </w:tr>
      <w:tr w:rsidR="00257B8F" w:rsidTr="00505A79">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8924" w:type="dxa"/>
            <w:gridSpan w:val="5"/>
            <w:tcBorders>
              <w:top w:val="single" w:sz="4" w:space="0" w:color="000000"/>
              <w:left w:val="single" w:sz="4" w:space="0" w:color="000000"/>
              <w:bottom w:val="single" w:sz="4" w:space="0" w:color="000000"/>
              <w:right w:val="single" w:sz="4" w:space="0" w:color="000000"/>
            </w:tcBorders>
            <w:vAlign w:val="bottom"/>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Áreas de la DIPI.</w:t>
            </w:r>
          </w:p>
        </w:tc>
      </w:tr>
      <w:tr w:rsidR="00257B8F" w:rsidTr="00505A79">
        <w:trPr>
          <w:trHeight w:val="329"/>
          <w:jc w:val="center"/>
        </w:trPr>
        <w:tc>
          <w:tcPr>
            <w:tcW w:w="9634" w:type="dxa"/>
            <w:gridSpan w:val="7"/>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EXTERNAS</w:t>
            </w:r>
          </w:p>
        </w:tc>
      </w:tr>
      <w:tr w:rsidR="00257B8F" w:rsidTr="00505A79">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924" w:type="dxa"/>
            <w:gridSpan w:val="5"/>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r w:rsidR="0046653C">
              <w:rPr>
                <w:rFonts w:ascii="Times New Roman" w:eastAsia="Times New Roman" w:hAnsi="Times New Roman" w:cs="Times New Roman"/>
                <w:sz w:val="24"/>
                <w:szCs w:val="24"/>
              </w:rPr>
              <w:t>.</w:t>
            </w:r>
          </w:p>
        </w:tc>
      </w:tr>
    </w:tbl>
    <w:p w:rsidR="00257B8F" w:rsidRDefault="00257B8F">
      <w:pPr>
        <w:spacing w:after="0" w:line="240" w:lineRule="auto"/>
        <w:rPr>
          <w:rFonts w:ascii="Times New Roman" w:eastAsia="Times New Roman" w:hAnsi="Times New Roman" w:cs="Times New Roman"/>
          <w:sz w:val="24"/>
          <w:szCs w:val="24"/>
        </w:rPr>
      </w:pPr>
    </w:p>
    <w:tbl>
      <w:tblPr>
        <w:tblStyle w:val="afa"/>
        <w:tblW w:w="9683"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3"/>
        <w:gridCol w:w="317"/>
        <w:gridCol w:w="3233"/>
        <w:gridCol w:w="282"/>
        <w:gridCol w:w="849"/>
        <w:gridCol w:w="849"/>
        <w:gridCol w:w="750"/>
      </w:tblGrid>
      <w:tr w:rsidR="00257B8F" w:rsidTr="00B5516E">
        <w:trPr>
          <w:trHeight w:val="438"/>
        </w:trPr>
        <w:tc>
          <w:tcPr>
            <w:tcW w:w="3403" w:type="dxa"/>
            <w:vMerge w:val="restart"/>
            <w:tcBorders>
              <w:right w:val="single" w:sz="4" w:space="0" w:color="000000"/>
            </w:tcBorders>
            <w:shd w:val="clear" w:color="auto" w:fill="C00000"/>
          </w:tcPr>
          <w:p w:rsidR="00257B8F" w:rsidRDefault="00066C86">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 Y FIRMA DE LA PERSONA QUE AUTORIZA</w:t>
            </w:r>
          </w:p>
        </w:tc>
        <w:tc>
          <w:tcPr>
            <w:tcW w:w="317" w:type="dxa"/>
            <w:tcBorders>
              <w:top w:val="nil"/>
              <w:left w:val="single" w:sz="4" w:space="0" w:color="000000"/>
              <w:bottom w:val="nil"/>
              <w:right w:val="single" w:sz="4" w:space="0" w:color="000000"/>
            </w:tcBorders>
          </w:tcPr>
          <w:p w:rsidR="00257B8F" w:rsidRDefault="00257B8F">
            <w:pPr>
              <w:widowControl w:val="0"/>
              <w:spacing w:line="276" w:lineRule="auto"/>
              <w:rPr>
                <w:rFonts w:ascii="Times New Roman" w:eastAsia="Times New Roman" w:hAnsi="Times New Roman" w:cs="Times New Roman"/>
                <w:sz w:val="24"/>
                <w:szCs w:val="24"/>
              </w:rPr>
            </w:pPr>
          </w:p>
        </w:tc>
        <w:tc>
          <w:tcPr>
            <w:tcW w:w="3233" w:type="dxa"/>
            <w:vMerge w:val="restart"/>
            <w:tcBorders>
              <w:left w:val="single" w:sz="4" w:space="0" w:color="000000"/>
              <w:right w:val="single" w:sz="4" w:space="0" w:color="000000"/>
            </w:tcBorders>
            <w:shd w:val="clear" w:color="auto" w:fill="C00000"/>
          </w:tcPr>
          <w:p w:rsidR="00257B8F" w:rsidRDefault="00066C86">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 Y FIRMA DEL TRABAJADOR</w:t>
            </w:r>
          </w:p>
        </w:tc>
        <w:tc>
          <w:tcPr>
            <w:tcW w:w="282" w:type="dxa"/>
            <w:tcBorders>
              <w:top w:val="nil"/>
              <w:left w:val="single" w:sz="4" w:space="0" w:color="000000"/>
              <w:bottom w:val="nil"/>
              <w:right w:val="single" w:sz="4" w:space="0" w:color="000000"/>
            </w:tcBorders>
          </w:tcPr>
          <w:p w:rsidR="00257B8F" w:rsidRDefault="00257B8F">
            <w:pPr>
              <w:widowControl w:val="0"/>
              <w:spacing w:line="276" w:lineRule="auto"/>
              <w:rPr>
                <w:rFonts w:ascii="Times New Roman" w:eastAsia="Times New Roman" w:hAnsi="Times New Roman" w:cs="Times New Roman"/>
                <w:sz w:val="24"/>
                <w:szCs w:val="24"/>
              </w:rPr>
            </w:pPr>
          </w:p>
        </w:tc>
        <w:tc>
          <w:tcPr>
            <w:tcW w:w="2448" w:type="dxa"/>
            <w:gridSpan w:val="3"/>
            <w:tcBorders>
              <w:left w:val="single" w:sz="4" w:space="0" w:color="000000"/>
            </w:tcBorders>
            <w:shd w:val="clear" w:color="auto" w:fill="C00000"/>
            <w:vAlign w:val="center"/>
          </w:tcPr>
          <w:p w:rsidR="00257B8F" w:rsidRDefault="00066C86">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FECHA</w:t>
            </w:r>
          </w:p>
        </w:tc>
      </w:tr>
      <w:tr w:rsidR="00257B8F" w:rsidTr="00B5516E">
        <w:trPr>
          <w:trHeight w:val="402"/>
        </w:trPr>
        <w:tc>
          <w:tcPr>
            <w:tcW w:w="3403" w:type="dxa"/>
            <w:vMerge/>
            <w:tcBorders>
              <w:right w:val="single" w:sz="4" w:space="0" w:color="000000"/>
            </w:tcBorders>
            <w:shd w:val="clear" w:color="auto" w:fill="C00000"/>
          </w:tcPr>
          <w:p w:rsidR="00257B8F" w:rsidRDefault="00257B8F">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317" w:type="dxa"/>
            <w:tcBorders>
              <w:top w:val="nil"/>
              <w:left w:val="single" w:sz="4" w:space="0" w:color="000000"/>
              <w:bottom w:val="nil"/>
              <w:right w:val="single" w:sz="4" w:space="0" w:color="000000"/>
            </w:tcBorders>
          </w:tcPr>
          <w:p w:rsidR="00257B8F" w:rsidRDefault="00257B8F">
            <w:pPr>
              <w:widowControl w:val="0"/>
              <w:spacing w:line="276" w:lineRule="auto"/>
              <w:rPr>
                <w:rFonts w:ascii="Times New Roman" w:eastAsia="Times New Roman" w:hAnsi="Times New Roman" w:cs="Times New Roman"/>
                <w:sz w:val="24"/>
                <w:szCs w:val="24"/>
              </w:rPr>
            </w:pPr>
          </w:p>
        </w:tc>
        <w:tc>
          <w:tcPr>
            <w:tcW w:w="3233" w:type="dxa"/>
            <w:vMerge/>
            <w:tcBorders>
              <w:left w:val="single" w:sz="4" w:space="0" w:color="000000"/>
              <w:right w:val="single" w:sz="4" w:space="0" w:color="000000"/>
            </w:tcBorders>
            <w:shd w:val="clear" w:color="auto" w:fill="C00000"/>
          </w:tcPr>
          <w:p w:rsidR="00257B8F" w:rsidRDefault="00257B8F">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82" w:type="dxa"/>
            <w:tcBorders>
              <w:top w:val="nil"/>
              <w:left w:val="single" w:sz="4" w:space="0" w:color="000000"/>
              <w:bottom w:val="nil"/>
              <w:right w:val="single" w:sz="4" w:space="0" w:color="000000"/>
            </w:tcBorders>
          </w:tcPr>
          <w:p w:rsidR="00257B8F" w:rsidRDefault="00257B8F">
            <w:pPr>
              <w:widowControl w:val="0"/>
              <w:spacing w:line="276" w:lineRule="auto"/>
              <w:rPr>
                <w:rFonts w:ascii="Times New Roman" w:eastAsia="Times New Roman" w:hAnsi="Times New Roman" w:cs="Times New Roman"/>
                <w:sz w:val="24"/>
                <w:szCs w:val="24"/>
              </w:rPr>
            </w:pPr>
          </w:p>
        </w:tc>
        <w:tc>
          <w:tcPr>
            <w:tcW w:w="849" w:type="dxa"/>
            <w:tcBorders>
              <w:left w:val="single" w:sz="4" w:space="0" w:color="000000"/>
            </w:tcBorders>
            <w:shd w:val="clear" w:color="auto" w:fill="C00000"/>
            <w:vAlign w:val="center"/>
          </w:tcPr>
          <w:p w:rsidR="00257B8F" w:rsidRDefault="00066C8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DÍA</w:t>
            </w:r>
          </w:p>
        </w:tc>
        <w:tc>
          <w:tcPr>
            <w:tcW w:w="849" w:type="dxa"/>
            <w:shd w:val="clear" w:color="auto" w:fill="C00000"/>
            <w:vAlign w:val="center"/>
          </w:tcPr>
          <w:p w:rsidR="00257B8F" w:rsidRDefault="00066C8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MES</w:t>
            </w:r>
          </w:p>
        </w:tc>
        <w:tc>
          <w:tcPr>
            <w:tcW w:w="750" w:type="dxa"/>
            <w:shd w:val="clear" w:color="auto" w:fill="C00000"/>
            <w:vAlign w:val="center"/>
          </w:tcPr>
          <w:p w:rsidR="00257B8F" w:rsidRDefault="00066C8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AÑO</w:t>
            </w:r>
          </w:p>
        </w:tc>
      </w:tr>
      <w:tr w:rsidR="00257B8F" w:rsidTr="003E324C">
        <w:trPr>
          <w:trHeight w:val="1303"/>
        </w:trPr>
        <w:tc>
          <w:tcPr>
            <w:tcW w:w="3403" w:type="dxa"/>
            <w:tcBorders>
              <w:right w:val="single" w:sz="4" w:space="0" w:color="000000"/>
            </w:tcBorders>
            <w:vAlign w:val="bottom"/>
          </w:tcPr>
          <w:p w:rsidR="00257B8F" w:rsidRDefault="00066C86">
            <w:pPr>
              <w:jc w:val="center"/>
              <w:rPr>
                <w:rFonts w:ascii="Times New Roman" w:eastAsia="Times New Roman" w:hAnsi="Times New Roman" w:cs="Times New Roman"/>
              </w:rPr>
            </w:pPr>
            <w:r>
              <w:rPr>
                <w:rFonts w:ascii="Times New Roman" w:eastAsia="Times New Roman" w:hAnsi="Times New Roman" w:cs="Times New Roman"/>
              </w:rPr>
              <w:t>Dr. Jaime Fernández Escárzaga</w:t>
            </w:r>
          </w:p>
        </w:tc>
        <w:tc>
          <w:tcPr>
            <w:tcW w:w="317" w:type="dxa"/>
            <w:tcBorders>
              <w:top w:val="nil"/>
              <w:left w:val="single" w:sz="4" w:space="0" w:color="000000"/>
              <w:bottom w:val="nil"/>
              <w:right w:val="single" w:sz="4" w:space="0" w:color="000000"/>
            </w:tcBorders>
            <w:vAlign w:val="bottom"/>
          </w:tcPr>
          <w:p w:rsidR="00257B8F" w:rsidRDefault="00257B8F">
            <w:pPr>
              <w:widowControl w:val="0"/>
              <w:spacing w:line="276" w:lineRule="auto"/>
              <w:jc w:val="center"/>
              <w:rPr>
                <w:rFonts w:ascii="Times New Roman" w:eastAsia="Times New Roman" w:hAnsi="Times New Roman" w:cs="Times New Roman"/>
              </w:rPr>
            </w:pPr>
          </w:p>
        </w:tc>
        <w:tc>
          <w:tcPr>
            <w:tcW w:w="3233" w:type="dxa"/>
            <w:tcBorders>
              <w:left w:val="single" w:sz="4" w:space="0" w:color="000000"/>
              <w:right w:val="single" w:sz="4" w:space="0" w:color="000000"/>
            </w:tcBorders>
            <w:vAlign w:val="bottom"/>
          </w:tcPr>
          <w:p w:rsidR="00257B8F" w:rsidRDefault="00066C86">
            <w:pPr>
              <w:jc w:val="center"/>
              <w:rPr>
                <w:rFonts w:ascii="Times New Roman" w:eastAsia="Times New Roman" w:hAnsi="Times New Roman" w:cs="Times New Roman"/>
                <w:b/>
                <w:sz w:val="24"/>
                <w:szCs w:val="24"/>
              </w:rPr>
            </w:pPr>
            <w:r>
              <w:rPr>
                <w:rFonts w:ascii="Times New Roman" w:eastAsia="Times New Roman" w:hAnsi="Times New Roman" w:cs="Times New Roman"/>
              </w:rPr>
              <w:t>L.A. Esmeralda Rivera Flores</w:t>
            </w:r>
          </w:p>
        </w:tc>
        <w:tc>
          <w:tcPr>
            <w:tcW w:w="282" w:type="dxa"/>
            <w:tcBorders>
              <w:top w:val="nil"/>
              <w:left w:val="single" w:sz="4" w:space="0" w:color="000000"/>
              <w:bottom w:val="nil"/>
              <w:right w:val="single" w:sz="4" w:space="0" w:color="000000"/>
            </w:tcBorders>
          </w:tcPr>
          <w:p w:rsidR="00257B8F" w:rsidRDefault="00257B8F">
            <w:pPr>
              <w:widowControl w:val="0"/>
              <w:spacing w:line="276" w:lineRule="auto"/>
              <w:rPr>
                <w:rFonts w:ascii="Times New Roman" w:eastAsia="Times New Roman" w:hAnsi="Times New Roman" w:cs="Times New Roman"/>
              </w:rPr>
            </w:pPr>
          </w:p>
        </w:tc>
        <w:tc>
          <w:tcPr>
            <w:tcW w:w="849" w:type="dxa"/>
            <w:tcBorders>
              <w:left w:val="single" w:sz="4" w:space="0" w:color="000000"/>
            </w:tcBorders>
            <w:vAlign w:val="center"/>
          </w:tcPr>
          <w:p w:rsidR="00257B8F" w:rsidRDefault="0046653C">
            <w:pPr>
              <w:jc w:val="center"/>
              <w:rPr>
                <w:rFonts w:ascii="Times New Roman" w:eastAsia="Times New Roman" w:hAnsi="Times New Roman" w:cs="Times New Roman"/>
              </w:rPr>
            </w:pPr>
            <w:r>
              <w:rPr>
                <w:rFonts w:ascii="Times New Roman" w:eastAsia="Times New Roman" w:hAnsi="Times New Roman" w:cs="Times New Roman"/>
              </w:rPr>
              <w:t>25</w:t>
            </w:r>
          </w:p>
        </w:tc>
        <w:tc>
          <w:tcPr>
            <w:tcW w:w="849" w:type="dxa"/>
            <w:vAlign w:val="center"/>
          </w:tcPr>
          <w:p w:rsidR="00257B8F" w:rsidRDefault="0046653C">
            <w:pPr>
              <w:jc w:val="center"/>
              <w:rPr>
                <w:rFonts w:ascii="Times New Roman" w:eastAsia="Times New Roman" w:hAnsi="Times New Roman" w:cs="Times New Roman"/>
              </w:rPr>
            </w:pPr>
            <w:r>
              <w:rPr>
                <w:rFonts w:ascii="Times New Roman" w:eastAsia="Times New Roman" w:hAnsi="Times New Roman" w:cs="Times New Roman"/>
              </w:rPr>
              <w:t>05</w:t>
            </w:r>
          </w:p>
        </w:tc>
        <w:tc>
          <w:tcPr>
            <w:tcW w:w="750" w:type="dxa"/>
            <w:vAlign w:val="center"/>
          </w:tcPr>
          <w:p w:rsidR="00257B8F" w:rsidRDefault="00066C86">
            <w:pPr>
              <w:jc w:val="center"/>
              <w:rPr>
                <w:rFonts w:ascii="Times New Roman" w:eastAsia="Times New Roman" w:hAnsi="Times New Roman" w:cs="Times New Roman"/>
              </w:rPr>
            </w:pPr>
            <w:r>
              <w:rPr>
                <w:rFonts w:ascii="Times New Roman" w:eastAsia="Times New Roman" w:hAnsi="Times New Roman" w:cs="Times New Roman"/>
              </w:rPr>
              <w:t>2022</w:t>
            </w:r>
          </w:p>
        </w:tc>
      </w:tr>
    </w:tbl>
    <w:p w:rsidR="0046653C" w:rsidRDefault="0046653C">
      <w:pPr>
        <w:tabs>
          <w:tab w:val="left" w:pos="4924"/>
        </w:tabs>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tbl>
      <w:tblPr>
        <w:tblStyle w:val="afb"/>
        <w:tblW w:w="9634" w:type="dxa"/>
        <w:jc w:val="center"/>
        <w:tblInd w:w="0" w:type="dxa"/>
        <w:tblLayout w:type="fixed"/>
        <w:tblLook w:val="0400" w:firstRow="0" w:lastRow="0" w:firstColumn="0" w:lastColumn="0" w:noHBand="0" w:noVBand="1"/>
      </w:tblPr>
      <w:tblGrid>
        <w:gridCol w:w="426"/>
        <w:gridCol w:w="284"/>
        <w:gridCol w:w="1776"/>
        <w:gridCol w:w="2108"/>
        <w:gridCol w:w="18"/>
        <w:gridCol w:w="2126"/>
        <w:gridCol w:w="2896"/>
      </w:tblGrid>
      <w:tr w:rsidR="00257B8F" w:rsidTr="00505A79">
        <w:trPr>
          <w:trHeight w:val="289"/>
          <w:jc w:val="center"/>
        </w:trPr>
        <w:tc>
          <w:tcPr>
            <w:tcW w:w="2486" w:type="dxa"/>
            <w:gridSpan w:val="3"/>
            <w:vMerge w:val="restart"/>
            <w:tcBorders>
              <w:top w:val="single" w:sz="4" w:space="0" w:color="000000"/>
              <w:left w:val="single" w:sz="4" w:space="0" w:color="000000"/>
              <w:right w:val="single" w:sz="4" w:space="0" w:color="000000"/>
            </w:tcBorders>
            <w:shd w:val="clear" w:color="auto" w:fill="FFFFFF"/>
            <w:vAlign w:val="center"/>
          </w:tcPr>
          <w:p w:rsidR="00257B8F" w:rsidRDefault="00066C86">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2427C7A3" wp14:editId="25228671">
                  <wp:extent cx="1525504" cy="673850"/>
                  <wp:effectExtent l="0" t="0" r="0" b="0"/>
                  <wp:docPr id="4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1525504" cy="673850"/>
                          </a:xfrm>
                          <a:prstGeom prst="rect">
                            <a:avLst/>
                          </a:prstGeom>
                          <a:ln/>
                        </pic:spPr>
                      </pic:pic>
                    </a:graphicData>
                  </a:graphic>
                </wp:inline>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PUESTOS</w:t>
            </w:r>
          </w:p>
        </w:tc>
        <w:tc>
          <w:tcPr>
            <w:tcW w:w="28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57B8F" w:rsidRDefault="00066C86" w:rsidP="0046653C">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RSGC5.3,A</w:t>
            </w:r>
          </w:p>
        </w:tc>
      </w:tr>
      <w:tr w:rsidR="00257B8F" w:rsidTr="00505A79">
        <w:trPr>
          <w:trHeight w:val="298"/>
          <w:jc w:val="center"/>
        </w:trPr>
        <w:tc>
          <w:tcPr>
            <w:tcW w:w="2486" w:type="dxa"/>
            <w:gridSpan w:val="3"/>
            <w:vMerge/>
            <w:tcBorders>
              <w:top w:val="single" w:sz="4" w:space="0" w:color="000000"/>
              <w:left w:val="single" w:sz="4" w:space="0" w:color="000000"/>
              <w:right w:val="single" w:sz="4" w:space="0" w:color="000000"/>
            </w:tcBorders>
            <w:shd w:val="clear" w:color="auto" w:fill="FFFFFF"/>
            <w:vAlign w:val="center"/>
          </w:tcPr>
          <w:p w:rsidR="00257B8F" w:rsidRDefault="00257B8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rsidR="00257B8F" w:rsidRDefault="00066C86">
            <w:pPr>
              <w:pStyle w:val="Ttulo2"/>
              <w:rPr>
                <w:sz w:val="24"/>
                <w:szCs w:val="24"/>
              </w:rPr>
            </w:pPr>
            <w:bookmarkStart w:id="26" w:name="_Toc121960066"/>
            <w:r>
              <w:rPr>
                <w:sz w:val="24"/>
                <w:szCs w:val="24"/>
              </w:rPr>
              <w:t>Coordinador Académico del PRODEP</w:t>
            </w:r>
            <w:bookmarkEnd w:id="26"/>
          </w:p>
        </w:tc>
        <w:tc>
          <w:tcPr>
            <w:tcW w:w="28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57B8F" w:rsidRDefault="00C6460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25</w:t>
            </w:r>
            <w:r w:rsidR="00066C86">
              <w:rPr>
                <w:rFonts w:ascii="Times New Roman" w:eastAsia="Times New Roman" w:hAnsi="Times New Roman" w:cs="Times New Roman"/>
                <w:b/>
                <w:sz w:val="24"/>
                <w:szCs w:val="24"/>
              </w:rPr>
              <w:t>/05/2022</w:t>
            </w:r>
          </w:p>
        </w:tc>
      </w:tr>
      <w:tr w:rsidR="00257B8F" w:rsidTr="00505A79">
        <w:trPr>
          <w:trHeight w:val="274"/>
          <w:jc w:val="center"/>
        </w:trPr>
        <w:tc>
          <w:tcPr>
            <w:tcW w:w="2486" w:type="dxa"/>
            <w:gridSpan w:val="3"/>
            <w:vMerge/>
            <w:tcBorders>
              <w:top w:val="single" w:sz="4" w:space="0" w:color="000000"/>
              <w:left w:val="single" w:sz="4" w:space="0" w:color="000000"/>
              <w:right w:val="single" w:sz="4" w:space="0" w:color="000000"/>
            </w:tcBorders>
            <w:shd w:val="clear" w:color="auto" w:fill="FFFFFF"/>
            <w:vAlign w:val="center"/>
          </w:tcPr>
          <w:p w:rsidR="00257B8F" w:rsidRDefault="00257B8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rsidR="00257B8F" w:rsidRDefault="00257B8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8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57B8F" w:rsidRDefault="00066C8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Edición: 01</w:t>
            </w:r>
          </w:p>
        </w:tc>
      </w:tr>
      <w:tr w:rsidR="00257B8F" w:rsidTr="00505A79">
        <w:trPr>
          <w:trHeight w:val="298"/>
          <w:jc w:val="center"/>
        </w:trPr>
        <w:tc>
          <w:tcPr>
            <w:tcW w:w="2486" w:type="dxa"/>
            <w:gridSpan w:val="3"/>
            <w:vMerge/>
            <w:tcBorders>
              <w:top w:val="single" w:sz="4" w:space="0" w:color="000000"/>
              <w:left w:val="single" w:sz="4" w:space="0" w:color="000000"/>
              <w:right w:val="single" w:sz="4" w:space="0" w:color="000000"/>
            </w:tcBorders>
            <w:shd w:val="clear" w:color="auto" w:fill="FFFFFF"/>
            <w:vAlign w:val="center"/>
          </w:tcPr>
          <w:p w:rsidR="00257B8F" w:rsidRDefault="00257B8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rsidR="00257B8F" w:rsidRDefault="00257B8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8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57B8F" w:rsidRDefault="00066C8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Página: 1-3</w:t>
            </w:r>
          </w:p>
        </w:tc>
      </w:tr>
      <w:tr w:rsidR="00257B8F" w:rsidTr="00505A79">
        <w:trPr>
          <w:trHeight w:val="298"/>
          <w:jc w:val="center"/>
        </w:trPr>
        <w:tc>
          <w:tcPr>
            <w:tcW w:w="4594"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rsidR="00257B8F" w:rsidRDefault="00066C86">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Unidad: Dirección Institucional de Posgrado e Investigación</w:t>
            </w:r>
          </w:p>
        </w:tc>
        <w:tc>
          <w:tcPr>
            <w:tcW w:w="5040" w:type="dxa"/>
            <w:gridSpan w:val="3"/>
            <w:tcBorders>
              <w:top w:val="single" w:sz="4" w:space="0" w:color="000000"/>
              <w:left w:val="single" w:sz="4" w:space="0" w:color="000000"/>
              <w:bottom w:val="single" w:sz="4" w:space="0" w:color="000000"/>
              <w:right w:val="single" w:sz="4" w:space="0" w:color="000000"/>
            </w:tcBorders>
            <w:shd w:val="clear" w:color="auto" w:fill="FFFFFF"/>
          </w:tcPr>
          <w:p w:rsidR="00257B8F" w:rsidRDefault="00066C86">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Área: Coordinación Académico del PRODEP</w:t>
            </w:r>
          </w:p>
        </w:tc>
      </w:tr>
      <w:tr w:rsidR="00257B8F" w:rsidTr="00505A79">
        <w:trPr>
          <w:trHeight w:val="391"/>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IDENTIFICACIÓN DEL PUESTO</w:t>
            </w:r>
          </w:p>
        </w:tc>
      </w:tr>
      <w:tr w:rsidR="00257B8F" w:rsidTr="00505A79">
        <w:trPr>
          <w:trHeight w:val="411"/>
          <w:jc w:val="center"/>
        </w:trPr>
        <w:tc>
          <w:tcPr>
            <w:tcW w:w="4612"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PUESTO</w:t>
            </w:r>
          </w:p>
        </w:tc>
        <w:tc>
          <w:tcPr>
            <w:tcW w:w="5022" w:type="dxa"/>
            <w:gridSpan w:val="2"/>
            <w:tcBorders>
              <w:top w:val="single" w:sz="4" w:space="0" w:color="000000"/>
              <w:left w:val="nil"/>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DE PERSONAS EN EL PUESTO</w:t>
            </w:r>
          </w:p>
        </w:tc>
      </w:tr>
      <w:tr w:rsidR="00257B8F" w:rsidTr="00505A79">
        <w:trPr>
          <w:trHeight w:val="416"/>
          <w:jc w:val="center"/>
        </w:trPr>
        <w:tc>
          <w:tcPr>
            <w:tcW w:w="4612" w:type="dxa"/>
            <w:gridSpan w:val="5"/>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Coordinador Académico del PRODEP</w:t>
            </w:r>
          </w:p>
        </w:tc>
        <w:tc>
          <w:tcPr>
            <w:tcW w:w="5022" w:type="dxa"/>
            <w:gridSpan w:val="2"/>
            <w:tcBorders>
              <w:top w:val="single" w:sz="4" w:space="0" w:color="000000"/>
              <w:left w:val="nil"/>
              <w:bottom w:val="single" w:sz="4" w:space="0" w:color="000000"/>
              <w:right w:val="single" w:sz="4" w:space="0" w:color="000000"/>
            </w:tcBorders>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257B8F" w:rsidTr="00505A79">
        <w:trPr>
          <w:trHeight w:val="422"/>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TRAMO DE CONTROL</w:t>
            </w:r>
          </w:p>
        </w:tc>
      </w:tr>
      <w:tr w:rsidR="00257B8F" w:rsidTr="00505A79">
        <w:trPr>
          <w:trHeight w:val="298"/>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57B8F" w:rsidRDefault="00066C8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REPORTA A:</w:t>
            </w:r>
            <w:r>
              <w:rPr>
                <w:rFonts w:ascii="Times New Roman" w:eastAsia="Times New Roman" w:hAnsi="Times New Roman" w:cs="Times New Roman"/>
                <w:sz w:val="24"/>
                <w:szCs w:val="24"/>
              </w:rPr>
              <w:t xml:space="preserve"> Director Institucional de Posgrado e Investigación.</w:t>
            </w:r>
          </w:p>
        </w:tc>
      </w:tr>
      <w:tr w:rsidR="00257B8F" w:rsidTr="00505A79">
        <w:trPr>
          <w:trHeight w:val="298"/>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57B8F" w:rsidRDefault="00066C86">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SUPERVISA A: </w:t>
            </w:r>
            <w:r>
              <w:rPr>
                <w:rFonts w:ascii="Times New Roman" w:eastAsia="Times New Roman" w:hAnsi="Times New Roman" w:cs="Times New Roman"/>
                <w:sz w:val="24"/>
                <w:szCs w:val="24"/>
              </w:rPr>
              <w:t>N/A.</w:t>
            </w:r>
          </w:p>
        </w:tc>
      </w:tr>
      <w:tr w:rsidR="00257B8F" w:rsidTr="00505A79">
        <w:trPr>
          <w:trHeight w:val="298"/>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57B8F" w:rsidRDefault="00066C86">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DESCRIPCIÓN GENERAL:</w:t>
            </w:r>
            <w:r>
              <w:rPr>
                <w:rFonts w:ascii="Times New Roman" w:eastAsia="Times New Roman" w:hAnsi="Times New Roman" w:cs="Times New Roman"/>
                <w:sz w:val="24"/>
                <w:szCs w:val="24"/>
              </w:rPr>
              <w:t xml:space="preserve"> Coordinar la gestión académica de los procesos de formación y habilitación de los profesores de tiempo completo de la UJED, para que alcancen su desarrollo en investigación-docencia y contribuir para su integración en grupos de investigación y cuerpos académicos reconocidos por PRODEP, así como su evaluación por parte de la Dirección Institucional de Posgrado e Investigación e instancias externas.</w:t>
            </w:r>
          </w:p>
        </w:tc>
      </w:tr>
      <w:tr w:rsidR="00257B8F" w:rsidTr="00505A79">
        <w:trPr>
          <w:trHeight w:val="397"/>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ESPECÍFICA</w:t>
            </w:r>
          </w:p>
        </w:tc>
      </w:tr>
      <w:tr w:rsidR="00257B8F" w:rsidTr="00505A79">
        <w:trPr>
          <w:trHeight w:val="274"/>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Operar académicamente el Programa para el Desarrollo Profesional Docente para el Tipo Superior (PRODEP).</w:t>
            </w:r>
          </w:p>
        </w:tc>
      </w:tr>
      <w:tr w:rsidR="00257B8F" w:rsidTr="00505A79">
        <w:trPr>
          <w:trHeight w:val="271"/>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rsidP="00C050C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Recibir solicitudes de distint</w:t>
            </w:r>
            <w:r w:rsidR="00967B22">
              <w:rPr>
                <w:rFonts w:ascii="Times New Roman" w:eastAsia="Times New Roman" w:hAnsi="Times New Roman" w:cs="Times New Roman"/>
                <w:sz w:val="24"/>
                <w:szCs w:val="24"/>
              </w:rPr>
              <w:t xml:space="preserve">a índole en coordinación con </w:t>
            </w:r>
            <w:r w:rsidR="00C050CA">
              <w:rPr>
                <w:rFonts w:ascii="Times New Roman" w:eastAsia="Times New Roman" w:hAnsi="Times New Roman" w:cs="Times New Roman"/>
                <w:sz w:val="24"/>
                <w:szCs w:val="24"/>
              </w:rPr>
              <w:t xml:space="preserve">el coordinador </w:t>
            </w:r>
            <w:r w:rsidR="000207AD">
              <w:rPr>
                <w:rFonts w:ascii="Times New Roman" w:eastAsia="Times New Roman" w:hAnsi="Times New Roman" w:cs="Times New Roman"/>
                <w:sz w:val="24"/>
                <w:szCs w:val="24"/>
              </w:rPr>
              <w:t xml:space="preserve">general administrativo </w:t>
            </w:r>
            <w:r>
              <w:rPr>
                <w:rFonts w:ascii="Times New Roman" w:eastAsia="Times New Roman" w:hAnsi="Times New Roman" w:cs="Times New Roman"/>
                <w:sz w:val="24"/>
                <w:szCs w:val="24"/>
              </w:rPr>
              <w:t>de la Dirección Institucional de Posgrado e Investigación.</w:t>
            </w:r>
          </w:p>
        </w:tc>
      </w:tr>
      <w:tr w:rsidR="00257B8F" w:rsidTr="00505A79">
        <w:trPr>
          <w:trHeight w:val="193"/>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Cumplir en tiempo y forma con lo solicitado por la Dirección General de Educación Superior Universitaria e Intercultural (DGESUI).</w:t>
            </w:r>
          </w:p>
        </w:tc>
      </w:tr>
      <w:tr w:rsidR="00257B8F" w:rsidTr="00505A79">
        <w:trPr>
          <w:trHeight w:val="220"/>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Actualizar la base de datos del Formato PRODEP Institucional, solicitando las bajas de acuerdo a las incidencias por jubilaciones, renuncias y defunciones con base al procedimiento señalado en el Módulo Sistema Unificado PRODEP (SISUP).</w:t>
            </w:r>
          </w:p>
        </w:tc>
      </w:tr>
      <w:tr w:rsidR="00257B8F" w:rsidTr="00505A79">
        <w:trPr>
          <w:trHeight w:val="220"/>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Gestionar trámites de registro de los Profesores de Tiempo Completo en el programa, solicitándoles documentación personal como lo son: nombramiento como Profesor de Tiempo Completo definitivo, acta de nacimiento, CURP, RFC, último grado de estudios, copia de identificación oficial, asignando a cada uno la clave de usuario y contraseña.</w:t>
            </w:r>
          </w:p>
        </w:tc>
      </w:tr>
      <w:tr w:rsidR="00257B8F" w:rsidTr="00505A79">
        <w:trPr>
          <w:trHeight w:val="220"/>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Capacitar y asesorar en la captura y actualización del currículum en los sistemas utilizados por los </w:t>
            </w:r>
            <w:proofErr w:type="spellStart"/>
            <w:r>
              <w:rPr>
                <w:rFonts w:ascii="Times New Roman" w:eastAsia="Times New Roman" w:hAnsi="Times New Roman" w:cs="Times New Roman"/>
                <w:sz w:val="24"/>
                <w:szCs w:val="24"/>
              </w:rPr>
              <w:t>PTC´s</w:t>
            </w:r>
            <w:proofErr w:type="spellEnd"/>
            <w:r>
              <w:rPr>
                <w:rFonts w:ascii="Times New Roman" w:eastAsia="Times New Roman" w:hAnsi="Times New Roman" w:cs="Times New Roman"/>
                <w:sz w:val="24"/>
                <w:szCs w:val="24"/>
              </w:rPr>
              <w:t>.</w:t>
            </w:r>
          </w:p>
        </w:tc>
      </w:tr>
      <w:tr w:rsidR="00257B8F" w:rsidTr="00505A79">
        <w:trPr>
          <w:trHeight w:val="220"/>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Revisar los </w:t>
            </w:r>
            <w:proofErr w:type="spellStart"/>
            <w:r>
              <w:rPr>
                <w:rFonts w:ascii="Times New Roman" w:eastAsia="Times New Roman" w:hAnsi="Times New Roman" w:cs="Times New Roman"/>
                <w:sz w:val="24"/>
                <w:szCs w:val="24"/>
              </w:rPr>
              <w:t>curriculums</w:t>
            </w:r>
            <w:proofErr w:type="spellEnd"/>
            <w:r>
              <w:rPr>
                <w:rFonts w:ascii="Times New Roman" w:eastAsia="Times New Roman" w:hAnsi="Times New Roman" w:cs="Times New Roman"/>
                <w:sz w:val="24"/>
                <w:szCs w:val="24"/>
              </w:rPr>
              <w:t xml:space="preserve"> de Profesor de Tiempo </w:t>
            </w:r>
            <w:proofErr w:type="spellStart"/>
            <w:r>
              <w:rPr>
                <w:rFonts w:ascii="Times New Roman" w:eastAsia="Times New Roman" w:hAnsi="Times New Roman" w:cs="Times New Roman"/>
                <w:sz w:val="24"/>
                <w:szCs w:val="24"/>
              </w:rPr>
              <w:t>Completo´s</w:t>
            </w:r>
            <w:proofErr w:type="spellEnd"/>
            <w:r>
              <w:rPr>
                <w:rFonts w:ascii="Times New Roman" w:eastAsia="Times New Roman" w:hAnsi="Times New Roman" w:cs="Times New Roman"/>
                <w:sz w:val="24"/>
                <w:szCs w:val="24"/>
              </w:rPr>
              <w:t xml:space="preserve"> y Cuerpos Académicos en convocatorias y cuando se requiera.</w:t>
            </w:r>
          </w:p>
        </w:tc>
      </w:tr>
      <w:tr w:rsidR="00257B8F" w:rsidTr="00505A79">
        <w:trPr>
          <w:trHeight w:val="220"/>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Revisar y resguardar los expedientes presentados en cada convocatoria.</w:t>
            </w:r>
          </w:p>
        </w:tc>
      </w:tr>
      <w:tr w:rsidR="00257B8F" w:rsidTr="00505A79">
        <w:trPr>
          <w:trHeight w:val="220"/>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Validar los documentos de participación (fichas, solicitudes, protocolos de proyectos, oficio generado en el módulo REGCA (Registro de Cuerpos Académicos) para Evaluación de Cuerpos Académicos) en cada convocatoria tanto individual como de cuerpos académicos.</w:t>
            </w:r>
          </w:p>
        </w:tc>
      </w:tr>
      <w:tr w:rsidR="00257B8F" w:rsidTr="00505A79">
        <w:trPr>
          <w:trHeight w:val="220"/>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Entregar físicamente fichas y solicitudes de participantes, así como oficios de presentación en convocatorias individuales en las oficinas del programa.</w:t>
            </w:r>
          </w:p>
        </w:tc>
      </w:tr>
      <w:tr w:rsidR="00257B8F" w:rsidTr="00505A79">
        <w:trPr>
          <w:trHeight w:val="220"/>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Elaborar solicitud de captura y envío de informes académicos y financieros de todos los beneficiarios con apoyos vigentes.</w:t>
            </w:r>
          </w:p>
        </w:tc>
      </w:tr>
      <w:tr w:rsidR="00257B8F" w:rsidTr="00505A79">
        <w:trPr>
          <w:trHeight w:val="220"/>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Asesorar y tramitar solicitudes de redistribuciones, cambios de rubro, prórrogas, capturas de informes semestrales y finales de profesores y de proyectos de cuerpos académicos.</w:t>
            </w:r>
          </w:p>
        </w:tc>
      </w:tr>
      <w:tr w:rsidR="00257B8F" w:rsidTr="00505A79">
        <w:trPr>
          <w:trHeight w:val="220"/>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Revisar y asesorar sobre los requisitos de convocatorias de gastos de publicación, apoyos posdoctorales, estancias cortas de investigación.</w:t>
            </w:r>
          </w:p>
        </w:tc>
      </w:tr>
      <w:tr w:rsidR="00257B8F" w:rsidTr="00505A79">
        <w:trPr>
          <w:trHeight w:val="220"/>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Atender la convocatoria de Incubadora de Cuerpos Académicos para los Grupos Disciplinares.</w:t>
            </w:r>
          </w:p>
        </w:tc>
      </w:tr>
      <w:tr w:rsidR="00257B8F" w:rsidTr="00505A79">
        <w:trPr>
          <w:trHeight w:val="220"/>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Atender el registro de plazas PRODEP ante la Dirección General Superior Universitaria Intercultural (DGESUI).</w:t>
            </w:r>
          </w:p>
        </w:tc>
      </w:tr>
      <w:tr w:rsidR="00257B8F" w:rsidTr="00505A79">
        <w:trPr>
          <w:trHeight w:val="220"/>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Actualizar los resultados de Perfil Deseable, Cuerpos Académicos y Grupos Disciplinares en la plataforma del </w:t>
            </w:r>
            <w:proofErr w:type="spellStart"/>
            <w:r>
              <w:rPr>
                <w:rFonts w:ascii="Times New Roman" w:eastAsia="Times New Roman" w:hAnsi="Times New Roman" w:cs="Times New Roman"/>
                <w:sz w:val="24"/>
                <w:szCs w:val="24"/>
              </w:rPr>
              <w:t>Curriculum</w:t>
            </w:r>
            <w:proofErr w:type="spellEnd"/>
            <w:r>
              <w:rPr>
                <w:rFonts w:ascii="Times New Roman" w:eastAsia="Times New Roman" w:hAnsi="Times New Roman" w:cs="Times New Roman"/>
                <w:sz w:val="24"/>
                <w:szCs w:val="24"/>
              </w:rPr>
              <w:t xml:space="preserve"> Único Universitario (CUU).</w:t>
            </w:r>
          </w:p>
        </w:tc>
      </w:tr>
      <w:tr w:rsidR="00257B8F" w:rsidTr="00505A79">
        <w:trPr>
          <w:trHeight w:val="220"/>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Preparar y enviar la información solicitada de indicadores del Programa a las áreas internas de la UJED que lo soliciten.</w:t>
            </w:r>
          </w:p>
        </w:tc>
      </w:tr>
      <w:tr w:rsidR="00257B8F" w:rsidTr="00505A79">
        <w:trPr>
          <w:trHeight w:val="220"/>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Pr="00C67E44" w:rsidRDefault="00066C86">
            <w:pPr>
              <w:spacing w:after="0" w:line="240" w:lineRule="auto"/>
              <w:jc w:val="both"/>
              <w:rPr>
                <w:rFonts w:ascii="Times New Roman" w:eastAsia="Times New Roman" w:hAnsi="Times New Roman" w:cs="Times New Roman"/>
                <w:sz w:val="24"/>
                <w:szCs w:val="24"/>
              </w:rPr>
            </w:pPr>
            <w:r w:rsidRPr="00C67E44">
              <w:rPr>
                <w:rFonts w:ascii="Times New Roman" w:eastAsia="Times New Roman" w:hAnsi="Times New Roman" w:cs="Times New Roman"/>
                <w:sz w:val="24"/>
                <w:szCs w:val="24"/>
              </w:rPr>
              <w:t>Desempeñar todas las actividades inherentes al puesto, cargo, departamento y/o área conforme a la normativa vigente y aplicable en la materia y todas aquellas que le asigne su jefe inmediato.</w:t>
            </w:r>
          </w:p>
        </w:tc>
      </w:tr>
      <w:tr w:rsidR="00257B8F" w:rsidTr="00505A79">
        <w:trPr>
          <w:trHeight w:val="220"/>
          <w:jc w:val="center"/>
        </w:trPr>
        <w:tc>
          <w:tcPr>
            <w:tcW w:w="426" w:type="dxa"/>
            <w:tcBorders>
              <w:top w:val="single" w:sz="4" w:space="0" w:color="000000"/>
              <w:bottom w:val="single" w:sz="4" w:space="0" w:color="000000"/>
            </w:tcBorders>
            <w:vAlign w:val="center"/>
          </w:tcPr>
          <w:p w:rsidR="00257B8F" w:rsidRDefault="00257B8F">
            <w:pPr>
              <w:spacing w:after="0" w:line="240" w:lineRule="auto"/>
              <w:jc w:val="center"/>
              <w:rPr>
                <w:rFonts w:ascii="Times New Roman" w:eastAsia="Times New Roman" w:hAnsi="Times New Roman" w:cs="Times New Roman"/>
                <w:sz w:val="24"/>
                <w:szCs w:val="24"/>
              </w:rPr>
            </w:pPr>
          </w:p>
        </w:tc>
        <w:tc>
          <w:tcPr>
            <w:tcW w:w="9208" w:type="dxa"/>
            <w:gridSpan w:val="6"/>
            <w:tcBorders>
              <w:top w:val="single" w:sz="4" w:space="0" w:color="000000"/>
              <w:bottom w:val="single" w:sz="4" w:space="0" w:color="000000"/>
            </w:tcBorders>
            <w:vAlign w:val="center"/>
          </w:tcPr>
          <w:p w:rsidR="00257B8F" w:rsidRDefault="00257B8F">
            <w:pPr>
              <w:spacing w:after="0" w:line="240" w:lineRule="auto"/>
              <w:jc w:val="both"/>
              <w:rPr>
                <w:rFonts w:ascii="Times New Roman" w:eastAsia="Times New Roman" w:hAnsi="Times New Roman" w:cs="Times New Roman"/>
                <w:sz w:val="24"/>
                <w:szCs w:val="24"/>
              </w:rPr>
            </w:pPr>
          </w:p>
        </w:tc>
      </w:tr>
      <w:tr w:rsidR="00257B8F" w:rsidTr="00505A79">
        <w:trPr>
          <w:trHeight w:val="309"/>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ESPECIFICACIÓN DEL PUESTO</w:t>
            </w:r>
          </w:p>
        </w:tc>
      </w:tr>
      <w:tr w:rsidR="00257B8F" w:rsidTr="00505A79">
        <w:trPr>
          <w:trHeight w:val="298"/>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57B8F" w:rsidRDefault="00066C8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ESCOLARIDAD:</w:t>
            </w:r>
            <w:r>
              <w:rPr>
                <w:rFonts w:ascii="Times New Roman" w:eastAsia="Times New Roman" w:hAnsi="Times New Roman" w:cs="Times New Roman"/>
                <w:sz w:val="24"/>
                <w:szCs w:val="24"/>
              </w:rPr>
              <w:t xml:space="preserve"> Licenciatura terminada</w:t>
            </w:r>
            <w:r w:rsidR="00C67E44">
              <w:rPr>
                <w:rFonts w:ascii="Times New Roman" w:eastAsia="Times New Roman" w:hAnsi="Times New Roman" w:cs="Times New Roman"/>
                <w:sz w:val="24"/>
                <w:szCs w:val="24"/>
              </w:rPr>
              <w:t>.</w:t>
            </w:r>
          </w:p>
        </w:tc>
      </w:tr>
      <w:tr w:rsidR="00257B8F" w:rsidTr="00505A79">
        <w:trPr>
          <w:trHeight w:val="298"/>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57B8F" w:rsidRDefault="00066C8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EXPERIENCIA:</w:t>
            </w:r>
            <w:r>
              <w:rPr>
                <w:rFonts w:ascii="Times New Roman" w:eastAsia="Times New Roman" w:hAnsi="Times New Roman" w:cs="Times New Roman"/>
                <w:sz w:val="24"/>
                <w:szCs w:val="24"/>
              </w:rPr>
              <w:t xml:space="preserve"> Mínimo 2 años en ejercicio de la profesión.</w:t>
            </w:r>
          </w:p>
        </w:tc>
      </w:tr>
      <w:tr w:rsidR="00257B8F" w:rsidTr="00505A79">
        <w:trPr>
          <w:trHeight w:val="339"/>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CONOCIMIENTOS Y HABILIDADES</w:t>
            </w:r>
          </w:p>
        </w:tc>
      </w:tr>
      <w:tr w:rsidR="00257B8F" w:rsidTr="00505A79">
        <w:trPr>
          <w:trHeight w:val="236"/>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Conocimiento y manejo de Microsoft office</w:t>
            </w:r>
          </w:p>
        </w:tc>
      </w:tr>
      <w:tr w:rsidR="00257B8F" w:rsidTr="00505A79">
        <w:trPr>
          <w:trHeight w:val="181"/>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Pensamiento crítico</w:t>
            </w:r>
          </w:p>
        </w:tc>
      </w:tr>
      <w:tr w:rsidR="00257B8F" w:rsidTr="00505A79">
        <w:trPr>
          <w:trHeight w:val="236"/>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Lingüística</w:t>
            </w:r>
          </w:p>
        </w:tc>
      </w:tr>
      <w:tr w:rsidR="00257B8F" w:rsidTr="00505A79">
        <w:trPr>
          <w:trHeight w:val="236"/>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C67E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Creatividad</w:t>
            </w:r>
          </w:p>
        </w:tc>
      </w:tr>
      <w:tr w:rsidR="00257B8F" w:rsidTr="00505A79">
        <w:trPr>
          <w:trHeight w:val="236"/>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Iniciativa</w:t>
            </w:r>
          </w:p>
        </w:tc>
      </w:tr>
      <w:tr w:rsidR="00257B8F" w:rsidTr="00505A79">
        <w:trPr>
          <w:trHeight w:val="236"/>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Conocimientos Matemáticos básicos</w:t>
            </w:r>
          </w:p>
        </w:tc>
      </w:tr>
      <w:tr w:rsidR="00257B8F" w:rsidTr="00505A79">
        <w:trPr>
          <w:trHeight w:val="236"/>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Conocimientos Financieros</w:t>
            </w:r>
          </w:p>
        </w:tc>
      </w:tr>
      <w:tr w:rsidR="00257B8F" w:rsidTr="00505A79">
        <w:trPr>
          <w:trHeight w:val="236"/>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Trabajo en equipo</w:t>
            </w:r>
          </w:p>
        </w:tc>
      </w:tr>
      <w:tr w:rsidR="00257B8F" w:rsidTr="00505A79">
        <w:trPr>
          <w:trHeight w:val="236"/>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Resolución de problemas</w:t>
            </w:r>
          </w:p>
        </w:tc>
      </w:tr>
      <w:tr w:rsidR="00257B8F" w:rsidTr="00505A79">
        <w:trPr>
          <w:trHeight w:val="236"/>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4230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Trabajo bajo presión</w:t>
            </w:r>
          </w:p>
        </w:tc>
      </w:tr>
      <w:tr w:rsidR="00257B8F" w:rsidTr="00505A79">
        <w:trPr>
          <w:trHeight w:val="236"/>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Capacidad de aprendizaje</w:t>
            </w:r>
          </w:p>
        </w:tc>
      </w:tr>
      <w:tr w:rsidR="00257B8F" w:rsidTr="00505A79">
        <w:trPr>
          <w:trHeight w:val="236"/>
          <w:jc w:val="center"/>
        </w:trPr>
        <w:tc>
          <w:tcPr>
            <w:tcW w:w="426" w:type="dxa"/>
            <w:tcBorders>
              <w:top w:val="single" w:sz="4" w:space="0" w:color="000000"/>
            </w:tcBorders>
            <w:vAlign w:val="center"/>
          </w:tcPr>
          <w:p w:rsidR="00257B8F" w:rsidRDefault="00257B8F">
            <w:pPr>
              <w:spacing w:after="0" w:line="240" w:lineRule="auto"/>
              <w:jc w:val="center"/>
              <w:rPr>
                <w:rFonts w:ascii="Times New Roman" w:eastAsia="Times New Roman" w:hAnsi="Times New Roman" w:cs="Times New Roman"/>
                <w:sz w:val="24"/>
                <w:szCs w:val="24"/>
              </w:rPr>
            </w:pPr>
          </w:p>
        </w:tc>
        <w:tc>
          <w:tcPr>
            <w:tcW w:w="9208" w:type="dxa"/>
            <w:gridSpan w:val="6"/>
            <w:tcBorders>
              <w:top w:val="single" w:sz="4" w:space="0" w:color="000000"/>
            </w:tcBorders>
            <w:vAlign w:val="center"/>
          </w:tcPr>
          <w:p w:rsidR="00257B8F" w:rsidRDefault="00257B8F">
            <w:pPr>
              <w:spacing w:after="0" w:line="240" w:lineRule="auto"/>
              <w:rPr>
                <w:rFonts w:ascii="Times New Roman" w:eastAsia="Times New Roman" w:hAnsi="Times New Roman" w:cs="Times New Roman"/>
                <w:sz w:val="24"/>
                <w:szCs w:val="24"/>
              </w:rPr>
            </w:pPr>
          </w:p>
        </w:tc>
      </w:tr>
      <w:tr w:rsidR="00257B8F" w:rsidTr="00505A79">
        <w:trPr>
          <w:trHeight w:val="162"/>
          <w:jc w:val="center"/>
        </w:trPr>
        <w:tc>
          <w:tcPr>
            <w:tcW w:w="9634" w:type="dxa"/>
            <w:gridSpan w:val="7"/>
            <w:tcBorders>
              <w:left w:val="nil"/>
              <w:bottom w:val="single" w:sz="4" w:space="0" w:color="000000"/>
              <w:right w:val="nil"/>
            </w:tcBorders>
            <w:vAlign w:val="center"/>
          </w:tcPr>
          <w:tbl>
            <w:tblPr>
              <w:tblStyle w:val="afc"/>
              <w:tblW w:w="952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6"/>
              <w:gridCol w:w="8851"/>
            </w:tblGrid>
            <w:tr w:rsidR="00257B8F" w:rsidTr="00505A79">
              <w:trPr>
                <w:trHeight w:val="354"/>
              </w:trPr>
              <w:tc>
                <w:tcPr>
                  <w:tcW w:w="9527" w:type="dxa"/>
                  <w:gridSpan w:val="2"/>
                  <w:shd w:val="clear" w:color="auto" w:fill="C00000"/>
                  <w:vAlign w:val="center"/>
                </w:tcPr>
                <w:p w:rsidR="00257B8F" w:rsidRDefault="00066C86">
                  <w:pPr>
                    <w:ind w:left="-18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COMPETENCIAS</w:t>
                  </w:r>
                </w:p>
              </w:tc>
            </w:tr>
            <w:tr w:rsidR="00257B8F" w:rsidTr="00505A79">
              <w:trPr>
                <w:trHeight w:val="308"/>
              </w:trPr>
              <w:tc>
                <w:tcPr>
                  <w:tcW w:w="676" w:type="dxa"/>
                </w:tcPr>
                <w:p w:rsidR="00257B8F" w:rsidRDefault="00066C8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851" w:type="dxa"/>
                </w:tcPr>
                <w:p w:rsidR="00257B8F" w:rsidRDefault="00066C86">
                  <w:pPr>
                    <w:rPr>
                      <w:rFonts w:ascii="Times New Roman" w:eastAsia="Times New Roman" w:hAnsi="Times New Roman" w:cs="Times New Roman"/>
                      <w:sz w:val="24"/>
                      <w:szCs w:val="24"/>
                    </w:rPr>
                  </w:pPr>
                  <w:r>
                    <w:rPr>
                      <w:rFonts w:ascii="Times New Roman" w:eastAsia="Times New Roman" w:hAnsi="Times New Roman" w:cs="Times New Roman"/>
                      <w:sz w:val="24"/>
                      <w:szCs w:val="24"/>
                    </w:rPr>
                    <w:t>EC0108 Manejo del procesador de hojas de cálculo digitales.</w:t>
                  </w:r>
                </w:p>
              </w:tc>
            </w:tr>
            <w:tr w:rsidR="00257B8F" w:rsidTr="00505A79">
              <w:trPr>
                <w:trHeight w:val="280"/>
              </w:trPr>
              <w:tc>
                <w:tcPr>
                  <w:tcW w:w="676" w:type="dxa"/>
                </w:tcPr>
                <w:p w:rsidR="00257B8F" w:rsidRDefault="00053A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851" w:type="dxa"/>
                </w:tcPr>
                <w:p w:rsidR="00257B8F" w:rsidRDefault="00066C86">
                  <w:pPr>
                    <w:rPr>
                      <w:rFonts w:ascii="Times New Roman" w:eastAsia="Times New Roman" w:hAnsi="Times New Roman" w:cs="Times New Roman"/>
                      <w:sz w:val="24"/>
                      <w:szCs w:val="24"/>
                    </w:rPr>
                  </w:pPr>
                  <w:r>
                    <w:rPr>
                      <w:rFonts w:ascii="Times New Roman" w:eastAsia="Times New Roman" w:hAnsi="Times New Roman" w:cs="Times New Roman"/>
                      <w:sz w:val="24"/>
                      <w:szCs w:val="24"/>
                    </w:rPr>
                    <w:t>EC0011 Elaboración de documentos mediante un procesador de textos.</w:t>
                  </w:r>
                </w:p>
              </w:tc>
            </w:tr>
            <w:tr w:rsidR="00257B8F" w:rsidTr="00505A79">
              <w:trPr>
                <w:trHeight w:val="280"/>
              </w:trPr>
              <w:tc>
                <w:tcPr>
                  <w:tcW w:w="676" w:type="dxa"/>
                </w:tcPr>
                <w:p w:rsidR="00257B8F" w:rsidRDefault="00066C8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851" w:type="dxa"/>
                </w:tcPr>
                <w:p w:rsidR="00257B8F" w:rsidRDefault="00066C86">
                  <w:pPr>
                    <w:rPr>
                      <w:rFonts w:ascii="Times New Roman" w:eastAsia="Times New Roman" w:hAnsi="Times New Roman" w:cs="Times New Roman"/>
                      <w:sz w:val="24"/>
                      <w:szCs w:val="24"/>
                    </w:rPr>
                  </w:pPr>
                  <w:r>
                    <w:rPr>
                      <w:rFonts w:ascii="Times New Roman" w:eastAsia="Times New Roman" w:hAnsi="Times New Roman" w:cs="Times New Roman"/>
                      <w:sz w:val="24"/>
                      <w:szCs w:val="24"/>
                    </w:rPr>
                    <w:t>EC1059 Atención con calidad en el servicio ciudadano.</w:t>
                  </w:r>
                </w:p>
              </w:tc>
            </w:tr>
            <w:tr w:rsidR="00257B8F" w:rsidTr="00505A79">
              <w:trPr>
                <w:trHeight w:val="344"/>
              </w:trPr>
              <w:tc>
                <w:tcPr>
                  <w:tcW w:w="9527" w:type="dxa"/>
                  <w:gridSpan w:val="2"/>
                  <w:shd w:val="clear" w:color="auto" w:fill="C00000"/>
                  <w:vAlign w:val="center"/>
                </w:tcPr>
                <w:p w:rsidR="00257B8F" w:rsidRDefault="00066C8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RELACIONES</w:t>
                  </w:r>
                </w:p>
              </w:tc>
            </w:tr>
          </w:tbl>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INTERNAS</w:t>
            </w:r>
          </w:p>
        </w:tc>
      </w:tr>
      <w:tr w:rsidR="00257B8F" w:rsidTr="00505A79">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924" w:type="dxa"/>
            <w:gridSpan w:val="5"/>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Dirección de Desarrollo y Gestión de Recursos Humanos</w:t>
            </w:r>
          </w:p>
        </w:tc>
      </w:tr>
      <w:tr w:rsidR="00257B8F" w:rsidTr="00505A79">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924" w:type="dxa"/>
            <w:gridSpan w:val="5"/>
            <w:tcBorders>
              <w:top w:val="single" w:sz="4" w:space="0" w:color="000000"/>
              <w:left w:val="single" w:sz="4" w:space="0" w:color="000000"/>
              <w:bottom w:val="single" w:sz="4" w:space="0" w:color="000000"/>
              <w:right w:val="single" w:sz="4" w:space="0" w:color="000000"/>
            </w:tcBorders>
            <w:vAlign w:val="bottom"/>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Contraloría General</w:t>
            </w:r>
          </w:p>
        </w:tc>
      </w:tr>
      <w:tr w:rsidR="00257B8F" w:rsidTr="00505A79">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bookmarkStart w:id="27" w:name="_GoBack"/>
            <w:bookmarkEnd w:id="27"/>
          </w:p>
        </w:tc>
        <w:tc>
          <w:tcPr>
            <w:tcW w:w="8924" w:type="dxa"/>
            <w:gridSpan w:val="5"/>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Unidades Académicas</w:t>
            </w:r>
          </w:p>
        </w:tc>
      </w:tr>
      <w:tr w:rsidR="00257B8F" w:rsidTr="00505A79">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8924" w:type="dxa"/>
            <w:gridSpan w:val="5"/>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Profesores de Tiempo Completo</w:t>
            </w:r>
          </w:p>
        </w:tc>
      </w:tr>
      <w:tr w:rsidR="00257B8F" w:rsidTr="00505A79">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924" w:type="dxa"/>
            <w:gridSpan w:val="5"/>
            <w:tcBorders>
              <w:top w:val="single" w:sz="4" w:space="0" w:color="000000"/>
              <w:left w:val="single" w:sz="4" w:space="0" w:color="000000"/>
              <w:bottom w:val="single" w:sz="4" w:space="0" w:color="000000"/>
              <w:right w:val="single" w:sz="4" w:space="0" w:color="000000"/>
            </w:tcBorders>
            <w:vAlign w:val="center"/>
          </w:tcPr>
          <w:p w:rsidR="00257B8F" w:rsidRDefault="00C67E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Coordinación F</w:t>
            </w:r>
            <w:r w:rsidR="00066C86">
              <w:rPr>
                <w:rFonts w:ascii="Times New Roman" w:eastAsia="Times New Roman" w:hAnsi="Times New Roman" w:cs="Times New Roman"/>
                <w:sz w:val="24"/>
                <w:szCs w:val="24"/>
              </w:rPr>
              <w:t>inanciera del PRODEP</w:t>
            </w:r>
          </w:p>
        </w:tc>
      </w:tr>
      <w:tr w:rsidR="00257B8F" w:rsidTr="00505A79">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8924" w:type="dxa"/>
            <w:gridSpan w:val="5"/>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Coordinación de Posgrados</w:t>
            </w:r>
          </w:p>
        </w:tc>
      </w:tr>
      <w:tr w:rsidR="00257B8F" w:rsidTr="00505A79">
        <w:trPr>
          <w:trHeight w:val="329"/>
          <w:jc w:val="center"/>
        </w:trPr>
        <w:tc>
          <w:tcPr>
            <w:tcW w:w="9634" w:type="dxa"/>
            <w:gridSpan w:val="7"/>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EXTERNAS</w:t>
            </w:r>
          </w:p>
        </w:tc>
      </w:tr>
      <w:tr w:rsidR="00257B8F" w:rsidTr="00505A79">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924" w:type="dxa"/>
            <w:gridSpan w:val="5"/>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PRODEP/DGESUI</w:t>
            </w:r>
          </w:p>
        </w:tc>
      </w:tr>
    </w:tbl>
    <w:p w:rsidR="00257B8F" w:rsidRDefault="00257B8F">
      <w:pPr>
        <w:spacing w:after="0" w:line="240" w:lineRule="auto"/>
        <w:rPr>
          <w:rFonts w:ascii="Times New Roman" w:eastAsia="Times New Roman" w:hAnsi="Times New Roman" w:cs="Times New Roman"/>
          <w:sz w:val="24"/>
          <w:szCs w:val="24"/>
        </w:rPr>
      </w:pPr>
    </w:p>
    <w:tbl>
      <w:tblPr>
        <w:tblStyle w:val="afd"/>
        <w:tblW w:w="9683"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95"/>
        <w:gridCol w:w="425"/>
        <w:gridCol w:w="3233"/>
        <w:gridCol w:w="282"/>
        <w:gridCol w:w="849"/>
        <w:gridCol w:w="849"/>
        <w:gridCol w:w="750"/>
      </w:tblGrid>
      <w:tr w:rsidR="00257B8F" w:rsidTr="00505A79">
        <w:trPr>
          <w:trHeight w:val="438"/>
        </w:trPr>
        <w:tc>
          <w:tcPr>
            <w:tcW w:w="3295" w:type="dxa"/>
            <w:vMerge w:val="restart"/>
            <w:tcBorders>
              <w:right w:val="single" w:sz="4" w:space="0" w:color="000000"/>
            </w:tcBorders>
            <w:shd w:val="clear" w:color="auto" w:fill="C00000"/>
          </w:tcPr>
          <w:p w:rsidR="00257B8F" w:rsidRDefault="00066C86">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 Y FIRMA DE LA PERSONA QUE AUTORIZA</w:t>
            </w:r>
          </w:p>
        </w:tc>
        <w:tc>
          <w:tcPr>
            <w:tcW w:w="425" w:type="dxa"/>
            <w:tcBorders>
              <w:top w:val="nil"/>
              <w:left w:val="single" w:sz="4" w:space="0" w:color="000000"/>
              <w:bottom w:val="nil"/>
              <w:right w:val="single" w:sz="4" w:space="0" w:color="000000"/>
            </w:tcBorders>
          </w:tcPr>
          <w:p w:rsidR="00257B8F" w:rsidRDefault="00257B8F">
            <w:pPr>
              <w:widowControl w:val="0"/>
              <w:spacing w:line="276" w:lineRule="auto"/>
              <w:rPr>
                <w:rFonts w:ascii="Times New Roman" w:eastAsia="Times New Roman" w:hAnsi="Times New Roman" w:cs="Times New Roman"/>
                <w:sz w:val="24"/>
                <w:szCs w:val="24"/>
              </w:rPr>
            </w:pPr>
          </w:p>
        </w:tc>
        <w:tc>
          <w:tcPr>
            <w:tcW w:w="3233" w:type="dxa"/>
            <w:vMerge w:val="restart"/>
            <w:tcBorders>
              <w:left w:val="single" w:sz="4" w:space="0" w:color="000000"/>
              <w:right w:val="single" w:sz="4" w:space="0" w:color="000000"/>
            </w:tcBorders>
            <w:shd w:val="clear" w:color="auto" w:fill="C00000"/>
          </w:tcPr>
          <w:p w:rsidR="00257B8F" w:rsidRDefault="00066C86">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 Y FIRMA DEL TRABAJADOR</w:t>
            </w:r>
          </w:p>
        </w:tc>
        <w:tc>
          <w:tcPr>
            <w:tcW w:w="282" w:type="dxa"/>
            <w:tcBorders>
              <w:top w:val="nil"/>
              <w:left w:val="single" w:sz="4" w:space="0" w:color="000000"/>
              <w:bottom w:val="nil"/>
              <w:right w:val="single" w:sz="4" w:space="0" w:color="000000"/>
            </w:tcBorders>
          </w:tcPr>
          <w:p w:rsidR="00257B8F" w:rsidRDefault="00257B8F">
            <w:pPr>
              <w:widowControl w:val="0"/>
              <w:spacing w:line="276" w:lineRule="auto"/>
              <w:rPr>
                <w:rFonts w:ascii="Times New Roman" w:eastAsia="Times New Roman" w:hAnsi="Times New Roman" w:cs="Times New Roman"/>
                <w:sz w:val="24"/>
                <w:szCs w:val="24"/>
              </w:rPr>
            </w:pPr>
          </w:p>
        </w:tc>
        <w:tc>
          <w:tcPr>
            <w:tcW w:w="2448" w:type="dxa"/>
            <w:gridSpan w:val="3"/>
            <w:tcBorders>
              <w:left w:val="single" w:sz="4" w:space="0" w:color="000000"/>
            </w:tcBorders>
            <w:shd w:val="clear" w:color="auto" w:fill="C00000"/>
            <w:vAlign w:val="center"/>
          </w:tcPr>
          <w:p w:rsidR="00257B8F" w:rsidRDefault="00066C86">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FECHA</w:t>
            </w:r>
          </w:p>
        </w:tc>
      </w:tr>
      <w:tr w:rsidR="00257B8F" w:rsidTr="00505A79">
        <w:trPr>
          <w:trHeight w:val="402"/>
        </w:trPr>
        <w:tc>
          <w:tcPr>
            <w:tcW w:w="3295" w:type="dxa"/>
            <w:vMerge/>
            <w:tcBorders>
              <w:right w:val="single" w:sz="4" w:space="0" w:color="000000"/>
            </w:tcBorders>
            <w:shd w:val="clear" w:color="auto" w:fill="C00000"/>
          </w:tcPr>
          <w:p w:rsidR="00257B8F" w:rsidRDefault="00257B8F">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25" w:type="dxa"/>
            <w:tcBorders>
              <w:top w:val="nil"/>
              <w:left w:val="single" w:sz="4" w:space="0" w:color="000000"/>
              <w:bottom w:val="nil"/>
              <w:right w:val="single" w:sz="4" w:space="0" w:color="000000"/>
            </w:tcBorders>
          </w:tcPr>
          <w:p w:rsidR="00257B8F" w:rsidRDefault="00257B8F">
            <w:pPr>
              <w:widowControl w:val="0"/>
              <w:spacing w:line="276" w:lineRule="auto"/>
              <w:rPr>
                <w:rFonts w:ascii="Times New Roman" w:eastAsia="Times New Roman" w:hAnsi="Times New Roman" w:cs="Times New Roman"/>
                <w:sz w:val="24"/>
                <w:szCs w:val="24"/>
              </w:rPr>
            </w:pPr>
          </w:p>
        </w:tc>
        <w:tc>
          <w:tcPr>
            <w:tcW w:w="3233" w:type="dxa"/>
            <w:vMerge/>
            <w:tcBorders>
              <w:left w:val="single" w:sz="4" w:space="0" w:color="000000"/>
              <w:right w:val="single" w:sz="4" w:space="0" w:color="000000"/>
            </w:tcBorders>
            <w:shd w:val="clear" w:color="auto" w:fill="C00000"/>
          </w:tcPr>
          <w:p w:rsidR="00257B8F" w:rsidRDefault="00257B8F">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82" w:type="dxa"/>
            <w:tcBorders>
              <w:top w:val="nil"/>
              <w:left w:val="single" w:sz="4" w:space="0" w:color="000000"/>
              <w:bottom w:val="nil"/>
              <w:right w:val="single" w:sz="4" w:space="0" w:color="000000"/>
            </w:tcBorders>
          </w:tcPr>
          <w:p w:rsidR="00257B8F" w:rsidRDefault="00257B8F">
            <w:pPr>
              <w:widowControl w:val="0"/>
              <w:spacing w:line="276" w:lineRule="auto"/>
              <w:rPr>
                <w:rFonts w:ascii="Times New Roman" w:eastAsia="Times New Roman" w:hAnsi="Times New Roman" w:cs="Times New Roman"/>
                <w:sz w:val="24"/>
                <w:szCs w:val="24"/>
              </w:rPr>
            </w:pPr>
          </w:p>
        </w:tc>
        <w:tc>
          <w:tcPr>
            <w:tcW w:w="849" w:type="dxa"/>
            <w:tcBorders>
              <w:left w:val="single" w:sz="4" w:space="0" w:color="000000"/>
            </w:tcBorders>
            <w:shd w:val="clear" w:color="auto" w:fill="C00000"/>
            <w:vAlign w:val="center"/>
          </w:tcPr>
          <w:p w:rsidR="00257B8F" w:rsidRDefault="00066C8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DÍA</w:t>
            </w:r>
          </w:p>
        </w:tc>
        <w:tc>
          <w:tcPr>
            <w:tcW w:w="849" w:type="dxa"/>
            <w:shd w:val="clear" w:color="auto" w:fill="C00000"/>
            <w:vAlign w:val="center"/>
          </w:tcPr>
          <w:p w:rsidR="00257B8F" w:rsidRDefault="00066C8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MES</w:t>
            </w:r>
          </w:p>
        </w:tc>
        <w:tc>
          <w:tcPr>
            <w:tcW w:w="750" w:type="dxa"/>
            <w:shd w:val="clear" w:color="auto" w:fill="C00000"/>
            <w:vAlign w:val="center"/>
          </w:tcPr>
          <w:p w:rsidR="00257B8F" w:rsidRDefault="00066C8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AÑO</w:t>
            </w:r>
          </w:p>
        </w:tc>
      </w:tr>
      <w:tr w:rsidR="00257B8F" w:rsidTr="003E324C">
        <w:trPr>
          <w:trHeight w:val="1371"/>
        </w:trPr>
        <w:tc>
          <w:tcPr>
            <w:tcW w:w="3295" w:type="dxa"/>
            <w:tcBorders>
              <w:right w:val="single" w:sz="4" w:space="0" w:color="000000"/>
            </w:tcBorders>
            <w:vAlign w:val="bottom"/>
          </w:tcPr>
          <w:p w:rsidR="00257B8F" w:rsidRDefault="00066C86">
            <w:pPr>
              <w:jc w:val="center"/>
              <w:rPr>
                <w:rFonts w:ascii="Times New Roman" w:eastAsia="Times New Roman" w:hAnsi="Times New Roman" w:cs="Times New Roman"/>
              </w:rPr>
            </w:pPr>
            <w:r>
              <w:rPr>
                <w:rFonts w:ascii="Times New Roman" w:eastAsia="Times New Roman" w:hAnsi="Times New Roman" w:cs="Times New Roman"/>
              </w:rPr>
              <w:t>Dr. Jaime Fernández Escárzaga</w:t>
            </w:r>
          </w:p>
        </w:tc>
        <w:tc>
          <w:tcPr>
            <w:tcW w:w="425" w:type="dxa"/>
            <w:tcBorders>
              <w:top w:val="nil"/>
              <w:left w:val="single" w:sz="4" w:space="0" w:color="000000"/>
              <w:bottom w:val="nil"/>
              <w:right w:val="single" w:sz="4" w:space="0" w:color="000000"/>
            </w:tcBorders>
            <w:vAlign w:val="bottom"/>
          </w:tcPr>
          <w:p w:rsidR="00257B8F" w:rsidRDefault="00257B8F">
            <w:pPr>
              <w:widowControl w:val="0"/>
              <w:spacing w:line="276" w:lineRule="auto"/>
              <w:jc w:val="center"/>
              <w:rPr>
                <w:rFonts w:ascii="Times New Roman" w:eastAsia="Times New Roman" w:hAnsi="Times New Roman" w:cs="Times New Roman"/>
              </w:rPr>
            </w:pPr>
          </w:p>
        </w:tc>
        <w:tc>
          <w:tcPr>
            <w:tcW w:w="3233" w:type="dxa"/>
            <w:tcBorders>
              <w:left w:val="single" w:sz="4" w:space="0" w:color="000000"/>
              <w:right w:val="single" w:sz="4" w:space="0" w:color="000000"/>
            </w:tcBorders>
            <w:vAlign w:val="bottom"/>
          </w:tcPr>
          <w:p w:rsidR="00257B8F" w:rsidRDefault="00C67E44">
            <w:pPr>
              <w:jc w:val="center"/>
              <w:rPr>
                <w:rFonts w:ascii="Times New Roman" w:eastAsia="Times New Roman" w:hAnsi="Times New Roman" w:cs="Times New Roman"/>
                <w:b/>
                <w:sz w:val="24"/>
                <w:szCs w:val="24"/>
              </w:rPr>
            </w:pPr>
            <w:r>
              <w:rPr>
                <w:rFonts w:ascii="Times New Roman" w:eastAsia="Times New Roman" w:hAnsi="Times New Roman" w:cs="Times New Roman"/>
              </w:rPr>
              <w:t>L.</w:t>
            </w:r>
            <w:r w:rsidR="00066C86">
              <w:rPr>
                <w:rFonts w:ascii="Times New Roman" w:eastAsia="Times New Roman" w:hAnsi="Times New Roman" w:cs="Times New Roman"/>
              </w:rPr>
              <w:t>A. Nohemí del Carmen Alvarado Monroy</w:t>
            </w:r>
          </w:p>
        </w:tc>
        <w:tc>
          <w:tcPr>
            <w:tcW w:w="282" w:type="dxa"/>
            <w:tcBorders>
              <w:top w:val="nil"/>
              <w:left w:val="single" w:sz="4" w:space="0" w:color="000000"/>
              <w:bottom w:val="nil"/>
              <w:right w:val="single" w:sz="4" w:space="0" w:color="000000"/>
            </w:tcBorders>
          </w:tcPr>
          <w:p w:rsidR="00257B8F" w:rsidRDefault="00257B8F">
            <w:pPr>
              <w:widowControl w:val="0"/>
              <w:spacing w:line="276" w:lineRule="auto"/>
              <w:rPr>
                <w:rFonts w:ascii="Times New Roman" w:eastAsia="Times New Roman" w:hAnsi="Times New Roman" w:cs="Times New Roman"/>
              </w:rPr>
            </w:pPr>
          </w:p>
        </w:tc>
        <w:tc>
          <w:tcPr>
            <w:tcW w:w="849" w:type="dxa"/>
            <w:tcBorders>
              <w:left w:val="single" w:sz="4" w:space="0" w:color="000000"/>
            </w:tcBorders>
            <w:vAlign w:val="center"/>
          </w:tcPr>
          <w:p w:rsidR="00257B8F" w:rsidRDefault="00C67E44">
            <w:pPr>
              <w:jc w:val="center"/>
              <w:rPr>
                <w:rFonts w:ascii="Times New Roman" w:eastAsia="Times New Roman" w:hAnsi="Times New Roman" w:cs="Times New Roman"/>
              </w:rPr>
            </w:pPr>
            <w:r>
              <w:rPr>
                <w:rFonts w:ascii="Times New Roman" w:eastAsia="Times New Roman" w:hAnsi="Times New Roman" w:cs="Times New Roman"/>
              </w:rPr>
              <w:t>25</w:t>
            </w:r>
          </w:p>
        </w:tc>
        <w:tc>
          <w:tcPr>
            <w:tcW w:w="849" w:type="dxa"/>
            <w:vAlign w:val="center"/>
          </w:tcPr>
          <w:p w:rsidR="00257B8F" w:rsidRDefault="00066C86">
            <w:pPr>
              <w:jc w:val="center"/>
              <w:rPr>
                <w:rFonts w:ascii="Times New Roman" w:eastAsia="Times New Roman" w:hAnsi="Times New Roman" w:cs="Times New Roman"/>
              </w:rPr>
            </w:pPr>
            <w:r>
              <w:rPr>
                <w:rFonts w:ascii="Times New Roman" w:eastAsia="Times New Roman" w:hAnsi="Times New Roman" w:cs="Times New Roman"/>
              </w:rPr>
              <w:t>05</w:t>
            </w:r>
          </w:p>
        </w:tc>
        <w:tc>
          <w:tcPr>
            <w:tcW w:w="750" w:type="dxa"/>
            <w:vAlign w:val="center"/>
          </w:tcPr>
          <w:p w:rsidR="00257B8F" w:rsidRDefault="00066C86">
            <w:pPr>
              <w:jc w:val="center"/>
              <w:rPr>
                <w:rFonts w:ascii="Times New Roman" w:eastAsia="Times New Roman" w:hAnsi="Times New Roman" w:cs="Times New Roman"/>
              </w:rPr>
            </w:pPr>
            <w:r>
              <w:rPr>
                <w:rFonts w:ascii="Times New Roman" w:eastAsia="Times New Roman" w:hAnsi="Times New Roman" w:cs="Times New Roman"/>
              </w:rPr>
              <w:t>2022</w:t>
            </w:r>
          </w:p>
        </w:tc>
      </w:tr>
    </w:tbl>
    <w:p w:rsidR="00257B8F" w:rsidRDefault="00257B8F" w:rsidP="00505A79">
      <w:pPr>
        <w:spacing w:after="0"/>
        <w:rPr>
          <w:rFonts w:ascii="Times New Roman" w:hAnsi="Times New Roman" w:cs="Times New Roman"/>
        </w:rPr>
      </w:pPr>
    </w:p>
    <w:p w:rsidR="00505A79" w:rsidRDefault="00505A79" w:rsidP="00505A79">
      <w:pPr>
        <w:spacing w:after="0"/>
        <w:rPr>
          <w:rFonts w:ascii="Times New Roman" w:hAnsi="Times New Roman" w:cs="Times New Roman"/>
        </w:rPr>
      </w:pPr>
      <w:r>
        <w:rPr>
          <w:rFonts w:ascii="Times New Roman" w:hAnsi="Times New Roman" w:cs="Times New Roman"/>
        </w:rPr>
        <w:br w:type="page"/>
      </w:r>
    </w:p>
    <w:tbl>
      <w:tblPr>
        <w:tblStyle w:val="afe"/>
        <w:tblW w:w="9634" w:type="dxa"/>
        <w:jc w:val="center"/>
        <w:tblInd w:w="0" w:type="dxa"/>
        <w:tblLayout w:type="fixed"/>
        <w:tblLook w:val="0400" w:firstRow="0" w:lastRow="0" w:firstColumn="0" w:lastColumn="0" w:noHBand="0" w:noVBand="1"/>
      </w:tblPr>
      <w:tblGrid>
        <w:gridCol w:w="426"/>
        <w:gridCol w:w="284"/>
        <w:gridCol w:w="1776"/>
        <w:gridCol w:w="2108"/>
        <w:gridCol w:w="18"/>
        <w:gridCol w:w="2126"/>
        <w:gridCol w:w="2896"/>
      </w:tblGrid>
      <w:tr w:rsidR="00257B8F" w:rsidTr="00505A79">
        <w:trPr>
          <w:trHeight w:val="289"/>
          <w:jc w:val="center"/>
        </w:trPr>
        <w:tc>
          <w:tcPr>
            <w:tcW w:w="2486" w:type="dxa"/>
            <w:gridSpan w:val="3"/>
            <w:vMerge w:val="restart"/>
            <w:tcBorders>
              <w:top w:val="single" w:sz="4" w:space="0" w:color="000000"/>
              <w:left w:val="single" w:sz="4" w:space="0" w:color="000000"/>
              <w:right w:val="single" w:sz="4" w:space="0" w:color="000000"/>
            </w:tcBorders>
            <w:shd w:val="clear" w:color="auto" w:fill="FFFFFF"/>
            <w:vAlign w:val="center"/>
          </w:tcPr>
          <w:p w:rsidR="00257B8F" w:rsidRDefault="00066C86">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388C68CE" wp14:editId="7D9D72CF">
                  <wp:extent cx="1525504" cy="673850"/>
                  <wp:effectExtent l="0" t="0" r="0" b="0"/>
                  <wp:docPr id="4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1525504" cy="673850"/>
                          </a:xfrm>
                          <a:prstGeom prst="rect">
                            <a:avLst/>
                          </a:prstGeom>
                          <a:ln/>
                        </pic:spPr>
                      </pic:pic>
                    </a:graphicData>
                  </a:graphic>
                </wp:inline>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PUESTOS</w:t>
            </w:r>
          </w:p>
        </w:tc>
        <w:tc>
          <w:tcPr>
            <w:tcW w:w="28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57B8F" w:rsidRDefault="0051724F" w:rsidP="00C67E4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RSGC5.3,A</w:t>
            </w:r>
          </w:p>
        </w:tc>
      </w:tr>
      <w:tr w:rsidR="00257B8F" w:rsidTr="00505A79">
        <w:trPr>
          <w:trHeight w:val="298"/>
          <w:jc w:val="center"/>
        </w:trPr>
        <w:tc>
          <w:tcPr>
            <w:tcW w:w="2486" w:type="dxa"/>
            <w:gridSpan w:val="3"/>
            <w:vMerge/>
            <w:tcBorders>
              <w:top w:val="single" w:sz="4" w:space="0" w:color="000000"/>
              <w:left w:val="single" w:sz="4" w:space="0" w:color="000000"/>
              <w:right w:val="single" w:sz="4" w:space="0" w:color="000000"/>
            </w:tcBorders>
            <w:shd w:val="clear" w:color="auto" w:fill="FFFFFF"/>
            <w:vAlign w:val="center"/>
          </w:tcPr>
          <w:p w:rsidR="00257B8F" w:rsidRDefault="00257B8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rsidR="00257B8F" w:rsidRDefault="00066C86">
            <w:pPr>
              <w:pStyle w:val="Ttulo2"/>
              <w:rPr>
                <w:sz w:val="24"/>
                <w:szCs w:val="24"/>
              </w:rPr>
            </w:pPr>
            <w:bookmarkStart w:id="28" w:name="_Toc121960067"/>
            <w:r>
              <w:rPr>
                <w:sz w:val="24"/>
                <w:szCs w:val="24"/>
              </w:rPr>
              <w:t>Coordinador General Administrativo</w:t>
            </w:r>
            <w:bookmarkEnd w:id="28"/>
          </w:p>
        </w:tc>
        <w:tc>
          <w:tcPr>
            <w:tcW w:w="28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57B8F" w:rsidRDefault="00C67E4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25</w:t>
            </w:r>
            <w:r w:rsidR="00066C86">
              <w:rPr>
                <w:rFonts w:ascii="Times New Roman" w:eastAsia="Times New Roman" w:hAnsi="Times New Roman" w:cs="Times New Roman"/>
                <w:b/>
                <w:sz w:val="24"/>
                <w:szCs w:val="24"/>
              </w:rPr>
              <w:t>/05/2022</w:t>
            </w:r>
          </w:p>
        </w:tc>
      </w:tr>
      <w:tr w:rsidR="00257B8F" w:rsidTr="00505A79">
        <w:trPr>
          <w:trHeight w:val="274"/>
          <w:jc w:val="center"/>
        </w:trPr>
        <w:tc>
          <w:tcPr>
            <w:tcW w:w="2486" w:type="dxa"/>
            <w:gridSpan w:val="3"/>
            <w:vMerge/>
            <w:tcBorders>
              <w:top w:val="single" w:sz="4" w:space="0" w:color="000000"/>
              <w:left w:val="single" w:sz="4" w:space="0" w:color="000000"/>
              <w:right w:val="single" w:sz="4" w:space="0" w:color="000000"/>
            </w:tcBorders>
            <w:shd w:val="clear" w:color="auto" w:fill="FFFFFF"/>
            <w:vAlign w:val="center"/>
          </w:tcPr>
          <w:p w:rsidR="00257B8F" w:rsidRDefault="00257B8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rsidR="00257B8F" w:rsidRDefault="00257B8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8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57B8F" w:rsidRDefault="00066C8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Edición: 01</w:t>
            </w:r>
          </w:p>
        </w:tc>
      </w:tr>
      <w:tr w:rsidR="00257B8F" w:rsidTr="00505A79">
        <w:trPr>
          <w:trHeight w:val="298"/>
          <w:jc w:val="center"/>
        </w:trPr>
        <w:tc>
          <w:tcPr>
            <w:tcW w:w="2486" w:type="dxa"/>
            <w:gridSpan w:val="3"/>
            <w:vMerge/>
            <w:tcBorders>
              <w:top w:val="single" w:sz="4" w:space="0" w:color="000000"/>
              <w:left w:val="single" w:sz="4" w:space="0" w:color="000000"/>
              <w:right w:val="single" w:sz="4" w:space="0" w:color="000000"/>
            </w:tcBorders>
            <w:shd w:val="clear" w:color="auto" w:fill="FFFFFF"/>
            <w:vAlign w:val="center"/>
          </w:tcPr>
          <w:p w:rsidR="00257B8F" w:rsidRDefault="00257B8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rsidR="00257B8F" w:rsidRDefault="00257B8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8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57B8F" w:rsidRDefault="00066C8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Página: 1-3</w:t>
            </w:r>
          </w:p>
        </w:tc>
      </w:tr>
      <w:tr w:rsidR="00257B8F" w:rsidTr="00505A79">
        <w:trPr>
          <w:trHeight w:val="298"/>
          <w:jc w:val="center"/>
        </w:trPr>
        <w:tc>
          <w:tcPr>
            <w:tcW w:w="4594"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rsidR="00257B8F" w:rsidRDefault="00066C86">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Unidad: Dirección Institucional de Posgrado e Invest</w:t>
            </w:r>
            <w:r w:rsidR="0051724F">
              <w:rPr>
                <w:rFonts w:ascii="Times New Roman" w:eastAsia="Times New Roman" w:hAnsi="Times New Roman" w:cs="Times New Roman"/>
                <w:b/>
                <w:sz w:val="24"/>
                <w:szCs w:val="24"/>
              </w:rPr>
              <w:t>igación</w:t>
            </w:r>
          </w:p>
        </w:tc>
        <w:tc>
          <w:tcPr>
            <w:tcW w:w="5040" w:type="dxa"/>
            <w:gridSpan w:val="3"/>
            <w:tcBorders>
              <w:top w:val="single" w:sz="4" w:space="0" w:color="000000"/>
              <w:left w:val="single" w:sz="4" w:space="0" w:color="000000"/>
              <w:bottom w:val="single" w:sz="4" w:space="0" w:color="000000"/>
              <w:right w:val="single" w:sz="4" w:space="0" w:color="000000"/>
            </w:tcBorders>
            <w:shd w:val="clear" w:color="auto" w:fill="FFFFFF"/>
          </w:tcPr>
          <w:p w:rsidR="00257B8F" w:rsidRDefault="00066C86">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Área: Coor</w:t>
            </w:r>
            <w:r w:rsidR="0051724F">
              <w:rPr>
                <w:rFonts w:ascii="Times New Roman" w:eastAsia="Times New Roman" w:hAnsi="Times New Roman" w:cs="Times New Roman"/>
                <w:b/>
                <w:sz w:val="24"/>
                <w:szCs w:val="24"/>
              </w:rPr>
              <w:t>dinación General Administrativa</w:t>
            </w:r>
          </w:p>
        </w:tc>
      </w:tr>
      <w:tr w:rsidR="00257B8F" w:rsidTr="00505A79">
        <w:trPr>
          <w:trHeight w:val="390"/>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IDENTIFICACIÓN DEL PUESTO</w:t>
            </w:r>
          </w:p>
        </w:tc>
      </w:tr>
      <w:tr w:rsidR="00257B8F" w:rsidTr="00505A79">
        <w:trPr>
          <w:trHeight w:val="411"/>
          <w:jc w:val="center"/>
        </w:trPr>
        <w:tc>
          <w:tcPr>
            <w:tcW w:w="4612"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PUESTO</w:t>
            </w:r>
          </w:p>
        </w:tc>
        <w:tc>
          <w:tcPr>
            <w:tcW w:w="5022" w:type="dxa"/>
            <w:gridSpan w:val="2"/>
            <w:tcBorders>
              <w:top w:val="single" w:sz="4" w:space="0" w:color="000000"/>
              <w:left w:val="nil"/>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DE PERSONAS EN EL PUESTO</w:t>
            </w:r>
          </w:p>
        </w:tc>
      </w:tr>
      <w:tr w:rsidR="00257B8F" w:rsidTr="00505A79">
        <w:trPr>
          <w:trHeight w:val="416"/>
          <w:jc w:val="center"/>
        </w:trPr>
        <w:tc>
          <w:tcPr>
            <w:tcW w:w="4612" w:type="dxa"/>
            <w:gridSpan w:val="5"/>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Coordinador General Administrativo</w:t>
            </w:r>
          </w:p>
        </w:tc>
        <w:tc>
          <w:tcPr>
            <w:tcW w:w="5022" w:type="dxa"/>
            <w:gridSpan w:val="2"/>
            <w:tcBorders>
              <w:top w:val="single" w:sz="4" w:space="0" w:color="000000"/>
              <w:left w:val="nil"/>
              <w:bottom w:val="single" w:sz="4" w:space="0" w:color="000000"/>
              <w:right w:val="single" w:sz="4" w:space="0" w:color="000000"/>
            </w:tcBorders>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257B8F" w:rsidTr="00505A79">
        <w:trPr>
          <w:trHeight w:val="422"/>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TRAMO DE CONTROL</w:t>
            </w:r>
          </w:p>
        </w:tc>
      </w:tr>
      <w:tr w:rsidR="00257B8F" w:rsidTr="00505A79">
        <w:trPr>
          <w:trHeight w:val="298"/>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57B8F" w:rsidRDefault="00066C8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REPORTA A:</w:t>
            </w:r>
            <w:r>
              <w:rPr>
                <w:rFonts w:ascii="Times New Roman" w:eastAsia="Times New Roman" w:hAnsi="Times New Roman" w:cs="Times New Roman"/>
                <w:sz w:val="24"/>
                <w:szCs w:val="24"/>
              </w:rPr>
              <w:t xml:space="preserve"> Director Institucional de Posgrado e Investigación.</w:t>
            </w:r>
          </w:p>
        </w:tc>
      </w:tr>
      <w:tr w:rsidR="00257B8F" w:rsidTr="00505A79">
        <w:trPr>
          <w:trHeight w:val="298"/>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57B8F" w:rsidRDefault="00066C86">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SUPERVISA A:</w:t>
            </w:r>
            <w:r>
              <w:rPr>
                <w:rFonts w:ascii="Times New Roman" w:eastAsia="Times New Roman" w:hAnsi="Times New Roman" w:cs="Times New Roman"/>
                <w:sz w:val="24"/>
                <w:szCs w:val="24"/>
              </w:rPr>
              <w:t xml:space="preserve"> Personal de Intendencia y Vigilancia</w:t>
            </w:r>
            <w:r w:rsidR="00C67E44">
              <w:rPr>
                <w:rFonts w:ascii="Times New Roman" w:eastAsia="Times New Roman" w:hAnsi="Times New Roman" w:cs="Times New Roman"/>
                <w:sz w:val="24"/>
                <w:szCs w:val="24"/>
              </w:rPr>
              <w:t>.</w:t>
            </w:r>
          </w:p>
        </w:tc>
      </w:tr>
      <w:tr w:rsidR="00257B8F" w:rsidTr="00505A79">
        <w:trPr>
          <w:trHeight w:val="298"/>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57B8F" w:rsidRDefault="00066C86">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DESCRIPCIÓN GENERAL:</w:t>
            </w:r>
            <w:r>
              <w:rPr>
                <w:rFonts w:ascii="Times New Roman" w:eastAsia="Times New Roman" w:hAnsi="Times New Roman" w:cs="Times New Roman"/>
                <w:sz w:val="24"/>
                <w:szCs w:val="24"/>
              </w:rPr>
              <w:t xml:space="preserve"> Ejercer y realizar el seguimiento financiero del Programa para el Desarrollo Profesional Docente para el Tipo Superior (PRODEP), administrar y supervisar los recursos humanos, materiales y financieros asignados con el fin de apoyar el desarrollo de las funciones sustantivas y adjetivas de la DIPI, y coadyuvar en eventos académicos de la DIPI.</w:t>
            </w:r>
          </w:p>
        </w:tc>
      </w:tr>
      <w:tr w:rsidR="00257B8F" w:rsidTr="00505A79">
        <w:trPr>
          <w:trHeight w:val="294"/>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ESPECÍFICA</w:t>
            </w:r>
          </w:p>
        </w:tc>
      </w:tr>
      <w:tr w:rsidR="00257B8F" w:rsidTr="00505A79">
        <w:trPr>
          <w:trHeight w:val="274"/>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Cargar presupuestalmente en el SHAKE y SIIA de manera individual cada uno de los recursos aprobados por el programa.</w:t>
            </w:r>
          </w:p>
        </w:tc>
      </w:tr>
      <w:tr w:rsidR="00257B8F" w:rsidTr="00505A79">
        <w:trPr>
          <w:trHeight w:val="271"/>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solicitudes para trámite de compra, pago, restitución o gastos por comprobar de los beneficiaros del programa, como se indica en las Reglas de Operación de PRODEP</w:t>
            </w:r>
            <w:r w:rsidR="00C64606">
              <w:rPr>
                <w:rFonts w:ascii="Times New Roman" w:eastAsia="Times New Roman" w:hAnsi="Times New Roman" w:cs="Times New Roman"/>
                <w:sz w:val="24"/>
                <w:szCs w:val="24"/>
              </w:rPr>
              <w:t>.</w:t>
            </w:r>
          </w:p>
        </w:tc>
      </w:tr>
      <w:tr w:rsidR="00257B8F" w:rsidTr="00505A79">
        <w:trPr>
          <w:trHeight w:val="193"/>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transferencias entre rubros una vez que han sido autorizadas por el programa.</w:t>
            </w:r>
          </w:p>
        </w:tc>
      </w:tr>
      <w:tr w:rsidR="00257B8F" w:rsidTr="00505A79">
        <w:trPr>
          <w:trHeight w:val="220"/>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Dar trámite a las solicitudes elaboradas, en la Subsecretaria General Administrativa.</w:t>
            </w:r>
          </w:p>
        </w:tc>
      </w:tr>
      <w:tr w:rsidR="00257B8F" w:rsidTr="00505A79">
        <w:trPr>
          <w:trHeight w:val="223"/>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Elaborar y enviar Informes Financieros Trimestrales, como se indica en las Reglas de Operación de PRODEP.</w:t>
            </w:r>
          </w:p>
        </w:tc>
      </w:tr>
      <w:tr w:rsidR="00257B8F" w:rsidTr="00505A79">
        <w:trPr>
          <w:trHeight w:val="250"/>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Elaborar e imprimir Informes Financieros Individuales, como se indica en las Reglas de Operación de PRODEP.</w:t>
            </w:r>
          </w:p>
        </w:tc>
      </w:tr>
      <w:tr w:rsidR="00257B8F" w:rsidTr="00505A79">
        <w:trPr>
          <w:trHeight w:val="242"/>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Conciliar los saldos en el sistema SHAKE para la determinación de lo ejercido contra lo presupuestado.</w:t>
            </w:r>
          </w:p>
        </w:tc>
      </w:tr>
      <w:tr w:rsidR="00257B8F" w:rsidTr="00505A79">
        <w:trPr>
          <w:trHeight w:val="242"/>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Determinar financieramente los montos ejercidos, para tener de primera mano la información financiera del Programa.</w:t>
            </w:r>
          </w:p>
        </w:tc>
      </w:tr>
      <w:tr w:rsidR="00257B8F" w:rsidTr="00505A79">
        <w:trPr>
          <w:trHeight w:val="242"/>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Atender las solicitudes del Departament</w:t>
            </w:r>
            <w:r w:rsidR="00C67E44">
              <w:rPr>
                <w:rFonts w:ascii="Times New Roman" w:eastAsia="Times New Roman" w:hAnsi="Times New Roman" w:cs="Times New Roman"/>
                <w:sz w:val="24"/>
                <w:szCs w:val="24"/>
              </w:rPr>
              <w:t>o de Control y Verificación de G</w:t>
            </w:r>
            <w:r>
              <w:rPr>
                <w:rFonts w:ascii="Times New Roman" w:eastAsia="Times New Roman" w:hAnsi="Times New Roman" w:cs="Times New Roman"/>
                <w:sz w:val="24"/>
                <w:szCs w:val="24"/>
              </w:rPr>
              <w:t>astos de la SEP relativas a la Información Financiera del PRODEP.</w:t>
            </w:r>
          </w:p>
        </w:tc>
      </w:tr>
      <w:tr w:rsidR="00257B8F" w:rsidTr="00505A79">
        <w:trPr>
          <w:trHeight w:val="242"/>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Pr="00C67E44" w:rsidRDefault="00066C86">
            <w:pPr>
              <w:spacing w:after="0" w:line="240" w:lineRule="auto"/>
              <w:jc w:val="both"/>
              <w:rPr>
                <w:rFonts w:ascii="Times New Roman" w:eastAsia="Times New Roman" w:hAnsi="Times New Roman" w:cs="Times New Roman"/>
                <w:sz w:val="24"/>
                <w:szCs w:val="24"/>
              </w:rPr>
            </w:pPr>
            <w:r w:rsidRPr="00C67E44">
              <w:rPr>
                <w:rFonts w:ascii="Times New Roman" w:eastAsia="Times New Roman" w:hAnsi="Times New Roman" w:cs="Times New Roman"/>
                <w:sz w:val="24"/>
                <w:szCs w:val="24"/>
              </w:rPr>
              <w:t>Proporcionar la información pública que se genere del PRODEP para que se publique trimestralmente en la página de Transparencia, en apego a la normativa aplicable.</w:t>
            </w:r>
          </w:p>
        </w:tc>
      </w:tr>
      <w:tr w:rsidR="00257B8F" w:rsidTr="00505A79">
        <w:trPr>
          <w:trHeight w:val="242"/>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Proporcionar los insumos necesarios para la limpieza y mantenimiento de las instalaciones.</w:t>
            </w:r>
          </w:p>
        </w:tc>
      </w:tr>
      <w:tr w:rsidR="00257B8F" w:rsidTr="00505A79">
        <w:trPr>
          <w:trHeight w:val="242"/>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Gestionar el apoyo para la reparación, mantenimiento y adecuación de los espacios dañados o necesarios para llevar a cabo las diferentes actividades.</w:t>
            </w:r>
          </w:p>
        </w:tc>
      </w:tr>
      <w:tr w:rsidR="00257B8F" w:rsidTr="00505A79">
        <w:trPr>
          <w:trHeight w:val="242"/>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Llevar el control del personal administrativo de sustitución.</w:t>
            </w:r>
          </w:p>
        </w:tc>
      </w:tr>
      <w:tr w:rsidR="00257B8F" w:rsidTr="00505A79">
        <w:trPr>
          <w:trHeight w:val="242"/>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Supervisar al personal administrativo.</w:t>
            </w:r>
          </w:p>
        </w:tc>
      </w:tr>
      <w:tr w:rsidR="00257B8F" w:rsidTr="00505A79">
        <w:trPr>
          <w:trHeight w:val="242"/>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Autorizar en el Sistema SHAKE y SIIA el pago del personal administrativo que labora de manera temporal en la DIPI.</w:t>
            </w:r>
          </w:p>
        </w:tc>
      </w:tr>
      <w:tr w:rsidR="00257B8F" w:rsidTr="00505A79">
        <w:trPr>
          <w:trHeight w:val="242"/>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Supervisar la realización de los servicios generales.</w:t>
            </w:r>
          </w:p>
        </w:tc>
      </w:tr>
      <w:tr w:rsidR="00257B8F" w:rsidTr="00505A79">
        <w:trPr>
          <w:trHeight w:val="242"/>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Reportar a la Dirección de Desarrollo y Gestión de Recursos Humanos los movimientos e incidencias de la plantilla.</w:t>
            </w:r>
          </w:p>
        </w:tc>
      </w:tr>
      <w:tr w:rsidR="00257B8F" w:rsidTr="00505A79">
        <w:trPr>
          <w:trHeight w:val="242"/>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Coadyuvar en la planeación, organización y ejecución de Eventos Académicos</w:t>
            </w:r>
            <w:r w:rsidR="00505A79">
              <w:rPr>
                <w:rFonts w:ascii="Times New Roman" w:eastAsia="Times New Roman" w:hAnsi="Times New Roman" w:cs="Times New Roman"/>
                <w:sz w:val="24"/>
                <w:szCs w:val="24"/>
              </w:rPr>
              <w:t>.</w:t>
            </w:r>
          </w:p>
        </w:tc>
      </w:tr>
      <w:tr w:rsidR="00257B8F" w:rsidTr="00505A79">
        <w:trPr>
          <w:trHeight w:val="242"/>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Llevar la administración y control de los recursos financieros propios de la DIPI.</w:t>
            </w:r>
          </w:p>
        </w:tc>
      </w:tr>
      <w:tr w:rsidR="00257B8F" w:rsidTr="00505A79">
        <w:trPr>
          <w:trHeight w:val="242"/>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Pr="0055227B" w:rsidRDefault="00066C86">
            <w:pPr>
              <w:spacing w:after="0" w:line="240" w:lineRule="auto"/>
              <w:jc w:val="both"/>
              <w:rPr>
                <w:rFonts w:ascii="Times New Roman" w:eastAsia="Times New Roman" w:hAnsi="Times New Roman" w:cs="Times New Roman"/>
                <w:sz w:val="24"/>
                <w:szCs w:val="24"/>
              </w:rPr>
            </w:pPr>
            <w:r w:rsidRPr="0055227B">
              <w:rPr>
                <w:rFonts w:ascii="Times New Roman" w:eastAsia="Times New Roman" w:hAnsi="Times New Roman" w:cs="Times New Roman"/>
                <w:sz w:val="24"/>
                <w:szCs w:val="24"/>
              </w:rPr>
              <w:t>Desempeñar todas las actividades inherentes al puesto, cargo, departamento y/o área conforme a la normativa vigente y aplicable en la materia y todas aquellas que le asigne su jefe inmediato.</w:t>
            </w:r>
          </w:p>
        </w:tc>
      </w:tr>
      <w:tr w:rsidR="00257B8F" w:rsidTr="00505A79">
        <w:trPr>
          <w:trHeight w:val="242"/>
          <w:jc w:val="center"/>
        </w:trPr>
        <w:tc>
          <w:tcPr>
            <w:tcW w:w="426" w:type="dxa"/>
            <w:tcBorders>
              <w:top w:val="single" w:sz="4" w:space="0" w:color="000000"/>
              <w:bottom w:val="single" w:sz="4" w:space="0" w:color="000000"/>
            </w:tcBorders>
            <w:vAlign w:val="center"/>
          </w:tcPr>
          <w:p w:rsidR="00257B8F" w:rsidRDefault="00257B8F">
            <w:pPr>
              <w:spacing w:after="0" w:line="240" w:lineRule="auto"/>
              <w:jc w:val="center"/>
              <w:rPr>
                <w:rFonts w:ascii="Times New Roman" w:eastAsia="Times New Roman" w:hAnsi="Times New Roman" w:cs="Times New Roman"/>
                <w:sz w:val="24"/>
                <w:szCs w:val="24"/>
              </w:rPr>
            </w:pPr>
          </w:p>
        </w:tc>
        <w:tc>
          <w:tcPr>
            <w:tcW w:w="9208" w:type="dxa"/>
            <w:gridSpan w:val="6"/>
            <w:tcBorders>
              <w:top w:val="single" w:sz="4" w:space="0" w:color="000000"/>
              <w:bottom w:val="single" w:sz="4" w:space="0" w:color="000000"/>
            </w:tcBorders>
            <w:vAlign w:val="center"/>
          </w:tcPr>
          <w:p w:rsidR="00257B8F" w:rsidRDefault="00257B8F">
            <w:pPr>
              <w:spacing w:after="0" w:line="240" w:lineRule="auto"/>
              <w:jc w:val="both"/>
              <w:rPr>
                <w:rFonts w:ascii="Times New Roman" w:eastAsia="Times New Roman" w:hAnsi="Times New Roman" w:cs="Times New Roman"/>
                <w:sz w:val="24"/>
                <w:szCs w:val="24"/>
              </w:rPr>
            </w:pPr>
          </w:p>
        </w:tc>
      </w:tr>
      <w:tr w:rsidR="00257B8F" w:rsidTr="00505A79">
        <w:trPr>
          <w:trHeight w:val="410"/>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ESPECIFICACIÓN DEL PUESTO</w:t>
            </w:r>
          </w:p>
        </w:tc>
      </w:tr>
      <w:tr w:rsidR="00257B8F" w:rsidTr="00505A79">
        <w:trPr>
          <w:trHeight w:val="298"/>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57B8F" w:rsidRDefault="00066C8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ESCOLARIDAD:</w:t>
            </w:r>
            <w:r>
              <w:rPr>
                <w:rFonts w:ascii="Times New Roman" w:eastAsia="Times New Roman" w:hAnsi="Times New Roman" w:cs="Times New Roman"/>
                <w:sz w:val="24"/>
                <w:szCs w:val="24"/>
              </w:rPr>
              <w:t xml:space="preserve"> Licenciatura en Administración o Contador Público.</w:t>
            </w:r>
          </w:p>
        </w:tc>
      </w:tr>
      <w:tr w:rsidR="00257B8F" w:rsidTr="00505A79">
        <w:trPr>
          <w:trHeight w:val="298"/>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57B8F" w:rsidRDefault="00066C8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EXPERIENCIA:</w:t>
            </w:r>
            <w:r>
              <w:rPr>
                <w:rFonts w:ascii="Times New Roman" w:eastAsia="Times New Roman" w:hAnsi="Times New Roman" w:cs="Times New Roman"/>
                <w:sz w:val="24"/>
                <w:szCs w:val="24"/>
              </w:rPr>
              <w:t xml:space="preserve"> Mínimo 2 años en ejercicio de la profesión.</w:t>
            </w:r>
          </w:p>
        </w:tc>
      </w:tr>
      <w:tr w:rsidR="00257B8F" w:rsidTr="004230CB">
        <w:trPr>
          <w:trHeight w:val="338"/>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CONOCIMIENTOS Y HABILIDADES</w:t>
            </w:r>
          </w:p>
        </w:tc>
      </w:tr>
      <w:tr w:rsidR="00257B8F" w:rsidTr="00505A79">
        <w:trPr>
          <w:trHeight w:val="236"/>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Conocimientos de Administración</w:t>
            </w:r>
          </w:p>
        </w:tc>
      </w:tr>
      <w:tr w:rsidR="00257B8F" w:rsidTr="00505A79">
        <w:trPr>
          <w:trHeight w:val="181"/>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Manejo de herramientas de Excel, Word y otros procesadores de texto</w:t>
            </w:r>
          </w:p>
        </w:tc>
      </w:tr>
      <w:tr w:rsidR="00257B8F" w:rsidTr="00505A79">
        <w:trPr>
          <w:trHeight w:val="236"/>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Conocimientos contables básicos</w:t>
            </w:r>
          </w:p>
        </w:tc>
      </w:tr>
      <w:tr w:rsidR="00257B8F" w:rsidTr="00505A79">
        <w:trPr>
          <w:trHeight w:val="236"/>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Conocimiento de manejo de Personal</w:t>
            </w:r>
          </w:p>
        </w:tc>
      </w:tr>
      <w:tr w:rsidR="00257B8F" w:rsidTr="00505A79">
        <w:trPr>
          <w:trHeight w:val="236"/>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Pensamiento Crítico</w:t>
            </w:r>
          </w:p>
        </w:tc>
      </w:tr>
      <w:tr w:rsidR="00257B8F" w:rsidTr="00505A79">
        <w:trPr>
          <w:trHeight w:val="162"/>
          <w:jc w:val="center"/>
        </w:trPr>
        <w:tc>
          <w:tcPr>
            <w:tcW w:w="9634" w:type="dxa"/>
            <w:gridSpan w:val="7"/>
            <w:tcBorders>
              <w:top w:val="single" w:sz="4" w:space="0" w:color="000000"/>
              <w:left w:val="nil"/>
              <w:bottom w:val="single" w:sz="4" w:space="0" w:color="000000"/>
              <w:right w:val="nil"/>
            </w:tcBorders>
            <w:vAlign w:val="center"/>
          </w:tcPr>
          <w:p w:rsidR="00257B8F" w:rsidRDefault="00257B8F">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bl>
            <w:tblPr>
              <w:tblStyle w:val="aff"/>
              <w:tblW w:w="9520" w:type="dxa"/>
              <w:tblInd w:w="0" w:type="dxa"/>
              <w:tblBorders>
                <w:top w:val="nil"/>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5"/>
              <w:gridCol w:w="8845"/>
            </w:tblGrid>
            <w:tr w:rsidR="00257B8F" w:rsidTr="004230CB">
              <w:trPr>
                <w:trHeight w:val="379"/>
              </w:trPr>
              <w:tc>
                <w:tcPr>
                  <w:tcW w:w="9520" w:type="dxa"/>
                  <w:gridSpan w:val="2"/>
                  <w:shd w:val="clear" w:color="auto" w:fill="C00000"/>
                  <w:vAlign w:val="center"/>
                </w:tcPr>
                <w:p w:rsidR="00257B8F" w:rsidRDefault="00066C86">
                  <w:pPr>
                    <w:ind w:left="-18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COMPETENCIAS</w:t>
                  </w:r>
                </w:p>
              </w:tc>
            </w:tr>
            <w:tr w:rsidR="00257B8F" w:rsidTr="00505A79">
              <w:trPr>
                <w:trHeight w:val="256"/>
              </w:trPr>
              <w:tc>
                <w:tcPr>
                  <w:tcW w:w="675" w:type="dxa"/>
                </w:tcPr>
                <w:p w:rsidR="00257B8F" w:rsidRDefault="00066C8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845" w:type="dxa"/>
                </w:tcPr>
                <w:p w:rsidR="00257B8F" w:rsidRDefault="00066C86">
                  <w:pPr>
                    <w:rPr>
                      <w:rFonts w:ascii="Times New Roman" w:eastAsia="Times New Roman" w:hAnsi="Times New Roman" w:cs="Times New Roman"/>
                      <w:sz w:val="24"/>
                      <w:szCs w:val="24"/>
                    </w:rPr>
                  </w:pPr>
                  <w:r>
                    <w:rPr>
                      <w:rFonts w:ascii="Times New Roman" w:eastAsia="Times New Roman" w:hAnsi="Times New Roman" w:cs="Times New Roman"/>
                      <w:sz w:val="24"/>
                      <w:szCs w:val="24"/>
                    </w:rPr>
                    <w:t>EC0108 Manejo del procesador de hojas de cálculo digitales.</w:t>
                  </w:r>
                </w:p>
              </w:tc>
            </w:tr>
            <w:tr w:rsidR="00257B8F" w:rsidTr="00505A79">
              <w:trPr>
                <w:trHeight w:val="307"/>
              </w:trPr>
              <w:tc>
                <w:tcPr>
                  <w:tcW w:w="675" w:type="dxa"/>
                </w:tcPr>
                <w:p w:rsidR="00257B8F" w:rsidRDefault="00066C8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845" w:type="dxa"/>
                </w:tcPr>
                <w:p w:rsidR="00257B8F" w:rsidRDefault="00066C86">
                  <w:pPr>
                    <w:rPr>
                      <w:rFonts w:ascii="Times New Roman" w:eastAsia="Times New Roman" w:hAnsi="Times New Roman" w:cs="Times New Roman"/>
                      <w:sz w:val="24"/>
                      <w:szCs w:val="24"/>
                    </w:rPr>
                  </w:pPr>
                  <w:r>
                    <w:rPr>
                      <w:rFonts w:ascii="Times New Roman" w:eastAsia="Times New Roman" w:hAnsi="Times New Roman" w:cs="Times New Roman"/>
                      <w:sz w:val="24"/>
                      <w:szCs w:val="24"/>
                    </w:rPr>
                    <w:t>EC0011 Elaboración de documentos mediante un procesador de textos.</w:t>
                  </w:r>
                </w:p>
              </w:tc>
            </w:tr>
            <w:tr w:rsidR="00257B8F" w:rsidTr="00505A79">
              <w:trPr>
                <w:trHeight w:val="270"/>
              </w:trPr>
              <w:tc>
                <w:tcPr>
                  <w:tcW w:w="675" w:type="dxa"/>
                </w:tcPr>
                <w:p w:rsidR="00257B8F" w:rsidRDefault="00066C8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
              </w:tc>
              <w:tc>
                <w:tcPr>
                  <w:tcW w:w="8845" w:type="dxa"/>
                </w:tcPr>
                <w:p w:rsidR="00257B8F" w:rsidRDefault="00066C86">
                  <w:pPr>
                    <w:rPr>
                      <w:rFonts w:ascii="Times New Roman" w:eastAsia="Times New Roman" w:hAnsi="Times New Roman" w:cs="Times New Roman"/>
                      <w:sz w:val="24"/>
                      <w:szCs w:val="24"/>
                    </w:rPr>
                  </w:pPr>
                  <w:r>
                    <w:rPr>
                      <w:rFonts w:ascii="Times New Roman" w:eastAsia="Times New Roman" w:hAnsi="Times New Roman" w:cs="Times New Roman"/>
                      <w:sz w:val="24"/>
                      <w:szCs w:val="24"/>
                    </w:rPr>
                    <w:t>EC0157 Manejo de internet y correo electrónico.</w:t>
                  </w:r>
                </w:p>
              </w:tc>
            </w:tr>
            <w:tr w:rsidR="00257B8F" w:rsidTr="004230CB">
              <w:trPr>
                <w:trHeight w:val="231"/>
              </w:trPr>
              <w:tc>
                <w:tcPr>
                  <w:tcW w:w="9520" w:type="dxa"/>
                  <w:gridSpan w:val="2"/>
                  <w:shd w:val="clear" w:color="auto" w:fill="C00000"/>
                  <w:vAlign w:val="center"/>
                </w:tcPr>
                <w:p w:rsidR="00257B8F" w:rsidRDefault="00066C8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RELACIONES</w:t>
                  </w:r>
                </w:p>
              </w:tc>
            </w:tr>
          </w:tbl>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INTERNAS</w:t>
            </w:r>
          </w:p>
        </w:tc>
      </w:tr>
      <w:tr w:rsidR="00257B8F" w:rsidTr="00505A79">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53AA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924" w:type="dxa"/>
            <w:gridSpan w:val="5"/>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Subsecretaria General Administrativa</w:t>
            </w:r>
          </w:p>
        </w:tc>
      </w:tr>
      <w:tr w:rsidR="00257B8F" w:rsidTr="00505A79">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924" w:type="dxa"/>
            <w:gridSpan w:val="5"/>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Contraloría General</w:t>
            </w:r>
          </w:p>
        </w:tc>
      </w:tr>
      <w:tr w:rsidR="00257B8F" w:rsidTr="00505A79">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924" w:type="dxa"/>
            <w:gridSpan w:val="5"/>
            <w:tcBorders>
              <w:top w:val="single" w:sz="4" w:space="0" w:color="000000"/>
              <w:left w:val="single" w:sz="4" w:space="0" w:color="000000"/>
              <w:bottom w:val="single" w:sz="4" w:space="0" w:color="000000"/>
              <w:right w:val="single" w:sz="4" w:space="0" w:color="000000"/>
            </w:tcBorders>
            <w:vAlign w:val="bottom"/>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Tesorería General</w:t>
            </w:r>
          </w:p>
        </w:tc>
      </w:tr>
      <w:tr w:rsidR="00257B8F" w:rsidTr="00505A79">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8924" w:type="dxa"/>
            <w:gridSpan w:val="5"/>
            <w:tcBorders>
              <w:top w:val="single" w:sz="4" w:space="0" w:color="000000"/>
              <w:left w:val="single" w:sz="4" w:space="0" w:color="000000"/>
              <w:bottom w:val="single" w:sz="4" w:space="0" w:color="000000"/>
              <w:right w:val="single" w:sz="4" w:space="0" w:color="000000"/>
            </w:tcBorders>
            <w:vAlign w:val="bottom"/>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Investigadores de la Universidad</w:t>
            </w:r>
          </w:p>
        </w:tc>
      </w:tr>
      <w:tr w:rsidR="00257B8F" w:rsidTr="00505A79">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924" w:type="dxa"/>
            <w:gridSpan w:val="5"/>
            <w:tcBorders>
              <w:top w:val="single" w:sz="4" w:space="0" w:color="000000"/>
              <w:left w:val="single" w:sz="4" w:space="0" w:color="000000"/>
              <w:bottom w:val="single" w:sz="4" w:space="0" w:color="000000"/>
              <w:right w:val="single" w:sz="4" w:space="0" w:color="000000"/>
            </w:tcBorders>
            <w:vAlign w:val="bottom"/>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Jefes de Posgrado de las diferentes Unidades Académicas</w:t>
            </w:r>
          </w:p>
        </w:tc>
      </w:tr>
      <w:tr w:rsidR="00257B8F" w:rsidTr="00505A79">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8924" w:type="dxa"/>
            <w:gridSpan w:val="5"/>
            <w:tcBorders>
              <w:top w:val="single" w:sz="4" w:space="0" w:color="000000"/>
              <w:left w:val="single" w:sz="4" w:space="0" w:color="000000"/>
              <w:bottom w:val="single" w:sz="4" w:space="0" w:color="000000"/>
              <w:right w:val="single" w:sz="4" w:space="0" w:color="000000"/>
            </w:tcBorders>
            <w:vAlign w:val="bottom"/>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Áreas de la DIPI</w:t>
            </w:r>
          </w:p>
        </w:tc>
      </w:tr>
      <w:tr w:rsidR="00257B8F" w:rsidTr="00505A79">
        <w:trPr>
          <w:trHeight w:val="329"/>
          <w:jc w:val="center"/>
        </w:trPr>
        <w:tc>
          <w:tcPr>
            <w:tcW w:w="9634" w:type="dxa"/>
            <w:gridSpan w:val="7"/>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EXTERNAS</w:t>
            </w:r>
          </w:p>
        </w:tc>
      </w:tr>
      <w:tr w:rsidR="00257B8F" w:rsidTr="00505A79">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924" w:type="dxa"/>
            <w:gridSpan w:val="5"/>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Dirección de Superación Académica DGESU/SES/SEP</w:t>
            </w:r>
          </w:p>
        </w:tc>
      </w:tr>
      <w:tr w:rsidR="00257B8F" w:rsidTr="00505A79">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924" w:type="dxa"/>
            <w:gridSpan w:val="5"/>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SEP (Departamento de Control y Veri</w:t>
            </w:r>
            <w:r w:rsidR="0051724F">
              <w:rPr>
                <w:rFonts w:ascii="Times New Roman" w:eastAsia="Times New Roman" w:hAnsi="Times New Roman" w:cs="Times New Roman"/>
                <w:sz w:val="24"/>
                <w:szCs w:val="24"/>
              </w:rPr>
              <w:t>ficación de G</w:t>
            </w:r>
            <w:r>
              <w:rPr>
                <w:rFonts w:ascii="Times New Roman" w:eastAsia="Times New Roman" w:hAnsi="Times New Roman" w:cs="Times New Roman"/>
                <w:sz w:val="24"/>
                <w:szCs w:val="24"/>
              </w:rPr>
              <w:t>astos)</w:t>
            </w:r>
          </w:p>
        </w:tc>
      </w:tr>
      <w:tr w:rsidR="00257B8F" w:rsidTr="00505A79">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924" w:type="dxa"/>
            <w:gridSpan w:val="5"/>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Auditores Externos</w:t>
            </w:r>
          </w:p>
        </w:tc>
      </w:tr>
      <w:tr w:rsidR="00257B8F" w:rsidTr="00505A79">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8924" w:type="dxa"/>
            <w:gridSpan w:val="5"/>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Proveedores</w:t>
            </w:r>
          </w:p>
        </w:tc>
      </w:tr>
    </w:tbl>
    <w:p w:rsidR="00257B8F" w:rsidRDefault="00257B8F">
      <w:pPr>
        <w:spacing w:after="0" w:line="240" w:lineRule="auto"/>
        <w:rPr>
          <w:rFonts w:ascii="Times New Roman" w:eastAsia="Times New Roman" w:hAnsi="Times New Roman" w:cs="Times New Roman"/>
          <w:sz w:val="24"/>
          <w:szCs w:val="24"/>
        </w:rPr>
      </w:pPr>
    </w:p>
    <w:p w:rsidR="00257B8F" w:rsidRDefault="00257B8F">
      <w:pPr>
        <w:spacing w:after="0" w:line="240" w:lineRule="auto"/>
        <w:rPr>
          <w:rFonts w:ascii="Times New Roman" w:eastAsia="Times New Roman" w:hAnsi="Times New Roman" w:cs="Times New Roman"/>
          <w:sz w:val="24"/>
          <w:szCs w:val="24"/>
        </w:rPr>
      </w:pPr>
    </w:p>
    <w:p w:rsidR="004230CB" w:rsidRDefault="004230CB">
      <w:pPr>
        <w:spacing w:after="0" w:line="240" w:lineRule="auto"/>
        <w:rPr>
          <w:rFonts w:ascii="Times New Roman" w:eastAsia="Times New Roman" w:hAnsi="Times New Roman" w:cs="Times New Roman"/>
          <w:sz w:val="24"/>
          <w:szCs w:val="24"/>
        </w:rPr>
      </w:pPr>
    </w:p>
    <w:p w:rsidR="00257B8F" w:rsidRDefault="00257B8F">
      <w:pPr>
        <w:spacing w:after="0" w:line="240" w:lineRule="auto"/>
        <w:rPr>
          <w:rFonts w:ascii="Times New Roman" w:eastAsia="Times New Roman" w:hAnsi="Times New Roman" w:cs="Times New Roman"/>
          <w:sz w:val="24"/>
          <w:szCs w:val="24"/>
        </w:rPr>
      </w:pPr>
    </w:p>
    <w:tbl>
      <w:tblPr>
        <w:tblStyle w:val="aff0"/>
        <w:tblW w:w="9683"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95"/>
        <w:gridCol w:w="425"/>
        <w:gridCol w:w="3233"/>
        <w:gridCol w:w="282"/>
        <w:gridCol w:w="849"/>
        <w:gridCol w:w="849"/>
        <w:gridCol w:w="750"/>
      </w:tblGrid>
      <w:tr w:rsidR="00257B8F" w:rsidTr="00C12570">
        <w:trPr>
          <w:trHeight w:val="438"/>
        </w:trPr>
        <w:tc>
          <w:tcPr>
            <w:tcW w:w="3295" w:type="dxa"/>
            <w:vMerge w:val="restart"/>
            <w:tcBorders>
              <w:right w:val="single" w:sz="4" w:space="0" w:color="000000"/>
            </w:tcBorders>
            <w:shd w:val="clear" w:color="auto" w:fill="C00000"/>
          </w:tcPr>
          <w:p w:rsidR="00257B8F" w:rsidRDefault="00066C86">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 Y FIRMA DE LA PERSONA QUE AUTORIZA</w:t>
            </w:r>
          </w:p>
        </w:tc>
        <w:tc>
          <w:tcPr>
            <w:tcW w:w="425" w:type="dxa"/>
            <w:tcBorders>
              <w:top w:val="nil"/>
              <w:left w:val="single" w:sz="4" w:space="0" w:color="000000"/>
              <w:bottom w:val="nil"/>
              <w:right w:val="single" w:sz="4" w:space="0" w:color="000000"/>
            </w:tcBorders>
          </w:tcPr>
          <w:p w:rsidR="00257B8F" w:rsidRDefault="00257B8F">
            <w:pPr>
              <w:widowControl w:val="0"/>
              <w:spacing w:line="276" w:lineRule="auto"/>
              <w:rPr>
                <w:rFonts w:ascii="Times New Roman" w:eastAsia="Times New Roman" w:hAnsi="Times New Roman" w:cs="Times New Roman"/>
                <w:sz w:val="24"/>
                <w:szCs w:val="24"/>
              </w:rPr>
            </w:pPr>
          </w:p>
        </w:tc>
        <w:tc>
          <w:tcPr>
            <w:tcW w:w="3233" w:type="dxa"/>
            <w:vMerge w:val="restart"/>
            <w:tcBorders>
              <w:left w:val="single" w:sz="4" w:space="0" w:color="000000"/>
              <w:right w:val="single" w:sz="4" w:space="0" w:color="000000"/>
            </w:tcBorders>
            <w:shd w:val="clear" w:color="auto" w:fill="C00000"/>
          </w:tcPr>
          <w:p w:rsidR="00257B8F" w:rsidRDefault="00066C86">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 Y FIRMA DEL TRABAJADOR</w:t>
            </w:r>
          </w:p>
        </w:tc>
        <w:tc>
          <w:tcPr>
            <w:tcW w:w="282" w:type="dxa"/>
            <w:tcBorders>
              <w:top w:val="nil"/>
              <w:left w:val="single" w:sz="4" w:space="0" w:color="000000"/>
              <w:bottom w:val="nil"/>
              <w:right w:val="single" w:sz="4" w:space="0" w:color="000000"/>
            </w:tcBorders>
          </w:tcPr>
          <w:p w:rsidR="00257B8F" w:rsidRDefault="00257B8F">
            <w:pPr>
              <w:widowControl w:val="0"/>
              <w:spacing w:line="276" w:lineRule="auto"/>
              <w:rPr>
                <w:rFonts w:ascii="Times New Roman" w:eastAsia="Times New Roman" w:hAnsi="Times New Roman" w:cs="Times New Roman"/>
                <w:sz w:val="24"/>
                <w:szCs w:val="24"/>
              </w:rPr>
            </w:pPr>
          </w:p>
        </w:tc>
        <w:tc>
          <w:tcPr>
            <w:tcW w:w="2448" w:type="dxa"/>
            <w:gridSpan w:val="3"/>
            <w:tcBorders>
              <w:left w:val="single" w:sz="4" w:space="0" w:color="000000"/>
            </w:tcBorders>
            <w:shd w:val="clear" w:color="auto" w:fill="C00000"/>
            <w:vAlign w:val="center"/>
          </w:tcPr>
          <w:p w:rsidR="00257B8F" w:rsidRDefault="00066C86">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FECHA</w:t>
            </w:r>
          </w:p>
        </w:tc>
      </w:tr>
      <w:tr w:rsidR="00257B8F" w:rsidTr="00C12570">
        <w:trPr>
          <w:trHeight w:val="402"/>
        </w:trPr>
        <w:tc>
          <w:tcPr>
            <w:tcW w:w="3295" w:type="dxa"/>
            <w:vMerge/>
            <w:tcBorders>
              <w:right w:val="single" w:sz="4" w:space="0" w:color="000000"/>
            </w:tcBorders>
            <w:shd w:val="clear" w:color="auto" w:fill="C00000"/>
          </w:tcPr>
          <w:p w:rsidR="00257B8F" w:rsidRDefault="00257B8F">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25" w:type="dxa"/>
            <w:tcBorders>
              <w:top w:val="nil"/>
              <w:left w:val="single" w:sz="4" w:space="0" w:color="000000"/>
              <w:bottom w:val="nil"/>
              <w:right w:val="single" w:sz="4" w:space="0" w:color="000000"/>
            </w:tcBorders>
          </w:tcPr>
          <w:p w:rsidR="00257B8F" w:rsidRDefault="00257B8F">
            <w:pPr>
              <w:widowControl w:val="0"/>
              <w:spacing w:line="276" w:lineRule="auto"/>
              <w:rPr>
                <w:rFonts w:ascii="Times New Roman" w:eastAsia="Times New Roman" w:hAnsi="Times New Roman" w:cs="Times New Roman"/>
                <w:sz w:val="24"/>
                <w:szCs w:val="24"/>
              </w:rPr>
            </w:pPr>
          </w:p>
        </w:tc>
        <w:tc>
          <w:tcPr>
            <w:tcW w:w="3233" w:type="dxa"/>
            <w:vMerge/>
            <w:tcBorders>
              <w:left w:val="single" w:sz="4" w:space="0" w:color="000000"/>
              <w:right w:val="single" w:sz="4" w:space="0" w:color="000000"/>
            </w:tcBorders>
            <w:shd w:val="clear" w:color="auto" w:fill="C00000"/>
          </w:tcPr>
          <w:p w:rsidR="00257B8F" w:rsidRDefault="00257B8F">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82" w:type="dxa"/>
            <w:tcBorders>
              <w:top w:val="nil"/>
              <w:left w:val="single" w:sz="4" w:space="0" w:color="000000"/>
              <w:bottom w:val="nil"/>
              <w:right w:val="single" w:sz="4" w:space="0" w:color="000000"/>
            </w:tcBorders>
          </w:tcPr>
          <w:p w:rsidR="00257B8F" w:rsidRDefault="00257B8F">
            <w:pPr>
              <w:widowControl w:val="0"/>
              <w:spacing w:line="276" w:lineRule="auto"/>
              <w:rPr>
                <w:rFonts w:ascii="Times New Roman" w:eastAsia="Times New Roman" w:hAnsi="Times New Roman" w:cs="Times New Roman"/>
                <w:sz w:val="24"/>
                <w:szCs w:val="24"/>
              </w:rPr>
            </w:pPr>
          </w:p>
        </w:tc>
        <w:tc>
          <w:tcPr>
            <w:tcW w:w="849" w:type="dxa"/>
            <w:tcBorders>
              <w:left w:val="single" w:sz="4" w:space="0" w:color="000000"/>
            </w:tcBorders>
            <w:shd w:val="clear" w:color="auto" w:fill="C00000"/>
            <w:vAlign w:val="center"/>
          </w:tcPr>
          <w:p w:rsidR="00257B8F" w:rsidRDefault="00066C8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DÍA</w:t>
            </w:r>
          </w:p>
        </w:tc>
        <w:tc>
          <w:tcPr>
            <w:tcW w:w="849" w:type="dxa"/>
            <w:shd w:val="clear" w:color="auto" w:fill="C00000"/>
            <w:vAlign w:val="center"/>
          </w:tcPr>
          <w:p w:rsidR="00257B8F" w:rsidRDefault="00066C8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MES</w:t>
            </w:r>
          </w:p>
        </w:tc>
        <w:tc>
          <w:tcPr>
            <w:tcW w:w="750" w:type="dxa"/>
            <w:shd w:val="clear" w:color="auto" w:fill="C00000"/>
            <w:vAlign w:val="center"/>
          </w:tcPr>
          <w:p w:rsidR="00257B8F" w:rsidRDefault="00066C8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AÑO</w:t>
            </w:r>
          </w:p>
        </w:tc>
      </w:tr>
      <w:tr w:rsidR="00257B8F" w:rsidTr="003E324C">
        <w:trPr>
          <w:trHeight w:val="1299"/>
        </w:trPr>
        <w:tc>
          <w:tcPr>
            <w:tcW w:w="3295" w:type="dxa"/>
            <w:tcBorders>
              <w:right w:val="single" w:sz="4" w:space="0" w:color="000000"/>
            </w:tcBorders>
            <w:vAlign w:val="bottom"/>
          </w:tcPr>
          <w:p w:rsidR="00257B8F" w:rsidRDefault="00066C86">
            <w:pPr>
              <w:jc w:val="center"/>
              <w:rPr>
                <w:rFonts w:ascii="Times New Roman" w:eastAsia="Times New Roman" w:hAnsi="Times New Roman" w:cs="Times New Roman"/>
              </w:rPr>
            </w:pPr>
            <w:r>
              <w:rPr>
                <w:rFonts w:ascii="Times New Roman" w:eastAsia="Times New Roman" w:hAnsi="Times New Roman" w:cs="Times New Roman"/>
              </w:rPr>
              <w:t>Dr. Jaime Fernández Escárzaga</w:t>
            </w:r>
          </w:p>
        </w:tc>
        <w:tc>
          <w:tcPr>
            <w:tcW w:w="425" w:type="dxa"/>
            <w:tcBorders>
              <w:top w:val="nil"/>
              <w:left w:val="single" w:sz="4" w:space="0" w:color="000000"/>
              <w:bottom w:val="nil"/>
              <w:right w:val="single" w:sz="4" w:space="0" w:color="000000"/>
            </w:tcBorders>
            <w:vAlign w:val="bottom"/>
          </w:tcPr>
          <w:p w:rsidR="00257B8F" w:rsidRDefault="00257B8F">
            <w:pPr>
              <w:widowControl w:val="0"/>
              <w:spacing w:line="276" w:lineRule="auto"/>
              <w:jc w:val="center"/>
              <w:rPr>
                <w:rFonts w:ascii="Times New Roman" w:eastAsia="Times New Roman" w:hAnsi="Times New Roman" w:cs="Times New Roman"/>
              </w:rPr>
            </w:pPr>
          </w:p>
        </w:tc>
        <w:tc>
          <w:tcPr>
            <w:tcW w:w="3233" w:type="dxa"/>
            <w:tcBorders>
              <w:left w:val="single" w:sz="4" w:space="0" w:color="000000"/>
              <w:right w:val="single" w:sz="4" w:space="0" w:color="000000"/>
            </w:tcBorders>
            <w:vAlign w:val="bottom"/>
          </w:tcPr>
          <w:p w:rsidR="00257B8F" w:rsidRDefault="00066C86">
            <w:pPr>
              <w:jc w:val="center"/>
              <w:rPr>
                <w:rFonts w:ascii="Times New Roman" w:eastAsia="Times New Roman" w:hAnsi="Times New Roman" w:cs="Times New Roman"/>
                <w:b/>
                <w:sz w:val="24"/>
                <w:szCs w:val="24"/>
              </w:rPr>
            </w:pPr>
            <w:r>
              <w:rPr>
                <w:rFonts w:ascii="Times New Roman" w:eastAsia="Times New Roman" w:hAnsi="Times New Roman" w:cs="Times New Roman"/>
              </w:rPr>
              <w:t>M.A. Cinthia Anabel Avilés Salas</w:t>
            </w:r>
          </w:p>
        </w:tc>
        <w:tc>
          <w:tcPr>
            <w:tcW w:w="282" w:type="dxa"/>
            <w:tcBorders>
              <w:top w:val="nil"/>
              <w:left w:val="single" w:sz="4" w:space="0" w:color="000000"/>
              <w:bottom w:val="nil"/>
              <w:right w:val="single" w:sz="4" w:space="0" w:color="000000"/>
            </w:tcBorders>
          </w:tcPr>
          <w:p w:rsidR="00257B8F" w:rsidRDefault="00257B8F">
            <w:pPr>
              <w:widowControl w:val="0"/>
              <w:spacing w:line="276" w:lineRule="auto"/>
              <w:rPr>
                <w:rFonts w:ascii="Times New Roman" w:eastAsia="Times New Roman" w:hAnsi="Times New Roman" w:cs="Times New Roman"/>
              </w:rPr>
            </w:pPr>
          </w:p>
        </w:tc>
        <w:tc>
          <w:tcPr>
            <w:tcW w:w="849" w:type="dxa"/>
            <w:tcBorders>
              <w:left w:val="single" w:sz="4" w:space="0" w:color="000000"/>
            </w:tcBorders>
            <w:vAlign w:val="center"/>
          </w:tcPr>
          <w:p w:rsidR="00257B8F" w:rsidRDefault="0051724F">
            <w:pPr>
              <w:jc w:val="center"/>
              <w:rPr>
                <w:rFonts w:ascii="Times New Roman" w:eastAsia="Times New Roman" w:hAnsi="Times New Roman" w:cs="Times New Roman"/>
              </w:rPr>
            </w:pPr>
            <w:r>
              <w:rPr>
                <w:rFonts w:ascii="Times New Roman" w:eastAsia="Times New Roman" w:hAnsi="Times New Roman" w:cs="Times New Roman"/>
              </w:rPr>
              <w:t>25</w:t>
            </w:r>
          </w:p>
        </w:tc>
        <w:tc>
          <w:tcPr>
            <w:tcW w:w="849" w:type="dxa"/>
            <w:vAlign w:val="center"/>
          </w:tcPr>
          <w:p w:rsidR="00257B8F" w:rsidRDefault="00066C86">
            <w:pPr>
              <w:jc w:val="center"/>
              <w:rPr>
                <w:rFonts w:ascii="Times New Roman" w:eastAsia="Times New Roman" w:hAnsi="Times New Roman" w:cs="Times New Roman"/>
              </w:rPr>
            </w:pPr>
            <w:r>
              <w:rPr>
                <w:rFonts w:ascii="Times New Roman" w:eastAsia="Times New Roman" w:hAnsi="Times New Roman" w:cs="Times New Roman"/>
              </w:rPr>
              <w:t>05</w:t>
            </w:r>
          </w:p>
        </w:tc>
        <w:tc>
          <w:tcPr>
            <w:tcW w:w="750" w:type="dxa"/>
            <w:vAlign w:val="center"/>
          </w:tcPr>
          <w:p w:rsidR="00257B8F" w:rsidRDefault="00066C86">
            <w:pPr>
              <w:jc w:val="center"/>
              <w:rPr>
                <w:rFonts w:ascii="Times New Roman" w:eastAsia="Times New Roman" w:hAnsi="Times New Roman" w:cs="Times New Roman"/>
              </w:rPr>
            </w:pPr>
            <w:r>
              <w:rPr>
                <w:rFonts w:ascii="Times New Roman" w:eastAsia="Times New Roman" w:hAnsi="Times New Roman" w:cs="Times New Roman"/>
              </w:rPr>
              <w:t>2022</w:t>
            </w:r>
          </w:p>
        </w:tc>
      </w:tr>
    </w:tbl>
    <w:p w:rsidR="00C12570" w:rsidRPr="00E96540" w:rsidRDefault="00C12570" w:rsidP="00E96540">
      <w:pPr>
        <w:tabs>
          <w:tab w:val="left" w:pos="4924"/>
        </w:tabs>
        <w:spacing w:after="0"/>
        <w:rPr>
          <w:rFonts w:ascii="Times New Roman" w:eastAsia="Times New Roman" w:hAnsi="Times New Roman" w:cs="Times New Roman"/>
          <w:b/>
          <w:sz w:val="24"/>
          <w:szCs w:val="24"/>
        </w:rPr>
      </w:pPr>
      <w:r>
        <w:rPr>
          <w:rFonts w:ascii="Times New Roman" w:eastAsia="Times New Roman" w:hAnsi="Times New Roman" w:cs="Times New Roman"/>
          <w:sz w:val="24"/>
          <w:szCs w:val="24"/>
        </w:rPr>
        <w:br w:type="page"/>
      </w:r>
    </w:p>
    <w:tbl>
      <w:tblPr>
        <w:tblStyle w:val="aff4"/>
        <w:tblW w:w="9634" w:type="dxa"/>
        <w:jc w:val="center"/>
        <w:tblInd w:w="0" w:type="dxa"/>
        <w:tblLayout w:type="fixed"/>
        <w:tblLook w:val="0400" w:firstRow="0" w:lastRow="0" w:firstColumn="0" w:lastColumn="0" w:noHBand="0" w:noVBand="1"/>
      </w:tblPr>
      <w:tblGrid>
        <w:gridCol w:w="426"/>
        <w:gridCol w:w="284"/>
        <w:gridCol w:w="1776"/>
        <w:gridCol w:w="2108"/>
        <w:gridCol w:w="18"/>
        <w:gridCol w:w="2126"/>
        <w:gridCol w:w="2896"/>
      </w:tblGrid>
      <w:tr w:rsidR="00257B8F" w:rsidTr="00C12570">
        <w:trPr>
          <w:trHeight w:val="289"/>
          <w:jc w:val="center"/>
        </w:trPr>
        <w:tc>
          <w:tcPr>
            <w:tcW w:w="2486" w:type="dxa"/>
            <w:gridSpan w:val="3"/>
            <w:vMerge w:val="restart"/>
            <w:tcBorders>
              <w:top w:val="single" w:sz="4" w:space="0" w:color="000000"/>
              <w:left w:val="single" w:sz="4" w:space="0" w:color="000000"/>
              <w:right w:val="single" w:sz="4" w:space="0" w:color="000000"/>
            </w:tcBorders>
            <w:shd w:val="clear" w:color="auto" w:fill="FFFFFF"/>
            <w:vAlign w:val="center"/>
          </w:tcPr>
          <w:p w:rsidR="00257B8F" w:rsidRDefault="00066C86">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1C4A7673" wp14:editId="6FAEC801">
                  <wp:extent cx="1525504" cy="673850"/>
                  <wp:effectExtent l="0" t="0" r="0" b="0"/>
                  <wp:docPr id="4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1525504" cy="673850"/>
                          </a:xfrm>
                          <a:prstGeom prst="rect">
                            <a:avLst/>
                          </a:prstGeom>
                          <a:ln/>
                        </pic:spPr>
                      </pic:pic>
                    </a:graphicData>
                  </a:graphic>
                </wp:inline>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PUESTOS</w:t>
            </w:r>
          </w:p>
        </w:tc>
        <w:tc>
          <w:tcPr>
            <w:tcW w:w="28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57B8F" w:rsidRDefault="00644351" w:rsidP="0064435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RSGC5.3,A</w:t>
            </w:r>
          </w:p>
        </w:tc>
      </w:tr>
      <w:tr w:rsidR="00257B8F" w:rsidTr="00C12570">
        <w:trPr>
          <w:trHeight w:val="298"/>
          <w:jc w:val="center"/>
        </w:trPr>
        <w:tc>
          <w:tcPr>
            <w:tcW w:w="2486" w:type="dxa"/>
            <w:gridSpan w:val="3"/>
            <w:vMerge/>
            <w:tcBorders>
              <w:top w:val="single" w:sz="4" w:space="0" w:color="000000"/>
              <w:left w:val="single" w:sz="4" w:space="0" w:color="000000"/>
              <w:right w:val="single" w:sz="4" w:space="0" w:color="000000"/>
            </w:tcBorders>
            <w:shd w:val="clear" w:color="auto" w:fill="FFFFFF"/>
            <w:vAlign w:val="center"/>
          </w:tcPr>
          <w:p w:rsidR="00257B8F" w:rsidRDefault="00257B8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rsidR="00257B8F" w:rsidRDefault="00066C86">
            <w:pPr>
              <w:pStyle w:val="Ttulo2"/>
              <w:rPr>
                <w:sz w:val="24"/>
                <w:szCs w:val="24"/>
              </w:rPr>
            </w:pPr>
            <w:bookmarkStart w:id="29" w:name="_Toc121960068"/>
            <w:r>
              <w:rPr>
                <w:sz w:val="24"/>
                <w:szCs w:val="24"/>
              </w:rPr>
              <w:t>Servicios Generales</w:t>
            </w:r>
            <w:bookmarkEnd w:id="29"/>
          </w:p>
        </w:tc>
        <w:tc>
          <w:tcPr>
            <w:tcW w:w="28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57B8F" w:rsidRDefault="0064435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25</w:t>
            </w:r>
            <w:r w:rsidR="00066C86">
              <w:rPr>
                <w:rFonts w:ascii="Times New Roman" w:eastAsia="Times New Roman" w:hAnsi="Times New Roman" w:cs="Times New Roman"/>
                <w:b/>
                <w:sz w:val="24"/>
                <w:szCs w:val="24"/>
              </w:rPr>
              <w:t>/05/2022</w:t>
            </w:r>
          </w:p>
        </w:tc>
      </w:tr>
      <w:tr w:rsidR="00257B8F" w:rsidTr="00C12570">
        <w:trPr>
          <w:trHeight w:val="274"/>
          <w:jc w:val="center"/>
        </w:trPr>
        <w:tc>
          <w:tcPr>
            <w:tcW w:w="2486" w:type="dxa"/>
            <w:gridSpan w:val="3"/>
            <w:vMerge/>
            <w:tcBorders>
              <w:top w:val="single" w:sz="4" w:space="0" w:color="000000"/>
              <w:left w:val="single" w:sz="4" w:space="0" w:color="000000"/>
              <w:right w:val="single" w:sz="4" w:space="0" w:color="000000"/>
            </w:tcBorders>
            <w:shd w:val="clear" w:color="auto" w:fill="FFFFFF"/>
            <w:vAlign w:val="center"/>
          </w:tcPr>
          <w:p w:rsidR="00257B8F" w:rsidRDefault="00257B8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rsidR="00257B8F" w:rsidRDefault="00257B8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8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57B8F" w:rsidRDefault="00066C8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Edición: 01</w:t>
            </w:r>
          </w:p>
        </w:tc>
      </w:tr>
      <w:tr w:rsidR="00257B8F" w:rsidTr="00C12570">
        <w:trPr>
          <w:trHeight w:val="298"/>
          <w:jc w:val="center"/>
        </w:trPr>
        <w:tc>
          <w:tcPr>
            <w:tcW w:w="2486" w:type="dxa"/>
            <w:gridSpan w:val="3"/>
            <w:vMerge/>
            <w:tcBorders>
              <w:top w:val="single" w:sz="4" w:space="0" w:color="000000"/>
              <w:left w:val="single" w:sz="4" w:space="0" w:color="000000"/>
              <w:right w:val="single" w:sz="4" w:space="0" w:color="000000"/>
            </w:tcBorders>
            <w:shd w:val="clear" w:color="auto" w:fill="FFFFFF"/>
            <w:vAlign w:val="center"/>
          </w:tcPr>
          <w:p w:rsidR="00257B8F" w:rsidRDefault="00257B8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rsidR="00257B8F" w:rsidRDefault="00257B8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8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57B8F" w:rsidRDefault="00066C8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Página: 1-2</w:t>
            </w:r>
          </w:p>
        </w:tc>
      </w:tr>
      <w:tr w:rsidR="00257B8F" w:rsidTr="00C12570">
        <w:trPr>
          <w:trHeight w:val="298"/>
          <w:jc w:val="center"/>
        </w:trPr>
        <w:tc>
          <w:tcPr>
            <w:tcW w:w="4594"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rsidR="00257B8F" w:rsidRDefault="00066C86">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Unidad: Dirección Institucio</w:t>
            </w:r>
            <w:r w:rsidR="00644351">
              <w:rPr>
                <w:rFonts w:ascii="Times New Roman" w:eastAsia="Times New Roman" w:hAnsi="Times New Roman" w:cs="Times New Roman"/>
                <w:b/>
                <w:sz w:val="24"/>
                <w:szCs w:val="24"/>
              </w:rPr>
              <w:t>nal de Posgrado e Investigación</w:t>
            </w:r>
          </w:p>
        </w:tc>
        <w:tc>
          <w:tcPr>
            <w:tcW w:w="5040" w:type="dxa"/>
            <w:gridSpan w:val="3"/>
            <w:tcBorders>
              <w:top w:val="single" w:sz="4" w:space="0" w:color="000000"/>
              <w:left w:val="single" w:sz="4" w:space="0" w:color="000000"/>
              <w:bottom w:val="single" w:sz="4" w:space="0" w:color="000000"/>
              <w:right w:val="single" w:sz="4" w:space="0" w:color="000000"/>
            </w:tcBorders>
            <w:shd w:val="clear" w:color="auto" w:fill="FFFFFF"/>
          </w:tcPr>
          <w:p w:rsidR="00257B8F" w:rsidRDefault="00066C86">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Área: Coordi</w:t>
            </w:r>
            <w:r w:rsidR="00644351">
              <w:rPr>
                <w:rFonts w:ascii="Times New Roman" w:eastAsia="Times New Roman" w:hAnsi="Times New Roman" w:cs="Times New Roman"/>
                <w:b/>
                <w:sz w:val="24"/>
                <w:szCs w:val="24"/>
              </w:rPr>
              <w:t>nación General Administrativa</w:t>
            </w:r>
          </w:p>
        </w:tc>
      </w:tr>
      <w:tr w:rsidR="00257B8F" w:rsidTr="00C12570">
        <w:trPr>
          <w:trHeight w:val="381"/>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IDENTIFICACIÓN DEL PUESTO</w:t>
            </w:r>
          </w:p>
        </w:tc>
      </w:tr>
      <w:tr w:rsidR="00257B8F" w:rsidTr="00C12570">
        <w:trPr>
          <w:trHeight w:val="402"/>
          <w:jc w:val="center"/>
        </w:trPr>
        <w:tc>
          <w:tcPr>
            <w:tcW w:w="4612"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PUESTO</w:t>
            </w:r>
          </w:p>
        </w:tc>
        <w:tc>
          <w:tcPr>
            <w:tcW w:w="5022" w:type="dxa"/>
            <w:gridSpan w:val="2"/>
            <w:tcBorders>
              <w:top w:val="single" w:sz="4" w:space="0" w:color="000000"/>
              <w:left w:val="nil"/>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DE PERSONAS EN EL PUESTO</w:t>
            </w:r>
          </w:p>
        </w:tc>
      </w:tr>
      <w:tr w:rsidR="00257B8F" w:rsidTr="00C12570">
        <w:trPr>
          <w:trHeight w:val="419"/>
          <w:jc w:val="center"/>
        </w:trPr>
        <w:tc>
          <w:tcPr>
            <w:tcW w:w="4612" w:type="dxa"/>
            <w:gridSpan w:val="5"/>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Servicios Generales</w:t>
            </w:r>
          </w:p>
        </w:tc>
        <w:tc>
          <w:tcPr>
            <w:tcW w:w="5022" w:type="dxa"/>
            <w:gridSpan w:val="2"/>
            <w:tcBorders>
              <w:top w:val="single" w:sz="4" w:space="0" w:color="000000"/>
              <w:left w:val="nil"/>
              <w:bottom w:val="single" w:sz="4" w:space="0" w:color="000000"/>
              <w:right w:val="single" w:sz="4" w:space="0" w:color="000000"/>
            </w:tcBorders>
            <w:vAlign w:val="center"/>
          </w:tcPr>
          <w:p w:rsidR="00257B8F" w:rsidRPr="00644351" w:rsidRDefault="00066C86">
            <w:pPr>
              <w:spacing w:after="0"/>
              <w:jc w:val="center"/>
              <w:rPr>
                <w:rFonts w:ascii="Times New Roman" w:eastAsia="Times New Roman" w:hAnsi="Times New Roman" w:cs="Times New Roman"/>
                <w:b/>
                <w:sz w:val="24"/>
                <w:szCs w:val="24"/>
              </w:rPr>
            </w:pPr>
            <w:r w:rsidRPr="00644351">
              <w:rPr>
                <w:rFonts w:ascii="Times New Roman" w:eastAsia="Times New Roman" w:hAnsi="Times New Roman" w:cs="Times New Roman"/>
                <w:b/>
                <w:sz w:val="24"/>
                <w:szCs w:val="24"/>
              </w:rPr>
              <w:t>1</w:t>
            </w:r>
          </w:p>
        </w:tc>
      </w:tr>
      <w:tr w:rsidR="00257B8F" w:rsidTr="00C12570">
        <w:trPr>
          <w:trHeight w:val="410"/>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TRAMO DE CONTROL</w:t>
            </w:r>
          </w:p>
        </w:tc>
      </w:tr>
      <w:tr w:rsidR="00257B8F" w:rsidTr="00C12570">
        <w:trPr>
          <w:trHeight w:val="298"/>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57B8F" w:rsidRDefault="00066C8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REPORTA A</w:t>
            </w:r>
            <w:r>
              <w:rPr>
                <w:rFonts w:ascii="Times New Roman" w:eastAsia="Times New Roman" w:hAnsi="Times New Roman" w:cs="Times New Roman"/>
                <w:sz w:val="24"/>
                <w:szCs w:val="24"/>
              </w:rPr>
              <w:t xml:space="preserve">: </w:t>
            </w:r>
            <w:r w:rsidRPr="00C653FF">
              <w:rPr>
                <w:rFonts w:ascii="Times New Roman" w:eastAsia="Times New Roman" w:hAnsi="Times New Roman" w:cs="Times New Roman"/>
                <w:sz w:val="24"/>
                <w:szCs w:val="24"/>
              </w:rPr>
              <w:t>Coordinadora</w:t>
            </w:r>
            <w:r>
              <w:rPr>
                <w:rFonts w:ascii="Times New Roman" w:eastAsia="Times New Roman" w:hAnsi="Times New Roman" w:cs="Times New Roman"/>
                <w:sz w:val="24"/>
                <w:szCs w:val="24"/>
              </w:rPr>
              <w:t xml:space="preserve"> General Administrativa.</w:t>
            </w:r>
          </w:p>
        </w:tc>
      </w:tr>
      <w:tr w:rsidR="00257B8F" w:rsidTr="00C12570">
        <w:trPr>
          <w:trHeight w:val="298"/>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57B8F" w:rsidRDefault="00066C86">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SUPERVISA A:</w:t>
            </w:r>
            <w:r>
              <w:rPr>
                <w:rFonts w:ascii="Times New Roman" w:eastAsia="Times New Roman" w:hAnsi="Times New Roman" w:cs="Times New Roman"/>
                <w:sz w:val="24"/>
                <w:szCs w:val="24"/>
              </w:rPr>
              <w:t xml:space="preserve"> N/A.</w:t>
            </w:r>
          </w:p>
        </w:tc>
      </w:tr>
      <w:tr w:rsidR="00257B8F" w:rsidTr="00C12570">
        <w:trPr>
          <w:trHeight w:val="298"/>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57B8F" w:rsidRDefault="00066C86">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DESCRIPCIÓN GENERAL: </w:t>
            </w:r>
            <w:r>
              <w:rPr>
                <w:rFonts w:ascii="Times New Roman" w:eastAsia="Times New Roman" w:hAnsi="Times New Roman" w:cs="Times New Roman"/>
                <w:sz w:val="24"/>
                <w:szCs w:val="24"/>
              </w:rPr>
              <w:t xml:space="preserve">Realizar las actividades de limpieza </w:t>
            </w:r>
            <w:r w:rsidR="00481725" w:rsidRPr="00D9179D">
              <w:rPr>
                <w:rFonts w:ascii="Times New Roman" w:eastAsia="Times New Roman" w:hAnsi="Times New Roman" w:cs="Times New Roman"/>
                <w:sz w:val="24"/>
                <w:szCs w:val="24"/>
              </w:rPr>
              <w:t xml:space="preserve">de instalaciones, mobiliario y equipo, </w:t>
            </w:r>
            <w:r w:rsidRPr="00D9179D">
              <w:rPr>
                <w:rFonts w:ascii="Times New Roman" w:eastAsia="Times New Roman" w:hAnsi="Times New Roman" w:cs="Times New Roman"/>
                <w:sz w:val="24"/>
                <w:szCs w:val="24"/>
              </w:rPr>
              <w:t>y</w:t>
            </w:r>
            <w:r w:rsidR="00481725" w:rsidRPr="00D9179D">
              <w:rPr>
                <w:rFonts w:ascii="Times New Roman" w:eastAsia="Times New Roman" w:hAnsi="Times New Roman" w:cs="Times New Roman"/>
                <w:sz w:val="24"/>
                <w:szCs w:val="24"/>
              </w:rPr>
              <w:t xml:space="preserve"> trabajo de</w:t>
            </w:r>
            <w:r>
              <w:rPr>
                <w:rFonts w:ascii="Times New Roman" w:eastAsia="Times New Roman" w:hAnsi="Times New Roman" w:cs="Times New Roman"/>
                <w:sz w:val="24"/>
                <w:szCs w:val="24"/>
              </w:rPr>
              <w:t xml:space="preserve"> jardinería, mantener en óptimas condiciones las instalaciones y llevar a cabo las tareas asignadas de forma eficiente y oportuna</w:t>
            </w:r>
            <w:r>
              <w:rPr>
                <w:rFonts w:ascii="Arial" w:eastAsia="Arial" w:hAnsi="Arial" w:cs="Arial"/>
              </w:rPr>
              <w:t>.</w:t>
            </w:r>
          </w:p>
        </w:tc>
      </w:tr>
      <w:tr w:rsidR="00257B8F" w:rsidTr="00C12570">
        <w:trPr>
          <w:trHeight w:val="333"/>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ESPECÍFICA</w:t>
            </w:r>
          </w:p>
        </w:tc>
      </w:tr>
      <w:tr w:rsidR="00257B8F" w:rsidTr="00C12570">
        <w:trPr>
          <w:trHeight w:val="274"/>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las labores de limpieza para mantener en estado óptimo las áreas para el desarrollo de actividades, así como el riego y limpieza de los jardines en el interior de las instalaciones.</w:t>
            </w:r>
          </w:p>
        </w:tc>
      </w:tr>
      <w:tr w:rsidR="00257B8F" w:rsidTr="00C12570">
        <w:trPr>
          <w:trHeight w:val="271"/>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Mantener limpias las instalaciones sanitarias.</w:t>
            </w:r>
          </w:p>
        </w:tc>
      </w:tr>
      <w:tr w:rsidR="00257B8F" w:rsidTr="00C12570">
        <w:trPr>
          <w:trHeight w:val="193"/>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Informar sobre irregularidades detectados que se presenten en el área de trabajo.</w:t>
            </w:r>
          </w:p>
        </w:tc>
      </w:tr>
      <w:tr w:rsidR="00257B8F" w:rsidTr="00C12570">
        <w:trPr>
          <w:trHeight w:val="220"/>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Solicitar materiales necesarios para llevar a cabo las actividades de limpieza.</w:t>
            </w:r>
          </w:p>
        </w:tc>
      </w:tr>
      <w:tr w:rsidR="00257B8F" w:rsidTr="00C12570">
        <w:trPr>
          <w:trHeight w:val="223"/>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Pr="00481725" w:rsidRDefault="00066C86">
            <w:pPr>
              <w:spacing w:after="0" w:line="240" w:lineRule="auto"/>
              <w:jc w:val="both"/>
              <w:rPr>
                <w:rFonts w:ascii="Times New Roman" w:eastAsia="Times New Roman" w:hAnsi="Times New Roman" w:cs="Times New Roman"/>
                <w:sz w:val="24"/>
                <w:szCs w:val="24"/>
              </w:rPr>
            </w:pPr>
            <w:r w:rsidRPr="00481725">
              <w:rPr>
                <w:rFonts w:ascii="Times New Roman" w:eastAsia="Times New Roman" w:hAnsi="Times New Roman" w:cs="Times New Roman"/>
                <w:sz w:val="24"/>
                <w:szCs w:val="24"/>
              </w:rPr>
              <w:t>Desempeñar todas las actividades inherentes al puesto, cargo, departamento y/o área conforme a la normativa vigente y aplicable en la materia y todas aquellas que le asigne su jefe inmediato.</w:t>
            </w:r>
          </w:p>
        </w:tc>
      </w:tr>
      <w:tr w:rsidR="00257B8F" w:rsidTr="00C12570">
        <w:trPr>
          <w:trHeight w:val="223"/>
          <w:jc w:val="center"/>
        </w:trPr>
        <w:tc>
          <w:tcPr>
            <w:tcW w:w="426" w:type="dxa"/>
            <w:tcBorders>
              <w:top w:val="single" w:sz="4" w:space="0" w:color="000000"/>
              <w:bottom w:val="single" w:sz="4" w:space="0" w:color="000000"/>
            </w:tcBorders>
            <w:vAlign w:val="center"/>
          </w:tcPr>
          <w:p w:rsidR="00257B8F" w:rsidRDefault="00257B8F">
            <w:pPr>
              <w:spacing w:after="0" w:line="240" w:lineRule="auto"/>
              <w:jc w:val="center"/>
              <w:rPr>
                <w:rFonts w:ascii="Times New Roman" w:eastAsia="Times New Roman" w:hAnsi="Times New Roman" w:cs="Times New Roman"/>
                <w:sz w:val="24"/>
                <w:szCs w:val="24"/>
              </w:rPr>
            </w:pPr>
          </w:p>
        </w:tc>
        <w:tc>
          <w:tcPr>
            <w:tcW w:w="9208" w:type="dxa"/>
            <w:gridSpan w:val="6"/>
            <w:tcBorders>
              <w:top w:val="single" w:sz="4" w:space="0" w:color="000000"/>
              <w:bottom w:val="single" w:sz="4" w:space="0" w:color="000000"/>
            </w:tcBorders>
            <w:vAlign w:val="center"/>
          </w:tcPr>
          <w:p w:rsidR="00257B8F" w:rsidRPr="00481725" w:rsidRDefault="00257B8F">
            <w:pPr>
              <w:spacing w:after="0" w:line="240" w:lineRule="auto"/>
              <w:jc w:val="both"/>
              <w:rPr>
                <w:rFonts w:ascii="Times New Roman" w:eastAsia="Times New Roman" w:hAnsi="Times New Roman" w:cs="Times New Roman"/>
                <w:sz w:val="24"/>
                <w:szCs w:val="24"/>
              </w:rPr>
            </w:pPr>
          </w:p>
        </w:tc>
      </w:tr>
      <w:tr w:rsidR="00257B8F" w:rsidTr="00C12570">
        <w:trPr>
          <w:trHeight w:val="312"/>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ESPECIFICACIÓN DEL PUESTO</w:t>
            </w:r>
          </w:p>
        </w:tc>
      </w:tr>
      <w:tr w:rsidR="00257B8F" w:rsidTr="00C12570">
        <w:trPr>
          <w:trHeight w:val="298"/>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57B8F" w:rsidRDefault="00066C8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ESCOLARIDAD: </w:t>
            </w:r>
            <w:r>
              <w:rPr>
                <w:rFonts w:ascii="Times New Roman" w:eastAsia="Times New Roman" w:hAnsi="Times New Roman" w:cs="Times New Roman"/>
                <w:sz w:val="24"/>
                <w:szCs w:val="24"/>
              </w:rPr>
              <w:t>Secundaria terminada.</w:t>
            </w:r>
          </w:p>
        </w:tc>
      </w:tr>
      <w:tr w:rsidR="00257B8F" w:rsidTr="00C12570">
        <w:trPr>
          <w:trHeight w:val="298"/>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57B8F" w:rsidRDefault="00066C8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EXPERIENCIA: </w:t>
            </w:r>
            <w:r>
              <w:rPr>
                <w:rFonts w:ascii="Times New Roman" w:eastAsia="Times New Roman" w:hAnsi="Times New Roman" w:cs="Times New Roman"/>
                <w:sz w:val="24"/>
                <w:szCs w:val="24"/>
              </w:rPr>
              <w:t>Mínimo 1 año en puesto igual o similar.</w:t>
            </w:r>
          </w:p>
        </w:tc>
      </w:tr>
      <w:tr w:rsidR="00257B8F" w:rsidTr="00C12570">
        <w:trPr>
          <w:trHeight w:val="233"/>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CONOCIMIENTOS Y HABILIDADES</w:t>
            </w:r>
          </w:p>
        </w:tc>
      </w:tr>
      <w:tr w:rsidR="00257B8F" w:rsidTr="00C12570">
        <w:trPr>
          <w:trHeight w:val="236"/>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208" w:type="dxa"/>
            <w:gridSpan w:val="6"/>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Manejo de equipo y productos de limpieza.</w:t>
            </w:r>
          </w:p>
        </w:tc>
      </w:tr>
      <w:tr w:rsidR="00257B8F" w:rsidTr="00C12570">
        <w:trPr>
          <w:trHeight w:val="181"/>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Aptitud.</w:t>
            </w:r>
          </w:p>
        </w:tc>
      </w:tr>
      <w:tr w:rsidR="00257B8F" w:rsidTr="00C12570">
        <w:trPr>
          <w:trHeight w:val="236"/>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Actitud.</w:t>
            </w:r>
          </w:p>
        </w:tc>
      </w:tr>
      <w:tr w:rsidR="00257B8F" w:rsidTr="00C12570">
        <w:trPr>
          <w:trHeight w:val="236"/>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Disponibilidad.</w:t>
            </w:r>
          </w:p>
        </w:tc>
      </w:tr>
      <w:tr w:rsidR="00257B8F" w:rsidTr="00C12570">
        <w:trPr>
          <w:trHeight w:val="236"/>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Iniciativa.</w:t>
            </w:r>
          </w:p>
        </w:tc>
      </w:tr>
      <w:tr w:rsidR="00257B8F" w:rsidTr="00C12570">
        <w:trPr>
          <w:trHeight w:val="236"/>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Responsabilidad.</w:t>
            </w:r>
          </w:p>
        </w:tc>
      </w:tr>
      <w:tr w:rsidR="00257B8F" w:rsidTr="00C12570">
        <w:trPr>
          <w:trHeight w:val="236"/>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Manejo de herramientas de trabajo (jardinerías).</w:t>
            </w:r>
          </w:p>
        </w:tc>
      </w:tr>
      <w:tr w:rsidR="00257B8F" w:rsidTr="00C12570">
        <w:trPr>
          <w:trHeight w:val="162"/>
          <w:jc w:val="center"/>
        </w:trPr>
        <w:tc>
          <w:tcPr>
            <w:tcW w:w="9634" w:type="dxa"/>
            <w:gridSpan w:val="7"/>
            <w:tcBorders>
              <w:top w:val="single" w:sz="4" w:space="0" w:color="000000"/>
              <w:left w:val="nil"/>
              <w:bottom w:val="single" w:sz="4" w:space="0" w:color="000000"/>
              <w:right w:val="single" w:sz="4" w:space="0" w:color="000000"/>
            </w:tcBorders>
            <w:vAlign w:val="center"/>
          </w:tcPr>
          <w:p w:rsidR="00257B8F" w:rsidRDefault="00257B8F">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bl>
            <w:tblPr>
              <w:tblStyle w:val="aff5"/>
              <w:tblW w:w="96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7"/>
              <w:gridCol w:w="8989"/>
            </w:tblGrid>
            <w:tr w:rsidR="00257B8F" w:rsidTr="00481725">
              <w:trPr>
                <w:trHeight w:val="408"/>
              </w:trPr>
              <w:tc>
                <w:tcPr>
                  <w:tcW w:w="9676" w:type="dxa"/>
                  <w:gridSpan w:val="2"/>
                  <w:tcBorders>
                    <w:bottom w:val="single" w:sz="4" w:space="0" w:color="000000"/>
                    <w:right w:val="nil"/>
                  </w:tcBorders>
                  <w:shd w:val="clear" w:color="auto" w:fill="C00000"/>
                  <w:vAlign w:val="center"/>
                </w:tcPr>
                <w:p w:rsidR="00257B8F" w:rsidRDefault="00066C86">
                  <w:pPr>
                    <w:ind w:left="-18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COMPETENCIAS</w:t>
                  </w:r>
                </w:p>
              </w:tc>
            </w:tr>
            <w:tr w:rsidR="00257B8F" w:rsidTr="00C12570">
              <w:trPr>
                <w:trHeight w:val="266"/>
              </w:trPr>
              <w:tc>
                <w:tcPr>
                  <w:tcW w:w="687" w:type="dxa"/>
                  <w:tcBorders>
                    <w:bottom w:val="nil"/>
                  </w:tcBorders>
                  <w:vAlign w:val="center"/>
                </w:tcPr>
                <w:p w:rsidR="00257B8F" w:rsidRDefault="00066C8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989" w:type="dxa"/>
                  <w:tcBorders>
                    <w:top w:val="single" w:sz="4" w:space="0" w:color="000000"/>
                    <w:left w:val="single" w:sz="4" w:space="0" w:color="000000"/>
                    <w:bottom w:val="nil"/>
                    <w:right w:val="nil"/>
                  </w:tcBorders>
                  <w:vAlign w:val="center"/>
                </w:tcPr>
                <w:p w:rsidR="00257B8F" w:rsidRDefault="00066C8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EC0932 Promoción de valores de orden, limpieza e higiene personal con Ki </w:t>
                  </w:r>
                  <w:proofErr w:type="spellStart"/>
                  <w:r>
                    <w:rPr>
                      <w:rFonts w:ascii="Times New Roman" w:eastAsia="Times New Roman" w:hAnsi="Times New Roman" w:cs="Times New Roman"/>
                      <w:sz w:val="24"/>
                      <w:szCs w:val="24"/>
                    </w:rPr>
                    <w:t>Wo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Tsukau</w:t>
                  </w:r>
                  <w:proofErr w:type="spellEnd"/>
                  <w:r>
                    <w:rPr>
                      <w:rFonts w:ascii="Times New Roman" w:eastAsia="Times New Roman" w:hAnsi="Times New Roman" w:cs="Times New Roman"/>
                      <w:sz w:val="24"/>
                      <w:szCs w:val="24"/>
                    </w:rPr>
                    <w:t>.</w:t>
                  </w:r>
                </w:p>
              </w:tc>
            </w:tr>
            <w:tr w:rsidR="00257B8F" w:rsidTr="00C12570">
              <w:trPr>
                <w:trHeight w:val="266"/>
              </w:trPr>
              <w:tc>
                <w:tcPr>
                  <w:tcW w:w="687" w:type="dxa"/>
                  <w:tcBorders>
                    <w:top w:val="nil"/>
                    <w:bottom w:val="single" w:sz="4" w:space="0" w:color="000000"/>
                  </w:tcBorders>
                  <w:vAlign w:val="center"/>
                </w:tcPr>
                <w:p w:rsidR="00257B8F" w:rsidRDefault="00066C8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989" w:type="dxa"/>
                  <w:tcBorders>
                    <w:top w:val="nil"/>
                    <w:left w:val="single" w:sz="4" w:space="0" w:color="000000"/>
                    <w:bottom w:val="single" w:sz="4" w:space="0" w:color="000000"/>
                    <w:right w:val="nil"/>
                  </w:tcBorders>
                  <w:vAlign w:val="center"/>
                </w:tcPr>
                <w:p w:rsidR="00257B8F" w:rsidRDefault="00066C86">
                  <w:pPr>
                    <w:rPr>
                      <w:rFonts w:ascii="Times New Roman" w:eastAsia="Times New Roman" w:hAnsi="Times New Roman" w:cs="Times New Roman"/>
                      <w:sz w:val="24"/>
                      <w:szCs w:val="24"/>
                    </w:rPr>
                  </w:pPr>
                  <w:r>
                    <w:rPr>
                      <w:rFonts w:ascii="Times New Roman" w:eastAsia="Times New Roman" w:hAnsi="Times New Roman" w:cs="Times New Roman"/>
                      <w:sz w:val="24"/>
                      <w:szCs w:val="24"/>
                    </w:rPr>
                    <w:t>EC0553 Comunicación efectiva en el trabajo.</w:t>
                  </w:r>
                </w:p>
              </w:tc>
            </w:tr>
            <w:tr w:rsidR="00257B8F">
              <w:trPr>
                <w:trHeight w:val="256"/>
              </w:trPr>
              <w:tc>
                <w:tcPr>
                  <w:tcW w:w="687" w:type="dxa"/>
                  <w:tcBorders>
                    <w:top w:val="single" w:sz="4" w:space="0" w:color="000000"/>
                  </w:tcBorders>
                  <w:vAlign w:val="center"/>
                </w:tcPr>
                <w:p w:rsidR="00257B8F" w:rsidRDefault="00066C8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989" w:type="dxa"/>
                  <w:tcBorders>
                    <w:top w:val="single" w:sz="4" w:space="0" w:color="000000"/>
                    <w:left w:val="single" w:sz="4" w:space="0" w:color="000000"/>
                    <w:bottom w:val="single" w:sz="4" w:space="0" w:color="000000"/>
                    <w:right w:val="nil"/>
                  </w:tcBorders>
                  <w:vAlign w:val="center"/>
                </w:tcPr>
                <w:p w:rsidR="00257B8F" w:rsidRDefault="00066C86">
                  <w:pPr>
                    <w:rPr>
                      <w:rFonts w:ascii="Times New Roman" w:eastAsia="Times New Roman" w:hAnsi="Times New Roman" w:cs="Times New Roman"/>
                      <w:sz w:val="24"/>
                      <w:szCs w:val="24"/>
                    </w:rPr>
                  </w:pPr>
                  <w:r>
                    <w:rPr>
                      <w:rFonts w:ascii="Times New Roman" w:eastAsia="Times New Roman" w:hAnsi="Times New Roman" w:cs="Times New Roman"/>
                      <w:sz w:val="24"/>
                      <w:szCs w:val="24"/>
                    </w:rPr>
                    <w:t>EC0554 Trabajo en equipo.</w:t>
                  </w:r>
                </w:p>
              </w:tc>
            </w:tr>
            <w:tr w:rsidR="00257B8F" w:rsidTr="00481725">
              <w:trPr>
                <w:trHeight w:val="405"/>
              </w:trPr>
              <w:tc>
                <w:tcPr>
                  <w:tcW w:w="9676" w:type="dxa"/>
                  <w:gridSpan w:val="2"/>
                  <w:shd w:val="clear" w:color="auto" w:fill="C00000"/>
                  <w:vAlign w:val="center"/>
                </w:tcPr>
                <w:p w:rsidR="00257B8F" w:rsidRDefault="00066C8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RELACIONES</w:t>
                  </w:r>
                </w:p>
              </w:tc>
            </w:tr>
          </w:tbl>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INTERNAS</w:t>
            </w:r>
          </w:p>
        </w:tc>
      </w:tr>
      <w:tr w:rsidR="00257B8F" w:rsidTr="00C12570">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924" w:type="dxa"/>
            <w:gridSpan w:val="5"/>
            <w:tcBorders>
              <w:top w:val="single" w:sz="4" w:space="0" w:color="000000"/>
              <w:left w:val="single" w:sz="4" w:space="0" w:color="000000"/>
              <w:bottom w:val="single" w:sz="4" w:space="0" w:color="000000"/>
              <w:right w:val="single" w:sz="4" w:space="0" w:color="000000"/>
            </w:tcBorders>
            <w:vAlign w:val="bottom"/>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Áreas de la DIPI.</w:t>
            </w:r>
          </w:p>
        </w:tc>
      </w:tr>
      <w:tr w:rsidR="00257B8F" w:rsidTr="00C12570">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924" w:type="dxa"/>
            <w:gridSpan w:val="5"/>
            <w:tcBorders>
              <w:top w:val="single" w:sz="4" w:space="0" w:color="000000"/>
              <w:left w:val="single" w:sz="4" w:space="0" w:color="000000"/>
              <w:bottom w:val="single" w:sz="4" w:space="0" w:color="000000"/>
              <w:right w:val="single" w:sz="4" w:space="0" w:color="000000"/>
            </w:tcBorders>
            <w:vAlign w:val="bottom"/>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Coordinación de Posgrado de la FAMEN.</w:t>
            </w:r>
          </w:p>
        </w:tc>
      </w:tr>
      <w:tr w:rsidR="00257B8F" w:rsidTr="00C12570">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924" w:type="dxa"/>
            <w:gridSpan w:val="5"/>
            <w:tcBorders>
              <w:top w:val="single" w:sz="4" w:space="0" w:color="000000"/>
              <w:left w:val="single" w:sz="4" w:space="0" w:color="000000"/>
              <w:bottom w:val="single" w:sz="4" w:space="0" w:color="000000"/>
              <w:right w:val="single" w:sz="4" w:space="0" w:color="000000"/>
            </w:tcBorders>
            <w:vAlign w:val="bottom"/>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Coordinación de la Maestría de Ciencias y Humanidades.</w:t>
            </w:r>
          </w:p>
        </w:tc>
      </w:tr>
      <w:tr w:rsidR="00257B8F" w:rsidTr="00C12570">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8924" w:type="dxa"/>
            <w:gridSpan w:val="5"/>
            <w:tcBorders>
              <w:top w:val="single" w:sz="4" w:space="0" w:color="000000"/>
              <w:left w:val="single" w:sz="4" w:space="0" w:color="000000"/>
              <w:bottom w:val="single" w:sz="4" w:space="0" w:color="000000"/>
              <w:right w:val="single" w:sz="4" w:space="0" w:color="000000"/>
            </w:tcBorders>
            <w:vAlign w:val="bottom"/>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Coordinación de la Maestría de FICA.</w:t>
            </w:r>
          </w:p>
        </w:tc>
      </w:tr>
      <w:tr w:rsidR="00257B8F" w:rsidTr="00C12570">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924" w:type="dxa"/>
            <w:gridSpan w:val="5"/>
            <w:tcBorders>
              <w:top w:val="single" w:sz="4" w:space="0" w:color="000000"/>
              <w:left w:val="single" w:sz="4" w:space="0" w:color="000000"/>
              <w:bottom w:val="single" w:sz="4" w:space="0" w:color="000000"/>
              <w:right w:val="single" w:sz="4" w:space="0" w:color="000000"/>
            </w:tcBorders>
            <w:vAlign w:val="bottom"/>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Consejo Electoral.</w:t>
            </w:r>
          </w:p>
        </w:tc>
      </w:tr>
      <w:tr w:rsidR="00257B8F" w:rsidTr="00C12570">
        <w:trPr>
          <w:trHeight w:val="329"/>
          <w:jc w:val="center"/>
        </w:trPr>
        <w:tc>
          <w:tcPr>
            <w:tcW w:w="9634" w:type="dxa"/>
            <w:gridSpan w:val="7"/>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EXTERNAS</w:t>
            </w:r>
          </w:p>
        </w:tc>
      </w:tr>
      <w:tr w:rsidR="00257B8F" w:rsidTr="00C12570">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924" w:type="dxa"/>
            <w:gridSpan w:val="5"/>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Sindicato de Trabajadores Administrativos STEUJED</w:t>
            </w:r>
            <w:r w:rsidR="004230CB">
              <w:rPr>
                <w:rFonts w:ascii="Times New Roman" w:eastAsia="Times New Roman" w:hAnsi="Times New Roman" w:cs="Times New Roman"/>
                <w:sz w:val="24"/>
                <w:szCs w:val="24"/>
              </w:rPr>
              <w:t>.</w:t>
            </w:r>
          </w:p>
        </w:tc>
      </w:tr>
    </w:tbl>
    <w:p w:rsidR="00257B8F" w:rsidRDefault="00257B8F">
      <w:pPr>
        <w:spacing w:after="0"/>
        <w:rPr>
          <w:rFonts w:ascii="Times New Roman" w:eastAsia="Times New Roman" w:hAnsi="Times New Roman" w:cs="Times New Roman"/>
          <w:sz w:val="24"/>
          <w:szCs w:val="24"/>
        </w:rPr>
      </w:pPr>
    </w:p>
    <w:tbl>
      <w:tblPr>
        <w:tblStyle w:val="aff6"/>
        <w:tblW w:w="9683"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95"/>
        <w:gridCol w:w="425"/>
        <w:gridCol w:w="3233"/>
        <w:gridCol w:w="282"/>
        <w:gridCol w:w="849"/>
        <w:gridCol w:w="849"/>
        <w:gridCol w:w="750"/>
      </w:tblGrid>
      <w:tr w:rsidR="00257B8F" w:rsidTr="00C12570">
        <w:trPr>
          <w:trHeight w:val="438"/>
        </w:trPr>
        <w:tc>
          <w:tcPr>
            <w:tcW w:w="3295" w:type="dxa"/>
            <w:vMerge w:val="restart"/>
            <w:tcBorders>
              <w:right w:val="single" w:sz="4" w:space="0" w:color="000000"/>
            </w:tcBorders>
            <w:shd w:val="clear" w:color="auto" w:fill="C00000"/>
          </w:tcPr>
          <w:p w:rsidR="00257B8F" w:rsidRDefault="00066C86">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 Y FIRMA DE LA PERSONA QUE AUTORIZA</w:t>
            </w:r>
          </w:p>
        </w:tc>
        <w:tc>
          <w:tcPr>
            <w:tcW w:w="425" w:type="dxa"/>
            <w:tcBorders>
              <w:top w:val="nil"/>
              <w:left w:val="single" w:sz="4" w:space="0" w:color="000000"/>
              <w:bottom w:val="nil"/>
              <w:right w:val="single" w:sz="4" w:space="0" w:color="000000"/>
            </w:tcBorders>
          </w:tcPr>
          <w:p w:rsidR="00257B8F" w:rsidRDefault="00257B8F">
            <w:pPr>
              <w:widowControl w:val="0"/>
              <w:spacing w:line="276" w:lineRule="auto"/>
              <w:rPr>
                <w:rFonts w:ascii="Times New Roman" w:eastAsia="Times New Roman" w:hAnsi="Times New Roman" w:cs="Times New Roman"/>
                <w:sz w:val="24"/>
                <w:szCs w:val="24"/>
              </w:rPr>
            </w:pPr>
          </w:p>
        </w:tc>
        <w:tc>
          <w:tcPr>
            <w:tcW w:w="3233" w:type="dxa"/>
            <w:vMerge w:val="restart"/>
            <w:tcBorders>
              <w:left w:val="single" w:sz="4" w:space="0" w:color="000000"/>
              <w:right w:val="single" w:sz="4" w:space="0" w:color="000000"/>
            </w:tcBorders>
            <w:shd w:val="clear" w:color="auto" w:fill="C00000"/>
          </w:tcPr>
          <w:p w:rsidR="00257B8F" w:rsidRDefault="00066C86">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 Y FIRMA DEL TRABAJADOR</w:t>
            </w:r>
          </w:p>
        </w:tc>
        <w:tc>
          <w:tcPr>
            <w:tcW w:w="282" w:type="dxa"/>
            <w:tcBorders>
              <w:top w:val="nil"/>
              <w:left w:val="single" w:sz="4" w:space="0" w:color="000000"/>
              <w:bottom w:val="nil"/>
              <w:right w:val="single" w:sz="4" w:space="0" w:color="000000"/>
            </w:tcBorders>
          </w:tcPr>
          <w:p w:rsidR="00257B8F" w:rsidRDefault="00257B8F">
            <w:pPr>
              <w:widowControl w:val="0"/>
              <w:spacing w:line="276" w:lineRule="auto"/>
              <w:rPr>
                <w:rFonts w:ascii="Times New Roman" w:eastAsia="Times New Roman" w:hAnsi="Times New Roman" w:cs="Times New Roman"/>
                <w:sz w:val="24"/>
                <w:szCs w:val="24"/>
              </w:rPr>
            </w:pPr>
          </w:p>
        </w:tc>
        <w:tc>
          <w:tcPr>
            <w:tcW w:w="2448" w:type="dxa"/>
            <w:gridSpan w:val="3"/>
            <w:tcBorders>
              <w:left w:val="single" w:sz="4" w:space="0" w:color="000000"/>
            </w:tcBorders>
            <w:shd w:val="clear" w:color="auto" w:fill="C00000"/>
            <w:vAlign w:val="center"/>
          </w:tcPr>
          <w:p w:rsidR="00257B8F" w:rsidRDefault="00066C86">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FECHA</w:t>
            </w:r>
          </w:p>
        </w:tc>
      </w:tr>
      <w:tr w:rsidR="00257B8F" w:rsidTr="00C12570">
        <w:trPr>
          <w:trHeight w:val="402"/>
        </w:trPr>
        <w:tc>
          <w:tcPr>
            <w:tcW w:w="3295" w:type="dxa"/>
            <w:vMerge/>
            <w:tcBorders>
              <w:right w:val="single" w:sz="4" w:space="0" w:color="000000"/>
            </w:tcBorders>
            <w:shd w:val="clear" w:color="auto" w:fill="C00000"/>
          </w:tcPr>
          <w:p w:rsidR="00257B8F" w:rsidRDefault="00257B8F">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25" w:type="dxa"/>
            <w:tcBorders>
              <w:top w:val="nil"/>
              <w:left w:val="single" w:sz="4" w:space="0" w:color="000000"/>
              <w:bottom w:val="nil"/>
              <w:right w:val="single" w:sz="4" w:space="0" w:color="000000"/>
            </w:tcBorders>
          </w:tcPr>
          <w:p w:rsidR="00257B8F" w:rsidRDefault="00257B8F">
            <w:pPr>
              <w:widowControl w:val="0"/>
              <w:spacing w:line="276" w:lineRule="auto"/>
              <w:rPr>
                <w:rFonts w:ascii="Times New Roman" w:eastAsia="Times New Roman" w:hAnsi="Times New Roman" w:cs="Times New Roman"/>
                <w:sz w:val="24"/>
                <w:szCs w:val="24"/>
              </w:rPr>
            </w:pPr>
          </w:p>
        </w:tc>
        <w:tc>
          <w:tcPr>
            <w:tcW w:w="3233" w:type="dxa"/>
            <w:vMerge/>
            <w:tcBorders>
              <w:left w:val="single" w:sz="4" w:space="0" w:color="000000"/>
              <w:right w:val="single" w:sz="4" w:space="0" w:color="000000"/>
            </w:tcBorders>
            <w:shd w:val="clear" w:color="auto" w:fill="C00000"/>
          </w:tcPr>
          <w:p w:rsidR="00257B8F" w:rsidRDefault="00257B8F">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82" w:type="dxa"/>
            <w:tcBorders>
              <w:top w:val="nil"/>
              <w:left w:val="single" w:sz="4" w:space="0" w:color="000000"/>
              <w:bottom w:val="nil"/>
              <w:right w:val="single" w:sz="4" w:space="0" w:color="000000"/>
            </w:tcBorders>
          </w:tcPr>
          <w:p w:rsidR="00257B8F" w:rsidRDefault="00257B8F">
            <w:pPr>
              <w:widowControl w:val="0"/>
              <w:spacing w:line="276" w:lineRule="auto"/>
              <w:rPr>
                <w:rFonts w:ascii="Times New Roman" w:eastAsia="Times New Roman" w:hAnsi="Times New Roman" w:cs="Times New Roman"/>
                <w:sz w:val="24"/>
                <w:szCs w:val="24"/>
              </w:rPr>
            </w:pPr>
          </w:p>
        </w:tc>
        <w:tc>
          <w:tcPr>
            <w:tcW w:w="849" w:type="dxa"/>
            <w:tcBorders>
              <w:left w:val="single" w:sz="4" w:space="0" w:color="000000"/>
            </w:tcBorders>
            <w:shd w:val="clear" w:color="auto" w:fill="C00000"/>
            <w:vAlign w:val="center"/>
          </w:tcPr>
          <w:p w:rsidR="00257B8F" w:rsidRDefault="00066C8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DÍA</w:t>
            </w:r>
          </w:p>
        </w:tc>
        <w:tc>
          <w:tcPr>
            <w:tcW w:w="849" w:type="dxa"/>
            <w:shd w:val="clear" w:color="auto" w:fill="C00000"/>
            <w:vAlign w:val="center"/>
          </w:tcPr>
          <w:p w:rsidR="00257B8F" w:rsidRDefault="00066C8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MES</w:t>
            </w:r>
          </w:p>
        </w:tc>
        <w:tc>
          <w:tcPr>
            <w:tcW w:w="750" w:type="dxa"/>
            <w:shd w:val="clear" w:color="auto" w:fill="C00000"/>
            <w:vAlign w:val="center"/>
          </w:tcPr>
          <w:p w:rsidR="00257B8F" w:rsidRDefault="00066C8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AÑO</w:t>
            </w:r>
          </w:p>
        </w:tc>
      </w:tr>
      <w:tr w:rsidR="00257B8F" w:rsidTr="003E324C">
        <w:trPr>
          <w:trHeight w:val="1465"/>
        </w:trPr>
        <w:tc>
          <w:tcPr>
            <w:tcW w:w="3295" w:type="dxa"/>
            <w:tcBorders>
              <w:right w:val="single" w:sz="4" w:space="0" w:color="000000"/>
            </w:tcBorders>
            <w:vAlign w:val="bottom"/>
          </w:tcPr>
          <w:p w:rsidR="00257B8F" w:rsidRDefault="00066C86">
            <w:pPr>
              <w:jc w:val="center"/>
              <w:rPr>
                <w:rFonts w:ascii="Times New Roman" w:eastAsia="Times New Roman" w:hAnsi="Times New Roman" w:cs="Times New Roman"/>
              </w:rPr>
            </w:pPr>
            <w:r>
              <w:rPr>
                <w:rFonts w:ascii="Times New Roman" w:eastAsia="Times New Roman" w:hAnsi="Times New Roman" w:cs="Times New Roman"/>
              </w:rPr>
              <w:t>M.A. Cinthia Anabel Avilés Salas</w:t>
            </w:r>
          </w:p>
        </w:tc>
        <w:tc>
          <w:tcPr>
            <w:tcW w:w="425" w:type="dxa"/>
            <w:tcBorders>
              <w:top w:val="nil"/>
              <w:left w:val="single" w:sz="4" w:space="0" w:color="000000"/>
              <w:bottom w:val="nil"/>
              <w:right w:val="single" w:sz="4" w:space="0" w:color="000000"/>
            </w:tcBorders>
            <w:vAlign w:val="bottom"/>
          </w:tcPr>
          <w:p w:rsidR="00257B8F" w:rsidRDefault="00257B8F">
            <w:pPr>
              <w:widowControl w:val="0"/>
              <w:spacing w:line="276" w:lineRule="auto"/>
              <w:jc w:val="center"/>
              <w:rPr>
                <w:rFonts w:ascii="Times New Roman" w:eastAsia="Times New Roman" w:hAnsi="Times New Roman" w:cs="Times New Roman"/>
              </w:rPr>
            </w:pPr>
          </w:p>
        </w:tc>
        <w:tc>
          <w:tcPr>
            <w:tcW w:w="3233" w:type="dxa"/>
            <w:tcBorders>
              <w:left w:val="single" w:sz="4" w:space="0" w:color="000000"/>
              <w:right w:val="single" w:sz="4" w:space="0" w:color="000000"/>
            </w:tcBorders>
            <w:vAlign w:val="bottom"/>
          </w:tcPr>
          <w:p w:rsidR="00257B8F" w:rsidRDefault="00066C86">
            <w:pPr>
              <w:jc w:val="center"/>
              <w:rPr>
                <w:rFonts w:ascii="Times New Roman" w:eastAsia="Times New Roman" w:hAnsi="Times New Roman" w:cs="Times New Roman"/>
                <w:b/>
                <w:sz w:val="24"/>
                <w:szCs w:val="24"/>
              </w:rPr>
            </w:pPr>
            <w:r>
              <w:rPr>
                <w:rFonts w:ascii="Times New Roman" w:eastAsia="Times New Roman" w:hAnsi="Times New Roman" w:cs="Times New Roman"/>
              </w:rPr>
              <w:t xml:space="preserve">Ari Alejandro Vázquez </w:t>
            </w:r>
            <w:proofErr w:type="spellStart"/>
            <w:r>
              <w:rPr>
                <w:rFonts w:ascii="Times New Roman" w:eastAsia="Times New Roman" w:hAnsi="Times New Roman" w:cs="Times New Roman"/>
              </w:rPr>
              <w:t>Raygoza</w:t>
            </w:r>
            <w:proofErr w:type="spellEnd"/>
          </w:p>
        </w:tc>
        <w:tc>
          <w:tcPr>
            <w:tcW w:w="282" w:type="dxa"/>
            <w:tcBorders>
              <w:top w:val="nil"/>
              <w:left w:val="single" w:sz="4" w:space="0" w:color="000000"/>
              <w:bottom w:val="nil"/>
              <w:right w:val="single" w:sz="4" w:space="0" w:color="000000"/>
            </w:tcBorders>
          </w:tcPr>
          <w:p w:rsidR="00257B8F" w:rsidRDefault="00257B8F">
            <w:pPr>
              <w:widowControl w:val="0"/>
              <w:spacing w:line="276" w:lineRule="auto"/>
              <w:rPr>
                <w:rFonts w:ascii="Times New Roman" w:eastAsia="Times New Roman" w:hAnsi="Times New Roman" w:cs="Times New Roman"/>
              </w:rPr>
            </w:pPr>
          </w:p>
        </w:tc>
        <w:tc>
          <w:tcPr>
            <w:tcW w:w="849" w:type="dxa"/>
            <w:tcBorders>
              <w:left w:val="single" w:sz="4" w:space="0" w:color="000000"/>
            </w:tcBorders>
            <w:vAlign w:val="center"/>
          </w:tcPr>
          <w:p w:rsidR="00257B8F" w:rsidRDefault="00481725">
            <w:pPr>
              <w:jc w:val="center"/>
              <w:rPr>
                <w:rFonts w:ascii="Times New Roman" w:eastAsia="Times New Roman" w:hAnsi="Times New Roman" w:cs="Times New Roman"/>
              </w:rPr>
            </w:pPr>
            <w:r>
              <w:rPr>
                <w:rFonts w:ascii="Times New Roman" w:eastAsia="Times New Roman" w:hAnsi="Times New Roman" w:cs="Times New Roman"/>
              </w:rPr>
              <w:t>25</w:t>
            </w:r>
          </w:p>
        </w:tc>
        <w:tc>
          <w:tcPr>
            <w:tcW w:w="849" w:type="dxa"/>
            <w:vAlign w:val="center"/>
          </w:tcPr>
          <w:p w:rsidR="00257B8F" w:rsidRDefault="00066C86">
            <w:pPr>
              <w:jc w:val="center"/>
              <w:rPr>
                <w:rFonts w:ascii="Times New Roman" w:eastAsia="Times New Roman" w:hAnsi="Times New Roman" w:cs="Times New Roman"/>
              </w:rPr>
            </w:pPr>
            <w:r>
              <w:rPr>
                <w:rFonts w:ascii="Times New Roman" w:eastAsia="Times New Roman" w:hAnsi="Times New Roman" w:cs="Times New Roman"/>
              </w:rPr>
              <w:t>05</w:t>
            </w:r>
          </w:p>
        </w:tc>
        <w:tc>
          <w:tcPr>
            <w:tcW w:w="750" w:type="dxa"/>
            <w:vAlign w:val="center"/>
          </w:tcPr>
          <w:p w:rsidR="00257B8F" w:rsidRDefault="00066C86">
            <w:pPr>
              <w:jc w:val="center"/>
              <w:rPr>
                <w:rFonts w:ascii="Times New Roman" w:eastAsia="Times New Roman" w:hAnsi="Times New Roman" w:cs="Times New Roman"/>
              </w:rPr>
            </w:pPr>
            <w:r>
              <w:rPr>
                <w:rFonts w:ascii="Times New Roman" w:eastAsia="Times New Roman" w:hAnsi="Times New Roman" w:cs="Times New Roman"/>
              </w:rPr>
              <w:t>2022</w:t>
            </w:r>
          </w:p>
        </w:tc>
      </w:tr>
    </w:tbl>
    <w:p w:rsidR="00257B8F" w:rsidRDefault="00257B8F" w:rsidP="00C12570">
      <w:pPr>
        <w:spacing w:after="0"/>
        <w:rPr>
          <w:rFonts w:ascii="Times New Roman" w:eastAsia="Times New Roman" w:hAnsi="Times New Roman" w:cs="Times New Roman"/>
          <w:sz w:val="24"/>
          <w:szCs w:val="24"/>
        </w:rPr>
      </w:pPr>
    </w:p>
    <w:p w:rsidR="00F1058E" w:rsidRDefault="00F1058E" w:rsidP="00C1257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Style w:val="affd"/>
        <w:tblW w:w="9634" w:type="dxa"/>
        <w:jc w:val="center"/>
        <w:tblInd w:w="0" w:type="dxa"/>
        <w:tblLayout w:type="fixed"/>
        <w:tblLook w:val="0400" w:firstRow="0" w:lastRow="0" w:firstColumn="0" w:lastColumn="0" w:noHBand="0" w:noVBand="1"/>
      </w:tblPr>
      <w:tblGrid>
        <w:gridCol w:w="426"/>
        <w:gridCol w:w="284"/>
        <w:gridCol w:w="1776"/>
        <w:gridCol w:w="2108"/>
        <w:gridCol w:w="18"/>
        <w:gridCol w:w="2126"/>
        <w:gridCol w:w="2896"/>
      </w:tblGrid>
      <w:tr w:rsidR="00364763" w:rsidTr="00816FA9">
        <w:trPr>
          <w:trHeight w:val="289"/>
          <w:jc w:val="center"/>
        </w:trPr>
        <w:tc>
          <w:tcPr>
            <w:tcW w:w="2486" w:type="dxa"/>
            <w:gridSpan w:val="3"/>
            <w:vMerge w:val="restart"/>
            <w:tcBorders>
              <w:top w:val="single" w:sz="4" w:space="0" w:color="000000"/>
              <w:left w:val="single" w:sz="4" w:space="0" w:color="000000"/>
              <w:right w:val="single" w:sz="4" w:space="0" w:color="000000"/>
            </w:tcBorders>
            <w:shd w:val="clear" w:color="auto" w:fill="FFFFFF"/>
            <w:vAlign w:val="center"/>
          </w:tcPr>
          <w:p w:rsidR="00364763" w:rsidRDefault="00364763" w:rsidP="00816FA9">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1F3BD157" wp14:editId="54DABD90">
                  <wp:extent cx="1525504" cy="67385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1525504" cy="673850"/>
                          </a:xfrm>
                          <a:prstGeom prst="rect">
                            <a:avLst/>
                          </a:prstGeom>
                          <a:ln/>
                        </pic:spPr>
                      </pic:pic>
                    </a:graphicData>
                  </a:graphic>
                </wp:inline>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rsidR="00364763" w:rsidRDefault="00364763" w:rsidP="00816FA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PUESTOS</w:t>
            </w:r>
          </w:p>
        </w:tc>
        <w:tc>
          <w:tcPr>
            <w:tcW w:w="28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364763" w:rsidRDefault="00364763" w:rsidP="00816FA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RSGC5.3,A</w:t>
            </w:r>
          </w:p>
        </w:tc>
      </w:tr>
      <w:tr w:rsidR="00364763" w:rsidTr="00816FA9">
        <w:trPr>
          <w:trHeight w:val="298"/>
          <w:jc w:val="center"/>
        </w:trPr>
        <w:tc>
          <w:tcPr>
            <w:tcW w:w="2486" w:type="dxa"/>
            <w:gridSpan w:val="3"/>
            <w:vMerge/>
            <w:tcBorders>
              <w:top w:val="single" w:sz="4" w:space="0" w:color="000000"/>
              <w:left w:val="single" w:sz="4" w:space="0" w:color="000000"/>
              <w:right w:val="single" w:sz="4" w:space="0" w:color="000000"/>
            </w:tcBorders>
            <w:shd w:val="clear" w:color="auto" w:fill="FFFFFF"/>
            <w:vAlign w:val="center"/>
          </w:tcPr>
          <w:p w:rsidR="00364763" w:rsidRDefault="00364763" w:rsidP="00816FA9">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rsidR="00364763" w:rsidRDefault="00364763" w:rsidP="00816FA9">
            <w:pPr>
              <w:pStyle w:val="Ttulo2"/>
              <w:rPr>
                <w:sz w:val="24"/>
                <w:szCs w:val="24"/>
              </w:rPr>
            </w:pPr>
            <w:bookmarkStart w:id="30" w:name="_Toc121960069"/>
            <w:r>
              <w:rPr>
                <w:sz w:val="24"/>
                <w:szCs w:val="24"/>
              </w:rPr>
              <w:t>Polivalente</w:t>
            </w:r>
            <w:bookmarkEnd w:id="30"/>
          </w:p>
        </w:tc>
        <w:tc>
          <w:tcPr>
            <w:tcW w:w="28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64763" w:rsidRDefault="00364763" w:rsidP="00816FA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25/05/2022</w:t>
            </w:r>
          </w:p>
        </w:tc>
      </w:tr>
      <w:tr w:rsidR="00364763" w:rsidTr="00816FA9">
        <w:trPr>
          <w:trHeight w:val="274"/>
          <w:jc w:val="center"/>
        </w:trPr>
        <w:tc>
          <w:tcPr>
            <w:tcW w:w="2486" w:type="dxa"/>
            <w:gridSpan w:val="3"/>
            <w:vMerge/>
            <w:tcBorders>
              <w:top w:val="single" w:sz="4" w:space="0" w:color="000000"/>
              <w:left w:val="single" w:sz="4" w:space="0" w:color="000000"/>
              <w:right w:val="single" w:sz="4" w:space="0" w:color="000000"/>
            </w:tcBorders>
            <w:shd w:val="clear" w:color="auto" w:fill="FFFFFF"/>
            <w:vAlign w:val="center"/>
          </w:tcPr>
          <w:p w:rsidR="00364763" w:rsidRDefault="00364763" w:rsidP="00816FA9">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rsidR="00364763" w:rsidRDefault="00364763" w:rsidP="00816FA9">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8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64763" w:rsidRDefault="00364763" w:rsidP="00816FA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Edición: 01</w:t>
            </w:r>
          </w:p>
        </w:tc>
      </w:tr>
      <w:tr w:rsidR="00364763" w:rsidTr="00816FA9">
        <w:trPr>
          <w:trHeight w:val="298"/>
          <w:jc w:val="center"/>
        </w:trPr>
        <w:tc>
          <w:tcPr>
            <w:tcW w:w="2486" w:type="dxa"/>
            <w:gridSpan w:val="3"/>
            <w:vMerge/>
            <w:tcBorders>
              <w:top w:val="single" w:sz="4" w:space="0" w:color="000000"/>
              <w:left w:val="single" w:sz="4" w:space="0" w:color="000000"/>
              <w:right w:val="single" w:sz="4" w:space="0" w:color="000000"/>
            </w:tcBorders>
            <w:shd w:val="clear" w:color="auto" w:fill="FFFFFF"/>
            <w:vAlign w:val="center"/>
          </w:tcPr>
          <w:p w:rsidR="00364763" w:rsidRDefault="00364763" w:rsidP="00816FA9">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rsidR="00364763" w:rsidRDefault="00364763" w:rsidP="00816FA9">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8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64763" w:rsidRDefault="00364763" w:rsidP="00816FA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Página: 1-2</w:t>
            </w:r>
          </w:p>
        </w:tc>
      </w:tr>
      <w:tr w:rsidR="00364763" w:rsidTr="00816FA9">
        <w:trPr>
          <w:trHeight w:val="298"/>
          <w:jc w:val="center"/>
        </w:trPr>
        <w:tc>
          <w:tcPr>
            <w:tcW w:w="4594"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rsidR="00364763" w:rsidRDefault="00364763" w:rsidP="00816FA9">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Unidad: Dirección Institucional de Posgrado e Investigación</w:t>
            </w:r>
          </w:p>
        </w:tc>
        <w:tc>
          <w:tcPr>
            <w:tcW w:w="5040" w:type="dxa"/>
            <w:gridSpan w:val="3"/>
            <w:tcBorders>
              <w:top w:val="single" w:sz="4" w:space="0" w:color="000000"/>
              <w:left w:val="single" w:sz="4" w:space="0" w:color="000000"/>
              <w:bottom w:val="single" w:sz="4" w:space="0" w:color="000000"/>
              <w:right w:val="single" w:sz="4" w:space="0" w:color="000000"/>
            </w:tcBorders>
            <w:shd w:val="clear" w:color="auto" w:fill="FFFFFF"/>
          </w:tcPr>
          <w:p w:rsidR="00364763" w:rsidRDefault="00364763" w:rsidP="00816FA9">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Área: Coordinación General Administrativa</w:t>
            </w:r>
          </w:p>
        </w:tc>
      </w:tr>
      <w:tr w:rsidR="00364763" w:rsidTr="00816FA9">
        <w:trPr>
          <w:trHeight w:val="391"/>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364763" w:rsidRDefault="00364763" w:rsidP="00816FA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IDENTIFICACIÓN DEL PUESTO</w:t>
            </w:r>
          </w:p>
        </w:tc>
      </w:tr>
      <w:tr w:rsidR="00364763" w:rsidTr="00816FA9">
        <w:trPr>
          <w:trHeight w:val="411"/>
          <w:jc w:val="center"/>
        </w:trPr>
        <w:tc>
          <w:tcPr>
            <w:tcW w:w="4612"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rsidR="00364763" w:rsidRDefault="00364763" w:rsidP="00816FA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PUESTO</w:t>
            </w:r>
          </w:p>
        </w:tc>
        <w:tc>
          <w:tcPr>
            <w:tcW w:w="5022" w:type="dxa"/>
            <w:gridSpan w:val="2"/>
            <w:tcBorders>
              <w:top w:val="single" w:sz="4" w:space="0" w:color="000000"/>
              <w:left w:val="nil"/>
              <w:bottom w:val="single" w:sz="4" w:space="0" w:color="000000"/>
              <w:right w:val="single" w:sz="4" w:space="0" w:color="000000"/>
            </w:tcBorders>
            <w:shd w:val="clear" w:color="auto" w:fill="C00000"/>
            <w:vAlign w:val="center"/>
          </w:tcPr>
          <w:p w:rsidR="00364763" w:rsidRDefault="00364763" w:rsidP="00816FA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DE PERSONAS EN EL PUESTO</w:t>
            </w:r>
          </w:p>
        </w:tc>
      </w:tr>
      <w:tr w:rsidR="00364763" w:rsidTr="00816FA9">
        <w:trPr>
          <w:trHeight w:val="416"/>
          <w:jc w:val="center"/>
        </w:trPr>
        <w:tc>
          <w:tcPr>
            <w:tcW w:w="4612" w:type="dxa"/>
            <w:gridSpan w:val="5"/>
            <w:tcBorders>
              <w:top w:val="single" w:sz="4" w:space="0" w:color="000000"/>
              <w:left w:val="single" w:sz="4" w:space="0" w:color="000000"/>
              <w:bottom w:val="single" w:sz="4" w:space="0" w:color="000000"/>
              <w:right w:val="single" w:sz="4" w:space="0" w:color="000000"/>
            </w:tcBorders>
            <w:vAlign w:val="center"/>
          </w:tcPr>
          <w:p w:rsidR="00364763" w:rsidRDefault="00364763" w:rsidP="00816FA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Polivalente</w:t>
            </w:r>
          </w:p>
        </w:tc>
        <w:tc>
          <w:tcPr>
            <w:tcW w:w="5022" w:type="dxa"/>
            <w:gridSpan w:val="2"/>
            <w:tcBorders>
              <w:top w:val="single" w:sz="4" w:space="0" w:color="000000"/>
              <w:left w:val="nil"/>
              <w:bottom w:val="single" w:sz="4" w:space="0" w:color="000000"/>
              <w:right w:val="single" w:sz="4" w:space="0" w:color="000000"/>
            </w:tcBorders>
            <w:vAlign w:val="center"/>
          </w:tcPr>
          <w:p w:rsidR="00364763" w:rsidRDefault="00364763" w:rsidP="00816FA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364763" w:rsidTr="00816FA9">
        <w:trPr>
          <w:trHeight w:val="422"/>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364763" w:rsidRDefault="00364763" w:rsidP="00816FA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TRAMO DE CONTROL</w:t>
            </w:r>
          </w:p>
        </w:tc>
      </w:tr>
      <w:tr w:rsidR="00364763" w:rsidTr="00816FA9">
        <w:trPr>
          <w:trHeight w:val="298"/>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364763" w:rsidRDefault="00364763" w:rsidP="00816FA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REPORTA A: </w:t>
            </w:r>
            <w:r>
              <w:rPr>
                <w:rFonts w:ascii="Times New Roman" w:eastAsia="Times New Roman" w:hAnsi="Times New Roman" w:cs="Times New Roman"/>
                <w:sz w:val="24"/>
                <w:szCs w:val="24"/>
              </w:rPr>
              <w:t>Coordinadora General Administrativa.</w:t>
            </w:r>
          </w:p>
        </w:tc>
      </w:tr>
      <w:tr w:rsidR="00364763" w:rsidTr="00816FA9">
        <w:trPr>
          <w:trHeight w:val="298"/>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364763" w:rsidRDefault="00364763" w:rsidP="00816FA9">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SUPERVISA A: </w:t>
            </w:r>
            <w:r>
              <w:rPr>
                <w:rFonts w:ascii="Times New Roman" w:eastAsia="Times New Roman" w:hAnsi="Times New Roman" w:cs="Times New Roman"/>
                <w:sz w:val="24"/>
                <w:szCs w:val="24"/>
              </w:rPr>
              <w:t>N/A.</w:t>
            </w:r>
          </w:p>
        </w:tc>
      </w:tr>
      <w:tr w:rsidR="00364763" w:rsidTr="00816FA9">
        <w:trPr>
          <w:trHeight w:val="298"/>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364763" w:rsidRDefault="00364763" w:rsidP="00816FA9">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DESCRIPCIÓN GENERAL: </w:t>
            </w:r>
            <w:r>
              <w:rPr>
                <w:rFonts w:ascii="Times New Roman" w:eastAsia="Times New Roman" w:hAnsi="Times New Roman" w:cs="Times New Roman"/>
                <w:sz w:val="24"/>
                <w:szCs w:val="24"/>
              </w:rPr>
              <w:t>Realiza funciones diversas como el aseo de las oficinas, mantenimiento y reparaciones básicas de las instalaciones y mensajería</w:t>
            </w:r>
            <w:r>
              <w:rPr>
                <w:rFonts w:ascii="Times New Roman" w:eastAsia="Times New Roman" w:hAnsi="Times New Roman" w:cs="Times New Roman"/>
                <w:b/>
                <w:sz w:val="24"/>
                <w:szCs w:val="24"/>
              </w:rPr>
              <w:t>.</w:t>
            </w:r>
          </w:p>
        </w:tc>
      </w:tr>
      <w:tr w:rsidR="00364763" w:rsidTr="00816FA9">
        <w:trPr>
          <w:trHeight w:val="354"/>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364763" w:rsidRDefault="00364763" w:rsidP="00816FA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ESPECÍFICA</w:t>
            </w:r>
          </w:p>
        </w:tc>
      </w:tr>
      <w:tr w:rsidR="00364763" w:rsidTr="00816FA9">
        <w:trPr>
          <w:trHeight w:val="274"/>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364763" w:rsidRDefault="00364763" w:rsidP="00816F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364763" w:rsidRDefault="00364763" w:rsidP="00816FA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Hacer la limpieza en el área interna (oficinas) de la Dirección Institucional de Posgrado e Investigación (DIPI).</w:t>
            </w:r>
          </w:p>
        </w:tc>
      </w:tr>
      <w:tr w:rsidR="00364763" w:rsidTr="00816FA9">
        <w:trPr>
          <w:trHeight w:val="271"/>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364763" w:rsidRDefault="00364763" w:rsidP="00816F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364763" w:rsidRDefault="00364763" w:rsidP="00816FA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Mantener limpia el área de acceso a oficinas de la DIPI.</w:t>
            </w:r>
          </w:p>
        </w:tc>
      </w:tr>
      <w:tr w:rsidR="00364763" w:rsidTr="00816FA9">
        <w:trPr>
          <w:trHeight w:val="193"/>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364763" w:rsidRDefault="00364763" w:rsidP="00816F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364763" w:rsidRDefault="00364763" w:rsidP="00816FA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Llevar y Traer correspondencia sobre asuntos DIPI.</w:t>
            </w:r>
          </w:p>
        </w:tc>
      </w:tr>
      <w:tr w:rsidR="00364763" w:rsidTr="00816FA9">
        <w:trPr>
          <w:trHeight w:val="220"/>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364763" w:rsidRDefault="00364763" w:rsidP="00816F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364763" w:rsidRDefault="00364763" w:rsidP="00816FA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Dar mantenimiento preventivo y correctivo básico a las instalaciones.</w:t>
            </w:r>
          </w:p>
        </w:tc>
      </w:tr>
      <w:tr w:rsidR="00364763" w:rsidTr="00816FA9">
        <w:trPr>
          <w:trHeight w:val="223"/>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364763" w:rsidRDefault="00364763" w:rsidP="00816F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364763" w:rsidRDefault="00364763" w:rsidP="00816FA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Llevar el control y suministro del material de limpieza.</w:t>
            </w:r>
          </w:p>
        </w:tc>
      </w:tr>
      <w:tr w:rsidR="00364763" w:rsidTr="00816FA9">
        <w:trPr>
          <w:trHeight w:val="223"/>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364763" w:rsidRDefault="00364763" w:rsidP="00816F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364763" w:rsidRPr="00C653FF" w:rsidRDefault="00364763" w:rsidP="00816FA9">
            <w:pPr>
              <w:spacing w:after="0" w:line="240" w:lineRule="auto"/>
              <w:jc w:val="both"/>
              <w:rPr>
                <w:rFonts w:ascii="Times New Roman" w:eastAsia="Times New Roman" w:hAnsi="Times New Roman" w:cs="Times New Roman"/>
                <w:sz w:val="24"/>
                <w:szCs w:val="24"/>
              </w:rPr>
            </w:pPr>
            <w:r w:rsidRPr="00C653FF">
              <w:rPr>
                <w:rFonts w:ascii="Times New Roman" w:eastAsia="Times New Roman" w:hAnsi="Times New Roman" w:cs="Times New Roman"/>
                <w:sz w:val="24"/>
                <w:szCs w:val="24"/>
              </w:rPr>
              <w:t>Desempeñar todas las actividades inherentes al puesto, cargo, departamento y/o área conforme a la normativa vigente y aplicable en la materia y todas aquellas que le asigne su jefe inmediato.</w:t>
            </w:r>
          </w:p>
        </w:tc>
      </w:tr>
      <w:tr w:rsidR="00364763" w:rsidTr="00816FA9">
        <w:trPr>
          <w:trHeight w:val="223"/>
          <w:jc w:val="center"/>
        </w:trPr>
        <w:tc>
          <w:tcPr>
            <w:tcW w:w="426" w:type="dxa"/>
            <w:tcBorders>
              <w:top w:val="single" w:sz="4" w:space="0" w:color="000000"/>
              <w:bottom w:val="single" w:sz="4" w:space="0" w:color="000000"/>
            </w:tcBorders>
            <w:vAlign w:val="center"/>
          </w:tcPr>
          <w:p w:rsidR="00364763" w:rsidRDefault="00364763" w:rsidP="00816FA9">
            <w:pPr>
              <w:spacing w:after="0" w:line="240" w:lineRule="auto"/>
              <w:jc w:val="center"/>
              <w:rPr>
                <w:rFonts w:ascii="Times New Roman" w:eastAsia="Times New Roman" w:hAnsi="Times New Roman" w:cs="Times New Roman"/>
                <w:sz w:val="24"/>
                <w:szCs w:val="24"/>
              </w:rPr>
            </w:pPr>
          </w:p>
        </w:tc>
        <w:tc>
          <w:tcPr>
            <w:tcW w:w="9208" w:type="dxa"/>
            <w:gridSpan w:val="6"/>
            <w:tcBorders>
              <w:top w:val="single" w:sz="4" w:space="0" w:color="000000"/>
              <w:bottom w:val="single" w:sz="4" w:space="0" w:color="000000"/>
            </w:tcBorders>
            <w:vAlign w:val="center"/>
          </w:tcPr>
          <w:p w:rsidR="00364763" w:rsidRDefault="00364763" w:rsidP="00816FA9">
            <w:pPr>
              <w:spacing w:after="0" w:line="240" w:lineRule="auto"/>
              <w:jc w:val="both"/>
              <w:rPr>
                <w:rFonts w:ascii="Times New Roman" w:eastAsia="Times New Roman" w:hAnsi="Times New Roman" w:cs="Times New Roman"/>
                <w:sz w:val="24"/>
                <w:szCs w:val="24"/>
              </w:rPr>
            </w:pPr>
          </w:p>
        </w:tc>
      </w:tr>
      <w:tr w:rsidR="00364763" w:rsidTr="00816FA9">
        <w:trPr>
          <w:trHeight w:val="394"/>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364763" w:rsidRDefault="00364763" w:rsidP="00816FA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ESPECIFICACIÓN DEL PUESTO</w:t>
            </w:r>
          </w:p>
        </w:tc>
      </w:tr>
      <w:tr w:rsidR="00364763" w:rsidTr="00816FA9">
        <w:trPr>
          <w:trHeight w:val="298"/>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364763" w:rsidRDefault="00364763" w:rsidP="00816FA9">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ESCOLARIDAD:</w:t>
            </w:r>
            <w:r>
              <w:rPr>
                <w:rFonts w:ascii="Times New Roman" w:eastAsia="Times New Roman" w:hAnsi="Times New Roman" w:cs="Times New Roman"/>
                <w:sz w:val="24"/>
                <w:szCs w:val="24"/>
              </w:rPr>
              <w:t xml:space="preserve"> Primaria terminada.</w:t>
            </w:r>
          </w:p>
        </w:tc>
      </w:tr>
      <w:tr w:rsidR="00364763" w:rsidTr="00816FA9">
        <w:trPr>
          <w:trHeight w:val="298"/>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364763" w:rsidRDefault="00364763" w:rsidP="00816FA9">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EXPERIENCIA:</w:t>
            </w:r>
            <w:r>
              <w:rPr>
                <w:rFonts w:ascii="Times New Roman" w:eastAsia="Times New Roman" w:hAnsi="Times New Roman" w:cs="Times New Roman"/>
                <w:sz w:val="24"/>
                <w:szCs w:val="24"/>
              </w:rPr>
              <w:t xml:space="preserve"> Mínimo 1 año en puesto igual o similar.</w:t>
            </w:r>
          </w:p>
        </w:tc>
      </w:tr>
      <w:tr w:rsidR="00364763" w:rsidTr="00816FA9">
        <w:trPr>
          <w:trHeight w:val="322"/>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364763" w:rsidRDefault="00364763" w:rsidP="00816FA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CONOCIMIENTOS Y HABILIDADES</w:t>
            </w:r>
          </w:p>
        </w:tc>
      </w:tr>
      <w:tr w:rsidR="00364763" w:rsidTr="00816FA9">
        <w:trPr>
          <w:trHeight w:val="236"/>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364763" w:rsidRDefault="00364763" w:rsidP="00816F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208" w:type="dxa"/>
            <w:gridSpan w:val="6"/>
            <w:vAlign w:val="center"/>
          </w:tcPr>
          <w:p w:rsidR="00364763" w:rsidRDefault="00364763" w:rsidP="00816F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Responsabilidad.</w:t>
            </w:r>
          </w:p>
        </w:tc>
      </w:tr>
      <w:tr w:rsidR="00364763" w:rsidTr="00816FA9">
        <w:trPr>
          <w:trHeight w:val="181"/>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364763" w:rsidRDefault="00364763" w:rsidP="00816F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364763" w:rsidRDefault="00364763" w:rsidP="00816F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Comunicación efectiva.</w:t>
            </w:r>
          </w:p>
        </w:tc>
      </w:tr>
      <w:tr w:rsidR="00364763" w:rsidTr="00816FA9">
        <w:trPr>
          <w:trHeight w:val="236"/>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364763" w:rsidRDefault="00364763" w:rsidP="00816F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364763" w:rsidRDefault="00364763" w:rsidP="00816F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Buena coordinación.</w:t>
            </w:r>
          </w:p>
        </w:tc>
      </w:tr>
      <w:tr w:rsidR="00364763" w:rsidTr="00816FA9">
        <w:trPr>
          <w:trHeight w:val="236"/>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364763" w:rsidRDefault="00364763" w:rsidP="00816F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364763" w:rsidRDefault="00364763" w:rsidP="00816F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Flexibilidad.</w:t>
            </w:r>
          </w:p>
        </w:tc>
      </w:tr>
      <w:tr w:rsidR="00364763" w:rsidTr="00816FA9">
        <w:trPr>
          <w:trHeight w:val="236"/>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364763" w:rsidRDefault="00364763" w:rsidP="00816F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364763" w:rsidRDefault="00364763" w:rsidP="00816F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Conocimientos básicos de plomería y electricidad.</w:t>
            </w:r>
          </w:p>
        </w:tc>
      </w:tr>
      <w:tr w:rsidR="00364763" w:rsidTr="00816FA9">
        <w:trPr>
          <w:trHeight w:val="162"/>
          <w:jc w:val="center"/>
        </w:trPr>
        <w:tc>
          <w:tcPr>
            <w:tcW w:w="9634" w:type="dxa"/>
            <w:gridSpan w:val="7"/>
            <w:tcBorders>
              <w:top w:val="single" w:sz="4" w:space="0" w:color="000000"/>
              <w:left w:val="nil"/>
              <w:bottom w:val="single" w:sz="4" w:space="0" w:color="000000"/>
              <w:right w:val="nil"/>
            </w:tcBorders>
            <w:vAlign w:val="center"/>
          </w:tcPr>
          <w:p w:rsidR="00364763" w:rsidRDefault="00364763" w:rsidP="00816FA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bl>
            <w:tblPr>
              <w:tblStyle w:val="affe"/>
              <w:tblW w:w="955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3"/>
              <w:gridCol w:w="8886"/>
            </w:tblGrid>
            <w:tr w:rsidR="00364763" w:rsidTr="00816FA9">
              <w:trPr>
                <w:trHeight w:val="388"/>
              </w:trPr>
              <w:tc>
                <w:tcPr>
                  <w:tcW w:w="9559" w:type="dxa"/>
                  <w:gridSpan w:val="2"/>
                  <w:tcBorders>
                    <w:bottom w:val="nil"/>
                    <w:right w:val="nil"/>
                  </w:tcBorders>
                  <w:shd w:val="clear" w:color="auto" w:fill="C00000"/>
                  <w:vAlign w:val="center"/>
                </w:tcPr>
                <w:p w:rsidR="00364763" w:rsidRDefault="00364763" w:rsidP="00816FA9">
                  <w:pPr>
                    <w:ind w:left="-18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COMPETENCIAS</w:t>
                  </w:r>
                </w:p>
              </w:tc>
            </w:tr>
            <w:tr w:rsidR="00364763" w:rsidTr="00816FA9">
              <w:trPr>
                <w:trHeight w:val="262"/>
              </w:trPr>
              <w:tc>
                <w:tcPr>
                  <w:tcW w:w="673" w:type="dxa"/>
                  <w:tcBorders>
                    <w:top w:val="nil"/>
                    <w:bottom w:val="single" w:sz="4" w:space="0" w:color="000000"/>
                  </w:tcBorders>
                  <w:vAlign w:val="center"/>
                </w:tcPr>
                <w:p w:rsidR="00364763" w:rsidRDefault="00364763" w:rsidP="00816FA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886" w:type="dxa"/>
                  <w:tcBorders>
                    <w:top w:val="nil"/>
                    <w:left w:val="single" w:sz="4" w:space="0" w:color="000000"/>
                    <w:bottom w:val="single" w:sz="4" w:space="0" w:color="000000"/>
                    <w:right w:val="single" w:sz="4" w:space="0" w:color="000000"/>
                  </w:tcBorders>
                  <w:vAlign w:val="center"/>
                </w:tcPr>
                <w:p w:rsidR="00364763" w:rsidRDefault="00364763" w:rsidP="00816FA9">
                  <w:pPr>
                    <w:rPr>
                      <w:rFonts w:ascii="Times New Roman" w:eastAsia="Times New Roman" w:hAnsi="Times New Roman" w:cs="Times New Roman"/>
                      <w:sz w:val="24"/>
                      <w:szCs w:val="24"/>
                    </w:rPr>
                  </w:pPr>
                  <w:r>
                    <w:rPr>
                      <w:rFonts w:ascii="Times New Roman" w:eastAsia="Times New Roman" w:hAnsi="Times New Roman" w:cs="Times New Roman"/>
                      <w:sz w:val="24"/>
                      <w:szCs w:val="24"/>
                    </w:rPr>
                    <w:t>EC0861 Gestión de la seguridad integral en el trabajo.</w:t>
                  </w:r>
                </w:p>
              </w:tc>
            </w:tr>
            <w:tr w:rsidR="00364763" w:rsidTr="00816FA9">
              <w:trPr>
                <w:trHeight w:val="252"/>
              </w:trPr>
              <w:tc>
                <w:tcPr>
                  <w:tcW w:w="673" w:type="dxa"/>
                  <w:tcBorders>
                    <w:top w:val="single" w:sz="4" w:space="0" w:color="000000"/>
                    <w:bottom w:val="single" w:sz="4" w:space="0" w:color="000000"/>
                  </w:tcBorders>
                  <w:vAlign w:val="center"/>
                </w:tcPr>
                <w:p w:rsidR="00364763" w:rsidRDefault="00364763" w:rsidP="00816FA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886" w:type="dxa"/>
                  <w:tcBorders>
                    <w:top w:val="single" w:sz="4" w:space="0" w:color="000000"/>
                    <w:left w:val="single" w:sz="4" w:space="0" w:color="000000"/>
                    <w:bottom w:val="single" w:sz="4" w:space="0" w:color="000000"/>
                    <w:right w:val="single" w:sz="4" w:space="0" w:color="000000"/>
                  </w:tcBorders>
                  <w:vAlign w:val="center"/>
                </w:tcPr>
                <w:p w:rsidR="00364763" w:rsidRDefault="00364763" w:rsidP="00816FA9">
                  <w:pPr>
                    <w:rPr>
                      <w:rFonts w:ascii="Times New Roman" w:eastAsia="Times New Roman" w:hAnsi="Times New Roman" w:cs="Times New Roman"/>
                      <w:sz w:val="24"/>
                      <w:szCs w:val="24"/>
                    </w:rPr>
                  </w:pPr>
                  <w:r>
                    <w:rPr>
                      <w:rFonts w:ascii="Times New Roman" w:eastAsia="Times New Roman" w:hAnsi="Times New Roman" w:cs="Times New Roman"/>
                      <w:sz w:val="24"/>
                      <w:szCs w:val="24"/>
                    </w:rPr>
                    <w:t>EC0553 Comunicación efectiva en el trabajo.</w:t>
                  </w:r>
                </w:p>
              </w:tc>
            </w:tr>
            <w:tr w:rsidR="00364763" w:rsidTr="00816FA9">
              <w:trPr>
                <w:trHeight w:val="252"/>
              </w:trPr>
              <w:tc>
                <w:tcPr>
                  <w:tcW w:w="673" w:type="dxa"/>
                  <w:tcBorders>
                    <w:top w:val="single" w:sz="4" w:space="0" w:color="000000"/>
                  </w:tcBorders>
                  <w:vAlign w:val="center"/>
                </w:tcPr>
                <w:p w:rsidR="00364763" w:rsidRDefault="00364763" w:rsidP="00816FA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886" w:type="dxa"/>
                  <w:tcBorders>
                    <w:top w:val="single" w:sz="4" w:space="0" w:color="000000"/>
                    <w:left w:val="single" w:sz="4" w:space="0" w:color="000000"/>
                    <w:bottom w:val="single" w:sz="4" w:space="0" w:color="000000"/>
                    <w:right w:val="single" w:sz="4" w:space="0" w:color="000000"/>
                  </w:tcBorders>
                  <w:vAlign w:val="center"/>
                </w:tcPr>
                <w:p w:rsidR="00364763" w:rsidRDefault="00364763" w:rsidP="00816FA9">
                  <w:pPr>
                    <w:rPr>
                      <w:rFonts w:ascii="Times New Roman" w:eastAsia="Times New Roman" w:hAnsi="Times New Roman" w:cs="Times New Roman"/>
                      <w:sz w:val="24"/>
                      <w:szCs w:val="24"/>
                    </w:rPr>
                  </w:pPr>
                  <w:r>
                    <w:rPr>
                      <w:rFonts w:ascii="Times New Roman" w:eastAsia="Times New Roman" w:hAnsi="Times New Roman" w:cs="Times New Roman"/>
                      <w:sz w:val="24"/>
                      <w:szCs w:val="24"/>
                    </w:rPr>
                    <w:t>EC0554 Trabajo en equipo.</w:t>
                  </w:r>
                </w:p>
              </w:tc>
            </w:tr>
            <w:tr w:rsidR="00364763" w:rsidTr="00816FA9">
              <w:trPr>
                <w:trHeight w:val="397"/>
              </w:trPr>
              <w:tc>
                <w:tcPr>
                  <w:tcW w:w="9559" w:type="dxa"/>
                  <w:gridSpan w:val="2"/>
                  <w:shd w:val="clear" w:color="auto" w:fill="C00000"/>
                  <w:vAlign w:val="center"/>
                </w:tcPr>
                <w:p w:rsidR="00364763" w:rsidRDefault="00364763" w:rsidP="00816FA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RELACIONES</w:t>
                  </w:r>
                </w:p>
              </w:tc>
            </w:tr>
          </w:tbl>
          <w:p w:rsidR="00364763" w:rsidRDefault="00364763" w:rsidP="00816FA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INTERNAS</w:t>
            </w:r>
          </w:p>
        </w:tc>
      </w:tr>
      <w:tr w:rsidR="00364763" w:rsidTr="00816FA9">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364763" w:rsidRDefault="00364763" w:rsidP="00816F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924" w:type="dxa"/>
            <w:gridSpan w:val="5"/>
            <w:tcBorders>
              <w:top w:val="single" w:sz="4" w:space="0" w:color="000000"/>
              <w:left w:val="single" w:sz="4" w:space="0" w:color="000000"/>
              <w:bottom w:val="single" w:sz="4" w:space="0" w:color="000000"/>
              <w:right w:val="single" w:sz="4" w:space="0" w:color="000000"/>
            </w:tcBorders>
            <w:vAlign w:val="bottom"/>
          </w:tcPr>
          <w:p w:rsidR="00364763" w:rsidRDefault="00364763" w:rsidP="00816F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Áreas de la DIPI.</w:t>
            </w:r>
          </w:p>
        </w:tc>
      </w:tr>
      <w:tr w:rsidR="00364763" w:rsidTr="00816FA9">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364763" w:rsidRDefault="00364763" w:rsidP="00816F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924" w:type="dxa"/>
            <w:gridSpan w:val="5"/>
            <w:tcBorders>
              <w:top w:val="single" w:sz="4" w:space="0" w:color="000000"/>
              <w:left w:val="single" w:sz="4" w:space="0" w:color="000000"/>
              <w:bottom w:val="single" w:sz="4" w:space="0" w:color="000000"/>
              <w:right w:val="single" w:sz="4" w:space="0" w:color="000000"/>
            </w:tcBorders>
            <w:vAlign w:val="center"/>
          </w:tcPr>
          <w:p w:rsidR="00364763" w:rsidRDefault="00364763" w:rsidP="00816F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Área de Archivo.</w:t>
            </w:r>
          </w:p>
        </w:tc>
      </w:tr>
      <w:tr w:rsidR="00364763" w:rsidTr="00816FA9">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364763" w:rsidRDefault="00364763" w:rsidP="00816F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924" w:type="dxa"/>
            <w:gridSpan w:val="5"/>
            <w:tcBorders>
              <w:top w:val="single" w:sz="4" w:space="0" w:color="000000"/>
              <w:left w:val="single" w:sz="4" w:space="0" w:color="000000"/>
              <w:bottom w:val="single" w:sz="4" w:space="0" w:color="000000"/>
              <w:right w:val="single" w:sz="4" w:space="0" w:color="000000"/>
            </w:tcBorders>
            <w:vAlign w:val="center"/>
          </w:tcPr>
          <w:p w:rsidR="00364763" w:rsidRDefault="00364763" w:rsidP="00816F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Almacén.</w:t>
            </w:r>
          </w:p>
        </w:tc>
      </w:tr>
      <w:tr w:rsidR="00364763" w:rsidTr="00816FA9">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364763" w:rsidRDefault="00364763" w:rsidP="00816F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8924" w:type="dxa"/>
            <w:gridSpan w:val="5"/>
            <w:tcBorders>
              <w:top w:val="single" w:sz="4" w:space="0" w:color="000000"/>
              <w:left w:val="single" w:sz="4" w:space="0" w:color="000000"/>
              <w:bottom w:val="single" w:sz="4" w:space="0" w:color="000000"/>
              <w:right w:val="single" w:sz="4" w:space="0" w:color="000000"/>
            </w:tcBorders>
            <w:vAlign w:val="center"/>
          </w:tcPr>
          <w:p w:rsidR="00364763" w:rsidRDefault="00364763" w:rsidP="00816F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Sindicato de Trabajadores STAUJED.</w:t>
            </w:r>
          </w:p>
        </w:tc>
      </w:tr>
      <w:tr w:rsidR="00364763" w:rsidTr="00816FA9">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364763" w:rsidRDefault="00364763" w:rsidP="00816F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924" w:type="dxa"/>
            <w:gridSpan w:val="5"/>
            <w:tcBorders>
              <w:top w:val="single" w:sz="4" w:space="0" w:color="000000"/>
              <w:left w:val="single" w:sz="4" w:space="0" w:color="000000"/>
              <w:bottom w:val="single" w:sz="4" w:space="0" w:color="000000"/>
              <w:right w:val="single" w:sz="4" w:space="0" w:color="000000"/>
            </w:tcBorders>
            <w:vAlign w:val="center"/>
          </w:tcPr>
          <w:p w:rsidR="00364763" w:rsidRDefault="00364763" w:rsidP="00816F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Unidades Responsables y Unidades Académicas.</w:t>
            </w:r>
          </w:p>
        </w:tc>
      </w:tr>
      <w:tr w:rsidR="00364763" w:rsidTr="00816FA9">
        <w:trPr>
          <w:trHeight w:val="329"/>
          <w:jc w:val="center"/>
        </w:trPr>
        <w:tc>
          <w:tcPr>
            <w:tcW w:w="9634" w:type="dxa"/>
            <w:gridSpan w:val="7"/>
            <w:tcBorders>
              <w:top w:val="single" w:sz="4" w:space="0" w:color="000000"/>
              <w:left w:val="single" w:sz="4" w:space="0" w:color="000000"/>
              <w:bottom w:val="single" w:sz="4" w:space="0" w:color="000000"/>
              <w:right w:val="single" w:sz="4" w:space="0" w:color="000000"/>
            </w:tcBorders>
            <w:vAlign w:val="center"/>
          </w:tcPr>
          <w:p w:rsidR="00364763" w:rsidRDefault="00364763" w:rsidP="00816FA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EXTERNAS</w:t>
            </w:r>
          </w:p>
        </w:tc>
      </w:tr>
      <w:tr w:rsidR="00364763" w:rsidTr="00816FA9">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364763" w:rsidRDefault="00364763" w:rsidP="00816F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924" w:type="dxa"/>
            <w:gridSpan w:val="5"/>
            <w:tcBorders>
              <w:top w:val="single" w:sz="4" w:space="0" w:color="000000"/>
              <w:left w:val="single" w:sz="4" w:space="0" w:color="000000"/>
              <w:bottom w:val="single" w:sz="4" w:space="0" w:color="000000"/>
              <w:right w:val="single" w:sz="4" w:space="0" w:color="000000"/>
            </w:tcBorders>
            <w:vAlign w:val="center"/>
          </w:tcPr>
          <w:p w:rsidR="00364763" w:rsidRDefault="00364763" w:rsidP="00816F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rsidR="00364763" w:rsidRDefault="00364763" w:rsidP="00C12570">
      <w:pPr>
        <w:spacing w:after="0"/>
        <w:rPr>
          <w:rFonts w:ascii="Times New Roman" w:eastAsia="Times New Roman" w:hAnsi="Times New Roman" w:cs="Times New Roman"/>
          <w:sz w:val="24"/>
          <w:szCs w:val="24"/>
        </w:rPr>
      </w:pPr>
    </w:p>
    <w:tbl>
      <w:tblPr>
        <w:tblStyle w:val="afff"/>
        <w:tblW w:w="9791" w:type="dxa"/>
        <w:tblInd w:w="-5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3"/>
        <w:gridCol w:w="425"/>
        <w:gridCol w:w="3233"/>
        <w:gridCol w:w="282"/>
        <w:gridCol w:w="849"/>
        <w:gridCol w:w="849"/>
        <w:gridCol w:w="750"/>
      </w:tblGrid>
      <w:tr w:rsidR="00364763" w:rsidTr="00816FA9">
        <w:trPr>
          <w:trHeight w:val="438"/>
        </w:trPr>
        <w:tc>
          <w:tcPr>
            <w:tcW w:w="3403" w:type="dxa"/>
            <w:vMerge w:val="restart"/>
            <w:tcBorders>
              <w:right w:val="single" w:sz="4" w:space="0" w:color="000000"/>
            </w:tcBorders>
            <w:shd w:val="clear" w:color="auto" w:fill="C00000"/>
          </w:tcPr>
          <w:p w:rsidR="00364763" w:rsidRDefault="00364763" w:rsidP="00816FA9">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 Y FIRMA DE LA PERSONA QUE AUTORIZA</w:t>
            </w:r>
          </w:p>
        </w:tc>
        <w:tc>
          <w:tcPr>
            <w:tcW w:w="425" w:type="dxa"/>
            <w:tcBorders>
              <w:top w:val="nil"/>
              <w:left w:val="single" w:sz="4" w:space="0" w:color="000000"/>
              <w:bottom w:val="nil"/>
              <w:right w:val="single" w:sz="4" w:space="0" w:color="000000"/>
            </w:tcBorders>
          </w:tcPr>
          <w:p w:rsidR="00364763" w:rsidRDefault="00364763" w:rsidP="00816FA9">
            <w:pPr>
              <w:widowControl w:val="0"/>
              <w:spacing w:line="276" w:lineRule="auto"/>
              <w:rPr>
                <w:rFonts w:ascii="Times New Roman" w:eastAsia="Times New Roman" w:hAnsi="Times New Roman" w:cs="Times New Roman"/>
                <w:sz w:val="24"/>
                <w:szCs w:val="24"/>
              </w:rPr>
            </w:pPr>
          </w:p>
        </w:tc>
        <w:tc>
          <w:tcPr>
            <w:tcW w:w="3233" w:type="dxa"/>
            <w:vMerge w:val="restart"/>
            <w:tcBorders>
              <w:left w:val="single" w:sz="4" w:space="0" w:color="000000"/>
              <w:right w:val="single" w:sz="4" w:space="0" w:color="000000"/>
            </w:tcBorders>
            <w:shd w:val="clear" w:color="auto" w:fill="C00000"/>
          </w:tcPr>
          <w:p w:rsidR="00364763" w:rsidRDefault="00364763" w:rsidP="00816FA9">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 Y FIRMA DEL TRABAJADOR</w:t>
            </w:r>
          </w:p>
        </w:tc>
        <w:tc>
          <w:tcPr>
            <w:tcW w:w="282" w:type="dxa"/>
            <w:tcBorders>
              <w:top w:val="nil"/>
              <w:left w:val="single" w:sz="4" w:space="0" w:color="000000"/>
              <w:bottom w:val="nil"/>
              <w:right w:val="single" w:sz="4" w:space="0" w:color="000000"/>
            </w:tcBorders>
          </w:tcPr>
          <w:p w:rsidR="00364763" w:rsidRDefault="00364763" w:rsidP="00816FA9">
            <w:pPr>
              <w:widowControl w:val="0"/>
              <w:spacing w:line="276" w:lineRule="auto"/>
              <w:rPr>
                <w:rFonts w:ascii="Times New Roman" w:eastAsia="Times New Roman" w:hAnsi="Times New Roman" w:cs="Times New Roman"/>
                <w:sz w:val="24"/>
                <w:szCs w:val="24"/>
              </w:rPr>
            </w:pPr>
          </w:p>
        </w:tc>
        <w:tc>
          <w:tcPr>
            <w:tcW w:w="2448" w:type="dxa"/>
            <w:gridSpan w:val="3"/>
            <w:tcBorders>
              <w:left w:val="single" w:sz="4" w:space="0" w:color="000000"/>
            </w:tcBorders>
            <w:shd w:val="clear" w:color="auto" w:fill="C00000"/>
            <w:vAlign w:val="center"/>
          </w:tcPr>
          <w:p w:rsidR="00364763" w:rsidRDefault="00364763" w:rsidP="00816FA9">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FECHA</w:t>
            </w:r>
          </w:p>
        </w:tc>
      </w:tr>
      <w:tr w:rsidR="00364763" w:rsidTr="00816FA9">
        <w:trPr>
          <w:trHeight w:val="402"/>
        </w:trPr>
        <w:tc>
          <w:tcPr>
            <w:tcW w:w="3403" w:type="dxa"/>
            <w:vMerge/>
            <w:tcBorders>
              <w:right w:val="single" w:sz="4" w:space="0" w:color="000000"/>
            </w:tcBorders>
            <w:shd w:val="clear" w:color="auto" w:fill="C00000"/>
          </w:tcPr>
          <w:p w:rsidR="00364763" w:rsidRDefault="00364763" w:rsidP="00816FA9">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25" w:type="dxa"/>
            <w:tcBorders>
              <w:top w:val="nil"/>
              <w:left w:val="single" w:sz="4" w:space="0" w:color="000000"/>
              <w:bottom w:val="nil"/>
              <w:right w:val="single" w:sz="4" w:space="0" w:color="000000"/>
            </w:tcBorders>
          </w:tcPr>
          <w:p w:rsidR="00364763" w:rsidRDefault="00364763" w:rsidP="00816FA9">
            <w:pPr>
              <w:widowControl w:val="0"/>
              <w:spacing w:line="276" w:lineRule="auto"/>
              <w:rPr>
                <w:rFonts w:ascii="Times New Roman" w:eastAsia="Times New Roman" w:hAnsi="Times New Roman" w:cs="Times New Roman"/>
                <w:sz w:val="24"/>
                <w:szCs w:val="24"/>
              </w:rPr>
            </w:pPr>
          </w:p>
        </w:tc>
        <w:tc>
          <w:tcPr>
            <w:tcW w:w="3233" w:type="dxa"/>
            <w:vMerge/>
            <w:tcBorders>
              <w:left w:val="single" w:sz="4" w:space="0" w:color="000000"/>
              <w:right w:val="single" w:sz="4" w:space="0" w:color="000000"/>
            </w:tcBorders>
            <w:shd w:val="clear" w:color="auto" w:fill="C00000"/>
          </w:tcPr>
          <w:p w:rsidR="00364763" w:rsidRDefault="00364763" w:rsidP="00816FA9">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82" w:type="dxa"/>
            <w:tcBorders>
              <w:top w:val="nil"/>
              <w:left w:val="single" w:sz="4" w:space="0" w:color="000000"/>
              <w:bottom w:val="nil"/>
              <w:right w:val="single" w:sz="4" w:space="0" w:color="000000"/>
            </w:tcBorders>
          </w:tcPr>
          <w:p w:rsidR="00364763" w:rsidRDefault="00364763" w:rsidP="00816FA9">
            <w:pPr>
              <w:widowControl w:val="0"/>
              <w:spacing w:line="276" w:lineRule="auto"/>
              <w:rPr>
                <w:rFonts w:ascii="Times New Roman" w:eastAsia="Times New Roman" w:hAnsi="Times New Roman" w:cs="Times New Roman"/>
                <w:sz w:val="24"/>
                <w:szCs w:val="24"/>
              </w:rPr>
            </w:pPr>
          </w:p>
        </w:tc>
        <w:tc>
          <w:tcPr>
            <w:tcW w:w="849" w:type="dxa"/>
            <w:tcBorders>
              <w:left w:val="single" w:sz="4" w:space="0" w:color="000000"/>
            </w:tcBorders>
            <w:shd w:val="clear" w:color="auto" w:fill="C00000"/>
            <w:vAlign w:val="center"/>
          </w:tcPr>
          <w:p w:rsidR="00364763" w:rsidRDefault="00364763" w:rsidP="00816FA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DÍA</w:t>
            </w:r>
          </w:p>
        </w:tc>
        <w:tc>
          <w:tcPr>
            <w:tcW w:w="849" w:type="dxa"/>
            <w:shd w:val="clear" w:color="auto" w:fill="C00000"/>
            <w:vAlign w:val="center"/>
          </w:tcPr>
          <w:p w:rsidR="00364763" w:rsidRDefault="00364763" w:rsidP="00816FA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MES</w:t>
            </w:r>
          </w:p>
        </w:tc>
        <w:tc>
          <w:tcPr>
            <w:tcW w:w="750" w:type="dxa"/>
            <w:shd w:val="clear" w:color="auto" w:fill="C00000"/>
            <w:vAlign w:val="center"/>
          </w:tcPr>
          <w:p w:rsidR="00364763" w:rsidRDefault="00364763" w:rsidP="00816FA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AÑO</w:t>
            </w:r>
          </w:p>
        </w:tc>
      </w:tr>
      <w:tr w:rsidR="00364763" w:rsidTr="003E324C">
        <w:trPr>
          <w:trHeight w:val="1431"/>
        </w:trPr>
        <w:tc>
          <w:tcPr>
            <w:tcW w:w="3403" w:type="dxa"/>
            <w:tcBorders>
              <w:right w:val="single" w:sz="4" w:space="0" w:color="000000"/>
            </w:tcBorders>
            <w:vAlign w:val="bottom"/>
          </w:tcPr>
          <w:p w:rsidR="00364763" w:rsidRDefault="00364763" w:rsidP="00816FA9">
            <w:pPr>
              <w:jc w:val="center"/>
              <w:rPr>
                <w:rFonts w:ascii="Times New Roman" w:eastAsia="Times New Roman" w:hAnsi="Times New Roman" w:cs="Times New Roman"/>
              </w:rPr>
            </w:pPr>
            <w:r>
              <w:rPr>
                <w:rFonts w:ascii="Times New Roman" w:eastAsia="Times New Roman" w:hAnsi="Times New Roman" w:cs="Times New Roman"/>
              </w:rPr>
              <w:t>M.A. Cinthia Anabel Avilés Salas</w:t>
            </w:r>
          </w:p>
        </w:tc>
        <w:tc>
          <w:tcPr>
            <w:tcW w:w="425" w:type="dxa"/>
            <w:tcBorders>
              <w:top w:val="nil"/>
              <w:left w:val="single" w:sz="4" w:space="0" w:color="000000"/>
              <w:bottom w:val="nil"/>
              <w:right w:val="single" w:sz="4" w:space="0" w:color="000000"/>
            </w:tcBorders>
            <w:vAlign w:val="bottom"/>
          </w:tcPr>
          <w:p w:rsidR="00364763" w:rsidRDefault="00364763" w:rsidP="00816FA9">
            <w:pPr>
              <w:widowControl w:val="0"/>
              <w:spacing w:line="276" w:lineRule="auto"/>
              <w:jc w:val="center"/>
              <w:rPr>
                <w:rFonts w:ascii="Times New Roman" w:eastAsia="Times New Roman" w:hAnsi="Times New Roman" w:cs="Times New Roman"/>
              </w:rPr>
            </w:pPr>
          </w:p>
        </w:tc>
        <w:tc>
          <w:tcPr>
            <w:tcW w:w="3233" w:type="dxa"/>
            <w:tcBorders>
              <w:left w:val="single" w:sz="4" w:space="0" w:color="000000"/>
              <w:right w:val="single" w:sz="4" w:space="0" w:color="000000"/>
            </w:tcBorders>
            <w:vAlign w:val="bottom"/>
          </w:tcPr>
          <w:p w:rsidR="00364763" w:rsidRDefault="00364763" w:rsidP="00816FA9">
            <w:pPr>
              <w:jc w:val="center"/>
              <w:rPr>
                <w:rFonts w:ascii="Times New Roman" w:eastAsia="Times New Roman" w:hAnsi="Times New Roman" w:cs="Times New Roman"/>
              </w:rPr>
            </w:pPr>
            <w:r>
              <w:rPr>
                <w:rFonts w:ascii="Times New Roman" w:eastAsia="Times New Roman" w:hAnsi="Times New Roman" w:cs="Times New Roman"/>
              </w:rPr>
              <w:t xml:space="preserve">Sergio Eduardo Saucedo </w:t>
            </w:r>
            <w:proofErr w:type="spellStart"/>
            <w:r>
              <w:rPr>
                <w:rFonts w:ascii="Times New Roman" w:eastAsia="Times New Roman" w:hAnsi="Times New Roman" w:cs="Times New Roman"/>
              </w:rPr>
              <w:t>Deras</w:t>
            </w:r>
            <w:proofErr w:type="spellEnd"/>
          </w:p>
        </w:tc>
        <w:tc>
          <w:tcPr>
            <w:tcW w:w="282" w:type="dxa"/>
            <w:tcBorders>
              <w:top w:val="nil"/>
              <w:left w:val="single" w:sz="4" w:space="0" w:color="000000"/>
              <w:bottom w:val="nil"/>
              <w:right w:val="single" w:sz="4" w:space="0" w:color="000000"/>
            </w:tcBorders>
          </w:tcPr>
          <w:p w:rsidR="00364763" w:rsidRDefault="00364763" w:rsidP="00816FA9">
            <w:pPr>
              <w:widowControl w:val="0"/>
              <w:spacing w:line="276" w:lineRule="auto"/>
              <w:rPr>
                <w:rFonts w:ascii="Times New Roman" w:eastAsia="Times New Roman" w:hAnsi="Times New Roman" w:cs="Times New Roman"/>
              </w:rPr>
            </w:pPr>
          </w:p>
        </w:tc>
        <w:tc>
          <w:tcPr>
            <w:tcW w:w="849" w:type="dxa"/>
            <w:tcBorders>
              <w:left w:val="single" w:sz="4" w:space="0" w:color="000000"/>
            </w:tcBorders>
            <w:vAlign w:val="center"/>
          </w:tcPr>
          <w:p w:rsidR="00364763" w:rsidRDefault="00364763" w:rsidP="00816FA9">
            <w:pPr>
              <w:jc w:val="center"/>
              <w:rPr>
                <w:rFonts w:ascii="Times New Roman" w:eastAsia="Times New Roman" w:hAnsi="Times New Roman" w:cs="Times New Roman"/>
              </w:rPr>
            </w:pPr>
            <w:r>
              <w:rPr>
                <w:rFonts w:ascii="Times New Roman" w:eastAsia="Times New Roman" w:hAnsi="Times New Roman" w:cs="Times New Roman"/>
              </w:rPr>
              <w:t>25</w:t>
            </w:r>
          </w:p>
        </w:tc>
        <w:tc>
          <w:tcPr>
            <w:tcW w:w="849" w:type="dxa"/>
            <w:vAlign w:val="center"/>
          </w:tcPr>
          <w:p w:rsidR="00364763" w:rsidRDefault="00364763" w:rsidP="00816FA9">
            <w:pPr>
              <w:jc w:val="center"/>
              <w:rPr>
                <w:rFonts w:ascii="Times New Roman" w:eastAsia="Times New Roman" w:hAnsi="Times New Roman" w:cs="Times New Roman"/>
              </w:rPr>
            </w:pPr>
            <w:r>
              <w:rPr>
                <w:rFonts w:ascii="Times New Roman" w:eastAsia="Times New Roman" w:hAnsi="Times New Roman" w:cs="Times New Roman"/>
              </w:rPr>
              <w:t>05</w:t>
            </w:r>
          </w:p>
        </w:tc>
        <w:tc>
          <w:tcPr>
            <w:tcW w:w="750" w:type="dxa"/>
            <w:vAlign w:val="center"/>
          </w:tcPr>
          <w:p w:rsidR="00364763" w:rsidRDefault="00364763" w:rsidP="00816FA9">
            <w:pPr>
              <w:jc w:val="center"/>
              <w:rPr>
                <w:rFonts w:ascii="Times New Roman" w:eastAsia="Times New Roman" w:hAnsi="Times New Roman" w:cs="Times New Roman"/>
              </w:rPr>
            </w:pPr>
            <w:r>
              <w:rPr>
                <w:rFonts w:ascii="Times New Roman" w:eastAsia="Times New Roman" w:hAnsi="Times New Roman" w:cs="Times New Roman"/>
              </w:rPr>
              <w:t>2022</w:t>
            </w:r>
          </w:p>
        </w:tc>
      </w:tr>
    </w:tbl>
    <w:p w:rsidR="00364763" w:rsidRDefault="00364763" w:rsidP="00C12570">
      <w:pPr>
        <w:spacing w:after="0"/>
        <w:rPr>
          <w:rFonts w:ascii="Times New Roman" w:eastAsia="Times New Roman" w:hAnsi="Times New Roman" w:cs="Times New Roman"/>
          <w:sz w:val="24"/>
          <w:szCs w:val="24"/>
        </w:rPr>
      </w:pPr>
    </w:p>
    <w:p w:rsidR="00F1058E" w:rsidRDefault="00F1058E" w:rsidP="00C1257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Style w:val="affd"/>
        <w:tblW w:w="9634" w:type="dxa"/>
        <w:jc w:val="center"/>
        <w:tblInd w:w="0" w:type="dxa"/>
        <w:tblLayout w:type="fixed"/>
        <w:tblLook w:val="0400" w:firstRow="0" w:lastRow="0" w:firstColumn="0" w:lastColumn="0" w:noHBand="0" w:noVBand="1"/>
      </w:tblPr>
      <w:tblGrid>
        <w:gridCol w:w="426"/>
        <w:gridCol w:w="284"/>
        <w:gridCol w:w="1776"/>
        <w:gridCol w:w="2108"/>
        <w:gridCol w:w="18"/>
        <w:gridCol w:w="2126"/>
        <w:gridCol w:w="2896"/>
      </w:tblGrid>
      <w:tr w:rsidR="001A1B02" w:rsidTr="00816FA9">
        <w:trPr>
          <w:trHeight w:val="289"/>
          <w:jc w:val="center"/>
        </w:trPr>
        <w:tc>
          <w:tcPr>
            <w:tcW w:w="2486" w:type="dxa"/>
            <w:gridSpan w:val="3"/>
            <w:vMerge w:val="restart"/>
            <w:tcBorders>
              <w:top w:val="single" w:sz="4" w:space="0" w:color="000000"/>
              <w:left w:val="single" w:sz="4" w:space="0" w:color="000000"/>
              <w:right w:val="single" w:sz="4" w:space="0" w:color="000000"/>
            </w:tcBorders>
            <w:shd w:val="clear" w:color="auto" w:fill="FFFFFF"/>
            <w:vAlign w:val="center"/>
          </w:tcPr>
          <w:p w:rsidR="001A1B02" w:rsidRDefault="001A1B02" w:rsidP="00816FA9">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66A717AD" wp14:editId="334423F0">
                  <wp:extent cx="1525504" cy="67385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1525504" cy="673850"/>
                          </a:xfrm>
                          <a:prstGeom prst="rect">
                            <a:avLst/>
                          </a:prstGeom>
                          <a:ln/>
                        </pic:spPr>
                      </pic:pic>
                    </a:graphicData>
                  </a:graphic>
                </wp:inline>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rsidR="001A1B02" w:rsidRDefault="001A1B02" w:rsidP="00816FA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PUESTOS</w:t>
            </w:r>
          </w:p>
        </w:tc>
        <w:tc>
          <w:tcPr>
            <w:tcW w:w="28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A1B02" w:rsidRDefault="001A1B02" w:rsidP="00816FA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RSGC5.3,A</w:t>
            </w:r>
          </w:p>
        </w:tc>
      </w:tr>
      <w:tr w:rsidR="001A1B02" w:rsidTr="00816FA9">
        <w:trPr>
          <w:trHeight w:val="298"/>
          <w:jc w:val="center"/>
        </w:trPr>
        <w:tc>
          <w:tcPr>
            <w:tcW w:w="2486" w:type="dxa"/>
            <w:gridSpan w:val="3"/>
            <w:vMerge/>
            <w:tcBorders>
              <w:top w:val="single" w:sz="4" w:space="0" w:color="000000"/>
              <w:left w:val="single" w:sz="4" w:space="0" w:color="000000"/>
              <w:right w:val="single" w:sz="4" w:space="0" w:color="000000"/>
            </w:tcBorders>
            <w:shd w:val="clear" w:color="auto" w:fill="FFFFFF"/>
            <w:vAlign w:val="center"/>
          </w:tcPr>
          <w:p w:rsidR="001A1B02" w:rsidRDefault="001A1B02" w:rsidP="00816FA9">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rsidR="001A1B02" w:rsidRDefault="001A1B02" w:rsidP="00816FA9">
            <w:pPr>
              <w:pStyle w:val="Ttulo2"/>
              <w:rPr>
                <w:sz w:val="24"/>
                <w:szCs w:val="24"/>
              </w:rPr>
            </w:pPr>
            <w:bookmarkStart w:id="31" w:name="_Toc121960070"/>
            <w:r>
              <w:rPr>
                <w:sz w:val="24"/>
                <w:szCs w:val="24"/>
              </w:rPr>
              <w:t>Polivalente</w:t>
            </w:r>
            <w:bookmarkEnd w:id="31"/>
          </w:p>
        </w:tc>
        <w:tc>
          <w:tcPr>
            <w:tcW w:w="28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1A1B02" w:rsidRDefault="001A1B02" w:rsidP="00816FA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25/05/2022</w:t>
            </w:r>
          </w:p>
        </w:tc>
      </w:tr>
      <w:tr w:rsidR="001A1B02" w:rsidTr="00816FA9">
        <w:trPr>
          <w:trHeight w:val="274"/>
          <w:jc w:val="center"/>
        </w:trPr>
        <w:tc>
          <w:tcPr>
            <w:tcW w:w="2486" w:type="dxa"/>
            <w:gridSpan w:val="3"/>
            <w:vMerge/>
            <w:tcBorders>
              <w:top w:val="single" w:sz="4" w:space="0" w:color="000000"/>
              <w:left w:val="single" w:sz="4" w:space="0" w:color="000000"/>
              <w:right w:val="single" w:sz="4" w:space="0" w:color="000000"/>
            </w:tcBorders>
            <w:shd w:val="clear" w:color="auto" w:fill="FFFFFF"/>
            <w:vAlign w:val="center"/>
          </w:tcPr>
          <w:p w:rsidR="001A1B02" w:rsidRDefault="001A1B02" w:rsidP="00816FA9">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rsidR="001A1B02" w:rsidRDefault="001A1B02" w:rsidP="00816FA9">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8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1A1B02" w:rsidRDefault="001A1B02" w:rsidP="00816FA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Edición: 01</w:t>
            </w:r>
          </w:p>
        </w:tc>
      </w:tr>
      <w:tr w:rsidR="001A1B02" w:rsidTr="00816FA9">
        <w:trPr>
          <w:trHeight w:val="298"/>
          <w:jc w:val="center"/>
        </w:trPr>
        <w:tc>
          <w:tcPr>
            <w:tcW w:w="2486" w:type="dxa"/>
            <w:gridSpan w:val="3"/>
            <w:vMerge/>
            <w:tcBorders>
              <w:top w:val="single" w:sz="4" w:space="0" w:color="000000"/>
              <w:left w:val="single" w:sz="4" w:space="0" w:color="000000"/>
              <w:right w:val="single" w:sz="4" w:space="0" w:color="000000"/>
            </w:tcBorders>
            <w:shd w:val="clear" w:color="auto" w:fill="FFFFFF"/>
            <w:vAlign w:val="center"/>
          </w:tcPr>
          <w:p w:rsidR="001A1B02" w:rsidRDefault="001A1B02" w:rsidP="00816FA9">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rsidR="001A1B02" w:rsidRDefault="001A1B02" w:rsidP="00816FA9">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8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1A1B02" w:rsidRDefault="001A1B02" w:rsidP="00816FA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Página: 1-2</w:t>
            </w:r>
          </w:p>
        </w:tc>
      </w:tr>
      <w:tr w:rsidR="001A1B02" w:rsidTr="00816FA9">
        <w:trPr>
          <w:trHeight w:val="298"/>
          <w:jc w:val="center"/>
        </w:trPr>
        <w:tc>
          <w:tcPr>
            <w:tcW w:w="4594"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rsidR="001A1B02" w:rsidRDefault="001A1B02" w:rsidP="00816FA9">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Unidad: Dirección Institucional de Posgrado e Investigación</w:t>
            </w:r>
          </w:p>
        </w:tc>
        <w:tc>
          <w:tcPr>
            <w:tcW w:w="5040" w:type="dxa"/>
            <w:gridSpan w:val="3"/>
            <w:tcBorders>
              <w:top w:val="single" w:sz="4" w:space="0" w:color="000000"/>
              <w:left w:val="single" w:sz="4" w:space="0" w:color="000000"/>
              <w:bottom w:val="single" w:sz="4" w:space="0" w:color="000000"/>
              <w:right w:val="single" w:sz="4" w:space="0" w:color="000000"/>
            </w:tcBorders>
            <w:shd w:val="clear" w:color="auto" w:fill="FFFFFF"/>
          </w:tcPr>
          <w:p w:rsidR="001A1B02" w:rsidRDefault="001A1B02" w:rsidP="00816FA9">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Área: Coordinación General Administrativa</w:t>
            </w:r>
          </w:p>
        </w:tc>
      </w:tr>
      <w:tr w:rsidR="001A1B02" w:rsidTr="00816FA9">
        <w:trPr>
          <w:trHeight w:val="391"/>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1A1B02" w:rsidRDefault="001A1B02" w:rsidP="00816FA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IDENTIFICACIÓN DEL PUESTO</w:t>
            </w:r>
          </w:p>
        </w:tc>
      </w:tr>
      <w:tr w:rsidR="001A1B02" w:rsidTr="00816FA9">
        <w:trPr>
          <w:trHeight w:val="411"/>
          <w:jc w:val="center"/>
        </w:trPr>
        <w:tc>
          <w:tcPr>
            <w:tcW w:w="4612"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rsidR="001A1B02" w:rsidRDefault="001A1B02" w:rsidP="00816FA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PUESTO</w:t>
            </w:r>
          </w:p>
        </w:tc>
        <w:tc>
          <w:tcPr>
            <w:tcW w:w="5022" w:type="dxa"/>
            <w:gridSpan w:val="2"/>
            <w:tcBorders>
              <w:top w:val="single" w:sz="4" w:space="0" w:color="000000"/>
              <w:left w:val="nil"/>
              <w:bottom w:val="single" w:sz="4" w:space="0" w:color="000000"/>
              <w:right w:val="single" w:sz="4" w:space="0" w:color="000000"/>
            </w:tcBorders>
            <w:shd w:val="clear" w:color="auto" w:fill="C00000"/>
            <w:vAlign w:val="center"/>
          </w:tcPr>
          <w:p w:rsidR="001A1B02" w:rsidRDefault="001A1B02" w:rsidP="00816FA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DE PERSONAS EN EL PUESTO</w:t>
            </w:r>
          </w:p>
        </w:tc>
      </w:tr>
      <w:tr w:rsidR="001A1B02" w:rsidTr="00816FA9">
        <w:trPr>
          <w:trHeight w:val="416"/>
          <w:jc w:val="center"/>
        </w:trPr>
        <w:tc>
          <w:tcPr>
            <w:tcW w:w="4612" w:type="dxa"/>
            <w:gridSpan w:val="5"/>
            <w:tcBorders>
              <w:top w:val="single" w:sz="4" w:space="0" w:color="000000"/>
              <w:left w:val="single" w:sz="4" w:space="0" w:color="000000"/>
              <w:bottom w:val="single" w:sz="4" w:space="0" w:color="000000"/>
              <w:right w:val="single" w:sz="4" w:space="0" w:color="000000"/>
            </w:tcBorders>
            <w:vAlign w:val="center"/>
          </w:tcPr>
          <w:p w:rsidR="001A1B02" w:rsidRDefault="001A1B02" w:rsidP="00816FA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Polivalente</w:t>
            </w:r>
          </w:p>
        </w:tc>
        <w:tc>
          <w:tcPr>
            <w:tcW w:w="5022" w:type="dxa"/>
            <w:gridSpan w:val="2"/>
            <w:tcBorders>
              <w:top w:val="single" w:sz="4" w:space="0" w:color="000000"/>
              <w:left w:val="nil"/>
              <w:bottom w:val="single" w:sz="4" w:space="0" w:color="000000"/>
              <w:right w:val="single" w:sz="4" w:space="0" w:color="000000"/>
            </w:tcBorders>
            <w:vAlign w:val="center"/>
          </w:tcPr>
          <w:p w:rsidR="001A1B02" w:rsidRDefault="001A1B02" w:rsidP="00816FA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1A1B02" w:rsidTr="00816FA9">
        <w:trPr>
          <w:trHeight w:val="422"/>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1A1B02" w:rsidRDefault="001A1B02" w:rsidP="00816FA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TRAMO DE CONTROL</w:t>
            </w:r>
          </w:p>
        </w:tc>
      </w:tr>
      <w:tr w:rsidR="001A1B02" w:rsidTr="00816FA9">
        <w:trPr>
          <w:trHeight w:val="298"/>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1A1B02" w:rsidRDefault="001A1B02" w:rsidP="00816FA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REPORTA A: </w:t>
            </w:r>
            <w:r>
              <w:rPr>
                <w:rFonts w:ascii="Times New Roman" w:eastAsia="Times New Roman" w:hAnsi="Times New Roman" w:cs="Times New Roman"/>
                <w:sz w:val="24"/>
                <w:szCs w:val="24"/>
              </w:rPr>
              <w:t>Coordinadora General Administrativa.</w:t>
            </w:r>
          </w:p>
        </w:tc>
      </w:tr>
      <w:tr w:rsidR="001A1B02" w:rsidTr="00816FA9">
        <w:trPr>
          <w:trHeight w:val="298"/>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1A1B02" w:rsidRDefault="001A1B02" w:rsidP="00816FA9">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SUPERVISA A: </w:t>
            </w:r>
            <w:r>
              <w:rPr>
                <w:rFonts w:ascii="Times New Roman" w:eastAsia="Times New Roman" w:hAnsi="Times New Roman" w:cs="Times New Roman"/>
                <w:sz w:val="24"/>
                <w:szCs w:val="24"/>
              </w:rPr>
              <w:t>N/A.</w:t>
            </w:r>
          </w:p>
        </w:tc>
      </w:tr>
      <w:tr w:rsidR="001A1B02" w:rsidTr="00816FA9">
        <w:trPr>
          <w:trHeight w:val="298"/>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1A1B02" w:rsidRDefault="001A1B02" w:rsidP="00816FA9">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DESCRIPCIÓN GENERAL: </w:t>
            </w:r>
            <w:r>
              <w:rPr>
                <w:rFonts w:ascii="Times New Roman" w:eastAsia="Times New Roman" w:hAnsi="Times New Roman" w:cs="Times New Roman"/>
                <w:sz w:val="24"/>
                <w:szCs w:val="24"/>
              </w:rPr>
              <w:t>Realiza funciones diversas como el aseo de las oficinas, mantenimiento y reparaciones básicas de las instalaciones y mensajería</w:t>
            </w:r>
            <w:r>
              <w:rPr>
                <w:rFonts w:ascii="Times New Roman" w:eastAsia="Times New Roman" w:hAnsi="Times New Roman" w:cs="Times New Roman"/>
                <w:b/>
                <w:sz w:val="24"/>
                <w:szCs w:val="24"/>
              </w:rPr>
              <w:t>.</w:t>
            </w:r>
          </w:p>
        </w:tc>
      </w:tr>
      <w:tr w:rsidR="001A1B02" w:rsidTr="00816FA9">
        <w:trPr>
          <w:trHeight w:val="354"/>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1A1B02" w:rsidRDefault="001A1B02" w:rsidP="00816FA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ESPECÍFICA</w:t>
            </w:r>
          </w:p>
        </w:tc>
      </w:tr>
      <w:tr w:rsidR="001A1B02" w:rsidTr="00816FA9">
        <w:trPr>
          <w:trHeight w:val="274"/>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1A1B02" w:rsidRDefault="001A1B02" w:rsidP="00816F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1A1B02" w:rsidRDefault="001A1B02" w:rsidP="00816FA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Hacer la limpieza en el área interna (oficinas) de la Dirección Institucional de Posgrado e Investigación (DIPI).</w:t>
            </w:r>
          </w:p>
        </w:tc>
      </w:tr>
      <w:tr w:rsidR="001A1B02" w:rsidTr="00816FA9">
        <w:trPr>
          <w:trHeight w:val="271"/>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1A1B02" w:rsidRDefault="001A1B02" w:rsidP="00816F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1A1B02" w:rsidRDefault="001A1B02" w:rsidP="00816FA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Mantener limpia el área de acceso a oficinas de la DIPI.</w:t>
            </w:r>
          </w:p>
        </w:tc>
      </w:tr>
      <w:tr w:rsidR="001A1B02" w:rsidTr="00816FA9">
        <w:trPr>
          <w:trHeight w:val="193"/>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1A1B02" w:rsidRDefault="001A1B02" w:rsidP="00816F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1A1B02" w:rsidRDefault="001A1B02" w:rsidP="00816FA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Llevar y Traer correspondencia sobre asuntos DIPI.</w:t>
            </w:r>
          </w:p>
        </w:tc>
      </w:tr>
      <w:tr w:rsidR="001A1B02" w:rsidTr="00816FA9">
        <w:trPr>
          <w:trHeight w:val="220"/>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1A1B02" w:rsidRDefault="001A1B02" w:rsidP="00816F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1A1B02" w:rsidRDefault="001A1B02" w:rsidP="00816FA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Dar mantenimiento preventivo y correctivo básico a las instalaciones.</w:t>
            </w:r>
          </w:p>
        </w:tc>
      </w:tr>
      <w:tr w:rsidR="001A1B02" w:rsidTr="00816FA9">
        <w:trPr>
          <w:trHeight w:val="223"/>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1A1B02" w:rsidRDefault="001A1B02" w:rsidP="00816F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1A1B02" w:rsidRDefault="001A1B02" w:rsidP="00816FA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Llevar el control y suministro del material de limpieza.</w:t>
            </w:r>
          </w:p>
        </w:tc>
      </w:tr>
      <w:tr w:rsidR="001A1B02" w:rsidTr="00816FA9">
        <w:trPr>
          <w:trHeight w:val="223"/>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1A1B02" w:rsidRDefault="001A1B02" w:rsidP="00816F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1A1B02" w:rsidRPr="00C653FF" w:rsidRDefault="001A1B02" w:rsidP="00816FA9">
            <w:pPr>
              <w:spacing w:after="0" w:line="240" w:lineRule="auto"/>
              <w:jc w:val="both"/>
              <w:rPr>
                <w:rFonts w:ascii="Times New Roman" w:eastAsia="Times New Roman" w:hAnsi="Times New Roman" w:cs="Times New Roman"/>
                <w:sz w:val="24"/>
                <w:szCs w:val="24"/>
              </w:rPr>
            </w:pPr>
            <w:r w:rsidRPr="00C653FF">
              <w:rPr>
                <w:rFonts w:ascii="Times New Roman" w:eastAsia="Times New Roman" w:hAnsi="Times New Roman" w:cs="Times New Roman"/>
                <w:sz w:val="24"/>
                <w:szCs w:val="24"/>
              </w:rPr>
              <w:t>Desempeñar todas las actividades inherentes al puesto, cargo, departamento y/o área conforme a la normativa vigente y aplicable en la materia y todas aquellas que le asigne su jefe inmediato.</w:t>
            </w:r>
          </w:p>
        </w:tc>
      </w:tr>
      <w:tr w:rsidR="001A1B02" w:rsidTr="00816FA9">
        <w:trPr>
          <w:trHeight w:val="223"/>
          <w:jc w:val="center"/>
        </w:trPr>
        <w:tc>
          <w:tcPr>
            <w:tcW w:w="426" w:type="dxa"/>
            <w:tcBorders>
              <w:top w:val="single" w:sz="4" w:space="0" w:color="000000"/>
              <w:bottom w:val="single" w:sz="4" w:space="0" w:color="000000"/>
            </w:tcBorders>
            <w:vAlign w:val="center"/>
          </w:tcPr>
          <w:p w:rsidR="001A1B02" w:rsidRDefault="001A1B02" w:rsidP="00816FA9">
            <w:pPr>
              <w:spacing w:after="0" w:line="240" w:lineRule="auto"/>
              <w:jc w:val="center"/>
              <w:rPr>
                <w:rFonts w:ascii="Times New Roman" w:eastAsia="Times New Roman" w:hAnsi="Times New Roman" w:cs="Times New Roman"/>
                <w:sz w:val="24"/>
                <w:szCs w:val="24"/>
              </w:rPr>
            </w:pPr>
          </w:p>
        </w:tc>
        <w:tc>
          <w:tcPr>
            <w:tcW w:w="9208" w:type="dxa"/>
            <w:gridSpan w:val="6"/>
            <w:tcBorders>
              <w:top w:val="single" w:sz="4" w:space="0" w:color="000000"/>
              <w:bottom w:val="single" w:sz="4" w:space="0" w:color="000000"/>
            </w:tcBorders>
            <w:vAlign w:val="center"/>
          </w:tcPr>
          <w:p w:rsidR="001A1B02" w:rsidRDefault="001A1B02" w:rsidP="00816FA9">
            <w:pPr>
              <w:spacing w:after="0" w:line="240" w:lineRule="auto"/>
              <w:jc w:val="both"/>
              <w:rPr>
                <w:rFonts w:ascii="Times New Roman" w:eastAsia="Times New Roman" w:hAnsi="Times New Roman" w:cs="Times New Roman"/>
                <w:sz w:val="24"/>
                <w:szCs w:val="24"/>
              </w:rPr>
            </w:pPr>
          </w:p>
        </w:tc>
      </w:tr>
      <w:tr w:rsidR="001A1B02" w:rsidTr="00816FA9">
        <w:trPr>
          <w:trHeight w:val="394"/>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1A1B02" w:rsidRDefault="001A1B02" w:rsidP="00816FA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ESPECIFICACIÓN DEL PUESTO</w:t>
            </w:r>
          </w:p>
        </w:tc>
      </w:tr>
      <w:tr w:rsidR="001A1B02" w:rsidTr="00816FA9">
        <w:trPr>
          <w:trHeight w:val="298"/>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1A1B02" w:rsidRDefault="001A1B02" w:rsidP="00816FA9">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ESCOLARIDAD:</w:t>
            </w:r>
            <w:r>
              <w:rPr>
                <w:rFonts w:ascii="Times New Roman" w:eastAsia="Times New Roman" w:hAnsi="Times New Roman" w:cs="Times New Roman"/>
                <w:sz w:val="24"/>
                <w:szCs w:val="24"/>
              </w:rPr>
              <w:t xml:space="preserve"> Primaria terminada.</w:t>
            </w:r>
          </w:p>
        </w:tc>
      </w:tr>
      <w:tr w:rsidR="001A1B02" w:rsidTr="00816FA9">
        <w:trPr>
          <w:trHeight w:val="298"/>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1A1B02" w:rsidRDefault="001A1B02" w:rsidP="00816FA9">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EXPERIENCIA:</w:t>
            </w:r>
            <w:r>
              <w:rPr>
                <w:rFonts w:ascii="Times New Roman" w:eastAsia="Times New Roman" w:hAnsi="Times New Roman" w:cs="Times New Roman"/>
                <w:sz w:val="24"/>
                <w:szCs w:val="24"/>
              </w:rPr>
              <w:t xml:space="preserve"> Mínimo 1 año en puesto igual o similar.</w:t>
            </w:r>
          </w:p>
        </w:tc>
      </w:tr>
      <w:tr w:rsidR="001A1B02" w:rsidTr="00816FA9">
        <w:trPr>
          <w:trHeight w:val="322"/>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1A1B02" w:rsidRDefault="001A1B02" w:rsidP="00816FA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CONOCIMIENTOS Y HABILIDADES</w:t>
            </w:r>
          </w:p>
        </w:tc>
      </w:tr>
      <w:tr w:rsidR="001A1B02" w:rsidTr="00816FA9">
        <w:trPr>
          <w:trHeight w:val="236"/>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1A1B02" w:rsidRDefault="001A1B02" w:rsidP="00816F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208" w:type="dxa"/>
            <w:gridSpan w:val="6"/>
            <w:vAlign w:val="center"/>
          </w:tcPr>
          <w:p w:rsidR="001A1B02" w:rsidRDefault="001A1B02" w:rsidP="00816F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Responsabilidad.</w:t>
            </w:r>
          </w:p>
        </w:tc>
      </w:tr>
      <w:tr w:rsidR="001A1B02" w:rsidTr="00816FA9">
        <w:trPr>
          <w:trHeight w:val="181"/>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1A1B02" w:rsidRDefault="001A1B02" w:rsidP="00816F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1A1B02" w:rsidRDefault="001A1B02" w:rsidP="00816F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Comunicación efectiva.</w:t>
            </w:r>
          </w:p>
        </w:tc>
      </w:tr>
      <w:tr w:rsidR="001A1B02" w:rsidTr="00816FA9">
        <w:trPr>
          <w:trHeight w:val="236"/>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1A1B02" w:rsidRDefault="001A1B02" w:rsidP="00816F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1A1B02" w:rsidRDefault="001A1B02" w:rsidP="00816F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Buena coordinación.</w:t>
            </w:r>
          </w:p>
        </w:tc>
      </w:tr>
      <w:tr w:rsidR="001A1B02" w:rsidTr="00816FA9">
        <w:trPr>
          <w:trHeight w:val="236"/>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1A1B02" w:rsidRDefault="001A1B02" w:rsidP="00816F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1A1B02" w:rsidRDefault="001A1B02" w:rsidP="00816F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Flexibilidad.</w:t>
            </w:r>
          </w:p>
        </w:tc>
      </w:tr>
      <w:tr w:rsidR="001A1B02" w:rsidTr="00816FA9">
        <w:trPr>
          <w:trHeight w:val="236"/>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1A1B02" w:rsidRDefault="001A1B02" w:rsidP="00816F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1A1B02" w:rsidRDefault="001A1B02" w:rsidP="00816F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Conocimientos básicos de plomería y electricidad.</w:t>
            </w:r>
          </w:p>
        </w:tc>
      </w:tr>
      <w:tr w:rsidR="001A1B02" w:rsidTr="00816FA9">
        <w:trPr>
          <w:trHeight w:val="162"/>
          <w:jc w:val="center"/>
        </w:trPr>
        <w:tc>
          <w:tcPr>
            <w:tcW w:w="9634" w:type="dxa"/>
            <w:gridSpan w:val="7"/>
            <w:tcBorders>
              <w:top w:val="single" w:sz="4" w:space="0" w:color="000000"/>
              <w:left w:val="nil"/>
              <w:bottom w:val="single" w:sz="4" w:space="0" w:color="000000"/>
              <w:right w:val="nil"/>
            </w:tcBorders>
            <w:vAlign w:val="center"/>
          </w:tcPr>
          <w:p w:rsidR="001A1B02" w:rsidRDefault="001A1B02" w:rsidP="00816FA9">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bl>
            <w:tblPr>
              <w:tblStyle w:val="affe"/>
              <w:tblW w:w="955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3"/>
              <w:gridCol w:w="8886"/>
            </w:tblGrid>
            <w:tr w:rsidR="001A1B02" w:rsidTr="00816FA9">
              <w:trPr>
                <w:trHeight w:val="388"/>
              </w:trPr>
              <w:tc>
                <w:tcPr>
                  <w:tcW w:w="9559" w:type="dxa"/>
                  <w:gridSpan w:val="2"/>
                  <w:tcBorders>
                    <w:bottom w:val="nil"/>
                    <w:right w:val="nil"/>
                  </w:tcBorders>
                  <w:shd w:val="clear" w:color="auto" w:fill="C00000"/>
                  <w:vAlign w:val="center"/>
                </w:tcPr>
                <w:p w:rsidR="001A1B02" w:rsidRDefault="001A1B02" w:rsidP="00816FA9">
                  <w:pPr>
                    <w:ind w:left="-18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COMPETENCIAS</w:t>
                  </w:r>
                </w:p>
              </w:tc>
            </w:tr>
            <w:tr w:rsidR="001A1B02" w:rsidTr="00816FA9">
              <w:trPr>
                <w:trHeight w:val="262"/>
              </w:trPr>
              <w:tc>
                <w:tcPr>
                  <w:tcW w:w="673" w:type="dxa"/>
                  <w:tcBorders>
                    <w:top w:val="nil"/>
                    <w:bottom w:val="single" w:sz="4" w:space="0" w:color="000000"/>
                  </w:tcBorders>
                  <w:vAlign w:val="center"/>
                </w:tcPr>
                <w:p w:rsidR="001A1B02" w:rsidRDefault="001A1B02" w:rsidP="00816FA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886" w:type="dxa"/>
                  <w:tcBorders>
                    <w:top w:val="nil"/>
                    <w:left w:val="single" w:sz="4" w:space="0" w:color="000000"/>
                    <w:bottom w:val="single" w:sz="4" w:space="0" w:color="000000"/>
                    <w:right w:val="single" w:sz="4" w:space="0" w:color="000000"/>
                  </w:tcBorders>
                  <w:vAlign w:val="center"/>
                </w:tcPr>
                <w:p w:rsidR="001A1B02" w:rsidRDefault="001A1B02" w:rsidP="00816FA9">
                  <w:pPr>
                    <w:rPr>
                      <w:rFonts w:ascii="Times New Roman" w:eastAsia="Times New Roman" w:hAnsi="Times New Roman" w:cs="Times New Roman"/>
                      <w:sz w:val="24"/>
                      <w:szCs w:val="24"/>
                    </w:rPr>
                  </w:pPr>
                  <w:r>
                    <w:rPr>
                      <w:rFonts w:ascii="Times New Roman" w:eastAsia="Times New Roman" w:hAnsi="Times New Roman" w:cs="Times New Roman"/>
                      <w:sz w:val="24"/>
                      <w:szCs w:val="24"/>
                    </w:rPr>
                    <w:t>EC0861 Gestión de la seguridad integral en el trabajo.</w:t>
                  </w:r>
                </w:p>
              </w:tc>
            </w:tr>
            <w:tr w:rsidR="001A1B02" w:rsidTr="00816FA9">
              <w:trPr>
                <w:trHeight w:val="252"/>
              </w:trPr>
              <w:tc>
                <w:tcPr>
                  <w:tcW w:w="673" w:type="dxa"/>
                  <w:tcBorders>
                    <w:top w:val="single" w:sz="4" w:space="0" w:color="000000"/>
                    <w:bottom w:val="single" w:sz="4" w:space="0" w:color="000000"/>
                  </w:tcBorders>
                  <w:vAlign w:val="center"/>
                </w:tcPr>
                <w:p w:rsidR="001A1B02" w:rsidRDefault="001A1B02" w:rsidP="00816FA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886" w:type="dxa"/>
                  <w:tcBorders>
                    <w:top w:val="single" w:sz="4" w:space="0" w:color="000000"/>
                    <w:left w:val="single" w:sz="4" w:space="0" w:color="000000"/>
                    <w:bottom w:val="single" w:sz="4" w:space="0" w:color="000000"/>
                    <w:right w:val="single" w:sz="4" w:space="0" w:color="000000"/>
                  </w:tcBorders>
                  <w:vAlign w:val="center"/>
                </w:tcPr>
                <w:p w:rsidR="001A1B02" w:rsidRDefault="001A1B02" w:rsidP="00816FA9">
                  <w:pPr>
                    <w:rPr>
                      <w:rFonts w:ascii="Times New Roman" w:eastAsia="Times New Roman" w:hAnsi="Times New Roman" w:cs="Times New Roman"/>
                      <w:sz w:val="24"/>
                      <w:szCs w:val="24"/>
                    </w:rPr>
                  </w:pPr>
                  <w:r>
                    <w:rPr>
                      <w:rFonts w:ascii="Times New Roman" w:eastAsia="Times New Roman" w:hAnsi="Times New Roman" w:cs="Times New Roman"/>
                      <w:sz w:val="24"/>
                      <w:szCs w:val="24"/>
                    </w:rPr>
                    <w:t>EC0553 Comunicación efectiva en el trabajo.</w:t>
                  </w:r>
                </w:p>
              </w:tc>
            </w:tr>
            <w:tr w:rsidR="001A1B02" w:rsidTr="00816FA9">
              <w:trPr>
                <w:trHeight w:val="252"/>
              </w:trPr>
              <w:tc>
                <w:tcPr>
                  <w:tcW w:w="673" w:type="dxa"/>
                  <w:tcBorders>
                    <w:top w:val="single" w:sz="4" w:space="0" w:color="000000"/>
                  </w:tcBorders>
                  <w:vAlign w:val="center"/>
                </w:tcPr>
                <w:p w:rsidR="001A1B02" w:rsidRDefault="001A1B02" w:rsidP="00816FA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886" w:type="dxa"/>
                  <w:tcBorders>
                    <w:top w:val="single" w:sz="4" w:space="0" w:color="000000"/>
                    <w:left w:val="single" w:sz="4" w:space="0" w:color="000000"/>
                    <w:bottom w:val="single" w:sz="4" w:space="0" w:color="000000"/>
                    <w:right w:val="single" w:sz="4" w:space="0" w:color="000000"/>
                  </w:tcBorders>
                  <w:vAlign w:val="center"/>
                </w:tcPr>
                <w:p w:rsidR="001A1B02" w:rsidRDefault="001A1B02" w:rsidP="00816FA9">
                  <w:pPr>
                    <w:rPr>
                      <w:rFonts w:ascii="Times New Roman" w:eastAsia="Times New Roman" w:hAnsi="Times New Roman" w:cs="Times New Roman"/>
                      <w:sz w:val="24"/>
                      <w:szCs w:val="24"/>
                    </w:rPr>
                  </w:pPr>
                  <w:r>
                    <w:rPr>
                      <w:rFonts w:ascii="Times New Roman" w:eastAsia="Times New Roman" w:hAnsi="Times New Roman" w:cs="Times New Roman"/>
                      <w:sz w:val="24"/>
                      <w:szCs w:val="24"/>
                    </w:rPr>
                    <w:t>EC0554 Trabajo en equipo.</w:t>
                  </w:r>
                </w:p>
              </w:tc>
            </w:tr>
            <w:tr w:rsidR="001A1B02" w:rsidTr="00816FA9">
              <w:trPr>
                <w:trHeight w:val="397"/>
              </w:trPr>
              <w:tc>
                <w:tcPr>
                  <w:tcW w:w="9559" w:type="dxa"/>
                  <w:gridSpan w:val="2"/>
                  <w:shd w:val="clear" w:color="auto" w:fill="C00000"/>
                  <w:vAlign w:val="center"/>
                </w:tcPr>
                <w:p w:rsidR="001A1B02" w:rsidRDefault="001A1B02" w:rsidP="00816FA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RELACIONES</w:t>
                  </w:r>
                </w:p>
              </w:tc>
            </w:tr>
          </w:tbl>
          <w:p w:rsidR="001A1B02" w:rsidRDefault="001A1B02" w:rsidP="00816FA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INTERNAS</w:t>
            </w:r>
          </w:p>
        </w:tc>
      </w:tr>
      <w:tr w:rsidR="001A1B02" w:rsidTr="00816FA9">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1A1B02" w:rsidRDefault="001A1B02" w:rsidP="00816F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924" w:type="dxa"/>
            <w:gridSpan w:val="5"/>
            <w:tcBorders>
              <w:top w:val="single" w:sz="4" w:space="0" w:color="000000"/>
              <w:left w:val="single" w:sz="4" w:space="0" w:color="000000"/>
              <w:bottom w:val="single" w:sz="4" w:space="0" w:color="000000"/>
              <w:right w:val="single" w:sz="4" w:space="0" w:color="000000"/>
            </w:tcBorders>
            <w:vAlign w:val="bottom"/>
          </w:tcPr>
          <w:p w:rsidR="001A1B02" w:rsidRDefault="001A1B02" w:rsidP="00816F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Áreas de la DIPI.</w:t>
            </w:r>
          </w:p>
        </w:tc>
      </w:tr>
      <w:tr w:rsidR="001A1B02" w:rsidTr="00816FA9">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1A1B02" w:rsidRDefault="001A1B02" w:rsidP="00816F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924" w:type="dxa"/>
            <w:gridSpan w:val="5"/>
            <w:tcBorders>
              <w:top w:val="single" w:sz="4" w:space="0" w:color="000000"/>
              <w:left w:val="single" w:sz="4" w:space="0" w:color="000000"/>
              <w:bottom w:val="single" w:sz="4" w:space="0" w:color="000000"/>
              <w:right w:val="single" w:sz="4" w:space="0" w:color="000000"/>
            </w:tcBorders>
            <w:vAlign w:val="center"/>
          </w:tcPr>
          <w:p w:rsidR="001A1B02" w:rsidRDefault="001A1B02" w:rsidP="00816F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Área de Archivo.</w:t>
            </w:r>
          </w:p>
        </w:tc>
      </w:tr>
      <w:tr w:rsidR="001A1B02" w:rsidTr="00816FA9">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1A1B02" w:rsidRDefault="001A1B02" w:rsidP="00816F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924" w:type="dxa"/>
            <w:gridSpan w:val="5"/>
            <w:tcBorders>
              <w:top w:val="single" w:sz="4" w:space="0" w:color="000000"/>
              <w:left w:val="single" w:sz="4" w:space="0" w:color="000000"/>
              <w:bottom w:val="single" w:sz="4" w:space="0" w:color="000000"/>
              <w:right w:val="single" w:sz="4" w:space="0" w:color="000000"/>
            </w:tcBorders>
            <w:vAlign w:val="center"/>
          </w:tcPr>
          <w:p w:rsidR="001A1B02" w:rsidRDefault="001A1B02" w:rsidP="00816F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Almacén.</w:t>
            </w:r>
          </w:p>
        </w:tc>
      </w:tr>
      <w:tr w:rsidR="001A1B02" w:rsidTr="00816FA9">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1A1B02" w:rsidRDefault="001A1B02" w:rsidP="00816F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8924" w:type="dxa"/>
            <w:gridSpan w:val="5"/>
            <w:tcBorders>
              <w:top w:val="single" w:sz="4" w:space="0" w:color="000000"/>
              <w:left w:val="single" w:sz="4" w:space="0" w:color="000000"/>
              <w:bottom w:val="single" w:sz="4" w:space="0" w:color="000000"/>
              <w:right w:val="single" w:sz="4" w:space="0" w:color="000000"/>
            </w:tcBorders>
            <w:vAlign w:val="center"/>
          </w:tcPr>
          <w:p w:rsidR="001A1B02" w:rsidRDefault="001A1B02" w:rsidP="00816F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Sindicato de Trabajadores STAUJED.</w:t>
            </w:r>
          </w:p>
        </w:tc>
      </w:tr>
      <w:tr w:rsidR="001A1B02" w:rsidTr="00816FA9">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1A1B02" w:rsidRDefault="001A1B02" w:rsidP="00816F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924" w:type="dxa"/>
            <w:gridSpan w:val="5"/>
            <w:tcBorders>
              <w:top w:val="single" w:sz="4" w:space="0" w:color="000000"/>
              <w:left w:val="single" w:sz="4" w:space="0" w:color="000000"/>
              <w:bottom w:val="single" w:sz="4" w:space="0" w:color="000000"/>
              <w:right w:val="single" w:sz="4" w:space="0" w:color="000000"/>
            </w:tcBorders>
            <w:vAlign w:val="center"/>
          </w:tcPr>
          <w:p w:rsidR="001A1B02" w:rsidRDefault="001A1B02" w:rsidP="00816F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Unidades Responsables y Unidades Académicas.</w:t>
            </w:r>
          </w:p>
        </w:tc>
      </w:tr>
      <w:tr w:rsidR="001A1B02" w:rsidTr="00816FA9">
        <w:trPr>
          <w:trHeight w:val="329"/>
          <w:jc w:val="center"/>
        </w:trPr>
        <w:tc>
          <w:tcPr>
            <w:tcW w:w="9634" w:type="dxa"/>
            <w:gridSpan w:val="7"/>
            <w:tcBorders>
              <w:top w:val="single" w:sz="4" w:space="0" w:color="000000"/>
              <w:left w:val="single" w:sz="4" w:space="0" w:color="000000"/>
              <w:bottom w:val="single" w:sz="4" w:space="0" w:color="000000"/>
              <w:right w:val="single" w:sz="4" w:space="0" w:color="000000"/>
            </w:tcBorders>
            <w:vAlign w:val="center"/>
          </w:tcPr>
          <w:p w:rsidR="001A1B02" w:rsidRDefault="001A1B02" w:rsidP="00816FA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EXTERNAS</w:t>
            </w:r>
          </w:p>
        </w:tc>
      </w:tr>
      <w:tr w:rsidR="001A1B02" w:rsidTr="00816FA9">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1A1B02" w:rsidRDefault="001A1B02" w:rsidP="00816FA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924" w:type="dxa"/>
            <w:gridSpan w:val="5"/>
            <w:tcBorders>
              <w:top w:val="single" w:sz="4" w:space="0" w:color="000000"/>
              <w:left w:val="single" w:sz="4" w:space="0" w:color="000000"/>
              <w:bottom w:val="single" w:sz="4" w:space="0" w:color="000000"/>
              <w:right w:val="single" w:sz="4" w:space="0" w:color="000000"/>
            </w:tcBorders>
            <w:vAlign w:val="center"/>
          </w:tcPr>
          <w:p w:rsidR="001A1B02" w:rsidRDefault="001A1B02" w:rsidP="00816F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rsidR="00364763" w:rsidRDefault="00364763" w:rsidP="00C12570">
      <w:pPr>
        <w:spacing w:after="0"/>
        <w:rPr>
          <w:rFonts w:ascii="Times New Roman" w:eastAsia="Times New Roman" w:hAnsi="Times New Roman" w:cs="Times New Roman"/>
          <w:sz w:val="24"/>
          <w:szCs w:val="24"/>
        </w:rPr>
      </w:pPr>
    </w:p>
    <w:tbl>
      <w:tblPr>
        <w:tblStyle w:val="aff3"/>
        <w:tblW w:w="9791" w:type="dxa"/>
        <w:tblInd w:w="-5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3"/>
        <w:gridCol w:w="425"/>
        <w:gridCol w:w="3233"/>
        <w:gridCol w:w="282"/>
        <w:gridCol w:w="849"/>
        <w:gridCol w:w="849"/>
        <w:gridCol w:w="750"/>
      </w:tblGrid>
      <w:tr w:rsidR="00213AA9" w:rsidTr="00816FA9">
        <w:trPr>
          <w:trHeight w:val="438"/>
        </w:trPr>
        <w:tc>
          <w:tcPr>
            <w:tcW w:w="3403" w:type="dxa"/>
            <w:vMerge w:val="restart"/>
            <w:tcBorders>
              <w:right w:val="single" w:sz="4" w:space="0" w:color="000000"/>
            </w:tcBorders>
            <w:shd w:val="clear" w:color="auto" w:fill="C00000"/>
          </w:tcPr>
          <w:p w:rsidR="00213AA9" w:rsidRDefault="00213AA9" w:rsidP="00816FA9">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 Y FIRMA DE LA PERSONA QUE AUTORIZA</w:t>
            </w:r>
          </w:p>
        </w:tc>
        <w:tc>
          <w:tcPr>
            <w:tcW w:w="425" w:type="dxa"/>
            <w:tcBorders>
              <w:top w:val="nil"/>
              <w:left w:val="single" w:sz="4" w:space="0" w:color="000000"/>
              <w:bottom w:val="nil"/>
              <w:right w:val="single" w:sz="4" w:space="0" w:color="000000"/>
            </w:tcBorders>
          </w:tcPr>
          <w:p w:rsidR="00213AA9" w:rsidRDefault="00213AA9" w:rsidP="00816FA9">
            <w:pPr>
              <w:widowControl w:val="0"/>
              <w:spacing w:line="276" w:lineRule="auto"/>
              <w:rPr>
                <w:rFonts w:ascii="Times New Roman" w:eastAsia="Times New Roman" w:hAnsi="Times New Roman" w:cs="Times New Roman"/>
                <w:sz w:val="24"/>
                <w:szCs w:val="24"/>
              </w:rPr>
            </w:pPr>
          </w:p>
        </w:tc>
        <w:tc>
          <w:tcPr>
            <w:tcW w:w="3233" w:type="dxa"/>
            <w:vMerge w:val="restart"/>
            <w:tcBorders>
              <w:left w:val="single" w:sz="4" w:space="0" w:color="000000"/>
              <w:right w:val="single" w:sz="4" w:space="0" w:color="000000"/>
            </w:tcBorders>
            <w:shd w:val="clear" w:color="auto" w:fill="C00000"/>
          </w:tcPr>
          <w:p w:rsidR="00213AA9" w:rsidRDefault="00213AA9" w:rsidP="00816FA9">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 Y FIRMA DEL TRABAJADOR</w:t>
            </w:r>
          </w:p>
        </w:tc>
        <w:tc>
          <w:tcPr>
            <w:tcW w:w="282" w:type="dxa"/>
            <w:tcBorders>
              <w:top w:val="nil"/>
              <w:left w:val="single" w:sz="4" w:space="0" w:color="000000"/>
              <w:bottom w:val="nil"/>
              <w:right w:val="single" w:sz="4" w:space="0" w:color="000000"/>
            </w:tcBorders>
          </w:tcPr>
          <w:p w:rsidR="00213AA9" w:rsidRDefault="00213AA9" w:rsidP="00816FA9">
            <w:pPr>
              <w:widowControl w:val="0"/>
              <w:spacing w:line="276" w:lineRule="auto"/>
              <w:rPr>
                <w:rFonts w:ascii="Times New Roman" w:eastAsia="Times New Roman" w:hAnsi="Times New Roman" w:cs="Times New Roman"/>
                <w:sz w:val="24"/>
                <w:szCs w:val="24"/>
              </w:rPr>
            </w:pPr>
          </w:p>
        </w:tc>
        <w:tc>
          <w:tcPr>
            <w:tcW w:w="2448" w:type="dxa"/>
            <w:gridSpan w:val="3"/>
            <w:tcBorders>
              <w:left w:val="single" w:sz="4" w:space="0" w:color="000000"/>
            </w:tcBorders>
            <w:shd w:val="clear" w:color="auto" w:fill="C00000"/>
            <w:vAlign w:val="center"/>
          </w:tcPr>
          <w:p w:rsidR="00213AA9" w:rsidRDefault="00213AA9" w:rsidP="00816FA9">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FECHA</w:t>
            </w:r>
          </w:p>
        </w:tc>
      </w:tr>
      <w:tr w:rsidR="00213AA9" w:rsidTr="00816FA9">
        <w:trPr>
          <w:trHeight w:val="402"/>
        </w:trPr>
        <w:tc>
          <w:tcPr>
            <w:tcW w:w="3403" w:type="dxa"/>
            <w:vMerge/>
            <w:tcBorders>
              <w:right w:val="single" w:sz="4" w:space="0" w:color="000000"/>
            </w:tcBorders>
            <w:shd w:val="clear" w:color="auto" w:fill="C00000"/>
          </w:tcPr>
          <w:p w:rsidR="00213AA9" w:rsidRDefault="00213AA9" w:rsidP="00816FA9">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25" w:type="dxa"/>
            <w:tcBorders>
              <w:top w:val="nil"/>
              <w:left w:val="single" w:sz="4" w:space="0" w:color="000000"/>
              <w:bottom w:val="nil"/>
              <w:right w:val="single" w:sz="4" w:space="0" w:color="000000"/>
            </w:tcBorders>
          </w:tcPr>
          <w:p w:rsidR="00213AA9" w:rsidRDefault="00213AA9" w:rsidP="00816FA9">
            <w:pPr>
              <w:widowControl w:val="0"/>
              <w:spacing w:line="276" w:lineRule="auto"/>
              <w:rPr>
                <w:rFonts w:ascii="Times New Roman" w:eastAsia="Times New Roman" w:hAnsi="Times New Roman" w:cs="Times New Roman"/>
                <w:sz w:val="24"/>
                <w:szCs w:val="24"/>
              </w:rPr>
            </w:pPr>
          </w:p>
        </w:tc>
        <w:tc>
          <w:tcPr>
            <w:tcW w:w="3233" w:type="dxa"/>
            <w:vMerge/>
            <w:tcBorders>
              <w:left w:val="single" w:sz="4" w:space="0" w:color="000000"/>
              <w:right w:val="single" w:sz="4" w:space="0" w:color="000000"/>
            </w:tcBorders>
            <w:shd w:val="clear" w:color="auto" w:fill="C00000"/>
          </w:tcPr>
          <w:p w:rsidR="00213AA9" w:rsidRDefault="00213AA9" w:rsidP="00816FA9">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82" w:type="dxa"/>
            <w:tcBorders>
              <w:top w:val="nil"/>
              <w:left w:val="single" w:sz="4" w:space="0" w:color="000000"/>
              <w:bottom w:val="nil"/>
              <w:right w:val="single" w:sz="4" w:space="0" w:color="000000"/>
            </w:tcBorders>
          </w:tcPr>
          <w:p w:rsidR="00213AA9" w:rsidRDefault="00213AA9" w:rsidP="00816FA9">
            <w:pPr>
              <w:widowControl w:val="0"/>
              <w:spacing w:line="276" w:lineRule="auto"/>
              <w:rPr>
                <w:rFonts w:ascii="Times New Roman" w:eastAsia="Times New Roman" w:hAnsi="Times New Roman" w:cs="Times New Roman"/>
                <w:sz w:val="24"/>
                <w:szCs w:val="24"/>
              </w:rPr>
            </w:pPr>
          </w:p>
        </w:tc>
        <w:tc>
          <w:tcPr>
            <w:tcW w:w="849" w:type="dxa"/>
            <w:tcBorders>
              <w:left w:val="single" w:sz="4" w:space="0" w:color="000000"/>
            </w:tcBorders>
            <w:shd w:val="clear" w:color="auto" w:fill="C00000"/>
            <w:vAlign w:val="center"/>
          </w:tcPr>
          <w:p w:rsidR="00213AA9" w:rsidRDefault="00213AA9" w:rsidP="00816FA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DÍA</w:t>
            </w:r>
          </w:p>
        </w:tc>
        <w:tc>
          <w:tcPr>
            <w:tcW w:w="849" w:type="dxa"/>
            <w:shd w:val="clear" w:color="auto" w:fill="C00000"/>
            <w:vAlign w:val="center"/>
          </w:tcPr>
          <w:p w:rsidR="00213AA9" w:rsidRDefault="00213AA9" w:rsidP="00816FA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MES</w:t>
            </w:r>
          </w:p>
        </w:tc>
        <w:tc>
          <w:tcPr>
            <w:tcW w:w="750" w:type="dxa"/>
            <w:shd w:val="clear" w:color="auto" w:fill="C00000"/>
            <w:vAlign w:val="center"/>
          </w:tcPr>
          <w:p w:rsidR="00213AA9" w:rsidRDefault="00213AA9" w:rsidP="00816FA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AÑO</w:t>
            </w:r>
          </w:p>
        </w:tc>
      </w:tr>
      <w:tr w:rsidR="00213AA9" w:rsidTr="003E324C">
        <w:trPr>
          <w:trHeight w:val="1572"/>
        </w:trPr>
        <w:tc>
          <w:tcPr>
            <w:tcW w:w="3403" w:type="dxa"/>
            <w:tcBorders>
              <w:right w:val="single" w:sz="4" w:space="0" w:color="000000"/>
            </w:tcBorders>
            <w:vAlign w:val="bottom"/>
          </w:tcPr>
          <w:p w:rsidR="00213AA9" w:rsidRDefault="00213AA9" w:rsidP="00816FA9">
            <w:pPr>
              <w:jc w:val="center"/>
              <w:rPr>
                <w:rFonts w:ascii="Times New Roman" w:eastAsia="Times New Roman" w:hAnsi="Times New Roman" w:cs="Times New Roman"/>
              </w:rPr>
            </w:pPr>
            <w:r>
              <w:rPr>
                <w:rFonts w:ascii="Times New Roman" w:eastAsia="Times New Roman" w:hAnsi="Times New Roman" w:cs="Times New Roman"/>
              </w:rPr>
              <w:t>M.A. Cinthia Anabel Avilés Salas</w:t>
            </w:r>
          </w:p>
        </w:tc>
        <w:tc>
          <w:tcPr>
            <w:tcW w:w="425" w:type="dxa"/>
            <w:tcBorders>
              <w:top w:val="nil"/>
              <w:left w:val="single" w:sz="4" w:space="0" w:color="000000"/>
              <w:bottom w:val="nil"/>
              <w:right w:val="single" w:sz="4" w:space="0" w:color="000000"/>
            </w:tcBorders>
            <w:vAlign w:val="bottom"/>
          </w:tcPr>
          <w:p w:rsidR="00213AA9" w:rsidRDefault="00213AA9" w:rsidP="00816FA9">
            <w:pPr>
              <w:widowControl w:val="0"/>
              <w:spacing w:line="276" w:lineRule="auto"/>
              <w:jc w:val="center"/>
              <w:rPr>
                <w:rFonts w:ascii="Times New Roman" w:eastAsia="Times New Roman" w:hAnsi="Times New Roman" w:cs="Times New Roman"/>
              </w:rPr>
            </w:pPr>
          </w:p>
        </w:tc>
        <w:tc>
          <w:tcPr>
            <w:tcW w:w="3233" w:type="dxa"/>
            <w:tcBorders>
              <w:left w:val="single" w:sz="4" w:space="0" w:color="000000"/>
              <w:right w:val="single" w:sz="4" w:space="0" w:color="000000"/>
            </w:tcBorders>
            <w:vAlign w:val="bottom"/>
          </w:tcPr>
          <w:p w:rsidR="00213AA9" w:rsidRDefault="00F1058E" w:rsidP="00816FA9">
            <w:pPr>
              <w:jc w:val="center"/>
              <w:rPr>
                <w:rFonts w:ascii="Times New Roman" w:eastAsia="Times New Roman" w:hAnsi="Times New Roman" w:cs="Times New Roman"/>
              </w:rPr>
            </w:pPr>
            <w:r>
              <w:rPr>
                <w:rFonts w:ascii="Times New Roman" w:eastAsia="Times New Roman" w:hAnsi="Times New Roman" w:cs="Times New Roman"/>
              </w:rPr>
              <w:t xml:space="preserve">Roberto Mora </w:t>
            </w:r>
            <w:proofErr w:type="spellStart"/>
            <w:r>
              <w:rPr>
                <w:rFonts w:ascii="Times New Roman" w:eastAsia="Times New Roman" w:hAnsi="Times New Roman" w:cs="Times New Roman"/>
              </w:rPr>
              <w:t>Nevá</w:t>
            </w:r>
            <w:r w:rsidR="003E324C">
              <w:rPr>
                <w:rFonts w:ascii="Times New Roman" w:eastAsia="Times New Roman" w:hAnsi="Times New Roman" w:cs="Times New Roman"/>
              </w:rPr>
              <w:t>rez</w:t>
            </w:r>
            <w:proofErr w:type="spellEnd"/>
          </w:p>
        </w:tc>
        <w:tc>
          <w:tcPr>
            <w:tcW w:w="282" w:type="dxa"/>
            <w:tcBorders>
              <w:top w:val="nil"/>
              <w:left w:val="single" w:sz="4" w:space="0" w:color="000000"/>
              <w:bottom w:val="nil"/>
              <w:right w:val="single" w:sz="4" w:space="0" w:color="000000"/>
            </w:tcBorders>
          </w:tcPr>
          <w:p w:rsidR="00213AA9" w:rsidRDefault="00213AA9" w:rsidP="00816FA9">
            <w:pPr>
              <w:widowControl w:val="0"/>
              <w:spacing w:line="276" w:lineRule="auto"/>
              <w:rPr>
                <w:rFonts w:ascii="Times New Roman" w:eastAsia="Times New Roman" w:hAnsi="Times New Roman" w:cs="Times New Roman"/>
              </w:rPr>
            </w:pPr>
          </w:p>
        </w:tc>
        <w:tc>
          <w:tcPr>
            <w:tcW w:w="849" w:type="dxa"/>
            <w:tcBorders>
              <w:left w:val="single" w:sz="4" w:space="0" w:color="000000"/>
            </w:tcBorders>
            <w:vAlign w:val="center"/>
          </w:tcPr>
          <w:p w:rsidR="00213AA9" w:rsidRDefault="00213AA9" w:rsidP="00816FA9">
            <w:pPr>
              <w:jc w:val="center"/>
              <w:rPr>
                <w:rFonts w:ascii="Times New Roman" w:eastAsia="Times New Roman" w:hAnsi="Times New Roman" w:cs="Times New Roman"/>
              </w:rPr>
            </w:pPr>
            <w:r>
              <w:rPr>
                <w:rFonts w:ascii="Times New Roman" w:eastAsia="Times New Roman" w:hAnsi="Times New Roman" w:cs="Times New Roman"/>
              </w:rPr>
              <w:t>25</w:t>
            </w:r>
          </w:p>
        </w:tc>
        <w:tc>
          <w:tcPr>
            <w:tcW w:w="849" w:type="dxa"/>
            <w:vAlign w:val="center"/>
          </w:tcPr>
          <w:p w:rsidR="00213AA9" w:rsidRDefault="00213AA9" w:rsidP="00816FA9">
            <w:pPr>
              <w:jc w:val="center"/>
              <w:rPr>
                <w:rFonts w:ascii="Times New Roman" w:eastAsia="Times New Roman" w:hAnsi="Times New Roman" w:cs="Times New Roman"/>
              </w:rPr>
            </w:pPr>
            <w:r>
              <w:rPr>
                <w:rFonts w:ascii="Times New Roman" w:eastAsia="Times New Roman" w:hAnsi="Times New Roman" w:cs="Times New Roman"/>
              </w:rPr>
              <w:t>05</w:t>
            </w:r>
          </w:p>
        </w:tc>
        <w:tc>
          <w:tcPr>
            <w:tcW w:w="750" w:type="dxa"/>
            <w:vAlign w:val="center"/>
          </w:tcPr>
          <w:p w:rsidR="00213AA9" w:rsidRDefault="00213AA9" w:rsidP="00816FA9">
            <w:pPr>
              <w:jc w:val="center"/>
              <w:rPr>
                <w:rFonts w:ascii="Times New Roman" w:eastAsia="Times New Roman" w:hAnsi="Times New Roman" w:cs="Times New Roman"/>
              </w:rPr>
            </w:pPr>
            <w:r>
              <w:rPr>
                <w:rFonts w:ascii="Times New Roman" w:eastAsia="Times New Roman" w:hAnsi="Times New Roman" w:cs="Times New Roman"/>
              </w:rPr>
              <w:t>2022</w:t>
            </w:r>
          </w:p>
        </w:tc>
      </w:tr>
    </w:tbl>
    <w:p w:rsidR="00364763" w:rsidRDefault="00364763" w:rsidP="00C12570">
      <w:pPr>
        <w:spacing w:after="0"/>
        <w:rPr>
          <w:rFonts w:ascii="Times New Roman" w:eastAsia="Times New Roman" w:hAnsi="Times New Roman" w:cs="Times New Roman"/>
          <w:sz w:val="24"/>
          <w:szCs w:val="24"/>
        </w:rPr>
      </w:pPr>
    </w:p>
    <w:p w:rsidR="00F1058E" w:rsidRDefault="00F1058E" w:rsidP="00C1257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Style w:val="aff7"/>
        <w:tblW w:w="9634" w:type="dxa"/>
        <w:jc w:val="center"/>
        <w:tblInd w:w="0" w:type="dxa"/>
        <w:tblLayout w:type="fixed"/>
        <w:tblLook w:val="0400" w:firstRow="0" w:lastRow="0" w:firstColumn="0" w:lastColumn="0" w:noHBand="0" w:noVBand="1"/>
      </w:tblPr>
      <w:tblGrid>
        <w:gridCol w:w="426"/>
        <w:gridCol w:w="284"/>
        <w:gridCol w:w="1776"/>
        <w:gridCol w:w="2108"/>
        <w:gridCol w:w="18"/>
        <w:gridCol w:w="2126"/>
        <w:gridCol w:w="2896"/>
      </w:tblGrid>
      <w:tr w:rsidR="00257B8F" w:rsidTr="00C12570">
        <w:trPr>
          <w:trHeight w:val="289"/>
          <w:jc w:val="center"/>
        </w:trPr>
        <w:tc>
          <w:tcPr>
            <w:tcW w:w="2486" w:type="dxa"/>
            <w:gridSpan w:val="3"/>
            <w:vMerge w:val="restart"/>
            <w:tcBorders>
              <w:top w:val="single" w:sz="4" w:space="0" w:color="000000"/>
              <w:left w:val="single" w:sz="4" w:space="0" w:color="000000"/>
              <w:right w:val="single" w:sz="4" w:space="0" w:color="000000"/>
            </w:tcBorders>
            <w:shd w:val="clear" w:color="auto" w:fill="FFFFFF"/>
            <w:vAlign w:val="center"/>
          </w:tcPr>
          <w:p w:rsidR="00257B8F" w:rsidRDefault="00066C86">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58236ABA" wp14:editId="61C258C8">
                  <wp:extent cx="1525504" cy="673850"/>
                  <wp:effectExtent l="0" t="0" r="0" b="0"/>
                  <wp:docPr id="4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1525504" cy="673850"/>
                          </a:xfrm>
                          <a:prstGeom prst="rect">
                            <a:avLst/>
                          </a:prstGeom>
                          <a:ln/>
                        </pic:spPr>
                      </pic:pic>
                    </a:graphicData>
                  </a:graphic>
                </wp:inline>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PUESTOS</w:t>
            </w:r>
          </w:p>
        </w:tc>
        <w:tc>
          <w:tcPr>
            <w:tcW w:w="28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57B8F" w:rsidRDefault="00481725" w:rsidP="0048172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RSGC5.3,A</w:t>
            </w:r>
          </w:p>
        </w:tc>
      </w:tr>
      <w:tr w:rsidR="00257B8F" w:rsidTr="00C12570">
        <w:trPr>
          <w:trHeight w:val="298"/>
          <w:jc w:val="center"/>
        </w:trPr>
        <w:tc>
          <w:tcPr>
            <w:tcW w:w="2486" w:type="dxa"/>
            <w:gridSpan w:val="3"/>
            <w:vMerge/>
            <w:tcBorders>
              <w:top w:val="single" w:sz="4" w:space="0" w:color="000000"/>
              <w:left w:val="single" w:sz="4" w:space="0" w:color="000000"/>
              <w:right w:val="single" w:sz="4" w:space="0" w:color="000000"/>
            </w:tcBorders>
            <w:shd w:val="clear" w:color="auto" w:fill="FFFFFF"/>
            <w:vAlign w:val="center"/>
          </w:tcPr>
          <w:p w:rsidR="00257B8F" w:rsidRDefault="00257B8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rsidR="00257B8F" w:rsidRDefault="00066C86">
            <w:pPr>
              <w:pStyle w:val="Ttulo2"/>
              <w:rPr>
                <w:sz w:val="24"/>
                <w:szCs w:val="24"/>
              </w:rPr>
            </w:pPr>
            <w:bookmarkStart w:id="32" w:name="_Toc121960071"/>
            <w:r>
              <w:rPr>
                <w:sz w:val="24"/>
                <w:szCs w:val="24"/>
              </w:rPr>
              <w:t>Velador</w:t>
            </w:r>
            <w:bookmarkEnd w:id="32"/>
          </w:p>
        </w:tc>
        <w:tc>
          <w:tcPr>
            <w:tcW w:w="28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57B8F" w:rsidRDefault="0048172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25/05</w:t>
            </w:r>
            <w:r w:rsidR="00066C86">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2022</w:t>
            </w:r>
          </w:p>
        </w:tc>
      </w:tr>
      <w:tr w:rsidR="00257B8F" w:rsidTr="00C12570">
        <w:trPr>
          <w:trHeight w:val="274"/>
          <w:jc w:val="center"/>
        </w:trPr>
        <w:tc>
          <w:tcPr>
            <w:tcW w:w="2486" w:type="dxa"/>
            <w:gridSpan w:val="3"/>
            <w:vMerge/>
            <w:tcBorders>
              <w:top w:val="single" w:sz="4" w:space="0" w:color="000000"/>
              <w:left w:val="single" w:sz="4" w:space="0" w:color="000000"/>
              <w:right w:val="single" w:sz="4" w:space="0" w:color="000000"/>
            </w:tcBorders>
            <w:shd w:val="clear" w:color="auto" w:fill="FFFFFF"/>
            <w:vAlign w:val="center"/>
          </w:tcPr>
          <w:p w:rsidR="00257B8F" w:rsidRDefault="00257B8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rsidR="00257B8F" w:rsidRDefault="00257B8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8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57B8F" w:rsidRDefault="00066C8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Edición: 01</w:t>
            </w:r>
          </w:p>
        </w:tc>
      </w:tr>
      <w:tr w:rsidR="00257B8F" w:rsidTr="00C12570">
        <w:trPr>
          <w:trHeight w:val="298"/>
          <w:jc w:val="center"/>
        </w:trPr>
        <w:tc>
          <w:tcPr>
            <w:tcW w:w="2486" w:type="dxa"/>
            <w:gridSpan w:val="3"/>
            <w:vMerge/>
            <w:tcBorders>
              <w:top w:val="single" w:sz="4" w:space="0" w:color="000000"/>
              <w:left w:val="single" w:sz="4" w:space="0" w:color="000000"/>
              <w:right w:val="single" w:sz="4" w:space="0" w:color="000000"/>
            </w:tcBorders>
            <w:shd w:val="clear" w:color="auto" w:fill="FFFFFF"/>
            <w:vAlign w:val="center"/>
          </w:tcPr>
          <w:p w:rsidR="00257B8F" w:rsidRDefault="00257B8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rsidR="00257B8F" w:rsidRDefault="00257B8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8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57B8F" w:rsidRDefault="00066C8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Página: 1-2</w:t>
            </w:r>
          </w:p>
        </w:tc>
      </w:tr>
      <w:tr w:rsidR="00257B8F" w:rsidTr="00C12570">
        <w:trPr>
          <w:trHeight w:val="298"/>
          <w:jc w:val="center"/>
        </w:trPr>
        <w:tc>
          <w:tcPr>
            <w:tcW w:w="4594"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rsidR="00257B8F" w:rsidRDefault="00066C86">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Unidad: Dirección Institucio</w:t>
            </w:r>
            <w:r w:rsidR="00481725">
              <w:rPr>
                <w:rFonts w:ascii="Times New Roman" w:eastAsia="Times New Roman" w:hAnsi="Times New Roman" w:cs="Times New Roman"/>
                <w:b/>
                <w:sz w:val="24"/>
                <w:szCs w:val="24"/>
              </w:rPr>
              <w:t>nal de Posgrado e Investigación</w:t>
            </w:r>
          </w:p>
        </w:tc>
        <w:tc>
          <w:tcPr>
            <w:tcW w:w="5040" w:type="dxa"/>
            <w:gridSpan w:val="3"/>
            <w:tcBorders>
              <w:top w:val="single" w:sz="4" w:space="0" w:color="000000"/>
              <w:left w:val="single" w:sz="4" w:space="0" w:color="000000"/>
              <w:bottom w:val="single" w:sz="4" w:space="0" w:color="000000"/>
              <w:right w:val="single" w:sz="4" w:space="0" w:color="000000"/>
            </w:tcBorders>
            <w:shd w:val="clear" w:color="auto" w:fill="FFFFFF"/>
          </w:tcPr>
          <w:p w:rsidR="00257B8F" w:rsidRDefault="00066C86">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Área: Coor</w:t>
            </w:r>
            <w:r w:rsidR="00481725">
              <w:rPr>
                <w:rFonts w:ascii="Times New Roman" w:eastAsia="Times New Roman" w:hAnsi="Times New Roman" w:cs="Times New Roman"/>
                <w:b/>
                <w:sz w:val="24"/>
                <w:szCs w:val="24"/>
              </w:rPr>
              <w:t>dinación General Administrativa</w:t>
            </w:r>
          </w:p>
        </w:tc>
      </w:tr>
      <w:tr w:rsidR="00257B8F" w:rsidTr="00C12570">
        <w:trPr>
          <w:trHeight w:val="391"/>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IDENTIFICACIÓN DEL PUESTO</w:t>
            </w:r>
          </w:p>
        </w:tc>
      </w:tr>
      <w:tr w:rsidR="00257B8F" w:rsidTr="00C12570">
        <w:trPr>
          <w:trHeight w:val="411"/>
          <w:jc w:val="center"/>
        </w:trPr>
        <w:tc>
          <w:tcPr>
            <w:tcW w:w="4612"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PUESTO</w:t>
            </w:r>
          </w:p>
        </w:tc>
        <w:tc>
          <w:tcPr>
            <w:tcW w:w="5022" w:type="dxa"/>
            <w:gridSpan w:val="2"/>
            <w:tcBorders>
              <w:top w:val="single" w:sz="4" w:space="0" w:color="000000"/>
              <w:left w:val="nil"/>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DE PERSONAS EN EL PUESTO</w:t>
            </w:r>
          </w:p>
        </w:tc>
      </w:tr>
      <w:tr w:rsidR="00257B8F" w:rsidTr="00C12570">
        <w:trPr>
          <w:trHeight w:val="416"/>
          <w:jc w:val="center"/>
        </w:trPr>
        <w:tc>
          <w:tcPr>
            <w:tcW w:w="4612" w:type="dxa"/>
            <w:gridSpan w:val="5"/>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Velador</w:t>
            </w:r>
          </w:p>
        </w:tc>
        <w:tc>
          <w:tcPr>
            <w:tcW w:w="5022" w:type="dxa"/>
            <w:gridSpan w:val="2"/>
            <w:tcBorders>
              <w:top w:val="single" w:sz="4" w:space="0" w:color="000000"/>
              <w:left w:val="nil"/>
              <w:bottom w:val="single" w:sz="4" w:space="0" w:color="000000"/>
              <w:right w:val="single" w:sz="4" w:space="0" w:color="000000"/>
            </w:tcBorders>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257B8F" w:rsidTr="00C12570">
        <w:trPr>
          <w:trHeight w:val="422"/>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TRAMO DE CONTROL</w:t>
            </w:r>
          </w:p>
        </w:tc>
      </w:tr>
      <w:tr w:rsidR="00257B8F" w:rsidTr="00C12570">
        <w:trPr>
          <w:trHeight w:val="298"/>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57B8F" w:rsidRDefault="00066C8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REPORTA A: </w:t>
            </w:r>
            <w:r>
              <w:rPr>
                <w:rFonts w:ascii="Times New Roman" w:eastAsia="Times New Roman" w:hAnsi="Times New Roman" w:cs="Times New Roman"/>
                <w:sz w:val="24"/>
                <w:szCs w:val="24"/>
              </w:rPr>
              <w:t>Coordinadora General Administrativa</w:t>
            </w:r>
            <w:r w:rsidR="00481725">
              <w:rPr>
                <w:rFonts w:ascii="Times New Roman" w:eastAsia="Times New Roman" w:hAnsi="Times New Roman" w:cs="Times New Roman"/>
                <w:sz w:val="24"/>
                <w:szCs w:val="24"/>
              </w:rPr>
              <w:t>.</w:t>
            </w:r>
          </w:p>
        </w:tc>
      </w:tr>
      <w:tr w:rsidR="00257B8F" w:rsidTr="00C12570">
        <w:trPr>
          <w:trHeight w:val="298"/>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57B8F" w:rsidRDefault="00066C86">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SUPERVISA A: </w:t>
            </w:r>
            <w:r>
              <w:rPr>
                <w:rFonts w:ascii="Times New Roman" w:eastAsia="Times New Roman" w:hAnsi="Times New Roman" w:cs="Times New Roman"/>
                <w:sz w:val="24"/>
                <w:szCs w:val="24"/>
              </w:rPr>
              <w:t>N/A.</w:t>
            </w:r>
          </w:p>
        </w:tc>
      </w:tr>
      <w:tr w:rsidR="00257B8F" w:rsidTr="00C12570">
        <w:trPr>
          <w:trHeight w:val="298"/>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57B8F" w:rsidRDefault="00066C86">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DESCRIPCIÓN GENERAL:</w:t>
            </w:r>
            <w:r>
              <w:rPr>
                <w:rFonts w:ascii="Times New Roman" w:eastAsia="Times New Roman" w:hAnsi="Times New Roman" w:cs="Times New Roman"/>
                <w:sz w:val="24"/>
                <w:szCs w:val="24"/>
              </w:rPr>
              <w:t xml:space="preserve"> Realiza labores de vigilancia durante la noche con el objetivo de mantener a salvo tanto el equipo como las instalaciones que ocupa la unidad administrativa.</w:t>
            </w:r>
          </w:p>
        </w:tc>
      </w:tr>
      <w:tr w:rsidR="00257B8F" w:rsidTr="00C12570">
        <w:trPr>
          <w:trHeight w:val="510"/>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ESPECÍFICA</w:t>
            </w:r>
          </w:p>
        </w:tc>
      </w:tr>
      <w:tr w:rsidR="00257B8F" w:rsidTr="00C12570">
        <w:trPr>
          <w:trHeight w:val="274"/>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Recorrer las zonas A, B, C, D y E de la unidad administrativa, vigilando que todo se encuentre en orden.</w:t>
            </w:r>
          </w:p>
        </w:tc>
      </w:tr>
      <w:tr w:rsidR="00257B8F" w:rsidTr="00C12570">
        <w:trPr>
          <w:trHeight w:val="271"/>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Reportar irregularidades que se detecten en cualquiera de las zonas A, B, C, D y E.</w:t>
            </w:r>
          </w:p>
        </w:tc>
      </w:tr>
      <w:tr w:rsidR="00257B8F" w:rsidTr="00C12570">
        <w:trPr>
          <w:trHeight w:val="193"/>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Mantener en adecuado orden las instalaciones.</w:t>
            </w:r>
          </w:p>
        </w:tc>
      </w:tr>
      <w:tr w:rsidR="00257B8F" w:rsidTr="00C12570">
        <w:trPr>
          <w:trHeight w:val="220"/>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Controlar el acceso de personas, vehículos y otros a las instalaciones.</w:t>
            </w:r>
          </w:p>
        </w:tc>
      </w:tr>
      <w:tr w:rsidR="00257B8F" w:rsidTr="00C12570">
        <w:trPr>
          <w:trHeight w:val="223"/>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Cerrar puertas de acceso y verificar que fuera de horario de trabajo todo se encuentre cerrado.</w:t>
            </w:r>
          </w:p>
        </w:tc>
      </w:tr>
      <w:tr w:rsidR="00257B8F" w:rsidTr="00C12570">
        <w:trPr>
          <w:trHeight w:val="250"/>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Llenar el libro de incidencias.</w:t>
            </w:r>
          </w:p>
        </w:tc>
      </w:tr>
      <w:tr w:rsidR="00176DAB" w:rsidTr="00C12570">
        <w:trPr>
          <w:trHeight w:val="250"/>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176DAB" w:rsidRDefault="00176DA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176DAB" w:rsidRDefault="00176DA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Entregar el parte al compañero de cambio de turno.</w:t>
            </w:r>
          </w:p>
        </w:tc>
      </w:tr>
      <w:tr w:rsidR="00257B8F" w:rsidTr="00C12570">
        <w:trPr>
          <w:trHeight w:val="242"/>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176DA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Recibir material de proveedores fuera de horarios regulares de oficina.</w:t>
            </w:r>
          </w:p>
        </w:tc>
      </w:tr>
      <w:tr w:rsidR="00257B8F" w:rsidTr="00C12570">
        <w:trPr>
          <w:trHeight w:val="242"/>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176DA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Llenar el libro de incidencias.</w:t>
            </w:r>
          </w:p>
        </w:tc>
      </w:tr>
      <w:tr w:rsidR="00257B8F" w:rsidTr="00C12570">
        <w:trPr>
          <w:trHeight w:val="242"/>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176DA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Pr="00481725" w:rsidRDefault="00066C86">
            <w:pPr>
              <w:spacing w:after="0" w:line="240" w:lineRule="auto"/>
              <w:jc w:val="both"/>
              <w:rPr>
                <w:rFonts w:ascii="Times New Roman" w:eastAsia="Times New Roman" w:hAnsi="Times New Roman" w:cs="Times New Roman"/>
                <w:sz w:val="24"/>
                <w:szCs w:val="24"/>
              </w:rPr>
            </w:pPr>
            <w:r w:rsidRPr="00481725">
              <w:rPr>
                <w:rFonts w:ascii="Times New Roman" w:eastAsia="Times New Roman" w:hAnsi="Times New Roman" w:cs="Times New Roman"/>
                <w:sz w:val="24"/>
                <w:szCs w:val="24"/>
              </w:rPr>
              <w:t>Desempeñar todas las actividades inherentes al puesto, cargo, departamento y/o área conforme a la normativa vigente y aplicable en la materia y todas aquellas que le asigne su jefe inmediato.</w:t>
            </w:r>
          </w:p>
        </w:tc>
      </w:tr>
      <w:tr w:rsidR="00257B8F" w:rsidTr="00C12570">
        <w:trPr>
          <w:trHeight w:val="242"/>
          <w:jc w:val="center"/>
        </w:trPr>
        <w:tc>
          <w:tcPr>
            <w:tcW w:w="426" w:type="dxa"/>
            <w:tcBorders>
              <w:top w:val="single" w:sz="4" w:space="0" w:color="000000"/>
              <w:bottom w:val="single" w:sz="4" w:space="0" w:color="000000"/>
            </w:tcBorders>
            <w:vAlign w:val="center"/>
          </w:tcPr>
          <w:p w:rsidR="00257B8F" w:rsidRDefault="00257B8F">
            <w:pPr>
              <w:spacing w:after="0" w:line="240" w:lineRule="auto"/>
              <w:jc w:val="center"/>
              <w:rPr>
                <w:rFonts w:ascii="Times New Roman" w:eastAsia="Times New Roman" w:hAnsi="Times New Roman" w:cs="Times New Roman"/>
                <w:sz w:val="24"/>
                <w:szCs w:val="24"/>
              </w:rPr>
            </w:pPr>
          </w:p>
        </w:tc>
        <w:tc>
          <w:tcPr>
            <w:tcW w:w="9208" w:type="dxa"/>
            <w:gridSpan w:val="6"/>
            <w:tcBorders>
              <w:top w:val="single" w:sz="4" w:space="0" w:color="000000"/>
              <w:bottom w:val="single" w:sz="4" w:space="0" w:color="000000"/>
            </w:tcBorders>
            <w:vAlign w:val="center"/>
          </w:tcPr>
          <w:p w:rsidR="00257B8F" w:rsidRDefault="00257B8F">
            <w:pPr>
              <w:spacing w:after="0" w:line="240" w:lineRule="auto"/>
              <w:jc w:val="both"/>
              <w:rPr>
                <w:rFonts w:ascii="Times New Roman" w:eastAsia="Times New Roman" w:hAnsi="Times New Roman" w:cs="Times New Roman"/>
                <w:sz w:val="24"/>
                <w:szCs w:val="24"/>
              </w:rPr>
            </w:pPr>
          </w:p>
        </w:tc>
      </w:tr>
      <w:tr w:rsidR="00257B8F" w:rsidTr="00C12570">
        <w:trPr>
          <w:trHeight w:val="249"/>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ESPECIFICACIÓN DEL PUESTO</w:t>
            </w:r>
          </w:p>
        </w:tc>
      </w:tr>
      <w:tr w:rsidR="00257B8F" w:rsidTr="00C12570">
        <w:trPr>
          <w:trHeight w:val="298"/>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57B8F" w:rsidRDefault="00066C8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ESCOLARIDAD:</w:t>
            </w:r>
            <w:r>
              <w:rPr>
                <w:rFonts w:ascii="Times New Roman" w:eastAsia="Times New Roman" w:hAnsi="Times New Roman" w:cs="Times New Roman"/>
                <w:sz w:val="24"/>
                <w:szCs w:val="24"/>
              </w:rPr>
              <w:t xml:space="preserve"> Primaria terminada.</w:t>
            </w:r>
          </w:p>
        </w:tc>
      </w:tr>
      <w:tr w:rsidR="00257B8F" w:rsidTr="00C12570">
        <w:trPr>
          <w:trHeight w:val="298"/>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57B8F" w:rsidRDefault="00066C8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EXPERIENCIA:</w:t>
            </w:r>
            <w:r>
              <w:rPr>
                <w:rFonts w:ascii="Times New Roman" w:eastAsia="Times New Roman" w:hAnsi="Times New Roman" w:cs="Times New Roman"/>
                <w:sz w:val="24"/>
                <w:szCs w:val="24"/>
              </w:rPr>
              <w:t xml:space="preserve"> Mínimo 1 año en puesto igual o similar.</w:t>
            </w:r>
          </w:p>
        </w:tc>
      </w:tr>
      <w:tr w:rsidR="00257B8F" w:rsidTr="00C12570">
        <w:trPr>
          <w:trHeight w:val="125"/>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CONOCIMIENTOS Y HABILIDADES</w:t>
            </w:r>
          </w:p>
        </w:tc>
      </w:tr>
      <w:tr w:rsidR="00257B8F" w:rsidTr="00C12570">
        <w:trPr>
          <w:trHeight w:val="236"/>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208" w:type="dxa"/>
            <w:gridSpan w:val="6"/>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Responsabilidad.</w:t>
            </w:r>
          </w:p>
        </w:tc>
      </w:tr>
      <w:tr w:rsidR="00257B8F" w:rsidTr="00C12570">
        <w:trPr>
          <w:trHeight w:val="181"/>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Comunicación efectiva.</w:t>
            </w:r>
          </w:p>
        </w:tc>
      </w:tr>
      <w:tr w:rsidR="00257B8F" w:rsidTr="00C12570">
        <w:trPr>
          <w:trHeight w:val="236"/>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Buena coordinación.</w:t>
            </w:r>
          </w:p>
        </w:tc>
      </w:tr>
      <w:tr w:rsidR="00257B8F" w:rsidTr="00C12570">
        <w:trPr>
          <w:trHeight w:val="236"/>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Flexibilidad.</w:t>
            </w:r>
          </w:p>
        </w:tc>
      </w:tr>
      <w:tr w:rsidR="00257B8F" w:rsidTr="00C12570">
        <w:trPr>
          <w:trHeight w:val="236"/>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Conocimientos de números de emergencia.</w:t>
            </w:r>
          </w:p>
        </w:tc>
      </w:tr>
      <w:tr w:rsidR="00257B8F" w:rsidTr="00C12570">
        <w:trPr>
          <w:trHeight w:val="162"/>
          <w:jc w:val="center"/>
        </w:trPr>
        <w:tc>
          <w:tcPr>
            <w:tcW w:w="9634" w:type="dxa"/>
            <w:gridSpan w:val="7"/>
            <w:tcBorders>
              <w:top w:val="single" w:sz="4" w:space="0" w:color="000000"/>
              <w:left w:val="nil"/>
              <w:bottom w:val="single" w:sz="4" w:space="0" w:color="000000"/>
              <w:right w:val="nil"/>
            </w:tcBorders>
            <w:vAlign w:val="center"/>
          </w:tcPr>
          <w:p w:rsidR="00257B8F" w:rsidRDefault="00257B8F">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bl>
            <w:tblPr>
              <w:tblStyle w:val="aff8"/>
              <w:tblW w:w="952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6"/>
              <w:gridCol w:w="8851"/>
            </w:tblGrid>
            <w:tr w:rsidR="00257B8F" w:rsidTr="00C12570">
              <w:trPr>
                <w:trHeight w:val="263"/>
              </w:trPr>
              <w:tc>
                <w:tcPr>
                  <w:tcW w:w="9527" w:type="dxa"/>
                  <w:gridSpan w:val="2"/>
                  <w:shd w:val="clear" w:color="auto" w:fill="C00000"/>
                  <w:vAlign w:val="center"/>
                </w:tcPr>
                <w:p w:rsidR="00257B8F" w:rsidRDefault="00066C86">
                  <w:pPr>
                    <w:ind w:left="-18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COMPETENCIAS</w:t>
                  </w:r>
                </w:p>
              </w:tc>
            </w:tr>
            <w:tr w:rsidR="00257B8F" w:rsidTr="00C12570">
              <w:trPr>
                <w:trHeight w:val="241"/>
              </w:trPr>
              <w:tc>
                <w:tcPr>
                  <w:tcW w:w="676" w:type="dxa"/>
                </w:tcPr>
                <w:p w:rsidR="00257B8F" w:rsidRDefault="00066C8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851" w:type="dxa"/>
                  <w:tcBorders>
                    <w:top w:val="single" w:sz="4" w:space="0" w:color="000000"/>
                    <w:left w:val="single" w:sz="4" w:space="0" w:color="000000"/>
                    <w:bottom w:val="single" w:sz="4" w:space="0" w:color="000000"/>
                    <w:right w:val="single" w:sz="4" w:space="0" w:color="000000"/>
                  </w:tcBorders>
                  <w:vAlign w:val="center"/>
                </w:tcPr>
                <w:p w:rsidR="00257B8F" w:rsidRDefault="00066C86">
                  <w:pPr>
                    <w:rPr>
                      <w:rFonts w:ascii="Times New Roman" w:eastAsia="Times New Roman" w:hAnsi="Times New Roman" w:cs="Times New Roman"/>
                      <w:sz w:val="24"/>
                      <w:szCs w:val="24"/>
                    </w:rPr>
                  </w:pPr>
                  <w:r>
                    <w:rPr>
                      <w:rFonts w:ascii="Times New Roman" w:eastAsia="Times New Roman" w:hAnsi="Times New Roman" w:cs="Times New Roman"/>
                      <w:sz w:val="24"/>
                      <w:szCs w:val="24"/>
                    </w:rPr>
                    <w:t>EC0861 Gestión de la seguridad integral en el trabajo.</w:t>
                  </w:r>
                </w:p>
              </w:tc>
            </w:tr>
            <w:tr w:rsidR="00257B8F" w:rsidTr="00C12570">
              <w:trPr>
                <w:trHeight w:val="341"/>
              </w:trPr>
              <w:tc>
                <w:tcPr>
                  <w:tcW w:w="676" w:type="dxa"/>
                </w:tcPr>
                <w:p w:rsidR="00257B8F" w:rsidRDefault="00066C8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851" w:type="dxa"/>
                  <w:tcBorders>
                    <w:top w:val="single" w:sz="4" w:space="0" w:color="000000"/>
                    <w:left w:val="single" w:sz="4" w:space="0" w:color="000000"/>
                    <w:bottom w:val="single" w:sz="4" w:space="0" w:color="000000"/>
                    <w:right w:val="single" w:sz="4" w:space="0" w:color="000000"/>
                  </w:tcBorders>
                  <w:vAlign w:val="center"/>
                </w:tcPr>
                <w:p w:rsidR="00257B8F" w:rsidRDefault="00066C86">
                  <w:pPr>
                    <w:rPr>
                      <w:rFonts w:ascii="Times New Roman" w:eastAsia="Times New Roman" w:hAnsi="Times New Roman" w:cs="Times New Roman"/>
                      <w:sz w:val="24"/>
                      <w:szCs w:val="24"/>
                    </w:rPr>
                  </w:pPr>
                  <w:r>
                    <w:rPr>
                      <w:rFonts w:ascii="Times New Roman" w:eastAsia="Times New Roman" w:hAnsi="Times New Roman" w:cs="Times New Roman"/>
                      <w:sz w:val="24"/>
                      <w:szCs w:val="24"/>
                    </w:rPr>
                    <w:t>EC0553 Comunicación efectiva en el trabajo.</w:t>
                  </w:r>
                </w:p>
              </w:tc>
            </w:tr>
            <w:tr w:rsidR="00257B8F" w:rsidTr="00C12570">
              <w:trPr>
                <w:trHeight w:val="255"/>
              </w:trPr>
              <w:tc>
                <w:tcPr>
                  <w:tcW w:w="676" w:type="dxa"/>
                </w:tcPr>
                <w:p w:rsidR="00257B8F" w:rsidRDefault="00066C8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851" w:type="dxa"/>
                  <w:tcBorders>
                    <w:top w:val="single" w:sz="4" w:space="0" w:color="000000"/>
                    <w:left w:val="single" w:sz="4" w:space="0" w:color="000000"/>
                    <w:bottom w:val="single" w:sz="4" w:space="0" w:color="000000"/>
                    <w:right w:val="single" w:sz="4" w:space="0" w:color="000000"/>
                  </w:tcBorders>
                  <w:vAlign w:val="center"/>
                </w:tcPr>
                <w:p w:rsidR="00257B8F" w:rsidRDefault="00066C86">
                  <w:pPr>
                    <w:rPr>
                      <w:rFonts w:ascii="Times New Roman" w:eastAsia="Times New Roman" w:hAnsi="Times New Roman" w:cs="Times New Roman"/>
                      <w:sz w:val="24"/>
                      <w:szCs w:val="24"/>
                    </w:rPr>
                  </w:pPr>
                  <w:r>
                    <w:rPr>
                      <w:rFonts w:ascii="Times New Roman" w:eastAsia="Times New Roman" w:hAnsi="Times New Roman" w:cs="Times New Roman"/>
                      <w:sz w:val="24"/>
                      <w:szCs w:val="24"/>
                    </w:rPr>
                    <w:t>EC0554 Trabajo en equipo.</w:t>
                  </w:r>
                </w:p>
              </w:tc>
            </w:tr>
            <w:tr w:rsidR="00257B8F" w:rsidTr="00C12570">
              <w:trPr>
                <w:trHeight w:val="324"/>
              </w:trPr>
              <w:tc>
                <w:tcPr>
                  <w:tcW w:w="9527" w:type="dxa"/>
                  <w:gridSpan w:val="2"/>
                  <w:shd w:val="clear" w:color="auto" w:fill="C00000"/>
                  <w:vAlign w:val="center"/>
                </w:tcPr>
                <w:p w:rsidR="00257B8F" w:rsidRDefault="00066C8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RELACIONES</w:t>
                  </w:r>
                </w:p>
              </w:tc>
            </w:tr>
          </w:tbl>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INTERNAS</w:t>
            </w:r>
          </w:p>
        </w:tc>
      </w:tr>
      <w:tr w:rsidR="00257B8F" w:rsidTr="00C12570">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924" w:type="dxa"/>
            <w:gridSpan w:val="5"/>
            <w:tcBorders>
              <w:top w:val="single" w:sz="4" w:space="0" w:color="000000"/>
              <w:left w:val="single" w:sz="4" w:space="0" w:color="000000"/>
              <w:bottom w:val="single" w:sz="4" w:space="0" w:color="000000"/>
              <w:right w:val="single" w:sz="4" w:space="0" w:color="000000"/>
            </w:tcBorders>
            <w:vAlign w:val="bottom"/>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Áreas de la DIPI.</w:t>
            </w:r>
          </w:p>
        </w:tc>
      </w:tr>
      <w:tr w:rsidR="00257B8F" w:rsidTr="00C12570">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4F6D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924" w:type="dxa"/>
            <w:gridSpan w:val="5"/>
            <w:tcBorders>
              <w:top w:val="single" w:sz="4" w:space="0" w:color="000000"/>
              <w:left w:val="single" w:sz="4" w:space="0" w:color="000000"/>
              <w:bottom w:val="single" w:sz="4" w:space="0" w:color="000000"/>
              <w:right w:val="single" w:sz="4" w:space="0" w:color="000000"/>
            </w:tcBorders>
            <w:vAlign w:val="bottom"/>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Coordinación de Posgrado de la FAMEN.</w:t>
            </w:r>
          </w:p>
        </w:tc>
      </w:tr>
      <w:tr w:rsidR="00257B8F" w:rsidTr="00C12570">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4F6D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924" w:type="dxa"/>
            <w:gridSpan w:val="5"/>
            <w:tcBorders>
              <w:top w:val="single" w:sz="4" w:space="0" w:color="000000"/>
              <w:left w:val="single" w:sz="4" w:space="0" w:color="000000"/>
              <w:bottom w:val="single" w:sz="4" w:space="0" w:color="000000"/>
              <w:right w:val="single" w:sz="4" w:space="0" w:color="000000"/>
            </w:tcBorders>
            <w:vAlign w:val="bottom"/>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Coordinación de la Maestría de Ciencias y Humanidades.</w:t>
            </w:r>
          </w:p>
        </w:tc>
      </w:tr>
      <w:tr w:rsidR="00257B8F" w:rsidTr="00C12570">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4F6D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8924" w:type="dxa"/>
            <w:gridSpan w:val="5"/>
            <w:tcBorders>
              <w:top w:val="single" w:sz="4" w:space="0" w:color="000000"/>
              <w:left w:val="single" w:sz="4" w:space="0" w:color="000000"/>
              <w:bottom w:val="single" w:sz="4" w:space="0" w:color="000000"/>
              <w:right w:val="single" w:sz="4" w:space="0" w:color="000000"/>
            </w:tcBorders>
            <w:vAlign w:val="bottom"/>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Coordinación de la Maestría de FICA.</w:t>
            </w:r>
          </w:p>
        </w:tc>
      </w:tr>
      <w:tr w:rsidR="00257B8F" w:rsidTr="00C12570">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4F6D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924" w:type="dxa"/>
            <w:gridSpan w:val="5"/>
            <w:tcBorders>
              <w:top w:val="single" w:sz="4" w:space="0" w:color="000000"/>
              <w:left w:val="single" w:sz="4" w:space="0" w:color="000000"/>
              <w:bottom w:val="single" w:sz="4" w:space="0" w:color="000000"/>
              <w:right w:val="single" w:sz="4" w:space="0" w:color="000000"/>
            </w:tcBorders>
            <w:vAlign w:val="bottom"/>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Consejo Electoral.</w:t>
            </w:r>
          </w:p>
        </w:tc>
      </w:tr>
      <w:tr w:rsidR="00257B8F" w:rsidTr="00C12570">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4F6D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8924" w:type="dxa"/>
            <w:gridSpan w:val="5"/>
            <w:tcBorders>
              <w:top w:val="single" w:sz="4" w:space="0" w:color="000000"/>
              <w:left w:val="single" w:sz="4" w:space="0" w:color="000000"/>
              <w:bottom w:val="single" w:sz="4" w:space="0" w:color="000000"/>
              <w:right w:val="single" w:sz="4" w:space="0" w:color="000000"/>
            </w:tcBorders>
            <w:vAlign w:val="bottom"/>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Archivo Histórico.</w:t>
            </w:r>
          </w:p>
        </w:tc>
      </w:tr>
      <w:tr w:rsidR="00257B8F" w:rsidTr="00C12570">
        <w:trPr>
          <w:trHeight w:val="329"/>
          <w:jc w:val="center"/>
        </w:trPr>
        <w:tc>
          <w:tcPr>
            <w:tcW w:w="9634" w:type="dxa"/>
            <w:gridSpan w:val="7"/>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EXTERNAS</w:t>
            </w:r>
          </w:p>
        </w:tc>
      </w:tr>
      <w:tr w:rsidR="00257B8F" w:rsidTr="00C12570">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924" w:type="dxa"/>
            <w:gridSpan w:val="5"/>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Sindicato de Trabajadores Administrativos STEUJED</w:t>
            </w:r>
            <w:r w:rsidR="004230CB">
              <w:rPr>
                <w:rFonts w:ascii="Times New Roman" w:eastAsia="Times New Roman" w:hAnsi="Times New Roman" w:cs="Times New Roman"/>
                <w:sz w:val="24"/>
                <w:szCs w:val="24"/>
              </w:rPr>
              <w:t>.</w:t>
            </w:r>
          </w:p>
        </w:tc>
      </w:tr>
    </w:tbl>
    <w:p w:rsidR="00257B8F" w:rsidRDefault="00257B8F">
      <w:pPr>
        <w:spacing w:after="0"/>
        <w:rPr>
          <w:rFonts w:ascii="Times New Roman" w:eastAsia="Times New Roman" w:hAnsi="Times New Roman" w:cs="Times New Roman"/>
          <w:sz w:val="24"/>
          <w:szCs w:val="24"/>
        </w:rPr>
      </w:pPr>
    </w:p>
    <w:tbl>
      <w:tblPr>
        <w:tblStyle w:val="aff9"/>
        <w:tblW w:w="9791" w:type="dxa"/>
        <w:tblInd w:w="-5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3"/>
        <w:gridCol w:w="425"/>
        <w:gridCol w:w="3233"/>
        <w:gridCol w:w="282"/>
        <w:gridCol w:w="849"/>
        <w:gridCol w:w="849"/>
        <w:gridCol w:w="750"/>
      </w:tblGrid>
      <w:tr w:rsidR="00257B8F">
        <w:trPr>
          <w:trHeight w:val="438"/>
        </w:trPr>
        <w:tc>
          <w:tcPr>
            <w:tcW w:w="3403" w:type="dxa"/>
            <w:vMerge w:val="restart"/>
            <w:tcBorders>
              <w:right w:val="single" w:sz="4" w:space="0" w:color="000000"/>
            </w:tcBorders>
            <w:shd w:val="clear" w:color="auto" w:fill="C00000"/>
          </w:tcPr>
          <w:p w:rsidR="00257B8F" w:rsidRDefault="00066C86">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 Y FIRMA DE LA PERSONA QUE AUTORIZA</w:t>
            </w:r>
          </w:p>
        </w:tc>
        <w:tc>
          <w:tcPr>
            <w:tcW w:w="425" w:type="dxa"/>
            <w:tcBorders>
              <w:top w:val="nil"/>
              <w:left w:val="single" w:sz="4" w:space="0" w:color="000000"/>
              <w:bottom w:val="nil"/>
              <w:right w:val="single" w:sz="4" w:space="0" w:color="000000"/>
            </w:tcBorders>
          </w:tcPr>
          <w:p w:rsidR="00257B8F" w:rsidRDefault="00257B8F">
            <w:pPr>
              <w:widowControl w:val="0"/>
              <w:spacing w:line="276" w:lineRule="auto"/>
              <w:rPr>
                <w:rFonts w:ascii="Times New Roman" w:eastAsia="Times New Roman" w:hAnsi="Times New Roman" w:cs="Times New Roman"/>
                <w:sz w:val="24"/>
                <w:szCs w:val="24"/>
              </w:rPr>
            </w:pPr>
          </w:p>
        </w:tc>
        <w:tc>
          <w:tcPr>
            <w:tcW w:w="3233" w:type="dxa"/>
            <w:vMerge w:val="restart"/>
            <w:tcBorders>
              <w:left w:val="single" w:sz="4" w:space="0" w:color="000000"/>
              <w:right w:val="single" w:sz="4" w:space="0" w:color="000000"/>
            </w:tcBorders>
            <w:shd w:val="clear" w:color="auto" w:fill="C00000"/>
          </w:tcPr>
          <w:p w:rsidR="00257B8F" w:rsidRDefault="00066C86">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 Y FIRMA DEL TRABAJADOR</w:t>
            </w:r>
          </w:p>
        </w:tc>
        <w:tc>
          <w:tcPr>
            <w:tcW w:w="282" w:type="dxa"/>
            <w:tcBorders>
              <w:top w:val="nil"/>
              <w:left w:val="single" w:sz="4" w:space="0" w:color="000000"/>
              <w:bottom w:val="nil"/>
              <w:right w:val="single" w:sz="4" w:space="0" w:color="000000"/>
            </w:tcBorders>
          </w:tcPr>
          <w:p w:rsidR="00257B8F" w:rsidRDefault="00257B8F">
            <w:pPr>
              <w:widowControl w:val="0"/>
              <w:spacing w:line="276" w:lineRule="auto"/>
              <w:rPr>
                <w:rFonts w:ascii="Times New Roman" w:eastAsia="Times New Roman" w:hAnsi="Times New Roman" w:cs="Times New Roman"/>
                <w:sz w:val="24"/>
                <w:szCs w:val="24"/>
              </w:rPr>
            </w:pPr>
          </w:p>
        </w:tc>
        <w:tc>
          <w:tcPr>
            <w:tcW w:w="2448" w:type="dxa"/>
            <w:gridSpan w:val="3"/>
            <w:tcBorders>
              <w:left w:val="single" w:sz="4" w:space="0" w:color="000000"/>
            </w:tcBorders>
            <w:shd w:val="clear" w:color="auto" w:fill="C00000"/>
            <w:vAlign w:val="center"/>
          </w:tcPr>
          <w:p w:rsidR="00257B8F" w:rsidRDefault="00066C86">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FECHA</w:t>
            </w:r>
          </w:p>
        </w:tc>
      </w:tr>
      <w:tr w:rsidR="00257B8F">
        <w:trPr>
          <w:trHeight w:val="402"/>
        </w:trPr>
        <w:tc>
          <w:tcPr>
            <w:tcW w:w="3403" w:type="dxa"/>
            <w:vMerge/>
            <w:tcBorders>
              <w:right w:val="single" w:sz="4" w:space="0" w:color="000000"/>
            </w:tcBorders>
            <w:shd w:val="clear" w:color="auto" w:fill="C00000"/>
          </w:tcPr>
          <w:p w:rsidR="00257B8F" w:rsidRDefault="00257B8F">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25" w:type="dxa"/>
            <w:tcBorders>
              <w:top w:val="nil"/>
              <w:left w:val="single" w:sz="4" w:space="0" w:color="000000"/>
              <w:bottom w:val="nil"/>
              <w:right w:val="single" w:sz="4" w:space="0" w:color="000000"/>
            </w:tcBorders>
          </w:tcPr>
          <w:p w:rsidR="00257B8F" w:rsidRDefault="00257B8F">
            <w:pPr>
              <w:widowControl w:val="0"/>
              <w:spacing w:line="276" w:lineRule="auto"/>
              <w:rPr>
                <w:rFonts w:ascii="Times New Roman" w:eastAsia="Times New Roman" w:hAnsi="Times New Roman" w:cs="Times New Roman"/>
                <w:sz w:val="24"/>
                <w:szCs w:val="24"/>
              </w:rPr>
            </w:pPr>
          </w:p>
        </w:tc>
        <w:tc>
          <w:tcPr>
            <w:tcW w:w="3233" w:type="dxa"/>
            <w:vMerge/>
            <w:tcBorders>
              <w:left w:val="single" w:sz="4" w:space="0" w:color="000000"/>
              <w:right w:val="single" w:sz="4" w:space="0" w:color="000000"/>
            </w:tcBorders>
            <w:shd w:val="clear" w:color="auto" w:fill="C00000"/>
          </w:tcPr>
          <w:p w:rsidR="00257B8F" w:rsidRDefault="00257B8F">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82" w:type="dxa"/>
            <w:tcBorders>
              <w:top w:val="nil"/>
              <w:left w:val="single" w:sz="4" w:space="0" w:color="000000"/>
              <w:bottom w:val="nil"/>
              <w:right w:val="single" w:sz="4" w:space="0" w:color="000000"/>
            </w:tcBorders>
          </w:tcPr>
          <w:p w:rsidR="00257B8F" w:rsidRDefault="00257B8F">
            <w:pPr>
              <w:widowControl w:val="0"/>
              <w:spacing w:line="276" w:lineRule="auto"/>
              <w:rPr>
                <w:rFonts w:ascii="Times New Roman" w:eastAsia="Times New Roman" w:hAnsi="Times New Roman" w:cs="Times New Roman"/>
                <w:sz w:val="24"/>
                <w:szCs w:val="24"/>
              </w:rPr>
            </w:pPr>
          </w:p>
        </w:tc>
        <w:tc>
          <w:tcPr>
            <w:tcW w:w="849" w:type="dxa"/>
            <w:tcBorders>
              <w:left w:val="single" w:sz="4" w:space="0" w:color="000000"/>
            </w:tcBorders>
            <w:shd w:val="clear" w:color="auto" w:fill="C00000"/>
            <w:vAlign w:val="center"/>
          </w:tcPr>
          <w:p w:rsidR="00257B8F" w:rsidRDefault="00066C8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DÍA</w:t>
            </w:r>
          </w:p>
        </w:tc>
        <w:tc>
          <w:tcPr>
            <w:tcW w:w="849" w:type="dxa"/>
            <w:shd w:val="clear" w:color="auto" w:fill="C00000"/>
            <w:vAlign w:val="center"/>
          </w:tcPr>
          <w:p w:rsidR="00257B8F" w:rsidRDefault="00066C8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MES</w:t>
            </w:r>
          </w:p>
        </w:tc>
        <w:tc>
          <w:tcPr>
            <w:tcW w:w="750" w:type="dxa"/>
            <w:shd w:val="clear" w:color="auto" w:fill="C00000"/>
            <w:vAlign w:val="center"/>
          </w:tcPr>
          <w:p w:rsidR="00257B8F" w:rsidRDefault="00066C8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AÑO</w:t>
            </w:r>
          </w:p>
        </w:tc>
      </w:tr>
      <w:tr w:rsidR="00257B8F" w:rsidTr="003E324C">
        <w:trPr>
          <w:trHeight w:val="1395"/>
        </w:trPr>
        <w:tc>
          <w:tcPr>
            <w:tcW w:w="3403" w:type="dxa"/>
            <w:tcBorders>
              <w:right w:val="single" w:sz="4" w:space="0" w:color="000000"/>
            </w:tcBorders>
            <w:vAlign w:val="bottom"/>
          </w:tcPr>
          <w:p w:rsidR="00257B8F" w:rsidRDefault="00066C86">
            <w:pPr>
              <w:jc w:val="center"/>
              <w:rPr>
                <w:rFonts w:ascii="Times New Roman" w:eastAsia="Times New Roman" w:hAnsi="Times New Roman" w:cs="Times New Roman"/>
              </w:rPr>
            </w:pPr>
            <w:r>
              <w:rPr>
                <w:rFonts w:ascii="Times New Roman" w:eastAsia="Times New Roman" w:hAnsi="Times New Roman" w:cs="Times New Roman"/>
              </w:rPr>
              <w:t>M.A. Cinthia Anabel Avilés Salas</w:t>
            </w:r>
          </w:p>
        </w:tc>
        <w:tc>
          <w:tcPr>
            <w:tcW w:w="425" w:type="dxa"/>
            <w:tcBorders>
              <w:top w:val="nil"/>
              <w:left w:val="single" w:sz="4" w:space="0" w:color="000000"/>
              <w:bottom w:val="nil"/>
              <w:right w:val="single" w:sz="4" w:space="0" w:color="000000"/>
            </w:tcBorders>
            <w:vAlign w:val="bottom"/>
          </w:tcPr>
          <w:p w:rsidR="00257B8F" w:rsidRDefault="00257B8F">
            <w:pPr>
              <w:widowControl w:val="0"/>
              <w:spacing w:line="276" w:lineRule="auto"/>
              <w:jc w:val="center"/>
              <w:rPr>
                <w:rFonts w:ascii="Times New Roman" w:eastAsia="Times New Roman" w:hAnsi="Times New Roman" w:cs="Times New Roman"/>
              </w:rPr>
            </w:pPr>
          </w:p>
        </w:tc>
        <w:tc>
          <w:tcPr>
            <w:tcW w:w="3233" w:type="dxa"/>
            <w:tcBorders>
              <w:left w:val="single" w:sz="4" w:space="0" w:color="000000"/>
              <w:right w:val="single" w:sz="4" w:space="0" w:color="000000"/>
            </w:tcBorders>
            <w:vAlign w:val="bottom"/>
          </w:tcPr>
          <w:p w:rsidR="00257B8F" w:rsidRDefault="00066C86">
            <w:pPr>
              <w:jc w:val="center"/>
              <w:rPr>
                <w:rFonts w:ascii="Times New Roman" w:eastAsia="Times New Roman" w:hAnsi="Times New Roman" w:cs="Times New Roman"/>
                <w:b/>
                <w:sz w:val="24"/>
                <w:szCs w:val="24"/>
              </w:rPr>
            </w:pPr>
            <w:r>
              <w:rPr>
                <w:rFonts w:ascii="Times New Roman" w:eastAsia="Times New Roman" w:hAnsi="Times New Roman" w:cs="Times New Roman"/>
              </w:rPr>
              <w:t>Domingo Herrera Carrillo</w:t>
            </w:r>
          </w:p>
        </w:tc>
        <w:tc>
          <w:tcPr>
            <w:tcW w:w="282" w:type="dxa"/>
            <w:tcBorders>
              <w:top w:val="nil"/>
              <w:left w:val="single" w:sz="4" w:space="0" w:color="000000"/>
              <w:bottom w:val="nil"/>
              <w:right w:val="single" w:sz="4" w:space="0" w:color="000000"/>
            </w:tcBorders>
          </w:tcPr>
          <w:p w:rsidR="00257B8F" w:rsidRDefault="00257B8F">
            <w:pPr>
              <w:widowControl w:val="0"/>
              <w:spacing w:line="276" w:lineRule="auto"/>
              <w:rPr>
                <w:rFonts w:ascii="Times New Roman" w:eastAsia="Times New Roman" w:hAnsi="Times New Roman" w:cs="Times New Roman"/>
              </w:rPr>
            </w:pPr>
          </w:p>
        </w:tc>
        <w:tc>
          <w:tcPr>
            <w:tcW w:w="849" w:type="dxa"/>
            <w:tcBorders>
              <w:left w:val="single" w:sz="4" w:space="0" w:color="000000"/>
            </w:tcBorders>
            <w:vAlign w:val="center"/>
          </w:tcPr>
          <w:p w:rsidR="00257B8F" w:rsidRDefault="004F6D22">
            <w:pPr>
              <w:jc w:val="center"/>
              <w:rPr>
                <w:rFonts w:ascii="Times New Roman" w:eastAsia="Times New Roman" w:hAnsi="Times New Roman" w:cs="Times New Roman"/>
              </w:rPr>
            </w:pPr>
            <w:r>
              <w:rPr>
                <w:rFonts w:ascii="Times New Roman" w:eastAsia="Times New Roman" w:hAnsi="Times New Roman" w:cs="Times New Roman"/>
              </w:rPr>
              <w:t>25</w:t>
            </w:r>
          </w:p>
        </w:tc>
        <w:tc>
          <w:tcPr>
            <w:tcW w:w="849" w:type="dxa"/>
            <w:vAlign w:val="center"/>
          </w:tcPr>
          <w:p w:rsidR="00257B8F" w:rsidRDefault="00066C86">
            <w:pPr>
              <w:jc w:val="center"/>
              <w:rPr>
                <w:rFonts w:ascii="Times New Roman" w:eastAsia="Times New Roman" w:hAnsi="Times New Roman" w:cs="Times New Roman"/>
              </w:rPr>
            </w:pPr>
            <w:r>
              <w:rPr>
                <w:rFonts w:ascii="Times New Roman" w:eastAsia="Times New Roman" w:hAnsi="Times New Roman" w:cs="Times New Roman"/>
              </w:rPr>
              <w:t>05</w:t>
            </w:r>
          </w:p>
        </w:tc>
        <w:tc>
          <w:tcPr>
            <w:tcW w:w="750" w:type="dxa"/>
            <w:vAlign w:val="center"/>
          </w:tcPr>
          <w:p w:rsidR="00257B8F" w:rsidRDefault="00066C86">
            <w:pPr>
              <w:jc w:val="center"/>
              <w:rPr>
                <w:rFonts w:ascii="Times New Roman" w:eastAsia="Times New Roman" w:hAnsi="Times New Roman" w:cs="Times New Roman"/>
              </w:rPr>
            </w:pPr>
            <w:r>
              <w:rPr>
                <w:rFonts w:ascii="Times New Roman" w:eastAsia="Times New Roman" w:hAnsi="Times New Roman" w:cs="Times New Roman"/>
              </w:rPr>
              <w:t>2022</w:t>
            </w:r>
          </w:p>
        </w:tc>
      </w:tr>
    </w:tbl>
    <w:p w:rsidR="00257B8F" w:rsidRDefault="00257B8F" w:rsidP="00C12570">
      <w:pPr>
        <w:spacing w:after="0"/>
        <w:rPr>
          <w:rFonts w:ascii="Times New Roman" w:hAnsi="Times New Roman" w:cs="Times New Roman"/>
        </w:rPr>
      </w:pPr>
    </w:p>
    <w:p w:rsidR="00C12570" w:rsidRDefault="00C12570" w:rsidP="00C12570">
      <w:pPr>
        <w:spacing w:after="0"/>
        <w:rPr>
          <w:rFonts w:ascii="Times New Roman" w:hAnsi="Times New Roman" w:cs="Times New Roman"/>
        </w:rPr>
      </w:pPr>
      <w:r>
        <w:rPr>
          <w:rFonts w:ascii="Times New Roman" w:hAnsi="Times New Roman" w:cs="Times New Roman"/>
        </w:rPr>
        <w:br w:type="page"/>
      </w:r>
    </w:p>
    <w:tbl>
      <w:tblPr>
        <w:tblStyle w:val="affa"/>
        <w:tblW w:w="9634" w:type="dxa"/>
        <w:jc w:val="center"/>
        <w:tblInd w:w="0" w:type="dxa"/>
        <w:tblLayout w:type="fixed"/>
        <w:tblLook w:val="0400" w:firstRow="0" w:lastRow="0" w:firstColumn="0" w:lastColumn="0" w:noHBand="0" w:noVBand="1"/>
      </w:tblPr>
      <w:tblGrid>
        <w:gridCol w:w="426"/>
        <w:gridCol w:w="284"/>
        <w:gridCol w:w="1776"/>
        <w:gridCol w:w="2108"/>
        <w:gridCol w:w="18"/>
        <w:gridCol w:w="2126"/>
        <w:gridCol w:w="2896"/>
      </w:tblGrid>
      <w:tr w:rsidR="00257B8F" w:rsidTr="00C12570">
        <w:trPr>
          <w:trHeight w:val="289"/>
          <w:jc w:val="center"/>
        </w:trPr>
        <w:tc>
          <w:tcPr>
            <w:tcW w:w="2486" w:type="dxa"/>
            <w:gridSpan w:val="3"/>
            <w:vMerge w:val="restart"/>
            <w:tcBorders>
              <w:top w:val="single" w:sz="4" w:space="0" w:color="000000"/>
              <w:left w:val="single" w:sz="4" w:space="0" w:color="000000"/>
              <w:right w:val="single" w:sz="4" w:space="0" w:color="000000"/>
            </w:tcBorders>
            <w:shd w:val="clear" w:color="auto" w:fill="FFFFFF"/>
            <w:vAlign w:val="center"/>
          </w:tcPr>
          <w:p w:rsidR="00257B8F" w:rsidRDefault="00066C86">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77D4CA1E" wp14:editId="395ADC75">
                  <wp:extent cx="1525504" cy="673850"/>
                  <wp:effectExtent l="0" t="0" r="0" b="0"/>
                  <wp:docPr id="5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1525504" cy="673850"/>
                          </a:xfrm>
                          <a:prstGeom prst="rect">
                            <a:avLst/>
                          </a:prstGeom>
                          <a:ln/>
                        </pic:spPr>
                      </pic:pic>
                    </a:graphicData>
                  </a:graphic>
                </wp:inline>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PUESTOS</w:t>
            </w:r>
          </w:p>
        </w:tc>
        <w:tc>
          <w:tcPr>
            <w:tcW w:w="28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57B8F" w:rsidRDefault="00C12570" w:rsidP="004F6D2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RSGC5.3,A</w:t>
            </w:r>
          </w:p>
        </w:tc>
      </w:tr>
      <w:tr w:rsidR="00257B8F" w:rsidTr="00C12570">
        <w:trPr>
          <w:trHeight w:val="298"/>
          <w:jc w:val="center"/>
        </w:trPr>
        <w:tc>
          <w:tcPr>
            <w:tcW w:w="2486" w:type="dxa"/>
            <w:gridSpan w:val="3"/>
            <w:vMerge/>
            <w:tcBorders>
              <w:top w:val="single" w:sz="4" w:space="0" w:color="000000"/>
              <w:left w:val="single" w:sz="4" w:space="0" w:color="000000"/>
              <w:right w:val="single" w:sz="4" w:space="0" w:color="000000"/>
            </w:tcBorders>
            <w:shd w:val="clear" w:color="auto" w:fill="FFFFFF"/>
            <w:vAlign w:val="center"/>
          </w:tcPr>
          <w:p w:rsidR="00257B8F" w:rsidRDefault="00257B8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rsidR="00257B8F" w:rsidRDefault="00066C86">
            <w:pPr>
              <w:pStyle w:val="Ttulo2"/>
              <w:rPr>
                <w:sz w:val="24"/>
                <w:szCs w:val="24"/>
              </w:rPr>
            </w:pPr>
            <w:bookmarkStart w:id="33" w:name="_Toc121960072"/>
            <w:r>
              <w:rPr>
                <w:sz w:val="24"/>
                <w:szCs w:val="24"/>
              </w:rPr>
              <w:t>Velador</w:t>
            </w:r>
            <w:bookmarkEnd w:id="33"/>
          </w:p>
        </w:tc>
        <w:tc>
          <w:tcPr>
            <w:tcW w:w="28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57B8F" w:rsidRDefault="00087F6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25</w:t>
            </w:r>
            <w:r w:rsidR="00066C86">
              <w:rPr>
                <w:rFonts w:ascii="Times New Roman" w:eastAsia="Times New Roman" w:hAnsi="Times New Roman" w:cs="Times New Roman"/>
                <w:b/>
                <w:sz w:val="24"/>
                <w:szCs w:val="24"/>
              </w:rPr>
              <w:t>/05/2022</w:t>
            </w:r>
          </w:p>
        </w:tc>
      </w:tr>
      <w:tr w:rsidR="00257B8F" w:rsidTr="00C12570">
        <w:trPr>
          <w:trHeight w:val="274"/>
          <w:jc w:val="center"/>
        </w:trPr>
        <w:tc>
          <w:tcPr>
            <w:tcW w:w="2486" w:type="dxa"/>
            <w:gridSpan w:val="3"/>
            <w:vMerge/>
            <w:tcBorders>
              <w:top w:val="single" w:sz="4" w:space="0" w:color="000000"/>
              <w:left w:val="single" w:sz="4" w:space="0" w:color="000000"/>
              <w:right w:val="single" w:sz="4" w:space="0" w:color="000000"/>
            </w:tcBorders>
            <w:shd w:val="clear" w:color="auto" w:fill="FFFFFF"/>
            <w:vAlign w:val="center"/>
          </w:tcPr>
          <w:p w:rsidR="00257B8F" w:rsidRDefault="00257B8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rsidR="00257B8F" w:rsidRDefault="00257B8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8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57B8F" w:rsidRDefault="00066C8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Edición: 01</w:t>
            </w:r>
          </w:p>
        </w:tc>
      </w:tr>
      <w:tr w:rsidR="00257B8F" w:rsidTr="00C12570">
        <w:trPr>
          <w:trHeight w:val="298"/>
          <w:jc w:val="center"/>
        </w:trPr>
        <w:tc>
          <w:tcPr>
            <w:tcW w:w="2486" w:type="dxa"/>
            <w:gridSpan w:val="3"/>
            <w:vMerge/>
            <w:tcBorders>
              <w:top w:val="single" w:sz="4" w:space="0" w:color="000000"/>
              <w:left w:val="single" w:sz="4" w:space="0" w:color="000000"/>
              <w:right w:val="single" w:sz="4" w:space="0" w:color="000000"/>
            </w:tcBorders>
            <w:shd w:val="clear" w:color="auto" w:fill="FFFFFF"/>
            <w:vAlign w:val="center"/>
          </w:tcPr>
          <w:p w:rsidR="00257B8F" w:rsidRDefault="00257B8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rsidR="00257B8F" w:rsidRDefault="00257B8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8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57B8F" w:rsidRDefault="00066C8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Página: 1-2</w:t>
            </w:r>
          </w:p>
        </w:tc>
      </w:tr>
      <w:tr w:rsidR="00257B8F" w:rsidTr="00C12570">
        <w:trPr>
          <w:trHeight w:val="298"/>
          <w:jc w:val="center"/>
        </w:trPr>
        <w:tc>
          <w:tcPr>
            <w:tcW w:w="4594"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rsidR="00257B8F" w:rsidRDefault="00066C86">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Unidad: Dirección Institucio</w:t>
            </w:r>
            <w:r w:rsidR="004F6D22">
              <w:rPr>
                <w:rFonts w:ascii="Times New Roman" w:eastAsia="Times New Roman" w:hAnsi="Times New Roman" w:cs="Times New Roman"/>
                <w:b/>
                <w:sz w:val="24"/>
                <w:szCs w:val="24"/>
              </w:rPr>
              <w:t>nal de Posgrado e Investigación</w:t>
            </w:r>
          </w:p>
        </w:tc>
        <w:tc>
          <w:tcPr>
            <w:tcW w:w="5040" w:type="dxa"/>
            <w:gridSpan w:val="3"/>
            <w:tcBorders>
              <w:top w:val="single" w:sz="4" w:space="0" w:color="000000"/>
              <w:left w:val="single" w:sz="4" w:space="0" w:color="000000"/>
              <w:bottom w:val="single" w:sz="4" w:space="0" w:color="000000"/>
              <w:right w:val="single" w:sz="4" w:space="0" w:color="000000"/>
            </w:tcBorders>
            <w:shd w:val="clear" w:color="auto" w:fill="FFFFFF"/>
          </w:tcPr>
          <w:p w:rsidR="00257B8F" w:rsidRDefault="00066C86">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Área: Coor</w:t>
            </w:r>
            <w:r w:rsidR="004F6D22">
              <w:rPr>
                <w:rFonts w:ascii="Times New Roman" w:eastAsia="Times New Roman" w:hAnsi="Times New Roman" w:cs="Times New Roman"/>
                <w:b/>
                <w:sz w:val="24"/>
                <w:szCs w:val="24"/>
              </w:rPr>
              <w:t>dinación General Administrativa</w:t>
            </w:r>
          </w:p>
        </w:tc>
      </w:tr>
      <w:tr w:rsidR="00257B8F" w:rsidTr="00C12570">
        <w:trPr>
          <w:trHeight w:val="391"/>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IDENTIFICACIÓN DEL PUESTO</w:t>
            </w:r>
          </w:p>
        </w:tc>
      </w:tr>
      <w:tr w:rsidR="00257B8F" w:rsidTr="00C12570">
        <w:trPr>
          <w:trHeight w:val="411"/>
          <w:jc w:val="center"/>
        </w:trPr>
        <w:tc>
          <w:tcPr>
            <w:tcW w:w="4612"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PUESTO</w:t>
            </w:r>
          </w:p>
        </w:tc>
        <w:tc>
          <w:tcPr>
            <w:tcW w:w="5022" w:type="dxa"/>
            <w:gridSpan w:val="2"/>
            <w:tcBorders>
              <w:top w:val="single" w:sz="4" w:space="0" w:color="000000"/>
              <w:left w:val="nil"/>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DE PERSONAS EN EL PUESTO</w:t>
            </w:r>
          </w:p>
        </w:tc>
      </w:tr>
      <w:tr w:rsidR="00257B8F" w:rsidTr="00C12570">
        <w:trPr>
          <w:trHeight w:val="416"/>
          <w:jc w:val="center"/>
        </w:trPr>
        <w:tc>
          <w:tcPr>
            <w:tcW w:w="4612" w:type="dxa"/>
            <w:gridSpan w:val="5"/>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Velador</w:t>
            </w:r>
          </w:p>
        </w:tc>
        <w:tc>
          <w:tcPr>
            <w:tcW w:w="5022" w:type="dxa"/>
            <w:gridSpan w:val="2"/>
            <w:tcBorders>
              <w:top w:val="single" w:sz="4" w:space="0" w:color="000000"/>
              <w:left w:val="nil"/>
              <w:bottom w:val="single" w:sz="4" w:space="0" w:color="000000"/>
              <w:right w:val="single" w:sz="4" w:space="0" w:color="000000"/>
            </w:tcBorders>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257B8F" w:rsidTr="00C12570">
        <w:trPr>
          <w:trHeight w:val="422"/>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TRAMO DE CONTROL</w:t>
            </w:r>
          </w:p>
        </w:tc>
      </w:tr>
      <w:tr w:rsidR="00257B8F" w:rsidTr="00C12570">
        <w:trPr>
          <w:trHeight w:val="298"/>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57B8F" w:rsidRDefault="00066C8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REPORTA A: </w:t>
            </w:r>
            <w:r>
              <w:rPr>
                <w:rFonts w:ascii="Times New Roman" w:eastAsia="Times New Roman" w:hAnsi="Times New Roman" w:cs="Times New Roman"/>
                <w:sz w:val="24"/>
                <w:szCs w:val="24"/>
              </w:rPr>
              <w:t>Coordinadora General Administrativa.</w:t>
            </w:r>
          </w:p>
        </w:tc>
      </w:tr>
      <w:tr w:rsidR="00257B8F" w:rsidTr="00C12570">
        <w:trPr>
          <w:trHeight w:val="298"/>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57B8F" w:rsidRDefault="00066C86">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SUPERVISA A: </w:t>
            </w:r>
            <w:r>
              <w:rPr>
                <w:rFonts w:ascii="Times New Roman" w:eastAsia="Times New Roman" w:hAnsi="Times New Roman" w:cs="Times New Roman"/>
                <w:sz w:val="24"/>
                <w:szCs w:val="24"/>
              </w:rPr>
              <w:t>N/A.</w:t>
            </w:r>
          </w:p>
        </w:tc>
      </w:tr>
      <w:tr w:rsidR="00257B8F" w:rsidTr="00C12570">
        <w:trPr>
          <w:trHeight w:val="298"/>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57B8F" w:rsidRDefault="00066C86">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DESCRIPCIÓN GENERAL:</w:t>
            </w:r>
            <w:r>
              <w:rPr>
                <w:rFonts w:ascii="Times New Roman" w:eastAsia="Times New Roman" w:hAnsi="Times New Roman" w:cs="Times New Roman"/>
                <w:sz w:val="24"/>
                <w:szCs w:val="24"/>
              </w:rPr>
              <w:t xml:space="preserve"> Realiza labores de vigilancia durante la noche con el objetivo de mantener a salvo tanto el equipo como las instalaciones que ocupa la unidad administrativa.</w:t>
            </w:r>
          </w:p>
        </w:tc>
      </w:tr>
      <w:tr w:rsidR="00257B8F" w:rsidTr="00C12570">
        <w:trPr>
          <w:trHeight w:val="354"/>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ESPECÍFICA</w:t>
            </w:r>
          </w:p>
        </w:tc>
      </w:tr>
      <w:tr w:rsidR="00257B8F" w:rsidTr="00C12570">
        <w:trPr>
          <w:trHeight w:val="274"/>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Recorrer las zonas A, B, C, D y E de la unidad administrativa, vigilando que todo se encuentre en orden.</w:t>
            </w:r>
          </w:p>
        </w:tc>
      </w:tr>
      <w:tr w:rsidR="00257B8F" w:rsidTr="00C12570">
        <w:trPr>
          <w:trHeight w:val="271"/>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Reportar irregularidades que se detecten en cualquiera de las zonas A, B, C, D y E.</w:t>
            </w:r>
          </w:p>
        </w:tc>
      </w:tr>
      <w:tr w:rsidR="00257B8F" w:rsidTr="00C12570">
        <w:trPr>
          <w:trHeight w:val="193"/>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Mantener en adecuado orden las instalaciones.</w:t>
            </w:r>
          </w:p>
        </w:tc>
      </w:tr>
      <w:tr w:rsidR="00257B8F" w:rsidTr="00C12570">
        <w:trPr>
          <w:trHeight w:val="220"/>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Controlar el acceso de personas, vehículos y otros a las instalaciones.</w:t>
            </w:r>
          </w:p>
        </w:tc>
      </w:tr>
      <w:tr w:rsidR="00257B8F" w:rsidTr="00C12570">
        <w:trPr>
          <w:trHeight w:val="223"/>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Registrar entradas y salidas del personal fuera del horario de trabajo.</w:t>
            </w:r>
          </w:p>
        </w:tc>
      </w:tr>
      <w:tr w:rsidR="00257B8F" w:rsidTr="00C12570">
        <w:trPr>
          <w:trHeight w:val="250"/>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Entregar el parte al compañero de cambio de turno.</w:t>
            </w:r>
          </w:p>
        </w:tc>
      </w:tr>
      <w:tr w:rsidR="00257B8F" w:rsidTr="00C12570">
        <w:trPr>
          <w:trHeight w:val="242"/>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Recibir material de proveedores fuera de horarios regulares de oficina.</w:t>
            </w:r>
          </w:p>
        </w:tc>
      </w:tr>
      <w:tr w:rsidR="00257B8F" w:rsidTr="00C12570">
        <w:trPr>
          <w:trHeight w:val="242"/>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Cerrar puertas de acceso y verificar que fuera de horario de trabajo todo se encuentre cerrado.</w:t>
            </w:r>
          </w:p>
        </w:tc>
      </w:tr>
      <w:tr w:rsidR="00257B8F" w:rsidTr="00C12570">
        <w:trPr>
          <w:trHeight w:val="242"/>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Llenar el libro de incidencias.</w:t>
            </w:r>
          </w:p>
        </w:tc>
      </w:tr>
      <w:tr w:rsidR="00257B8F" w:rsidTr="00C12570">
        <w:trPr>
          <w:trHeight w:val="242"/>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both"/>
              <w:rPr>
                <w:rFonts w:ascii="Times New Roman" w:eastAsia="Times New Roman" w:hAnsi="Times New Roman" w:cs="Times New Roman"/>
                <w:sz w:val="24"/>
                <w:szCs w:val="24"/>
              </w:rPr>
            </w:pPr>
            <w:r w:rsidRPr="004F6D22">
              <w:rPr>
                <w:rFonts w:ascii="Times New Roman" w:eastAsia="Times New Roman" w:hAnsi="Times New Roman" w:cs="Times New Roman"/>
                <w:sz w:val="24"/>
                <w:szCs w:val="24"/>
              </w:rPr>
              <w:t>Desempeñar todas las actividades inherentes al puesto, cargo, departamento y/o área conforme a la normativa vigente y aplicable en la materia y todas aquellas que le asigne su jefe inmediato.</w:t>
            </w:r>
          </w:p>
        </w:tc>
      </w:tr>
      <w:tr w:rsidR="00257B8F" w:rsidTr="00C12570">
        <w:trPr>
          <w:trHeight w:val="242"/>
          <w:jc w:val="center"/>
        </w:trPr>
        <w:tc>
          <w:tcPr>
            <w:tcW w:w="426" w:type="dxa"/>
            <w:tcBorders>
              <w:top w:val="single" w:sz="4" w:space="0" w:color="000000"/>
              <w:bottom w:val="single" w:sz="4" w:space="0" w:color="000000"/>
            </w:tcBorders>
            <w:vAlign w:val="center"/>
          </w:tcPr>
          <w:p w:rsidR="00257B8F" w:rsidRDefault="00257B8F">
            <w:pPr>
              <w:spacing w:after="0" w:line="240" w:lineRule="auto"/>
              <w:jc w:val="center"/>
              <w:rPr>
                <w:rFonts w:ascii="Times New Roman" w:eastAsia="Times New Roman" w:hAnsi="Times New Roman" w:cs="Times New Roman"/>
                <w:sz w:val="24"/>
                <w:szCs w:val="24"/>
              </w:rPr>
            </w:pPr>
          </w:p>
        </w:tc>
        <w:tc>
          <w:tcPr>
            <w:tcW w:w="9208" w:type="dxa"/>
            <w:gridSpan w:val="6"/>
            <w:tcBorders>
              <w:top w:val="single" w:sz="4" w:space="0" w:color="000000"/>
              <w:bottom w:val="single" w:sz="4" w:space="0" w:color="000000"/>
            </w:tcBorders>
            <w:vAlign w:val="center"/>
          </w:tcPr>
          <w:p w:rsidR="00257B8F" w:rsidRPr="004F6D22" w:rsidRDefault="00257B8F">
            <w:pPr>
              <w:spacing w:after="0" w:line="240" w:lineRule="auto"/>
              <w:jc w:val="both"/>
              <w:rPr>
                <w:rFonts w:ascii="Times New Roman" w:eastAsia="Times New Roman" w:hAnsi="Times New Roman" w:cs="Times New Roman"/>
                <w:sz w:val="24"/>
                <w:szCs w:val="24"/>
              </w:rPr>
            </w:pPr>
          </w:p>
        </w:tc>
      </w:tr>
      <w:tr w:rsidR="00257B8F" w:rsidTr="00C12570">
        <w:trPr>
          <w:trHeight w:val="249"/>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ESPECIFICACIÓN DEL PUESTO</w:t>
            </w:r>
          </w:p>
        </w:tc>
      </w:tr>
      <w:tr w:rsidR="00257B8F" w:rsidTr="00C12570">
        <w:trPr>
          <w:trHeight w:val="298"/>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57B8F" w:rsidRDefault="00066C8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ESCOLARIDAD:</w:t>
            </w:r>
            <w:r>
              <w:rPr>
                <w:rFonts w:ascii="Times New Roman" w:eastAsia="Times New Roman" w:hAnsi="Times New Roman" w:cs="Times New Roman"/>
                <w:sz w:val="24"/>
                <w:szCs w:val="24"/>
              </w:rPr>
              <w:t xml:space="preserve"> Primaria terminada.</w:t>
            </w:r>
          </w:p>
        </w:tc>
      </w:tr>
      <w:tr w:rsidR="00257B8F" w:rsidTr="00C12570">
        <w:trPr>
          <w:trHeight w:val="298"/>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257B8F" w:rsidRDefault="00066C8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EXPERIENCIA:</w:t>
            </w:r>
            <w:r>
              <w:rPr>
                <w:rFonts w:ascii="Times New Roman" w:eastAsia="Times New Roman" w:hAnsi="Times New Roman" w:cs="Times New Roman"/>
                <w:sz w:val="24"/>
                <w:szCs w:val="24"/>
              </w:rPr>
              <w:t xml:space="preserve"> Mínimo 1 año en puesto igual o similar.</w:t>
            </w:r>
          </w:p>
        </w:tc>
      </w:tr>
      <w:tr w:rsidR="00257B8F" w:rsidTr="00C12570">
        <w:trPr>
          <w:trHeight w:val="266"/>
          <w:jc w:val="center"/>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CONOCIMIENTOS Y HABILIDADES</w:t>
            </w:r>
          </w:p>
        </w:tc>
      </w:tr>
      <w:tr w:rsidR="00257B8F" w:rsidTr="00C12570">
        <w:trPr>
          <w:trHeight w:val="236"/>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208" w:type="dxa"/>
            <w:gridSpan w:val="6"/>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Responsabilidad.</w:t>
            </w:r>
          </w:p>
        </w:tc>
      </w:tr>
      <w:tr w:rsidR="00257B8F" w:rsidTr="00C12570">
        <w:trPr>
          <w:trHeight w:val="181"/>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Comunicación efectiva.</w:t>
            </w:r>
          </w:p>
        </w:tc>
      </w:tr>
      <w:tr w:rsidR="00257B8F" w:rsidTr="00C12570">
        <w:trPr>
          <w:trHeight w:val="236"/>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Buena coordinación.</w:t>
            </w:r>
          </w:p>
        </w:tc>
      </w:tr>
      <w:tr w:rsidR="00257B8F" w:rsidTr="00C12570">
        <w:trPr>
          <w:trHeight w:val="236"/>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Flexibilidad.</w:t>
            </w:r>
          </w:p>
        </w:tc>
      </w:tr>
      <w:tr w:rsidR="00257B8F" w:rsidTr="00C12570">
        <w:trPr>
          <w:trHeight w:val="236"/>
          <w:jc w:val="center"/>
        </w:trPr>
        <w:tc>
          <w:tcPr>
            <w:tcW w:w="426" w:type="dxa"/>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208" w:type="dxa"/>
            <w:gridSpan w:val="6"/>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Conocimientos de números de emergencia.</w:t>
            </w:r>
          </w:p>
        </w:tc>
      </w:tr>
      <w:tr w:rsidR="00257B8F" w:rsidTr="00C12570">
        <w:trPr>
          <w:trHeight w:val="162"/>
          <w:jc w:val="center"/>
        </w:trPr>
        <w:tc>
          <w:tcPr>
            <w:tcW w:w="9634" w:type="dxa"/>
            <w:gridSpan w:val="7"/>
            <w:tcBorders>
              <w:top w:val="single" w:sz="4" w:space="0" w:color="000000"/>
              <w:left w:val="nil"/>
              <w:bottom w:val="single" w:sz="4" w:space="0" w:color="000000"/>
              <w:right w:val="nil"/>
            </w:tcBorders>
            <w:vAlign w:val="center"/>
          </w:tcPr>
          <w:p w:rsidR="00257B8F" w:rsidRDefault="00257B8F">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bl>
            <w:tblPr>
              <w:tblStyle w:val="affb"/>
              <w:tblW w:w="951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5"/>
              <w:gridCol w:w="8837"/>
            </w:tblGrid>
            <w:tr w:rsidR="00257B8F" w:rsidTr="00C12570">
              <w:trPr>
                <w:trHeight w:val="407"/>
              </w:trPr>
              <w:tc>
                <w:tcPr>
                  <w:tcW w:w="9512" w:type="dxa"/>
                  <w:gridSpan w:val="2"/>
                  <w:tcBorders>
                    <w:top w:val="nil"/>
                    <w:bottom w:val="nil"/>
                  </w:tcBorders>
                  <w:shd w:val="clear" w:color="auto" w:fill="C00000"/>
                  <w:vAlign w:val="center"/>
                </w:tcPr>
                <w:p w:rsidR="00257B8F" w:rsidRDefault="00066C86">
                  <w:pPr>
                    <w:ind w:left="-18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COMPETENCIAS</w:t>
                  </w:r>
                </w:p>
              </w:tc>
            </w:tr>
            <w:tr w:rsidR="00257B8F" w:rsidTr="00C12570">
              <w:trPr>
                <w:trHeight w:val="251"/>
              </w:trPr>
              <w:tc>
                <w:tcPr>
                  <w:tcW w:w="675" w:type="dxa"/>
                  <w:tcBorders>
                    <w:top w:val="nil"/>
                  </w:tcBorders>
                </w:tcPr>
                <w:p w:rsidR="00257B8F" w:rsidRDefault="00066C8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837" w:type="dxa"/>
                  <w:tcBorders>
                    <w:top w:val="nil"/>
                    <w:left w:val="single" w:sz="4" w:space="0" w:color="000000"/>
                    <w:bottom w:val="single" w:sz="4" w:space="0" w:color="000000"/>
                    <w:right w:val="single" w:sz="4" w:space="0" w:color="000000"/>
                  </w:tcBorders>
                  <w:vAlign w:val="center"/>
                </w:tcPr>
                <w:p w:rsidR="00257B8F" w:rsidRDefault="00066C86">
                  <w:pPr>
                    <w:rPr>
                      <w:rFonts w:ascii="Times New Roman" w:eastAsia="Times New Roman" w:hAnsi="Times New Roman" w:cs="Times New Roman"/>
                      <w:sz w:val="24"/>
                      <w:szCs w:val="24"/>
                    </w:rPr>
                  </w:pPr>
                  <w:r>
                    <w:rPr>
                      <w:rFonts w:ascii="Times New Roman" w:eastAsia="Times New Roman" w:hAnsi="Times New Roman" w:cs="Times New Roman"/>
                      <w:sz w:val="24"/>
                      <w:szCs w:val="24"/>
                    </w:rPr>
                    <w:t>EC0861 Gestión de la seguridad integral en el trabajo.</w:t>
                  </w:r>
                </w:p>
              </w:tc>
            </w:tr>
            <w:tr w:rsidR="00257B8F" w:rsidTr="00C12570">
              <w:trPr>
                <w:trHeight w:val="354"/>
              </w:trPr>
              <w:tc>
                <w:tcPr>
                  <w:tcW w:w="675" w:type="dxa"/>
                </w:tcPr>
                <w:p w:rsidR="00257B8F" w:rsidRDefault="00066C8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837" w:type="dxa"/>
                  <w:tcBorders>
                    <w:top w:val="single" w:sz="4" w:space="0" w:color="000000"/>
                    <w:left w:val="single" w:sz="4" w:space="0" w:color="000000"/>
                    <w:bottom w:val="single" w:sz="4" w:space="0" w:color="000000"/>
                    <w:right w:val="single" w:sz="4" w:space="0" w:color="000000"/>
                  </w:tcBorders>
                  <w:vAlign w:val="center"/>
                </w:tcPr>
                <w:p w:rsidR="00257B8F" w:rsidRDefault="00066C86">
                  <w:pPr>
                    <w:rPr>
                      <w:rFonts w:ascii="Times New Roman" w:eastAsia="Times New Roman" w:hAnsi="Times New Roman" w:cs="Times New Roman"/>
                      <w:sz w:val="24"/>
                      <w:szCs w:val="24"/>
                    </w:rPr>
                  </w:pPr>
                  <w:r>
                    <w:rPr>
                      <w:rFonts w:ascii="Times New Roman" w:eastAsia="Times New Roman" w:hAnsi="Times New Roman" w:cs="Times New Roman"/>
                      <w:sz w:val="24"/>
                      <w:szCs w:val="24"/>
                    </w:rPr>
                    <w:t>EC0553 Comunicación efectiva en el trabajo.</w:t>
                  </w:r>
                </w:p>
              </w:tc>
            </w:tr>
            <w:tr w:rsidR="00257B8F" w:rsidTr="00C12570">
              <w:trPr>
                <w:trHeight w:val="266"/>
              </w:trPr>
              <w:tc>
                <w:tcPr>
                  <w:tcW w:w="675" w:type="dxa"/>
                </w:tcPr>
                <w:p w:rsidR="00257B8F" w:rsidRDefault="00066C8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837" w:type="dxa"/>
                  <w:tcBorders>
                    <w:top w:val="single" w:sz="4" w:space="0" w:color="000000"/>
                    <w:left w:val="single" w:sz="4" w:space="0" w:color="000000"/>
                    <w:bottom w:val="single" w:sz="4" w:space="0" w:color="000000"/>
                    <w:right w:val="single" w:sz="4" w:space="0" w:color="000000"/>
                  </w:tcBorders>
                  <w:vAlign w:val="center"/>
                </w:tcPr>
                <w:p w:rsidR="00257B8F" w:rsidRDefault="00066C86">
                  <w:pPr>
                    <w:rPr>
                      <w:rFonts w:ascii="Times New Roman" w:eastAsia="Times New Roman" w:hAnsi="Times New Roman" w:cs="Times New Roman"/>
                      <w:sz w:val="24"/>
                      <w:szCs w:val="24"/>
                    </w:rPr>
                  </w:pPr>
                  <w:r>
                    <w:rPr>
                      <w:rFonts w:ascii="Times New Roman" w:eastAsia="Times New Roman" w:hAnsi="Times New Roman" w:cs="Times New Roman"/>
                      <w:sz w:val="24"/>
                      <w:szCs w:val="24"/>
                    </w:rPr>
                    <w:t>EC0554 Trabajo en equipo.</w:t>
                  </w:r>
                </w:p>
              </w:tc>
            </w:tr>
            <w:tr w:rsidR="00257B8F" w:rsidTr="00C12570">
              <w:trPr>
                <w:trHeight w:val="318"/>
              </w:trPr>
              <w:tc>
                <w:tcPr>
                  <w:tcW w:w="9512" w:type="dxa"/>
                  <w:gridSpan w:val="2"/>
                  <w:shd w:val="clear" w:color="auto" w:fill="C00000"/>
                  <w:vAlign w:val="center"/>
                </w:tcPr>
                <w:p w:rsidR="00257B8F" w:rsidRDefault="00066C8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RELACIONES</w:t>
                  </w:r>
                </w:p>
              </w:tc>
            </w:tr>
          </w:tbl>
          <w:p w:rsidR="00257B8F" w:rsidRDefault="00066C8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INTERNAS</w:t>
            </w:r>
          </w:p>
        </w:tc>
      </w:tr>
      <w:tr w:rsidR="00257B8F" w:rsidTr="00C12570">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C1257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924" w:type="dxa"/>
            <w:gridSpan w:val="5"/>
            <w:tcBorders>
              <w:top w:val="single" w:sz="4" w:space="0" w:color="000000"/>
              <w:left w:val="single" w:sz="4" w:space="0" w:color="000000"/>
              <w:bottom w:val="single" w:sz="4" w:space="0" w:color="000000"/>
              <w:right w:val="single" w:sz="4" w:space="0" w:color="000000"/>
            </w:tcBorders>
            <w:vAlign w:val="bottom"/>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Áreas de la DIPI.</w:t>
            </w:r>
          </w:p>
        </w:tc>
      </w:tr>
      <w:tr w:rsidR="00257B8F" w:rsidTr="00C12570">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924" w:type="dxa"/>
            <w:gridSpan w:val="5"/>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Sindicato de Trabajadores Administrativos.</w:t>
            </w:r>
          </w:p>
        </w:tc>
      </w:tr>
      <w:tr w:rsidR="00257B8F" w:rsidTr="00C12570">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924" w:type="dxa"/>
            <w:gridSpan w:val="5"/>
            <w:tcBorders>
              <w:top w:val="single" w:sz="4" w:space="0" w:color="000000"/>
              <w:left w:val="single" w:sz="4" w:space="0" w:color="000000"/>
              <w:bottom w:val="single" w:sz="4" w:space="0" w:color="000000"/>
              <w:right w:val="single" w:sz="4" w:space="0" w:color="000000"/>
            </w:tcBorders>
            <w:vAlign w:val="bottom"/>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Coordinación de Posgrado de la FAMEN.</w:t>
            </w:r>
          </w:p>
        </w:tc>
      </w:tr>
      <w:tr w:rsidR="00257B8F" w:rsidTr="00C12570">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8924" w:type="dxa"/>
            <w:gridSpan w:val="5"/>
            <w:tcBorders>
              <w:top w:val="single" w:sz="4" w:space="0" w:color="000000"/>
              <w:left w:val="single" w:sz="4" w:space="0" w:color="000000"/>
              <w:bottom w:val="single" w:sz="4" w:space="0" w:color="000000"/>
              <w:right w:val="single" w:sz="4" w:space="0" w:color="000000"/>
            </w:tcBorders>
            <w:vAlign w:val="bottom"/>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Coordinación de la Maestría de Ciencias y Humanidades.</w:t>
            </w:r>
          </w:p>
        </w:tc>
      </w:tr>
      <w:tr w:rsidR="00257B8F" w:rsidTr="00C12570">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924" w:type="dxa"/>
            <w:gridSpan w:val="5"/>
            <w:tcBorders>
              <w:top w:val="single" w:sz="4" w:space="0" w:color="000000"/>
              <w:left w:val="single" w:sz="4" w:space="0" w:color="000000"/>
              <w:bottom w:val="single" w:sz="4" w:space="0" w:color="000000"/>
              <w:right w:val="single" w:sz="4" w:space="0" w:color="000000"/>
            </w:tcBorders>
            <w:vAlign w:val="bottom"/>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Coordinación de la Maestría de FICA.</w:t>
            </w:r>
          </w:p>
        </w:tc>
      </w:tr>
      <w:tr w:rsidR="00257B8F" w:rsidTr="00C12570">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8924" w:type="dxa"/>
            <w:gridSpan w:val="5"/>
            <w:tcBorders>
              <w:top w:val="single" w:sz="4" w:space="0" w:color="000000"/>
              <w:left w:val="single" w:sz="4" w:space="0" w:color="000000"/>
              <w:bottom w:val="single" w:sz="4" w:space="0" w:color="000000"/>
              <w:right w:val="single" w:sz="4" w:space="0" w:color="000000"/>
            </w:tcBorders>
            <w:vAlign w:val="bottom"/>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Consejo Electoral.</w:t>
            </w:r>
          </w:p>
        </w:tc>
      </w:tr>
      <w:tr w:rsidR="00257B8F" w:rsidTr="00C12570">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8924" w:type="dxa"/>
            <w:gridSpan w:val="5"/>
            <w:tcBorders>
              <w:top w:val="single" w:sz="4" w:space="0" w:color="000000"/>
              <w:left w:val="single" w:sz="4" w:space="0" w:color="000000"/>
              <w:bottom w:val="single" w:sz="4" w:space="0" w:color="000000"/>
              <w:right w:val="single" w:sz="4" w:space="0" w:color="000000"/>
            </w:tcBorders>
            <w:vAlign w:val="bottom"/>
          </w:tcPr>
          <w:p w:rsidR="00257B8F" w:rsidRDefault="00066C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Archivo Histórico.</w:t>
            </w:r>
          </w:p>
        </w:tc>
      </w:tr>
      <w:tr w:rsidR="00257B8F" w:rsidTr="00C12570">
        <w:trPr>
          <w:trHeight w:val="329"/>
          <w:jc w:val="center"/>
        </w:trPr>
        <w:tc>
          <w:tcPr>
            <w:tcW w:w="9634" w:type="dxa"/>
            <w:gridSpan w:val="7"/>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EXTERNAS</w:t>
            </w:r>
          </w:p>
        </w:tc>
      </w:tr>
      <w:tr w:rsidR="00257B8F" w:rsidTr="00C12570">
        <w:trPr>
          <w:trHeight w:val="236"/>
          <w:jc w:val="center"/>
        </w:trPr>
        <w:tc>
          <w:tcPr>
            <w:tcW w:w="710" w:type="dxa"/>
            <w:gridSpan w:val="2"/>
            <w:tcBorders>
              <w:top w:val="single" w:sz="4" w:space="0" w:color="000000"/>
              <w:left w:val="single" w:sz="4" w:space="0" w:color="000000"/>
              <w:bottom w:val="single" w:sz="4" w:space="0" w:color="000000"/>
              <w:right w:val="single" w:sz="4" w:space="0" w:color="000000"/>
            </w:tcBorders>
            <w:vAlign w:val="center"/>
          </w:tcPr>
          <w:p w:rsidR="00257B8F" w:rsidRDefault="00066C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924" w:type="dxa"/>
            <w:gridSpan w:val="5"/>
            <w:tcBorders>
              <w:top w:val="single" w:sz="4" w:space="0" w:color="000000"/>
              <w:left w:val="single" w:sz="4" w:space="0" w:color="000000"/>
              <w:bottom w:val="single" w:sz="4" w:space="0" w:color="000000"/>
              <w:right w:val="single" w:sz="4" w:space="0" w:color="000000"/>
            </w:tcBorders>
            <w:vAlign w:val="center"/>
          </w:tcPr>
          <w:p w:rsidR="00257B8F" w:rsidRDefault="00176D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r w:rsidR="00066C86">
              <w:rPr>
                <w:rFonts w:ascii="Times New Roman" w:eastAsia="Times New Roman" w:hAnsi="Times New Roman" w:cs="Times New Roman"/>
                <w:sz w:val="24"/>
                <w:szCs w:val="24"/>
              </w:rPr>
              <w:t>.</w:t>
            </w:r>
          </w:p>
        </w:tc>
      </w:tr>
    </w:tbl>
    <w:p w:rsidR="00257B8F" w:rsidRDefault="00257B8F">
      <w:pPr>
        <w:spacing w:after="0"/>
        <w:rPr>
          <w:rFonts w:ascii="Times New Roman" w:eastAsia="Times New Roman" w:hAnsi="Times New Roman" w:cs="Times New Roman"/>
          <w:sz w:val="24"/>
          <w:szCs w:val="24"/>
        </w:rPr>
      </w:pPr>
    </w:p>
    <w:tbl>
      <w:tblPr>
        <w:tblStyle w:val="affc"/>
        <w:tblW w:w="9683"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95"/>
        <w:gridCol w:w="425"/>
        <w:gridCol w:w="3233"/>
        <w:gridCol w:w="282"/>
        <w:gridCol w:w="849"/>
        <w:gridCol w:w="849"/>
        <w:gridCol w:w="750"/>
      </w:tblGrid>
      <w:tr w:rsidR="00257B8F" w:rsidTr="00C12570">
        <w:trPr>
          <w:trHeight w:val="438"/>
        </w:trPr>
        <w:tc>
          <w:tcPr>
            <w:tcW w:w="3295" w:type="dxa"/>
            <w:vMerge w:val="restart"/>
            <w:tcBorders>
              <w:right w:val="single" w:sz="4" w:space="0" w:color="000000"/>
            </w:tcBorders>
            <w:shd w:val="clear" w:color="auto" w:fill="C00000"/>
          </w:tcPr>
          <w:p w:rsidR="00257B8F" w:rsidRDefault="00066C86">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 Y FIRMA DE LA PERSONA QUE AUTORIZA</w:t>
            </w:r>
          </w:p>
        </w:tc>
        <w:tc>
          <w:tcPr>
            <w:tcW w:w="425" w:type="dxa"/>
            <w:tcBorders>
              <w:top w:val="nil"/>
              <w:left w:val="single" w:sz="4" w:space="0" w:color="000000"/>
              <w:bottom w:val="nil"/>
              <w:right w:val="single" w:sz="4" w:space="0" w:color="000000"/>
            </w:tcBorders>
          </w:tcPr>
          <w:p w:rsidR="00257B8F" w:rsidRDefault="00257B8F">
            <w:pPr>
              <w:widowControl w:val="0"/>
              <w:spacing w:line="276" w:lineRule="auto"/>
              <w:rPr>
                <w:rFonts w:ascii="Times New Roman" w:eastAsia="Times New Roman" w:hAnsi="Times New Roman" w:cs="Times New Roman"/>
                <w:sz w:val="24"/>
                <w:szCs w:val="24"/>
              </w:rPr>
            </w:pPr>
          </w:p>
        </w:tc>
        <w:tc>
          <w:tcPr>
            <w:tcW w:w="3233" w:type="dxa"/>
            <w:vMerge w:val="restart"/>
            <w:tcBorders>
              <w:left w:val="single" w:sz="4" w:space="0" w:color="000000"/>
              <w:right w:val="single" w:sz="4" w:space="0" w:color="000000"/>
            </w:tcBorders>
            <w:shd w:val="clear" w:color="auto" w:fill="C00000"/>
          </w:tcPr>
          <w:p w:rsidR="00257B8F" w:rsidRDefault="00066C86">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 Y FIRMA DEL TRABAJADOR</w:t>
            </w:r>
          </w:p>
        </w:tc>
        <w:tc>
          <w:tcPr>
            <w:tcW w:w="282" w:type="dxa"/>
            <w:tcBorders>
              <w:top w:val="nil"/>
              <w:left w:val="single" w:sz="4" w:space="0" w:color="000000"/>
              <w:bottom w:val="nil"/>
              <w:right w:val="single" w:sz="4" w:space="0" w:color="000000"/>
            </w:tcBorders>
          </w:tcPr>
          <w:p w:rsidR="00257B8F" w:rsidRDefault="00257B8F">
            <w:pPr>
              <w:widowControl w:val="0"/>
              <w:spacing w:line="276" w:lineRule="auto"/>
              <w:rPr>
                <w:rFonts w:ascii="Times New Roman" w:eastAsia="Times New Roman" w:hAnsi="Times New Roman" w:cs="Times New Roman"/>
                <w:sz w:val="24"/>
                <w:szCs w:val="24"/>
              </w:rPr>
            </w:pPr>
          </w:p>
        </w:tc>
        <w:tc>
          <w:tcPr>
            <w:tcW w:w="2448" w:type="dxa"/>
            <w:gridSpan w:val="3"/>
            <w:tcBorders>
              <w:left w:val="single" w:sz="4" w:space="0" w:color="000000"/>
            </w:tcBorders>
            <w:shd w:val="clear" w:color="auto" w:fill="C00000"/>
            <w:vAlign w:val="center"/>
          </w:tcPr>
          <w:p w:rsidR="00257B8F" w:rsidRDefault="00066C86">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FECHA</w:t>
            </w:r>
          </w:p>
        </w:tc>
      </w:tr>
      <w:tr w:rsidR="00257B8F" w:rsidTr="00C12570">
        <w:trPr>
          <w:trHeight w:val="402"/>
        </w:trPr>
        <w:tc>
          <w:tcPr>
            <w:tcW w:w="3295" w:type="dxa"/>
            <w:vMerge/>
            <w:tcBorders>
              <w:right w:val="single" w:sz="4" w:space="0" w:color="000000"/>
            </w:tcBorders>
            <w:shd w:val="clear" w:color="auto" w:fill="C00000"/>
          </w:tcPr>
          <w:p w:rsidR="00257B8F" w:rsidRDefault="00257B8F">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25" w:type="dxa"/>
            <w:tcBorders>
              <w:top w:val="nil"/>
              <w:left w:val="single" w:sz="4" w:space="0" w:color="000000"/>
              <w:bottom w:val="nil"/>
              <w:right w:val="single" w:sz="4" w:space="0" w:color="000000"/>
            </w:tcBorders>
          </w:tcPr>
          <w:p w:rsidR="00257B8F" w:rsidRDefault="00257B8F">
            <w:pPr>
              <w:widowControl w:val="0"/>
              <w:spacing w:line="276" w:lineRule="auto"/>
              <w:rPr>
                <w:rFonts w:ascii="Times New Roman" w:eastAsia="Times New Roman" w:hAnsi="Times New Roman" w:cs="Times New Roman"/>
                <w:sz w:val="24"/>
                <w:szCs w:val="24"/>
              </w:rPr>
            </w:pPr>
          </w:p>
        </w:tc>
        <w:tc>
          <w:tcPr>
            <w:tcW w:w="3233" w:type="dxa"/>
            <w:vMerge/>
            <w:tcBorders>
              <w:left w:val="single" w:sz="4" w:space="0" w:color="000000"/>
              <w:right w:val="single" w:sz="4" w:space="0" w:color="000000"/>
            </w:tcBorders>
            <w:shd w:val="clear" w:color="auto" w:fill="C00000"/>
          </w:tcPr>
          <w:p w:rsidR="00257B8F" w:rsidRDefault="00257B8F">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82" w:type="dxa"/>
            <w:tcBorders>
              <w:top w:val="nil"/>
              <w:left w:val="single" w:sz="4" w:space="0" w:color="000000"/>
              <w:bottom w:val="nil"/>
              <w:right w:val="single" w:sz="4" w:space="0" w:color="000000"/>
            </w:tcBorders>
          </w:tcPr>
          <w:p w:rsidR="00257B8F" w:rsidRDefault="00257B8F">
            <w:pPr>
              <w:widowControl w:val="0"/>
              <w:spacing w:line="276" w:lineRule="auto"/>
              <w:rPr>
                <w:rFonts w:ascii="Times New Roman" w:eastAsia="Times New Roman" w:hAnsi="Times New Roman" w:cs="Times New Roman"/>
                <w:sz w:val="24"/>
                <w:szCs w:val="24"/>
              </w:rPr>
            </w:pPr>
          </w:p>
        </w:tc>
        <w:tc>
          <w:tcPr>
            <w:tcW w:w="849" w:type="dxa"/>
            <w:tcBorders>
              <w:left w:val="single" w:sz="4" w:space="0" w:color="000000"/>
            </w:tcBorders>
            <w:shd w:val="clear" w:color="auto" w:fill="C00000"/>
            <w:vAlign w:val="center"/>
          </w:tcPr>
          <w:p w:rsidR="00257B8F" w:rsidRDefault="00066C8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DÍA</w:t>
            </w:r>
          </w:p>
        </w:tc>
        <w:tc>
          <w:tcPr>
            <w:tcW w:w="849" w:type="dxa"/>
            <w:shd w:val="clear" w:color="auto" w:fill="C00000"/>
            <w:vAlign w:val="center"/>
          </w:tcPr>
          <w:p w:rsidR="00257B8F" w:rsidRDefault="00066C8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MES</w:t>
            </w:r>
          </w:p>
        </w:tc>
        <w:tc>
          <w:tcPr>
            <w:tcW w:w="750" w:type="dxa"/>
            <w:shd w:val="clear" w:color="auto" w:fill="C00000"/>
            <w:vAlign w:val="center"/>
          </w:tcPr>
          <w:p w:rsidR="00257B8F" w:rsidRDefault="00066C8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AÑO</w:t>
            </w:r>
          </w:p>
        </w:tc>
      </w:tr>
      <w:tr w:rsidR="00257B8F" w:rsidTr="003E324C">
        <w:trPr>
          <w:trHeight w:val="1355"/>
        </w:trPr>
        <w:tc>
          <w:tcPr>
            <w:tcW w:w="3295" w:type="dxa"/>
            <w:tcBorders>
              <w:right w:val="single" w:sz="4" w:space="0" w:color="000000"/>
            </w:tcBorders>
            <w:vAlign w:val="bottom"/>
          </w:tcPr>
          <w:p w:rsidR="00257B8F" w:rsidRDefault="00066C86">
            <w:pPr>
              <w:jc w:val="center"/>
              <w:rPr>
                <w:rFonts w:ascii="Times New Roman" w:eastAsia="Times New Roman" w:hAnsi="Times New Roman" w:cs="Times New Roman"/>
              </w:rPr>
            </w:pPr>
            <w:r>
              <w:rPr>
                <w:rFonts w:ascii="Times New Roman" w:eastAsia="Times New Roman" w:hAnsi="Times New Roman" w:cs="Times New Roman"/>
              </w:rPr>
              <w:t>M.A. Cinthia Anabel Avilés Salas</w:t>
            </w:r>
          </w:p>
        </w:tc>
        <w:tc>
          <w:tcPr>
            <w:tcW w:w="425" w:type="dxa"/>
            <w:tcBorders>
              <w:top w:val="nil"/>
              <w:left w:val="single" w:sz="4" w:space="0" w:color="000000"/>
              <w:bottom w:val="nil"/>
              <w:right w:val="single" w:sz="4" w:space="0" w:color="000000"/>
            </w:tcBorders>
            <w:vAlign w:val="bottom"/>
          </w:tcPr>
          <w:p w:rsidR="00257B8F" w:rsidRDefault="00257B8F">
            <w:pPr>
              <w:widowControl w:val="0"/>
              <w:spacing w:line="276" w:lineRule="auto"/>
              <w:jc w:val="center"/>
              <w:rPr>
                <w:rFonts w:ascii="Times New Roman" w:eastAsia="Times New Roman" w:hAnsi="Times New Roman" w:cs="Times New Roman"/>
              </w:rPr>
            </w:pPr>
          </w:p>
        </w:tc>
        <w:tc>
          <w:tcPr>
            <w:tcW w:w="3233" w:type="dxa"/>
            <w:tcBorders>
              <w:left w:val="single" w:sz="4" w:space="0" w:color="000000"/>
              <w:right w:val="single" w:sz="4" w:space="0" w:color="000000"/>
            </w:tcBorders>
            <w:vAlign w:val="bottom"/>
          </w:tcPr>
          <w:p w:rsidR="00257B8F" w:rsidRDefault="00066C86">
            <w:pPr>
              <w:jc w:val="center"/>
              <w:rPr>
                <w:rFonts w:ascii="Times New Roman" w:eastAsia="Times New Roman" w:hAnsi="Times New Roman" w:cs="Times New Roman"/>
                <w:b/>
                <w:sz w:val="24"/>
                <w:szCs w:val="24"/>
              </w:rPr>
            </w:pPr>
            <w:r>
              <w:rPr>
                <w:rFonts w:ascii="Times New Roman" w:eastAsia="Times New Roman" w:hAnsi="Times New Roman" w:cs="Times New Roman"/>
              </w:rPr>
              <w:t xml:space="preserve"> Jaime García Rodríguez</w:t>
            </w:r>
          </w:p>
        </w:tc>
        <w:tc>
          <w:tcPr>
            <w:tcW w:w="282" w:type="dxa"/>
            <w:tcBorders>
              <w:top w:val="nil"/>
              <w:left w:val="single" w:sz="4" w:space="0" w:color="000000"/>
              <w:bottom w:val="nil"/>
              <w:right w:val="single" w:sz="4" w:space="0" w:color="000000"/>
            </w:tcBorders>
          </w:tcPr>
          <w:p w:rsidR="00257B8F" w:rsidRDefault="00257B8F">
            <w:pPr>
              <w:widowControl w:val="0"/>
              <w:spacing w:line="276" w:lineRule="auto"/>
              <w:rPr>
                <w:rFonts w:ascii="Times New Roman" w:eastAsia="Times New Roman" w:hAnsi="Times New Roman" w:cs="Times New Roman"/>
              </w:rPr>
            </w:pPr>
          </w:p>
        </w:tc>
        <w:tc>
          <w:tcPr>
            <w:tcW w:w="849" w:type="dxa"/>
            <w:tcBorders>
              <w:left w:val="single" w:sz="4" w:space="0" w:color="000000"/>
            </w:tcBorders>
            <w:vAlign w:val="center"/>
          </w:tcPr>
          <w:p w:rsidR="00257B8F" w:rsidRDefault="00176DAB">
            <w:pPr>
              <w:jc w:val="center"/>
              <w:rPr>
                <w:rFonts w:ascii="Times New Roman" w:eastAsia="Times New Roman" w:hAnsi="Times New Roman" w:cs="Times New Roman"/>
              </w:rPr>
            </w:pPr>
            <w:r>
              <w:rPr>
                <w:rFonts w:ascii="Times New Roman" w:eastAsia="Times New Roman" w:hAnsi="Times New Roman" w:cs="Times New Roman"/>
              </w:rPr>
              <w:t>25</w:t>
            </w:r>
          </w:p>
        </w:tc>
        <w:tc>
          <w:tcPr>
            <w:tcW w:w="849" w:type="dxa"/>
            <w:vAlign w:val="center"/>
          </w:tcPr>
          <w:p w:rsidR="00257B8F" w:rsidRDefault="00066C86">
            <w:pPr>
              <w:jc w:val="center"/>
              <w:rPr>
                <w:rFonts w:ascii="Times New Roman" w:eastAsia="Times New Roman" w:hAnsi="Times New Roman" w:cs="Times New Roman"/>
              </w:rPr>
            </w:pPr>
            <w:r>
              <w:rPr>
                <w:rFonts w:ascii="Times New Roman" w:eastAsia="Times New Roman" w:hAnsi="Times New Roman" w:cs="Times New Roman"/>
              </w:rPr>
              <w:t>05</w:t>
            </w:r>
          </w:p>
        </w:tc>
        <w:tc>
          <w:tcPr>
            <w:tcW w:w="750" w:type="dxa"/>
            <w:vAlign w:val="center"/>
          </w:tcPr>
          <w:p w:rsidR="00257B8F" w:rsidRDefault="00066C86">
            <w:pPr>
              <w:jc w:val="center"/>
              <w:rPr>
                <w:rFonts w:ascii="Times New Roman" w:eastAsia="Times New Roman" w:hAnsi="Times New Roman" w:cs="Times New Roman"/>
              </w:rPr>
            </w:pPr>
            <w:r>
              <w:rPr>
                <w:rFonts w:ascii="Times New Roman" w:eastAsia="Times New Roman" w:hAnsi="Times New Roman" w:cs="Times New Roman"/>
              </w:rPr>
              <w:t>2022</w:t>
            </w:r>
          </w:p>
        </w:tc>
      </w:tr>
    </w:tbl>
    <w:p w:rsidR="00D647D5" w:rsidRPr="00364763" w:rsidRDefault="00D647D5" w:rsidP="00AB3785">
      <w:pPr>
        <w:spacing w:after="0"/>
        <w:rPr>
          <w:rFonts w:ascii="Times New Roman" w:eastAsia="Times New Roman" w:hAnsi="Times New Roman" w:cs="Times New Roman"/>
          <w:sz w:val="24"/>
          <w:szCs w:val="24"/>
        </w:rPr>
      </w:pPr>
    </w:p>
    <w:p w:rsidR="00AB3785" w:rsidRDefault="00AB3785" w:rsidP="00AB3785">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257B8F" w:rsidRDefault="00066C86">
      <w:pPr>
        <w:pStyle w:val="Ttulo1"/>
        <w:spacing w:after="240"/>
        <w:jc w:val="both"/>
      </w:pPr>
      <w:bookmarkStart w:id="34" w:name="_Toc121960073"/>
      <w:r>
        <w:t>Directorio de la Dirección Institucional de Posgrado e Investigación</w:t>
      </w:r>
      <w:bookmarkEnd w:id="34"/>
    </w:p>
    <w:tbl>
      <w:tblPr>
        <w:tblStyle w:val="afff0"/>
        <w:tblW w:w="9498" w:type="dxa"/>
        <w:tblInd w:w="-3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86"/>
        <w:gridCol w:w="1959"/>
        <w:gridCol w:w="2976"/>
        <w:gridCol w:w="1578"/>
        <w:gridCol w:w="1399"/>
      </w:tblGrid>
      <w:tr w:rsidR="00257B8F">
        <w:tc>
          <w:tcPr>
            <w:tcW w:w="1586" w:type="dxa"/>
            <w:vAlign w:val="center"/>
          </w:tcPr>
          <w:p w:rsidR="00257B8F" w:rsidRDefault="00066C86">
            <w:pPr>
              <w:tabs>
                <w:tab w:val="left" w:pos="4924"/>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Nombre</w:t>
            </w:r>
          </w:p>
        </w:tc>
        <w:tc>
          <w:tcPr>
            <w:tcW w:w="1959" w:type="dxa"/>
            <w:vAlign w:val="center"/>
          </w:tcPr>
          <w:p w:rsidR="00257B8F" w:rsidRDefault="00066C86">
            <w:pPr>
              <w:tabs>
                <w:tab w:val="left" w:pos="4924"/>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Puesto</w:t>
            </w:r>
          </w:p>
        </w:tc>
        <w:tc>
          <w:tcPr>
            <w:tcW w:w="2976" w:type="dxa"/>
            <w:vAlign w:val="center"/>
          </w:tcPr>
          <w:p w:rsidR="00257B8F" w:rsidRDefault="00066C86">
            <w:pPr>
              <w:tabs>
                <w:tab w:val="left" w:pos="4924"/>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Correo</w:t>
            </w:r>
          </w:p>
        </w:tc>
        <w:tc>
          <w:tcPr>
            <w:tcW w:w="1578" w:type="dxa"/>
            <w:vAlign w:val="center"/>
          </w:tcPr>
          <w:p w:rsidR="00257B8F" w:rsidRDefault="00066C86">
            <w:pPr>
              <w:tabs>
                <w:tab w:val="left" w:pos="4924"/>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Número de teléfono</w:t>
            </w:r>
          </w:p>
        </w:tc>
        <w:tc>
          <w:tcPr>
            <w:tcW w:w="1399" w:type="dxa"/>
            <w:vAlign w:val="center"/>
          </w:tcPr>
          <w:p w:rsidR="00257B8F" w:rsidRDefault="00066C86">
            <w:pPr>
              <w:tabs>
                <w:tab w:val="left" w:pos="4924"/>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Extensión</w:t>
            </w:r>
          </w:p>
        </w:tc>
      </w:tr>
      <w:tr w:rsidR="00257B8F" w:rsidTr="00B9338A">
        <w:tc>
          <w:tcPr>
            <w:tcW w:w="1586" w:type="dxa"/>
          </w:tcPr>
          <w:p w:rsidR="00257B8F" w:rsidRDefault="00066C86" w:rsidP="00B9338A">
            <w:pPr>
              <w:tabs>
                <w:tab w:val="left" w:pos="4924"/>
              </w:tabs>
              <w:rPr>
                <w:rFonts w:ascii="Times New Roman" w:eastAsia="Times New Roman" w:hAnsi="Times New Roman" w:cs="Times New Roman"/>
                <w:b/>
                <w:sz w:val="24"/>
                <w:szCs w:val="24"/>
              </w:rPr>
            </w:pPr>
            <w:r>
              <w:rPr>
                <w:rFonts w:ascii="Times New Roman" w:eastAsia="Times New Roman" w:hAnsi="Times New Roman" w:cs="Times New Roman"/>
                <w:sz w:val="24"/>
                <w:szCs w:val="24"/>
              </w:rPr>
              <w:t>Dr. Jaime Fernández Escárzaga</w:t>
            </w:r>
          </w:p>
        </w:tc>
        <w:tc>
          <w:tcPr>
            <w:tcW w:w="1959" w:type="dxa"/>
            <w:vAlign w:val="center"/>
          </w:tcPr>
          <w:p w:rsidR="00257B8F" w:rsidRDefault="00066C86">
            <w:pPr>
              <w:tabs>
                <w:tab w:val="left" w:pos="4924"/>
              </w:tabs>
              <w:rPr>
                <w:rFonts w:ascii="Times New Roman" w:eastAsia="Times New Roman" w:hAnsi="Times New Roman" w:cs="Times New Roman"/>
                <w:b/>
                <w:sz w:val="24"/>
                <w:szCs w:val="24"/>
              </w:rPr>
            </w:pPr>
            <w:r>
              <w:rPr>
                <w:rFonts w:ascii="Times New Roman" w:eastAsia="Times New Roman" w:hAnsi="Times New Roman" w:cs="Times New Roman"/>
                <w:sz w:val="24"/>
                <w:szCs w:val="24"/>
              </w:rPr>
              <w:t>Director Institucional de Posgrado e Investigación</w:t>
            </w:r>
          </w:p>
        </w:tc>
        <w:tc>
          <w:tcPr>
            <w:tcW w:w="2976" w:type="dxa"/>
            <w:vAlign w:val="center"/>
          </w:tcPr>
          <w:p w:rsidR="00257B8F" w:rsidRPr="003E324C" w:rsidRDefault="00115377">
            <w:pPr>
              <w:tabs>
                <w:tab w:val="left" w:pos="4924"/>
              </w:tabs>
              <w:jc w:val="center"/>
              <w:rPr>
                <w:rFonts w:ascii="Times New Roman" w:eastAsia="Times New Roman" w:hAnsi="Times New Roman" w:cs="Times New Roman"/>
                <w:color w:val="1F4E79" w:themeColor="accent5" w:themeShade="80"/>
                <w:sz w:val="24"/>
                <w:szCs w:val="24"/>
              </w:rPr>
            </w:pPr>
            <w:hyperlink r:id="rId15">
              <w:r w:rsidR="00066C86" w:rsidRPr="003E324C">
                <w:rPr>
                  <w:rFonts w:ascii="Times New Roman" w:eastAsia="Times New Roman" w:hAnsi="Times New Roman" w:cs="Times New Roman"/>
                  <w:color w:val="1F4E79" w:themeColor="accent5" w:themeShade="80"/>
                  <w:sz w:val="24"/>
                  <w:szCs w:val="24"/>
                  <w:u w:val="single"/>
                </w:rPr>
                <w:t>dipi.direccion@ujed.mx</w:t>
              </w:r>
            </w:hyperlink>
          </w:p>
        </w:tc>
        <w:tc>
          <w:tcPr>
            <w:tcW w:w="1578" w:type="dxa"/>
            <w:vAlign w:val="center"/>
          </w:tcPr>
          <w:p w:rsidR="00257B8F" w:rsidRDefault="00066C86">
            <w:pPr>
              <w:tabs>
                <w:tab w:val="left" w:pos="4924"/>
              </w:tabs>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6188271277</w:t>
            </w:r>
          </w:p>
        </w:tc>
        <w:tc>
          <w:tcPr>
            <w:tcW w:w="1399" w:type="dxa"/>
            <w:vAlign w:val="center"/>
          </w:tcPr>
          <w:p w:rsidR="00257B8F" w:rsidRDefault="00066C86">
            <w:pPr>
              <w:tabs>
                <w:tab w:val="left" w:pos="4924"/>
              </w:tabs>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2130</w:t>
            </w:r>
          </w:p>
        </w:tc>
      </w:tr>
      <w:tr w:rsidR="00257B8F" w:rsidTr="00B9338A">
        <w:tc>
          <w:tcPr>
            <w:tcW w:w="1586" w:type="dxa"/>
            <w:vAlign w:val="center"/>
          </w:tcPr>
          <w:p w:rsidR="00257B8F" w:rsidRDefault="00066C86">
            <w:pPr>
              <w:tabs>
                <w:tab w:val="left" w:pos="4924"/>
              </w:tabs>
              <w:rPr>
                <w:rFonts w:ascii="Times New Roman" w:eastAsia="Times New Roman" w:hAnsi="Times New Roman" w:cs="Times New Roman"/>
                <w:b/>
                <w:sz w:val="24"/>
                <w:szCs w:val="24"/>
              </w:rPr>
            </w:pPr>
            <w:r>
              <w:rPr>
                <w:rFonts w:ascii="Times New Roman" w:eastAsia="Times New Roman" w:hAnsi="Times New Roman" w:cs="Times New Roman"/>
                <w:sz w:val="24"/>
                <w:szCs w:val="24"/>
              </w:rPr>
              <w:t>L.P. Brian Antonio Nava Almanza</w:t>
            </w:r>
          </w:p>
        </w:tc>
        <w:tc>
          <w:tcPr>
            <w:tcW w:w="1959" w:type="dxa"/>
          </w:tcPr>
          <w:p w:rsidR="00257B8F" w:rsidRDefault="00066C86" w:rsidP="00B9338A">
            <w:pPr>
              <w:tabs>
                <w:tab w:val="left" w:pos="4924"/>
              </w:tabs>
              <w:rPr>
                <w:rFonts w:ascii="Times New Roman" w:eastAsia="Times New Roman" w:hAnsi="Times New Roman" w:cs="Times New Roman"/>
                <w:b/>
                <w:sz w:val="24"/>
                <w:szCs w:val="24"/>
              </w:rPr>
            </w:pPr>
            <w:r>
              <w:rPr>
                <w:rFonts w:ascii="Times New Roman" w:eastAsia="Times New Roman" w:hAnsi="Times New Roman" w:cs="Times New Roman"/>
                <w:sz w:val="24"/>
                <w:szCs w:val="24"/>
              </w:rPr>
              <w:t>Secretario de Dirección</w:t>
            </w:r>
          </w:p>
        </w:tc>
        <w:tc>
          <w:tcPr>
            <w:tcW w:w="2976" w:type="dxa"/>
            <w:vAlign w:val="center"/>
          </w:tcPr>
          <w:p w:rsidR="00257B8F" w:rsidRPr="003E324C" w:rsidRDefault="00115377">
            <w:pPr>
              <w:tabs>
                <w:tab w:val="left" w:pos="4924"/>
              </w:tabs>
              <w:jc w:val="center"/>
              <w:rPr>
                <w:rFonts w:ascii="Times New Roman" w:eastAsia="Times New Roman" w:hAnsi="Times New Roman" w:cs="Times New Roman"/>
                <w:color w:val="1F4E79" w:themeColor="accent5" w:themeShade="80"/>
                <w:sz w:val="24"/>
                <w:szCs w:val="24"/>
              </w:rPr>
            </w:pPr>
            <w:hyperlink r:id="rId16">
              <w:r w:rsidR="00066C86" w:rsidRPr="003E324C">
                <w:rPr>
                  <w:rFonts w:ascii="Times New Roman" w:eastAsia="Times New Roman" w:hAnsi="Times New Roman" w:cs="Times New Roman"/>
                  <w:color w:val="1F4E79" w:themeColor="accent5" w:themeShade="80"/>
                  <w:sz w:val="24"/>
                  <w:szCs w:val="24"/>
                  <w:u w:val="single"/>
                </w:rPr>
                <w:t>dipi.sec.direccion@ujed.mx</w:t>
              </w:r>
            </w:hyperlink>
          </w:p>
        </w:tc>
        <w:tc>
          <w:tcPr>
            <w:tcW w:w="1578" w:type="dxa"/>
            <w:vAlign w:val="center"/>
          </w:tcPr>
          <w:p w:rsidR="00257B8F" w:rsidRDefault="00066C86">
            <w:pPr>
              <w:tabs>
                <w:tab w:val="left" w:pos="4924"/>
              </w:tabs>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6188271277</w:t>
            </w:r>
          </w:p>
        </w:tc>
        <w:tc>
          <w:tcPr>
            <w:tcW w:w="1399" w:type="dxa"/>
            <w:vAlign w:val="center"/>
          </w:tcPr>
          <w:p w:rsidR="00257B8F" w:rsidRDefault="00066C86">
            <w:pPr>
              <w:tabs>
                <w:tab w:val="left" w:pos="4924"/>
              </w:tabs>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2131</w:t>
            </w:r>
          </w:p>
        </w:tc>
      </w:tr>
      <w:tr w:rsidR="00257B8F" w:rsidTr="00B9338A">
        <w:tc>
          <w:tcPr>
            <w:tcW w:w="1586" w:type="dxa"/>
            <w:vAlign w:val="center"/>
          </w:tcPr>
          <w:p w:rsidR="00257B8F" w:rsidRPr="00066C86" w:rsidRDefault="00115377">
            <w:pPr>
              <w:tabs>
                <w:tab w:val="left" w:pos="4924"/>
              </w:tabs>
              <w:rPr>
                <w:rFonts w:ascii="Times New Roman" w:eastAsia="Times New Roman" w:hAnsi="Times New Roman" w:cs="Times New Roman"/>
                <w:b/>
                <w:sz w:val="24"/>
                <w:szCs w:val="24"/>
                <w:lang w:val="en-US"/>
              </w:rPr>
            </w:pPr>
            <w:proofErr w:type="spellStart"/>
            <w:proofErr w:type="gramStart"/>
            <w:r>
              <w:rPr>
                <w:rFonts w:ascii="Times New Roman" w:eastAsia="Times New Roman" w:hAnsi="Times New Roman" w:cs="Times New Roman"/>
                <w:sz w:val="24"/>
                <w:szCs w:val="24"/>
                <w:lang w:val="en-US"/>
              </w:rPr>
              <w:t>Mtro</w:t>
            </w:r>
            <w:proofErr w:type="spellEnd"/>
            <w:r>
              <w:rPr>
                <w:rFonts w:ascii="Times New Roman" w:eastAsia="Times New Roman" w:hAnsi="Times New Roman" w:cs="Times New Roman"/>
                <w:sz w:val="24"/>
                <w:szCs w:val="24"/>
                <w:lang w:val="en-US"/>
              </w:rPr>
              <w:t>.</w:t>
            </w:r>
            <w:r w:rsidR="00066C86" w:rsidRPr="002F037F">
              <w:rPr>
                <w:rFonts w:ascii="Times New Roman" w:eastAsia="Times New Roman" w:hAnsi="Times New Roman" w:cs="Times New Roman"/>
                <w:sz w:val="24"/>
                <w:szCs w:val="24"/>
                <w:lang w:val="en-US"/>
              </w:rPr>
              <w:t>.</w:t>
            </w:r>
            <w:proofErr w:type="gramEnd"/>
            <w:r w:rsidR="00066C86" w:rsidRPr="002F037F">
              <w:rPr>
                <w:rFonts w:ascii="Times New Roman" w:eastAsia="Times New Roman" w:hAnsi="Times New Roman" w:cs="Times New Roman"/>
                <w:sz w:val="24"/>
                <w:szCs w:val="24"/>
                <w:lang w:val="en-US"/>
              </w:rPr>
              <w:t xml:space="preserve"> Erick </w:t>
            </w:r>
            <w:proofErr w:type="spellStart"/>
            <w:r w:rsidR="00066C86" w:rsidRPr="002F037F">
              <w:rPr>
                <w:rFonts w:ascii="Times New Roman" w:eastAsia="Times New Roman" w:hAnsi="Times New Roman" w:cs="Times New Roman"/>
                <w:sz w:val="24"/>
                <w:szCs w:val="24"/>
                <w:lang w:val="en-US"/>
              </w:rPr>
              <w:t>Michell</w:t>
            </w:r>
            <w:proofErr w:type="spellEnd"/>
            <w:r w:rsidR="00066C86" w:rsidRPr="002F037F">
              <w:rPr>
                <w:rFonts w:ascii="Times New Roman" w:eastAsia="Times New Roman" w:hAnsi="Times New Roman" w:cs="Times New Roman"/>
                <w:sz w:val="24"/>
                <w:szCs w:val="24"/>
                <w:lang w:val="en-US"/>
              </w:rPr>
              <w:t xml:space="preserve"> </w:t>
            </w:r>
            <w:r w:rsidR="00066C86" w:rsidRPr="00066C86">
              <w:rPr>
                <w:rFonts w:ascii="Times New Roman" w:eastAsia="Times New Roman" w:hAnsi="Times New Roman" w:cs="Times New Roman"/>
                <w:sz w:val="24"/>
                <w:szCs w:val="24"/>
                <w:lang w:val="en-US"/>
              </w:rPr>
              <w:t xml:space="preserve">Campos </w:t>
            </w:r>
            <w:proofErr w:type="spellStart"/>
            <w:r w:rsidR="00066C86" w:rsidRPr="002F037F">
              <w:rPr>
                <w:rFonts w:ascii="Times New Roman" w:eastAsia="Times New Roman" w:hAnsi="Times New Roman" w:cs="Times New Roman"/>
                <w:sz w:val="24"/>
                <w:szCs w:val="24"/>
                <w:lang w:val="en-US"/>
              </w:rPr>
              <w:t>Mendiola</w:t>
            </w:r>
            <w:proofErr w:type="spellEnd"/>
          </w:p>
        </w:tc>
        <w:tc>
          <w:tcPr>
            <w:tcW w:w="1959" w:type="dxa"/>
          </w:tcPr>
          <w:p w:rsidR="00257B8F" w:rsidRDefault="00066C86" w:rsidP="00B9338A">
            <w:pPr>
              <w:tabs>
                <w:tab w:val="left" w:pos="4924"/>
              </w:tabs>
              <w:rPr>
                <w:rFonts w:ascii="Times New Roman" w:eastAsia="Times New Roman" w:hAnsi="Times New Roman" w:cs="Times New Roman"/>
                <w:b/>
                <w:sz w:val="24"/>
                <w:szCs w:val="24"/>
              </w:rPr>
            </w:pPr>
            <w:r>
              <w:rPr>
                <w:rFonts w:ascii="Times New Roman" w:eastAsia="Times New Roman" w:hAnsi="Times New Roman" w:cs="Times New Roman"/>
                <w:sz w:val="24"/>
                <w:szCs w:val="24"/>
              </w:rPr>
              <w:t>Coordinador Institucional de Posgrado</w:t>
            </w:r>
          </w:p>
        </w:tc>
        <w:tc>
          <w:tcPr>
            <w:tcW w:w="2976" w:type="dxa"/>
            <w:vAlign w:val="center"/>
          </w:tcPr>
          <w:p w:rsidR="00257B8F" w:rsidRPr="003E324C" w:rsidRDefault="00115377">
            <w:pPr>
              <w:tabs>
                <w:tab w:val="left" w:pos="4924"/>
              </w:tabs>
              <w:jc w:val="center"/>
              <w:rPr>
                <w:rFonts w:ascii="Times New Roman" w:eastAsia="Times New Roman" w:hAnsi="Times New Roman" w:cs="Times New Roman"/>
                <w:color w:val="1F4E79" w:themeColor="accent5" w:themeShade="80"/>
                <w:sz w:val="24"/>
                <w:szCs w:val="24"/>
              </w:rPr>
            </w:pPr>
            <w:hyperlink r:id="rId17">
              <w:r w:rsidR="00066C86" w:rsidRPr="003E324C">
                <w:rPr>
                  <w:rFonts w:ascii="Times New Roman" w:eastAsia="Times New Roman" w:hAnsi="Times New Roman" w:cs="Times New Roman"/>
                  <w:color w:val="1F4E79" w:themeColor="accent5" w:themeShade="80"/>
                  <w:sz w:val="24"/>
                  <w:szCs w:val="24"/>
                  <w:u w:val="single"/>
                </w:rPr>
                <w:t>dipi.posgrado@ujed.mx</w:t>
              </w:r>
            </w:hyperlink>
          </w:p>
        </w:tc>
        <w:tc>
          <w:tcPr>
            <w:tcW w:w="1578" w:type="dxa"/>
            <w:vAlign w:val="center"/>
          </w:tcPr>
          <w:p w:rsidR="00257B8F" w:rsidRDefault="00066C86">
            <w:pPr>
              <w:tabs>
                <w:tab w:val="left" w:pos="4924"/>
              </w:tabs>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6188271277</w:t>
            </w:r>
          </w:p>
        </w:tc>
        <w:tc>
          <w:tcPr>
            <w:tcW w:w="1399" w:type="dxa"/>
            <w:vAlign w:val="center"/>
          </w:tcPr>
          <w:p w:rsidR="00257B8F" w:rsidRDefault="00066C86">
            <w:pPr>
              <w:tabs>
                <w:tab w:val="left" w:pos="4924"/>
              </w:tabs>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2132</w:t>
            </w:r>
          </w:p>
        </w:tc>
      </w:tr>
      <w:tr w:rsidR="00257B8F" w:rsidTr="00B9338A">
        <w:tc>
          <w:tcPr>
            <w:tcW w:w="1586" w:type="dxa"/>
            <w:vAlign w:val="center"/>
          </w:tcPr>
          <w:p w:rsidR="00257B8F" w:rsidRDefault="00066C86">
            <w:pPr>
              <w:tabs>
                <w:tab w:val="left" w:pos="4924"/>
              </w:tabs>
              <w:rPr>
                <w:rFonts w:ascii="Times New Roman" w:eastAsia="Times New Roman" w:hAnsi="Times New Roman" w:cs="Times New Roman"/>
                <w:sz w:val="24"/>
                <w:szCs w:val="24"/>
              </w:rPr>
            </w:pPr>
            <w:r>
              <w:rPr>
                <w:rFonts w:ascii="Times New Roman" w:eastAsia="Times New Roman" w:hAnsi="Times New Roman" w:cs="Times New Roman"/>
                <w:sz w:val="24"/>
                <w:szCs w:val="24"/>
              </w:rPr>
              <w:t>Lic. Miriam Patricia Corral Carrillo</w:t>
            </w:r>
          </w:p>
        </w:tc>
        <w:tc>
          <w:tcPr>
            <w:tcW w:w="1959" w:type="dxa"/>
          </w:tcPr>
          <w:p w:rsidR="00257B8F" w:rsidRDefault="00066C86" w:rsidP="00B9338A">
            <w:pPr>
              <w:tabs>
                <w:tab w:val="left" w:pos="4924"/>
              </w:tabs>
              <w:rPr>
                <w:rFonts w:ascii="Times New Roman" w:eastAsia="Times New Roman" w:hAnsi="Times New Roman" w:cs="Times New Roman"/>
                <w:sz w:val="24"/>
                <w:szCs w:val="24"/>
              </w:rPr>
            </w:pPr>
            <w:r>
              <w:rPr>
                <w:rFonts w:ascii="Times New Roman" w:eastAsia="Times New Roman" w:hAnsi="Times New Roman" w:cs="Times New Roman"/>
                <w:sz w:val="24"/>
                <w:szCs w:val="24"/>
              </w:rPr>
              <w:t>Auxiliar Administrativa A</w:t>
            </w:r>
          </w:p>
        </w:tc>
        <w:tc>
          <w:tcPr>
            <w:tcW w:w="2976" w:type="dxa"/>
            <w:vAlign w:val="center"/>
          </w:tcPr>
          <w:p w:rsidR="00257B8F" w:rsidRPr="003E324C" w:rsidRDefault="00115377">
            <w:pPr>
              <w:tabs>
                <w:tab w:val="left" w:pos="4924"/>
              </w:tabs>
              <w:jc w:val="center"/>
              <w:rPr>
                <w:color w:val="1F4E79" w:themeColor="accent5" w:themeShade="80"/>
              </w:rPr>
            </w:pPr>
            <w:hyperlink r:id="rId18">
              <w:r w:rsidR="00066C86" w:rsidRPr="003E324C">
                <w:rPr>
                  <w:rFonts w:ascii="Times New Roman" w:eastAsia="Times New Roman" w:hAnsi="Times New Roman" w:cs="Times New Roman"/>
                  <w:color w:val="1F4E79" w:themeColor="accent5" w:themeShade="80"/>
                  <w:sz w:val="24"/>
                  <w:szCs w:val="24"/>
                  <w:u w:val="single"/>
                </w:rPr>
                <w:t>miriam.corral@ujed.mx</w:t>
              </w:r>
            </w:hyperlink>
          </w:p>
        </w:tc>
        <w:tc>
          <w:tcPr>
            <w:tcW w:w="1578" w:type="dxa"/>
            <w:vAlign w:val="center"/>
          </w:tcPr>
          <w:p w:rsidR="00257B8F" w:rsidRDefault="00066C86">
            <w:pPr>
              <w:tabs>
                <w:tab w:val="left" w:pos="4924"/>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6188271277</w:t>
            </w:r>
          </w:p>
        </w:tc>
        <w:tc>
          <w:tcPr>
            <w:tcW w:w="1399" w:type="dxa"/>
            <w:vAlign w:val="center"/>
          </w:tcPr>
          <w:p w:rsidR="00257B8F" w:rsidRDefault="00066C86">
            <w:pPr>
              <w:tabs>
                <w:tab w:val="left" w:pos="4924"/>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2135</w:t>
            </w:r>
          </w:p>
        </w:tc>
      </w:tr>
      <w:tr w:rsidR="00257B8F" w:rsidTr="00B9338A">
        <w:tc>
          <w:tcPr>
            <w:tcW w:w="1586" w:type="dxa"/>
            <w:vAlign w:val="center"/>
          </w:tcPr>
          <w:p w:rsidR="00257B8F" w:rsidRDefault="00066C86">
            <w:pPr>
              <w:tabs>
                <w:tab w:val="left" w:pos="4924"/>
              </w:tabs>
              <w:rPr>
                <w:rFonts w:ascii="Times New Roman" w:eastAsia="Times New Roman" w:hAnsi="Times New Roman" w:cs="Times New Roman"/>
                <w:sz w:val="24"/>
                <w:szCs w:val="24"/>
              </w:rPr>
            </w:pPr>
            <w:r>
              <w:rPr>
                <w:rFonts w:ascii="Times New Roman" w:eastAsia="Times New Roman" w:hAnsi="Times New Roman" w:cs="Times New Roman"/>
                <w:sz w:val="24"/>
                <w:szCs w:val="24"/>
              </w:rPr>
              <w:t>Lic. María Luisa Flores Herrera</w:t>
            </w:r>
          </w:p>
        </w:tc>
        <w:tc>
          <w:tcPr>
            <w:tcW w:w="1959" w:type="dxa"/>
          </w:tcPr>
          <w:p w:rsidR="00257B8F" w:rsidRDefault="00066C86" w:rsidP="00B9338A">
            <w:pPr>
              <w:tabs>
                <w:tab w:val="left" w:pos="4924"/>
              </w:tabs>
              <w:rPr>
                <w:rFonts w:ascii="Times New Roman" w:eastAsia="Times New Roman" w:hAnsi="Times New Roman" w:cs="Times New Roman"/>
                <w:sz w:val="24"/>
                <w:szCs w:val="24"/>
              </w:rPr>
            </w:pPr>
            <w:r>
              <w:rPr>
                <w:rFonts w:ascii="Times New Roman" w:eastAsia="Times New Roman" w:hAnsi="Times New Roman" w:cs="Times New Roman"/>
                <w:sz w:val="24"/>
                <w:szCs w:val="24"/>
              </w:rPr>
              <w:t>Auxiliar Administrativa B</w:t>
            </w:r>
          </w:p>
        </w:tc>
        <w:tc>
          <w:tcPr>
            <w:tcW w:w="2976" w:type="dxa"/>
            <w:vAlign w:val="center"/>
          </w:tcPr>
          <w:p w:rsidR="00257B8F" w:rsidRPr="003E324C" w:rsidRDefault="00115377">
            <w:pPr>
              <w:tabs>
                <w:tab w:val="left" w:pos="4924"/>
              </w:tabs>
              <w:jc w:val="center"/>
              <w:rPr>
                <w:color w:val="1F4E79" w:themeColor="accent5" w:themeShade="80"/>
              </w:rPr>
            </w:pPr>
            <w:hyperlink r:id="rId19">
              <w:r w:rsidR="00066C86" w:rsidRPr="003E324C">
                <w:rPr>
                  <w:rFonts w:ascii="Times New Roman" w:eastAsia="Times New Roman" w:hAnsi="Times New Roman" w:cs="Times New Roman"/>
                  <w:color w:val="1F4E79" w:themeColor="accent5" w:themeShade="80"/>
                  <w:sz w:val="24"/>
                  <w:szCs w:val="24"/>
                  <w:u w:val="single"/>
                </w:rPr>
                <w:t>luisa.flores@ujed.mx</w:t>
              </w:r>
            </w:hyperlink>
          </w:p>
        </w:tc>
        <w:tc>
          <w:tcPr>
            <w:tcW w:w="1578" w:type="dxa"/>
            <w:vAlign w:val="center"/>
          </w:tcPr>
          <w:p w:rsidR="00257B8F" w:rsidRDefault="00066C86">
            <w:pPr>
              <w:tabs>
                <w:tab w:val="left" w:pos="4924"/>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6188271277</w:t>
            </w:r>
          </w:p>
        </w:tc>
        <w:tc>
          <w:tcPr>
            <w:tcW w:w="1399" w:type="dxa"/>
            <w:vAlign w:val="center"/>
          </w:tcPr>
          <w:p w:rsidR="00257B8F" w:rsidRDefault="00066C86">
            <w:pPr>
              <w:tabs>
                <w:tab w:val="left" w:pos="4924"/>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2135</w:t>
            </w:r>
          </w:p>
        </w:tc>
      </w:tr>
      <w:tr w:rsidR="00257B8F">
        <w:tc>
          <w:tcPr>
            <w:tcW w:w="1586" w:type="dxa"/>
            <w:vAlign w:val="center"/>
          </w:tcPr>
          <w:p w:rsidR="00257B8F" w:rsidRDefault="00066C86">
            <w:pPr>
              <w:tabs>
                <w:tab w:val="left" w:pos="4924"/>
              </w:tabs>
              <w:rPr>
                <w:rFonts w:ascii="Times New Roman" w:eastAsia="Times New Roman" w:hAnsi="Times New Roman" w:cs="Times New Roman"/>
                <w:sz w:val="24"/>
                <w:szCs w:val="24"/>
              </w:rPr>
            </w:pPr>
            <w:r>
              <w:rPr>
                <w:rFonts w:ascii="Times New Roman" w:eastAsia="Times New Roman" w:hAnsi="Times New Roman" w:cs="Times New Roman"/>
                <w:sz w:val="24"/>
                <w:szCs w:val="24"/>
              </w:rPr>
              <w:t>L.A. Gabriela Enríquez Ontiveros</w:t>
            </w:r>
          </w:p>
        </w:tc>
        <w:tc>
          <w:tcPr>
            <w:tcW w:w="1959" w:type="dxa"/>
            <w:vAlign w:val="center"/>
          </w:tcPr>
          <w:p w:rsidR="00257B8F" w:rsidRDefault="00066C86">
            <w:pPr>
              <w:tabs>
                <w:tab w:val="left" w:pos="4924"/>
              </w:tabs>
              <w:rPr>
                <w:rFonts w:ascii="Times New Roman" w:eastAsia="Times New Roman" w:hAnsi="Times New Roman" w:cs="Times New Roman"/>
                <w:sz w:val="24"/>
                <w:szCs w:val="24"/>
              </w:rPr>
            </w:pPr>
            <w:r>
              <w:rPr>
                <w:rFonts w:ascii="Times New Roman" w:eastAsia="Times New Roman" w:hAnsi="Times New Roman" w:cs="Times New Roman"/>
                <w:sz w:val="24"/>
                <w:szCs w:val="24"/>
              </w:rPr>
              <w:t>Coordinadora de Difusión e Innovación</w:t>
            </w:r>
          </w:p>
        </w:tc>
        <w:tc>
          <w:tcPr>
            <w:tcW w:w="2976" w:type="dxa"/>
            <w:vAlign w:val="center"/>
          </w:tcPr>
          <w:p w:rsidR="00257B8F" w:rsidRPr="003E324C" w:rsidRDefault="00115377">
            <w:pPr>
              <w:tabs>
                <w:tab w:val="left" w:pos="4924"/>
              </w:tabs>
              <w:jc w:val="center"/>
              <w:rPr>
                <w:color w:val="1F4E79" w:themeColor="accent5" w:themeShade="80"/>
              </w:rPr>
            </w:pPr>
            <w:hyperlink r:id="rId20">
              <w:r w:rsidR="00066C86" w:rsidRPr="003E324C">
                <w:rPr>
                  <w:rFonts w:ascii="Times New Roman" w:eastAsia="Times New Roman" w:hAnsi="Times New Roman" w:cs="Times New Roman"/>
                  <w:color w:val="1F4E79" w:themeColor="accent5" w:themeShade="80"/>
                  <w:sz w:val="24"/>
                  <w:szCs w:val="24"/>
                  <w:u w:val="single"/>
                </w:rPr>
                <w:t>gabriela.enriquez@ujed.mx</w:t>
              </w:r>
            </w:hyperlink>
          </w:p>
        </w:tc>
        <w:tc>
          <w:tcPr>
            <w:tcW w:w="1578" w:type="dxa"/>
            <w:vAlign w:val="center"/>
          </w:tcPr>
          <w:p w:rsidR="00257B8F" w:rsidRDefault="00066C86">
            <w:pPr>
              <w:tabs>
                <w:tab w:val="left" w:pos="4924"/>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6188271277</w:t>
            </w:r>
          </w:p>
        </w:tc>
        <w:tc>
          <w:tcPr>
            <w:tcW w:w="1399" w:type="dxa"/>
            <w:vAlign w:val="center"/>
          </w:tcPr>
          <w:p w:rsidR="00257B8F" w:rsidRDefault="00066C86">
            <w:pPr>
              <w:tabs>
                <w:tab w:val="left" w:pos="4924"/>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2138</w:t>
            </w:r>
          </w:p>
        </w:tc>
      </w:tr>
      <w:tr w:rsidR="00257B8F">
        <w:tc>
          <w:tcPr>
            <w:tcW w:w="1586" w:type="dxa"/>
            <w:vAlign w:val="center"/>
          </w:tcPr>
          <w:p w:rsidR="00257B8F" w:rsidRDefault="00066C86">
            <w:pPr>
              <w:tabs>
                <w:tab w:val="left" w:pos="4924"/>
              </w:tabs>
              <w:rPr>
                <w:rFonts w:ascii="Times New Roman" w:eastAsia="Times New Roman" w:hAnsi="Times New Roman" w:cs="Times New Roman"/>
                <w:sz w:val="24"/>
                <w:szCs w:val="24"/>
              </w:rPr>
            </w:pPr>
            <w:r>
              <w:rPr>
                <w:rFonts w:ascii="Times New Roman" w:eastAsia="Times New Roman" w:hAnsi="Times New Roman" w:cs="Times New Roman"/>
                <w:sz w:val="24"/>
                <w:szCs w:val="24"/>
              </w:rPr>
              <w:t>Dra. Manuela Vargas Hernández</w:t>
            </w:r>
          </w:p>
        </w:tc>
        <w:tc>
          <w:tcPr>
            <w:tcW w:w="1959" w:type="dxa"/>
            <w:vAlign w:val="center"/>
          </w:tcPr>
          <w:p w:rsidR="00257B8F" w:rsidRDefault="00066C86">
            <w:pPr>
              <w:tabs>
                <w:tab w:val="left" w:pos="4924"/>
              </w:tabs>
              <w:rPr>
                <w:rFonts w:ascii="Times New Roman" w:eastAsia="Times New Roman" w:hAnsi="Times New Roman" w:cs="Times New Roman"/>
                <w:sz w:val="24"/>
                <w:szCs w:val="24"/>
              </w:rPr>
            </w:pPr>
            <w:r>
              <w:rPr>
                <w:rFonts w:ascii="Times New Roman" w:eastAsia="Times New Roman" w:hAnsi="Times New Roman" w:cs="Times New Roman"/>
                <w:sz w:val="24"/>
                <w:szCs w:val="24"/>
              </w:rPr>
              <w:t>Coordinadora de Seguimiento de Egresados</w:t>
            </w:r>
          </w:p>
        </w:tc>
        <w:tc>
          <w:tcPr>
            <w:tcW w:w="2976" w:type="dxa"/>
            <w:vAlign w:val="center"/>
          </w:tcPr>
          <w:p w:rsidR="00257B8F" w:rsidRPr="003E324C" w:rsidRDefault="00115377">
            <w:pPr>
              <w:tabs>
                <w:tab w:val="left" w:pos="4924"/>
              </w:tabs>
              <w:jc w:val="center"/>
              <w:rPr>
                <w:color w:val="1F4E79" w:themeColor="accent5" w:themeShade="80"/>
              </w:rPr>
            </w:pPr>
            <w:hyperlink r:id="rId21">
              <w:r w:rsidR="00066C86" w:rsidRPr="003E324C">
                <w:rPr>
                  <w:rFonts w:ascii="Times New Roman" w:eastAsia="Times New Roman" w:hAnsi="Times New Roman" w:cs="Times New Roman"/>
                  <w:color w:val="1F4E79" w:themeColor="accent5" w:themeShade="80"/>
                  <w:sz w:val="24"/>
                  <w:szCs w:val="24"/>
                  <w:u w:val="single"/>
                </w:rPr>
                <w:t>mimi.vargas@ujed.mx</w:t>
              </w:r>
            </w:hyperlink>
          </w:p>
        </w:tc>
        <w:tc>
          <w:tcPr>
            <w:tcW w:w="1578" w:type="dxa"/>
            <w:vAlign w:val="center"/>
          </w:tcPr>
          <w:p w:rsidR="00257B8F" w:rsidRDefault="00066C86">
            <w:pPr>
              <w:tabs>
                <w:tab w:val="left" w:pos="4924"/>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6188271277</w:t>
            </w:r>
          </w:p>
        </w:tc>
        <w:tc>
          <w:tcPr>
            <w:tcW w:w="1399" w:type="dxa"/>
            <w:vAlign w:val="center"/>
          </w:tcPr>
          <w:p w:rsidR="00257B8F" w:rsidRDefault="00066C86">
            <w:pPr>
              <w:tabs>
                <w:tab w:val="left" w:pos="4924"/>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2139</w:t>
            </w:r>
          </w:p>
        </w:tc>
      </w:tr>
      <w:tr w:rsidR="00257B8F">
        <w:tc>
          <w:tcPr>
            <w:tcW w:w="1586" w:type="dxa"/>
            <w:vAlign w:val="center"/>
          </w:tcPr>
          <w:p w:rsidR="00257B8F" w:rsidRDefault="00066C86">
            <w:pPr>
              <w:tabs>
                <w:tab w:val="left" w:pos="4924"/>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C.P. Diana Judith </w:t>
            </w:r>
            <w:proofErr w:type="spellStart"/>
            <w:r>
              <w:rPr>
                <w:rFonts w:ascii="Times New Roman" w:eastAsia="Times New Roman" w:hAnsi="Times New Roman" w:cs="Times New Roman"/>
                <w:sz w:val="24"/>
                <w:szCs w:val="24"/>
              </w:rPr>
              <w:t>Tovalín</w:t>
            </w:r>
            <w:proofErr w:type="spellEnd"/>
            <w:r>
              <w:rPr>
                <w:rFonts w:ascii="Times New Roman" w:eastAsia="Times New Roman" w:hAnsi="Times New Roman" w:cs="Times New Roman"/>
                <w:sz w:val="24"/>
                <w:szCs w:val="24"/>
              </w:rPr>
              <w:t xml:space="preserve"> Vázquez</w:t>
            </w:r>
          </w:p>
        </w:tc>
        <w:tc>
          <w:tcPr>
            <w:tcW w:w="1959" w:type="dxa"/>
            <w:vAlign w:val="center"/>
          </w:tcPr>
          <w:p w:rsidR="00257B8F" w:rsidRDefault="00066C86">
            <w:pPr>
              <w:tabs>
                <w:tab w:val="left" w:pos="4924"/>
              </w:tabs>
              <w:rPr>
                <w:rFonts w:ascii="Times New Roman" w:eastAsia="Times New Roman" w:hAnsi="Times New Roman" w:cs="Times New Roman"/>
                <w:sz w:val="24"/>
                <w:szCs w:val="24"/>
              </w:rPr>
            </w:pPr>
            <w:r>
              <w:rPr>
                <w:rFonts w:ascii="Times New Roman" w:eastAsia="Times New Roman" w:hAnsi="Times New Roman" w:cs="Times New Roman"/>
                <w:sz w:val="24"/>
                <w:szCs w:val="24"/>
              </w:rPr>
              <w:t>Coordinadora Administrativa de Proyectos Extraordinarios</w:t>
            </w:r>
          </w:p>
        </w:tc>
        <w:tc>
          <w:tcPr>
            <w:tcW w:w="2976" w:type="dxa"/>
            <w:vAlign w:val="center"/>
          </w:tcPr>
          <w:p w:rsidR="00257B8F" w:rsidRPr="003E324C" w:rsidRDefault="00115377">
            <w:pPr>
              <w:tabs>
                <w:tab w:val="left" w:pos="4924"/>
              </w:tabs>
              <w:jc w:val="center"/>
              <w:rPr>
                <w:color w:val="1F4E79" w:themeColor="accent5" w:themeShade="80"/>
              </w:rPr>
            </w:pPr>
            <w:hyperlink r:id="rId22">
              <w:r w:rsidR="00066C86" w:rsidRPr="003E324C">
                <w:rPr>
                  <w:rFonts w:ascii="Times New Roman" w:eastAsia="Times New Roman" w:hAnsi="Times New Roman" w:cs="Times New Roman"/>
                  <w:color w:val="1F4E79" w:themeColor="accent5" w:themeShade="80"/>
                  <w:sz w:val="24"/>
                  <w:szCs w:val="24"/>
                  <w:u w:val="single"/>
                </w:rPr>
                <w:t>diana.tovalin@ujed.mx</w:t>
              </w:r>
            </w:hyperlink>
          </w:p>
        </w:tc>
        <w:tc>
          <w:tcPr>
            <w:tcW w:w="1578" w:type="dxa"/>
            <w:vAlign w:val="center"/>
          </w:tcPr>
          <w:p w:rsidR="00257B8F" w:rsidRDefault="00066C86">
            <w:pPr>
              <w:tabs>
                <w:tab w:val="left" w:pos="4924"/>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6188271277</w:t>
            </w:r>
          </w:p>
        </w:tc>
        <w:tc>
          <w:tcPr>
            <w:tcW w:w="1399" w:type="dxa"/>
            <w:vAlign w:val="center"/>
          </w:tcPr>
          <w:p w:rsidR="00257B8F" w:rsidRDefault="00066C86">
            <w:pPr>
              <w:tabs>
                <w:tab w:val="left" w:pos="4924"/>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2134</w:t>
            </w:r>
          </w:p>
        </w:tc>
      </w:tr>
      <w:tr w:rsidR="00257B8F" w:rsidTr="00F1058E">
        <w:tc>
          <w:tcPr>
            <w:tcW w:w="1586" w:type="dxa"/>
          </w:tcPr>
          <w:p w:rsidR="00257B8F" w:rsidRDefault="00066C86" w:rsidP="00F1058E">
            <w:pPr>
              <w:tabs>
                <w:tab w:val="left" w:pos="4924"/>
              </w:tabs>
              <w:rPr>
                <w:rFonts w:ascii="Times New Roman" w:eastAsia="Times New Roman" w:hAnsi="Times New Roman" w:cs="Times New Roman"/>
                <w:sz w:val="24"/>
                <w:szCs w:val="24"/>
              </w:rPr>
            </w:pPr>
            <w:r>
              <w:rPr>
                <w:rFonts w:ascii="Times New Roman" w:eastAsia="Times New Roman" w:hAnsi="Times New Roman" w:cs="Times New Roman"/>
                <w:sz w:val="24"/>
                <w:szCs w:val="24"/>
              </w:rPr>
              <w:t>L.A. Esmeralda Rivera Flores</w:t>
            </w:r>
          </w:p>
        </w:tc>
        <w:tc>
          <w:tcPr>
            <w:tcW w:w="1959" w:type="dxa"/>
            <w:vAlign w:val="center"/>
          </w:tcPr>
          <w:p w:rsidR="00257B8F" w:rsidRDefault="00066C86">
            <w:pPr>
              <w:tabs>
                <w:tab w:val="left" w:pos="4924"/>
              </w:tabs>
              <w:rPr>
                <w:rFonts w:ascii="Times New Roman" w:eastAsia="Times New Roman" w:hAnsi="Times New Roman" w:cs="Times New Roman"/>
                <w:sz w:val="24"/>
                <w:szCs w:val="24"/>
              </w:rPr>
            </w:pPr>
            <w:r>
              <w:rPr>
                <w:rFonts w:ascii="Times New Roman" w:eastAsia="Times New Roman" w:hAnsi="Times New Roman" w:cs="Times New Roman"/>
                <w:sz w:val="24"/>
                <w:szCs w:val="24"/>
              </w:rPr>
              <w:t>Coordinadora Contable de Proyectos Extraordinarios</w:t>
            </w:r>
          </w:p>
        </w:tc>
        <w:tc>
          <w:tcPr>
            <w:tcW w:w="2976" w:type="dxa"/>
            <w:vAlign w:val="center"/>
          </w:tcPr>
          <w:p w:rsidR="00257B8F" w:rsidRPr="003E324C" w:rsidRDefault="00115377">
            <w:pPr>
              <w:tabs>
                <w:tab w:val="left" w:pos="4924"/>
              </w:tabs>
              <w:jc w:val="center"/>
              <w:rPr>
                <w:color w:val="1F4E79" w:themeColor="accent5" w:themeShade="80"/>
              </w:rPr>
            </w:pPr>
            <w:hyperlink r:id="rId23">
              <w:r w:rsidR="00066C86" w:rsidRPr="003E324C">
                <w:rPr>
                  <w:rFonts w:ascii="Times New Roman" w:eastAsia="Times New Roman" w:hAnsi="Times New Roman" w:cs="Times New Roman"/>
                  <w:color w:val="1F4E79" w:themeColor="accent5" w:themeShade="80"/>
                  <w:sz w:val="24"/>
                  <w:szCs w:val="24"/>
                  <w:u w:val="single"/>
                </w:rPr>
                <w:t>esmeralda.rivera@ujed.mx</w:t>
              </w:r>
            </w:hyperlink>
          </w:p>
        </w:tc>
        <w:tc>
          <w:tcPr>
            <w:tcW w:w="1578" w:type="dxa"/>
            <w:vAlign w:val="center"/>
          </w:tcPr>
          <w:p w:rsidR="00257B8F" w:rsidRDefault="00066C86">
            <w:pPr>
              <w:tabs>
                <w:tab w:val="left" w:pos="4924"/>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6188271277</w:t>
            </w:r>
          </w:p>
        </w:tc>
        <w:tc>
          <w:tcPr>
            <w:tcW w:w="1399" w:type="dxa"/>
            <w:vAlign w:val="center"/>
          </w:tcPr>
          <w:p w:rsidR="00257B8F" w:rsidRDefault="00066C86">
            <w:pPr>
              <w:tabs>
                <w:tab w:val="left" w:pos="4924"/>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2133</w:t>
            </w:r>
          </w:p>
        </w:tc>
      </w:tr>
      <w:tr w:rsidR="00257B8F" w:rsidTr="00F1058E">
        <w:tc>
          <w:tcPr>
            <w:tcW w:w="1586" w:type="dxa"/>
            <w:vAlign w:val="center"/>
          </w:tcPr>
          <w:p w:rsidR="00257B8F" w:rsidRDefault="00066C86">
            <w:pPr>
              <w:tabs>
                <w:tab w:val="left" w:pos="4924"/>
              </w:tabs>
              <w:rPr>
                <w:rFonts w:ascii="Times New Roman" w:eastAsia="Times New Roman" w:hAnsi="Times New Roman" w:cs="Times New Roman"/>
                <w:sz w:val="24"/>
                <w:szCs w:val="24"/>
              </w:rPr>
            </w:pPr>
            <w:r>
              <w:rPr>
                <w:rFonts w:ascii="Times New Roman" w:eastAsia="Times New Roman" w:hAnsi="Times New Roman" w:cs="Times New Roman"/>
                <w:sz w:val="24"/>
                <w:szCs w:val="24"/>
              </w:rPr>
              <w:t>L.A. Nohemí del Carmen Alvarado Monroy</w:t>
            </w:r>
          </w:p>
        </w:tc>
        <w:tc>
          <w:tcPr>
            <w:tcW w:w="1959" w:type="dxa"/>
          </w:tcPr>
          <w:p w:rsidR="00257B8F" w:rsidRDefault="00066C86" w:rsidP="00F1058E">
            <w:pPr>
              <w:tabs>
                <w:tab w:val="left" w:pos="4924"/>
              </w:tabs>
              <w:rPr>
                <w:rFonts w:ascii="Times New Roman" w:eastAsia="Times New Roman" w:hAnsi="Times New Roman" w:cs="Times New Roman"/>
                <w:sz w:val="24"/>
                <w:szCs w:val="24"/>
              </w:rPr>
            </w:pPr>
            <w:r>
              <w:rPr>
                <w:rFonts w:ascii="Times New Roman" w:eastAsia="Times New Roman" w:hAnsi="Times New Roman" w:cs="Times New Roman"/>
                <w:sz w:val="24"/>
                <w:szCs w:val="24"/>
              </w:rPr>
              <w:t>Coordinadora Académica del PRODEP</w:t>
            </w:r>
          </w:p>
        </w:tc>
        <w:tc>
          <w:tcPr>
            <w:tcW w:w="2976" w:type="dxa"/>
            <w:vAlign w:val="center"/>
          </w:tcPr>
          <w:p w:rsidR="00257B8F" w:rsidRPr="003E324C" w:rsidRDefault="00115377">
            <w:pPr>
              <w:tabs>
                <w:tab w:val="left" w:pos="4924"/>
              </w:tabs>
              <w:jc w:val="center"/>
              <w:rPr>
                <w:color w:val="1F4E79" w:themeColor="accent5" w:themeShade="80"/>
              </w:rPr>
            </w:pPr>
            <w:hyperlink r:id="rId24">
              <w:r w:rsidR="00066C86" w:rsidRPr="003E324C">
                <w:rPr>
                  <w:rFonts w:ascii="Times New Roman" w:eastAsia="Times New Roman" w:hAnsi="Times New Roman" w:cs="Times New Roman"/>
                  <w:color w:val="1F4E79" w:themeColor="accent5" w:themeShade="80"/>
                  <w:sz w:val="24"/>
                  <w:szCs w:val="24"/>
                  <w:u w:val="single"/>
                </w:rPr>
                <w:t>dipi.prodep@ujed.mx</w:t>
              </w:r>
            </w:hyperlink>
          </w:p>
        </w:tc>
        <w:tc>
          <w:tcPr>
            <w:tcW w:w="1578" w:type="dxa"/>
            <w:vAlign w:val="center"/>
          </w:tcPr>
          <w:p w:rsidR="00257B8F" w:rsidRDefault="00066C86">
            <w:pPr>
              <w:tabs>
                <w:tab w:val="left" w:pos="4924"/>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6188271277</w:t>
            </w:r>
          </w:p>
        </w:tc>
        <w:tc>
          <w:tcPr>
            <w:tcW w:w="1399" w:type="dxa"/>
            <w:vAlign w:val="center"/>
          </w:tcPr>
          <w:p w:rsidR="00257B8F" w:rsidRDefault="00066C86">
            <w:pPr>
              <w:tabs>
                <w:tab w:val="left" w:pos="4924"/>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2136</w:t>
            </w:r>
          </w:p>
        </w:tc>
      </w:tr>
      <w:tr w:rsidR="00257B8F">
        <w:tc>
          <w:tcPr>
            <w:tcW w:w="1586" w:type="dxa"/>
            <w:vAlign w:val="center"/>
          </w:tcPr>
          <w:p w:rsidR="00257B8F" w:rsidRDefault="00066C86">
            <w:pPr>
              <w:tabs>
                <w:tab w:val="left" w:pos="4924"/>
              </w:tabs>
              <w:rPr>
                <w:rFonts w:ascii="Times New Roman" w:eastAsia="Times New Roman" w:hAnsi="Times New Roman" w:cs="Times New Roman"/>
                <w:sz w:val="24"/>
                <w:szCs w:val="24"/>
              </w:rPr>
            </w:pPr>
            <w:r>
              <w:rPr>
                <w:rFonts w:ascii="Times New Roman" w:eastAsia="Times New Roman" w:hAnsi="Times New Roman" w:cs="Times New Roman"/>
                <w:sz w:val="24"/>
                <w:szCs w:val="24"/>
              </w:rPr>
              <w:t>M.A. Cinthia Anabel Avilés Salas</w:t>
            </w:r>
          </w:p>
        </w:tc>
        <w:tc>
          <w:tcPr>
            <w:tcW w:w="1959" w:type="dxa"/>
            <w:vAlign w:val="center"/>
          </w:tcPr>
          <w:p w:rsidR="00257B8F" w:rsidRDefault="00066C86">
            <w:pPr>
              <w:tabs>
                <w:tab w:val="left" w:pos="4924"/>
              </w:tabs>
              <w:rPr>
                <w:rFonts w:ascii="Times New Roman" w:eastAsia="Times New Roman" w:hAnsi="Times New Roman" w:cs="Times New Roman"/>
                <w:sz w:val="24"/>
                <w:szCs w:val="24"/>
              </w:rPr>
            </w:pPr>
            <w:r>
              <w:rPr>
                <w:rFonts w:ascii="Times New Roman" w:eastAsia="Times New Roman" w:hAnsi="Times New Roman" w:cs="Times New Roman"/>
                <w:sz w:val="24"/>
                <w:szCs w:val="24"/>
              </w:rPr>
              <w:t>Coordinadora General Administrativa</w:t>
            </w:r>
          </w:p>
        </w:tc>
        <w:tc>
          <w:tcPr>
            <w:tcW w:w="2976" w:type="dxa"/>
            <w:vAlign w:val="center"/>
          </w:tcPr>
          <w:p w:rsidR="00257B8F" w:rsidRPr="003E324C" w:rsidRDefault="00115377">
            <w:pPr>
              <w:tabs>
                <w:tab w:val="left" w:pos="4924"/>
              </w:tabs>
              <w:jc w:val="center"/>
              <w:rPr>
                <w:color w:val="1F4E79" w:themeColor="accent5" w:themeShade="80"/>
              </w:rPr>
            </w:pPr>
            <w:hyperlink r:id="rId25">
              <w:r w:rsidR="00066C86" w:rsidRPr="003E324C">
                <w:rPr>
                  <w:rFonts w:ascii="Times New Roman" w:eastAsia="Times New Roman" w:hAnsi="Times New Roman" w:cs="Times New Roman"/>
                  <w:color w:val="1F4E79" w:themeColor="accent5" w:themeShade="80"/>
                  <w:sz w:val="24"/>
                  <w:szCs w:val="24"/>
                  <w:u w:val="single"/>
                </w:rPr>
                <w:t>dipifinanciero@ujed.mx</w:t>
              </w:r>
            </w:hyperlink>
          </w:p>
        </w:tc>
        <w:tc>
          <w:tcPr>
            <w:tcW w:w="1578" w:type="dxa"/>
            <w:vAlign w:val="center"/>
          </w:tcPr>
          <w:p w:rsidR="00257B8F" w:rsidRDefault="00066C86">
            <w:pPr>
              <w:tabs>
                <w:tab w:val="left" w:pos="4924"/>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6188271277</w:t>
            </w:r>
          </w:p>
        </w:tc>
        <w:tc>
          <w:tcPr>
            <w:tcW w:w="1399" w:type="dxa"/>
            <w:vAlign w:val="center"/>
          </w:tcPr>
          <w:p w:rsidR="00257B8F" w:rsidRDefault="00066C86">
            <w:pPr>
              <w:tabs>
                <w:tab w:val="left" w:pos="4924"/>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2137</w:t>
            </w:r>
          </w:p>
        </w:tc>
      </w:tr>
      <w:tr w:rsidR="00257B8F" w:rsidTr="00B9338A">
        <w:tc>
          <w:tcPr>
            <w:tcW w:w="1586" w:type="dxa"/>
            <w:vAlign w:val="center"/>
          </w:tcPr>
          <w:p w:rsidR="00257B8F" w:rsidRDefault="00066C86">
            <w:pPr>
              <w:tabs>
                <w:tab w:val="left" w:pos="4924"/>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Ari Alejandro Vázquez </w:t>
            </w:r>
            <w:proofErr w:type="spellStart"/>
            <w:r>
              <w:rPr>
                <w:rFonts w:ascii="Times New Roman" w:eastAsia="Times New Roman" w:hAnsi="Times New Roman" w:cs="Times New Roman"/>
                <w:sz w:val="24"/>
                <w:szCs w:val="24"/>
              </w:rPr>
              <w:t>Raygoza</w:t>
            </w:r>
            <w:proofErr w:type="spellEnd"/>
          </w:p>
        </w:tc>
        <w:tc>
          <w:tcPr>
            <w:tcW w:w="1959" w:type="dxa"/>
          </w:tcPr>
          <w:p w:rsidR="00257B8F" w:rsidRDefault="00066C86" w:rsidP="00B9338A">
            <w:pPr>
              <w:tabs>
                <w:tab w:val="left" w:pos="4924"/>
              </w:tabs>
              <w:rPr>
                <w:rFonts w:ascii="Times New Roman" w:eastAsia="Times New Roman" w:hAnsi="Times New Roman" w:cs="Times New Roman"/>
                <w:sz w:val="24"/>
                <w:szCs w:val="24"/>
              </w:rPr>
            </w:pPr>
            <w:r>
              <w:rPr>
                <w:rFonts w:ascii="Times New Roman" w:eastAsia="Times New Roman" w:hAnsi="Times New Roman" w:cs="Times New Roman"/>
                <w:sz w:val="24"/>
                <w:szCs w:val="24"/>
              </w:rPr>
              <w:t>Servicios Generales</w:t>
            </w:r>
          </w:p>
        </w:tc>
        <w:tc>
          <w:tcPr>
            <w:tcW w:w="2976" w:type="dxa"/>
            <w:vAlign w:val="center"/>
          </w:tcPr>
          <w:p w:rsidR="00257B8F" w:rsidRPr="003E324C" w:rsidRDefault="00257B8F" w:rsidP="00B9338A">
            <w:pPr>
              <w:tabs>
                <w:tab w:val="left" w:pos="4924"/>
              </w:tabs>
              <w:jc w:val="center"/>
              <w:rPr>
                <w:color w:val="1F4E79" w:themeColor="accent5" w:themeShade="80"/>
                <w:sz w:val="24"/>
                <w:szCs w:val="24"/>
              </w:rPr>
            </w:pPr>
          </w:p>
        </w:tc>
        <w:tc>
          <w:tcPr>
            <w:tcW w:w="1578" w:type="dxa"/>
            <w:vAlign w:val="center"/>
          </w:tcPr>
          <w:p w:rsidR="00257B8F" w:rsidRDefault="00066C86">
            <w:pPr>
              <w:tabs>
                <w:tab w:val="left" w:pos="4924"/>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6188271277</w:t>
            </w:r>
          </w:p>
        </w:tc>
        <w:tc>
          <w:tcPr>
            <w:tcW w:w="1399" w:type="dxa"/>
            <w:vAlign w:val="center"/>
          </w:tcPr>
          <w:p w:rsidR="00257B8F" w:rsidRDefault="00066C86">
            <w:pPr>
              <w:tabs>
                <w:tab w:val="left" w:pos="4924"/>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2137</w:t>
            </w:r>
          </w:p>
        </w:tc>
      </w:tr>
      <w:tr w:rsidR="00F02134" w:rsidTr="00B9338A">
        <w:tc>
          <w:tcPr>
            <w:tcW w:w="1586" w:type="dxa"/>
            <w:vAlign w:val="center"/>
          </w:tcPr>
          <w:p w:rsidR="00F02134" w:rsidRDefault="00F02134" w:rsidP="00F02134">
            <w:pPr>
              <w:tabs>
                <w:tab w:val="left" w:pos="4924"/>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Sergio Eduardo Saucedo </w:t>
            </w:r>
            <w:proofErr w:type="spellStart"/>
            <w:r>
              <w:rPr>
                <w:rFonts w:ascii="Times New Roman" w:eastAsia="Times New Roman" w:hAnsi="Times New Roman" w:cs="Times New Roman"/>
                <w:sz w:val="24"/>
                <w:szCs w:val="24"/>
              </w:rPr>
              <w:t>Deras</w:t>
            </w:r>
            <w:proofErr w:type="spellEnd"/>
          </w:p>
        </w:tc>
        <w:tc>
          <w:tcPr>
            <w:tcW w:w="1959" w:type="dxa"/>
          </w:tcPr>
          <w:p w:rsidR="00F02134" w:rsidRDefault="00F02134" w:rsidP="00B9338A">
            <w:pPr>
              <w:tabs>
                <w:tab w:val="left" w:pos="4924"/>
              </w:tabs>
              <w:rPr>
                <w:rFonts w:ascii="Times New Roman" w:eastAsia="Times New Roman" w:hAnsi="Times New Roman" w:cs="Times New Roman"/>
                <w:sz w:val="24"/>
                <w:szCs w:val="24"/>
              </w:rPr>
            </w:pPr>
            <w:r>
              <w:rPr>
                <w:rFonts w:ascii="Times New Roman" w:eastAsia="Times New Roman" w:hAnsi="Times New Roman" w:cs="Times New Roman"/>
                <w:sz w:val="24"/>
                <w:szCs w:val="24"/>
              </w:rPr>
              <w:t>Polivalente</w:t>
            </w:r>
          </w:p>
        </w:tc>
        <w:tc>
          <w:tcPr>
            <w:tcW w:w="2976" w:type="dxa"/>
            <w:vAlign w:val="center"/>
          </w:tcPr>
          <w:p w:rsidR="00F02134" w:rsidRPr="003E324C" w:rsidRDefault="00F02134" w:rsidP="00B9338A">
            <w:pPr>
              <w:tabs>
                <w:tab w:val="left" w:pos="4924"/>
              </w:tabs>
              <w:jc w:val="center"/>
              <w:rPr>
                <w:color w:val="1F4E79" w:themeColor="accent5" w:themeShade="80"/>
                <w:sz w:val="24"/>
                <w:szCs w:val="24"/>
              </w:rPr>
            </w:pPr>
          </w:p>
        </w:tc>
        <w:tc>
          <w:tcPr>
            <w:tcW w:w="1578" w:type="dxa"/>
            <w:vAlign w:val="center"/>
          </w:tcPr>
          <w:p w:rsidR="00F02134" w:rsidRDefault="00F02134" w:rsidP="00F02134">
            <w:pPr>
              <w:tabs>
                <w:tab w:val="left" w:pos="4924"/>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6188271277</w:t>
            </w:r>
          </w:p>
        </w:tc>
        <w:tc>
          <w:tcPr>
            <w:tcW w:w="1399" w:type="dxa"/>
            <w:vAlign w:val="center"/>
          </w:tcPr>
          <w:p w:rsidR="00F02134" w:rsidRDefault="00F02134" w:rsidP="00F02134">
            <w:pPr>
              <w:tabs>
                <w:tab w:val="left" w:pos="4924"/>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2137</w:t>
            </w:r>
          </w:p>
        </w:tc>
      </w:tr>
      <w:tr w:rsidR="00F02134" w:rsidTr="00B9338A">
        <w:tc>
          <w:tcPr>
            <w:tcW w:w="1586" w:type="dxa"/>
            <w:vAlign w:val="bottom"/>
          </w:tcPr>
          <w:p w:rsidR="00F02134" w:rsidRDefault="009642B0" w:rsidP="00F02134">
            <w:pPr>
              <w:rPr>
                <w:rFonts w:ascii="Times New Roman" w:eastAsia="Times New Roman" w:hAnsi="Times New Roman" w:cs="Times New Roman"/>
              </w:rPr>
            </w:pPr>
            <w:r>
              <w:rPr>
                <w:rFonts w:ascii="Times New Roman" w:eastAsia="Times New Roman" w:hAnsi="Times New Roman" w:cs="Times New Roman"/>
              </w:rPr>
              <w:t xml:space="preserve">Roberto Mora </w:t>
            </w:r>
            <w:proofErr w:type="spellStart"/>
            <w:r>
              <w:rPr>
                <w:rFonts w:ascii="Times New Roman" w:eastAsia="Times New Roman" w:hAnsi="Times New Roman" w:cs="Times New Roman"/>
              </w:rPr>
              <w:t>Nevá</w:t>
            </w:r>
            <w:r w:rsidR="00B9338A">
              <w:rPr>
                <w:rFonts w:ascii="Times New Roman" w:eastAsia="Times New Roman" w:hAnsi="Times New Roman" w:cs="Times New Roman"/>
              </w:rPr>
              <w:t>rez</w:t>
            </w:r>
            <w:proofErr w:type="spellEnd"/>
          </w:p>
        </w:tc>
        <w:tc>
          <w:tcPr>
            <w:tcW w:w="1959" w:type="dxa"/>
          </w:tcPr>
          <w:p w:rsidR="00F02134" w:rsidRDefault="00F02134" w:rsidP="00B9338A">
            <w:pPr>
              <w:tabs>
                <w:tab w:val="left" w:pos="4924"/>
              </w:tabs>
              <w:rPr>
                <w:rFonts w:ascii="Times New Roman" w:eastAsia="Times New Roman" w:hAnsi="Times New Roman" w:cs="Times New Roman"/>
                <w:sz w:val="24"/>
                <w:szCs w:val="24"/>
              </w:rPr>
            </w:pPr>
            <w:r>
              <w:rPr>
                <w:rFonts w:ascii="Times New Roman" w:eastAsia="Times New Roman" w:hAnsi="Times New Roman" w:cs="Times New Roman"/>
                <w:sz w:val="24"/>
                <w:szCs w:val="24"/>
              </w:rPr>
              <w:t>Polivalente</w:t>
            </w:r>
          </w:p>
        </w:tc>
        <w:tc>
          <w:tcPr>
            <w:tcW w:w="2976" w:type="dxa"/>
            <w:vAlign w:val="center"/>
          </w:tcPr>
          <w:p w:rsidR="00F02134" w:rsidRPr="003E324C" w:rsidRDefault="00F02134" w:rsidP="00B9338A">
            <w:pPr>
              <w:tabs>
                <w:tab w:val="left" w:pos="4924"/>
              </w:tabs>
              <w:jc w:val="center"/>
              <w:rPr>
                <w:color w:val="1F4E79" w:themeColor="accent5" w:themeShade="80"/>
                <w:sz w:val="24"/>
                <w:szCs w:val="24"/>
              </w:rPr>
            </w:pPr>
          </w:p>
        </w:tc>
        <w:tc>
          <w:tcPr>
            <w:tcW w:w="1578" w:type="dxa"/>
            <w:vAlign w:val="center"/>
          </w:tcPr>
          <w:p w:rsidR="00F02134" w:rsidRDefault="00F02134" w:rsidP="00F02134">
            <w:pPr>
              <w:tabs>
                <w:tab w:val="left" w:pos="4924"/>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6188271277</w:t>
            </w:r>
          </w:p>
        </w:tc>
        <w:tc>
          <w:tcPr>
            <w:tcW w:w="1399" w:type="dxa"/>
            <w:vAlign w:val="center"/>
          </w:tcPr>
          <w:p w:rsidR="00F02134" w:rsidRDefault="00F02134" w:rsidP="00F02134">
            <w:pPr>
              <w:tabs>
                <w:tab w:val="left" w:pos="4924"/>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2137</w:t>
            </w:r>
          </w:p>
        </w:tc>
      </w:tr>
      <w:tr w:rsidR="00F02134" w:rsidTr="00B9338A">
        <w:tc>
          <w:tcPr>
            <w:tcW w:w="1586" w:type="dxa"/>
            <w:vAlign w:val="center"/>
          </w:tcPr>
          <w:p w:rsidR="00F02134" w:rsidRDefault="00F02134" w:rsidP="00F02134">
            <w:pPr>
              <w:tabs>
                <w:tab w:val="left" w:pos="4924"/>
              </w:tabs>
              <w:rPr>
                <w:rFonts w:ascii="Times New Roman" w:eastAsia="Times New Roman" w:hAnsi="Times New Roman" w:cs="Times New Roman"/>
                <w:sz w:val="24"/>
                <w:szCs w:val="24"/>
              </w:rPr>
            </w:pPr>
            <w:r>
              <w:rPr>
                <w:rFonts w:ascii="Times New Roman" w:eastAsia="Times New Roman" w:hAnsi="Times New Roman" w:cs="Times New Roman"/>
                <w:sz w:val="24"/>
                <w:szCs w:val="24"/>
              </w:rPr>
              <w:t>Domingo Herrera Carrillo</w:t>
            </w:r>
          </w:p>
        </w:tc>
        <w:tc>
          <w:tcPr>
            <w:tcW w:w="1959" w:type="dxa"/>
          </w:tcPr>
          <w:p w:rsidR="00F02134" w:rsidRDefault="00F02134" w:rsidP="00B9338A">
            <w:pPr>
              <w:tabs>
                <w:tab w:val="left" w:pos="4924"/>
              </w:tabs>
              <w:rPr>
                <w:rFonts w:ascii="Times New Roman" w:eastAsia="Times New Roman" w:hAnsi="Times New Roman" w:cs="Times New Roman"/>
                <w:sz w:val="24"/>
                <w:szCs w:val="24"/>
              </w:rPr>
            </w:pPr>
            <w:r>
              <w:rPr>
                <w:rFonts w:ascii="Times New Roman" w:eastAsia="Times New Roman" w:hAnsi="Times New Roman" w:cs="Times New Roman"/>
                <w:sz w:val="24"/>
                <w:szCs w:val="24"/>
              </w:rPr>
              <w:t>Velador</w:t>
            </w:r>
          </w:p>
        </w:tc>
        <w:tc>
          <w:tcPr>
            <w:tcW w:w="2976" w:type="dxa"/>
            <w:vAlign w:val="center"/>
          </w:tcPr>
          <w:p w:rsidR="00F02134" w:rsidRPr="003E324C" w:rsidRDefault="00F02134" w:rsidP="00B9338A">
            <w:pPr>
              <w:tabs>
                <w:tab w:val="left" w:pos="4924"/>
              </w:tabs>
              <w:jc w:val="center"/>
              <w:rPr>
                <w:color w:val="1F4E79" w:themeColor="accent5" w:themeShade="80"/>
                <w:sz w:val="24"/>
                <w:szCs w:val="24"/>
              </w:rPr>
            </w:pPr>
          </w:p>
        </w:tc>
        <w:tc>
          <w:tcPr>
            <w:tcW w:w="1578" w:type="dxa"/>
            <w:vAlign w:val="center"/>
          </w:tcPr>
          <w:p w:rsidR="00F02134" w:rsidRDefault="00F02134" w:rsidP="00F02134">
            <w:pPr>
              <w:tabs>
                <w:tab w:val="left" w:pos="4924"/>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6188271277</w:t>
            </w:r>
          </w:p>
        </w:tc>
        <w:tc>
          <w:tcPr>
            <w:tcW w:w="1399" w:type="dxa"/>
            <w:vAlign w:val="center"/>
          </w:tcPr>
          <w:p w:rsidR="00F02134" w:rsidRDefault="00F02134" w:rsidP="00F02134">
            <w:pPr>
              <w:tabs>
                <w:tab w:val="left" w:pos="4924"/>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2137</w:t>
            </w:r>
          </w:p>
        </w:tc>
      </w:tr>
      <w:tr w:rsidR="00F02134" w:rsidTr="00B9338A">
        <w:tc>
          <w:tcPr>
            <w:tcW w:w="1586" w:type="dxa"/>
            <w:vAlign w:val="center"/>
          </w:tcPr>
          <w:p w:rsidR="00F02134" w:rsidRDefault="00F02134" w:rsidP="00F02134">
            <w:pPr>
              <w:rPr>
                <w:rFonts w:ascii="Times New Roman" w:eastAsia="Times New Roman" w:hAnsi="Times New Roman" w:cs="Times New Roman"/>
                <w:sz w:val="24"/>
                <w:szCs w:val="24"/>
              </w:rPr>
            </w:pPr>
            <w:r>
              <w:rPr>
                <w:rFonts w:ascii="Times New Roman" w:eastAsia="Times New Roman" w:hAnsi="Times New Roman" w:cs="Times New Roman"/>
                <w:sz w:val="24"/>
                <w:szCs w:val="24"/>
              </w:rPr>
              <w:t>C. Jaime García Rodríguez</w:t>
            </w:r>
          </w:p>
        </w:tc>
        <w:tc>
          <w:tcPr>
            <w:tcW w:w="1959" w:type="dxa"/>
          </w:tcPr>
          <w:p w:rsidR="00F02134" w:rsidRDefault="00F02134" w:rsidP="00B9338A">
            <w:pPr>
              <w:tabs>
                <w:tab w:val="left" w:pos="4924"/>
              </w:tabs>
              <w:rPr>
                <w:rFonts w:ascii="Times New Roman" w:eastAsia="Times New Roman" w:hAnsi="Times New Roman" w:cs="Times New Roman"/>
                <w:sz w:val="24"/>
                <w:szCs w:val="24"/>
              </w:rPr>
            </w:pPr>
            <w:r>
              <w:rPr>
                <w:rFonts w:ascii="Times New Roman" w:eastAsia="Times New Roman" w:hAnsi="Times New Roman" w:cs="Times New Roman"/>
                <w:sz w:val="24"/>
                <w:szCs w:val="24"/>
              </w:rPr>
              <w:t>Velador</w:t>
            </w:r>
          </w:p>
        </w:tc>
        <w:tc>
          <w:tcPr>
            <w:tcW w:w="2976" w:type="dxa"/>
            <w:vAlign w:val="center"/>
          </w:tcPr>
          <w:p w:rsidR="00F02134" w:rsidRPr="003E324C" w:rsidRDefault="00F02134" w:rsidP="00B9338A">
            <w:pPr>
              <w:tabs>
                <w:tab w:val="left" w:pos="4924"/>
              </w:tabs>
              <w:jc w:val="center"/>
              <w:rPr>
                <w:color w:val="1F4E79" w:themeColor="accent5" w:themeShade="80"/>
                <w:sz w:val="24"/>
                <w:szCs w:val="24"/>
              </w:rPr>
            </w:pPr>
          </w:p>
        </w:tc>
        <w:tc>
          <w:tcPr>
            <w:tcW w:w="1578" w:type="dxa"/>
            <w:vAlign w:val="center"/>
          </w:tcPr>
          <w:p w:rsidR="00F02134" w:rsidRDefault="00F02134" w:rsidP="00F02134">
            <w:pPr>
              <w:tabs>
                <w:tab w:val="left" w:pos="4924"/>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6188271277</w:t>
            </w:r>
          </w:p>
        </w:tc>
        <w:tc>
          <w:tcPr>
            <w:tcW w:w="1399" w:type="dxa"/>
            <w:vAlign w:val="center"/>
          </w:tcPr>
          <w:p w:rsidR="00F02134" w:rsidRDefault="00F02134" w:rsidP="00F02134">
            <w:pPr>
              <w:tabs>
                <w:tab w:val="left" w:pos="4924"/>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2137</w:t>
            </w:r>
          </w:p>
        </w:tc>
      </w:tr>
    </w:tbl>
    <w:p w:rsidR="00257B8F" w:rsidRPr="0025229F" w:rsidRDefault="00257B8F">
      <w:pPr>
        <w:tabs>
          <w:tab w:val="left" w:pos="4924"/>
        </w:tabs>
        <w:rPr>
          <w:rFonts w:ascii="Times New Roman" w:eastAsia="Times New Roman" w:hAnsi="Times New Roman" w:cs="Times New Roman"/>
          <w:b/>
          <w:sz w:val="24"/>
          <w:szCs w:val="24"/>
        </w:rPr>
      </w:pPr>
    </w:p>
    <w:sectPr w:rsidR="00257B8F" w:rsidRPr="0025229F" w:rsidSect="00C83180">
      <w:pgSz w:w="12240" w:h="15840"/>
      <w:pgMar w:top="158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2D71" w:rsidRDefault="00CD2D71">
      <w:pPr>
        <w:spacing w:after="0" w:line="240" w:lineRule="auto"/>
      </w:pPr>
      <w:r>
        <w:separator/>
      </w:r>
    </w:p>
  </w:endnote>
  <w:endnote w:type="continuationSeparator" w:id="0">
    <w:p w:rsidR="00CD2D71" w:rsidRDefault="00CD2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mo">
    <w:altName w:val="Times New Roman"/>
    <w:charset w:val="00"/>
    <w:family w:val="auto"/>
    <w:pitch w:val="default"/>
  </w:font>
  <w:font w:name="Footlight MT Light">
    <w:panose1 w:val="0204060206030A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030" w:rsidRDefault="00196030">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115377">
      <w:rPr>
        <w:noProof/>
        <w:color w:val="000000"/>
      </w:rPr>
      <w:t>20</w:t>
    </w:r>
    <w:r>
      <w:rPr>
        <w:color w:val="000000"/>
      </w:rPr>
      <w:fldChar w:fldCharType="end"/>
    </w:r>
  </w:p>
  <w:p w:rsidR="00196030" w:rsidRDefault="00196030">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2D71" w:rsidRDefault="00CD2D71">
      <w:pPr>
        <w:spacing w:after="0" w:line="240" w:lineRule="auto"/>
      </w:pPr>
      <w:r>
        <w:separator/>
      </w:r>
    </w:p>
  </w:footnote>
  <w:footnote w:type="continuationSeparator" w:id="0">
    <w:p w:rsidR="00CD2D71" w:rsidRDefault="00CD2D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030" w:rsidRDefault="00196030">
    <w:pPr>
      <w:pBdr>
        <w:top w:val="nil"/>
        <w:left w:val="nil"/>
        <w:bottom w:val="nil"/>
        <w:right w:val="nil"/>
        <w:between w:val="nil"/>
      </w:pBdr>
      <w:tabs>
        <w:tab w:val="center" w:pos="4419"/>
        <w:tab w:val="right" w:pos="8838"/>
      </w:tabs>
      <w:spacing w:after="0" w:line="240" w:lineRule="auto"/>
      <w:rPr>
        <w:color w:val="000000"/>
      </w:rPr>
    </w:pPr>
    <w:r>
      <w:rPr>
        <w:noProof/>
      </w:rPr>
      <mc:AlternateContent>
        <mc:Choice Requires="wps">
          <w:drawing>
            <wp:anchor distT="0" distB="0" distL="0" distR="0" simplePos="0" relativeHeight="251658240" behindDoc="1" locked="0" layoutInCell="1" hidden="0" allowOverlap="1" wp14:anchorId="7ABA4B3B" wp14:editId="57E50EB1">
              <wp:simplePos x="0" y="0"/>
              <wp:positionH relativeFrom="column">
                <wp:posOffset>-774699</wp:posOffset>
              </wp:positionH>
              <wp:positionV relativeFrom="paragraph">
                <wp:posOffset>-431799</wp:posOffset>
              </wp:positionV>
              <wp:extent cx="9897745" cy="869950"/>
              <wp:effectExtent l="0" t="0" r="0" b="0"/>
              <wp:wrapNone/>
              <wp:docPr id="28" name="Rectángulo 28"/>
              <wp:cNvGraphicFramePr/>
              <a:graphic xmlns:a="http://schemas.openxmlformats.org/drawingml/2006/main">
                <a:graphicData uri="http://schemas.microsoft.com/office/word/2010/wordprocessingShape">
                  <wps:wsp>
                    <wps:cNvSpPr/>
                    <wps:spPr>
                      <a:xfrm>
                        <a:off x="403478" y="3351375"/>
                        <a:ext cx="9885045" cy="857250"/>
                      </a:xfrm>
                      <a:prstGeom prst="rect">
                        <a:avLst/>
                      </a:prstGeom>
                      <a:solidFill>
                        <a:srgbClr val="A91313">
                          <a:alpha val="90588"/>
                        </a:srgbClr>
                      </a:solidFill>
                      <a:ln w="12700" cap="flat" cmpd="sng">
                        <a:solidFill>
                          <a:srgbClr val="31538F"/>
                        </a:solidFill>
                        <a:prstDash val="solid"/>
                        <a:miter lim="800000"/>
                        <a:headEnd type="none" w="sm" len="sm"/>
                        <a:tailEnd type="none" w="sm" len="sm"/>
                      </a:ln>
                    </wps:spPr>
                    <wps:txbx>
                      <w:txbxContent>
                        <w:p w:rsidR="00196030" w:rsidRDefault="00196030">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ABA4B3B" id="Rectángulo 28" o:spid="_x0000_s1026" style="position:absolute;margin-left:-61pt;margin-top:-34pt;width:779.35pt;height:68.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" fillcolor="#a91313" strokecolor="#31538f" strokeweight="1pt">
              <v:fill opacity="59367f"/>
              <v:stroke startarrowwidth="narrow" startarrowlength="short" endarrowwidth="narrow" endarrowlength="short"/>
              <v:textbox inset="2.53958mm,2.53958mm,2.53958mm,2.53958mm">
                <w:txbxContent>
                  <w:p w:rsidR="00196030" w:rsidRDefault="00196030">
                    <w:pPr>
                      <w:spacing w:after="0" w:line="240" w:lineRule="auto"/>
                      <w:textDirection w:val="btLr"/>
                    </w:pPr>
                  </w:p>
                </w:txbxContent>
              </v:textbox>
            </v:rect>
          </w:pict>
        </mc:Fallback>
      </mc:AlternateContent>
    </w:r>
    <w:r>
      <w:rPr>
        <w:noProof/>
      </w:rPr>
      <w:drawing>
        <wp:anchor distT="0" distB="0" distL="114300" distR="114300" simplePos="0" relativeHeight="251659264" behindDoc="0" locked="0" layoutInCell="1" hidden="0" allowOverlap="1" wp14:anchorId="09718AAC" wp14:editId="63E1B150">
          <wp:simplePos x="0" y="0"/>
          <wp:positionH relativeFrom="column">
            <wp:posOffset>-1008379</wp:posOffset>
          </wp:positionH>
          <wp:positionV relativeFrom="paragraph">
            <wp:posOffset>-431799</wp:posOffset>
          </wp:positionV>
          <wp:extent cx="2000250" cy="866775"/>
          <wp:effectExtent l="0" t="0" r="0" b="0"/>
          <wp:wrapNone/>
          <wp:docPr id="3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2000250" cy="8667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93DDD"/>
    <w:multiLevelType w:val="multilevel"/>
    <w:tmpl w:val="132037C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E3469C3"/>
    <w:multiLevelType w:val="multilevel"/>
    <w:tmpl w:val="4D2ACB9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2E772FC"/>
    <w:multiLevelType w:val="multilevel"/>
    <w:tmpl w:val="E794DBEC"/>
    <w:lvl w:ilvl="0">
      <w:start w:val="1"/>
      <w:numFmt w:val="decimal"/>
      <w:lvlText w:val="%1."/>
      <w:lvlJc w:val="left"/>
      <w:pPr>
        <w:ind w:left="720" w:hanging="360"/>
      </w:pPr>
      <w:rPr>
        <w:b/>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A5C618B"/>
    <w:multiLevelType w:val="multilevel"/>
    <w:tmpl w:val="D0E0B8F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5924ED9"/>
    <w:multiLevelType w:val="multilevel"/>
    <w:tmpl w:val="38EE8B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B8F"/>
    <w:rsid w:val="00002700"/>
    <w:rsid w:val="000207AD"/>
    <w:rsid w:val="00030CCE"/>
    <w:rsid w:val="000346FB"/>
    <w:rsid w:val="00053AA4"/>
    <w:rsid w:val="00060580"/>
    <w:rsid w:val="00066C86"/>
    <w:rsid w:val="00086316"/>
    <w:rsid w:val="00087F6B"/>
    <w:rsid w:val="0011446A"/>
    <w:rsid w:val="00115377"/>
    <w:rsid w:val="00141813"/>
    <w:rsid w:val="00176DAB"/>
    <w:rsid w:val="00196030"/>
    <w:rsid w:val="001A1B02"/>
    <w:rsid w:val="001A4516"/>
    <w:rsid w:val="001B33F0"/>
    <w:rsid w:val="001C5891"/>
    <w:rsid w:val="001D638C"/>
    <w:rsid w:val="00213AA9"/>
    <w:rsid w:val="0025229F"/>
    <w:rsid w:val="00257B8F"/>
    <w:rsid w:val="00266BDC"/>
    <w:rsid w:val="0028081D"/>
    <w:rsid w:val="00290D7E"/>
    <w:rsid w:val="002A20B8"/>
    <w:rsid w:val="002F037F"/>
    <w:rsid w:val="00343890"/>
    <w:rsid w:val="00364763"/>
    <w:rsid w:val="00371F53"/>
    <w:rsid w:val="00396E6A"/>
    <w:rsid w:val="003D316C"/>
    <w:rsid w:val="003E324C"/>
    <w:rsid w:val="0041202A"/>
    <w:rsid w:val="00422DC2"/>
    <w:rsid w:val="004230CB"/>
    <w:rsid w:val="0043023F"/>
    <w:rsid w:val="00436208"/>
    <w:rsid w:val="00441B5D"/>
    <w:rsid w:val="0046653C"/>
    <w:rsid w:val="00481725"/>
    <w:rsid w:val="004B25B4"/>
    <w:rsid w:val="004D4CA0"/>
    <w:rsid w:val="004F6D22"/>
    <w:rsid w:val="00505A79"/>
    <w:rsid w:val="005164C7"/>
    <w:rsid w:val="0051724F"/>
    <w:rsid w:val="00523BEB"/>
    <w:rsid w:val="0055227B"/>
    <w:rsid w:val="0055551C"/>
    <w:rsid w:val="005C52CF"/>
    <w:rsid w:val="0061607B"/>
    <w:rsid w:val="0062333E"/>
    <w:rsid w:val="00630E65"/>
    <w:rsid w:val="00644351"/>
    <w:rsid w:val="006B7CA6"/>
    <w:rsid w:val="006C010B"/>
    <w:rsid w:val="006C53C6"/>
    <w:rsid w:val="007D1981"/>
    <w:rsid w:val="007D42CA"/>
    <w:rsid w:val="007E6D36"/>
    <w:rsid w:val="00816FA9"/>
    <w:rsid w:val="008227C3"/>
    <w:rsid w:val="008246BE"/>
    <w:rsid w:val="008255CB"/>
    <w:rsid w:val="008819FF"/>
    <w:rsid w:val="008C3978"/>
    <w:rsid w:val="008E2613"/>
    <w:rsid w:val="00902EF8"/>
    <w:rsid w:val="00956A23"/>
    <w:rsid w:val="009642B0"/>
    <w:rsid w:val="00967B22"/>
    <w:rsid w:val="00970495"/>
    <w:rsid w:val="009A10DA"/>
    <w:rsid w:val="009A18CF"/>
    <w:rsid w:val="009E27B4"/>
    <w:rsid w:val="00A26115"/>
    <w:rsid w:val="00A47B58"/>
    <w:rsid w:val="00AB3785"/>
    <w:rsid w:val="00B5516E"/>
    <w:rsid w:val="00B55CB2"/>
    <w:rsid w:val="00B71EA7"/>
    <w:rsid w:val="00B9338A"/>
    <w:rsid w:val="00B940FF"/>
    <w:rsid w:val="00C050CA"/>
    <w:rsid w:val="00C12570"/>
    <w:rsid w:val="00C25C72"/>
    <w:rsid w:val="00C52413"/>
    <w:rsid w:val="00C64606"/>
    <w:rsid w:val="00C653FF"/>
    <w:rsid w:val="00C67E44"/>
    <w:rsid w:val="00C83180"/>
    <w:rsid w:val="00CD2D71"/>
    <w:rsid w:val="00D647D5"/>
    <w:rsid w:val="00D9179D"/>
    <w:rsid w:val="00DD24C0"/>
    <w:rsid w:val="00E34E99"/>
    <w:rsid w:val="00E96540"/>
    <w:rsid w:val="00F02134"/>
    <w:rsid w:val="00F048B2"/>
    <w:rsid w:val="00F1058E"/>
    <w:rsid w:val="00F5677A"/>
    <w:rsid w:val="00FE797A"/>
    <w:rsid w:val="00FF4A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F8EF8"/>
  <w15:docId w15:val="{FB8A06A5-8904-4BDD-B065-C20602C4F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0AF"/>
  </w:style>
  <w:style w:type="paragraph" w:styleId="Ttulo1">
    <w:name w:val="heading 1"/>
    <w:basedOn w:val="Normal"/>
    <w:next w:val="Normal"/>
    <w:link w:val="Ttulo1Car"/>
    <w:uiPriority w:val="9"/>
    <w:qFormat/>
    <w:rsid w:val="000450AF"/>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Ttulo2">
    <w:name w:val="heading 2"/>
    <w:basedOn w:val="Normal"/>
    <w:next w:val="Normal"/>
    <w:link w:val="Ttulo2Car"/>
    <w:uiPriority w:val="9"/>
    <w:unhideWhenUsed/>
    <w:qFormat/>
    <w:rsid w:val="0080308F"/>
    <w:pPr>
      <w:keepNext/>
      <w:keepLines/>
      <w:spacing w:before="40" w:after="0"/>
      <w:jc w:val="center"/>
      <w:outlineLvl w:val="1"/>
    </w:pPr>
    <w:rPr>
      <w:rFonts w:ascii="Times New Roman" w:eastAsiaTheme="majorEastAsia" w:hAnsi="Times New Roman" w:cstheme="majorBidi"/>
      <w:b/>
      <w:color w:val="000000" w:themeColor="text1"/>
      <w:sz w:val="28"/>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0450A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50AF"/>
  </w:style>
  <w:style w:type="paragraph" w:styleId="Piedepgina">
    <w:name w:val="footer"/>
    <w:basedOn w:val="Normal"/>
    <w:link w:val="PiedepginaCar"/>
    <w:uiPriority w:val="99"/>
    <w:unhideWhenUsed/>
    <w:rsid w:val="000450A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450AF"/>
  </w:style>
  <w:style w:type="table" w:styleId="Tablaconcuadrcula">
    <w:name w:val="Table Grid"/>
    <w:basedOn w:val="Tablanormal"/>
    <w:uiPriority w:val="59"/>
    <w:rsid w:val="000450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450AF"/>
    <w:rPr>
      <w:rFonts w:ascii="Times New Roman" w:eastAsiaTheme="majorEastAsia" w:hAnsi="Times New Roman" w:cstheme="majorBidi"/>
      <w:b/>
      <w:color w:val="000000" w:themeColor="text1"/>
      <w:sz w:val="32"/>
      <w:szCs w:val="32"/>
    </w:rPr>
  </w:style>
  <w:style w:type="paragraph" w:styleId="Prrafodelista">
    <w:name w:val="List Paragraph"/>
    <w:basedOn w:val="Normal"/>
    <w:uiPriority w:val="34"/>
    <w:qFormat/>
    <w:rsid w:val="000450AF"/>
    <w:pPr>
      <w:ind w:left="720"/>
      <w:contextualSpacing/>
    </w:pPr>
  </w:style>
  <w:style w:type="character" w:styleId="Hipervnculo">
    <w:name w:val="Hyperlink"/>
    <w:basedOn w:val="Fuentedeprrafopredeter"/>
    <w:uiPriority w:val="99"/>
    <w:unhideWhenUsed/>
    <w:rsid w:val="00161D77"/>
    <w:rPr>
      <w:color w:val="0563C1" w:themeColor="hyperlink"/>
      <w:u w:val="single"/>
    </w:rPr>
  </w:style>
  <w:style w:type="character" w:customStyle="1" w:styleId="Mencinsinresolver1">
    <w:name w:val="Mención sin resolver1"/>
    <w:basedOn w:val="Fuentedeprrafopredeter"/>
    <w:uiPriority w:val="99"/>
    <w:semiHidden/>
    <w:unhideWhenUsed/>
    <w:rsid w:val="00161D77"/>
    <w:rPr>
      <w:color w:val="605E5C"/>
      <w:shd w:val="clear" w:color="auto" w:fill="E1DFDD"/>
    </w:rPr>
  </w:style>
  <w:style w:type="table" w:customStyle="1" w:styleId="Tablaconcuadrcula1">
    <w:name w:val="Tabla con cuadrícula1"/>
    <w:basedOn w:val="Tablanormal"/>
    <w:next w:val="Tablaconcuadrcula"/>
    <w:uiPriority w:val="59"/>
    <w:rsid w:val="0035728C"/>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9A3FE1"/>
    <w:rPr>
      <w:color w:val="808080"/>
    </w:rPr>
  </w:style>
  <w:style w:type="character" w:customStyle="1" w:styleId="Ttulo2Car">
    <w:name w:val="Título 2 Car"/>
    <w:basedOn w:val="Fuentedeprrafopredeter"/>
    <w:link w:val="Ttulo2"/>
    <w:uiPriority w:val="9"/>
    <w:rsid w:val="0080308F"/>
    <w:rPr>
      <w:rFonts w:ascii="Times New Roman" w:eastAsiaTheme="majorEastAsia" w:hAnsi="Times New Roman" w:cstheme="majorBidi"/>
      <w:b/>
      <w:color w:val="000000" w:themeColor="text1"/>
      <w:sz w:val="28"/>
      <w:szCs w:val="26"/>
    </w:rPr>
  </w:style>
  <w:style w:type="paragraph" w:styleId="TtuloTDC">
    <w:name w:val="TOC Heading"/>
    <w:basedOn w:val="Ttulo1"/>
    <w:next w:val="Normal"/>
    <w:uiPriority w:val="39"/>
    <w:unhideWhenUsed/>
    <w:qFormat/>
    <w:rsid w:val="002B6C40"/>
    <w:pPr>
      <w:outlineLvl w:val="9"/>
    </w:pPr>
    <w:rPr>
      <w:rFonts w:asciiTheme="majorHAnsi" w:hAnsiTheme="majorHAnsi"/>
      <w:b w:val="0"/>
      <w:color w:val="2F5496" w:themeColor="accent1" w:themeShade="BF"/>
    </w:rPr>
  </w:style>
  <w:style w:type="paragraph" w:styleId="TDC1">
    <w:name w:val="toc 1"/>
    <w:basedOn w:val="Normal"/>
    <w:next w:val="Normal"/>
    <w:autoRedefine/>
    <w:uiPriority w:val="39"/>
    <w:unhideWhenUsed/>
    <w:rsid w:val="002B6C40"/>
    <w:pPr>
      <w:spacing w:after="100"/>
    </w:pPr>
  </w:style>
  <w:style w:type="paragraph" w:styleId="TDC2">
    <w:name w:val="toc 2"/>
    <w:basedOn w:val="Normal"/>
    <w:next w:val="Normal"/>
    <w:autoRedefine/>
    <w:uiPriority w:val="39"/>
    <w:unhideWhenUsed/>
    <w:rsid w:val="002B6C40"/>
    <w:pPr>
      <w:spacing w:after="100"/>
      <w:ind w:left="220"/>
    </w:pPr>
  </w:style>
  <w:style w:type="character" w:styleId="Refdecomentario">
    <w:name w:val="annotation reference"/>
    <w:basedOn w:val="Fuentedeprrafopredeter"/>
    <w:uiPriority w:val="99"/>
    <w:semiHidden/>
    <w:unhideWhenUsed/>
    <w:rsid w:val="00200F77"/>
    <w:rPr>
      <w:sz w:val="16"/>
      <w:szCs w:val="16"/>
    </w:rPr>
  </w:style>
  <w:style w:type="paragraph" w:styleId="Textocomentario">
    <w:name w:val="annotation text"/>
    <w:basedOn w:val="Normal"/>
    <w:link w:val="TextocomentarioCar"/>
    <w:uiPriority w:val="99"/>
    <w:unhideWhenUsed/>
    <w:rsid w:val="00200F77"/>
    <w:pPr>
      <w:spacing w:line="240" w:lineRule="auto"/>
    </w:pPr>
    <w:rPr>
      <w:sz w:val="20"/>
      <w:szCs w:val="20"/>
    </w:rPr>
  </w:style>
  <w:style w:type="character" w:customStyle="1" w:styleId="TextocomentarioCar">
    <w:name w:val="Texto comentario Car"/>
    <w:basedOn w:val="Fuentedeprrafopredeter"/>
    <w:link w:val="Textocomentario"/>
    <w:uiPriority w:val="99"/>
    <w:rsid w:val="00200F77"/>
    <w:rPr>
      <w:sz w:val="20"/>
      <w:szCs w:val="20"/>
    </w:rPr>
  </w:style>
  <w:style w:type="paragraph" w:styleId="Asuntodelcomentario">
    <w:name w:val="annotation subject"/>
    <w:basedOn w:val="Textocomentario"/>
    <w:next w:val="Textocomentario"/>
    <w:link w:val="AsuntodelcomentarioCar"/>
    <w:uiPriority w:val="99"/>
    <w:semiHidden/>
    <w:unhideWhenUsed/>
    <w:rsid w:val="00200F77"/>
    <w:rPr>
      <w:b/>
      <w:bCs/>
    </w:rPr>
  </w:style>
  <w:style w:type="character" w:customStyle="1" w:styleId="AsuntodelcomentarioCar">
    <w:name w:val="Asunto del comentario Car"/>
    <w:basedOn w:val="TextocomentarioCar"/>
    <w:link w:val="Asuntodelcomentario"/>
    <w:uiPriority w:val="99"/>
    <w:semiHidden/>
    <w:rsid w:val="00200F77"/>
    <w:rPr>
      <w:b/>
      <w:bCs/>
      <w:sz w:val="20"/>
      <w:szCs w:val="20"/>
    </w:rPr>
  </w:style>
  <w:style w:type="paragraph" w:styleId="Textodeglobo">
    <w:name w:val="Balloon Text"/>
    <w:basedOn w:val="Normal"/>
    <w:link w:val="TextodegloboCar"/>
    <w:uiPriority w:val="99"/>
    <w:semiHidden/>
    <w:unhideWhenUsed/>
    <w:rsid w:val="00A065F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065FA"/>
    <w:rPr>
      <w:rFonts w:ascii="Segoe UI" w:hAnsi="Segoe UI" w:cs="Segoe UI"/>
      <w:sz w:val="18"/>
      <w:szCs w:val="18"/>
    </w:rPr>
  </w:style>
  <w:style w:type="paragraph" w:styleId="Textonotapie">
    <w:name w:val="footnote text"/>
    <w:basedOn w:val="Normal"/>
    <w:link w:val="TextonotapieCar"/>
    <w:uiPriority w:val="99"/>
    <w:semiHidden/>
    <w:unhideWhenUsed/>
    <w:rsid w:val="0097222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2220"/>
    <w:rPr>
      <w:sz w:val="20"/>
      <w:szCs w:val="20"/>
    </w:rPr>
  </w:style>
  <w:style w:type="character" w:styleId="Refdenotaalpie">
    <w:name w:val="footnote reference"/>
    <w:basedOn w:val="Fuentedeprrafopredeter"/>
    <w:uiPriority w:val="99"/>
    <w:semiHidden/>
    <w:unhideWhenUsed/>
    <w:rsid w:val="00972220"/>
    <w:rPr>
      <w:vertAlign w:val="superscript"/>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pPr>
      <w:spacing w:after="0" w:line="240" w:lineRule="auto"/>
    </w:pPr>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pPr>
      <w:spacing w:after="0" w:line="240" w:lineRule="auto"/>
    </w:pPr>
    <w:tblPr>
      <w:tblStyleRowBandSize w:val="1"/>
      <w:tblStyleColBandSize w:val="1"/>
      <w:tblCellMar>
        <w:left w:w="108" w:type="dxa"/>
        <w:right w:w="108" w:type="dxa"/>
      </w:tblCellMar>
    </w:tblPr>
  </w:style>
  <w:style w:type="table" w:customStyle="1" w:styleId="ab">
    <w:basedOn w:val="TableNormal"/>
    <w:pPr>
      <w:spacing w:after="0" w:line="240" w:lineRule="auto"/>
    </w:pPr>
    <w:tblPr>
      <w:tblStyleRowBandSize w:val="1"/>
      <w:tblStyleColBandSize w:val="1"/>
      <w:tblCellMar>
        <w:left w:w="108" w:type="dxa"/>
        <w:right w:w="108" w:type="dxa"/>
      </w:tblCellMar>
    </w:tblPr>
  </w:style>
  <w:style w:type="table" w:customStyle="1" w:styleId="ac">
    <w:basedOn w:val="TableNormal"/>
    <w:tblPr>
      <w:tblStyleRowBandSize w:val="1"/>
      <w:tblStyleColBandSize w:val="1"/>
      <w:tblCellMar>
        <w:left w:w="70" w:type="dxa"/>
        <w:right w:w="70" w:type="dxa"/>
      </w:tblCellMar>
    </w:tblPr>
  </w:style>
  <w:style w:type="table" w:customStyle="1" w:styleId="ad">
    <w:basedOn w:val="TableNormal"/>
    <w:pPr>
      <w:spacing w:after="0" w:line="240" w:lineRule="auto"/>
    </w:pPr>
    <w:tblPr>
      <w:tblStyleRowBandSize w:val="1"/>
      <w:tblStyleColBandSize w:val="1"/>
      <w:tblCellMar>
        <w:left w:w="108" w:type="dxa"/>
        <w:right w:w="108" w:type="dxa"/>
      </w:tblCellMar>
    </w:tblPr>
  </w:style>
  <w:style w:type="table" w:customStyle="1" w:styleId="ae">
    <w:basedOn w:val="TableNormal"/>
    <w:pPr>
      <w:spacing w:after="0" w:line="240" w:lineRule="auto"/>
    </w:pPr>
    <w:tblPr>
      <w:tblStyleRowBandSize w:val="1"/>
      <w:tblStyleColBandSize w:val="1"/>
      <w:tblCellMar>
        <w:left w:w="108" w:type="dxa"/>
        <w:right w:w="108" w:type="dxa"/>
      </w:tblCellMar>
    </w:tblPr>
  </w:style>
  <w:style w:type="table" w:customStyle="1" w:styleId="af">
    <w:basedOn w:val="TableNormal"/>
    <w:tblPr>
      <w:tblStyleRowBandSize w:val="1"/>
      <w:tblStyleColBandSize w:val="1"/>
      <w:tblCellMar>
        <w:left w:w="70" w:type="dxa"/>
        <w:right w:w="70" w:type="dxa"/>
      </w:tblCellMar>
    </w:tblPr>
  </w:style>
  <w:style w:type="table" w:customStyle="1" w:styleId="af0">
    <w:basedOn w:val="TableNormal"/>
    <w:pPr>
      <w:spacing w:after="0" w:line="240" w:lineRule="auto"/>
    </w:pPr>
    <w:tblPr>
      <w:tblStyleRowBandSize w:val="1"/>
      <w:tblStyleColBandSize w:val="1"/>
      <w:tblCellMar>
        <w:left w:w="108" w:type="dxa"/>
        <w:right w:w="108" w:type="dxa"/>
      </w:tblCellMar>
    </w:tblPr>
  </w:style>
  <w:style w:type="table" w:customStyle="1" w:styleId="af1">
    <w:basedOn w:val="TableNormal"/>
    <w:pPr>
      <w:spacing w:after="0" w:line="240" w:lineRule="auto"/>
    </w:pPr>
    <w:tblPr>
      <w:tblStyleRowBandSize w:val="1"/>
      <w:tblStyleColBandSize w:val="1"/>
      <w:tblCellMar>
        <w:left w:w="108" w:type="dxa"/>
        <w:right w:w="108" w:type="dxa"/>
      </w:tblCellMar>
    </w:tblPr>
  </w:style>
  <w:style w:type="table" w:customStyle="1" w:styleId="af2">
    <w:basedOn w:val="TableNormal"/>
    <w:tblPr>
      <w:tblStyleRowBandSize w:val="1"/>
      <w:tblStyleColBandSize w:val="1"/>
      <w:tblCellMar>
        <w:left w:w="70" w:type="dxa"/>
        <w:right w:w="70" w:type="dxa"/>
      </w:tblCellMar>
    </w:tblPr>
  </w:style>
  <w:style w:type="table" w:customStyle="1" w:styleId="af3">
    <w:basedOn w:val="TableNormal"/>
    <w:pPr>
      <w:spacing w:after="0" w:line="240" w:lineRule="auto"/>
    </w:pPr>
    <w:tblPr>
      <w:tblStyleRowBandSize w:val="1"/>
      <w:tblStyleColBandSize w:val="1"/>
      <w:tblCellMar>
        <w:left w:w="108" w:type="dxa"/>
        <w:right w:w="108" w:type="dxa"/>
      </w:tblCellMar>
    </w:tblPr>
  </w:style>
  <w:style w:type="table" w:customStyle="1" w:styleId="af4">
    <w:basedOn w:val="TableNormal"/>
    <w:pPr>
      <w:spacing w:after="0" w:line="240" w:lineRule="auto"/>
    </w:pPr>
    <w:tblPr>
      <w:tblStyleRowBandSize w:val="1"/>
      <w:tblStyleColBandSize w:val="1"/>
      <w:tblCellMar>
        <w:left w:w="108" w:type="dxa"/>
        <w:right w:w="108" w:type="dxa"/>
      </w:tblCellMar>
    </w:tblPr>
  </w:style>
  <w:style w:type="table" w:customStyle="1" w:styleId="af5">
    <w:basedOn w:val="TableNormal"/>
    <w:tblPr>
      <w:tblStyleRowBandSize w:val="1"/>
      <w:tblStyleColBandSize w:val="1"/>
      <w:tblCellMar>
        <w:left w:w="70" w:type="dxa"/>
        <w:right w:w="70" w:type="dxa"/>
      </w:tblCellMar>
    </w:tblPr>
  </w:style>
  <w:style w:type="table" w:customStyle="1" w:styleId="af6">
    <w:basedOn w:val="TableNormal"/>
    <w:pPr>
      <w:spacing w:after="0" w:line="240" w:lineRule="auto"/>
    </w:pPr>
    <w:tblPr>
      <w:tblStyleRowBandSize w:val="1"/>
      <w:tblStyleColBandSize w:val="1"/>
      <w:tblCellMar>
        <w:left w:w="108" w:type="dxa"/>
        <w:right w:w="108" w:type="dxa"/>
      </w:tblCellMar>
    </w:tblPr>
  </w:style>
  <w:style w:type="table" w:customStyle="1" w:styleId="af7">
    <w:basedOn w:val="TableNormal"/>
    <w:pPr>
      <w:spacing w:after="0" w:line="240" w:lineRule="auto"/>
    </w:pPr>
    <w:tblPr>
      <w:tblStyleRowBandSize w:val="1"/>
      <w:tblStyleColBandSize w:val="1"/>
      <w:tblCellMar>
        <w:left w:w="108" w:type="dxa"/>
        <w:right w:w="108" w:type="dxa"/>
      </w:tblCellMar>
    </w:tblPr>
  </w:style>
  <w:style w:type="table" w:customStyle="1" w:styleId="af8">
    <w:basedOn w:val="TableNormal"/>
    <w:tblPr>
      <w:tblStyleRowBandSize w:val="1"/>
      <w:tblStyleColBandSize w:val="1"/>
      <w:tblCellMar>
        <w:left w:w="70" w:type="dxa"/>
        <w:right w:w="70" w:type="dxa"/>
      </w:tblCellMar>
    </w:tblPr>
  </w:style>
  <w:style w:type="table" w:customStyle="1" w:styleId="af9">
    <w:basedOn w:val="TableNormal"/>
    <w:pPr>
      <w:spacing w:after="0" w:line="240" w:lineRule="auto"/>
    </w:pPr>
    <w:tblPr>
      <w:tblStyleRowBandSize w:val="1"/>
      <w:tblStyleColBandSize w:val="1"/>
      <w:tblCellMar>
        <w:left w:w="108" w:type="dxa"/>
        <w:right w:w="108" w:type="dxa"/>
      </w:tblCellMar>
    </w:tblPr>
  </w:style>
  <w:style w:type="table" w:customStyle="1" w:styleId="afa">
    <w:basedOn w:val="TableNormal"/>
    <w:pPr>
      <w:spacing w:after="0" w:line="240" w:lineRule="auto"/>
    </w:pPr>
    <w:tblPr>
      <w:tblStyleRowBandSize w:val="1"/>
      <w:tblStyleColBandSize w:val="1"/>
      <w:tblCellMar>
        <w:left w:w="108" w:type="dxa"/>
        <w:right w:w="108" w:type="dxa"/>
      </w:tblCellMar>
    </w:tblPr>
  </w:style>
  <w:style w:type="table" w:customStyle="1" w:styleId="afb">
    <w:basedOn w:val="TableNormal"/>
    <w:tblPr>
      <w:tblStyleRowBandSize w:val="1"/>
      <w:tblStyleColBandSize w:val="1"/>
      <w:tblCellMar>
        <w:left w:w="70" w:type="dxa"/>
        <w:right w:w="70" w:type="dxa"/>
      </w:tblCellMar>
    </w:tblPr>
  </w:style>
  <w:style w:type="table" w:customStyle="1" w:styleId="afc">
    <w:basedOn w:val="TableNormal"/>
    <w:pPr>
      <w:spacing w:after="0" w:line="240" w:lineRule="auto"/>
    </w:pPr>
    <w:tblPr>
      <w:tblStyleRowBandSize w:val="1"/>
      <w:tblStyleColBandSize w:val="1"/>
      <w:tblCellMar>
        <w:left w:w="108" w:type="dxa"/>
        <w:right w:w="108" w:type="dxa"/>
      </w:tblCellMar>
    </w:tblPr>
  </w:style>
  <w:style w:type="table" w:customStyle="1" w:styleId="afd">
    <w:basedOn w:val="TableNormal"/>
    <w:pPr>
      <w:spacing w:after="0" w:line="240" w:lineRule="auto"/>
    </w:pPr>
    <w:tblPr>
      <w:tblStyleRowBandSize w:val="1"/>
      <w:tblStyleColBandSize w:val="1"/>
      <w:tblCellMar>
        <w:left w:w="108" w:type="dxa"/>
        <w:right w:w="108" w:type="dxa"/>
      </w:tblCellMar>
    </w:tblPr>
  </w:style>
  <w:style w:type="table" w:customStyle="1" w:styleId="afe">
    <w:basedOn w:val="TableNormal"/>
    <w:tblPr>
      <w:tblStyleRowBandSize w:val="1"/>
      <w:tblStyleColBandSize w:val="1"/>
      <w:tblCellMar>
        <w:left w:w="70" w:type="dxa"/>
        <w:right w:w="70" w:type="dxa"/>
      </w:tblCellMar>
    </w:tblPr>
  </w:style>
  <w:style w:type="table" w:customStyle="1" w:styleId="aff">
    <w:basedOn w:val="TableNormal"/>
    <w:pPr>
      <w:spacing w:after="0" w:line="240" w:lineRule="auto"/>
    </w:pPr>
    <w:tblPr>
      <w:tblStyleRowBandSize w:val="1"/>
      <w:tblStyleColBandSize w:val="1"/>
      <w:tblCellMar>
        <w:left w:w="108" w:type="dxa"/>
        <w:right w:w="108" w:type="dxa"/>
      </w:tblCellMar>
    </w:tblPr>
  </w:style>
  <w:style w:type="table" w:customStyle="1" w:styleId="aff0">
    <w:basedOn w:val="TableNormal"/>
    <w:pPr>
      <w:spacing w:after="0" w:line="240" w:lineRule="auto"/>
    </w:pPr>
    <w:tblPr>
      <w:tblStyleRowBandSize w:val="1"/>
      <w:tblStyleColBandSize w:val="1"/>
      <w:tblCellMar>
        <w:left w:w="108" w:type="dxa"/>
        <w:right w:w="108" w:type="dxa"/>
      </w:tblCellMar>
    </w:tblPr>
  </w:style>
  <w:style w:type="table" w:customStyle="1" w:styleId="aff1">
    <w:basedOn w:val="TableNormal"/>
    <w:tblPr>
      <w:tblStyleRowBandSize w:val="1"/>
      <w:tblStyleColBandSize w:val="1"/>
      <w:tblCellMar>
        <w:left w:w="70" w:type="dxa"/>
        <w:right w:w="70" w:type="dxa"/>
      </w:tblCellMar>
    </w:tblPr>
  </w:style>
  <w:style w:type="table" w:customStyle="1" w:styleId="aff2">
    <w:basedOn w:val="TableNormal"/>
    <w:pPr>
      <w:spacing w:after="0" w:line="240" w:lineRule="auto"/>
    </w:pPr>
    <w:tblPr>
      <w:tblStyleRowBandSize w:val="1"/>
      <w:tblStyleColBandSize w:val="1"/>
      <w:tblCellMar>
        <w:left w:w="108" w:type="dxa"/>
        <w:right w:w="108" w:type="dxa"/>
      </w:tblCellMar>
    </w:tblPr>
  </w:style>
  <w:style w:type="table" w:customStyle="1" w:styleId="aff3">
    <w:basedOn w:val="TableNormal"/>
    <w:pPr>
      <w:spacing w:after="0" w:line="240" w:lineRule="auto"/>
    </w:pPr>
    <w:tblPr>
      <w:tblStyleRowBandSize w:val="1"/>
      <w:tblStyleColBandSize w:val="1"/>
      <w:tblCellMar>
        <w:left w:w="108" w:type="dxa"/>
        <w:right w:w="108" w:type="dxa"/>
      </w:tblCellMar>
    </w:tblPr>
  </w:style>
  <w:style w:type="table" w:customStyle="1" w:styleId="aff4">
    <w:basedOn w:val="TableNormal"/>
    <w:tblPr>
      <w:tblStyleRowBandSize w:val="1"/>
      <w:tblStyleColBandSize w:val="1"/>
      <w:tblCellMar>
        <w:left w:w="70" w:type="dxa"/>
        <w:right w:w="70" w:type="dxa"/>
      </w:tblCellMar>
    </w:tblPr>
  </w:style>
  <w:style w:type="table" w:customStyle="1" w:styleId="aff5">
    <w:basedOn w:val="TableNormal"/>
    <w:pPr>
      <w:spacing w:after="0" w:line="240" w:lineRule="auto"/>
    </w:pPr>
    <w:tblPr>
      <w:tblStyleRowBandSize w:val="1"/>
      <w:tblStyleColBandSize w:val="1"/>
      <w:tblCellMar>
        <w:left w:w="108" w:type="dxa"/>
        <w:right w:w="108" w:type="dxa"/>
      </w:tblCellMar>
    </w:tblPr>
  </w:style>
  <w:style w:type="table" w:customStyle="1" w:styleId="aff6">
    <w:basedOn w:val="TableNormal"/>
    <w:pPr>
      <w:spacing w:after="0" w:line="240" w:lineRule="auto"/>
    </w:pPr>
    <w:tblPr>
      <w:tblStyleRowBandSize w:val="1"/>
      <w:tblStyleColBandSize w:val="1"/>
      <w:tblCellMar>
        <w:left w:w="108" w:type="dxa"/>
        <w:right w:w="108" w:type="dxa"/>
      </w:tblCellMar>
    </w:tblPr>
  </w:style>
  <w:style w:type="table" w:customStyle="1" w:styleId="aff7">
    <w:basedOn w:val="TableNormal"/>
    <w:tblPr>
      <w:tblStyleRowBandSize w:val="1"/>
      <w:tblStyleColBandSize w:val="1"/>
      <w:tblCellMar>
        <w:left w:w="70" w:type="dxa"/>
        <w:right w:w="70" w:type="dxa"/>
      </w:tblCellMar>
    </w:tblPr>
  </w:style>
  <w:style w:type="table" w:customStyle="1" w:styleId="aff8">
    <w:basedOn w:val="TableNormal"/>
    <w:pPr>
      <w:spacing w:after="0" w:line="240" w:lineRule="auto"/>
    </w:pPr>
    <w:tblPr>
      <w:tblStyleRowBandSize w:val="1"/>
      <w:tblStyleColBandSize w:val="1"/>
      <w:tblCellMar>
        <w:left w:w="108" w:type="dxa"/>
        <w:right w:w="108" w:type="dxa"/>
      </w:tblCellMar>
    </w:tblPr>
  </w:style>
  <w:style w:type="table" w:customStyle="1" w:styleId="aff9">
    <w:basedOn w:val="TableNormal"/>
    <w:pPr>
      <w:spacing w:after="0" w:line="240" w:lineRule="auto"/>
    </w:pPr>
    <w:tblPr>
      <w:tblStyleRowBandSize w:val="1"/>
      <w:tblStyleColBandSize w:val="1"/>
      <w:tblCellMar>
        <w:left w:w="108" w:type="dxa"/>
        <w:right w:w="108" w:type="dxa"/>
      </w:tblCellMar>
    </w:tblPr>
  </w:style>
  <w:style w:type="table" w:customStyle="1" w:styleId="affa">
    <w:basedOn w:val="TableNormal"/>
    <w:tblPr>
      <w:tblStyleRowBandSize w:val="1"/>
      <w:tblStyleColBandSize w:val="1"/>
      <w:tblCellMar>
        <w:left w:w="70" w:type="dxa"/>
        <w:right w:w="70" w:type="dxa"/>
      </w:tblCellMar>
    </w:tblPr>
  </w:style>
  <w:style w:type="table" w:customStyle="1" w:styleId="affb">
    <w:basedOn w:val="TableNormal"/>
    <w:pPr>
      <w:spacing w:after="0" w:line="240" w:lineRule="auto"/>
    </w:pPr>
    <w:tblPr>
      <w:tblStyleRowBandSize w:val="1"/>
      <w:tblStyleColBandSize w:val="1"/>
      <w:tblCellMar>
        <w:left w:w="108" w:type="dxa"/>
        <w:right w:w="108" w:type="dxa"/>
      </w:tblCellMar>
    </w:tblPr>
  </w:style>
  <w:style w:type="table" w:customStyle="1" w:styleId="affc">
    <w:basedOn w:val="TableNormal"/>
    <w:pPr>
      <w:spacing w:after="0" w:line="240" w:lineRule="auto"/>
    </w:pPr>
    <w:tblPr>
      <w:tblStyleRowBandSize w:val="1"/>
      <w:tblStyleColBandSize w:val="1"/>
      <w:tblCellMar>
        <w:left w:w="108" w:type="dxa"/>
        <w:right w:w="108" w:type="dxa"/>
      </w:tblCellMar>
    </w:tblPr>
  </w:style>
  <w:style w:type="table" w:customStyle="1" w:styleId="affd">
    <w:basedOn w:val="TableNormal"/>
    <w:tblPr>
      <w:tblStyleRowBandSize w:val="1"/>
      <w:tblStyleColBandSize w:val="1"/>
      <w:tblCellMar>
        <w:left w:w="70" w:type="dxa"/>
        <w:right w:w="70" w:type="dxa"/>
      </w:tblCellMar>
    </w:tblPr>
  </w:style>
  <w:style w:type="table" w:customStyle="1" w:styleId="affe">
    <w:basedOn w:val="TableNormal"/>
    <w:pPr>
      <w:spacing w:after="0" w:line="240" w:lineRule="auto"/>
    </w:pPr>
    <w:tblPr>
      <w:tblStyleRowBandSize w:val="1"/>
      <w:tblStyleColBandSize w:val="1"/>
      <w:tblCellMar>
        <w:left w:w="108" w:type="dxa"/>
        <w:right w:w="108" w:type="dxa"/>
      </w:tblCellMar>
    </w:tblPr>
  </w:style>
  <w:style w:type="table" w:customStyle="1" w:styleId="afff">
    <w:basedOn w:val="TableNormal"/>
    <w:pPr>
      <w:spacing w:after="0" w:line="240" w:lineRule="auto"/>
    </w:pPr>
    <w:tblPr>
      <w:tblStyleRowBandSize w:val="1"/>
      <w:tblStyleColBandSize w:val="1"/>
      <w:tblCellMar>
        <w:left w:w="108" w:type="dxa"/>
        <w:right w:w="108" w:type="dxa"/>
      </w:tblCellMar>
    </w:tblPr>
  </w:style>
  <w:style w:type="table" w:customStyle="1" w:styleId="afff0">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mailto:miriam.corral@ujed.mx"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mailto:mimi.vargas@ujed.mx"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mailto:dipi.posgrado@ujed.mx" TargetMode="External"/><Relationship Id="rId25" Type="http://schemas.openxmlformats.org/officeDocument/2006/relationships/hyperlink" Target="mailto:dipifinanciero@ujed.mx" TargetMode="External"/><Relationship Id="rId2" Type="http://schemas.openxmlformats.org/officeDocument/2006/relationships/customXml" Target="../customXml/item2.xml"/><Relationship Id="rId16" Type="http://schemas.openxmlformats.org/officeDocument/2006/relationships/hyperlink" Target="mailto:dipi.sec.direccion@ujed.mx" TargetMode="External"/><Relationship Id="rId20" Type="http://schemas.openxmlformats.org/officeDocument/2006/relationships/hyperlink" Target="mailto:gabriela.enriquez@ujed.m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mailto:dipi.prodep@ujed.mx" TargetMode="External"/><Relationship Id="rId5" Type="http://schemas.openxmlformats.org/officeDocument/2006/relationships/settings" Target="settings.xml"/><Relationship Id="rId15" Type="http://schemas.openxmlformats.org/officeDocument/2006/relationships/hyperlink" Target="mailto:dipi.direccion@ujed.mx" TargetMode="External"/><Relationship Id="rId23" Type="http://schemas.openxmlformats.org/officeDocument/2006/relationships/hyperlink" Target="mailto:esmeralda.rivera@ujed.mx" TargetMode="External"/><Relationship Id="rId10" Type="http://schemas.openxmlformats.org/officeDocument/2006/relationships/header" Target="header1.xml"/><Relationship Id="rId19" Type="http://schemas.openxmlformats.org/officeDocument/2006/relationships/hyperlink" Target="mailto:luisa.flores@ujed.mx"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mailto:diana.tovalin@ujed.mx"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bQVMN+QhhDQ7tzho3an4jwdrJA==">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2FA6C82-4E3E-4692-976B-761060B37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56</Pages>
  <Words>16629</Words>
  <Characters>91465</Characters>
  <Application>Microsoft Office Word</Application>
  <DocSecurity>0</DocSecurity>
  <Lines>762</Lines>
  <Paragraphs>215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Stephani Sierra</dc:creator>
  <cp:lastModifiedBy>user</cp:lastModifiedBy>
  <cp:revision>2</cp:revision>
  <cp:lastPrinted>2023-05-18T20:05:00Z</cp:lastPrinted>
  <dcterms:created xsi:type="dcterms:W3CDTF">2023-05-19T20:08:00Z</dcterms:created>
  <dcterms:modified xsi:type="dcterms:W3CDTF">2023-05-19T20:08:00Z</dcterms:modified>
</cp:coreProperties>
</file>