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81" w:rsidRDefault="003C0E81" w:rsidP="003C0E81">
      <w:pPr>
        <w:jc w:val="right"/>
        <w:rPr>
          <w:rFonts w:ascii="Times New Roman" w:hAnsi="Times New Roman" w:cs="Times New Roman"/>
          <w:lang w:val="es-ES"/>
        </w:rPr>
      </w:pPr>
      <w:r w:rsidRPr="00FF3E33">
        <w:rPr>
          <w:rFonts w:ascii="Times New Roman" w:hAnsi="Times New Roman" w:cs="Times New Roman"/>
          <w:lang w:val="es-ES"/>
        </w:rPr>
        <w:t>CENTRO DE ENSEÑANZA TECNICA INDUSTRIAL</w:t>
      </w:r>
    </w:p>
    <w:p w:rsidR="003C0E81" w:rsidRDefault="003C0E81" w:rsidP="003C0E81">
      <w:pPr>
        <w:jc w:val="right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right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386E9F" wp14:editId="24F897C4">
            <wp:simplePos x="0" y="0"/>
            <wp:positionH relativeFrom="margin">
              <wp:align>center</wp:align>
            </wp:positionH>
            <wp:positionV relativeFrom="paragraph">
              <wp:posOffset>9591</wp:posOffset>
            </wp:positionV>
            <wp:extent cx="4709095" cy="3641835"/>
            <wp:effectExtent l="0" t="0" r="0" b="0"/>
            <wp:wrapNone/>
            <wp:docPr id="1" name="Imagen 1" descr="Archivo:CETI Logo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CETI Logo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95" cy="364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both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center"/>
        <w:rPr>
          <w:rFonts w:ascii="Times New Roman" w:hAnsi="Times New Roman" w:cs="Times New Roman"/>
          <w:lang w:val="es-ES"/>
        </w:rPr>
      </w:pPr>
    </w:p>
    <w:p w:rsidR="003C0E81" w:rsidRDefault="003C0E81" w:rsidP="003C0E81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Ingeniería en Mecatrónica</w:t>
      </w:r>
    </w:p>
    <w:p w:rsidR="003C0E81" w:rsidRDefault="003C0E81" w:rsidP="003C0E81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Programación avanzada</w:t>
      </w:r>
    </w:p>
    <w:p w:rsidR="003C0E81" w:rsidRDefault="003C0E81" w:rsidP="003C0E81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Fernando Soto Oregón</w:t>
      </w:r>
    </w:p>
    <w:p w:rsidR="003C0E81" w:rsidRDefault="003C0E81" w:rsidP="003C0E81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Grupo 3E</w:t>
      </w:r>
    </w:p>
    <w:p w:rsidR="00847E5F" w:rsidRPr="003C0E81" w:rsidRDefault="00847E5F" w:rsidP="003C0E81">
      <w:pPr>
        <w:rPr>
          <w:rFonts w:ascii="Times New Roman" w:hAnsi="Times New Roman" w:cs="Times New Roman"/>
          <w:lang w:val="es-ES"/>
        </w:rPr>
      </w:pPr>
    </w:p>
    <w:p w:rsidR="003C0E81" w:rsidRPr="003C0E81" w:rsidRDefault="003C0E81" w:rsidP="003C0E81">
      <w:pPr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>Introducción:</w:t>
      </w:r>
    </w:p>
    <w:p w:rsidR="003C0E81" w:rsidRDefault="003C0E81" w:rsidP="003C0E81">
      <w:pPr>
        <w:spacing w:line="360" w:lineRule="auto"/>
        <w:jc w:val="both"/>
        <w:rPr>
          <w:lang w:val="es-ES"/>
        </w:rPr>
      </w:pPr>
      <w:r w:rsidRPr="003C0E81">
        <w:rPr>
          <w:lang w:val="es-ES"/>
        </w:rPr>
        <w:t xml:space="preserve">Este programa especializado está diseñado para facilitar los cálculos de interpolación utilizando el método de </w:t>
      </w:r>
      <w:proofErr w:type="spellStart"/>
      <w:r w:rsidRPr="003C0E81">
        <w:rPr>
          <w:lang w:val="es-ES"/>
        </w:rPr>
        <w:t>Lagrange</w:t>
      </w:r>
      <w:proofErr w:type="spellEnd"/>
      <w:r w:rsidRPr="003C0E81">
        <w:rPr>
          <w:lang w:val="es-ES"/>
        </w:rPr>
        <w:t xml:space="preserve">. Con una interfaz intuitiva y funciones eficientes, este programa permite ingresar datos de entrada, calcular el polinomio </w:t>
      </w:r>
      <w:proofErr w:type="spellStart"/>
      <w:r w:rsidRPr="003C0E81">
        <w:rPr>
          <w:lang w:val="es-ES"/>
        </w:rPr>
        <w:t>interpolante</w:t>
      </w:r>
      <w:proofErr w:type="spellEnd"/>
      <w:r w:rsidRPr="003C0E81">
        <w:rPr>
          <w:lang w:val="es-ES"/>
        </w:rPr>
        <w:t xml:space="preserve"> y obtener valores aproximados de f(x) para los puntos deseados. A lo largo de esta documentación, exploraremos cómo utilizar el programa, su estructura de código y las instrucciones de instalación. ¡Comencemos a aprovechar el poder del método de </w:t>
      </w:r>
      <w:proofErr w:type="spellStart"/>
      <w:r w:rsidRPr="003C0E81">
        <w:rPr>
          <w:lang w:val="es-ES"/>
        </w:rPr>
        <w:t>Lagrange</w:t>
      </w:r>
      <w:proofErr w:type="spellEnd"/>
      <w:r w:rsidRPr="003C0E81">
        <w:rPr>
          <w:lang w:val="es-ES"/>
        </w:rPr>
        <w:t xml:space="preserve"> en tus cálculos de interpolación!</w:t>
      </w:r>
    </w:p>
    <w:p w:rsidR="003C0E81" w:rsidRDefault="003C0E81" w:rsidP="003C0E81">
      <w:pPr>
        <w:spacing w:line="360" w:lineRule="auto"/>
        <w:jc w:val="both"/>
        <w:rPr>
          <w:lang w:val="es-ES"/>
        </w:rPr>
      </w:pPr>
    </w:p>
    <w:p w:rsidR="003C0E81" w:rsidRDefault="003C0E81" w:rsidP="003C0E81">
      <w:pPr>
        <w:spacing w:line="360" w:lineRule="auto"/>
        <w:jc w:val="both"/>
        <w:rPr>
          <w:lang w:val="es-ES"/>
        </w:rPr>
      </w:pPr>
    </w:p>
    <w:p w:rsidR="003C0E81" w:rsidRDefault="003C0E81" w:rsidP="003C0E81">
      <w:pPr>
        <w:spacing w:line="360" w:lineRule="auto"/>
        <w:jc w:val="both"/>
        <w:rPr>
          <w:lang w:val="es-ES"/>
        </w:rPr>
      </w:pPr>
    </w:p>
    <w:sdt>
      <w:sdtPr>
        <w:rPr>
          <w:lang w:val="es-ES"/>
        </w:rPr>
        <w:id w:val="-86079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3C0E81" w:rsidRDefault="003C0E81">
          <w:pPr>
            <w:pStyle w:val="TtuloTDC"/>
          </w:pPr>
          <w:r>
            <w:rPr>
              <w:lang w:val="es-ES"/>
            </w:rPr>
            <w:t>Contenido</w:t>
          </w:r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8201" w:history="1">
            <w:r w:rsidRPr="00C74C2A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2" w:history="1">
            <w:r w:rsidRPr="00C74C2A">
              <w:rPr>
                <w:rStyle w:val="Hipervnculo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3" w:history="1">
            <w:r w:rsidRPr="00C74C2A">
              <w:rPr>
                <w:rStyle w:val="Hipervnculo"/>
                <w:noProof/>
                <w:lang w:val="es-ES"/>
              </w:rPr>
              <w:t>Estructura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4" w:history="1">
            <w:r w:rsidRPr="00C74C2A">
              <w:rPr>
                <w:rStyle w:val="Hipervnculo"/>
                <w:noProof/>
                <w:lang w:val="es-ES"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5" w:history="1">
            <w:r w:rsidRPr="00C74C2A">
              <w:rPr>
                <w:rStyle w:val="Hipervnculo"/>
                <w:noProof/>
                <w:lang w:val="es-ES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6" w:history="1">
            <w:r w:rsidRPr="00C74C2A">
              <w:rPr>
                <w:rStyle w:val="Hipervnculo"/>
                <w:noProof/>
                <w:lang w:val="es-ES"/>
              </w:rPr>
              <w:t>Contribuciones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38018207" w:history="1">
            <w:r w:rsidRPr="00C74C2A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E81" w:rsidRDefault="003C0E81">
          <w:r>
            <w:rPr>
              <w:b/>
              <w:bCs/>
              <w:lang w:val="es-ES"/>
            </w:rPr>
            <w:fldChar w:fldCharType="end"/>
          </w:r>
        </w:p>
      </w:sdtContent>
    </w:sdt>
    <w:p w:rsidR="003C0E81" w:rsidRP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pStyle w:val="Ttulo2"/>
        <w:spacing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Default="003C0E81" w:rsidP="003C0E81">
      <w:pPr>
        <w:rPr>
          <w:lang w:val="es-ES"/>
        </w:rPr>
      </w:pPr>
    </w:p>
    <w:p w:rsidR="003C0E81" w:rsidRPr="003C0E81" w:rsidRDefault="003C0E81" w:rsidP="003C0E81">
      <w:pPr>
        <w:rPr>
          <w:lang w:val="es-ES"/>
        </w:rPr>
      </w:pPr>
    </w:p>
    <w:p w:rsidR="003C0E81" w:rsidRDefault="003C0E81" w:rsidP="003C0E81">
      <w:pPr>
        <w:pStyle w:val="Ttulo2"/>
        <w:spacing w:line="360" w:lineRule="auto"/>
        <w:rPr>
          <w:lang w:val="es-ES"/>
        </w:rPr>
      </w:pPr>
      <w:bookmarkStart w:id="0" w:name="_Toc138018202"/>
      <w:r w:rsidRPr="003C0E81">
        <w:rPr>
          <w:lang w:val="es-ES"/>
        </w:rPr>
        <w:lastRenderedPageBreak/>
        <w:t>Descripción</w:t>
      </w:r>
      <w:bookmarkEnd w:id="0"/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es una aplicación especializada diseñada para facilitar los cálculos de interpolación utilizando el método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>. Este método matemático fundamental permite estimar valores desconocidos en función de datos conocidos, y su aplicación es amplia en diversos campos, como ciencia, ingeniería y análisis de datos.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programa proporciona una interfaz intuitiva y funcionalidad adaptada a las necesidades de los usuarios, lo que les permite ingresar datos de entrada, definir el tamaño de la tabla de datos y obtener el polinomio </w:t>
      </w:r>
      <w:proofErr w:type="spellStart"/>
      <w:r w:rsidRPr="003C0E81">
        <w:rPr>
          <w:rFonts w:ascii="Times New Roman" w:hAnsi="Times New Roman" w:cs="Times New Roman"/>
          <w:lang w:val="es-ES"/>
        </w:rPr>
        <w:t>interpolante</w:t>
      </w:r>
      <w:proofErr w:type="spellEnd"/>
      <w:r w:rsidRPr="003C0E81">
        <w:rPr>
          <w:rFonts w:ascii="Times New Roman" w:hAnsi="Times New Roman" w:cs="Times New Roman"/>
          <w:lang w:val="es-ES"/>
        </w:rPr>
        <w:t>, así como los valores aproximados de f(x) para los puntos deseados. Con una estructura bien organizada y un código limpio y comprensible, el programa es fácil de entender y de utilizar tanto por principiantes como por desarrolladores experimentados.</w:t>
      </w:r>
    </w:p>
    <w:p w:rsidR="003C0E81" w:rsidRPr="003C0E81" w:rsidRDefault="003C0E81" w:rsidP="003C0E81">
      <w:pPr>
        <w:pStyle w:val="Ttulo2"/>
        <w:spacing w:line="360" w:lineRule="auto"/>
        <w:rPr>
          <w:lang w:val="es-ES"/>
        </w:rPr>
      </w:pPr>
    </w:p>
    <w:p w:rsidR="003C0E81" w:rsidRDefault="003C0E81" w:rsidP="003C0E81">
      <w:pPr>
        <w:pStyle w:val="Ttulo2"/>
        <w:spacing w:line="360" w:lineRule="auto"/>
        <w:rPr>
          <w:lang w:val="es-ES"/>
        </w:rPr>
      </w:pPr>
      <w:bookmarkStart w:id="1" w:name="_Toc138018203"/>
      <w:r w:rsidRPr="003C0E81">
        <w:rPr>
          <w:lang w:val="es-ES"/>
        </w:rPr>
        <w:t xml:space="preserve">Estructura del </w:t>
      </w:r>
      <w:r w:rsidRPr="003C0E81">
        <w:rPr>
          <w:lang w:val="es-ES"/>
        </w:rPr>
        <w:t>Código</w:t>
      </w:r>
      <w:r w:rsidRPr="003C0E81">
        <w:rPr>
          <w:lang w:val="es-ES"/>
        </w:rPr>
        <w:t xml:space="preserve"> Fuente</w:t>
      </w:r>
      <w:bookmarkEnd w:id="1"/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código fuente del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consta</w:t>
      </w:r>
      <w:r>
        <w:rPr>
          <w:rFonts w:ascii="Times New Roman" w:hAnsi="Times New Roman" w:cs="Times New Roman"/>
          <w:lang w:val="es-ES"/>
        </w:rPr>
        <w:t xml:space="preserve"> de los siguientes componentes: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3C0E81">
        <w:rPr>
          <w:rFonts w:ascii="Times New Roman" w:hAnsi="Times New Roman" w:cs="Times New Roman"/>
          <w:lang w:val="es-ES"/>
        </w:rPr>
        <w:t>Main.cpp :</w:t>
      </w:r>
      <w:proofErr w:type="gramEnd"/>
      <w:r w:rsidRPr="003C0E81">
        <w:rPr>
          <w:rFonts w:ascii="Times New Roman" w:hAnsi="Times New Roman" w:cs="Times New Roman"/>
          <w:lang w:val="es-ES"/>
        </w:rPr>
        <w:t xml:space="preserve"> Este archivo contiene la función principal </w:t>
      </w:r>
      <w:proofErr w:type="spellStart"/>
      <w:r w:rsidRPr="003C0E81">
        <w:rPr>
          <w:rFonts w:ascii="Times New Roman" w:hAnsi="Times New Roman" w:cs="Times New Roman"/>
          <w:lang w:val="es-ES"/>
        </w:rPr>
        <w:t>main</w:t>
      </w:r>
      <w:proofErr w:type="spellEnd"/>
      <w:r w:rsidRPr="003C0E81">
        <w:rPr>
          <w:rFonts w:ascii="Times New Roman" w:hAnsi="Times New Roman" w:cs="Times New Roman"/>
          <w:lang w:val="es-ES"/>
        </w:rPr>
        <w:t>(), que es el punto de entrada del programa. Aquí se encuentran las llamadas a las funciones principales</w:t>
      </w:r>
      <w:r>
        <w:rPr>
          <w:rFonts w:ascii="Times New Roman" w:hAnsi="Times New Roman" w:cs="Times New Roman"/>
          <w:lang w:val="es-ES"/>
        </w:rPr>
        <w:t xml:space="preserve"> y la lógica del programa.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C0E81">
        <w:rPr>
          <w:rFonts w:ascii="Times New Roman" w:hAnsi="Times New Roman" w:cs="Times New Roman"/>
          <w:lang w:val="es-ES"/>
        </w:rPr>
        <w:t>LagrangeInterpolacion.h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:</w:t>
      </w:r>
      <w:proofErr w:type="gramEnd"/>
      <w:r w:rsidRPr="003C0E81">
        <w:rPr>
          <w:rFonts w:ascii="Times New Roman" w:hAnsi="Times New Roman" w:cs="Times New Roman"/>
          <w:lang w:val="es-ES"/>
        </w:rPr>
        <w:t xml:space="preserve"> Este archivo es una biblioteca de cabecera que define la clase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LagrangeInterpolacion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. La clase encapsula los datos y métodos relacionados con la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, como la lectura de datos, el cálculo del polinomio </w:t>
      </w:r>
      <w:proofErr w:type="spellStart"/>
      <w:r w:rsidRPr="003C0E81">
        <w:rPr>
          <w:rFonts w:ascii="Times New Roman" w:hAnsi="Times New Roman" w:cs="Times New Roman"/>
          <w:lang w:val="es-ES"/>
        </w:rPr>
        <w:t>interpolante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y </w:t>
      </w:r>
      <w:r>
        <w:rPr>
          <w:rFonts w:ascii="Times New Roman" w:hAnsi="Times New Roman" w:cs="Times New Roman"/>
          <w:lang w:val="es-ES"/>
        </w:rPr>
        <w:t>la impresión de los resultados.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3C0E81">
        <w:rPr>
          <w:rFonts w:ascii="Times New Roman" w:hAnsi="Times New Roman" w:cs="Times New Roman"/>
          <w:lang w:val="es-ES"/>
        </w:rPr>
        <w:t>LagrangeInterpolacion.cpp :</w:t>
      </w:r>
      <w:proofErr w:type="gramEnd"/>
      <w:r w:rsidRPr="003C0E81">
        <w:rPr>
          <w:rFonts w:ascii="Times New Roman" w:hAnsi="Times New Roman" w:cs="Times New Roman"/>
          <w:lang w:val="es-ES"/>
        </w:rPr>
        <w:t xml:space="preserve"> Este archivo contiene la implementación de los métodos de la clase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LagrangeInterpolacion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. Aquí se encuentra el código correspondiente a la lectura de datos, el cálculo del polinomio </w:t>
      </w:r>
      <w:proofErr w:type="spellStart"/>
      <w:r w:rsidRPr="003C0E81">
        <w:rPr>
          <w:rFonts w:ascii="Times New Roman" w:hAnsi="Times New Roman" w:cs="Times New Roman"/>
          <w:lang w:val="es-ES"/>
        </w:rPr>
        <w:t>interpolant</w:t>
      </w:r>
      <w:r>
        <w:rPr>
          <w:rFonts w:ascii="Times New Roman" w:hAnsi="Times New Roman" w:cs="Times New Roman"/>
          <w:lang w:val="es-ES"/>
        </w:rPr>
        <w:t>e</w:t>
      </w:r>
      <w:proofErr w:type="spellEnd"/>
      <w:r>
        <w:rPr>
          <w:rFonts w:ascii="Times New Roman" w:hAnsi="Times New Roman" w:cs="Times New Roman"/>
          <w:lang w:val="es-ES"/>
        </w:rPr>
        <w:t xml:space="preserve"> y la impresión de resultados.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3C0E81">
        <w:rPr>
          <w:rFonts w:ascii="Times New Roman" w:hAnsi="Times New Roman" w:cs="Times New Roman"/>
          <w:lang w:val="es-ES"/>
        </w:rPr>
        <w:t>Utility.h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:</w:t>
      </w:r>
      <w:proofErr w:type="gramEnd"/>
      <w:r w:rsidRPr="003C0E81">
        <w:rPr>
          <w:rFonts w:ascii="Times New Roman" w:hAnsi="Times New Roman" w:cs="Times New Roman"/>
          <w:lang w:val="es-ES"/>
        </w:rPr>
        <w:t xml:space="preserve"> Este archivo es una biblioteca de cabecera que contiene funciones de utilidad utilizadas en el programa, como </w:t>
      </w:r>
      <w:proofErr w:type="spellStart"/>
      <w:r w:rsidRPr="003C0E81">
        <w:rPr>
          <w:rFonts w:ascii="Times New Roman" w:hAnsi="Times New Roman" w:cs="Times New Roman"/>
          <w:lang w:val="es-ES"/>
        </w:rPr>
        <w:t>gotoxy</w:t>
      </w:r>
      <w:proofErr w:type="spellEnd"/>
      <w:r w:rsidRPr="003C0E81">
        <w:rPr>
          <w:rFonts w:ascii="Times New Roman" w:hAnsi="Times New Roman" w:cs="Times New Roman"/>
          <w:lang w:val="es-ES"/>
        </w:rPr>
        <w:t>()</w:t>
      </w:r>
      <w:r>
        <w:rPr>
          <w:rFonts w:ascii="Times New Roman" w:hAnsi="Times New Roman" w:cs="Times New Roman"/>
          <w:lang w:val="es-ES"/>
        </w:rPr>
        <w:t xml:space="preserve"> </w:t>
      </w:r>
      <w:r w:rsidRPr="003C0E81">
        <w:rPr>
          <w:rFonts w:ascii="Times New Roman" w:hAnsi="Times New Roman" w:cs="Times New Roman"/>
          <w:lang w:val="es-ES"/>
        </w:rPr>
        <w:t xml:space="preserve">para posicionar el cursor en la pantalla, </w:t>
      </w:r>
      <w:proofErr w:type="spellStart"/>
      <w:r w:rsidRPr="003C0E81">
        <w:rPr>
          <w:rFonts w:ascii="Times New Roman" w:hAnsi="Times New Roman" w:cs="Times New Roman"/>
          <w:lang w:val="es-ES"/>
        </w:rPr>
        <w:t>pintarTitulo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()para imprimir el título del programa y </w:t>
      </w:r>
      <w:proofErr w:type="spellStart"/>
      <w:r w:rsidRPr="003C0E81">
        <w:rPr>
          <w:rFonts w:ascii="Times New Roman" w:hAnsi="Times New Roman" w:cs="Times New Roman"/>
          <w:lang w:val="es-ES"/>
        </w:rPr>
        <w:t>limpiarPantalla</w:t>
      </w:r>
      <w:proofErr w:type="spellEnd"/>
      <w:r w:rsidRPr="003C0E81">
        <w:rPr>
          <w:rFonts w:ascii="Times New Roman" w:hAnsi="Times New Roman" w:cs="Times New Roman"/>
          <w:lang w:val="es-ES"/>
        </w:rPr>
        <w:t>()</w:t>
      </w:r>
      <w:r>
        <w:rPr>
          <w:rFonts w:ascii="Times New Roman" w:hAnsi="Times New Roman" w:cs="Times New Roman"/>
          <w:lang w:val="es-ES"/>
        </w:rPr>
        <w:t xml:space="preserve"> </w:t>
      </w:r>
      <w:r w:rsidRPr="003C0E81">
        <w:rPr>
          <w:rFonts w:ascii="Times New Roman" w:hAnsi="Times New Roman" w:cs="Times New Roman"/>
          <w:lang w:val="es-ES"/>
        </w:rPr>
        <w:t>para limpiar la pantalla.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3C0E81">
        <w:rPr>
          <w:rFonts w:ascii="Times New Roman" w:hAnsi="Times New Roman" w:cs="Times New Roman"/>
          <w:lang w:val="es-ES"/>
        </w:rPr>
        <w:lastRenderedPageBreak/>
        <w:t>Utility.cpp :</w:t>
      </w:r>
      <w:proofErr w:type="gramEnd"/>
      <w:r w:rsidRPr="003C0E81">
        <w:rPr>
          <w:rFonts w:ascii="Times New Roman" w:hAnsi="Times New Roman" w:cs="Times New Roman"/>
          <w:lang w:val="es-ES"/>
        </w:rPr>
        <w:t xml:space="preserve"> Este archivo contiene la implementación de las funciones de utilidad definidas en </w:t>
      </w:r>
      <w:proofErr w:type="spellStart"/>
      <w:r w:rsidRPr="003C0E81">
        <w:rPr>
          <w:rFonts w:ascii="Times New Roman" w:hAnsi="Times New Roman" w:cs="Times New Roman"/>
          <w:lang w:val="es-ES"/>
        </w:rPr>
        <w:t>Utility.h</w:t>
      </w:r>
      <w:proofErr w:type="spellEnd"/>
      <w:r w:rsidRPr="003C0E81">
        <w:rPr>
          <w:rFonts w:ascii="Times New Roman" w:hAnsi="Times New Roman" w:cs="Times New Roman"/>
          <w:lang w:val="es-ES"/>
        </w:rPr>
        <w:t>.</w:t>
      </w:r>
    </w:p>
    <w:p w:rsidR="003C0E81" w:rsidRDefault="003C0E81" w:rsidP="003C0E81">
      <w:pPr>
        <w:pStyle w:val="Ttulo2"/>
        <w:spacing w:line="360" w:lineRule="auto"/>
        <w:rPr>
          <w:lang w:val="es-ES"/>
        </w:rPr>
      </w:pPr>
      <w:bookmarkStart w:id="2" w:name="_Toc138018204"/>
      <w:r w:rsidRPr="003C0E81">
        <w:rPr>
          <w:lang w:val="es-ES"/>
        </w:rPr>
        <w:t>Instrucciones de uso</w:t>
      </w:r>
      <w:bookmarkEnd w:id="2"/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>Ejecute el programa compilando y eliminando el archivo Main.cpp.</w:t>
      </w: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>El programa solicitará el tamaño de la tabla de datos. Ingrese el valor deseado.</w:t>
      </w: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A continuación, se le pedirá que ingrese los valores de </w:t>
      </w:r>
      <w:proofErr w:type="spellStart"/>
      <w:r w:rsidRPr="003C0E81">
        <w:rPr>
          <w:rFonts w:ascii="Times New Roman" w:hAnsi="Times New Roman" w:cs="Times New Roman"/>
          <w:lang w:val="es-ES"/>
        </w:rPr>
        <w:t>xyf</w:t>
      </w:r>
      <w:proofErr w:type="spellEnd"/>
      <w:r w:rsidRPr="003C0E81">
        <w:rPr>
          <w:rFonts w:ascii="Times New Roman" w:hAnsi="Times New Roman" w:cs="Times New Roman"/>
          <w:lang w:val="es-ES"/>
        </w:rPr>
        <w:t>(x) para cada punto de la tabla de datos.</w:t>
      </w: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>Una vez ingresados ​​los datos, el programa mostrará la tabla de datos y le pedirá que ingrese e</w:t>
      </w:r>
      <w:r>
        <w:rPr>
          <w:rFonts w:ascii="Times New Roman" w:hAnsi="Times New Roman" w:cs="Times New Roman"/>
          <w:lang w:val="es-ES"/>
        </w:rPr>
        <w:t>l valor de x para calcular f(x)</w:t>
      </w: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Después de ingresar el valor de x, el programa calculará el polinomio </w:t>
      </w:r>
      <w:proofErr w:type="spellStart"/>
      <w:r w:rsidRPr="003C0E81">
        <w:rPr>
          <w:rFonts w:ascii="Times New Roman" w:hAnsi="Times New Roman" w:cs="Times New Roman"/>
          <w:lang w:val="es-ES"/>
        </w:rPr>
        <w:t>interpolante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y mostrará el resultado aproximado de f(x).</w:t>
      </w:r>
    </w:p>
    <w:p w:rsidR="003C0E81" w:rsidRPr="003C0E81" w:rsidRDefault="003C0E81" w:rsidP="003C0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Puede repetir el paso 5 para calcular f(x) para diferentes valores de </w:t>
      </w:r>
      <w:proofErr w:type="spellStart"/>
      <w:r w:rsidRPr="003C0E81">
        <w:rPr>
          <w:rFonts w:ascii="Times New Roman" w:hAnsi="Times New Roman" w:cs="Times New Roman"/>
          <w:lang w:val="es-ES"/>
        </w:rPr>
        <w:t>xo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finalizar el programa.</w:t>
      </w:r>
    </w:p>
    <w:p w:rsidR="003C0E81" w:rsidRPr="003C0E81" w:rsidRDefault="003C0E81" w:rsidP="003C0E81">
      <w:pPr>
        <w:pStyle w:val="Ttulo2"/>
        <w:spacing w:line="360" w:lineRule="auto"/>
        <w:rPr>
          <w:lang w:val="es-ES"/>
        </w:rPr>
      </w:pPr>
    </w:p>
    <w:p w:rsidR="003C0E81" w:rsidRDefault="003C0E81" w:rsidP="003C0E81">
      <w:pPr>
        <w:pStyle w:val="Ttulo2"/>
        <w:spacing w:line="360" w:lineRule="auto"/>
        <w:rPr>
          <w:lang w:val="es-ES"/>
        </w:rPr>
      </w:pPr>
      <w:bookmarkStart w:id="3" w:name="_Toc138018205"/>
      <w:r w:rsidRPr="003C0E81">
        <w:rPr>
          <w:lang w:val="es-ES"/>
        </w:rPr>
        <w:t>D</w:t>
      </w:r>
      <w:r w:rsidRPr="003C0E81">
        <w:rPr>
          <w:lang w:val="es-ES"/>
        </w:rPr>
        <w:t>ependencias</w:t>
      </w:r>
      <w:bookmarkEnd w:id="3"/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depende de las siguient</w:t>
      </w:r>
      <w:r>
        <w:rPr>
          <w:rFonts w:ascii="Times New Roman" w:hAnsi="Times New Roman" w:cs="Times New Roman"/>
          <w:lang w:val="es-ES"/>
        </w:rPr>
        <w:t>es bibliotecas estándar de C++: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3C0E81">
        <w:rPr>
          <w:rFonts w:ascii="Times New Roman" w:hAnsi="Times New Roman" w:cs="Times New Roman"/>
          <w:lang w:val="es-ES"/>
        </w:rPr>
        <w:t>iostream</w:t>
      </w:r>
      <w:proofErr w:type="spellEnd"/>
      <w:r w:rsidRPr="003C0E81">
        <w:rPr>
          <w:rFonts w:ascii="Times New Roman" w:hAnsi="Times New Roman" w:cs="Times New Roman"/>
          <w:lang w:val="es-ES"/>
        </w:rPr>
        <w:t>: para la entrada y salida estándar.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3C0E81">
        <w:rPr>
          <w:rFonts w:ascii="Times New Roman" w:hAnsi="Times New Roman" w:cs="Times New Roman"/>
          <w:lang w:val="es-ES"/>
        </w:rPr>
        <w:t>cmath</w:t>
      </w:r>
      <w:proofErr w:type="spellEnd"/>
      <w:r w:rsidRPr="003C0E81">
        <w:rPr>
          <w:rFonts w:ascii="Times New Roman" w:hAnsi="Times New Roman" w:cs="Times New Roman"/>
          <w:lang w:val="es-ES"/>
        </w:rPr>
        <w:t>: para funciones matemáticas.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proofErr w:type="spellStart"/>
      <w:r w:rsidRPr="003C0E81">
        <w:rPr>
          <w:rFonts w:ascii="Times New Roman" w:hAnsi="Times New Roman" w:cs="Times New Roman"/>
          <w:lang w:val="es-ES"/>
        </w:rPr>
        <w:t>windows.h</w:t>
      </w:r>
      <w:proofErr w:type="spellEnd"/>
      <w:r w:rsidRPr="003C0E81">
        <w:rPr>
          <w:rFonts w:ascii="Times New Roman" w:hAnsi="Times New Roman" w:cs="Times New Roman"/>
          <w:lang w:val="es-ES"/>
        </w:rPr>
        <w:t>: para las funciones relacionadas con el manejo de la consola en sistemas Windows.</w:t>
      </w: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>No se requieren dep</w:t>
      </w:r>
      <w:r>
        <w:rPr>
          <w:rFonts w:ascii="Times New Roman" w:hAnsi="Times New Roman" w:cs="Times New Roman"/>
          <w:lang w:val="es-ES"/>
        </w:rPr>
        <w:t>endencias externas adicionales.</w:t>
      </w:r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Default="003C0E81" w:rsidP="003C0E81">
      <w:pPr>
        <w:pStyle w:val="Ttulo2"/>
        <w:spacing w:line="360" w:lineRule="auto"/>
        <w:rPr>
          <w:lang w:val="es-ES"/>
        </w:rPr>
      </w:pPr>
      <w:bookmarkStart w:id="4" w:name="_Toc138018206"/>
      <w:r w:rsidRPr="003C0E81">
        <w:rPr>
          <w:lang w:val="es-ES"/>
        </w:rPr>
        <w:t>Contribuciones y Soporte</w:t>
      </w:r>
      <w:bookmarkEnd w:id="4"/>
    </w:p>
    <w:p w:rsidR="003C0E81" w:rsidRPr="003C0E81" w:rsidRDefault="003C0E81" w:rsidP="003C0E81">
      <w:pPr>
        <w:spacing w:line="360" w:lineRule="auto"/>
        <w:rPr>
          <w:lang w:val="es-ES"/>
        </w:rPr>
      </w:pPr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es un proyecto de código abierto y se aceptan contribuciones de la comunidad de desarrolladores. Si desea contribuir al proyecto o informar sobre problemas, puede hacerlo a través del repositorio oficial en GitHub: Enlace al Repositorio del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bookmarkStart w:id="5" w:name="_GoBack"/>
      <w:bookmarkEnd w:id="5"/>
      <w:proofErr w:type="spellEnd"/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lastRenderedPageBreak/>
        <w:t>Si necesita ayuda o tiene alguna pregunta relacionada con el programa, puede comunicarse con el equipo de soporte a través de la sección de problemas (</w:t>
      </w:r>
      <w:proofErr w:type="spellStart"/>
      <w:r w:rsidRPr="003C0E81">
        <w:rPr>
          <w:rFonts w:ascii="Times New Roman" w:hAnsi="Times New Roman" w:cs="Times New Roman"/>
          <w:lang w:val="es-ES"/>
        </w:rPr>
        <w:t>Issues</w:t>
      </w:r>
      <w:proofErr w:type="spellEnd"/>
      <w:r w:rsidRPr="003C0E81">
        <w:rPr>
          <w:rFonts w:ascii="Times New Roman" w:hAnsi="Times New Roman" w:cs="Times New Roman"/>
          <w:lang w:val="es-ES"/>
        </w:rPr>
        <w:t>) del repositorio.</w:t>
      </w:r>
    </w:p>
    <w:p w:rsidR="003C0E81" w:rsidRPr="003C0E81" w:rsidRDefault="003C0E81" w:rsidP="003C0E81">
      <w:pPr>
        <w:pStyle w:val="Ttulo2"/>
        <w:spacing w:line="360" w:lineRule="auto"/>
        <w:rPr>
          <w:lang w:val="es-ES"/>
        </w:rPr>
      </w:pPr>
    </w:p>
    <w:p w:rsidR="003C0E81" w:rsidRPr="003C0E81" w:rsidRDefault="003C0E81" w:rsidP="003C0E81">
      <w:pPr>
        <w:pStyle w:val="Ttulo2"/>
        <w:spacing w:line="360" w:lineRule="auto"/>
        <w:rPr>
          <w:lang w:val="es-ES"/>
        </w:rPr>
      </w:pPr>
      <w:bookmarkStart w:id="6" w:name="_Toc138018207"/>
      <w:r w:rsidRPr="003C0E81">
        <w:rPr>
          <w:lang w:val="es-ES"/>
        </w:rPr>
        <w:t>Conclusiones</w:t>
      </w:r>
      <w:bookmarkEnd w:id="6"/>
    </w:p>
    <w:p w:rsidR="003C0E81" w:rsidRPr="003C0E81" w:rsidRDefault="003C0E81" w:rsidP="003C0E81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3C0E81">
        <w:rPr>
          <w:rFonts w:ascii="Times New Roman" w:hAnsi="Times New Roman" w:cs="Times New Roman"/>
          <w:lang w:val="es-ES"/>
        </w:rPr>
        <w:t xml:space="preserve">El Programa de Interpolación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 xml:space="preserve"> es una herramienta poderosa para realizar cálculos de interpolación de manera eficiente y precisa utilizando el método de </w:t>
      </w:r>
      <w:proofErr w:type="spellStart"/>
      <w:r w:rsidRPr="003C0E81">
        <w:rPr>
          <w:rFonts w:ascii="Times New Roman" w:hAnsi="Times New Roman" w:cs="Times New Roman"/>
          <w:lang w:val="es-ES"/>
        </w:rPr>
        <w:t>Lagrange</w:t>
      </w:r>
      <w:proofErr w:type="spellEnd"/>
      <w:r w:rsidRPr="003C0E81">
        <w:rPr>
          <w:rFonts w:ascii="Times New Roman" w:hAnsi="Times New Roman" w:cs="Times New Roman"/>
          <w:lang w:val="es-ES"/>
        </w:rPr>
        <w:t>. Su estructura de código bien organizada, documentación clara y funcionalidades adaptadas facilitan tanto su uso como su comprensión por parte de los desarrolladores. Aproveche el potencial de este programa para mejorar sus cálculos de interpolación y aplicarlo en una amplia variedad de campos científicos y técnicos.</w:t>
      </w:r>
    </w:p>
    <w:sectPr w:rsidR="003C0E81" w:rsidRPr="003C0E81" w:rsidSect="003C0E81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FC" w:rsidRDefault="00441BFC" w:rsidP="003C0E81">
      <w:pPr>
        <w:spacing w:after="0" w:line="240" w:lineRule="auto"/>
      </w:pPr>
      <w:r>
        <w:separator/>
      </w:r>
    </w:p>
  </w:endnote>
  <w:endnote w:type="continuationSeparator" w:id="0">
    <w:p w:rsidR="00441BFC" w:rsidRDefault="00441BFC" w:rsidP="003C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FC" w:rsidRDefault="00441BFC" w:rsidP="003C0E81">
      <w:pPr>
        <w:spacing w:after="0" w:line="240" w:lineRule="auto"/>
      </w:pPr>
      <w:r>
        <w:separator/>
      </w:r>
    </w:p>
  </w:footnote>
  <w:footnote w:type="continuationSeparator" w:id="0">
    <w:p w:rsidR="00441BFC" w:rsidRDefault="00441BFC" w:rsidP="003C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E81" w:rsidRPr="003C0E81" w:rsidRDefault="003C0E81" w:rsidP="003C0E81">
    <w:pPr>
      <w:pStyle w:val="Encabezado"/>
      <w:jc w:val="right"/>
      <w:rPr>
        <w:rFonts w:ascii="Times New Roman" w:hAnsi="Times New Roman" w:cs="Times New Roman"/>
        <w:lang w:val="es-ES"/>
      </w:rPr>
    </w:pPr>
    <w:r w:rsidRPr="003C0E81">
      <w:rPr>
        <w:rFonts w:ascii="Times New Roman" w:hAnsi="Times New Roman" w:cs="Times New Roman"/>
        <w:lang w:val="es-ES"/>
      </w:rPr>
      <w:t>18 de junio del 2023</w:t>
    </w:r>
  </w:p>
  <w:p w:rsidR="003C0E81" w:rsidRPr="003C0E81" w:rsidRDefault="003C0E81" w:rsidP="003C0E81">
    <w:pPr>
      <w:pStyle w:val="Encabezado"/>
      <w:jc w:val="right"/>
      <w:rPr>
        <w:rFonts w:ascii="Times New Roman" w:hAnsi="Times New Roman" w:cs="Times New Roman"/>
        <w:lang w:val="es-ES"/>
      </w:rPr>
    </w:pPr>
    <w:r w:rsidRPr="003C0E81">
      <w:rPr>
        <w:rFonts w:ascii="Times New Roman" w:hAnsi="Times New Roman" w:cs="Times New Roman"/>
        <w:lang w:val="es-ES"/>
      </w:rPr>
      <w:t xml:space="preserve">Guadalajara, Jalisco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259B"/>
    <w:multiLevelType w:val="hybridMultilevel"/>
    <w:tmpl w:val="DE8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81"/>
    <w:rsid w:val="003C0E81"/>
    <w:rsid w:val="00441BFC"/>
    <w:rsid w:val="0084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811F"/>
  <w15:chartTrackingRefBased/>
  <w15:docId w15:val="{EC4C1635-23E4-41E2-9D31-E1847EC8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81"/>
  </w:style>
  <w:style w:type="paragraph" w:styleId="Ttulo1">
    <w:name w:val="heading 1"/>
    <w:basedOn w:val="Normal"/>
    <w:next w:val="Normal"/>
    <w:link w:val="Ttulo1Car"/>
    <w:uiPriority w:val="9"/>
    <w:qFormat/>
    <w:rsid w:val="003C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E81"/>
  </w:style>
  <w:style w:type="paragraph" w:styleId="Piedepgina">
    <w:name w:val="footer"/>
    <w:basedOn w:val="Normal"/>
    <w:link w:val="PiedepginaCar"/>
    <w:uiPriority w:val="99"/>
    <w:unhideWhenUsed/>
    <w:rsid w:val="003C0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E81"/>
  </w:style>
  <w:style w:type="paragraph" w:styleId="Prrafodelista">
    <w:name w:val="List Paragraph"/>
    <w:basedOn w:val="Normal"/>
    <w:uiPriority w:val="34"/>
    <w:qFormat/>
    <w:rsid w:val="003C0E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0E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C0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0E81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C0E8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0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251C-A1C9-45BF-99C0-96EB40FB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1</cp:revision>
  <dcterms:created xsi:type="dcterms:W3CDTF">2023-06-19T03:56:00Z</dcterms:created>
  <dcterms:modified xsi:type="dcterms:W3CDTF">2023-06-19T04:04:00Z</dcterms:modified>
</cp:coreProperties>
</file>