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E6D93" w14:textId="77777777" w:rsidR="00247EE4" w:rsidRDefault="005F6944" w:rsidP="00E45143">
      <w:pPr>
        <w:spacing w:beforeLines="1" w:before="2" w:afterLines="1" w:after="2"/>
        <w:jc w:val="center"/>
        <w:rPr>
          <w:b/>
          <w:sz w:val="28"/>
        </w:rPr>
      </w:pPr>
      <w:bookmarkStart w:id="0" w:name="OLE_LINK18"/>
      <w:r>
        <w:rPr>
          <w:b/>
          <w:sz w:val="28"/>
        </w:rPr>
        <w:softHyphen/>
      </w:r>
      <w:r>
        <w:rPr>
          <w:b/>
          <w:sz w:val="28"/>
        </w:rPr>
        <w:softHyphen/>
      </w:r>
      <w:r>
        <w:rPr>
          <w:b/>
          <w:sz w:val="28"/>
        </w:rPr>
        <w:softHyphen/>
      </w:r>
      <w:r>
        <w:rPr>
          <w:b/>
          <w:sz w:val="28"/>
        </w:rPr>
        <w:softHyphen/>
      </w:r>
      <w:r w:rsidR="00247EE4">
        <w:rPr>
          <w:b/>
          <w:sz w:val="28"/>
        </w:rPr>
        <w:t xml:space="preserve">User Guide: </w:t>
      </w:r>
    </w:p>
    <w:p w14:paraId="2D91030F" w14:textId="1EC5FC58" w:rsidR="00F31117" w:rsidRPr="000C4DAA" w:rsidRDefault="00F31117" w:rsidP="00E45143">
      <w:pPr>
        <w:spacing w:beforeLines="1" w:before="2" w:afterLines="1" w:after="2"/>
        <w:jc w:val="center"/>
        <w:rPr>
          <w:b/>
          <w:sz w:val="28"/>
          <w:szCs w:val="20"/>
        </w:rPr>
      </w:pPr>
      <w:r w:rsidRPr="004409AB">
        <w:rPr>
          <w:b/>
          <w:sz w:val="28"/>
        </w:rPr>
        <w:t xml:space="preserve">Linkage </w:t>
      </w:r>
      <w:r w:rsidR="00721A6F">
        <w:rPr>
          <w:b/>
          <w:sz w:val="28"/>
        </w:rPr>
        <w:t>Priority</w:t>
      </w:r>
      <w:r w:rsidR="00247EE4">
        <w:rPr>
          <w:b/>
          <w:sz w:val="28"/>
        </w:rPr>
        <w:t xml:space="preserve"> Tool of the Linkage Mapper Toolbox</w:t>
      </w:r>
    </w:p>
    <w:p w14:paraId="2F2F27D3" w14:textId="6AACCAB6"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1726A6">
        <w:rPr>
          <w:i/>
          <w:szCs w:val="20"/>
        </w:rPr>
        <w:t>December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77777777"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608606EF" w:rsidR="0001578D" w:rsidRDefault="00721A6F" w:rsidP="000D5C08">
      <w:pPr>
        <w:spacing w:after="120"/>
        <w:rPr>
          <w:szCs w:val="20"/>
        </w:rPr>
      </w:pPr>
      <w:r>
        <w:rPr>
          <w:szCs w:val="20"/>
        </w:rPr>
        <w:t>L</w:t>
      </w:r>
      <w:r w:rsidR="001726A6">
        <w:rPr>
          <w:szCs w:val="20"/>
        </w:rPr>
        <w:t xml:space="preserve">inkage Priority tool </w:t>
      </w:r>
      <w:r w:rsidR="00A825E2" w:rsidRPr="00A825E2">
        <w:rPr>
          <w:szCs w:val="20"/>
        </w:rPr>
        <w:t xml:space="preserve">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the Linkage Mapper website, where our code is hosted: </w:t>
      </w:r>
      <w:hyperlink r:id="rId9"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379B26DD" w14:textId="2BCDB3E2" w:rsidR="00701F0E" w:rsidRPr="00EA579D" w:rsidRDefault="00AA7496" w:rsidP="00E45143">
      <w:pPr>
        <w:spacing w:beforeLines="1" w:before="2" w:afterLines="1" w:after="2"/>
      </w:pPr>
      <w:r>
        <w:t>Gallo, John A., Randal</w:t>
      </w:r>
      <w:r w:rsidR="00701F0E" w:rsidRPr="00A93AE7">
        <w:t xml:space="preserve"> Greene</w:t>
      </w:r>
      <w:r w:rsidR="00A93AE7" w:rsidRPr="00A93AE7">
        <w:t xml:space="preserve">. 2017 User </w:t>
      </w:r>
      <w:r w:rsidR="00247EE4">
        <w:t>Guide: Linkage Pri</w:t>
      </w:r>
      <w:bookmarkStart w:id="1" w:name="_GoBack"/>
      <w:bookmarkEnd w:id="1"/>
      <w:r w:rsidR="00247EE4">
        <w:t>ority Tool of the</w:t>
      </w:r>
      <w:r w:rsidR="00A93AE7" w:rsidRPr="00A93AE7">
        <w:t xml:space="preserve"> Linkage Mapper Toolbox. figshare</w:t>
      </w:r>
      <w:r w:rsidR="00A93AE7" w:rsidRPr="00EA579D">
        <w:t xml:space="preserve">. </w:t>
      </w:r>
      <w:hyperlink r:id="rId10" w:tgtFrame="_blank" w:history="1">
        <w:r w:rsidR="00B57225">
          <w:rPr>
            <w:rStyle w:val="Hyperlink"/>
          </w:rPr>
          <w:t>https://doi.org/10.6084/m9.figshare.5673715</w:t>
        </w:r>
      </w:hyperlink>
    </w:p>
    <w:p w14:paraId="6E61FF6A" w14:textId="22648733" w:rsidR="0001578D" w:rsidRPr="00EA579D" w:rsidRDefault="0001578D" w:rsidP="00E45143">
      <w:pPr>
        <w:spacing w:beforeLines="1" w:before="2" w:afterLines="1" w:after="2"/>
        <w:rPr>
          <w:szCs w:val="20"/>
        </w:rPr>
      </w:pPr>
    </w:p>
    <w:p w14:paraId="40906CFC" w14:textId="4D97378C" w:rsidR="008B7BCC" w:rsidRDefault="005C5245"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
            <v:imagedata r:id="rId11" o:title=""/>
          </v:shape>
        </w:pict>
      </w:r>
      <w:r>
        <w:rPr>
          <w:b/>
          <w:noProof/>
          <w:sz w:val="32"/>
          <w:szCs w:val="32"/>
        </w:rPr>
        <w:pict w14:anchorId="47E1352C">
          <v:shape id="_x0000_s1640" type="#_x0000_t75" style="position:absolute;left:0;text-align:left;margin-left:0;margin-top:17.05pt;width:194.65pt;height:154.2pt;z-index:4">
            <v:imagedata r:id="rId12" o:title=""/>
          </v:shape>
        </w:pict>
      </w:r>
    </w:p>
    <w:p w14:paraId="7FB1D38A" w14:textId="25FAEE3E" w:rsidR="0023509B" w:rsidRPr="00286734" w:rsidRDefault="005C5245"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p w14:paraId="452A3822" w14:textId="25200E08" w:rsidR="00701F0E" w:rsidRPr="002602DC" w:rsidRDefault="002B2105">
      <w:pPr>
        <w:pStyle w:val="TOC1"/>
        <w:tabs>
          <w:tab w:val="left" w:pos="440"/>
          <w:tab w:val="right" w:leader="dot" w:pos="9350"/>
        </w:tabs>
        <w:rPr>
          <w:rFonts w:ascii="Calibri" w:eastAsia="Times New Roman" w:hAnsi="Calibri"/>
          <w:noProof/>
          <w:sz w:val="22"/>
          <w:szCs w:val="22"/>
        </w:rPr>
      </w:pPr>
      <w:r>
        <w:fldChar w:fldCharType="begin"/>
      </w:r>
      <w:r w:rsidR="00776418">
        <w:instrText xml:space="preserve"> TOC \o "1-3" \h \z \u </w:instrText>
      </w:r>
      <w:r>
        <w:fldChar w:fldCharType="separate"/>
      </w:r>
      <w:hyperlink w:anchor="_Toc500265444" w:history="1">
        <w:r w:rsidR="00701F0E" w:rsidRPr="004208BB">
          <w:rPr>
            <w:rStyle w:val="Hyperlink"/>
            <w:noProof/>
          </w:rPr>
          <w:t>1</w:t>
        </w:r>
        <w:r w:rsidR="00701F0E" w:rsidRPr="002602DC">
          <w:rPr>
            <w:rFonts w:ascii="Calibri" w:eastAsia="Times New Roman" w:hAnsi="Calibri"/>
            <w:noProof/>
            <w:sz w:val="22"/>
            <w:szCs w:val="22"/>
          </w:rPr>
          <w:tab/>
        </w:r>
        <w:r w:rsidR="00701F0E" w:rsidRPr="004208BB">
          <w:rPr>
            <w:rStyle w:val="Hyperlink"/>
            <w:noProof/>
          </w:rPr>
          <w:t>Introduction</w:t>
        </w:r>
        <w:r w:rsidR="00701F0E">
          <w:rPr>
            <w:noProof/>
            <w:webHidden/>
          </w:rPr>
          <w:tab/>
        </w:r>
        <w:r w:rsidR="00701F0E">
          <w:rPr>
            <w:noProof/>
            <w:webHidden/>
          </w:rPr>
          <w:fldChar w:fldCharType="begin"/>
        </w:r>
        <w:r w:rsidR="00701F0E">
          <w:rPr>
            <w:noProof/>
            <w:webHidden/>
          </w:rPr>
          <w:instrText xml:space="preserve"> PAGEREF _Toc500265444 \h </w:instrText>
        </w:r>
        <w:r w:rsidR="00701F0E">
          <w:rPr>
            <w:noProof/>
            <w:webHidden/>
          </w:rPr>
        </w:r>
        <w:r w:rsidR="00701F0E">
          <w:rPr>
            <w:noProof/>
            <w:webHidden/>
          </w:rPr>
          <w:fldChar w:fldCharType="separate"/>
        </w:r>
        <w:r w:rsidR="008A31CC">
          <w:rPr>
            <w:noProof/>
            <w:webHidden/>
          </w:rPr>
          <w:t>3</w:t>
        </w:r>
        <w:r w:rsidR="00701F0E">
          <w:rPr>
            <w:noProof/>
            <w:webHidden/>
          </w:rPr>
          <w:fldChar w:fldCharType="end"/>
        </w:r>
      </w:hyperlink>
    </w:p>
    <w:p w14:paraId="7FB85281" w14:textId="0CD37EDD" w:rsidR="00701F0E" w:rsidRPr="002602DC" w:rsidRDefault="005C5245">
      <w:pPr>
        <w:pStyle w:val="TOC1"/>
        <w:tabs>
          <w:tab w:val="left" w:pos="440"/>
          <w:tab w:val="right" w:leader="dot" w:pos="9350"/>
        </w:tabs>
        <w:rPr>
          <w:rFonts w:ascii="Calibri" w:eastAsia="Times New Roman" w:hAnsi="Calibri"/>
          <w:noProof/>
          <w:sz w:val="22"/>
          <w:szCs w:val="22"/>
        </w:rPr>
      </w:pPr>
      <w:hyperlink w:anchor="_Toc500265445" w:history="1">
        <w:r w:rsidR="00701F0E" w:rsidRPr="004208BB">
          <w:rPr>
            <w:rStyle w:val="Hyperlink"/>
            <w:noProof/>
          </w:rPr>
          <w:t>2</w:t>
        </w:r>
        <w:r w:rsidR="00701F0E" w:rsidRPr="002602DC">
          <w:rPr>
            <w:rFonts w:ascii="Calibri" w:eastAsia="Times New Roman" w:hAnsi="Calibri"/>
            <w:noProof/>
            <w:sz w:val="22"/>
            <w:szCs w:val="22"/>
          </w:rPr>
          <w:tab/>
        </w:r>
        <w:r w:rsidR="00701F0E" w:rsidRPr="004208BB">
          <w:rPr>
            <w:rStyle w:val="Hyperlink"/>
            <w:noProof/>
          </w:rPr>
          <w:t>Acknowledgements</w:t>
        </w:r>
        <w:r w:rsidR="00701F0E">
          <w:rPr>
            <w:noProof/>
            <w:webHidden/>
          </w:rPr>
          <w:tab/>
        </w:r>
        <w:r w:rsidR="00701F0E">
          <w:rPr>
            <w:noProof/>
            <w:webHidden/>
          </w:rPr>
          <w:fldChar w:fldCharType="begin"/>
        </w:r>
        <w:r w:rsidR="00701F0E">
          <w:rPr>
            <w:noProof/>
            <w:webHidden/>
          </w:rPr>
          <w:instrText xml:space="preserve"> PAGEREF _Toc500265445 \h </w:instrText>
        </w:r>
        <w:r w:rsidR="00701F0E">
          <w:rPr>
            <w:noProof/>
            <w:webHidden/>
          </w:rPr>
        </w:r>
        <w:r w:rsidR="00701F0E">
          <w:rPr>
            <w:noProof/>
            <w:webHidden/>
          </w:rPr>
          <w:fldChar w:fldCharType="separate"/>
        </w:r>
        <w:r w:rsidR="008A31CC">
          <w:rPr>
            <w:noProof/>
            <w:webHidden/>
          </w:rPr>
          <w:t>3</w:t>
        </w:r>
        <w:r w:rsidR="00701F0E">
          <w:rPr>
            <w:noProof/>
            <w:webHidden/>
          </w:rPr>
          <w:fldChar w:fldCharType="end"/>
        </w:r>
      </w:hyperlink>
    </w:p>
    <w:p w14:paraId="5D421D1E" w14:textId="02D723C3" w:rsidR="00701F0E" w:rsidRPr="002602DC" w:rsidRDefault="005C5245">
      <w:pPr>
        <w:pStyle w:val="TOC1"/>
        <w:tabs>
          <w:tab w:val="left" w:pos="440"/>
          <w:tab w:val="right" w:leader="dot" w:pos="9350"/>
        </w:tabs>
        <w:rPr>
          <w:rFonts w:ascii="Calibri" w:eastAsia="Times New Roman" w:hAnsi="Calibri"/>
          <w:noProof/>
          <w:sz w:val="22"/>
          <w:szCs w:val="22"/>
        </w:rPr>
      </w:pPr>
      <w:hyperlink w:anchor="_Toc500265446" w:history="1">
        <w:r w:rsidR="00701F0E" w:rsidRPr="004208BB">
          <w:rPr>
            <w:rStyle w:val="Hyperlink"/>
            <w:noProof/>
          </w:rPr>
          <w:t>3</w:t>
        </w:r>
        <w:r w:rsidR="00701F0E" w:rsidRPr="002602DC">
          <w:rPr>
            <w:rFonts w:ascii="Calibri" w:eastAsia="Times New Roman" w:hAnsi="Calibri"/>
            <w:noProof/>
            <w:sz w:val="22"/>
            <w:szCs w:val="22"/>
          </w:rPr>
          <w:tab/>
        </w:r>
        <w:r w:rsidR="00701F0E" w:rsidRPr="004208BB">
          <w:rPr>
            <w:rStyle w:val="Hyperlink"/>
            <w:noProof/>
          </w:rPr>
          <w:t>Installation</w:t>
        </w:r>
        <w:r w:rsidR="00701F0E">
          <w:rPr>
            <w:noProof/>
            <w:webHidden/>
          </w:rPr>
          <w:tab/>
        </w:r>
        <w:r w:rsidR="00701F0E">
          <w:rPr>
            <w:noProof/>
            <w:webHidden/>
          </w:rPr>
          <w:fldChar w:fldCharType="begin"/>
        </w:r>
        <w:r w:rsidR="00701F0E">
          <w:rPr>
            <w:noProof/>
            <w:webHidden/>
          </w:rPr>
          <w:instrText xml:space="preserve"> PAGEREF _Toc500265446 \h </w:instrText>
        </w:r>
        <w:r w:rsidR="00701F0E">
          <w:rPr>
            <w:noProof/>
            <w:webHidden/>
          </w:rPr>
        </w:r>
        <w:r w:rsidR="00701F0E">
          <w:rPr>
            <w:noProof/>
            <w:webHidden/>
          </w:rPr>
          <w:fldChar w:fldCharType="separate"/>
        </w:r>
        <w:r w:rsidR="008A31CC">
          <w:rPr>
            <w:noProof/>
            <w:webHidden/>
          </w:rPr>
          <w:t>3</w:t>
        </w:r>
        <w:r w:rsidR="00701F0E">
          <w:rPr>
            <w:noProof/>
            <w:webHidden/>
          </w:rPr>
          <w:fldChar w:fldCharType="end"/>
        </w:r>
      </w:hyperlink>
    </w:p>
    <w:p w14:paraId="4C63E449" w14:textId="5ED54F55" w:rsidR="00701F0E" w:rsidRPr="002602DC" w:rsidRDefault="005C5245">
      <w:pPr>
        <w:pStyle w:val="TOC1"/>
        <w:tabs>
          <w:tab w:val="left" w:pos="440"/>
          <w:tab w:val="right" w:leader="dot" w:pos="9350"/>
        </w:tabs>
        <w:rPr>
          <w:rFonts w:ascii="Calibri" w:eastAsia="Times New Roman" w:hAnsi="Calibri"/>
          <w:noProof/>
          <w:sz w:val="22"/>
          <w:szCs w:val="22"/>
        </w:rPr>
      </w:pPr>
      <w:hyperlink w:anchor="_Toc500265447" w:history="1">
        <w:r w:rsidR="00701F0E" w:rsidRPr="004208BB">
          <w:rPr>
            <w:rStyle w:val="Hyperlink"/>
            <w:noProof/>
          </w:rPr>
          <w:t>4</w:t>
        </w:r>
        <w:r w:rsidR="00701F0E" w:rsidRPr="002602DC">
          <w:rPr>
            <w:rFonts w:ascii="Calibri" w:eastAsia="Times New Roman" w:hAnsi="Calibri"/>
            <w:noProof/>
            <w:sz w:val="22"/>
            <w:szCs w:val="22"/>
          </w:rPr>
          <w:tab/>
        </w:r>
        <w:r w:rsidR="00701F0E" w:rsidRPr="004208BB">
          <w:rPr>
            <w:rStyle w:val="Hyperlink"/>
            <w:noProof/>
          </w:rPr>
          <w:t>Using Linkage Priority</w:t>
        </w:r>
        <w:r w:rsidR="00701F0E">
          <w:rPr>
            <w:noProof/>
            <w:webHidden/>
          </w:rPr>
          <w:tab/>
        </w:r>
        <w:r w:rsidR="00701F0E">
          <w:rPr>
            <w:noProof/>
            <w:webHidden/>
          </w:rPr>
          <w:fldChar w:fldCharType="begin"/>
        </w:r>
        <w:r w:rsidR="00701F0E">
          <w:rPr>
            <w:noProof/>
            <w:webHidden/>
          </w:rPr>
          <w:instrText xml:space="preserve"> PAGEREF _Toc500265447 \h </w:instrText>
        </w:r>
        <w:r w:rsidR="00701F0E">
          <w:rPr>
            <w:noProof/>
            <w:webHidden/>
          </w:rPr>
        </w:r>
        <w:r w:rsidR="00701F0E">
          <w:rPr>
            <w:noProof/>
            <w:webHidden/>
          </w:rPr>
          <w:fldChar w:fldCharType="separate"/>
        </w:r>
        <w:r w:rsidR="008A31CC">
          <w:rPr>
            <w:noProof/>
            <w:webHidden/>
          </w:rPr>
          <w:t>4</w:t>
        </w:r>
        <w:r w:rsidR="00701F0E">
          <w:rPr>
            <w:noProof/>
            <w:webHidden/>
          </w:rPr>
          <w:fldChar w:fldCharType="end"/>
        </w:r>
      </w:hyperlink>
    </w:p>
    <w:p w14:paraId="2F399CF0" w14:textId="23185769"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48" w:history="1">
        <w:r w:rsidR="00701F0E" w:rsidRPr="004208BB">
          <w:rPr>
            <w:rStyle w:val="Hyperlink"/>
            <w:noProof/>
          </w:rPr>
          <w:t>4.1</w:t>
        </w:r>
        <w:r w:rsidR="00701F0E" w:rsidRPr="002602DC">
          <w:rPr>
            <w:rFonts w:ascii="Calibri" w:eastAsia="Times New Roman" w:hAnsi="Calibri"/>
            <w:noProof/>
            <w:sz w:val="22"/>
            <w:szCs w:val="22"/>
          </w:rPr>
          <w:tab/>
        </w:r>
        <w:r w:rsidR="00701F0E" w:rsidRPr="004208BB">
          <w:rPr>
            <w:rStyle w:val="Hyperlink"/>
            <w:noProof/>
          </w:rPr>
          <w:t>Required Inputs</w:t>
        </w:r>
        <w:r w:rsidR="00701F0E">
          <w:rPr>
            <w:noProof/>
            <w:webHidden/>
          </w:rPr>
          <w:tab/>
        </w:r>
        <w:r w:rsidR="00701F0E">
          <w:rPr>
            <w:noProof/>
            <w:webHidden/>
          </w:rPr>
          <w:fldChar w:fldCharType="begin"/>
        </w:r>
        <w:r w:rsidR="00701F0E">
          <w:rPr>
            <w:noProof/>
            <w:webHidden/>
          </w:rPr>
          <w:instrText xml:space="preserve"> PAGEREF _Toc500265448 \h </w:instrText>
        </w:r>
        <w:r w:rsidR="00701F0E">
          <w:rPr>
            <w:noProof/>
            <w:webHidden/>
          </w:rPr>
        </w:r>
        <w:r w:rsidR="00701F0E">
          <w:rPr>
            <w:noProof/>
            <w:webHidden/>
          </w:rPr>
          <w:fldChar w:fldCharType="separate"/>
        </w:r>
        <w:r w:rsidR="008A31CC">
          <w:rPr>
            <w:noProof/>
            <w:webHidden/>
          </w:rPr>
          <w:t>6</w:t>
        </w:r>
        <w:r w:rsidR="00701F0E">
          <w:rPr>
            <w:noProof/>
            <w:webHidden/>
          </w:rPr>
          <w:fldChar w:fldCharType="end"/>
        </w:r>
      </w:hyperlink>
    </w:p>
    <w:p w14:paraId="5046638D" w14:textId="21BF4895"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49" w:history="1">
        <w:r w:rsidR="00701F0E" w:rsidRPr="004208BB">
          <w:rPr>
            <w:rStyle w:val="Hyperlink"/>
            <w:noProof/>
          </w:rPr>
          <w:t>4.2</w:t>
        </w:r>
        <w:r w:rsidR="00701F0E" w:rsidRPr="002602DC">
          <w:rPr>
            <w:rFonts w:ascii="Calibri" w:eastAsia="Times New Roman" w:hAnsi="Calibri"/>
            <w:noProof/>
            <w:sz w:val="22"/>
            <w:szCs w:val="22"/>
          </w:rPr>
          <w:tab/>
        </w:r>
        <w:r w:rsidR="00701F0E" w:rsidRPr="004208BB">
          <w:rPr>
            <w:rStyle w:val="Hyperlink"/>
            <w:noProof/>
          </w:rPr>
          <w:t>Core Area Value (CAV) Options</w:t>
        </w:r>
        <w:r w:rsidR="00701F0E">
          <w:rPr>
            <w:noProof/>
            <w:webHidden/>
          </w:rPr>
          <w:tab/>
        </w:r>
        <w:r w:rsidR="00701F0E">
          <w:rPr>
            <w:noProof/>
            <w:webHidden/>
          </w:rPr>
          <w:fldChar w:fldCharType="begin"/>
        </w:r>
        <w:r w:rsidR="00701F0E">
          <w:rPr>
            <w:noProof/>
            <w:webHidden/>
          </w:rPr>
          <w:instrText xml:space="preserve"> PAGEREF _Toc500265449 \h </w:instrText>
        </w:r>
        <w:r w:rsidR="00701F0E">
          <w:rPr>
            <w:noProof/>
            <w:webHidden/>
          </w:rPr>
        </w:r>
        <w:r w:rsidR="00701F0E">
          <w:rPr>
            <w:noProof/>
            <w:webHidden/>
          </w:rPr>
          <w:fldChar w:fldCharType="separate"/>
        </w:r>
        <w:r w:rsidR="008A31CC">
          <w:rPr>
            <w:noProof/>
            <w:webHidden/>
          </w:rPr>
          <w:t>6</w:t>
        </w:r>
        <w:r w:rsidR="00701F0E">
          <w:rPr>
            <w:noProof/>
            <w:webHidden/>
          </w:rPr>
          <w:fldChar w:fldCharType="end"/>
        </w:r>
      </w:hyperlink>
    </w:p>
    <w:p w14:paraId="3765F330" w14:textId="1DBCEB41"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50" w:history="1">
        <w:r w:rsidR="00701F0E" w:rsidRPr="004208BB">
          <w:rPr>
            <w:rStyle w:val="Hyperlink"/>
            <w:noProof/>
          </w:rPr>
          <w:t>4.3</w:t>
        </w:r>
        <w:r w:rsidR="00701F0E" w:rsidRPr="002602DC">
          <w:rPr>
            <w:rFonts w:ascii="Calibri" w:eastAsia="Times New Roman" w:hAnsi="Calibri"/>
            <w:noProof/>
            <w:sz w:val="22"/>
            <w:szCs w:val="22"/>
          </w:rPr>
          <w:tab/>
        </w:r>
        <w:r w:rsidR="00701F0E" w:rsidRPr="004208BB">
          <w:rPr>
            <w:rStyle w:val="Hyperlink"/>
            <w:noProof/>
          </w:rPr>
          <w:t>Corridor Specific Priority (CSP) Options</w:t>
        </w:r>
        <w:r w:rsidR="00701F0E">
          <w:rPr>
            <w:noProof/>
            <w:webHidden/>
          </w:rPr>
          <w:tab/>
        </w:r>
        <w:r w:rsidR="00701F0E">
          <w:rPr>
            <w:noProof/>
            <w:webHidden/>
          </w:rPr>
          <w:fldChar w:fldCharType="begin"/>
        </w:r>
        <w:r w:rsidR="00701F0E">
          <w:rPr>
            <w:noProof/>
            <w:webHidden/>
          </w:rPr>
          <w:instrText xml:space="preserve"> PAGEREF _Toc500265450 \h </w:instrText>
        </w:r>
        <w:r w:rsidR="00701F0E">
          <w:rPr>
            <w:noProof/>
            <w:webHidden/>
          </w:rPr>
        </w:r>
        <w:r w:rsidR="00701F0E">
          <w:rPr>
            <w:noProof/>
            <w:webHidden/>
          </w:rPr>
          <w:fldChar w:fldCharType="separate"/>
        </w:r>
        <w:r w:rsidR="008A31CC">
          <w:rPr>
            <w:noProof/>
            <w:webHidden/>
          </w:rPr>
          <w:t>6</w:t>
        </w:r>
        <w:r w:rsidR="00701F0E">
          <w:rPr>
            <w:noProof/>
            <w:webHidden/>
          </w:rPr>
          <w:fldChar w:fldCharType="end"/>
        </w:r>
      </w:hyperlink>
    </w:p>
    <w:p w14:paraId="5D2F3F8B" w14:textId="6EED92BB"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51" w:history="1">
        <w:r w:rsidR="00701F0E" w:rsidRPr="004208BB">
          <w:rPr>
            <w:rStyle w:val="Hyperlink"/>
            <w:noProof/>
          </w:rPr>
          <w:t>4.4</w:t>
        </w:r>
        <w:r w:rsidR="00701F0E" w:rsidRPr="002602DC">
          <w:rPr>
            <w:rFonts w:ascii="Calibri" w:eastAsia="Times New Roman" w:hAnsi="Calibri"/>
            <w:noProof/>
            <w:sz w:val="22"/>
            <w:szCs w:val="22"/>
          </w:rPr>
          <w:tab/>
        </w:r>
        <w:r w:rsidR="00701F0E" w:rsidRPr="004208BB">
          <w:rPr>
            <w:rStyle w:val="Hyperlink"/>
            <w:noProof/>
          </w:rPr>
          <w:t>Blended Priority Options</w:t>
        </w:r>
        <w:r w:rsidR="00701F0E">
          <w:rPr>
            <w:noProof/>
            <w:webHidden/>
          </w:rPr>
          <w:tab/>
        </w:r>
        <w:r w:rsidR="00701F0E">
          <w:rPr>
            <w:noProof/>
            <w:webHidden/>
          </w:rPr>
          <w:fldChar w:fldCharType="begin"/>
        </w:r>
        <w:r w:rsidR="00701F0E">
          <w:rPr>
            <w:noProof/>
            <w:webHidden/>
          </w:rPr>
          <w:instrText xml:space="preserve"> PAGEREF _Toc500265451 \h </w:instrText>
        </w:r>
        <w:r w:rsidR="00701F0E">
          <w:rPr>
            <w:noProof/>
            <w:webHidden/>
          </w:rPr>
        </w:r>
        <w:r w:rsidR="00701F0E">
          <w:rPr>
            <w:noProof/>
            <w:webHidden/>
          </w:rPr>
          <w:fldChar w:fldCharType="separate"/>
        </w:r>
        <w:r w:rsidR="008A31CC">
          <w:rPr>
            <w:noProof/>
            <w:webHidden/>
          </w:rPr>
          <w:t>7</w:t>
        </w:r>
        <w:r w:rsidR="00701F0E">
          <w:rPr>
            <w:noProof/>
            <w:webHidden/>
          </w:rPr>
          <w:fldChar w:fldCharType="end"/>
        </w:r>
      </w:hyperlink>
    </w:p>
    <w:p w14:paraId="78A59FCB" w14:textId="7AB06626"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52" w:history="1">
        <w:r w:rsidR="00701F0E" w:rsidRPr="004208BB">
          <w:rPr>
            <w:rStyle w:val="Hyperlink"/>
            <w:noProof/>
          </w:rPr>
          <w:t>4.5</w:t>
        </w:r>
        <w:r w:rsidR="00701F0E" w:rsidRPr="002602DC">
          <w:rPr>
            <w:rFonts w:ascii="Calibri" w:eastAsia="Times New Roman" w:hAnsi="Calibri"/>
            <w:noProof/>
            <w:sz w:val="22"/>
            <w:szCs w:val="22"/>
          </w:rPr>
          <w:tab/>
        </w:r>
        <w:r w:rsidR="00701F0E" w:rsidRPr="004208BB">
          <w:rPr>
            <w:rStyle w:val="Hyperlink"/>
            <w:noProof/>
          </w:rPr>
          <w:t>Additional Options</w:t>
        </w:r>
        <w:r w:rsidR="00701F0E">
          <w:rPr>
            <w:noProof/>
            <w:webHidden/>
          </w:rPr>
          <w:tab/>
        </w:r>
        <w:r w:rsidR="00701F0E">
          <w:rPr>
            <w:noProof/>
            <w:webHidden/>
          </w:rPr>
          <w:fldChar w:fldCharType="begin"/>
        </w:r>
        <w:r w:rsidR="00701F0E">
          <w:rPr>
            <w:noProof/>
            <w:webHidden/>
          </w:rPr>
          <w:instrText xml:space="preserve"> PAGEREF _Toc500265452 \h </w:instrText>
        </w:r>
        <w:r w:rsidR="00701F0E">
          <w:rPr>
            <w:noProof/>
            <w:webHidden/>
          </w:rPr>
        </w:r>
        <w:r w:rsidR="00701F0E">
          <w:rPr>
            <w:noProof/>
            <w:webHidden/>
          </w:rPr>
          <w:fldChar w:fldCharType="separate"/>
        </w:r>
        <w:r w:rsidR="008A31CC">
          <w:rPr>
            <w:noProof/>
            <w:webHidden/>
          </w:rPr>
          <w:t>7</w:t>
        </w:r>
        <w:r w:rsidR="00701F0E">
          <w:rPr>
            <w:noProof/>
            <w:webHidden/>
          </w:rPr>
          <w:fldChar w:fldCharType="end"/>
        </w:r>
      </w:hyperlink>
    </w:p>
    <w:p w14:paraId="04F028F5" w14:textId="60798567"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53" w:history="1">
        <w:r w:rsidR="00701F0E" w:rsidRPr="004208BB">
          <w:rPr>
            <w:rStyle w:val="Hyperlink"/>
            <w:noProof/>
          </w:rPr>
          <w:t>4.6</w:t>
        </w:r>
        <w:r w:rsidR="00701F0E" w:rsidRPr="002602DC">
          <w:rPr>
            <w:rFonts w:ascii="Calibri" w:eastAsia="Times New Roman" w:hAnsi="Calibri"/>
            <w:noProof/>
            <w:sz w:val="22"/>
            <w:szCs w:val="22"/>
          </w:rPr>
          <w:tab/>
        </w:r>
        <w:r w:rsidR="00701F0E" w:rsidRPr="004208BB">
          <w:rPr>
            <w:rStyle w:val="Hyperlink"/>
            <w:noProof/>
          </w:rPr>
          <w:t>Advanced Settings in lp_settings.py</w:t>
        </w:r>
        <w:r w:rsidR="00701F0E">
          <w:rPr>
            <w:noProof/>
            <w:webHidden/>
          </w:rPr>
          <w:tab/>
        </w:r>
        <w:r w:rsidR="00701F0E">
          <w:rPr>
            <w:noProof/>
            <w:webHidden/>
          </w:rPr>
          <w:fldChar w:fldCharType="begin"/>
        </w:r>
        <w:r w:rsidR="00701F0E">
          <w:rPr>
            <w:noProof/>
            <w:webHidden/>
          </w:rPr>
          <w:instrText xml:space="preserve"> PAGEREF _Toc500265453 \h </w:instrText>
        </w:r>
        <w:r w:rsidR="00701F0E">
          <w:rPr>
            <w:noProof/>
            <w:webHidden/>
          </w:rPr>
        </w:r>
        <w:r w:rsidR="00701F0E">
          <w:rPr>
            <w:noProof/>
            <w:webHidden/>
          </w:rPr>
          <w:fldChar w:fldCharType="separate"/>
        </w:r>
        <w:r w:rsidR="008A31CC">
          <w:rPr>
            <w:noProof/>
            <w:webHidden/>
          </w:rPr>
          <w:t>7</w:t>
        </w:r>
        <w:r w:rsidR="00701F0E">
          <w:rPr>
            <w:noProof/>
            <w:webHidden/>
          </w:rPr>
          <w:fldChar w:fldCharType="end"/>
        </w:r>
      </w:hyperlink>
    </w:p>
    <w:p w14:paraId="0C5FFC60" w14:textId="590FC4AC" w:rsidR="00701F0E" w:rsidRPr="002602DC" w:rsidRDefault="005C5245">
      <w:pPr>
        <w:pStyle w:val="TOC1"/>
        <w:tabs>
          <w:tab w:val="left" w:pos="440"/>
          <w:tab w:val="right" w:leader="dot" w:pos="9350"/>
        </w:tabs>
        <w:rPr>
          <w:rFonts w:ascii="Calibri" w:eastAsia="Times New Roman" w:hAnsi="Calibri"/>
          <w:noProof/>
          <w:sz w:val="22"/>
          <w:szCs w:val="22"/>
        </w:rPr>
      </w:pPr>
      <w:hyperlink w:anchor="_Toc500265454" w:history="1">
        <w:r w:rsidR="00701F0E" w:rsidRPr="004208BB">
          <w:rPr>
            <w:rStyle w:val="Hyperlink"/>
            <w:noProof/>
          </w:rPr>
          <w:t>5</w:t>
        </w:r>
        <w:r w:rsidR="00701F0E" w:rsidRPr="002602DC">
          <w:rPr>
            <w:rFonts w:ascii="Calibri" w:eastAsia="Times New Roman" w:hAnsi="Calibri"/>
            <w:noProof/>
            <w:sz w:val="22"/>
            <w:szCs w:val="22"/>
          </w:rPr>
          <w:tab/>
        </w:r>
        <w:r w:rsidR="00701F0E" w:rsidRPr="004208BB">
          <w:rPr>
            <w:rStyle w:val="Hyperlink"/>
            <w:noProof/>
          </w:rPr>
          <w:t>Geoprocessing Overview</w:t>
        </w:r>
        <w:r w:rsidR="00701F0E">
          <w:rPr>
            <w:noProof/>
            <w:webHidden/>
          </w:rPr>
          <w:tab/>
        </w:r>
        <w:r w:rsidR="00701F0E">
          <w:rPr>
            <w:noProof/>
            <w:webHidden/>
          </w:rPr>
          <w:fldChar w:fldCharType="begin"/>
        </w:r>
        <w:r w:rsidR="00701F0E">
          <w:rPr>
            <w:noProof/>
            <w:webHidden/>
          </w:rPr>
          <w:instrText xml:space="preserve"> PAGEREF _Toc500265454 \h </w:instrText>
        </w:r>
        <w:r w:rsidR="00701F0E">
          <w:rPr>
            <w:noProof/>
            <w:webHidden/>
          </w:rPr>
        </w:r>
        <w:r w:rsidR="00701F0E">
          <w:rPr>
            <w:noProof/>
            <w:webHidden/>
          </w:rPr>
          <w:fldChar w:fldCharType="separate"/>
        </w:r>
        <w:r w:rsidR="008A31CC">
          <w:rPr>
            <w:noProof/>
            <w:webHidden/>
          </w:rPr>
          <w:t>8</w:t>
        </w:r>
        <w:r w:rsidR="00701F0E">
          <w:rPr>
            <w:noProof/>
            <w:webHidden/>
          </w:rPr>
          <w:fldChar w:fldCharType="end"/>
        </w:r>
      </w:hyperlink>
    </w:p>
    <w:p w14:paraId="59619948" w14:textId="03F0038F" w:rsidR="00701F0E" w:rsidRPr="002602DC" w:rsidRDefault="005C5245">
      <w:pPr>
        <w:pStyle w:val="TOC1"/>
        <w:tabs>
          <w:tab w:val="left" w:pos="440"/>
          <w:tab w:val="right" w:leader="dot" w:pos="9350"/>
        </w:tabs>
        <w:rPr>
          <w:rFonts w:ascii="Calibri" w:eastAsia="Times New Roman" w:hAnsi="Calibri"/>
          <w:noProof/>
          <w:sz w:val="22"/>
          <w:szCs w:val="22"/>
        </w:rPr>
      </w:pPr>
      <w:hyperlink w:anchor="_Toc500265455" w:history="1">
        <w:r w:rsidR="00701F0E" w:rsidRPr="004208BB">
          <w:rPr>
            <w:rStyle w:val="Hyperlink"/>
            <w:noProof/>
          </w:rPr>
          <w:t>6</w:t>
        </w:r>
        <w:r w:rsidR="00701F0E" w:rsidRPr="002602DC">
          <w:rPr>
            <w:rFonts w:ascii="Calibri" w:eastAsia="Times New Roman" w:hAnsi="Calibri"/>
            <w:noProof/>
            <w:sz w:val="22"/>
            <w:szCs w:val="22"/>
          </w:rPr>
          <w:tab/>
        </w:r>
        <w:r w:rsidR="00701F0E" w:rsidRPr="004208BB">
          <w:rPr>
            <w:rStyle w:val="Hyperlink"/>
            <w:noProof/>
          </w:rPr>
          <w:t>Other Usage Notes</w:t>
        </w:r>
        <w:r w:rsidR="00701F0E">
          <w:rPr>
            <w:noProof/>
            <w:webHidden/>
          </w:rPr>
          <w:tab/>
        </w:r>
        <w:r w:rsidR="00701F0E">
          <w:rPr>
            <w:noProof/>
            <w:webHidden/>
          </w:rPr>
          <w:fldChar w:fldCharType="begin"/>
        </w:r>
        <w:r w:rsidR="00701F0E">
          <w:rPr>
            <w:noProof/>
            <w:webHidden/>
          </w:rPr>
          <w:instrText xml:space="preserve"> PAGEREF _Toc500265455 \h </w:instrText>
        </w:r>
        <w:r w:rsidR="00701F0E">
          <w:rPr>
            <w:noProof/>
            <w:webHidden/>
          </w:rPr>
        </w:r>
        <w:r w:rsidR="00701F0E">
          <w:rPr>
            <w:noProof/>
            <w:webHidden/>
          </w:rPr>
          <w:fldChar w:fldCharType="separate"/>
        </w:r>
        <w:r w:rsidR="008A31CC">
          <w:rPr>
            <w:noProof/>
            <w:webHidden/>
          </w:rPr>
          <w:t>11</w:t>
        </w:r>
        <w:r w:rsidR="00701F0E">
          <w:rPr>
            <w:noProof/>
            <w:webHidden/>
          </w:rPr>
          <w:fldChar w:fldCharType="end"/>
        </w:r>
      </w:hyperlink>
    </w:p>
    <w:p w14:paraId="10425805" w14:textId="0B523EF5"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56" w:history="1">
        <w:r w:rsidR="00701F0E" w:rsidRPr="004208BB">
          <w:rPr>
            <w:rStyle w:val="Hyperlink"/>
            <w:noProof/>
          </w:rPr>
          <w:t>6.1</w:t>
        </w:r>
        <w:r w:rsidR="00701F0E" w:rsidRPr="002602DC">
          <w:rPr>
            <w:rFonts w:ascii="Calibri" w:eastAsia="Times New Roman" w:hAnsi="Calibri"/>
            <w:noProof/>
            <w:sz w:val="22"/>
            <w:szCs w:val="22"/>
          </w:rPr>
          <w:tab/>
        </w:r>
        <w:r w:rsidR="00701F0E" w:rsidRPr="004208BB">
          <w:rPr>
            <w:rStyle w:val="Hyperlink"/>
            <w:noProof/>
          </w:rPr>
          <w:t>Upgrading</w:t>
        </w:r>
        <w:r w:rsidR="00701F0E">
          <w:rPr>
            <w:noProof/>
            <w:webHidden/>
          </w:rPr>
          <w:tab/>
        </w:r>
        <w:r w:rsidR="00701F0E">
          <w:rPr>
            <w:noProof/>
            <w:webHidden/>
          </w:rPr>
          <w:fldChar w:fldCharType="begin"/>
        </w:r>
        <w:r w:rsidR="00701F0E">
          <w:rPr>
            <w:noProof/>
            <w:webHidden/>
          </w:rPr>
          <w:instrText xml:space="preserve"> PAGEREF _Toc500265456 \h </w:instrText>
        </w:r>
        <w:r w:rsidR="00701F0E">
          <w:rPr>
            <w:noProof/>
            <w:webHidden/>
          </w:rPr>
        </w:r>
        <w:r w:rsidR="00701F0E">
          <w:rPr>
            <w:noProof/>
            <w:webHidden/>
          </w:rPr>
          <w:fldChar w:fldCharType="separate"/>
        </w:r>
        <w:r w:rsidR="008A31CC">
          <w:rPr>
            <w:noProof/>
            <w:webHidden/>
          </w:rPr>
          <w:t>11</w:t>
        </w:r>
        <w:r w:rsidR="00701F0E">
          <w:rPr>
            <w:noProof/>
            <w:webHidden/>
          </w:rPr>
          <w:fldChar w:fldCharType="end"/>
        </w:r>
      </w:hyperlink>
    </w:p>
    <w:p w14:paraId="5C376AC4" w14:textId="30EABC0D"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57" w:history="1">
        <w:r w:rsidR="00701F0E" w:rsidRPr="004208BB">
          <w:rPr>
            <w:rStyle w:val="Hyperlink"/>
            <w:noProof/>
          </w:rPr>
          <w:t>6.2</w:t>
        </w:r>
        <w:r w:rsidR="00701F0E" w:rsidRPr="002602DC">
          <w:rPr>
            <w:rFonts w:ascii="Calibri" w:eastAsia="Times New Roman" w:hAnsi="Calibri"/>
            <w:noProof/>
            <w:sz w:val="22"/>
            <w:szCs w:val="22"/>
          </w:rPr>
          <w:tab/>
        </w:r>
        <w:r w:rsidR="00701F0E" w:rsidRPr="004208BB">
          <w:rPr>
            <w:rStyle w:val="Hyperlink"/>
            <w:noProof/>
          </w:rPr>
          <w:t>Enhancing Analyses Using Optional Settings</w:t>
        </w:r>
        <w:r w:rsidR="00701F0E">
          <w:rPr>
            <w:noProof/>
            <w:webHidden/>
          </w:rPr>
          <w:tab/>
        </w:r>
        <w:r w:rsidR="00701F0E">
          <w:rPr>
            <w:noProof/>
            <w:webHidden/>
          </w:rPr>
          <w:fldChar w:fldCharType="begin"/>
        </w:r>
        <w:r w:rsidR="00701F0E">
          <w:rPr>
            <w:noProof/>
            <w:webHidden/>
          </w:rPr>
          <w:instrText xml:space="preserve"> PAGEREF _Toc500265457 \h </w:instrText>
        </w:r>
        <w:r w:rsidR="00701F0E">
          <w:rPr>
            <w:noProof/>
            <w:webHidden/>
          </w:rPr>
        </w:r>
        <w:r w:rsidR="00701F0E">
          <w:rPr>
            <w:noProof/>
            <w:webHidden/>
          </w:rPr>
          <w:fldChar w:fldCharType="separate"/>
        </w:r>
        <w:r w:rsidR="008A31CC">
          <w:rPr>
            <w:noProof/>
            <w:webHidden/>
          </w:rPr>
          <w:t>11</w:t>
        </w:r>
        <w:r w:rsidR="00701F0E">
          <w:rPr>
            <w:noProof/>
            <w:webHidden/>
          </w:rPr>
          <w:fldChar w:fldCharType="end"/>
        </w:r>
      </w:hyperlink>
    </w:p>
    <w:p w14:paraId="5507CED2" w14:textId="1B9C15B6"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58" w:history="1">
        <w:r w:rsidR="00701F0E" w:rsidRPr="004208BB">
          <w:rPr>
            <w:rStyle w:val="Hyperlink"/>
            <w:noProof/>
          </w:rPr>
          <w:t>6.3</w:t>
        </w:r>
        <w:r w:rsidR="00701F0E" w:rsidRPr="002602DC">
          <w:rPr>
            <w:rFonts w:ascii="Calibri" w:eastAsia="Times New Roman" w:hAnsi="Calibri"/>
            <w:noProof/>
            <w:sz w:val="22"/>
            <w:szCs w:val="22"/>
          </w:rPr>
          <w:tab/>
        </w:r>
        <w:r w:rsidR="00701F0E" w:rsidRPr="004208BB">
          <w:rPr>
            <w:rStyle w:val="Hyperlink"/>
            <w:noProof/>
          </w:rPr>
          <w:t>Linkage Mapper and Linkage Priority Interactions</w:t>
        </w:r>
        <w:r w:rsidR="00701F0E">
          <w:rPr>
            <w:noProof/>
            <w:webHidden/>
          </w:rPr>
          <w:tab/>
        </w:r>
        <w:r w:rsidR="00701F0E">
          <w:rPr>
            <w:noProof/>
            <w:webHidden/>
          </w:rPr>
          <w:fldChar w:fldCharType="begin"/>
        </w:r>
        <w:r w:rsidR="00701F0E">
          <w:rPr>
            <w:noProof/>
            <w:webHidden/>
          </w:rPr>
          <w:instrText xml:space="preserve"> PAGEREF _Toc500265458 \h </w:instrText>
        </w:r>
        <w:r w:rsidR="00701F0E">
          <w:rPr>
            <w:noProof/>
            <w:webHidden/>
          </w:rPr>
        </w:r>
        <w:r w:rsidR="00701F0E">
          <w:rPr>
            <w:noProof/>
            <w:webHidden/>
          </w:rPr>
          <w:fldChar w:fldCharType="separate"/>
        </w:r>
        <w:r w:rsidR="008A31CC">
          <w:rPr>
            <w:noProof/>
            <w:webHidden/>
          </w:rPr>
          <w:t>12</w:t>
        </w:r>
        <w:r w:rsidR="00701F0E">
          <w:rPr>
            <w:noProof/>
            <w:webHidden/>
          </w:rPr>
          <w:fldChar w:fldCharType="end"/>
        </w:r>
      </w:hyperlink>
    </w:p>
    <w:p w14:paraId="27964487" w14:textId="7C534363"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59" w:history="1">
        <w:r w:rsidR="00701F0E" w:rsidRPr="004208BB">
          <w:rPr>
            <w:rStyle w:val="Hyperlink"/>
            <w:noProof/>
          </w:rPr>
          <w:t>6.4</w:t>
        </w:r>
        <w:r w:rsidR="00701F0E" w:rsidRPr="002602DC">
          <w:rPr>
            <w:rFonts w:ascii="Calibri" w:eastAsia="Times New Roman" w:hAnsi="Calibri"/>
            <w:noProof/>
            <w:sz w:val="22"/>
            <w:szCs w:val="22"/>
          </w:rPr>
          <w:tab/>
        </w:r>
        <w:r w:rsidR="00701F0E" w:rsidRPr="004208BB">
          <w:rPr>
            <w:rStyle w:val="Hyperlink"/>
            <w:noProof/>
          </w:rPr>
          <w:t>Other Suggestions and Troubleshooting</w:t>
        </w:r>
        <w:r w:rsidR="00701F0E">
          <w:rPr>
            <w:noProof/>
            <w:webHidden/>
          </w:rPr>
          <w:tab/>
        </w:r>
        <w:r w:rsidR="00701F0E">
          <w:rPr>
            <w:noProof/>
            <w:webHidden/>
          </w:rPr>
          <w:fldChar w:fldCharType="begin"/>
        </w:r>
        <w:r w:rsidR="00701F0E">
          <w:rPr>
            <w:noProof/>
            <w:webHidden/>
          </w:rPr>
          <w:instrText xml:space="preserve"> PAGEREF _Toc500265459 \h </w:instrText>
        </w:r>
        <w:r w:rsidR="00701F0E">
          <w:rPr>
            <w:noProof/>
            <w:webHidden/>
          </w:rPr>
        </w:r>
        <w:r w:rsidR="00701F0E">
          <w:rPr>
            <w:noProof/>
            <w:webHidden/>
          </w:rPr>
          <w:fldChar w:fldCharType="separate"/>
        </w:r>
        <w:r w:rsidR="008A31CC">
          <w:rPr>
            <w:noProof/>
            <w:webHidden/>
          </w:rPr>
          <w:t>12</w:t>
        </w:r>
        <w:r w:rsidR="00701F0E">
          <w:rPr>
            <w:noProof/>
            <w:webHidden/>
          </w:rPr>
          <w:fldChar w:fldCharType="end"/>
        </w:r>
      </w:hyperlink>
    </w:p>
    <w:p w14:paraId="4ACFBAA5" w14:textId="27662C68" w:rsidR="00701F0E" w:rsidRPr="002602DC" w:rsidRDefault="005C5245">
      <w:pPr>
        <w:pStyle w:val="TOC1"/>
        <w:tabs>
          <w:tab w:val="left" w:pos="440"/>
          <w:tab w:val="right" w:leader="dot" w:pos="9350"/>
        </w:tabs>
        <w:rPr>
          <w:rFonts w:ascii="Calibri" w:eastAsia="Times New Roman" w:hAnsi="Calibri"/>
          <w:noProof/>
          <w:sz w:val="22"/>
          <w:szCs w:val="22"/>
        </w:rPr>
      </w:pPr>
      <w:hyperlink w:anchor="_Toc500265460" w:history="1">
        <w:r w:rsidR="00701F0E" w:rsidRPr="004208BB">
          <w:rPr>
            <w:rStyle w:val="Hyperlink"/>
            <w:noProof/>
          </w:rPr>
          <w:t>7</w:t>
        </w:r>
        <w:r w:rsidR="00701F0E" w:rsidRPr="002602DC">
          <w:rPr>
            <w:rFonts w:ascii="Calibri" w:eastAsia="Times New Roman" w:hAnsi="Calibri"/>
            <w:noProof/>
            <w:sz w:val="22"/>
            <w:szCs w:val="22"/>
          </w:rPr>
          <w:tab/>
        </w:r>
        <w:r w:rsidR="00701F0E" w:rsidRPr="004208BB">
          <w:rPr>
            <w:rStyle w:val="Hyperlink"/>
            <w:noProof/>
          </w:rPr>
          <w:t>Support</w:t>
        </w:r>
        <w:r w:rsidR="00701F0E">
          <w:rPr>
            <w:noProof/>
            <w:webHidden/>
          </w:rPr>
          <w:tab/>
        </w:r>
        <w:r w:rsidR="00701F0E">
          <w:rPr>
            <w:noProof/>
            <w:webHidden/>
          </w:rPr>
          <w:fldChar w:fldCharType="begin"/>
        </w:r>
        <w:r w:rsidR="00701F0E">
          <w:rPr>
            <w:noProof/>
            <w:webHidden/>
          </w:rPr>
          <w:instrText xml:space="preserve"> PAGEREF _Toc500265460 \h </w:instrText>
        </w:r>
        <w:r w:rsidR="00701F0E">
          <w:rPr>
            <w:noProof/>
            <w:webHidden/>
          </w:rPr>
        </w:r>
        <w:r w:rsidR="00701F0E">
          <w:rPr>
            <w:noProof/>
            <w:webHidden/>
          </w:rPr>
          <w:fldChar w:fldCharType="separate"/>
        </w:r>
        <w:r w:rsidR="008A31CC">
          <w:rPr>
            <w:noProof/>
            <w:webHidden/>
          </w:rPr>
          <w:t>13</w:t>
        </w:r>
        <w:r w:rsidR="00701F0E">
          <w:rPr>
            <w:noProof/>
            <w:webHidden/>
          </w:rPr>
          <w:fldChar w:fldCharType="end"/>
        </w:r>
      </w:hyperlink>
    </w:p>
    <w:p w14:paraId="1E383059" w14:textId="5BB94630" w:rsidR="00701F0E" w:rsidRPr="002602DC" w:rsidRDefault="005C5245">
      <w:pPr>
        <w:pStyle w:val="TOC1"/>
        <w:tabs>
          <w:tab w:val="left" w:pos="440"/>
          <w:tab w:val="right" w:leader="dot" w:pos="9350"/>
        </w:tabs>
        <w:rPr>
          <w:rFonts w:ascii="Calibri" w:eastAsia="Times New Roman" w:hAnsi="Calibri"/>
          <w:noProof/>
          <w:sz w:val="22"/>
          <w:szCs w:val="22"/>
        </w:rPr>
      </w:pPr>
      <w:hyperlink w:anchor="_Toc500265461" w:history="1">
        <w:r w:rsidR="00701F0E" w:rsidRPr="004208BB">
          <w:rPr>
            <w:rStyle w:val="Hyperlink"/>
            <w:noProof/>
          </w:rPr>
          <w:t>8</w:t>
        </w:r>
        <w:r w:rsidR="00701F0E" w:rsidRPr="002602DC">
          <w:rPr>
            <w:rFonts w:ascii="Calibri" w:eastAsia="Times New Roman" w:hAnsi="Calibri"/>
            <w:noProof/>
            <w:sz w:val="22"/>
            <w:szCs w:val="22"/>
          </w:rPr>
          <w:tab/>
        </w:r>
        <w:r w:rsidR="00701F0E" w:rsidRPr="004208BB">
          <w:rPr>
            <w:rStyle w:val="Hyperlink"/>
            <w:noProof/>
          </w:rPr>
          <w:t>Key Acronyms</w:t>
        </w:r>
        <w:r w:rsidR="00701F0E">
          <w:rPr>
            <w:noProof/>
            <w:webHidden/>
          </w:rPr>
          <w:tab/>
        </w:r>
        <w:r w:rsidR="00701F0E">
          <w:rPr>
            <w:noProof/>
            <w:webHidden/>
          </w:rPr>
          <w:fldChar w:fldCharType="begin"/>
        </w:r>
        <w:r w:rsidR="00701F0E">
          <w:rPr>
            <w:noProof/>
            <w:webHidden/>
          </w:rPr>
          <w:instrText xml:space="preserve"> PAGEREF _Toc500265461 \h </w:instrText>
        </w:r>
        <w:r w:rsidR="00701F0E">
          <w:rPr>
            <w:noProof/>
            <w:webHidden/>
          </w:rPr>
        </w:r>
        <w:r w:rsidR="00701F0E">
          <w:rPr>
            <w:noProof/>
            <w:webHidden/>
          </w:rPr>
          <w:fldChar w:fldCharType="separate"/>
        </w:r>
        <w:r w:rsidR="008A31CC">
          <w:rPr>
            <w:noProof/>
            <w:webHidden/>
          </w:rPr>
          <w:t>13</w:t>
        </w:r>
        <w:r w:rsidR="00701F0E">
          <w:rPr>
            <w:noProof/>
            <w:webHidden/>
          </w:rPr>
          <w:fldChar w:fldCharType="end"/>
        </w:r>
      </w:hyperlink>
    </w:p>
    <w:p w14:paraId="6CA38917" w14:textId="724CC8C8" w:rsidR="00701F0E" w:rsidRPr="002602DC" w:rsidRDefault="005C5245">
      <w:pPr>
        <w:pStyle w:val="TOC1"/>
        <w:tabs>
          <w:tab w:val="left" w:pos="440"/>
          <w:tab w:val="right" w:leader="dot" w:pos="9350"/>
        </w:tabs>
        <w:rPr>
          <w:rFonts w:ascii="Calibri" w:eastAsia="Times New Roman" w:hAnsi="Calibri"/>
          <w:noProof/>
          <w:sz w:val="22"/>
          <w:szCs w:val="22"/>
        </w:rPr>
      </w:pPr>
      <w:hyperlink w:anchor="_Toc500265462" w:history="1">
        <w:r w:rsidR="00701F0E" w:rsidRPr="004208BB">
          <w:rPr>
            <w:rStyle w:val="Hyperlink"/>
            <w:noProof/>
          </w:rPr>
          <w:t>9</w:t>
        </w:r>
        <w:r w:rsidR="00701F0E" w:rsidRPr="002602DC">
          <w:rPr>
            <w:rFonts w:ascii="Calibri" w:eastAsia="Times New Roman" w:hAnsi="Calibri"/>
            <w:noProof/>
            <w:sz w:val="22"/>
            <w:szCs w:val="22"/>
          </w:rPr>
          <w:tab/>
        </w:r>
        <w:r w:rsidR="00701F0E" w:rsidRPr="004208BB">
          <w:rPr>
            <w:rStyle w:val="Hyperlink"/>
            <w:noProof/>
          </w:rPr>
          <w:t>Linkage Priority Tutorial</w:t>
        </w:r>
        <w:r w:rsidR="00701F0E">
          <w:rPr>
            <w:noProof/>
            <w:webHidden/>
          </w:rPr>
          <w:tab/>
        </w:r>
        <w:r w:rsidR="00701F0E">
          <w:rPr>
            <w:noProof/>
            <w:webHidden/>
          </w:rPr>
          <w:fldChar w:fldCharType="begin"/>
        </w:r>
        <w:r w:rsidR="00701F0E">
          <w:rPr>
            <w:noProof/>
            <w:webHidden/>
          </w:rPr>
          <w:instrText xml:space="preserve"> PAGEREF _Toc500265462 \h </w:instrText>
        </w:r>
        <w:r w:rsidR="00701F0E">
          <w:rPr>
            <w:noProof/>
            <w:webHidden/>
          </w:rPr>
        </w:r>
        <w:r w:rsidR="00701F0E">
          <w:rPr>
            <w:noProof/>
            <w:webHidden/>
          </w:rPr>
          <w:fldChar w:fldCharType="separate"/>
        </w:r>
        <w:r w:rsidR="008A31CC">
          <w:rPr>
            <w:noProof/>
            <w:webHidden/>
          </w:rPr>
          <w:t>13</w:t>
        </w:r>
        <w:r w:rsidR="00701F0E">
          <w:rPr>
            <w:noProof/>
            <w:webHidden/>
          </w:rPr>
          <w:fldChar w:fldCharType="end"/>
        </w:r>
      </w:hyperlink>
    </w:p>
    <w:p w14:paraId="58CF317D" w14:textId="7E350491"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63" w:history="1">
        <w:r w:rsidR="00701F0E" w:rsidRPr="004208BB">
          <w:rPr>
            <w:rStyle w:val="Hyperlink"/>
            <w:noProof/>
          </w:rPr>
          <w:t>9.1</w:t>
        </w:r>
        <w:r w:rsidR="00701F0E" w:rsidRPr="002602DC">
          <w:rPr>
            <w:rFonts w:ascii="Calibri" w:eastAsia="Times New Roman" w:hAnsi="Calibri"/>
            <w:noProof/>
            <w:sz w:val="22"/>
            <w:szCs w:val="22"/>
          </w:rPr>
          <w:tab/>
        </w:r>
        <w:r w:rsidR="00701F0E" w:rsidRPr="004208BB">
          <w:rPr>
            <w:rStyle w:val="Hyperlink"/>
            <w:noProof/>
          </w:rPr>
          <w:t>Run with Default Parameters</w:t>
        </w:r>
        <w:r w:rsidR="00701F0E">
          <w:rPr>
            <w:noProof/>
            <w:webHidden/>
          </w:rPr>
          <w:tab/>
        </w:r>
        <w:r w:rsidR="00701F0E">
          <w:rPr>
            <w:noProof/>
            <w:webHidden/>
          </w:rPr>
          <w:fldChar w:fldCharType="begin"/>
        </w:r>
        <w:r w:rsidR="00701F0E">
          <w:rPr>
            <w:noProof/>
            <w:webHidden/>
          </w:rPr>
          <w:instrText xml:space="preserve"> PAGEREF _Toc500265463 \h </w:instrText>
        </w:r>
        <w:r w:rsidR="00701F0E">
          <w:rPr>
            <w:noProof/>
            <w:webHidden/>
          </w:rPr>
        </w:r>
        <w:r w:rsidR="00701F0E">
          <w:rPr>
            <w:noProof/>
            <w:webHidden/>
          </w:rPr>
          <w:fldChar w:fldCharType="separate"/>
        </w:r>
        <w:r w:rsidR="008A31CC">
          <w:rPr>
            <w:noProof/>
            <w:webHidden/>
          </w:rPr>
          <w:t>13</w:t>
        </w:r>
        <w:r w:rsidR="00701F0E">
          <w:rPr>
            <w:noProof/>
            <w:webHidden/>
          </w:rPr>
          <w:fldChar w:fldCharType="end"/>
        </w:r>
      </w:hyperlink>
    </w:p>
    <w:p w14:paraId="1FAA6540" w14:textId="53307FC3"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64" w:history="1">
        <w:r w:rsidR="00701F0E" w:rsidRPr="004208BB">
          <w:rPr>
            <w:rStyle w:val="Hyperlink"/>
            <w:noProof/>
          </w:rPr>
          <w:t>9.2</w:t>
        </w:r>
        <w:r w:rsidR="00701F0E" w:rsidRPr="002602DC">
          <w:rPr>
            <w:rFonts w:ascii="Calibri" w:eastAsia="Times New Roman" w:hAnsi="Calibri"/>
            <w:noProof/>
            <w:sz w:val="22"/>
            <w:szCs w:val="22"/>
          </w:rPr>
          <w:tab/>
        </w:r>
        <w:r w:rsidR="00701F0E" w:rsidRPr="004208BB">
          <w:rPr>
            <w:rStyle w:val="Hyperlink"/>
            <w:noProof/>
          </w:rPr>
          <w:t>Add Climate Refugia</w:t>
        </w:r>
        <w:r w:rsidR="00701F0E">
          <w:rPr>
            <w:noProof/>
            <w:webHidden/>
          </w:rPr>
          <w:tab/>
        </w:r>
        <w:r w:rsidR="00701F0E">
          <w:rPr>
            <w:noProof/>
            <w:webHidden/>
          </w:rPr>
          <w:fldChar w:fldCharType="begin"/>
        </w:r>
        <w:r w:rsidR="00701F0E">
          <w:rPr>
            <w:noProof/>
            <w:webHidden/>
          </w:rPr>
          <w:instrText xml:space="preserve"> PAGEREF _Toc500265464 \h </w:instrText>
        </w:r>
        <w:r w:rsidR="00701F0E">
          <w:rPr>
            <w:noProof/>
            <w:webHidden/>
          </w:rPr>
        </w:r>
        <w:r w:rsidR="00701F0E">
          <w:rPr>
            <w:noProof/>
            <w:webHidden/>
          </w:rPr>
          <w:fldChar w:fldCharType="separate"/>
        </w:r>
        <w:r w:rsidR="008A31CC">
          <w:rPr>
            <w:noProof/>
            <w:webHidden/>
          </w:rPr>
          <w:t>16</w:t>
        </w:r>
        <w:r w:rsidR="00701F0E">
          <w:rPr>
            <w:noProof/>
            <w:webHidden/>
          </w:rPr>
          <w:fldChar w:fldCharType="end"/>
        </w:r>
      </w:hyperlink>
    </w:p>
    <w:p w14:paraId="66FAFDBF" w14:textId="1884BF4A" w:rsidR="00701F0E" w:rsidRPr="002602DC" w:rsidRDefault="005C5245">
      <w:pPr>
        <w:pStyle w:val="TOC2"/>
        <w:tabs>
          <w:tab w:val="left" w:pos="880"/>
          <w:tab w:val="right" w:leader="dot" w:pos="9350"/>
        </w:tabs>
        <w:rPr>
          <w:rFonts w:ascii="Calibri" w:eastAsia="Times New Roman" w:hAnsi="Calibri"/>
          <w:noProof/>
          <w:sz w:val="22"/>
          <w:szCs w:val="22"/>
        </w:rPr>
      </w:pPr>
      <w:hyperlink w:anchor="_Toc500265465" w:history="1">
        <w:r w:rsidR="00701F0E" w:rsidRPr="004208BB">
          <w:rPr>
            <w:rStyle w:val="Hyperlink"/>
            <w:noProof/>
          </w:rPr>
          <w:t>9.3</w:t>
        </w:r>
        <w:r w:rsidR="00701F0E" w:rsidRPr="002602DC">
          <w:rPr>
            <w:rFonts w:ascii="Calibri" w:eastAsia="Times New Roman" w:hAnsi="Calibri"/>
            <w:noProof/>
            <w:sz w:val="22"/>
            <w:szCs w:val="22"/>
          </w:rPr>
          <w:tab/>
        </w:r>
        <w:r w:rsidR="00701F0E" w:rsidRPr="004208BB">
          <w:rPr>
            <w:rStyle w:val="Hyperlink"/>
            <w:noProof/>
          </w:rPr>
          <w:t>Add Climate Signature</w:t>
        </w:r>
        <w:r w:rsidR="00701F0E">
          <w:rPr>
            <w:noProof/>
            <w:webHidden/>
          </w:rPr>
          <w:tab/>
        </w:r>
        <w:r w:rsidR="00701F0E">
          <w:rPr>
            <w:noProof/>
            <w:webHidden/>
          </w:rPr>
          <w:fldChar w:fldCharType="begin"/>
        </w:r>
        <w:r w:rsidR="00701F0E">
          <w:rPr>
            <w:noProof/>
            <w:webHidden/>
          </w:rPr>
          <w:instrText xml:space="preserve"> PAGEREF _Toc500265465 \h </w:instrText>
        </w:r>
        <w:r w:rsidR="00701F0E">
          <w:rPr>
            <w:noProof/>
            <w:webHidden/>
          </w:rPr>
        </w:r>
        <w:r w:rsidR="00701F0E">
          <w:rPr>
            <w:noProof/>
            <w:webHidden/>
          </w:rPr>
          <w:fldChar w:fldCharType="separate"/>
        </w:r>
        <w:r w:rsidR="008A31CC">
          <w:rPr>
            <w:noProof/>
            <w:webHidden/>
          </w:rPr>
          <w:t>18</w:t>
        </w:r>
        <w:r w:rsidR="00701F0E">
          <w:rPr>
            <w:noProof/>
            <w:webHidden/>
          </w:rPr>
          <w:fldChar w:fldCharType="end"/>
        </w:r>
      </w:hyperlink>
    </w:p>
    <w:p w14:paraId="45E57CC0" w14:textId="3FE63257" w:rsidR="00701F0E" w:rsidRPr="002602DC" w:rsidRDefault="005C5245">
      <w:pPr>
        <w:pStyle w:val="TOC1"/>
        <w:tabs>
          <w:tab w:val="left" w:pos="660"/>
          <w:tab w:val="right" w:leader="dot" w:pos="9350"/>
        </w:tabs>
        <w:rPr>
          <w:rFonts w:ascii="Calibri" w:eastAsia="Times New Roman" w:hAnsi="Calibri"/>
          <w:noProof/>
          <w:sz w:val="22"/>
          <w:szCs w:val="22"/>
        </w:rPr>
      </w:pPr>
      <w:hyperlink w:anchor="_Toc500265466" w:history="1">
        <w:r w:rsidR="00701F0E" w:rsidRPr="004208BB">
          <w:rPr>
            <w:rStyle w:val="Hyperlink"/>
            <w:noProof/>
          </w:rPr>
          <w:t>10</w:t>
        </w:r>
        <w:r w:rsidR="00701F0E" w:rsidRPr="002602DC">
          <w:rPr>
            <w:rFonts w:ascii="Calibri" w:eastAsia="Times New Roman" w:hAnsi="Calibri"/>
            <w:noProof/>
            <w:sz w:val="22"/>
            <w:szCs w:val="22"/>
          </w:rPr>
          <w:tab/>
        </w:r>
        <w:r w:rsidR="00701F0E" w:rsidRPr="004208BB">
          <w:rPr>
            <w:rStyle w:val="Hyperlink"/>
            <w:noProof/>
          </w:rPr>
          <w:t>Advanced Linkage Priority Tutorial</w:t>
        </w:r>
        <w:r w:rsidR="00701F0E">
          <w:rPr>
            <w:noProof/>
            <w:webHidden/>
          </w:rPr>
          <w:tab/>
        </w:r>
        <w:r w:rsidR="00701F0E">
          <w:rPr>
            <w:noProof/>
            <w:webHidden/>
          </w:rPr>
          <w:fldChar w:fldCharType="begin"/>
        </w:r>
        <w:r w:rsidR="00701F0E">
          <w:rPr>
            <w:noProof/>
            <w:webHidden/>
          </w:rPr>
          <w:instrText xml:space="preserve"> PAGEREF _Toc500265466 \h </w:instrText>
        </w:r>
        <w:r w:rsidR="00701F0E">
          <w:rPr>
            <w:noProof/>
            <w:webHidden/>
          </w:rPr>
        </w:r>
        <w:r w:rsidR="00701F0E">
          <w:rPr>
            <w:noProof/>
            <w:webHidden/>
          </w:rPr>
          <w:fldChar w:fldCharType="separate"/>
        </w:r>
        <w:r w:rsidR="008A31CC">
          <w:rPr>
            <w:noProof/>
            <w:webHidden/>
          </w:rPr>
          <w:t>20</w:t>
        </w:r>
        <w:r w:rsidR="00701F0E">
          <w:rPr>
            <w:noProof/>
            <w:webHidden/>
          </w:rPr>
          <w:fldChar w:fldCharType="end"/>
        </w:r>
      </w:hyperlink>
    </w:p>
    <w:p w14:paraId="0FEFAEF7" w14:textId="3796C352" w:rsidR="00701F0E" w:rsidRPr="002602DC" w:rsidRDefault="005C5245">
      <w:pPr>
        <w:pStyle w:val="TOC2"/>
        <w:tabs>
          <w:tab w:val="left" w:pos="1100"/>
          <w:tab w:val="right" w:leader="dot" w:pos="9350"/>
        </w:tabs>
        <w:rPr>
          <w:rFonts w:ascii="Calibri" w:eastAsia="Times New Roman" w:hAnsi="Calibri"/>
          <w:noProof/>
          <w:sz w:val="22"/>
          <w:szCs w:val="22"/>
        </w:rPr>
      </w:pPr>
      <w:hyperlink w:anchor="_Toc500265467" w:history="1">
        <w:r w:rsidR="00701F0E" w:rsidRPr="004208BB">
          <w:rPr>
            <w:rStyle w:val="Hyperlink"/>
            <w:noProof/>
          </w:rPr>
          <w:t>10.1</w:t>
        </w:r>
        <w:r w:rsidR="00701F0E" w:rsidRPr="002602DC">
          <w:rPr>
            <w:rFonts w:ascii="Calibri" w:eastAsia="Times New Roman" w:hAnsi="Calibri"/>
            <w:noProof/>
            <w:sz w:val="22"/>
            <w:szCs w:val="22"/>
          </w:rPr>
          <w:tab/>
        </w:r>
        <w:r w:rsidR="00701F0E" w:rsidRPr="004208BB">
          <w:rPr>
            <w:rStyle w:val="Hyperlink"/>
            <w:noProof/>
          </w:rPr>
          <w:t>Shortcut for Multiple Runs</w:t>
        </w:r>
        <w:r w:rsidR="00701F0E">
          <w:rPr>
            <w:noProof/>
            <w:webHidden/>
          </w:rPr>
          <w:tab/>
        </w:r>
        <w:r w:rsidR="00701F0E">
          <w:rPr>
            <w:noProof/>
            <w:webHidden/>
          </w:rPr>
          <w:fldChar w:fldCharType="begin"/>
        </w:r>
        <w:r w:rsidR="00701F0E">
          <w:rPr>
            <w:noProof/>
            <w:webHidden/>
          </w:rPr>
          <w:instrText xml:space="preserve"> PAGEREF _Toc500265467 \h </w:instrText>
        </w:r>
        <w:r w:rsidR="00701F0E">
          <w:rPr>
            <w:noProof/>
            <w:webHidden/>
          </w:rPr>
        </w:r>
        <w:r w:rsidR="00701F0E">
          <w:rPr>
            <w:noProof/>
            <w:webHidden/>
          </w:rPr>
          <w:fldChar w:fldCharType="separate"/>
        </w:r>
        <w:r w:rsidR="008A31CC">
          <w:rPr>
            <w:noProof/>
            <w:webHidden/>
          </w:rPr>
          <w:t>20</w:t>
        </w:r>
        <w:r w:rsidR="00701F0E">
          <w:rPr>
            <w:noProof/>
            <w:webHidden/>
          </w:rPr>
          <w:fldChar w:fldCharType="end"/>
        </w:r>
      </w:hyperlink>
    </w:p>
    <w:p w14:paraId="7917EBB4" w14:textId="1CF199A1" w:rsidR="00701F0E" w:rsidRPr="002602DC" w:rsidRDefault="005C5245">
      <w:pPr>
        <w:pStyle w:val="TOC2"/>
        <w:tabs>
          <w:tab w:val="left" w:pos="1100"/>
          <w:tab w:val="right" w:leader="dot" w:pos="9350"/>
        </w:tabs>
        <w:rPr>
          <w:rFonts w:ascii="Calibri" w:eastAsia="Times New Roman" w:hAnsi="Calibri"/>
          <w:noProof/>
          <w:sz w:val="22"/>
          <w:szCs w:val="22"/>
        </w:rPr>
      </w:pPr>
      <w:hyperlink w:anchor="_Toc500265468" w:history="1">
        <w:r w:rsidR="00701F0E" w:rsidRPr="004208BB">
          <w:rPr>
            <w:rStyle w:val="Hyperlink"/>
            <w:noProof/>
          </w:rPr>
          <w:t>10.2</w:t>
        </w:r>
        <w:r w:rsidR="00701F0E" w:rsidRPr="002602DC">
          <w:rPr>
            <w:rFonts w:ascii="Calibri" w:eastAsia="Times New Roman" w:hAnsi="Calibri"/>
            <w:noProof/>
            <w:sz w:val="22"/>
            <w:szCs w:val="22"/>
          </w:rPr>
          <w:tab/>
        </w:r>
        <w:r w:rsidR="00701F0E" w:rsidRPr="004208BB">
          <w:rPr>
            <w:rStyle w:val="Hyperlink"/>
            <w:noProof/>
          </w:rPr>
          <w:t>Add Centrality</w:t>
        </w:r>
        <w:r w:rsidR="00701F0E">
          <w:rPr>
            <w:noProof/>
            <w:webHidden/>
          </w:rPr>
          <w:tab/>
        </w:r>
        <w:r w:rsidR="00701F0E">
          <w:rPr>
            <w:noProof/>
            <w:webHidden/>
          </w:rPr>
          <w:fldChar w:fldCharType="begin"/>
        </w:r>
        <w:r w:rsidR="00701F0E">
          <w:rPr>
            <w:noProof/>
            <w:webHidden/>
          </w:rPr>
          <w:instrText xml:space="preserve"> PAGEREF _Toc500265468 \h </w:instrText>
        </w:r>
        <w:r w:rsidR="00701F0E">
          <w:rPr>
            <w:noProof/>
            <w:webHidden/>
          </w:rPr>
        </w:r>
        <w:r w:rsidR="00701F0E">
          <w:rPr>
            <w:noProof/>
            <w:webHidden/>
          </w:rPr>
          <w:fldChar w:fldCharType="separate"/>
        </w:r>
        <w:r w:rsidR="008A31CC">
          <w:rPr>
            <w:noProof/>
            <w:webHidden/>
          </w:rPr>
          <w:t>21</w:t>
        </w:r>
        <w:r w:rsidR="00701F0E">
          <w:rPr>
            <w:noProof/>
            <w:webHidden/>
          </w:rPr>
          <w:fldChar w:fldCharType="end"/>
        </w:r>
      </w:hyperlink>
    </w:p>
    <w:p w14:paraId="25BA5E84" w14:textId="3241E716" w:rsidR="00701F0E" w:rsidRPr="002602DC" w:rsidRDefault="005C5245">
      <w:pPr>
        <w:pStyle w:val="TOC2"/>
        <w:tabs>
          <w:tab w:val="left" w:pos="1100"/>
          <w:tab w:val="right" w:leader="dot" w:pos="9350"/>
        </w:tabs>
        <w:rPr>
          <w:rFonts w:ascii="Calibri" w:eastAsia="Times New Roman" w:hAnsi="Calibri"/>
          <w:noProof/>
          <w:sz w:val="22"/>
          <w:szCs w:val="22"/>
        </w:rPr>
      </w:pPr>
      <w:hyperlink w:anchor="_Toc500265469" w:history="1">
        <w:r w:rsidR="00701F0E" w:rsidRPr="004208BB">
          <w:rPr>
            <w:rStyle w:val="Hyperlink"/>
            <w:noProof/>
          </w:rPr>
          <w:t>10.3</w:t>
        </w:r>
        <w:r w:rsidR="00701F0E" w:rsidRPr="002602DC">
          <w:rPr>
            <w:rFonts w:ascii="Calibri" w:eastAsia="Times New Roman" w:hAnsi="Calibri"/>
            <w:noProof/>
            <w:sz w:val="22"/>
            <w:szCs w:val="22"/>
          </w:rPr>
          <w:tab/>
        </w:r>
        <w:r w:rsidR="00701F0E" w:rsidRPr="004208BB">
          <w:rPr>
            <w:rStyle w:val="Hyperlink"/>
            <w:noProof/>
          </w:rPr>
          <w:t>Inspect Core Area Value Component Calculations</w:t>
        </w:r>
        <w:r w:rsidR="00701F0E">
          <w:rPr>
            <w:noProof/>
            <w:webHidden/>
          </w:rPr>
          <w:tab/>
        </w:r>
        <w:r w:rsidR="00701F0E">
          <w:rPr>
            <w:noProof/>
            <w:webHidden/>
          </w:rPr>
          <w:fldChar w:fldCharType="begin"/>
        </w:r>
        <w:r w:rsidR="00701F0E">
          <w:rPr>
            <w:noProof/>
            <w:webHidden/>
          </w:rPr>
          <w:instrText xml:space="preserve"> PAGEREF _Toc500265469 \h </w:instrText>
        </w:r>
        <w:r w:rsidR="00701F0E">
          <w:rPr>
            <w:noProof/>
            <w:webHidden/>
          </w:rPr>
        </w:r>
        <w:r w:rsidR="00701F0E">
          <w:rPr>
            <w:noProof/>
            <w:webHidden/>
          </w:rPr>
          <w:fldChar w:fldCharType="separate"/>
        </w:r>
        <w:r w:rsidR="008A31CC">
          <w:rPr>
            <w:noProof/>
            <w:webHidden/>
          </w:rPr>
          <w:t>22</w:t>
        </w:r>
        <w:r w:rsidR="00701F0E">
          <w:rPr>
            <w:noProof/>
            <w:webHidden/>
          </w:rPr>
          <w:fldChar w:fldCharType="end"/>
        </w:r>
      </w:hyperlink>
    </w:p>
    <w:p w14:paraId="7AD4D553" w14:textId="11780A27"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2" w:name="_Toc500265444"/>
      <w:r w:rsidR="00F20289" w:rsidRPr="00DB37B9">
        <w:t>Introduction</w:t>
      </w:r>
      <w:bookmarkEnd w:id="2"/>
    </w:p>
    <w:p w14:paraId="1DB42F8F" w14:textId="2F845477" w:rsidR="00F828C6" w:rsidRDefault="00F31117" w:rsidP="00721A6F">
      <w:pPr>
        <w:spacing w:after="120"/>
        <w:rPr>
          <w:lang w:val="en-CA"/>
        </w:rPr>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 xml:space="preserve">that </w:t>
      </w:r>
      <w:r w:rsidR="00052003">
        <w:rPr>
          <w:lang w:val="en-CA"/>
        </w:rPr>
        <w:t>helps quantify</w:t>
      </w:r>
      <w:r w:rsidR="00721A6F" w:rsidRPr="00317F60">
        <w:rPr>
          <w:lang w:val="en-CA"/>
        </w:rPr>
        <w:t xml:space="preserve"> </w:t>
      </w:r>
      <w:r w:rsidR="00052003">
        <w:rPr>
          <w:lang w:val="en-CA"/>
        </w:rPr>
        <w:t xml:space="preserve">the conservation priority of each linkage in a </w:t>
      </w:r>
      <w:r w:rsidR="00F828C6">
        <w:rPr>
          <w:lang w:val="en-CA"/>
        </w:rPr>
        <w:t xml:space="preserve">landscape.  </w:t>
      </w:r>
      <w:r w:rsidR="00052003">
        <w:rPr>
          <w:lang w:val="en-CA"/>
        </w:rPr>
        <w:t xml:space="preserve">This output is combined with the output of Linkage Mapper (LM), from a previous step, to show a blended priority output. </w:t>
      </w:r>
      <w:r w:rsidR="00AE7C0D">
        <w:rPr>
          <w:lang w:val="en-CA"/>
        </w:rPr>
        <w:t>There are five criteria that combine in a weighted sum to determine the relative priority of each linkage.  An example criterion is the relative permeability of a linkage (i.e. the mean resistance values along the least cost path). One of the criteria, the relative core area values of the two cores being connected, is composed of five sub-criteria combined in a weighted sum.  See “Using Linkage Priority” for more details.</w:t>
      </w:r>
    </w:p>
    <w:p w14:paraId="3482E231" w14:textId="231B1BA4" w:rsidR="00F31117" w:rsidRDefault="00721A6F" w:rsidP="00721A6F">
      <w:pPr>
        <w:spacing w:after="120"/>
      </w:pPr>
      <w:r>
        <w:rPr>
          <w:lang w:val="en-CA"/>
        </w:rPr>
        <w:t>LP</w:t>
      </w:r>
      <w:r w:rsidRPr="00317F60">
        <w:rPr>
          <w:lang w:val="en-CA"/>
        </w:rPr>
        <w:t xml:space="preserve"> came about primarily to facilitate embedding of </w:t>
      </w:r>
      <w:r w:rsidR="00C47BD0">
        <w:rPr>
          <w:lang w:val="en-CA"/>
        </w:rPr>
        <w:t>linkage</w:t>
      </w:r>
      <w:r>
        <w:rPr>
          <w:lang w:val="en-CA"/>
        </w:rPr>
        <w:t xml:space="preserve"> analysis</w:t>
      </w:r>
      <w:r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Pr>
          <w:lang w:val="en-CA"/>
        </w:rPr>
        <w:t>/LP</w:t>
      </w:r>
      <w:r w:rsidRPr="00317F60">
        <w:rPr>
          <w:lang w:val="en-CA"/>
        </w:rPr>
        <w:t xml:space="preserve"> allows Land Advisor to extend its scope from prioritization of core protected areas to include prioritization of corridors among them.</w:t>
      </w:r>
      <w:r>
        <w:rPr>
          <w:lang w:val="en-CA"/>
        </w:rPr>
        <w:t xml:space="preserve"> LP</w:t>
      </w:r>
      <w:r w:rsidRPr="00317F60">
        <w:rPr>
          <w:lang w:val="en-CA"/>
        </w:rPr>
        <w:t xml:space="preserve"> can also be used in standalone corridor identification projects that </w:t>
      </w:r>
      <w:r w:rsidR="00F828C6">
        <w:rPr>
          <w:lang w:val="en-CA"/>
        </w:rPr>
        <w:t>require prioritization of</w:t>
      </w:r>
      <w:r w:rsidRPr="00317F60">
        <w:rPr>
          <w:lang w:val="en-CA"/>
        </w:rPr>
        <w:t xml:space="preserve"> conservation action </w:t>
      </w:r>
      <w:r w:rsidR="00F828C6">
        <w:rPr>
          <w:lang w:val="en-CA"/>
        </w:rPr>
        <w:t>among</w:t>
      </w:r>
      <w:r w:rsidRPr="00317F60">
        <w:rPr>
          <w:lang w:val="en-CA"/>
        </w:rPr>
        <w:t xml:space="preserve"> potential corridor areas.</w:t>
      </w:r>
    </w:p>
    <w:p w14:paraId="54C8E41E" w14:textId="4E6FB262" w:rsidR="00C47BD0" w:rsidRDefault="00C47BD0" w:rsidP="00776418">
      <w:pPr>
        <w:pStyle w:val="Heading1"/>
      </w:pPr>
      <w:bookmarkStart w:id="3" w:name="_Toc500265445"/>
      <w:r>
        <w:t>Acknowledgements</w:t>
      </w:r>
      <w:bookmarkEnd w:id="3"/>
    </w:p>
    <w:p w14:paraId="28CF5477" w14:textId="21FC187D" w:rsidR="00DB450C" w:rsidRDefault="00AE7C0D" w:rsidP="00DB450C">
      <w:pPr>
        <w:spacing w:after="120"/>
      </w:pPr>
      <w:r>
        <w:t>We initiated this w</w:t>
      </w:r>
      <w:r w:rsidR="001726A6">
        <w:t xml:space="preserve">ork </w:t>
      </w:r>
      <w:r w:rsidR="00DB450C">
        <w:t xml:space="preserve">with funding from </w:t>
      </w:r>
      <w:r>
        <w:t xml:space="preserve">a South Africa National Research Foundation post-doctoral research grant </w:t>
      </w:r>
      <w:r w:rsidR="001726A6">
        <w:t xml:space="preserve">(#47264) </w:t>
      </w:r>
      <w:r>
        <w:t xml:space="preserve">through Nelson Mandela Metropolitan University.  In 2014 we approached Brad McRae with the idea of </w:t>
      </w:r>
      <w:r w:rsidR="00DB450C">
        <w:t>embedding</w:t>
      </w:r>
      <w:r w:rsidR="001726A6">
        <w:t xml:space="preserve"> the</w:t>
      </w:r>
      <w:r w:rsidR="00DB450C">
        <w:t xml:space="preserve"> L</w:t>
      </w:r>
      <w:r>
        <w:t xml:space="preserve">inkage Priority </w:t>
      </w:r>
      <w:r w:rsidR="00DB450C">
        <w:t xml:space="preserve">algorithm </w:t>
      </w:r>
      <w:r>
        <w:t xml:space="preserve">into Linkage Mapper and he was </w:t>
      </w:r>
      <w:r w:rsidR="001726A6">
        <w:t>very gracious,</w:t>
      </w:r>
      <w:r w:rsidR="00DB450C">
        <w:t xml:space="preserve"> and encouraging.  The result here is a change of the original algorithm to allow this merge. </w:t>
      </w:r>
    </w:p>
    <w:p w14:paraId="32AB9E61" w14:textId="6D62CA6F" w:rsidR="00C47BD0" w:rsidRDefault="00DB450C" w:rsidP="00DB450C">
      <w:pPr>
        <w:spacing w:after="120"/>
      </w:pPr>
      <w:r>
        <w:t xml:space="preserve">Alas, Brad has since passed away, stricken by cancer. </w:t>
      </w:r>
      <w:r w:rsidR="00C47BD0">
        <w:t>“</w:t>
      </w:r>
      <w:r w:rsidR="00C47BD0" w:rsidRPr="00440C4F">
        <w:t>Everyone who knew Brad was impressed with his intelligence, thoughtfulness, integrity, honesty, and his steadfast commitment to what he cared about: his family, friends and conserving the natural world.</w:t>
      </w:r>
      <w:r w:rsidR="00C47BD0">
        <w:t>”</w:t>
      </w:r>
      <w:r w:rsidR="00C47BD0">
        <w:rPr>
          <w:rStyle w:val="FootnoteReference"/>
        </w:rPr>
        <w:footnoteReference w:id="1"/>
      </w:r>
      <w:r w:rsidR="00C47BD0">
        <w:t xml:space="preserve"> We couldn’t agree more. </w:t>
      </w:r>
      <w:r>
        <w:t xml:space="preserve">He asked </w:t>
      </w:r>
      <w:r w:rsidR="001726A6">
        <w:t>Dr. Gallo</w:t>
      </w:r>
      <w:r>
        <w:t xml:space="preserve"> to </w:t>
      </w:r>
      <w:r w:rsidR="00C47BD0">
        <w:t>carry the Linkage Mapper project forward</w:t>
      </w:r>
      <w:r>
        <w:t xml:space="preserve"> and we are honored to do so with some support from Conservation Biology Institute, and hopefully much support from the Linkage Mapper community.</w:t>
      </w:r>
      <w:r w:rsidR="00C47BD0">
        <w:t xml:space="preserve"> Rest his soul.</w:t>
      </w:r>
    </w:p>
    <w:p w14:paraId="7CE7D06B" w14:textId="4CC9D34D" w:rsidR="00C47BD0" w:rsidRDefault="00C47BD0" w:rsidP="00C47BD0">
      <w:pPr>
        <w:spacing w:after="120"/>
      </w:pPr>
      <w:r>
        <w:t xml:space="preserve">We would like to thank the </w:t>
      </w:r>
      <w:r w:rsidR="00DB450C">
        <w:t xml:space="preserve">additional </w:t>
      </w:r>
      <w:r>
        <w:t>organizations that have funded this work: Sonoma County Agricultural Preservation and Open Space District, The Wilderness Society, and Conservation Biology Institute.</w:t>
      </w:r>
    </w:p>
    <w:p w14:paraId="64338943" w14:textId="77777777" w:rsidR="00C47BD0" w:rsidRDefault="00C47BD0" w:rsidP="00C47BD0">
      <w:pPr>
        <w:spacing w:after="120"/>
      </w:pPr>
      <w:r w:rsidRPr="009F6D43">
        <w:t xml:space="preserve">Thanks also to Darren Kavanagh and Tim Sheehan for their advice and </w:t>
      </w:r>
      <w:r>
        <w:t xml:space="preserve">their participation in the </w:t>
      </w:r>
      <w:r w:rsidRPr="009F6D43">
        <w:t>release</w:t>
      </w:r>
      <w:r>
        <w:t xml:space="preserve"> of LP</w:t>
      </w:r>
      <w:r w:rsidRPr="009F6D43">
        <w:t>.</w:t>
      </w:r>
    </w:p>
    <w:p w14:paraId="1C2C49C5" w14:textId="50407B59" w:rsidR="00F31117" w:rsidRPr="00DB37B9" w:rsidRDefault="00F31117" w:rsidP="00776418">
      <w:pPr>
        <w:pStyle w:val="Heading1"/>
      </w:pPr>
      <w:bookmarkStart w:id="4" w:name="_Toc500265446"/>
      <w:r w:rsidRPr="00DB37B9">
        <w:t>Installation</w:t>
      </w:r>
      <w:bookmarkEnd w:id="4"/>
    </w:p>
    <w:p w14:paraId="6A16C77B" w14:textId="66F0B61C"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3"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LinkageMapper User Guide</w:t>
      </w:r>
      <w:r w:rsidR="00721A6F">
        <w:rPr>
          <w:szCs w:val="20"/>
        </w:rPr>
        <w:t xml:space="preserve">. </w:t>
      </w:r>
      <w:r w:rsidR="007301A0">
        <w:rPr>
          <w:szCs w:val="20"/>
        </w:rPr>
        <w:t xml:space="preserve">Starting at version 2.0.0, </w:t>
      </w:r>
      <w:r w:rsidR="00721A6F">
        <w:rPr>
          <w:szCs w:val="20"/>
        </w:rPr>
        <w:t>LP is included with LM.</w:t>
      </w:r>
    </w:p>
    <w:p w14:paraId="06EFAD60" w14:textId="019CC8EB" w:rsidR="007301A0" w:rsidRDefault="00F96DAE" w:rsidP="007301A0">
      <w:bookmarkStart w:id="5" w:name="OLE_LINK6"/>
      <w:r>
        <w:t xml:space="preserve">You can test </w:t>
      </w:r>
      <w:r w:rsidR="00721A6F">
        <w:t xml:space="preserve">your installation </w:t>
      </w:r>
      <w:r>
        <w:t xml:space="preserve">by running the tutorial </w:t>
      </w:r>
      <w:r w:rsidR="00D5477C">
        <w:t>at the end of this document</w:t>
      </w:r>
      <w:r w:rsidR="00721A6F">
        <w:t>.</w:t>
      </w:r>
    </w:p>
    <w:p w14:paraId="76D49551" w14:textId="77777777" w:rsidR="000D5637" w:rsidRDefault="000D5637" w:rsidP="007301A0"/>
    <w:p w14:paraId="33DB00BC" w14:textId="77777777" w:rsidR="0081611E" w:rsidRDefault="00F31117" w:rsidP="00721A6F">
      <w:pPr>
        <w:pStyle w:val="Heading1"/>
      </w:pPr>
      <w:bookmarkStart w:id="6" w:name="_Toc500265447"/>
      <w:r w:rsidRPr="00DB37B9">
        <w:t>Using Linkage</w:t>
      </w:r>
      <w:r w:rsidR="007301A0">
        <w:t xml:space="preserve"> Priority</w:t>
      </w:r>
      <w:bookmarkEnd w:id="6"/>
    </w:p>
    <w:p w14:paraId="29D83437" w14:textId="77777777" w:rsidR="00AE7C0D" w:rsidRDefault="00AE7C0D" w:rsidP="00AE7C0D">
      <w:r>
        <w:t>The key components of LP’s multi-criteria analysis are as follows:</w:t>
      </w:r>
    </w:p>
    <w:p w14:paraId="6657DCA6" w14:textId="77777777" w:rsidR="00AE7C0D" w:rsidRDefault="00AE7C0D" w:rsidP="00AE7C0D"/>
    <w:p w14:paraId="53B8AEC2" w14:textId="77777777" w:rsidR="00AE7C0D" w:rsidRPr="00AE7C0D" w:rsidRDefault="00AE7C0D" w:rsidP="00AE7C0D"/>
    <w:p w14:paraId="6F153C3D" w14:textId="77777777" w:rsidR="00AE7C0D" w:rsidRDefault="005E68D4" w:rsidP="00AE7C0D">
      <w:r>
        <w:pict w14:anchorId="18B66F4A">
          <v:shape id="_x0000_i1025" type="#_x0000_t75" style="width:468pt;height:298.8pt">
            <v:imagedata r:id="rId14" o:title="Generic Connectivity Logic Models (3)"/>
          </v:shape>
        </w:pict>
      </w:r>
    </w:p>
    <w:p w14:paraId="3E7451AF" w14:textId="77777777" w:rsidR="00AE7C0D" w:rsidRDefault="00AE7C0D" w:rsidP="007301A0">
      <w:pPr>
        <w:spacing w:after="120"/>
      </w:pPr>
    </w:p>
    <w:p w14:paraId="5B6D1A29" w14:textId="0D5D273C" w:rsidR="00DB450C" w:rsidRDefault="00DB450C" w:rsidP="007301A0">
      <w:pPr>
        <w:spacing w:after="120"/>
      </w:pPr>
      <w:r>
        <w:t>The weights for these, and the associated parameters, are accessed through the graphical user interface (GUI).</w:t>
      </w:r>
    </w:p>
    <w:p w14:paraId="73B8035C" w14:textId="0199C3E5" w:rsidR="007301A0" w:rsidRDefault="007301A0" w:rsidP="007301A0">
      <w:pPr>
        <w:spacing w:after="120"/>
      </w:pPr>
      <w:r>
        <w:t xml:space="preserve">LP is run after </w:t>
      </w:r>
      <w:r w:rsidR="00DB450C">
        <w:t xml:space="preserve">understanding and running </w:t>
      </w:r>
      <w:r>
        <w:t>LM, and optionally after Centrality Mapper. Open LP from the Linkage Mapper Toolkit.</w:t>
      </w:r>
    </w:p>
    <w:p w14:paraId="7565E32B" w14:textId="3F1A217B" w:rsidR="007301A0" w:rsidRDefault="005E68D4" w:rsidP="007301A0">
      <w:pPr>
        <w:spacing w:after="120"/>
      </w:pPr>
      <w:r>
        <w:pict w14:anchorId="1D3FA0F0">
          <v:shape id="Picture 1" o:spid="_x0000_i1026" type="#_x0000_t75" style="width:191.4pt;height:148.8pt;visibility:visible">
            <v:imagedata r:id="rId15"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5E68D4" w:rsidP="007301A0">
      <w:pPr>
        <w:spacing w:after="120"/>
      </w:pPr>
      <w:r>
        <w:pict w14:anchorId="162FA951">
          <v:shape id="_x0000_i1027" type="#_x0000_t75" style="width:339.6pt;height:681pt;visibility:visible">
            <v:imagedata r:id="rId16" o:title=""/>
          </v:shape>
        </w:pict>
      </w:r>
    </w:p>
    <w:p w14:paraId="12642BC6" w14:textId="144C386F" w:rsidR="00195FCB" w:rsidRDefault="00D21490" w:rsidP="007301A0">
      <w:pPr>
        <w:spacing w:after="120"/>
      </w:pPr>
      <w:r>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5E68D4" w:rsidP="007301A0">
      <w:pPr>
        <w:spacing w:after="120"/>
        <w:rPr>
          <w:noProof/>
        </w:rPr>
      </w:pPr>
      <w:r>
        <w:rPr>
          <w:noProof/>
        </w:rPr>
        <w:pict w14:anchorId="61F1DDC7">
          <v:shape id="_x0000_i1028" type="#_x0000_t75" style="width:468pt;height:78pt;visibility:visible">
            <v:imagedata r:id="rId17"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7" w:name="_Toc500265448"/>
      <w:r>
        <w:t>Required Inputs</w:t>
      </w:r>
      <w:bookmarkEnd w:id="7"/>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8" w:name="_Toc500265449"/>
      <w:r>
        <w:t>Core Area Value (CAV) Options</w:t>
      </w:r>
      <w:bookmarkEnd w:id="8"/>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6608BAB5"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to be applied to the normalized optional ecav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8A31CC">
        <w:t>6.4</w:t>
      </w:r>
      <w:r w:rsidR="00556AFA">
        <w:fldChar w:fldCharType="end"/>
      </w:r>
      <w:r w:rsidR="00556AFA">
        <w:t xml:space="preserve"> below for additional details</w:t>
      </w:r>
    </w:p>
    <w:p w14:paraId="38CE0CB3" w14:textId="4099608A"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CF_Central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53CA0D70" w14:textId="04CD8C19"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to be applied to the normalized ocav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0972566F" w14:textId="77777777" w:rsidR="007301A0" w:rsidRDefault="007301A0" w:rsidP="007301A0">
      <w:pPr>
        <w:pStyle w:val="Heading2"/>
      </w:pPr>
      <w:bookmarkStart w:id="9" w:name="_Toc500265450"/>
      <w:r>
        <w:t>Corridor Specific Priority (CSP) Options</w:t>
      </w:r>
      <w:bookmarkEnd w:id="9"/>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5B844D16"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306C9A70" w14:textId="4FAC29C6"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8A31CC">
        <w:t>6.2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r w:rsidR="00030614">
        <w:rPr>
          <w:lang w:val="en-CA"/>
        </w:rPr>
        <w:t>project_</w:t>
      </w:r>
      <w:r w:rsidR="00C55C31">
        <w:rPr>
          <w:lang w:val="en-CA"/>
        </w:rPr>
        <w:t>CPV and</w:t>
      </w:r>
      <w:r w:rsidR="006C5051">
        <w:rPr>
          <w:lang w:val="en-CA"/>
        </w:rPr>
        <w:t xml:space="preserve"> </w:t>
      </w:r>
      <w:r w:rsidR="00030614">
        <w:rPr>
          <w:lang w:val="en-CA"/>
        </w:rPr>
        <w:t>project_</w:t>
      </w:r>
      <w:r w:rsidR="006C5051">
        <w:rPr>
          <w:lang w:val="en-CA"/>
        </w:rPr>
        <w:t>linkage_priority output raster</w:t>
      </w:r>
      <w:r w:rsidR="00C55C31">
        <w:rPr>
          <w:lang w:val="en-CA"/>
        </w:rPr>
        <w:t>s</w:t>
      </w:r>
    </w:p>
    <w:p w14:paraId="3306CE92" w14:textId="77777777" w:rsidR="007301A0" w:rsidRDefault="007301A0" w:rsidP="007301A0">
      <w:pPr>
        <w:pStyle w:val="Heading2"/>
      </w:pPr>
      <w:bookmarkStart w:id="10" w:name="_Toc500265451"/>
      <w:r>
        <w:t>Blended Priority Options</w:t>
      </w:r>
      <w:bookmarkEnd w:id="10"/>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r w:rsidR="00030614">
        <w:t>project_</w:t>
      </w:r>
      <w:r w:rsidR="00FA63BD">
        <w:t>blended_priority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r w:rsidR="00030614">
        <w:t>project_</w:t>
      </w:r>
      <w:r w:rsidR="006C5051">
        <w:t>NORMTRUNC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r w:rsidR="00030614">
        <w:t>project_</w:t>
      </w:r>
      <w:r w:rsidR="006C5051">
        <w:t xml:space="preserve">linkage_priority </w:t>
      </w:r>
      <w:r w:rsidR="00FA63BD">
        <w:t>raster</w:t>
      </w:r>
    </w:p>
    <w:p w14:paraId="1CEFADE5" w14:textId="77777777" w:rsidR="007301A0" w:rsidRDefault="007301A0" w:rsidP="007301A0">
      <w:pPr>
        <w:pStyle w:val="Heading2"/>
      </w:pPr>
      <w:bookmarkStart w:id="11" w:name="_Toc500265452"/>
      <w:r>
        <w:t>Additional Options</w:t>
      </w:r>
      <w:bookmarkEnd w:id="11"/>
    </w:p>
    <w:p w14:paraId="31EEF93E" w14:textId="77777777" w:rsidR="002C1640" w:rsidRDefault="00B36F99" w:rsidP="0043243B">
      <w:pPr>
        <w:numPr>
          <w:ilvl w:val="0"/>
          <w:numId w:val="4"/>
        </w:numPr>
      </w:pPr>
      <w:r w:rsidRPr="001E4C37">
        <w:rPr>
          <w:i/>
        </w:rPr>
        <w:t>Output for ModelBuilder Precondition</w:t>
      </w:r>
      <w:r>
        <w:t xml:space="preserve">: </w:t>
      </w:r>
      <w:bookmarkStart w:id="12" w:name="_Hlk493484771"/>
      <w:r>
        <w:t>optional output copy of the input cores, which can be used in ModelBuilder workflows to indicate that LP has finished processing</w:t>
      </w:r>
      <w:bookmarkEnd w:id="12"/>
    </w:p>
    <w:p w14:paraId="37DC8B34" w14:textId="77777777" w:rsidR="00B36F99" w:rsidRPr="002C1640" w:rsidRDefault="00B36F99" w:rsidP="0043243B">
      <w:pPr>
        <w:numPr>
          <w:ilvl w:val="0"/>
          <w:numId w:val="4"/>
        </w:numPr>
      </w:pPr>
      <w:r w:rsidRPr="001E4C37">
        <w:rPr>
          <w:i/>
        </w:rPr>
        <w:t>Custom Settings File</w:t>
      </w:r>
      <w:r>
        <w:t xml:space="preserve">: </w:t>
      </w:r>
      <w:bookmarkStart w:id="13" w:name="_Hlk493485178"/>
      <w:r>
        <w:t>optional .py file to be used in place of lp_settings.py, which facilitates keeping all the settings needed to reproduce a scenario run</w:t>
      </w:r>
      <w:bookmarkEnd w:id="13"/>
    </w:p>
    <w:p w14:paraId="22D50EE7" w14:textId="77777777" w:rsidR="002C61BC" w:rsidRDefault="002C61BC" w:rsidP="002C61BC">
      <w:pPr>
        <w:pStyle w:val="Heading2"/>
      </w:pPr>
      <w:bookmarkStart w:id="14" w:name="_Toc500265453"/>
      <w:r>
        <w:t>Advanced Settings in lp_settings.py</w:t>
      </w:r>
      <w:bookmarkEnd w:id="14"/>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ECAVNORMETH (number): ecav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22A587D8" w:rsidR="002C61BC" w:rsidRPr="009056C9" w:rsidRDefault="002C61BC" w:rsidP="0043243B">
      <w:pPr>
        <w:numPr>
          <w:ilvl w:val="0"/>
          <w:numId w:val="3"/>
        </w:numPr>
        <w:rPr>
          <w:b/>
        </w:rPr>
      </w:pPr>
      <w:r w:rsidRPr="009056C9">
        <w:rPr>
          <w:b/>
        </w:rPr>
        <w:t>MINCPV (number): minimum corridor priority value (use 0 to keep all)</w:t>
      </w:r>
      <w:r w:rsidR="009056C9">
        <w:rPr>
          <w:b/>
        </w:rPr>
        <w:t xml:space="preserve">.  This parameter can be used as an alternative to the </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11D7BA2E" w14:textId="19557D30" w:rsidR="005536CF" w:rsidRDefault="00D21490" w:rsidP="00F07EBF">
      <w:pPr>
        <w:pStyle w:val="Heading1"/>
      </w:pPr>
      <w:bookmarkStart w:id="15" w:name="_Toc500265454"/>
      <w:bookmarkEnd w:id="0"/>
      <w:bookmarkEnd w:id="5"/>
      <w:r>
        <w:t xml:space="preserve">Geoprocessing </w:t>
      </w:r>
      <w:r w:rsidR="00F344B4">
        <w:t>Overview</w:t>
      </w:r>
      <w:bookmarkEnd w:id="15"/>
    </w:p>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5C5245" w:rsidP="0043243B">
      <w:pPr>
        <w:numPr>
          <w:ilvl w:val="0"/>
          <w:numId w:val="5"/>
        </w:numPr>
      </w:pPr>
      <w:r>
        <w:rPr>
          <w:noProof/>
        </w:rPr>
        <w:pict w14:anchorId="7C939307">
          <v:shape id="_x0000_s1604" type="#_x0000_t75" style="position:absolute;left:0;text-align:left;margin-left:284.9pt;margin-top:3.75pt;width:183.75pt;height:141pt;z-index:-7;visibility:visible" wrapcoords="-88 0 -88 21485 21600 21485 21600 0 -88 0">
            <v:imagedata r:id="rId18"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5C5245" w:rsidP="0043243B">
      <w:pPr>
        <w:numPr>
          <w:ilvl w:val="0"/>
          <w:numId w:val="5"/>
        </w:numPr>
      </w:pPr>
      <w:r>
        <w:rPr>
          <w:noProof/>
        </w:rPr>
        <w:pict w14:anchorId="447C6AE7">
          <v:shape id="_x0000_s1605" type="#_x0000_t75" style="position:absolute;left:0;text-align:left;margin-left:289.9pt;margin-top:3.05pt;width:145.5pt;height:124.95pt;z-index:-6;visibility:visible" wrapcoords="-111 0 -111 21471 21600 21471 21600 0 -111 0">
            <v:imagedata r:id="rId19"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5C5245" w:rsidP="00010B3A">
      <w:r>
        <w:rPr>
          <w:noProof/>
        </w:rPr>
        <w:pict w14:anchorId="741E0764">
          <v:shape id="_x0000_s1603" type="#_x0000_t75" style="position:absolute;margin-left:0;margin-top:11.15pt;width:255.55pt;height:77.25pt;z-index:2;visibility:visible">
            <v:imagedata r:id="rId20"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5C5245" w:rsidP="0043243B">
      <w:pPr>
        <w:numPr>
          <w:ilvl w:val="1"/>
          <w:numId w:val="5"/>
        </w:numPr>
      </w:pPr>
      <w:r>
        <w:rPr>
          <w:noProof/>
        </w:rPr>
        <w:pict w14:anchorId="3F0E819D">
          <v:shape id="_x0000_s1606" type="#_x0000_t75" style="position:absolute;left:0;text-align:left;margin-left:296.2pt;margin-top:0;width:126pt;height:204pt;z-index:-5;visibility:visible" wrapcoords="-129 0 -129 21521 21600 21521 21600 0 -129 0">
            <v:imagedata r:id="rId21" o:title=""/>
            <w10:wrap type="tight"/>
          </v:shape>
        </w:pict>
      </w:r>
      <w:r w:rsidR="00010B3A" w:rsidRPr="00010B3A">
        <w:t>Invert and normalize</w:t>
      </w:r>
    </w:p>
    <w:p w14:paraId="39071967" w14:textId="77777777" w:rsidR="00010B3A" w:rsidRPr="00010B3A" w:rsidRDefault="00010B3A" w:rsidP="00010B3A">
      <w:pPr>
        <w:ind w:left="1080"/>
      </w:pPr>
      <w:r w:rsidRPr="00010B3A">
        <w:t>(set KEEPINTERMEDIATE = True in lp_settings.py to see these datsets)</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5C5245" w:rsidP="00010B3A">
      <w:r>
        <w:rPr>
          <w:noProof/>
        </w:rPr>
        <w:pict w14:anchorId="2A8F284C">
          <v:shape id="_x0000_s1607" type="#_x0000_t75" style="position:absolute;margin-left:55.65pt;margin-top:3.75pt;width:336.85pt;height:123.05pt;z-index:-4;visibility:visible" wrapcoords="-61 0 -61 21433 21600 21433 21600 0 -61 0">
            <v:imagedata r:id="rId22"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5C5245" w:rsidP="00010B3A">
      <w:pPr>
        <w:ind w:left="720"/>
      </w:pPr>
      <w:r>
        <w:rPr>
          <w:noProof/>
        </w:rPr>
        <w:pict w14:anchorId="5109B14B">
          <v:shape id="_x0000_s1608" type="#_x0000_t75" style="position:absolute;left:0;text-align:left;margin-left:57.05pt;margin-top:1.9pt;width:412.2pt;height:81.9pt;z-index:-3;visibility:visible" wrapcoords="-41 0 -41 21394 21600 21394 21600 0 -41 0">
            <v:imagedata r:id="rId23"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01F0E">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01F0E">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5C5245" w:rsidP="0043243B">
      <w:pPr>
        <w:numPr>
          <w:ilvl w:val="1"/>
          <w:numId w:val="5"/>
        </w:numPr>
      </w:pPr>
      <w:r>
        <w:rPr>
          <w:noProof/>
        </w:rPr>
        <w:pict w14:anchorId="7BE3613C">
          <v:shape id="_x0000_s1609" type="#_x0000_t75" style="position:absolute;left:0;text-align:left;margin-left:307.85pt;margin-top:4.35pt;width:160.3pt;height:210.55pt;z-index:-2;visibility:visible" wrapcoords="-92 0 -92 21530 21600 21530 21600 0 -92 0">
            <v:imagedata r:id="rId24"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(set KEEPINTERMEDIATE = True in lp_settings.py to see these datsets)</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5C5245">
        <w:rPr>
          <w:noProof/>
        </w:rPr>
        <w:pict w14:anchorId="5D163694">
          <v:shape id="_x0000_s1610" type="#_x0000_t75" style="position:absolute;left:0;text-align:left;margin-left:272.4pt;margin-top:10pt;width:195.75pt;height:112.5pt;z-index:-1;visibility:visible" wrapcoords="-83 0 -83 21456 21600 21456 21600 0 -83 0">
            <v:imagedata r:id="rId25" o:title=""/>
            <w10:wrap type="tight"/>
          </v:shape>
        </w:pict>
      </w:r>
      <w:r w:rsidR="00010B3A" w:rsidRPr="00010B3A">
        <w:t>Create overall result rasters</w:t>
      </w:r>
    </w:p>
    <w:p w14:paraId="356BF3C6" w14:textId="77777777" w:rsidR="00010B3A" w:rsidRPr="00010B3A" w:rsidRDefault="00010B3A" w:rsidP="0043243B">
      <w:pPr>
        <w:numPr>
          <w:ilvl w:val="1"/>
          <w:numId w:val="5"/>
        </w:numPr>
      </w:pPr>
      <w:r w:rsidRPr="00010B3A">
        <w:t>Combine CSP_TOP rasters using Max and Mean to create overall Corridor Priority Value (project_CPV) raster</w:t>
      </w:r>
    </w:p>
    <w:p w14:paraId="0973C56E" w14:textId="77777777" w:rsidR="00010B3A" w:rsidRPr="00010B3A" w:rsidRDefault="00010B3A" w:rsidP="0043243B">
      <w:pPr>
        <w:numPr>
          <w:ilvl w:val="1"/>
          <w:numId w:val="5"/>
        </w:numPr>
      </w:pPr>
      <w:r w:rsidRPr="00010B3A">
        <w:t>Clip project_CPV to the MINCPV and normalize to create relative corridor importance (project_RCI) raster</w:t>
      </w:r>
    </w:p>
    <w:p w14:paraId="3969BFEA" w14:textId="77777777" w:rsidR="00010B3A" w:rsidRPr="00010B3A" w:rsidRDefault="00010B3A" w:rsidP="0043243B">
      <w:pPr>
        <w:numPr>
          <w:ilvl w:val="1"/>
          <w:numId w:val="5"/>
        </w:numPr>
      </w:pPr>
      <w:r w:rsidRPr="00010B3A">
        <w:t>Clip project_RCI to extent of truncated raster to create project_linkage_priority raster</w:t>
      </w:r>
    </w:p>
    <w:p w14:paraId="28F43B44" w14:textId="77777777" w:rsidR="00010B3A" w:rsidRPr="00010B3A" w:rsidRDefault="00010B3A" w:rsidP="0043243B">
      <w:pPr>
        <w:numPr>
          <w:ilvl w:val="1"/>
          <w:numId w:val="5"/>
        </w:numPr>
      </w:pPr>
      <w:r w:rsidRPr="00010B3A">
        <w:t>Invert and normalize truncated raster to create project_NORMTRUNC raster</w:t>
      </w:r>
    </w:p>
    <w:p w14:paraId="3C926F94" w14:textId="77777777" w:rsidR="00010B3A" w:rsidRPr="00010B3A" w:rsidRDefault="00010B3A" w:rsidP="0043243B">
      <w:pPr>
        <w:numPr>
          <w:ilvl w:val="1"/>
          <w:numId w:val="5"/>
        </w:numPr>
      </w:pPr>
      <w:r w:rsidRPr="00010B3A">
        <w:t>Calculate overall project_blended_priority raster</w:t>
      </w:r>
    </w:p>
    <w:p w14:paraId="58CF4C5E" w14:textId="77777777" w:rsidR="00010B3A" w:rsidRPr="00010B3A" w:rsidRDefault="00010B3A" w:rsidP="00010B3A"/>
    <w:p w14:paraId="0FB9A41D" w14:textId="77777777" w:rsidR="00416C59" w:rsidRDefault="00E10694" w:rsidP="009049AB">
      <w:pPr>
        <w:pStyle w:val="Heading1"/>
      </w:pPr>
      <w:bookmarkStart w:id="16" w:name="_Toc500265455"/>
      <w:r w:rsidRPr="00414590">
        <w:t xml:space="preserve">Other </w:t>
      </w:r>
      <w:r w:rsidR="00D21490" w:rsidRPr="00414590">
        <w:t>Usage Notes</w:t>
      </w:r>
      <w:bookmarkEnd w:id="16"/>
    </w:p>
    <w:p w14:paraId="5FD99C0A" w14:textId="77777777" w:rsidR="0088416E" w:rsidRPr="0088416E" w:rsidRDefault="0088416E" w:rsidP="0088416E">
      <w:pPr>
        <w:pStyle w:val="Heading2"/>
      </w:pPr>
      <w:bookmarkStart w:id="17" w:name="_Toc500265456"/>
      <w:r>
        <w:t>Upgrading</w:t>
      </w:r>
      <w:bookmarkEnd w:id="17"/>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r>
        <w:t xml:space="preserve">ModelBuilder models that </w:t>
      </w:r>
      <w:r w:rsidR="00E54F67">
        <w:t>use</w:t>
      </w:r>
      <w:r>
        <w:t xml:space="preserve"> LM will need to be edited, re-validated and saved.</w:t>
      </w:r>
    </w:p>
    <w:p w14:paraId="733571BD" w14:textId="1AA54F95" w:rsidR="0088416E" w:rsidRDefault="00030614" w:rsidP="0088416E">
      <w:pPr>
        <w:pStyle w:val="Heading2"/>
      </w:pPr>
      <w:bookmarkStart w:id="18" w:name="_Ref495249610"/>
      <w:bookmarkStart w:id="19" w:name="_Toc500265457"/>
      <w:r>
        <w:t>Enhancing Analyses U</w:t>
      </w:r>
      <w:r w:rsidR="0088416E">
        <w:t>sing Optional Settings</w:t>
      </w:r>
      <w:bookmarkEnd w:id="18"/>
      <w:bookmarkEnd w:id="19"/>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1A0EC371" w:rsidR="00414590" w:rsidRDefault="00414590" w:rsidP="0043243B">
      <w:pPr>
        <w:numPr>
          <w:ilvl w:val="1"/>
          <w:numId w:val="9"/>
        </w:numPr>
      </w:pPr>
      <w:r>
        <w:t>By providing an Other Core Area Value raster, such as a refugia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8A31CC">
        <w:t>Linkage Priority Tutorial</w:t>
      </w:r>
      <w:r w:rsidR="00411255">
        <w:fldChar w:fldCharType="end"/>
      </w:r>
      <w:r>
        <w:t xml:space="preserve"> below for an example.</w:t>
      </w:r>
    </w:p>
    <w:p w14:paraId="5342E8F1" w14:textId="2621E5F8"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corridor. See the </w:t>
      </w:r>
      <w:r w:rsidR="00411255">
        <w:fldChar w:fldCharType="begin"/>
      </w:r>
      <w:r w:rsidR="00411255">
        <w:instrText xml:space="preserve"> REF _Ref495296084 \h </w:instrText>
      </w:r>
      <w:r w:rsidR="00411255">
        <w:fldChar w:fldCharType="separate"/>
      </w:r>
      <w:r w:rsidR="008A31CC">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 xml:space="preserve">By adding an Expert Core Area Value field (must be name “ecav”)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CF_Central. Providing a Current Flow Centrality Weight will </w:t>
      </w:r>
      <w:r w:rsidR="00411255">
        <w:t xml:space="preserve">normalize </w:t>
      </w:r>
      <w:r w:rsidR="0088416E">
        <w:t xml:space="preserve">CF_Central </w:t>
      </w:r>
      <w:r w:rsidR="00411255">
        <w:t xml:space="preserve">and include it </w:t>
      </w:r>
      <w:r w:rsidR="0088416E">
        <w:t>in the Core Area Value calculation.</w:t>
      </w:r>
    </w:p>
    <w:p w14:paraId="56D9B656" w14:textId="77777777" w:rsidR="0088416E" w:rsidRDefault="0088416E" w:rsidP="0088416E">
      <w:pPr>
        <w:pStyle w:val="Heading2"/>
      </w:pPr>
      <w:bookmarkStart w:id="20" w:name="_Toc500265458"/>
      <w:r>
        <w:t>Linkage Mapper and Linkage Priority Interactions</w:t>
      </w:r>
      <w:bookmarkEnd w:id="20"/>
    </w:p>
    <w:p w14:paraId="7934E50B" w14:textId="56941A7E" w:rsidR="00414590" w:rsidRDefault="00414590" w:rsidP="00D21490">
      <w:r>
        <w:t xml:space="preserve">LM provides the following options for constraining the extent of the corridor mapping: Bounding Circles Buffer Distance, Maximum Cost-Weighted Corridor Distance and Maximum Euclidean Corridor Distance. LP users may want to consider relaxing or eliminating these constraints in order to provide more flexibility during corridor prioritization. </w:t>
      </w:r>
      <w:r w:rsidR="00440C4F">
        <w:t xml:space="preserve">With the advent of LP, these constraints are less important, since the long </w:t>
      </w:r>
      <w:r w:rsidR="00C46D96">
        <w:t>linkages</w:t>
      </w:r>
      <w:r w:rsidR="00440C4F">
        <w:t xml:space="preserve"> that do not make ecological sense will get a very low </w:t>
      </w:r>
      <w:r w:rsidR="00C46D96">
        <w:t>RCI</w:t>
      </w:r>
      <w:r w:rsidR="00440C4F">
        <w:t xml:space="preserve"> value. </w:t>
      </w:r>
      <w:r w:rsidR="00C46D96">
        <w:t>More importantly, the ones that do make sense will still be mapped. A</w:t>
      </w:r>
      <w:r>
        <w:t xml:space="preserve"> tradeoff is that </w:t>
      </w:r>
      <w:r w:rsidR="00C46D96">
        <w:t xml:space="preserve">not using these options will </w:t>
      </w:r>
      <w:r>
        <w:t>increase LM’s runtime.</w:t>
      </w:r>
    </w:p>
    <w:p w14:paraId="7D43D519" w14:textId="77777777" w:rsidR="00404C5C" w:rsidRDefault="00404C5C" w:rsidP="00D21490"/>
    <w:p w14:paraId="2E5314E6" w14:textId="44A18FD1" w:rsidR="00404C5C" w:rsidRDefault="00404C5C" w:rsidP="00404C5C">
      <w:pPr>
        <w:pStyle w:val="ListParagraph"/>
        <w:spacing w:after="160" w:line="259" w:lineRule="auto"/>
        <w:ind w:left="0"/>
        <w:rPr>
          <w:lang w:val="en-CA"/>
        </w:rPr>
      </w:pPr>
      <w:r>
        <w:rPr>
          <w:lang w:val="en-CA"/>
        </w:rPr>
        <w:t xml:space="preserve">To fine tune the results and to minimize the amount that high LP value linkages “bleed” over into adjacent, low LP value linkages, users have the option of adjusting two related settings, one in LM and one in LP.  The </w:t>
      </w:r>
      <w:r w:rsidRPr="00317F60">
        <w:rPr>
          <w:lang w:val="en-CA"/>
        </w:rPr>
        <w:t xml:space="preserve">LM setting </w:t>
      </w:r>
      <w:r w:rsidR="00E54F67" w:rsidRPr="00E54F67">
        <w:rPr>
          <w:lang w:val="en-CA"/>
        </w:rPr>
        <w:t>Cost-Weighted Distance Threshold to Use in Truncating Corridors</w:t>
      </w:r>
      <w:r w:rsidR="00E54F67">
        <w:rPr>
          <w:lang w:val="en-CA"/>
        </w:rPr>
        <w:t xml:space="preserve"> (which requires the Truncate Corridors setting to be checked)</w:t>
      </w:r>
      <w:r w:rsidRPr="00317F60">
        <w:rPr>
          <w:lang w:val="en-CA"/>
        </w:rPr>
        <w:t xml:space="preserve"> affects the width of the network of corridors in the</w:t>
      </w:r>
      <w:r w:rsidR="00E54F67">
        <w:rPr>
          <w:lang w:val="en-CA"/>
        </w:rPr>
        <w:t xml:space="preserve"> project_</w:t>
      </w:r>
      <w:r w:rsidRPr="00317F60">
        <w:rPr>
          <w:lang w:val="en-CA"/>
        </w:rPr>
        <w:t>corridors</w:t>
      </w:r>
      <w:r w:rsidR="00E54F67">
        <w:rPr>
          <w:lang w:val="en-CA"/>
        </w:rPr>
        <w:t>_truncated_at_x</w:t>
      </w:r>
      <w:r w:rsidRPr="00317F60">
        <w:rPr>
          <w:lang w:val="en-CA"/>
        </w:rPr>
        <w:t xml:space="preserve"> raster created by LM</w:t>
      </w:r>
      <w:r w:rsidR="00E54F67">
        <w:rPr>
          <w:lang w:val="en-CA"/>
        </w:rPr>
        <w:t>. T</w:t>
      </w:r>
      <w:r w:rsidRPr="00317F60">
        <w:rPr>
          <w:lang w:val="en-CA"/>
        </w:rPr>
        <w:t xml:space="preserve">he </w:t>
      </w:r>
      <w:r>
        <w:rPr>
          <w:lang w:val="en-CA"/>
        </w:rPr>
        <w:t>LP</w:t>
      </w:r>
      <w:r w:rsidRPr="00317F60">
        <w:rPr>
          <w:lang w:val="en-CA"/>
        </w:rPr>
        <w:t xml:space="preserve"> setting </w:t>
      </w:r>
      <w:r w:rsidR="00E54F67" w:rsidRPr="00E54F67">
        <w:rPr>
          <w:lang w:val="en-CA"/>
        </w:rPr>
        <w:t>Proportion of Top CSP Value</w:t>
      </w:r>
      <w:r w:rsidR="00030614">
        <w:rPr>
          <w:lang w:val="en-CA"/>
        </w:rPr>
        <w:t>s</w:t>
      </w:r>
      <w:r w:rsidR="00E54F67" w:rsidRPr="00E54F67">
        <w:rPr>
          <w:lang w:val="en-CA"/>
        </w:rPr>
        <w:t xml:space="preserve"> to Keep</w:t>
      </w:r>
      <w:r w:rsidRPr="00317F60">
        <w:rPr>
          <w:lang w:val="en-CA"/>
        </w:rPr>
        <w:t xml:space="preserve"> affects the width of each corridor-specific priority (CSP) raster</w:t>
      </w:r>
      <w:r>
        <w:rPr>
          <w:lang w:val="en-CA"/>
        </w:rPr>
        <w:t>,</w:t>
      </w:r>
      <w:r w:rsidRPr="00317F60">
        <w:rPr>
          <w:lang w:val="en-CA"/>
        </w:rPr>
        <w:t xml:space="preserve"> and </w:t>
      </w:r>
      <w:r>
        <w:rPr>
          <w:lang w:val="en-CA"/>
        </w:rPr>
        <w:t xml:space="preserve">hence, </w:t>
      </w:r>
      <w:r w:rsidRPr="00317F60">
        <w:rPr>
          <w:lang w:val="en-CA"/>
        </w:rPr>
        <w:t>the width of the corridor priority value (</w:t>
      </w:r>
      <w:r w:rsidR="00030614">
        <w:rPr>
          <w:lang w:val="en-CA"/>
        </w:rPr>
        <w:t>project_</w:t>
      </w:r>
      <w:r w:rsidRPr="00317F60">
        <w:rPr>
          <w:lang w:val="en-CA"/>
        </w:rPr>
        <w:t xml:space="preserve">CPV) raster when the CSPs are combined. </w:t>
      </w:r>
      <w:r>
        <w:rPr>
          <w:lang w:val="en-CA"/>
        </w:rPr>
        <w:t>So, both of these settings affect the width of the resulting linkage, which is the minimum of the two widths. Having both widths about the same results in a better product, with minimal “bleeding” mentioned before. One way to implement this is as follows:</w:t>
      </w:r>
    </w:p>
    <w:p w14:paraId="445575ED" w14:textId="559240A7" w:rsidR="00404C5C" w:rsidRPr="00404C5C" w:rsidRDefault="00404C5C" w:rsidP="0043243B">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 then add</w:t>
      </w:r>
      <w:r w:rsidR="00F9747C">
        <w:rPr>
          <w:lang w:val="en-CA"/>
        </w:rPr>
        <w:t xml:space="preserve"> one of the </w:t>
      </w:r>
      <w:r w:rsidR="00030614">
        <w:rPr>
          <w:lang w:val="en-CA"/>
        </w:rPr>
        <w:t>project</w:t>
      </w:r>
      <w:r w:rsidR="00F9747C">
        <w:rPr>
          <w:lang w:val="en-CA"/>
        </w:rPr>
        <w:t>_CSPWS_Core1_Core2 layers</w:t>
      </w:r>
      <w:r w:rsidRPr="00317F60">
        <w:rPr>
          <w:lang w:val="en-CA"/>
        </w:rPr>
        <w:t>.</w:t>
      </w:r>
    </w:p>
    <w:p w14:paraId="3027B019" w14:textId="7200F950" w:rsidR="00404C5C" w:rsidRDefault="00404C5C" w:rsidP="0043243B">
      <w:pPr>
        <w:pStyle w:val="ListParagraph"/>
        <w:numPr>
          <w:ilvl w:val="0"/>
          <w:numId w:val="12"/>
        </w:numPr>
        <w:spacing w:after="160" w:line="259" w:lineRule="auto"/>
        <w:rPr>
          <w:lang w:val="en-CA"/>
        </w:rPr>
      </w:pPr>
      <w:r w:rsidRPr="00F9747C">
        <w:rPr>
          <w:lang w:val="en-CA"/>
        </w:rPr>
        <w:t>Then</w:t>
      </w:r>
      <w:r w:rsidR="00030614">
        <w:rPr>
          <w:lang w:val="en-CA"/>
        </w:rPr>
        <w:t>,</w:t>
      </w:r>
      <w:r w:rsidRPr="00F9747C">
        <w:rPr>
          <w:lang w:val="en-CA"/>
        </w:rPr>
        <w:t xml:space="preserve"> scale it using </w:t>
      </w:r>
      <w:r w:rsidR="00030614">
        <w:rPr>
          <w:lang w:val="en-CA"/>
        </w:rPr>
        <w:t>a</w:t>
      </w:r>
      <w:r w:rsidRPr="00F9747C">
        <w:rPr>
          <w:lang w:val="en-CA"/>
        </w:rPr>
        <w:t xml:space="preserve"> Min/Max color ramp to the same ratio as </w:t>
      </w:r>
      <w:r w:rsidR="00030614" w:rsidRPr="00E54F67">
        <w:rPr>
          <w:lang w:val="en-CA"/>
        </w:rPr>
        <w:t>Proportion of Top CSP Value</w:t>
      </w:r>
      <w:r w:rsidR="00030614">
        <w:rPr>
          <w:lang w:val="en-CA"/>
        </w:rPr>
        <w:t>s</w:t>
      </w:r>
      <w:r w:rsidR="00030614" w:rsidRPr="00E54F67">
        <w:rPr>
          <w:lang w:val="en-CA"/>
        </w:rPr>
        <w:t xml:space="preserve"> to Keep</w:t>
      </w:r>
      <w:r w:rsidR="00F9747C">
        <w:rPr>
          <w:lang w:val="en-CA"/>
        </w:rPr>
        <w:t xml:space="preserve"> </w:t>
      </w:r>
      <w:r w:rsidR="00030614">
        <w:rPr>
          <w:lang w:val="en-CA"/>
        </w:rPr>
        <w:t>(</w:t>
      </w:r>
      <w:r w:rsidR="00F9747C">
        <w:rPr>
          <w:lang w:val="en-CA"/>
        </w:rPr>
        <w:t xml:space="preserve">i.e. use </w:t>
      </w:r>
      <w:r w:rsidR="00030614">
        <w:rPr>
          <w:lang w:val="en-CA"/>
        </w:rPr>
        <w:t>(max-min)*proportion)</w:t>
      </w:r>
    </w:p>
    <w:p w14:paraId="00117FBE" w14:textId="0E957B89" w:rsidR="00C46D96" w:rsidRPr="00C46D96" w:rsidRDefault="00C46D96" w:rsidP="0043243B">
      <w:pPr>
        <w:pStyle w:val="ListParagraph"/>
        <w:numPr>
          <w:ilvl w:val="1"/>
          <w:numId w:val="12"/>
        </w:numPr>
        <w:spacing w:after="160" w:line="259" w:lineRule="auto"/>
        <w:rPr>
          <w:highlight w:val="yellow"/>
          <w:lang w:val="en-CA"/>
        </w:rPr>
      </w:pPr>
      <w:r w:rsidRPr="00C46D96">
        <w:rPr>
          <w:highlight w:val="yellow"/>
          <w:lang w:val="en-CA"/>
        </w:rPr>
        <w:t>During beta testing, clarify if the above affects the Min or Max value, and how exactly.</w:t>
      </w:r>
    </w:p>
    <w:p w14:paraId="508D922D" w14:textId="774B644C" w:rsidR="00404C5C" w:rsidRPr="00030614" w:rsidRDefault="00F9747C" w:rsidP="0043243B">
      <w:pPr>
        <w:pStyle w:val="ListParagraph"/>
        <w:numPr>
          <w:ilvl w:val="0"/>
          <w:numId w:val="12"/>
        </w:numPr>
        <w:spacing w:after="160" w:line="259" w:lineRule="auto"/>
        <w:rPr>
          <w:lang w:val="en-CA"/>
        </w:rPr>
      </w:pPr>
      <w:r w:rsidRPr="00030614">
        <w:rPr>
          <w:lang w:val="en-CA"/>
        </w:rPr>
        <w:t xml:space="preserve">Change </w:t>
      </w:r>
      <w:r w:rsidR="00030614" w:rsidRPr="00030614">
        <w:rPr>
          <w:lang w:val="en-CA"/>
        </w:rPr>
        <w:t xml:space="preserve">Proportion of Top CSP Values </w:t>
      </w:r>
      <w:r w:rsidR="00030614">
        <w:rPr>
          <w:lang w:val="en-CA"/>
        </w:rPr>
        <w:t>so the project_</w:t>
      </w:r>
      <w:r w:rsidR="00030614" w:rsidRPr="00030614">
        <w:rPr>
          <w:lang w:val="en-CA"/>
        </w:rPr>
        <w:t>RCI</w:t>
      </w:r>
      <w:r w:rsidR="00404C5C" w:rsidRPr="00030614">
        <w:rPr>
          <w:lang w:val="en-CA"/>
        </w:rPr>
        <w:t xml:space="preserve"> </w:t>
      </w:r>
      <w:r w:rsidRPr="00030614">
        <w:rPr>
          <w:lang w:val="en-CA"/>
        </w:rPr>
        <w:t xml:space="preserve">output </w:t>
      </w:r>
      <w:r w:rsidR="00404C5C" w:rsidRPr="00030614">
        <w:rPr>
          <w:lang w:val="en-CA"/>
        </w:rPr>
        <w:t>is jus</w:t>
      </w:r>
      <w:r w:rsidRPr="00030614">
        <w:rPr>
          <w:lang w:val="en-CA"/>
        </w:rPr>
        <w:t xml:space="preserve">t a bit wider than the </w:t>
      </w:r>
      <w:r w:rsidR="00030614" w:rsidRPr="00030614">
        <w:rPr>
          <w:lang w:val="en-CA"/>
        </w:rPr>
        <w:t xml:space="preserve">project_corridors_truncated_at_x </w:t>
      </w:r>
      <w:r w:rsidR="00404C5C" w:rsidRPr="00030614">
        <w:rPr>
          <w:lang w:val="en-CA"/>
        </w:rPr>
        <w:t>output</w:t>
      </w:r>
      <w:r w:rsidR="00030614" w:rsidRPr="00030614">
        <w:rPr>
          <w:lang w:val="en-CA"/>
        </w:rPr>
        <w:t>.</w:t>
      </w:r>
    </w:p>
    <w:p w14:paraId="0F88EB3C" w14:textId="77777777" w:rsidR="00F9747C" w:rsidRDefault="00F9747C" w:rsidP="00F9747C">
      <w:pPr>
        <w:pStyle w:val="ListParagraph"/>
        <w:spacing w:after="160" w:line="259" w:lineRule="auto"/>
        <w:ind w:left="0"/>
        <w:rPr>
          <w:lang w:val="en-CA"/>
        </w:rPr>
      </w:pPr>
    </w:p>
    <w:p w14:paraId="622DAAE0" w14:textId="60F2AE20" w:rsidR="00404C5C" w:rsidRPr="00317F60" w:rsidRDefault="00F9747C" w:rsidP="00F9747C">
      <w:pPr>
        <w:pStyle w:val="ListParagraph"/>
        <w:spacing w:after="160" w:line="259" w:lineRule="auto"/>
        <w:ind w:left="0"/>
        <w:rPr>
          <w:lang w:val="en-CA"/>
        </w:rPr>
      </w:pPr>
      <w:r>
        <w:rPr>
          <w:lang w:val="en-CA"/>
        </w:rPr>
        <w:t>Important nuances to the above:</w:t>
      </w:r>
    </w:p>
    <w:p w14:paraId="0D014E1C" w14:textId="683B4DEB"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xml:space="preserve">. Two cores that are small and close together will have a much smaller range of values than large far cores.  </w:t>
      </w:r>
    </w:p>
    <w:p w14:paraId="53EB3E0F" w14:textId="1BFA26A0" w:rsidR="00404C5C"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When calibrating the model with lots of test runs, </w:t>
      </w:r>
      <w:r w:rsidR="00030614">
        <w:rPr>
          <w:lang w:val="en-CA"/>
        </w:rPr>
        <w:t xml:space="preserve">it is </w:t>
      </w:r>
      <w:r w:rsidRPr="00F9747C">
        <w:rPr>
          <w:lang w:val="en-CA"/>
        </w:rPr>
        <w:t xml:space="preserve">best to use the entire extent, but just use 4 or so cores, rather than using a sub-region for calibration. </w:t>
      </w:r>
    </w:p>
    <w:p w14:paraId="47D5BD6D" w14:textId="77777777" w:rsidR="00D064AA" w:rsidRDefault="00D064AA" w:rsidP="00D064AA">
      <w:pPr>
        <w:pStyle w:val="Heading2"/>
      </w:pPr>
      <w:bookmarkStart w:id="21" w:name="_Ref495249639"/>
      <w:bookmarkStart w:id="22" w:name="_Toc500265459"/>
      <w:r>
        <w:t xml:space="preserve">Other </w:t>
      </w:r>
      <w:r w:rsidR="00BD7655">
        <w:t>Suggestions and Troubleshooting</w:t>
      </w:r>
      <w:bookmarkEnd w:id="21"/>
      <w:bookmarkEnd w:id="22"/>
    </w:p>
    <w:p w14:paraId="6DD0DD74" w14:textId="77777777" w:rsidR="00D064AA" w:rsidRDefault="00D064AA" w:rsidP="0043243B">
      <w:pPr>
        <w:numPr>
          <w:ilvl w:val="0"/>
          <w:numId w:val="11"/>
        </w:numPr>
      </w:pPr>
      <w:r>
        <w:t>When</w:t>
      </w:r>
      <w:r w:rsidRPr="00D064AA">
        <w:t xml:space="preserve"> creating a field to store expert values for ECIV for each corridor, project_LCPs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roject_RCI.RASTER.1(Band_1) does not have valid statisti</w:t>
      </w:r>
      <w:r>
        <w:t>cs as required by the operation” when calculating overall linkage priority, it could be that the setting used for Proportion of Top CSP Values to Keep resulted in an empty Corridor Specific Priority for one or more corridors, and therefore an empty RCI raster. Try a large</w:t>
      </w:r>
      <w:r w:rsidR="00030614">
        <w:t>r</w:t>
      </w:r>
      <w:r>
        <w:t xml:space="preserve"> value for the Proportion of Top CSP Values to Keep setting.</w:t>
      </w:r>
    </w:p>
    <w:p w14:paraId="6EAA443C" w14:textId="524BEEE4" w:rsidR="00430750" w:rsidRDefault="00430750" w:rsidP="0043243B">
      <w:pPr>
        <w:numPr>
          <w:ilvl w:val="0"/>
          <w:numId w:val="11"/>
        </w:numPr>
      </w:pPr>
      <w:r>
        <w:t>If you move the project directory structure and files to another location after LM has been run,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3" w:name="_Toc500265460"/>
      <w:r w:rsidRPr="00D21490">
        <w:t>Support</w:t>
      </w:r>
      <w:bookmarkEnd w:id="23"/>
      <w:r w:rsidRPr="00D21490">
        <w:t xml:space="preserve"> </w:t>
      </w:r>
    </w:p>
    <w:p w14:paraId="6A8E33D6" w14:textId="63005745" w:rsidR="00C755B0" w:rsidRDefault="00C755B0" w:rsidP="00C755B0">
      <w:r w:rsidRPr="00C755B0">
        <w:t xml:space="preserve">Please join the Linkage Mapper User Group </w:t>
      </w:r>
      <w:r w:rsidR="001736E9">
        <w:t>to get updates, report bugs, a</w:t>
      </w:r>
      <w:r w:rsidRPr="00C755B0">
        <w:t xml:space="preserve">nd suggest enhancements.  </w:t>
      </w:r>
      <w:r w:rsidR="001736E9">
        <w:t>You can find a link to the user group</w:t>
      </w:r>
      <w:r>
        <w:t xml:space="preserve"> on </w:t>
      </w:r>
      <w:r w:rsidRPr="00C755B0">
        <w:rPr>
          <w:bCs/>
        </w:rPr>
        <w:t>the Linkage Mapper website:</w:t>
      </w:r>
      <w:r w:rsidRPr="00C755B0">
        <w:t xml:space="preserve"> </w:t>
      </w:r>
      <w:hyperlink r:id="rId26" w:history="1">
        <w:r w:rsidR="001736E9" w:rsidRPr="002D0FE1">
          <w:rPr>
            <w:rStyle w:val="Hyperlink"/>
          </w:rPr>
          <w:t>http://www.circuitscape.org/linkagemapper</w:t>
        </w:r>
      </w:hyperlink>
      <w:r w:rsidR="001736E9">
        <w:t>.</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4" w:name="_Toc500265461"/>
      <w:r>
        <w:t xml:space="preserve">Key </w:t>
      </w:r>
      <w:r w:rsidR="00E65738">
        <w:t>Acronyms</w:t>
      </w:r>
      <w:bookmarkEnd w:id="24"/>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5" w:name="_Ref495296069"/>
      <w:bookmarkStart w:id="26" w:name="_Ref495296084"/>
      <w:bookmarkStart w:id="27" w:name="_Toc500265462"/>
      <w:r>
        <w:t xml:space="preserve">Linkage Priority </w:t>
      </w:r>
      <w:r w:rsidR="00F04AEC">
        <w:t>Tutorial</w:t>
      </w:r>
      <w:bookmarkEnd w:id="25"/>
      <w:bookmarkEnd w:id="26"/>
      <w:bookmarkEnd w:id="27"/>
    </w:p>
    <w:p w14:paraId="2FBA0590" w14:textId="59711C9D" w:rsidR="00892E8E" w:rsidRDefault="00892E8E" w:rsidP="00892E8E">
      <w:pPr>
        <w:pStyle w:val="Heading2"/>
      </w:pPr>
      <w:bookmarkStart w:id="28" w:name="_Toc500265463"/>
      <w:r>
        <w:t>Run with Default Parameters</w:t>
      </w:r>
      <w:bookmarkEnd w:id="28"/>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ake a subfolder within demoProject,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t xml:space="preserve">If you don’t have an ArcGIS Advanced/ArcInfo license, you will also need to select </w:t>
      </w:r>
      <w:r w:rsidRPr="00A17FB9">
        <w:t>modoc_distances_cores.txt</w:t>
      </w:r>
      <w:r>
        <w:t xml:space="preserve"> (provided in the demoProject folder) as the Core Area Distances Text File.</w:t>
      </w:r>
    </w:p>
    <w:p w14:paraId="009440EE" w14:textId="0E9B2180" w:rsidR="00540E6C" w:rsidRDefault="005C5245" w:rsidP="00540E6C">
      <w:r>
        <w:pict w14:anchorId="4488C369">
          <v:shape id="_x0000_i1029" type="#_x0000_t75" style="width:434.4pt;height:626.4pt;visibility:visible">
            <v:imagedata r:id="rId27" o:title=""/>
          </v:shape>
        </w:pict>
      </w:r>
    </w:p>
    <w:p w14:paraId="50280215" w14:textId="10EA4DB1" w:rsidR="00F04AEC" w:rsidRDefault="00F04AEC" w:rsidP="000155C2">
      <w:pPr>
        <w:ind w:firstLine="360"/>
      </w:pP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7896BE8A" w:rsidR="000155C2" w:rsidRDefault="005E68D4" w:rsidP="00B27F41">
      <w:pPr>
        <w:spacing w:after="120"/>
      </w:pPr>
      <w:r>
        <w:pict w14:anchorId="67F803A0">
          <v:shape id="_x0000_i1030" type="#_x0000_t75" style="width:431.4pt;height:170.4pt;visibility:visible">
            <v:imagedata r:id="rId28" o:title=""/>
          </v:shape>
        </w:pict>
      </w: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dd the dataset demoProject</w:t>
      </w:r>
      <w:r w:rsidR="00B27F41" w:rsidRPr="001507E0">
        <w:rPr>
          <w:lang w:val="en-CA"/>
        </w:rPr>
        <w:t>\</w:t>
      </w:r>
      <w:r w:rsidRPr="001507E0">
        <w:rPr>
          <w:lang w:val="en-CA"/>
        </w:rPr>
        <w:t>v001\</w:t>
      </w:r>
      <w:r w:rsidR="00B27F41" w:rsidRPr="001507E0">
        <w:rPr>
          <w:lang w:val="en-CA"/>
        </w:rPr>
        <w:t>output\corridors.gdb\</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5C5245" w:rsidP="00B27F41">
      <w:pPr>
        <w:spacing w:after="120"/>
      </w:pPr>
      <w:r>
        <w:pict w14:anchorId="519BCD70">
          <v:shape id="_x0000_i1031" type="#_x0000_t75" style="width:424.8pt;height:337.8pt">
            <v:imagedata r:id="rId29" o:title=""/>
          </v:shape>
        </w:pict>
      </w:r>
    </w:p>
    <w:p w14:paraId="77CCA373" w14:textId="77777777" w:rsidR="00892E8E" w:rsidRDefault="00B27F41" w:rsidP="00B27F41">
      <w:pPr>
        <w:spacing w:after="120"/>
      </w:pPr>
      <w:r>
        <w:t xml:space="preserve">(Note, sometimes the low value is not exactly 0 due to a rounding error.) </w:t>
      </w:r>
    </w:p>
    <w:p w14:paraId="368008A8" w14:textId="20588BFD" w:rsidR="00892E8E" w:rsidRDefault="00540E6C" w:rsidP="00B27F41">
      <w:pPr>
        <w:spacing w:after="120"/>
      </w:pPr>
      <w:r>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5C5245" w:rsidP="00B27F41">
      <w:pPr>
        <w:spacing w:after="120"/>
        <w:rPr>
          <w:noProof/>
        </w:rPr>
      </w:pPr>
      <w:r>
        <w:pict w14:anchorId="5D614F71">
          <v:shape id="_x0000_i1032" type="#_x0000_t75" style="width:425.4pt;height:333pt">
            <v:imagedata r:id="rId30"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5C5245" w:rsidP="00B27F41">
      <w:pPr>
        <w:spacing w:after="120"/>
        <w:rPr>
          <w:noProof/>
        </w:rPr>
      </w:pPr>
      <w:r>
        <w:rPr>
          <w:noProof/>
        </w:rPr>
        <w:pict w14:anchorId="31546BC8">
          <v:shape id="_x0000_i1033" type="#_x0000_t75" style="width:468pt;height:78pt;visibility:visible">
            <v:imagedata r:id="rId31" o:title=""/>
          </v:shape>
        </w:pict>
      </w:r>
    </w:p>
    <w:p w14:paraId="082F10AF" w14:textId="1DE57EAB" w:rsidR="00892E8E" w:rsidRDefault="00892E8E" w:rsidP="00892E8E">
      <w:pPr>
        <w:pStyle w:val="Heading2"/>
      </w:pPr>
      <w:bookmarkStart w:id="29" w:name="_Toc500265464"/>
      <w:r>
        <w:t>Add Climate Refugia</w:t>
      </w:r>
      <w:bookmarkEnd w:id="29"/>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refugia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5C5245" w:rsidP="00B27F41">
      <w:pPr>
        <w:spacing w:after="120"/>
      </w:pPr>
      <w:r>
        <w:pict w14:anchorId="38EC3BC7">
          <v:shape id="_x0000_i1034" type="#_x0000_t75" style="width:437.4pt;height:222pt">
            <v:imagedata r:id="rId32" o:title=""/>
          </v:shape>
        </w:pict>
      </w:r>
    </w:p>
    <w:p w14:paraId="21C6378B" w14:textId="0A2A71AC" w:rsidR="001507E0" w:rsidRDefault="00B27F41" w:rsidP="00B27F41">
      <w:pPr>
        <w:spacing w:after="120"/>
      </w:pPr>
      <w:r>
        <w:rPr>
          <w:i/>
        </w:rPr>
        <w:t>Other Core Area Value Raster</w:t>
      </w:r>
      <w:r>
        <w:t xml:space="preserve">: select </w:t>
      </w:r>
      <w:r w:rsidR="00D4383F">
        <w:t>climate_refug</w:t>
      </w:r>
      <w:r w:rsidR="001507E0">
        <w:t>ia_modoc</w:t>
      </w:r>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3" w:history="1">
        <w:r w:rsidR="00BA2664" w:rsidRPr="00C35AF6">
          <w:rPr>
            <w:rStyle w:val="Hyperlink"/>
          </w:rPr>
          <w:t>https://databasin.org/datasets/d58de1a0b08443fea53c25b70804866c</w:t>
        </w:r>
      </w:hyperlink>
      <w:r>
        <w:t>)</w:t>
      </w:r>
      <w:r w:rsidR="00D4383F">
        <w:t xml:space="preserve"> and is pre-loaded into the LP Demo .mxd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Add the dataset demoProject</w:t>
      </w:r>
      <w:r>
        <w:rPr>
          <w:lang w:val="en-CA"/>
        </w:rPr>
        <w:t>\output\corridors.gdb\demoProject_linkage_priority</w:t>
      </w:r>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5C5245" w:rsidP="00B27F41">
      <w:pPr>
        <w:spacing w:after="120"/>
      </w:pPr>
      <w:r>
        <w:pict w14:anchorId="02E45611">
          <v:shape id="_x0000_i1035" type="#_x0000_t75" style="width:423.6pt;height:333pt">
            <v:imagedata r:id="rId34" o:title=""/>
          </v:shape>
        </w:pict>
      </w:r>
    </w:p>
    <w:p w14:paraId="2F72F90F" w14:textId="26A4E59C" w:rsidR="00B27F41" w:rsidRDefault="00B27F41" w:rsidP="00B27F41">
      <w:pPr>
        <w:spacing w:after="120"/>
      </w:pPr>
      <w:r>
        <w:t xml:space="preserve">Note how the </w:t>
      </w:r>
      <w:r w:rsidR="00BA2664">
        <w:t xml:space="preserve">relative importance of linkages 2-5 and 1-4 are now higher.  This is because cores 4,1, and 5 have more </w:t>
      </w:r>
      <w:r w:rsidR="00D4383F">
        <w:t>micro-</w:t>
      </w:r>
      <w:r w:rsidR="00BA2664">
        <w:t>refugia</w:t>
      </w:r>
      <w:r w:rsidR="00D4383F">
        <w:t>, and hence a higher average refugia score,</w:t>
      </w:r>
      <w:r w:rsidR="00BA2664">
        <w:t xml:space="preserve"> than the other cores. </w:t>
      </w:r>
    </w:p>
    <w:p w14:paraId="0D2C9381" w14:textId="22EAC5DD" w:rsidR="00BA2664" w:rsidRPr="004222C9" w:rsidRDefault="00BA2664" w:rsidP="00BA2664">
      <w:pPr>
        <w:pStyle w:val="Heading2"/>
      </w:pPr>
      <w:bookmarkStart w:id="30" w:name="_Toc500265465"/>
      <w:r>
        <w:t>Add Climate Signature</w:t>
      </w:r>
      <w:bookmarkEnd w:id="30"/>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Default Run, which means undoing the changes made for the Climate Refugia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5C5245" w:rsidP="00B27F41">
      <w:pPr>
        <w:spacing w:after="120"/>
      </w:pPr>
      <w:r>
        <w:pict w14:anchorId="610D06F8">
          <v:shape id="_x0000_i1036" type="#_x0000_t75" style="width:381.6pt;height:362.4pt">
            <v:imagedata r:id="rId35" o:title=""/>
          </v:shape>
        </w:pict>
      </w:r>
    </w:p>
    <w:p w14:paraId="582CCD3E" w14:textId="77777777" w:rsidR="001507E0" w:rsidRDefault="001507E0" w:rsidP="001507E0">
      <w:pPr>
        <w:spacing w:after="120"/>
      </w:pPr>
      <w:r>
        <w:rPr>
          <w:i/>
        </w:rPr>
        <w:t>Current Climate Envelope Raster</w:t>
      </w:r>
      <w:r>
        <w:t xml:space="preserve">: select </w:t>
      </w:r>
      <w:r w:rsidRPr="00223AB5">
        <w:t>climate_signature_current</w:t>
      </w:r>
    </w:p>
    <w:p w14:paraId="04970A81" w14:textId="474F2FCD" w:rsidR="001507E0" w:rsidRDefault="001507E0" w:rsidP="001507E0">
      <w:pPr>
        <w:spacing w:after="120"/>
      </w:pPr>
      <w:r>
        <w:t xml:space="preserve">This dataset is the observed Climatic Water Deficit, where higher values are hotter/drier (from </w:t>
      </w:r>
      <w:hyperlink r:id="rId36"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This simulates cores where individuals of a species are able to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“climate_signature_current”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t>Add the dataset demoProject</w:t>
      </w:r>
      <w:r>
        <w:rPr>
          <w:lang w:val="en-CA"/>
        </w:rPr>
        <w:t>\output\corridors.gdb\demoProject_linkage_priority</w:t>
      </w:r>
      <w:r>
        <w:t xml:space="preserve"> to your map, and symbolize it with a Minimum-Maximum stretch. The output should lo</w:t>
      </w:r>
      <w:r w:rsidR="00EC35F4">
        <w:t>ok something like the following:</w:t>
      </w:r>
    </w:p>
    <w:p w14:paraId="61DBF0D8" w14:textId="2CD582F7" w:rsidR="00CA4C65" w:rsidRDefault="005C5245" w:rsidP="00B27F41">
      <w:pPr>
        <w:spacing w:after="120"/>
      </w:pPr>
      <w:r>
        <w:pict w14:anchorId="7D6EFE1A">
          <v:shape id="_x0000_i1037" type="#_x0000_t75" style="width:426.6pt;height:334.8pt">
            <v:imagedata r:id="rId37"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1C915D70" w:rsidR="00B27F41" w:rsidRDefault="00B27F41" w:rsidP="00B27F41">
      <w:pPr>
        <w:spacing w:after="120"/>
        <w:rPr>
          <w:noProof/>
        </w:rPr>
      </w:pPr>
      <w:r>
        <w:rPr>
          <w:noProof/>
        </w:rPr>
        <w:t xml:space="preserve">Please refer to sections </w:t>
      </w:r>
      <w:r w:rsidR="00C47BD0">
        <w:rPr>
          <w:noProof/>
        </w:rPr>
        <w:t>4</w:t>
      </w:r>
      <w:r w:rsidR="009C5D85">
        <w:rPr>
          <w:noProof/>
        </w:rPr>
        <w:t>.</w:t>
      </w:r>
      <w:r>
        <w:rPr>
          <w:noProof/>
        </w:rPr>
        <w:t xml:space="preserve">3, </w:t>
      </w:r>
      <w:r w:rsidR="00C47BD0">
        <w:rPr>
          <w:noProof/>
        </w:rPr>
        <w:t>4</w:t>
      </w:r>
      <w:r w:rsidR="009C5D85">
        <w:rPr>
          <w:noProof/>
        </w:rPr>
        <w:t>.</w:t>
      </w:r>
      <w:r>
        <w:rPr>
          <w:noProof/>
        </w:rPr>
        <w:t xml:space="preserve">4 and </w:t>
      </w:r>
      <w:r w:rsidR="00C47BD0">
        <w:rPr>
          <w:noProof/>
        </w:rPr>
        <w:t>4</w:t>
      </w:r>
      <w:r w:rsidR="009C5D85">
        <w:rPr>
          <w:noProof/>
        </w:rPr>
        <w:t>.</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1" w:name="_Toc500265466"/>
      <w:r>
        <w:t>Advanced Linkage Priority Tutorial</w:t>
      </w:r>
      <w:bookmarkEnd w:id="31"/>
    </w:p>
    <w:p w14:paraId="4C7C015D" w14:textId="77777777" w:rsidR="00165827" w:rsidRDefault="00165827" w:rsidP="00165827">
      <w:pPr>
        <w:pStyle w:val="Heading2"/>
      </w:pPr>
      <w:bookmarkStart w:id="32" w:name="_Toc500265467"/>
      <w:r>
        <w:t>Shortcut for Multiple Runs</w:t>
      </w:r>
      <w:bookmarkEnd w:id="32"/>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t>Click “Edit” on one of these tools:</w:t>
      </w:r>
    </w:p>
    <w:p w14:paraId="1741F572" w14:textId="5C9639E4" w:rsidR="00CA4C65" w:rsidRDefault="005C5245" w:rsidP="00165827">
      <w:pPr>
        <w:spacing w:after="120"/>
        <w:rPr>
          <w:noProof/>
        </w:rPr>
      </w:pPr>
      <w:r>
        <w:rPr>
          <w:noProof/>
        </w:rPr>
        <w:pict w14:anchorId="0A37D6AB">
          <v:roundrect id="_x0000_s1636" style="position:absolute;margin-left:40.7pt;margin-top:64.85pt;width:267.35pt;height:44.45pt;z-index:3" arcsize="10923f" filled="f" strokeweight="1.5pt"/>
        </w:pict>
      </w:r>
      <w:r>
        <w:pict w14:anchorId="3AAAAF00">
          <v:shape id="_x0000_i1038" type="#_x0000_t75" style="width:306pt;height:121.8pt">
            <v:imagedata r:id="rId38"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3" w:name="_Toc500265468"/>
      <w:r>
        <w:t>Add Centrality</w:t>
      </w:r>
      <w:bookmarkEnd w:id="33"/>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5C5245" w:rsidP="002B556B">
      <w:pPr>
        <w:spacing w:after="120"/>
      </w:pPr>
      <w:r>
        <w:pict w14:anchorId="608A484B">
          <v:shape id="_x0000_i1039" type="#_x0000_t75" style="width:375.6pt;height:171pt">
            <v:imagedata r:id="rId39"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5E68D4" w:rsidP="00BD266D">
      <w:pPr>
        <w:spacing w:after="120"/>
        <w:rPr>
          <w:noProof/>
        </w:rPr>
      </w:pPr>
      <w:r>
        <w:pict w14:anchorId="4275F9D4">
          <v:shape id="_x0000_i1040" type="#_x0000_t75" style="width:429pt;height:332.4pt">
            <v:imagedata r:id="rId40"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4" w:name="_Toc500265469"/>
      <w:r>
        <w:rPr>
          <w:noProof/>
        </w:rPr>
        <w:t>Inspect Core Area Value Component Calculations</w:t>
      </w:r>
      <w:bookmarkEnd w:id="34"/>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5E68D4" w:rsidP="006946B5">
      <w:r>
        <w:pict w14:anchorId="2480F2EB">
          <v:shape id="_x0000_i1041" type="#_x0000_t75" style="width:468pt;height:75.6pt">
            <v:imagedata r:id="rId41" o:title=""/>
          </v:shape>
        </w:pict>
      </w:r>
    </w:p>
    <w:p w14:paraId="60B8E6CE" w14:textId="645065CF" w:rsidR="006946B5" w:rsidRDefault="005E68D4" w:rsidP="006946B5">
      <w:r>
        <w:pict w14:anchorId="62093E52">
          <v:shape id="_x0000_i1042" type="#_x0000_t75" style="width:468pt;height:75.6pt">
            <v:imagedata r:id="rId42" o:title=""/>
          </v:shape>
        </w:pict>
      </w:r>
    </w:p>
    <w:p w14:paraId="7B5EB4C0" w14:textId="73BC64D7" w:rsidR="006946B5" w:rsidRDefault="006946B5" w:rsidP="006946B5"/>
    <w:p w14:paraId="1D75808C" w14:textId="308E90D5" w:rsidR="006946B5" w:rsidRPr="006946B5" w:rsidRDefault="006946B5" w:rsidP="006946B5">
      <w:r>
        <w:t>Note that the Expert Core Area Value (ecav) can be specified by editing this table. All other values will be overwritten on each run of LM/LP.</w:t>
      </w:r>
    </w:p>
    <w:sectPr w:rsidR="006946B5" w:rsidRPr="006946B5" w:rsidSect="00FD6695">
      <w:headerReference w:type="even" r:id="rId43"/>
      <w:headerReference w:type="default" r:id="rId44"/>
      <w:footerReference w:type="even" r:id="rId45"/>
      <w:footerReference w:type="default" r:id="rId46"/>
      <w:headerReference w:type="first" r:id="rId47"/>
      <w:footerReference w:type="first" r:id="rId48"/>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8D6F59" w14:textId="77777777" w:rsidR="005C5245" w:rsidRDefault="005C5245">
      <w:r>
        <w:separator/>
      </w:r>
    </w:p>
  </w:endnote>
  <w:endnote w:type="continuationSeparator" w:id="0">
    <w:p w14:paraId="77C2B0B5" w14:textId="77777777" w:rsidR="005C5245" w:rsidRDefault="005C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F14" w14:textId="77777777"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701F0E" w:rsidRDefault="00701F0E"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CB02" w14:textId="06ED1241"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5C5245">
      <w:rPr>
        <w:rStyle w:val="PageNumber"/>
        <w:noProof/>
      </w:rPr>
      <w:t>1</w:t>
    </w:r>
    <w:r>
      <w:rPr>
        <w:rStyle w:val="PageNumber"/>
      </w:rPr>
      <w:fldChar w:fldCharType="end"/>
    </w:r>
  </w:p>
  <w:p w14:paraId="5CB6EC75" w14:textId="77777777" w:rsidR="00701F0E" w:rsidRDefault="00701F0E"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56E5" w14:textId="77777777" w:rsidR="00701F0E" w:rsidRDefault="00701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00504" w14:textId="77777777" w:rsidR="005C5245" w:rsidRDefault="005C5245">
      <w:r>
        <w:separator/>
      </w:r>
    </w:p>
  </w:footnote>
  <w:footnote w:type="continuationSeparator" w:id="0">
    <w:p w14:paraId="6A0430E3" w14:textId="77777777" w:rsidR="005C5245" w:rsidRDefault="005C5245">
      <w:r>
        <w:continuationSeparator/>
      </w:r>
    </w:p>
  </w:footnote>
  <w:footnote w:id="1">
    <w:p w14:paraId="2825BADD" w14:textId="77777777" w:rsidR="00701F0E" w:rsidRPr="009F6D43" w:rsidRDefault="00701F0E" w:rsidP="00C47BD0">
      <w:pPr>
        <w:pStyle w:val="FootnoteText"/>
        <w:rPr>
          <w:lang w:val="en-CA"/>
        </w:rPr>
      </w:pPr>
      <w:r>
        <w:rPr>
          <w:rStyle w:val="FootnoteReference"/>
        </w:rPr>
        <w:footnoteRef/>
      </w:r>
      <w:r>
        <w:t xml:space="preserve"> from </w:t>
      </w:r>
      <w:r w:rsidRPr="009F6D43">
        <w:t>Joe Fargione, Brad</w:t>
      </w:r>
      <w:r>
        <w:t xml:space="preserve"> McRae</w:t>
      </w:r>
      <w:r w:rsidRPr="009F6D43">
        <w:t xml:space="preserve">'s </w:t>
      </w:r>
      <w:r>
        <w:t>s</w:t>
      </w:r>
      <w:r w:rsidRPr="009F6D43">
        <w:t>upervisor</w:t>
      </w:r>
      <w:r>
        <w:t xml:space="preserve"> at The Nature Conservancy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324F" w14:textId="77777777" w:rsidR="00701F0E" w:rsidRDefault="00701F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07295" w14:textId="1637E0DF" w:rsidR="00701F0E" w:rsidRDefault="00701F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7E6A9" w14:textId="77777777" w:rsidR="00701F0E" w:rsidRDefault="00701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2049">
      <o:colormru v:ext="edit" colors="lime,#060,#cc0,maroon,#ffc,#d4a87c,#6b472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1BCF"/>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6EFE"/>
    <w:rsid w:val="00047188"/>
    <w:rsid w:val="00050AA4"/>
    <w:rsid w:val="00050C16"/>
    <w:rsid w:val="00052003"/>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637"/>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26A6"/>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47EE4"/>
    <w:rsid w:val="0025285B"/>
    <w:rsid w:val="00253FCC"/>
    <w:rsid w:val="00255D26"/>
    <w:rsid w:val="00256919"/>
    <w:rsid w:val="002602DC"/>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4AAC"/>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0D17"/>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93D"/>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2BA"/>
    <w:rsid w:val="004C4E48"/>
    <w:rsid w:val="004C63D1"/>
    <w:rsid w:val="004C644A"/>
    <w:rsid w:val="004C650A"/>
    <w:rsid w:val="004D5BB7"/>
    <w:rsid w:val="004D7401"/>
    <w:rsid w:val="004E0983"/>
    <w:rsid w:val="004E673D"/>
    <w:rsid w:val="004F0C9A"/>
    <w:rsid w:val="004F154F"/>
    <w:rsid w:val="004F5409"/>
    <w:rsid w:val="004F6479"/>
    <w:rsid w:val="005024BD"/>
    <w:rsid w:val="00502C9B"/>
    <w:rsid w:val="00504E3B"/>
    <w:rsid w:val="005050E6"/>
    <w:rsid w:val="0050598E"/>
    <w:rsid w:val="00506E54"/>
    <w:rsid w:val="0051093E"/>
    <w:rsid w:val="00510EF7"/>
    <w:rsid w:val="00511854"/>
    <w:rsid w:val="00513C09"/>
    <w:rsid w:val="00514C78"/>
    <w:rsid w:val="005238B9"/>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762E8"/>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245"/>
    <w:rsid w:val="005C5956"/>
    <w:rsid w:val="005C704C"/>
    <w:rsid w:val="005D06C2"/>
    <w:rsid w:val="005D1DD5"/>
    <w:rsid w:val="005D4A78"/>
    <w:rsid w:val="005D4CBC"/>
    <w:rsid w:val="005E2ED5"/>
    <w:rsid w:val="005E3398"/>
    <w:rsid w:val="005E68D4"/>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1F0E"/>
    <w:rsid w:val="00705347"/>
    <w:rsid w:val="00706F1B"/>
    <w:rsid w:val="0071061A"/>
    <w:rsid w:val="00710A68"/>
    <w:rsid w:val="00710DCF"/>
    <w:rsid w:val="007135CB"/>
    <w:rsid w:val="00713B27"/>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36857"/>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52AE"/>
    <w:rsid w:val="007E762B"/>
    <w:rsid w:val="007F016B"/>
    <w:rsid w:val="007F0531"/>
    <w:rsid w:val="007F2C21"/>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31CC"/>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205C"/>
    <w:rsid w:val="00A825E2"/>
    <w:rsid w:val="00A86046"/>
    <w:rsid w:val="00A86219"/>
    <w:rsid w:val="00A86A5F"/>
    <w:rsid w:val="00A87963"/>
    <w:rsid w:val="00A90A1E"/>
    <w:rsid w:val="00A912D9"/>
    <w:rsid w:val="00A91958"/>
    <w:rsid w:val="00A92EEB"/>
    <w:rsid w:val="00A93AE7"/>
    <w:rsid w:val="00A968C6"/>
    <w:rsid w:val="00AA03A0"/>
    <w:rsid w:val="00AA0A2C"/>
    <w:rsid w:val="00AA4742"/>
    <w:rsid w:val="00AA4753"/>
    <w:rsid w:val="00AA4BF3"/>
    <w:rsid w:val="00AA665D"/>
    <w:rsid w:val="00AA7496"/>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E7C0D"/>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57225"/>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47BD0"/>
    <w:rsid w:val="00C50E3F"/>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450C"/>
    <w:rsid w:val="00DB66CC"/>
    <w:rsid w:val="00DC6DCF"/>
    <w:rsid w:val="00DC6E0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2518"/>
    <w:rsid w:val="00E03958"/>
    <w:rsid w:val="00E06405"/>
    <w:rsid w:val="00E06837"/>
    <w:rsid w:val="00E10694"/>
    <w:rsid w:val="00E10D4F"/>
    <w:rsid w:val="00E134A2"/>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579D"/>
    <w:rsid w:val="00EA6A12"/>
    <w:rsid w:val="00EA751C"/>
    <w:rsid w:val="00EB15C3"/>
    <w:rsid w:val="00EB1A88"/>
    <w:rsid w:val="00EB789A"/>
    <w:rsid w:val="00EC35F4"/>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28C6"/>
    <w:rsid w:val="00F84615"/>
    <w:rsid w:val="00F8465E"/>
    <w:rsid w:val="00F86A30"/>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lime,#060,#cc0,maroon,#ffc,#d4a87c,#6b4723"/>
    </o:shapedefaults>
    <o:shapelayout v:ext="edit">
      <o:idmap v:ext="edit" data="1"/>
    </o:shapelayout>
  </w:shapeDefaults>
  <w:decimalSymbol w:val="."/>
  <w:listSeparator w:val=","/>
  <w14:docId w14:val="3CC7C05F"/>
  <w15:chartTrackingRefBased/>
  <w15:docId w15:val="{BE4896E6-8AC2-4CC1-81A5-C6A95E4B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27"/>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rcuitscape.org/linkagemapper" TargetMode="External"/><Relationship Id="rId18" Type="http://schemas.openxmlformats.org/officeDocument/2006/relationships/image" Target="media/image7.png"/><Relationship Id="rId26" Type="http://schemas.openxmlformats.org/officeDocument/2006/relationships/hyperlink" Target="http://www.circuitscape.org/linkagemapper" TargetMode="External"/><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atabasin.org/datasets/d58de1a0b08443fea53c25b70804866c" TargetMode="External"/><Relationship Id="rId38" Type="http://schemas.openxmlformats.org/officeDocument/2006/relationships/image" Target="media/image24.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atabasin.org/datasets/dbd45814e4db43dea4472c3a3ccacd9b" TargetMode="External"/><Relationship Id="rId49" Type="http://schemas.openxmlformats.org/officeDocument/2006/relationships/fontTable" Target="fontTable.xml"/><Relationship Id="rId10" Type="http://schemas.openxmlformats.org/officeDocument/2006/relationships/hyperlink" Target="https://doi.org/10.6084/m9.figshare.5673715"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E862B-A787-4451-84C5-6E9712EEF702}">
  <ds:schemaRefs>
    <ds:schemaRef ds:uri="http://schemas.openxmlformats.org/officeDocument/2006/bibliography"/>
  </ds:schemaRefs>
</ds:datastoreItem>
</file>

<file path=customXml/itemProps2.xml><?xml version="1.0" encoding="utf-8"?>
<ds:datastoreItem xmlns:ds="http://schemas.openxmlformats.org/officeDocument/2006/customXml" ds:itemID="{1B48E05A-4F29-45FD-959A-46E9A28C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4518</Words>
  <Characters>25755</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Linkage Priority Tool User Guide</vt:lpstr>
      <vt:lpstr>Introduction</vt:lpstr>
      <vt:lpstr>Acknowledgements</vt:lpstr>
      <vt:lpstr>Installation</vt:lpstr>
      <vt:lpstr>Using Linkage Priority</vt:lpstr>
      <vt:lpstr>    Required Inputs</vt:lpstr>
      <vt:lpstr>    Core Area Value (CAV) Options</vt:lpstr>
      <vt:lpstr>    Corridor Specific Priority (CSP) Options</vt:lpstr>
      <vt:lpstr>    Blended Priority Options</vt:lpstr>
      <vt:lpstr>    Additional Options</vt:lpstr>
      <vt:lpstr>    Advanced Settings in lp_settings.py</vt:lpstr>
      <vt:lpstr>Geoprocessing Overview</vt:lpstr>
      <vt:lpstr>Other Usage Notes</vt:lpstr>
      <vt:lpstr>    Upgrading</vt:lpstr>
      <vt:lpstr>    Enhancing Analyses Using Optional Settings</vt:lpstr>
      <vt:lpstr>    Linkage Mapper and Linkage Priority Interactions</vt:lpstr>
      <vt:lpstr>    Other Suggestions and Troubleshooting</vt:lpstr>
      <vt:lpstr>Support </vt:lpstr>
      <vt:lpstr>Key Acronyms</vt:lpstr>
      <vt:lpstr>Linkage Priority Tutorial</vt:lpstr>
      <vt:lpstr>    Run with Default Parameters</vt:lpstr>
      <vt:lpstr>    Add Climate Refugia</vt:lpstr>
      <vt:lpstr>    Add Climate Signature</vt:lpstr>
      <vt:lpstr>Advanced Linkage Priority Tutorial</vt:lpstr>
      <vt:lpstr>    Shortcut for Multiple Runs</vt:lpstr>
      <vt:lpstr>    Add Centrality</vt:lpstr>
      <vt:lpstr>    Inspect Core Area Value Component Calculations</vt:lpstr>
    </vt:vector>
  </TitlesOfParts>
  <Company>The Nature Conservancy</Company>
  <LinksUpToDate>false</LinksUpToDate>
  <CharactersWithSpaces>30213</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Linkage Priority Tool User Guide</dc:title>
  <dc:subject/>
  <dc:creator>John Gallo, Randal Greene</dc:creator>
  <cp:keywords>connectivity, linkage mapper</cp:keywords>
  <dc:description/>
  <cp:lastModifiedBy>John Gallo</cp:lastModifiedBy>
  <cp:revision>6</cp:revision>
  <cp:lastPrinted>2017-12-19T00:32:00Z</cp:lastPrinted>
  <dcterms:created xsi:type="dcterms:W3CDTF">2017-12-09T00:26:00Z</dcterms:created>
  <dcterms:modified xsi:type="dcterms:W3CDTF">2017-12-19T01:16:00Z</dcterms:modified>
</cp:coreProperties>
</file>