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32E1" w14:textId="77777777" w:rsidR="000F7481" w:rsidRDefault="000F7481" w:rsidP="000F7481">
      <w:pPr>
        <w:pStyle w:val="Title"/>
        <w:jc w:val="center"/>
      </w:pPr>
    </w:p>
    <w:p w14:paraId="5F24C1D6" w14:textId="77777777" w:rsidR="000F7481" w:rsidRDefault="000F7481" w:rsidP="000F7481">
      <w:pPr>
        <w:pStyle w:val="Title"/>
        <w:jc w:val="center"/>
      </w:pPr>
    </w:p>
    <w:p w14:paraId="3B5B3B05" w14:textId="7FA7B056" w:rsidR="00E84473" w:rsidRDefault="00E84473" w:rsidP="000F7481">
      <w:pPr>
        <w:pStyle w:val="Title"/>
        <w:jc w:val="center"/>
      </w:pPr>
      <w:proofErr w:type="spellStart"/>
      <w:r>
        <w:t>RehabTrack</w:t>
      </w:r>
      <w:proofErr w:type="spellEnd"/>
      <w:r>
        <w:t xml:space="preserve"> App User Manual</w:t>
      </w:r>
    </w:p>
    <w:p w14:paraId="3D4E380B" w14:textId="38B71D53" w:rsidR="000F7481" w:rsidRDefault="000F7481" w:rsidP="000F7481"/>
    <w:p w14:paraId="4029DBD3" w14:textId="77777777" w:rsidR="000F7481" w:rsidRDefault="000F7481" w:rsidP="000F7481"/>
    <w:p w14:paraId="69B525C7" w14:textId="77777777" w:rsidR="000F7481" w:rsidRDefault="000F7481" w:rsidP="000F7481"/>
    <w:p w14:paraId="41FF0ECC" w14:textId="77777777" w:rsidR="000F7481" w:rsidRDefault="000F7481" w:rsidP="000F7481"/>
    <w:p w14:paraId="7C62B998" w14:textId="77777777" w:rsidR="000F7481" w:rsidRDefault="000F7481" w:rsidP="000F7481"/>
    <w:p w14:paraId="0D7E98F0" w14:textId="70E78192" w:rsidR="000F7481" w:rsidRPr="000F7481" w:rsidRDefault="000F7481" w:rsidP="000F7481">
      <w:pPr>
        <w:jc w:val="center"/>
      </w:pPr>
      <w:r>
        <w:t>10/10/2023</w:t>
      </w:r>
    </w:p>
    <w:p w14:paraId="664C3D58" w14:textId="77777777" w:rsidR="00EA7BAE" w:rsidRDefault="00EA7BAE" w:rsidP="000F7481">
      <w:pPr>
        <w:jc w:val="center"/>
      </w:pPr>
    </w:p>
    <w:p w14:paraId="171E3EE8" w14:textId="77777777" w:rsidR="000F7481" w:rsidRDefault="000F7481" w:rsidP="000F7481">
      <w:pPr>
        <w:jc w:val="center"/>
      </w:pPr>
    </w:p>
    <w:p w14:paraId="333FA49B" w14:textId="77777777" w:rsidR="000F7481" w:rsidRDefault="000F7481" w:rsidP="000F7481">
      <w:pPr>
        <w:jc w:val="center"/>
      </w:pPr>
    </w:p>
    <w:p w14:paraId="6564303B" w14:textId="77777777" w:rsidR="000F7481" w:rsidRDefault="000F7481" w:rsidP="000F7481">
      <w:pPr>
        <w:jc w:val="center"/>
      </w:pPr>
    </w:p>
    <w:p w14:paraId="54A2A217" w14:textId="2B9A9C20" w:rsidR="00B35462" w:rsidRDefault="00EA7BAE" w:rsidP="000F7481">
      <w:pPr>
        <w:jc w:val="center"/>
      </w:pPr>
      <w:r>
        <w:t>Author</w:t>
      </w:r>
      <w:r w:rsidR="00B35462">
        <w:t>s</w:t>
      </w:r>
      <w:r>
        <w:t>:</w:t>
      </w:r>
    </w:p>
    <w:p w14:paraId="0EC887BF" w14:textId="3D990916" w:rsidR="00EA7BAE" w:rsidRDefault="00EA7BAE" w:rsidP="000F7481">
      <w:pPr>
        <w:jc w:val="center"/>
      </w:pPr>
      <w:r>
        <w:t>Kristian Whittaker</w:t>
      </w:r>
    </w:p>
    <w:p w14:paraId="6743A8CE" w14:textId="269A06BB" w:rsidR="00B35462" w:rsidRDefault="00B35462" w:rsidP="000F7481">
      <w:pPr>
        <w:jc w:val="center"/>
      </w:pPr>
      <w:r>
        <w:t>Sean Fowers</w:t>
      </w:r>
    </w:p>
    <w:p w14:paraId="4834059F" w14:textId="77777777" w:rsidR="00EA7BAE" w:rsidRPr="00EA7BAE" w:rsidRDefault="00EA7BAE" w:rsidP="00EA7BAE"/>
    <w:p w14:paraId="7C29E015" w14:textId="77777777" w:rsidR="000F7481" w:rsidRDefault="000F7481" w:rsidP="00E84473">
      <w:pPr>
        <w:pStyle w:val="NormalWeb"/>
      </w:pPr>
    </w:p>
    <w:p w14:paraId="567B7BA2" w14:textId="77777777" w:rsidR="000F7481" w:rsidRDefault="000F7481" w:rsidP="00E84473">
      <w:pPr>
        <w:pStyle w:val="NormalWeb"/>
      </w:pPr>
    </w:p>
    <w:p w14:paraId="5EE1DCE8" w14:textId="77777777" w:rsidR="000F7481" w:rsidRDefault="000F7481" w:rsidP="00E84473">
      <w:pPr>
        <w:pStyle w:val="NormalWeb"/>
      </w:pPr>
    </w:p>
    <w:p w14:paraId="4F65F3A3" w14:textId="77777777" w:rsidR="000F7481" w:rsidRDefault="000F7481" w:rsidP="00E84473">
      <w:pPr>
        <w:pStyle w:val="NormalWeb"/>
      </w:pPr>
    </w:p>
    <w:p w14:paraId="69A79478" w14:textId="77777777" w:rsidR="000F7481" w:rsidRDefault="000F7481" w:rsidP="00E84473">
      <w:pPr>
        <w:pStyle w:val="NormalWeb"/>
      </w:pPr>
    </w:p>
    <w:p w14:paraId="5097D400" w14:textId="77777777" w:rsidR="000F7481" w:rsidRDefault="000F7481" w:rsidP="00E84473">
      <w:pPr>
        <w:pStyle w:val="NormalWeb"/>
      </w:pPr>
    </w:p>
    <w:p w14:paraId="2646B523" w14:textId="77777777" w:rsidR="000F7481" w:rsidRDefault="000F7481" w:rsidP="00E84473">
      <w:pPr>
        <w:pStyle w:val="NormalWeb"/>
      </w:pPr>
    </w:p>
    <w:p w14:paraId="1085E5C8" w14:textId="70245FF1" w:rsidR="00636F65" w:rsidRDefault="00E84473" w:rsidP="000F7481">
      <w:pPr>
        <w:pStyle w:val="NormalWeb"/>
      </w:pPr>
      <w:r>
        <w:lastRenderedPageBreak/>
        <w:t xml:space="preserve">Welcome to the </w:t>
      </w:r>
      <w:proofErr w:type="spellStart"/>
      <w:r>
        <w:t>RehabTrack</w:t>
      </w:r>
      <w:proofErr w:type="spellEnd"/>
      <w:r>
        <w:t xml:space="preserve"> User Manual. This guide will help you understand and navigate the </w:t>
      </w:r>
      <w:proofErr w:type="spellStart"/>
      <w:r>
        <w:t>RehabTrack</w:t>
      </w:r>
      <w:proofErr w:type="spellEnd"/>
      <w:r>
        <w:t xml:space="preserve"> mobile application. Please follow the instructions below to make the most of this app.</w:t>
      </w:r>
    </w:p>
    <w:sdt>
      <w:sdtPr>
        <w:id w:val="276607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9FB1CB" w14:textId="143D2197" w:rsidR="00636F65" w:rsidRDefault="00636F65">
          <w:pPr>
            <w:pStyle w:val="TOCHeading"/>
          </w:pPr>
          <w:r>
            <w:t>Contents</w:t>
          </w:r>
        </w:p>
        <w:p w14:paraId="5BDBF1F9" w14:textId="35AE1F71" w:rsidR="0034417C" w:rsidRDefault="00636F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38206" w:history="1">
            <w:r w:rsidR="0034417C" w:rsidRPr="00AA48FC">
              <w:rPr>
                <w:rStyle w:val="Hyperlink"/>
                <w:noProof/>
              </w:rPr>
              <w:t>Home Screen</w:t>
            </w:r>
            <w:r w:rsidR="0034417C">
              <w:rPr>
                <w:noProof/>
                <w:webHidden/>
              </w:rPr>
              <w:tab/>
            </w:r>
            <w:r w:rsidR="0034417C">
              <w:rPr>
                <w:noProof/>
                <w:webHidden/>
              </w:rPr>
              <w:fldChar w:fldCharType="begin"/>
            </w:r>
            <w:r w:rsidR="0034417C">
              <w:rPr>
                <w:noProof/>
                <w:webHidden/>
              </w:rPr>
              <w:instrText xml:space="preserve"> PAGEREF _Toc147838206 \h </w:instrText>
            </w:r>
            <w:r w:rsidR="0034417C">
              <w:rPr>
                <w:noProof/>
                <w:webHidden/>
              </w:rPr>
            </w:r>
            <w:r w:rsidR="0034417C">
              <w:rPr>
                <w:noProof/>
                <w:webHidden/>
              </w:rPr>
              <w:fldChar w:fldCharType="separate"/>
            </w:r>
            <w:r w:rsidR="0034417C">
              <w:rPr>
                <w:noProof/>
                <w:webHidden/>
              </w:rPr>
              <w:t>3</w:t>
            </w:r>
            <w:r w:rsidR="0034417C">
              <w:rPr>
                <w:noProof/>
                <w:webHidden/>
              </w:rPr>
              <w:fldChar w:fldCharType="end"/>
            </w:r>
          </w:hyperlink>
        </w:p>
        <w:p w14:paraId="1FDED3FF" w14:textId="3B3AA878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07" w:history="1">
            <w:r w:rsidRPr="00AA48FC">
              <w:rPr>
                <w:rStyle w:val="Hyperlink"/>
                <w:noProof/>
              </w:rPr>
              <w:t>New Session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9EC0" w14:textId="40F27922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08" w:history="1">
            <w:r w:rsidRPr="00AA48FC">
              <w:rPr>
                <w:rStyle w:val="Hyperlink"/>
                <w:noProof/>
              </w:rPr>
              <w:t>Repetitions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FFAC" w14:textId="355A7BD9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09" w:history="1">
            <w:r w:rsidRPr="00AA48FC">
              <w:rPr>
                <w:rStyle w:val="Hyperlink"/>
                <w:noProof/>
              </w:rPr>
              <w:t>Settings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2DBF" w14:textId="6CE95672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0" w:history="1">
            <w:r w:rsidRPr="00AA48FC">
              <w:rPr>
                <w:rStyle w:val="Hyperlink"/>
                <w:noProof/>
              </w:rPr>
              <w:t>Patient Records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BE12" w14:textId="6AE24BB7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1" w:history="1">
            <w:r w:rsidRPr="00AA48FC">
              <w:rPr>
                <w:rStyle w:val="Hyperlink"/>
                <w:noProof/>
              </w:rPr>
              <w:t>Patient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A687" w14:textId="5CA04959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2" w:history="1">
            <w:r w:rsidRPr="00AA48FC">
              <w:rPr>
                <w:rStyle w:val="Hyperlink"/>
                <w:noProof/>
              </w:rPr>
              <w:t>Session History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461C" w14:textId="0673A57E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3" w:history="1">
            <w:r w:rsidRPr="00AA48FC">
              <w:rPr>
                <w:rStyle w:val="Hyperlink"/>
                <w:noProof/>
              </w:rPr>
              <w:t>Session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7B70" w14:textId="15CC2163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4" w:history="1">
            <w:r w:rsidRPr="00AA48FC">
              <w:rPr>
                <w:rStyle w:val="Hyperlink"/>
                <w:noProof/>
              </w:rPr>
              <w:t>Data Export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344E" w14:textId="725998E0" w:rsidR="0034417C" w:rsidRDefault="00344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47838215" w:history="1">
            <w:r w:rsidRPr="00AA48FC">
              <w:rPr>
                <w:rStyle w:val="Hyperlink"/>
                <w:noProof/>
              </w:rPr>
              <w:t>Graphing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731E" w14:textId="069F6C28" w:rsidR="00636F65" w:rsidRDefault="00636F65">
          <w:r>
            <w:rPr>
              <w:b/>
              <w:bCs/>
              <w:noProof/>
            </w:rPr>
            <w:fldChar w:fldCharType="end"/>
          </w:r>
        </w:p>
      </w:sdtContent>
    </w:sdt>
    <w:p w14:paraId="1465C497" w14:textId="77777777" w:rsidR="00636F65" w:rsidRPr="00C627BD" w:rsidRDefault="00636F65" w:rsidP="00C627BD"/>
    <w:p w14:paraId="672A6659" w14:textId="77777777" w:rsidR="0091597F" w:rsidRDefault="0091597F" w:rsidP="00881051">
      <w:pPr>
        <w:rPr>
          <w:sz w:val="24"/>
          <w:szCs w:val="24"/>
        </w:rPr>
      </w:pPr>
    </w:p>
    <w:p w14:paraId="676C452F" w14:textId="77777777" w:rsidR="002868BD" w:rsidRDefault="002868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D4B2E6D" w14:textId="77777777" w:rsidR="004358C5" w:rsidRDefault="004358C5" w:rsidP="004358C5">
      <w:pPr>
        <w:pStyle w:val="Heading2"/>
      </w:pPr>
      <w:bookmarkStart w:id="0" w:name="_Toc147838206"/>
      <w:r>
        <w:lastRenderedPageBreak/>
        <w:t>Home Screen</w:t>
      </w:r>
      <w:bookmarkEnd w:id="0"/>
    </w:p>
    <w:p w14:paraId="0840EBE2" w14:textId="54BDB9C7" w:rsidR="004358C5" w:rsidRDefault="004358C5" w:rsidP="004358C5">
      <w:pPr>
        <w:pStyle w:val="NormalWeb"/>
      </w:pPr>
      <w:r>
        <w:t xml:space="preserve">The Home Screen is the starting point for your </w:t>
      </w:r>
      <w:proofErr w:type="spellStart"/>
      <w:r>
        <w:t>RehabTrack</w:t>
      </w:r>
      <w:proofErr w:type="spellEnd"/>
      <w:r>
        <w:t xml:space="preserve"> application journey. Here you will find essential buttons and information.</w:t>
      </w:r>
      <w:r w:rsidR="00541581">
        <w:t xml:space="preserve"> Navigate t</w:t>
      </w:r>
      <w:r w:rsidR="00ED0E7B">
        <w:t>o the New Session Screen, Patient Records Screen, Data Export Screen, or the Settings Screen from this page.</w:t>
      </w:r>
    </w:p>
    <w:p w14:paraId="3DA6003D" w14:textId="77777777" w:rsidR="004358C5" w:rsidRDefault="004358C5" w:rsidP="004358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Return Home Button:</w:t>
      </w:r>
      <w:r>
        <w:t xml:space="preserve"> Use this button to return to the Home Screen from any other page within the app.</w:t>
      </w:r>
    </w:p>
    <w:p w14:paraId="451EFA31" w14:textId="77777777" w:rsidR="00541581" w:rsidRDefault="00541581" w:rsidP="00541581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14:paraId="5CF9060F" w14:textId="3513D65B" w:rsidR="00541581" w:rsidRDefault="00541581" w:rsidP="00541581">
      <w:pPr>
        <w:spacing w:before="100" w:beforeAutospacing="1" w:after="100" w:afterAutospacing="1" w:line="240" w:lineRule="auto"/>
        <w:ind w:left="720"/>
      </w:pPr>
      <w:r>
        <w:rPr>
          <w:rStyle w:val="Strong"/>
          <w:noProof/>
        </w:rPr>
        <w:drawing>
          <wp:inline distT="0" distB="0" distL="0" distR="0" wp14:anchorId="7154B0EE" wp14:editId="7C088D92">
            <wp:extent cx="2084189" cy="4629150"/>
            <wp:effectExtent l="0" t="0" r="0" b="0"/>
            <wp:docPr id="97636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16" cy="46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564A" w14:textId="77777777" w:rsidR="00140D31" w:rsidRDefault="00140D31" w:rsidP="00541581">
      <w:pPr>
        <w:spacing w:before="100" w:beforeAutospacing="1" w:after="100" w:afterAutospacing="1" w:line="240" w:lineRule="auto"/>
        <w:ind w:left="720"/>
      </w:pPr>
    </w:p>
    <w:p w14:paraId="480B2D1C" w14:textId="77777777" w:rsidR="00140D31" w:rsidRDefault="00140D31" w:rsidP="00541581">
      <w:pPr>
        <w:spacing w:before="100" w:beforeAutospacing="1" w:after="100" w:afterAutospacing="1" w:line="240" w:lineRule="auto"/>
        <w:ind w:left="720"/>
      </w:pPr>
    </w:p>
    <w:p w14:paraId="5A7387DE" w14:textId="77777777" w:rsidR="00140D31" w:rsidRDefault="00140D31" w:rsidP="00541581">
      <w:pPr>
        <w:spacing w:before="100" w:beforeAutospacing="1" w:after="100" w:afterAutospacing="1" w:line="240" w:lineRule="auto"/>
        <w:ind w:left="720"/>
      </w:pPr>
    </w:p>
    <w:p w14:paraId="5BE27003" w14:textId="77777777" w:rsidR="00140D31" w:rsidRDefault="00140D31" w:rsidP="00541581">
      <w:pPr>
        <w:spacing w:before="100" w:beforeAutospacing="1" w:after="100" w:afterAutospacing="1" w:line="240" w:lineRule="auto"/>
        <w:ind w:left="720"/>
      </w:pPr>
    </w:p>
    <w:p w14:paraId="2463F469" w14:textId="77777777" w:rsidR="004358C5" w:rsidRDefault="004358C5" w:rsidP="004358C5">
      <w:pPr>
        <w:spacing w:after="0"/>
      </w:pPr>
      <w:r>
        <w:lastRenderedPageBreak/>
        <w:pict w14:anchorId="095092A2">
          <v:rect id="_x0000_i1025" style="width:0;height:1.5pt" o:hralign="center" o:hrstd="t" o:hr="t" fillcolor="#a0a0a0" stroked="f"/>
        </w:pict>
      </w:r>
    </w:p>
    <w:p w14:paraId="29A4283A" w14:textId="4F2AF28B" w:rsidR="004358C5" w:rsidRDefault="004358C5" w:rsidP="004358C5">
      <w:pPr>
        <w:pStyle w:val="Heading2"/>
      </w:pPr>
      <w:bookmarkStart w:id="1" w:name="_Toc147838207"/>
      <w:r>
        <w:t>New Session</w:t>
      </w:r>
      <w:r w:rsidR="00B85DE9">
        <w:t xml:space="preserve"> Screen</w:t>
      </w:r>
      <w:bookmarkEnd w:id="1"/>
    </w:p>
    <w:p w14:paraId="19A808DF" w14:textId="77777777" w:rsidR="004358C5" w:rsidRDefault="004358C5" w:rsidP="004358C5">
      <w:pPr>
        <w:pStyle w:val="NormalWeb"/>
      </w:pPr>
      <w:r>
        <w:t>The New Session button allows you to create a new session by adding and assigning exercises to patients and saving the results. Follow these steps:</w:t>
      </w:r>
    </w:p>
    <w:p w14:paraId="5E6917A5" w14:textId="77777777" w:rsidR="004358C5" w:rsidRDefault="004358C5" w:rsidP="00435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patients.</w:t>
      </w:r>
    </w:p>
    <w:p w14:paraId="00BCFD78" w14:textId="77777777" w:rsidR="004358C5" w:rsidRDefault="004358C5" w:rsidP="00435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Assign exercise routines.</w:t>
      </w:r>
    </w:p>
    <w:p w14:paraId="6D54A6FA" w14:textId="77777777" w:rsidR="004358C5" w:rsidRDefault="004358C5" w:rsidP="00435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Manually record exercise repetitions.</w:t>
      </w:r>
    </w:p>
    <w:p w14:paraId="6396C279" w14:textId="6584EEA7" w:rsidR="00140D31" w:rsidRDefault="004358C5" w:rsidP="00435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Save the results.</w:t>
      </w:r>
    </w:p>
    <w:p w14:paraId="5FD87D2E" w14:textId="77777777" w:rsidR="00D4582E" w:rsidRDefault="00B85DE9" w:rsidP="00B85DE9">
      <w:r>
        <w:rPr>
          <w:noProof/>
        </w:rPr>
        <w:drawing>
          <wp:inline distT="0" distB="0" distL="0" distR="0" wp14:anchorId="40DD8B84" wp14:editId="0B3FC8EF">
            <wp:extent cx="1951247" cy="4333875"/>
            <wp:effectExtent l="0" t="0" r="0" b="0"/>
            <wp:docPr id="1313856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37" cy="43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849B" w14:textId="77777777" w:rsidR="00D4582E" w:rsidRDefault="00D4582E">
      <w:r>
        <w:br w:type="page"/>
      </w:r>
    </w:p>
    <w:p w14:paraId="23BCF32E" w14:textId="77777777" w:rsidR="00D4582E" w:rsidRDefault="00D4582E" w:rsidP="00D4582E">
      <w:r>
        <w:lastRenderedPageBreak/>
        <w:pict w14:anchorId="73F1F124">
          <v:rect id="_x0000_i1057" style="width:0;height:1.5pt" o:hralign="center" o:hrstd="t" o:hr="t" fillcolor="#a0a0a0" stroked="f"/>
        </w:pict>
      </w:r>
    </w:p>
    <w:p w14:paraId="22CA045A" w14:textId="77777777" w:rsidR="00D4582E" w:rsidRDefault="00D4582E" w:rsidP="00D4582E">
      <w:pPr>
        <w:pStyle w:val="Heading2"/>
      </w:pPr>
      <w:bookmarkStart w:id="2" w:name="_Toc147838208"/>
      <w:r>
        <w:t>Repetitions Screen</w:t>
      </w:r>
      <w:bookmarkEnd w:id="2"/>
    </w:p>
    <w:p w14:paraId="3B15C5F7" w14:textId="77777777" w:rsidR="00D4582E" w:rsidRDefault="00D4582E" w:rsidP="00D4582E">
      <w:pPr>
        <w:pStyle w:val="NormalWeb"/>
      </w:pPr>
      <w:r>
        <w:t>The Repetitions Screen displays the number of exercise repetitions performed in a specific session. Here, you can add or remove reps, save session data, or discard session data.</w:t>
      </w:r>
    </w:p>
    <w:p w14:paraId="4D586354" w14:textId="77777777" w:rsidR="00D4582E" w:rsidRDefault="00D4582E" w:rsidP="00D4582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Add Reps:</w:t>
      </w:r>
      <w:r>
        <w:t xml:space="preserve"> Increase the number of exercise repetitions.</w:t>
      </w:r>
    </w:p>
    <w:p w14:paraId="52E77C1C" w14:textId="77777777" w:rsidR="00D4582E" w:rsidRDefault="00D4582E" w:rsidP="00D4582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Remove Reps:</w:t>
      </w:r>
      <w:r>
        <w:t xml:space="preserve"> Decrease the number of exercise repetitions.</w:t>
      </w:r>
    </w:p>
    <w:p w14:paraId="15911BE9" w14:textId="77777777" w:rsidR="00D4582E" w:rsidRDefault="00D4582E" w:rsidP="00D4582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Save:</w:t>
      </w:r>
      <w:r>
        <w:t xml:space="preserve"> Save session data to a .csv file.</w:t>
      </w:r>
    </w:p>
    <w:p w14:paraId="7AE87609" w14:textId="77777777" w:rsidR="00D4582E" w:rsidRDefault="00D4582E" w:rsidP="00D4582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Discard:</w:t>
      </w:r>
      <w:r>
        <w:t xml:space="preserve"> Return to the New Session Screen.</w:t>
      </w:r>
    </w:p>
    <w:p w14:paraId="00A5FE82" w14:textId="5BDD56B4" w:rsidR="004358C5" w:rsidRPr="00B85DE9" w:rsidRDefault="00D4582E" w:rsidP="00B85DE9">
      <w:r>
        <w:rPr>
          <w:noProof/>
        </w:rPr>
        <w:drawing>
          <wp:inline distT="0" distB="0" distL="0" distR="0" wp14:anchorId="36BE5647" wp14:editId="3F00BD35">
            <wp:extent cx="2195689" cy="4876800"/>
            <wp:effectExtent l="0" t="0" r="0" b="0"/>
            <wp:docPr id="1310276162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6162" name="Picture 4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69" cy="48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D31">
        <w:br w:type="page"/>
      </w:r>
    </w:p>
    <w:p w14:paraId="6948877A" w14:textId="77777777" w:rsidR="004358C5" w:rsidRDefault="004358C5" w:rsidP="004358C5">
      <w:r>
        <w:lastRenderedPageBreak/>
        <w:pict w14:anchorId="2D40ECBE">
          <v:rect id="_x0000_i1027" style="width:0;height:1.5pt" o:hralign="center" o:hrstd="t" o:hr="t" fillcolor="#a0a0a0" stroked="f"/>
        </w:pict>
      </w:r>
    </w:p>
    <w:p w14:paraId="1E8246F0" w14:textId="77777777" w:rsidR="004358C5" w:rsidRDefault="004358C5" w:rsidP="004358C5">
      <w:pPr>
        <w:pStyle w:val="Heading2"/>
      </w:pPr>
      <w:bookmarkStart w:id="3" w:name="_Toc147838209"/>
      <w:r>
        <w:t>Settings Screen</w:t>
      </w:r>
      <w:bookmarkEnd w:id="3"/>
    </w:p>
    <w:p w14:paraId="06E82315" w14:textId="77777777" w:rsidR="004358C5" w:rsidRDefault="004358C5" w:rsidP="004358C5">
      <w:pPr>
        <w:pStyle w:val="NormalWeb"/>
      </w:pPr>
      <w:r>
        <w:t>The Settings Screen offers options for managing app data. Please note that some options are primarily intended for developers and testing purposes.</w:t>
      </w:r>
    </w:p>
    <w:p w14:paraId="12969175" w14:textId="77777777" w:rsidR="004358C5" w:rsidRDefault="004358C5" w:rsidP="00435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Clear Data:</w:t>
      </w:r>
      <w:r>
        <w:t xml:space="preserve"> Use this button to clear any existing data (use with caution).</w:t>
      </w:r>
    </w:p>
    <w:p w14:paraId="3556EB27" w14:textId="5F4F7DBD" w:rsidR="00140D31" w:rsidRDefault="004358C5" w:rsidP="00435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Dummy Data:</w:t>
      </w:r>
      <w:r>
        <w:t xml:space="preserve"> This option allows developers to test app functionality (use with caution).</w:t>
      </w:r>
    </w:p>
    <w:p w14:paraId="38563C2E" w14:textId="4BD0001F" w:rsidR="004358C5" w:rsidRDefault="00911875" w:rsidP="00140D31">
      <w:r>
        <w:rPr>
          <w:noProof/>
        </w:rPr>
        <w:drawing>
          <wp:inline distT="0" distB="0" distL="0" distR="0" wp14:anchorId="5ED8216C" wp14:editId="7943FC8F">
            <wp:extent cx="1989843" cy="4419600"/>
            <wp:effectExtent l="0" t="0" r="0" b="0"/>
            <wp:docPr id="13887980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62" cy="443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D31">
        <w:br w:type="page"/>
      </w:r>
    </w:p>
    <w:p w14:paraId="6288131A" w14:textId="77777777" w:rsidR="004358C5" w:rsidRDefault="004358C5" w:rsidP="004358C5">
      <w:pPr>
        <w:spacing w:after="0"/>
      </w:pPr>
      <w:r>
        <w:lastRenderedPageBreak/>
        <w:pict w14:anchorId="2EC704F9">
          <v:rect id="_x0000_i1028" style="width:0;height:1.5pt" o:hralign="center" o:hrstd="t" o:hr="t" fillcolor="#a0a0a0" stroked="f"/>
        </w:pict>
      </w:r>
    </w:p>
    <w:p w14:paraId="1951C7C8" w14:textId="77777777" w:rsidR="004358C5" w:rsidRDefault="004358C5" w:rsidP="004358C5">
      <w:pPr>
        <w:pStyle w:val="Heading2"/>
      </w:pPr>
      <w:bookmarkStart w:id="4" w:name="_Toc147838210"/>
      <w:r>
        <w:t>Patient Records Screen</w:t>
      </w:r>
      <w:bookmarkEnd w:id="4"/>
    </w:p>
    <w:p w14:paraId="7169F661" w14:textId="7EA663C0" w:rsidR="00140D31" w:rsidRDefault="004358C5" w:rsidP="004358C5">
      <w:pPr>
        <w:pStyle w:val="NormalWeb"/>
      </w:pPr>
      <w:r>
        <w:t>The Patient Records Screen displays a list of patient records. You can add new patients using the "New Patient" button or search for existing patients.</w:t>
      </w:r>
    </w:p>
    <w:p w14:paraId="00ACC24B" w14:textId="4F777EE6" w:rsidR="004358C5" w:rsidRPr="00140D31" w:rsidRDefault="00911875" w:rsidP="00140D31">
      <w:pP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noProof/>
        </w:rPr>
        <w:drawing>
          <wp:inline distT="0" distB="0" distL="0" distR="0" wp14:anchorId="347684EE" wp14:editId="02CC78D4">
            <wp:extent cx="2221420" cy="4933950"/>
            <wp:effectExtent l="0" t="0" r="7620" b="0"/>
            <wp:docPr id="167071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975" cy="49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D31">
        <w:br w:type="page"/>
      </w:r>
    </w:p>
    <w:p w14:paraId="091DE652" w14:textId="77777777" w:rsidR="004358C5" w:rsidRDefault="004358C5" w:rsidP="004358C5">
      <w:r>
        <w:lastRenderedPageBreak/>
        <w:pict w14:anchorId="24169708">
          <v:rect id="_x0000_i1029" style="width:0;height:1.5pt" o:hralign="center" o:hrstd="t" o:hr="t" fillcolor="#a0a0a0" stroked="f"/>
        </w:pict>
      </w:r>
    </w:p>
    <w:p w14:paraId="5B198DA9" w14:textId="77777777" w:rsidR="004358C5" w:rsidRDefault="004358C5" w:rsidP="004358C5">
      <w:pPr>
        <w:pStyle w:val="Heading2"/>
      </w:pPr>
      <w:bookmarkStart w:id="5" w:name="_Toc147838211"/>
      <w:r>
        <w:t>Patient Screen</w:t>
      </w:r>
      <w:bookmarkEnd w:id="5"/>
    </w:p>
    <w:p w14:paraId="7E5C7D3C" w14:textId="77777777" w:rsidR="004358C5" w:rsidRDefault="004358C5" w:rsidP="004358C5">
      <w:pPr>
        <w:pStyle w:val="NormalWeb"/>
      </w:pPr>
      <w:r>
        <w:t>The Patient Screen provides detailed information for individual patients. Here, you can access session history, view progress graphs, and delete patient data.</w:t>
      </w:r>
    </w:p>
    <w:p w14:paraId="3D3D55C4" w14:textId="77777777" w:rsidR="004358C5" w:rsidRDefault="004358C5" w:rsidP="00435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Session History:</w:t>
      </w:r>
      <w:r>
        <w:t xml:space="preserve"> View a list of sessions for the selected patient.</w:t>
      </w:r>
    </w:p>
    <w:p w14:paraId="75101A7D" w14:textId="77777777" w:rsidR="004358C5" w:rsidRDefault="004358C5" w:rsidP="00435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Progress Graph:</w:t>
      </w:r>
      <w:r>
        <w:t xml:space="preserve"> Visualize the patient's progress through a graph.</w:t>
      </w:r>
    </w:p>
    <w:p w14:paraId="05D528E5" w14:textId="273EB63C" w:rsidR="00140D31" w:rsidRDefault="004358C5" w:rsidP="00435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Delete Patient Data:</w:t>
      </w:r>
      <w:r>
        <w:t xml:space="preserve"> Remove the selected patient's data.</w:t>
      </w:r>
    </w:p>
    <w:p w14:paraId="25F18655" w14:textId="359592B8" w:rsidR="004358C5" w:rsidRPr="00911875" w:rsidRDefault="00911875" w:rsidP="00911875">
      <w:r>
        <w:rPr>
          <w:noProof/>
        </w:rPr>
        <w:drawing>
          <wp:inline distT="0" distB="0" distL="0" distR="0" wp14:anchorId="0C8AC0A2" wp14:editId="1565F09D">
            <wp:extent cx="1951247" cy="4333875"/>
            <wp:effectExtent l="0" t="0" r="0" b="0"/>
            <wp:docPr id="706323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06" cy="43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D31">
        <w:br w:type="page"/>
      </w:r>
    </w:p>
    <w:p w14:paraId="4143B6A1" w14:textId="77777777" w:rsidR="004358C5" w:rsidRDefault="004358C5" w:rsidP="004358C5">
      <w:r>
        <w:lastRenderedPageBreak/>
        <w:pict w14:anchorId="2C7AD327">
          <v:rect id="_x0000_i1031" style="width:0;height:1.5pt" o:hralign="center" o:hrstd="t" o:hr="t" fillcolor="#a0a0a0" stroked="f"/>
        </w:pict>
      </w:r>
    </w:p>
    <w:p w14:paraId="5DC2043F" w14:textId="39E9B6A0" w:rsidR="004358C5" w:rsidRDefault="004358C5" w:rsidP="004358C5">
      <w:pPr>
        <w:pStyle w:val="Heading2"/>
      </w:pPr>
      <w:bookmarkStart w:id="6" w:name="_Toc147838212"/>
      <w:r>
        <w:t>Session History</w:t>
      </w:r>
      <w:r w:rsidR="00B85DE9">
        <w:t xml:space="preserve"> </w:t>
      </w:r>
      <w:r w:rsidR="00B85DE9">
        <w:t>Screen</w:t>
      </w:r>
      <w:bookmarkEnd w:id="6"/>
    </w:p>
    <w:p w14:paraId="7729C2D8" w14:textId="10054FEB" w:rsidR="00140D31" w:rsidRDefault="004358C5" w:rsidP="004358C5">
      <w:pPr>
        <w:pStyle w:val="NormalWeb"/>
      </w:pPr>
      <w:r>
        <w:t>The Session History button provides a list of recorded sessions for the selected patient, including details on exercise repetitions per session.</w:t>
      </w:r>
      <w:r w:rsidR="00531D67">
        <w:t xml:space="preserve"> Choose a session to view it’s exercises on the Session Screen</w:t>
      </w:r>
    </w:p>
    <w:p w14:paraId="53715369" w14:textId="77777777" w:rsidR="00D4582E" w:rsidRDefault="004C2834" w:rsidP="00140D31">
      <w:r>
        <w:rPr>
          <w:noProof/>
        </w:rPr>
        <w:drawing>
          <wp:inline distT="0" distB="0" distL="0" distR="0" wp14:anchorId="764B8571" wp14:editId="37B04D33">
            <wp:extent cx="2019862" cy="4486275"/>
            <wp:effectExtent l="0" t="0" r="0" b="0"/>
            <wp:docPr id="267066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50" cy="44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1619" w14:textId="77777777" w:rsidR="00D4582E" w:rsidRDefault="00D4582E">
      <w:r>
        <w:br w:type="page"/>
      </w:r>
    </w:p>
    <w:p w14:paraId="5529BDF5" w14:textId="77777777" w:rsidR="00D4582E" w:rsidRDefault="00D4582E" w:rsidP="00D4582E">
      <w:r>
        <w:lastRenderedPageBreak/>
        <w:pict w14:anchorId="2BBB8D55">
          <v:rect id="_x0000_i1058" style="width:0;height:1.5pt" o:hralign="center" o:hrstd="t" o:hr="t" fillcolor="#a0a0a0" stroked="f"/>
        </w:pict>
      </w:r>
    </w:p>
    <w:p w14:paraId="3D69562B" w14:textId="77FA09DB" w:rsidR="00D4582E" w:rsidRDefault="00D4582E" w:rsidP="00D4582E">
      <w:pPr>
        <w:pStyle w:val="Heading2"/>
      </w:pPr>
      <w:bookmarkStart w:id="7" w:name="_Toc147838213"/>
      <w:r>
        <w:t>Session Screen</w:t>
      </w:r>
      <w:bookmarkEnd w:id="7"/>
    </w:p>
    <w:p w14:paraId="1A1CA2B9" w14:textId="1236995D" w:rsidR="004358C5" w:rsidRPr="00140D31" w:rsidRDefault="00697458" w:rsidP="00D4582E">
      <w:pPr>
        <w:pStyle w:val="NormalWeb"/>
      </w:pPr>
      <w:r>
        <w:t>The Session Screen displays a list of the exercises and the repetitions for each exercise for the specified session. You can delete the session from this screen or return</w:t>
      </w:r>
      <w:r w:rsidR="0034417C">
        <w:t xml:space="preserve"> to home from here.</w:t>
      </w:r>
    </w:p>
    <w:p w14:paraId="3C298977" w14:textId="4720F37C" w:rsidR="00D4582E" w:rsidRDefault="00697458">
      <w:r>
        <w:rPr>
          <w:noProof/>
        </w:rPr>
        <w:drawing>
          <wp:inline distT="0" distB="0" distL="0" distR="0" wp14:anchorId="6F5B8E6B" wp14:editId="3DF38C89">
            <wp:extent cx="1959824" cy="4352925"/>
            <wp:effectExtent l="0" t="0" r="2540" b="0"/>
            <wp:docPr id="1561697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10" cy="43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82E">
        <w:br w:type="page"/>
      </w:r>
    </w:p>
    <w:p w14:paraId="23ECC670" w14:textId="7081BC81" w:rsidR="004358C5" w:rsidRDefault="004358C5" w:rsidP="004358C5">
      <w:pPr>
        <w:spacing w:after="0"/>
      </w:pPr>
      <w:r>
        <w:lastRenderedPageBreak/>
        <w:pict w14:anchorId="3D0A83F4">
          <v:rect id="_x0000_i1033" style="width:0;height:1.5pt" o:hralign="center" o:hrstd="t" o:hr="t" fillcolor="#a0a0a0" stroked="f"/>
        </w:pict>
      </w:r>
    </w:p>
    <w:p w14:paraId="4D858C11" w14:textId="77777777" w:rsidR="004358C5" w:rsidRDefault="004358C5" w:rsidP="004358C5">
      <w:pPr>
        <w:pStyle w:val="Heading2"/>
      </w:pPr>
      <w:bookmarkStart w:id="8" w:name="_Toc147838214"/>
      <w:r>
        <w:t>Data Export Page</w:t>
      </w:r>
      <w:bookmarkEnd w:id="8"/>
    </w:p>
    <w:p w14:paraId="175B546A" w14:textId="00AB9590" w:rsidR="004358C5" w:rsidRDefault="004358C5" w:rsidP="004358C5">
      <w:pPr>
        <w:pStyle w:val="NormalWeb"/>
      </w:pPr>
      <w:r>
        <w:t>The Data Export Page is used to export patient data to a .csv file. You can export all patient data or specify a date range.</w:t>
      </w:r>
    </w:p>
    <w:p w14:paraId="25C2156A" w14:textId="77777777" w:rsidR="004358C5" w:rsidRDefault="004358C5" w:rsidP="00435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Export All Data:</w:t>
      </w:r>
      <w:r>
        <w:t xml:space="preserve"> Export data for all patients to a .csv file.</w:t>
      </w:r>
    </w:p>
    <w:p w14:paraId="21BC521C" w14:textId="77777777" w:rsidR="004358C5" w:rsidRDefault="004358C5" w:rsidP="00435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Export Range Data:</w:t>
      </w:r>
      <w:r>
        <w:t xml:space="preserve"> Select a date range to export patient data within that period.</w:t>
      </w:r>
    </w:p>
    <w:p w14:paraId="50A6C467" w14:textId="03301F8B" w:rsidR="00140D31" w:rsidRDefault="004358C5" w:rsidP="00435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Export Patient Data:</w:t>
      </w:r>
      <w:r>
        <w:t xml:space="preserve"> Choose a specific patient to export their data to a .csv file.</w:t>
      </w:r>
    </w:p>
    <w:p w14:paraId="7A3CA26D" w14:textId="5639AA2C" w:rsidR="004358C5" w:rsidRDefault="004358C5" w:rsidP="00140D31"/>
    <w:p w14:paraId="7293D740" w14:textId="77777777" w:rsidR="00140D31" w:rsidRDefault="00140D31" w:rsidP="00140D31"/>
    <w:p w14:paraId="4DD188D3" w14:textId="2D4150CB" w:rsidR="00140D31" w:rsidRDefault="00140D31">
      <w:r>
        <w:rPr>
          <w:noProof/>
        </w:rPr>
        <w:drawing>
          <wp:inline distT="0" distB="0" distL="0" distR="0" wp14:anchorId="117C4CB3" wp14:editId="65CBE2E4">
            <wp:extent cx="2002708" cy="4448175"/>
            <wp:effectExtent l="0" t="0" r="0" b="0"/>
            <wp:docPr id="269956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264" cy="44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8C98128" w14:textId="2CB59994" w:rsidR="004358C5" w:rsidRDefault="004358C5" w:rsidP="004358C5">
      <w:pPr>
        <w:spacing w:after="0"/>
      </w:pPr>
      <w:r>
        <w:lastRenderedPageBreak/>
        <w:pict w14:anchorId="5774F797">
          <v:rect id="_x0000_i1034" style="width:0;height:1.5pt" o:hralign="center" o:hrstd="t" o:hr="t" fillcolor="#a0a0a0" stroked="f"/>
        </w:pict>
      </w:r>
    </w:p>
    <w:p w14:paraId="556C97EC" w14:textId="77777777" w:rsidR="004358C5" w:rsidRDefault="004358C5" w:rsidP="004358C5">
      <w:pPr>
        <w:pStyle w:val="Heading2"/>
      </w:pPr>
      <w:bookmarkStart w:id="9" w:name="_Toc147838215"/>
      <w:r>
        <w:t>Graphing Screen</w:t>
      </w:r>
      <w:bookmarkEnd w:id="9"/>
    </w:p>
    <w:p w14:paraId="04EEBF9D" w14:textId="07663E16" w:rsidR="00140D31" w:rsidRDefault="004358C5" w:rsidP="004358C5">
      <w:pPr>
        <w:pStyle w:val="NormalWeb"/>
      </w:pPr>
      <w:r>
        <w:t>The Graphing Screen displays the session history of a patient's progress using a graphical representation. You can sort sessions by date</w:t>
      </w:r>
      <w:r w:rsidR="00BC5102">
        <w:t xml:space="preserve"> and by exercise</w:t>
      </w:r>
      <w:r>
        <w:t xml:space="preserve"> and return to the Home Page.</w:t>
      </w:r>
    </w:p>
    <w:p w14:paraId="420D2202" w14:textId="593C9A0D" w:rsidR="004358C5" w:rsidRDefault="00140D31" w:rsidP="004358C5">
      <w:pPr>
        <w:pStyle w:val="NormalWeb"/>
      </w:pPr>
      <w:r>
        <w:rPr>
          <w:noProof/>
        </w:rPr>
        <w:drawing>
          <wp:inline distT="0" distB="0" distL="0" distR="0" wp14:anchorId="4AF59858" wp14:editId="7A7496D8">
            <wp:extent cx="2054170" cy="4562475"/>
            <wp:effectExtent l="0" t="0" r="3810" b="0"/>
            <wp:docPr id="138782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97" cy="457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6FC9" w14:textId="50078573" w:rsidR="00806630" w:rsidRDefault="00806630" w:rsidP="00505F5F"/>
    <w:p w14:paraId="637805D2" w14:textId="77777777" w:rsidR="00BA3A37" w:rsidRDefault="00BA3A37" w:rsidP="00505F5F"/>
    <w:sectPr w:rsidR="00BA3A37" w:rsidSect="003441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01A4" w14:textId="77777777" w:rsidR="001B6EEE" w:rsidRDefault="001B6EEE" w:rsidP="0034417C">
      <w:pPr>
        <w:spacing w:after="0" w:line="240" w:lineRule="auto"/>
      </w:pPr>
      <w:r>
        <w:separator/>
      </w:r>
    </w:p>
  </w:endnote>
  <w:endnote w:type="continuationSeparator" w:id="0">
    <w:p w14:paraId="2419A341" w14:textId="77777777" w:rsidR="001B6EEE" w:rsidRDefault="001B6EEE" w:rsidP="0034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5E60" w14:textId="77777777" w:rsidR="0034417C" w:rsidRDefault="00344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366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53A23" w14:textId="2CA88714" w:rsidR="0034417C" w:rsidRDefault="003441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F81D3" w14:textId="77777777" w:rsidR="0034417C" w:rsidRDefault="00344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3492" w14:textId="77777777" w:rsidR="0034417C" w:rsidRDefault="00344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A1C7" w14:textId="77777777" w:rsidR="001B6EEE" w:rsidRDefault="001B6EEE" w:rsidP="0034417C">
      <w:pPr>
        <w:spacing w:after="0" w:line="240" w:lineRule="auto"/>
      </w:pPr>
      <w:r>
        <w:separator/>
      </w:r>
    </w:p>
  </w:footnote>
  <w:footnote w:type="continuationSeparator" w:id="0">
    <w:p w14:paraId="7EF252D4" w14:textId="77777777" w:rsidR="001B6EEE" w:rsidRDefault="001B6EEE" w:rsidP="0034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0310" w14:textId="77777777" w:rsidR="0034417C" w:rsidRDefault="00344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1A7A" w14:textId="77777777" w:rsidR="0034417C" w:rsidRDefault="00344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749B" w14:textId="77777777" w:rsidR="0034417C" w:rsidRDefault="00344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284"/>
    <w:multiLevelType w:val="multilevel"/>
    <w:tmpl w:val="700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17F0"/>
    <w:multiLevelType w:val="multilevel"/>
    <w:tmpl w:val="F46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2077"/>
    <w:multiLevelType w:val="hybridMultilevel"/>
    <w:tmpl w:val="AF7A5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6F73"/>
    <w:multiLevelType w:val="multilevel"/>
    <w:tmpl w:val="DCE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3ED2"/>
    <w:multiLevelType w:val="multilevel"/>
    <w:tmpl w:val="9FB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864F7"/>
    <w:multiLevelType w:val="multilevel"/>
    <w:tmpl w:val="667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27F4C"/>
    <w:multiLevelType w:val="hybridMultilevel"/>
    <w:tmpl w:val="C2467F9C"/>
    <w:lvl w:ilvl="0" w:tplc="26EEF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B363E"/>
    <w:multiLevelType w:val="multilevel"/>
    <w:tmpl w:val="6C1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041DE"/>
    <w:multiLevelType w:val="multilevel"/>
    <w:tmpl w:val="375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78288">
    <w:abstractNumId w:val="6"/>
  </w:num>
  <w:num w:numId="2" w16cid:durableId="644431195">
    <w:abstractNumId w:val="0"/>
  </w:num>
  <w:num w:numId="3" w16cid:durableId="1725177220">
    <w:abstractNumId w:val="2"/>
  </w:num>
  <w:num w:numId="4" w16cid:durableId="79759904">
    <w:abstractNumId w:val="3"/>
  </w:num>
  <w:num w:numId="5" w16cid:durableId="752432483">
    <w:abstractNumId w:val="4"/>
  </w:num>
  <w:num w:numId="6" w16cid:durableId="910581699">
    <w:abstractNumId w:val="5"/>
  </w:num>
  <w:num w:numId="7" w16cid:durableId="1353721133">
    <w:abstractNumId w:val="1"/>
  </w:num>
  <w:num w:numId="8" w16cid:durableId="243683609">
    <w:abstractNumId w:val="7"/>
  </w:num>
  <w:num w:numId="9" w16cid:durableId="422386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81"/>
    <w:rsid w:val="00002EE6"/>
    <w:rsid w:val="00024900"/>
    <w:rsid w:val="00031F73"/>
    <w:rsid w:val="00046C04"/>
    <w:rsid w:val="000613FD"/>
    <w:rsid w:val="0006559E"/>
    <w:rsid w:val="0008473C"/>
    <w:rsid w:val="000A5BFA"/>
    <w:rsid w:val="000D109F"/>
    <w:rsid w:val="000E73FB"/>
    <w:rsid w:val="000F6D2D"/>
    <w:rsid w:val="000F7481"/>
    <w:rsid w:val="00120973"/>
    <w:rsid w:val="00140D31"/>
    <w:rsid w:val="001604DE"/>
    <w:rsid w:val="00164DCD"/>
    <w:rsid w:val="00186779"/>
    <w:rsid w:val="001B4E1F"/>
    <w:rsid w:val="001B6EEE"/>
    <w:rsid w:val="001C0531"/>
    <w:rsid w:val="001D2E02"/>
    <w:rsid w:val="001D4B57"/>
    <w:rsid w:val="001E0C8F"/>
    <w:rsid w:val="001E7223"/>
    <w:rsid w:val="00225B65"/>
    <w:rsid w:val="002473E6"/>
    <w:rsid w:val="00253EB4"/>
    <w:rsid w:val="00264DB3"/>
    <w:rsid w:val="0026632B"/>
    <w:rsid w:val="00270390"/>
    <w:rsid w:val="00275D3A"/>
    <w:rsid w:val="002868BD"/>
    <w:rsid w:val="0029018F"/>
    <w:rsid w:val="002B2B29"/>
    <w:rsid w:val="002C2B41"/>
    <w:rsid w:val="002C519F"/>
    <w:rsid w:val="002C746B"/>
    <w:rsid w:val="00336027"/>
    <w:rsid w:val="0034417C"/>
    <w:rsid w:val="003477B1"/>
    <w:rsid w:val="0035284D"/>
    <w:rsid w:val="0037796D"/>
    <w:rsid w:val="00377E3F"/>
    <w:rsid w:val="0038135F"/>
    <w:rsid w:val="003D4474"/>
    <w:rsid w:val="003D5261"/>
    <w:rsid w:val="003E2E55"/>
    <w:rsid w:val="003F5446"/>
    <w:rsid w:val="003F7D1C"/>
    <w:rsid w:val="00400DCA"/>
    <w:rsid w:val="00401EC6"/>
    <w:rsid w:val="00412AAF"/>
    <w:rsid w:val="00415DD3"/>
    <w:rsid w:val="00416BC9"/>
    <w:rsid w:val="0042435E"/>
    <w:rsid w:val="004358C5"/>
    <w:rsid w:val="004440B1"/>
    <w:rsid w:val="00480803"/>
    <w:rsid w:val="004B4CDB"/>
    <w:rsid w:val="004C2834"/>
    <w:rsid w:val="004D21C0"/>
    <w:rsid w:val="00502B2D"/>
    <w:rsid w:val="00505F5F"/>
    <w:rsid w:val="00510507"/>
    <w:rsid w:val="005138D3"/>
    <w:rsid w:val="0051767B"/>
    <w:rsid w:val="00520584"/>
    <w:rsid w:val="00531918"/>
    <w:rsid w:val="00531D67"/>
    <w:rsid w:val="00535045"/>
    <w:rsid w:val="0053519B"/>
    <w:rsid w:val="00541581"/>
    <w:rsid w:val="005665AA"/>
    <w:rsid w:val="00573353"/>
    <w:rsid w:val="005919E9"/>
    <w:rsid w:val="005A3718"/>
    <w:rsid w:val="005D37A1"/>
    <w:rsid w:val="005D743F"/>
    <w:rsid w:val="005E4AF5"/>
    <w:rsid w:val="005F6A20"/>
    <w:rsid w:val="00606322"/>
    <w:rsid w:val="0061414A"/>
    <w:rsid w:val="00636F65"/>
    <w:rsid w:val="006437BB"/>
    <w:rsid w:val="00671519"/>
    <w:rsid w:val="00696E5A"/>
    <w:rsid w:val="00697458"/>
    <w:rsid w:val="006B0F67"/>
    <w:rsid w:val="006E71C3"/>
    <w:rsid w:val="006F6650"/>
    <w:rsid w:val="007037C6"/>
    <w:rsid w:val="00710D72"/>
    <w:rsid w:val="00724623"/>
    <w:rsid w:val="00730000"/>
    <w:rsid w:val="0073670B"/>
    <w:rsid w:val="007727EB"/>
    <w:rsid w:val="00782F8D"/>
    <w:rsid w:val="007A3D47"/>
    <w:rsid w:val="007C6989"/>
    <w:rsid w:val="007F327A"/>
    <w:rsid w:val="007F4C43"/>
    <w:rsid w:val="00806630"/>
    <w:rsid w:val="0081045B"/>
    <w:rsid w:val="008218AD"/>
    <w:rsid w:val="008326D9"/>
    <w:rsid w:val="00846F27"/>
    <w:rsid w:val="00861312"/>
    <w:rsid w:val="00874AA1"/>
    <w:rsid w:val="00881051"/>
    <w:rsid w:val="00881651"/>
    <w:rsid w:val="00885654"/>
    <w:rsid w:val="008D48DE"/>
    <w:rsid w:val="008E3B47"/>
    <w:rsid w:val="008F131E"/>
    <w:rsid w:val="008F7CCC"/>
    <w:rsid w:val="00905079"/>
    <w:rsid w:val="00911875"/>
    <w:rsid w:val="0091597F"/>
    <w:rsid w:val="009259FB"/>
    <w:rsid w:val="00941283"/>
    <w:rsid w:val="00941734"/>
    <w:rsid w:val="00951815"/>
    <w:rsid w:val="00970278"/>
    <w:rsid w:val="00973871"/>
    <w:rsid w:val="00974803"/>
    <w:rsid w:val="00983515"/>
    <w:rsid w:val="009A17E0"/>
    <w:rsid w:val="009D6BAF"/>
    <w:rsid w:val="00A71745"/>
    <w:rsid w:val="00AA1382"/>
    <w:rsid w:val="00AC21EF"/>
    <w:rsid w:val="00B125B1"/>
    <w:rsid w:val="00B15F12"/>
    <w:rsid w:val="00B16E68"/>
    <w:rsid w:val="00B258CE"/>
    <w:rsid w:val="00B35462"/>
    <w:rsid w:val="00B56BE1"/>
    <w:rsid w:val="00B83486"/>
    <w:rsid w:val="00B85DE9"/>
    <w:rsid w:val="00B9222E"/>
    <w:rsid w:val="00BA3A37"/>
    <w:rsid w:val="00BA4251"/>
    <w:rsid w:val="00BC5102"/>
    <w:rsid w:val="00BE33B9"/>
    <w:rsid w:val="00C05AC3"/>
    <w:rsid w:val="00C1193A"/>
    <w:rsid w:val="00C2459F"/>
    <w:rsid w:val="00C25B28"/>
    <w:rsid w:val="00C3302D"/>
    <w:rsid w:val="00C531F3"/>
    <w:rsid w:val="00C55F5C"/>
    <w:rsid w:val="00C627BD"/>
    <w:rsid w:val="00C86955"/>
    <w:rsid w:val="00C91033"/>
    <w:rsid w:val="00CF44C8"/>
    <w:rsid w:val="00CF69B3"/>
    <w:rsid w:val="00D0753E"/>
    <w:rsid w:val="00D11CFD"/>
    <w:rsid w:val="00D4582E"/>
    <w:rsid w:val="00D51D88"/>
    <w:rsid w:val="00D53A81"/>
    <w:rsid w:val="00DA094E"/>
    <w:rsid w:val="00DA1010"/>
    <w:rsid w:val="00DC68CD"/>
    <w:rsid w:val="00DD336C"/>
    <w:rsid w:val="00DF6EBF"/>
    <w:rsid w:val="00E1154B"/>
    <w:rsid w:val="00E1735B"/>
    <w:rsid w:val="00E42D2D"/>
    <w:rsid w:val="00E444BE"/>
    <w:rsid w:val="00E4581F"/>
    <w:rsid w:val="00E56A32"/>
    <w:rsid w:val="00E84473"/>
    <w:rsid w:val="00E8659F"/>
    <w:rsid w:val="00E92D5B"/>
    <w:rsid w:val="00E95827"/>
    <w:rsid w:val="00EA1236"/>
    <w:rsid w:val="00EA5E0A"/>
    <w:rsid w:val="00EA7BAE"/>
    <w:rsid w:val="00EB272E"/>
    <w:rsid w:val="00EC3D0B"/>
    <w:rsid w:val="00ED0E7B"/>
    <w:rsid w:val="00ED0F25"/>
    <w:rsid w:val="00ED726F"/>
    <w:rsid w:val="00EF07E1"/>
    <w:rsid w:val="00EF247D"/>
    <w:rsid w:val="00EF6DAD"/>
    <w:rsid w:val="00F172F8"/>
    <w:rsid w:val="00F23A72"/>
    <w:rsid w:val="00F3288E"/>
    <w:rsid w:val="00F41306"/>
    <w:rsid w:val="00F45A51"/>
    <w:rsid w:val="00F476E8"/>
    <w:rsid w:val="00F60FE4"/>
    <w:rsid w:val="00F83501"/>
    <w:rsid w:val="00F942E9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39AD"/>
  <w15:chartTrackingRefBased/>
  <w15:docId w15:val="{930A34F4-C9B6-427F-9237-EA9D6150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6F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F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F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6F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EA7B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F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7C"/>
  </w:style>
  <w:style w:type="paragraph" w:styleId="Footer">
    <w:name w:val="footer"/>
    <w:basedOn w:val="Normal"/>
    <w:link w:val="FooterChar"/>
    <w:uiPriority w:val="99"/>
    <w:unhideWhenUsed/>
    <w:rsid w:val="00344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4605-FAE7-4B0A-8DDF-6785D78D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Sean Fowers</cp:lastModifiedBy>
  <cp:revision>31</cp:revision>
  <dcterms:created xsi:type="dcterms:W3CDTF">2023-10-09T20:21:00Z</dcterms:created>
  <dcterms:modified xsi:type="dcterms:W3CDTF">2023-10-10T03:50:00Z</dcterms:modified>
</cp:coreProperties>
</file>