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3/23/2021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BallotTest_1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Michael/Donald/Lucky/Grant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Verifies that incrCurrent() is incrementing </w:t>
            </w:r>
            <w:r w:rsidDel="00000000" w:rsidR="00000000" w:rsidRPr="00000000">
              <w:rPr>
                <w:i w:val="1"/>
                <w:rtl w:val="0"/>
              </w:rPr>
              <w:t xml:space="preserve">currBallot </w:t>
            </w:r>
            <w:r w:rsidDel="00000000" w:rsidR="00000000" w:rsidRPr="00000000">
              <w:rPr>
                <w:rtl w:val="0"/>
              </w:rPr>
              <w:t xml:space="preserve">by one.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BallotUnitTest.cpp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getCurrBallotIndex()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incrCurrent()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getCurrBallot()</w:t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___X__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Preconditions </w:t>
            </w:r>
            <w:r w:rsidDel="00000000" w:rsidR="00000000" w:rsidRPr="00000000">
              <w:rPr>
                <w:b w:val="1"/>
                <w:rtl w:val="0"/>
              </w:rPr>
              <w:t xml:space="preserve">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Ballot ballot01 has been properly instantiated.</w:t>
            </w:r>
          </w:p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35"/>
        <w:gridCol w:w="2925"/>
        <w:gridCol w:w="2040"/>
        <w:gridCol w:w="3240"/>
        <w:gridCol w:w="2270"/>
        <w:tblGridChange w:id="0">
          <w:tblGrid>
            <w:gridCol w:w="660"/>
            <w:gridCol w:w="1935"/>
            <w:gridCol w:w="2925"/>
            <w:gridCol w:w="2040"/>
            <w:gridCol w:w="3240"/>
            <w:gridCol w:w="2270"/>
          </w:tblGrid>
        </w:tblGridChange>
      </w:tblGrid>
      <w:tr>
        <w:trPr>
          <w:trHeight w:val="333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if currBallot and currBallotIndex are equal to 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Ballot ballot1(vector&lt;int&gt;{1,2,3})</w:t>
            </w:r>
          </w:p>
          <w:p w:rsidR="00000000" w:rsidDel="00000000" w:rsidP="00000000" w:rsidRDefault="00000000" w:rsidRPr="00000000" w14:paraId="00000032">
            <w:pPr>
              <w:widowControl w:val="0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incrCurrent()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if currBallot and currBallotIndex are equal to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True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8373110" cy="22225"/>
                <wp:effectExtent b="0" l="0" r="0" t="0"/>
                <wp:wrapSquare wrapText="bothSides" distB="0" distT="0" distL="0" distR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311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widowControl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currBallot</w:t>
      </w:r>
      <w:r w:rsidDel="00000000" w:rsidR="00000000" w:rsidRPr="00000000">
        <w:rPr>
          <w:rtl w:val="0"/>
        </w:rPr>
        <w:t xml:space="preserve"> has been changed to 1. The ballot is now pointing to the 2nd candidate, who is in the 2nd slot.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55riv1bNQXymaMfTjpvteZkJoA==">AMUW2mVwBpuLOTBj3eyOUvdIGQoL0at6bGnJ1G7IVZuyNAjKsGOMuOthWR/lm79Uysj7zpkV6+ZmwdoE9BkgbggGtOBTpu82xZuHMjRRc2xhFWVIHyMQjNE=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