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OPLTest_2: sortByVotesReverse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sortByVotes() sorts the parties by their number of votes. The Party vector is already in reverse sorted order to start.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sortByVotes()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setParties()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getPartyName()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Election data has been set up properly.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vector with the parties in the correct order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opl-&gt;parties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opl-&gt;getParties() = partiesOrdered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opl-&gt;getParties() = partiesOrdered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another vector with the parties in reverse sorted order.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opl’s party vector to the reverse order vector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opl-&gt;sortByVotes()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that opl’s party vector is equal to the correct vector created in step 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widowControl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Party vector has been sorted by their number of votes.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j0ksjtIvDy38di1AACGp6dDkGg==">AMUW2mUdKlmmr3CaNBOGUdRuKHzKA6xvf4guQhAWcyhDkU+0ov1z5RsY/UnONECjJqDC41X3ZGZ7hbWVjTCsQTlCWyI/j/mA/FCVWjsM1hj/r7e9iEGci6g=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