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</w:t>
      </w: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PartyTest_11: addCandidate1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Michael,Donald,Grant,Lucky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addCandidate(candidate) is adding the candidate to the party class properly.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PartyTest.cpp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addCandidate()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Party *D, Candidate *Derrick, and Candidate *Derrick2 have all been setup properly.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.94726562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new candidate and add it to Party 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 Derrick3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D-&gt;getPartyMembers().at(2) = Derrick3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D-&gt;getPartyMembers().at(2) = Derrick3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5.947265625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and see if the third candidate in the  partyVector is Derrick3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8458835" cy="107950"/>
                <wp:effectExtent b="0" l="0" r="0" t="0"/>
                <wp:wrapSquare wrapText="bothSides" distB="0" distT="0" distL="0" distR="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883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There have been no changes made. addCandidate() has been run on a Party D.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4s3xzhu/kFpLM77czdBfm6XfeA==">AMUW2mWZYyphXvSqI5kb7hWgyFBwBvGw0Gcv+hmQodS2ogzR90tJc33xwKTxH0g0k+Jjt3KHudTSa1YEdlJjC2AfyZOqBVWyq9r2DZYIzIFBqorzBLco1FE=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