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9F7D2" w14:textId="38AB00EF" w:rsidR="00A97E32" w:rsidRDefault="00FE0DB9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</w:t>
      </w:r>
    </w:p>
    <w:p w14:paraId="134F95FC" w14:textId="34486A13" w:rsidR="00FE0DB9" w:rsidRPr="00FE0DB9" w:rsidRDefault="00FE0DB9" w:rsidP="00FE0DB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data consists of seven different variables each of which are numerical values. </w:t>
      </w:r>
      <w:r w:rsidR="00885916">
        <w:rPr>
          <w:rFonts w:ascii="Arial" w:hAnsi="Arial" w:cs="Arial"/>
          <w:lang w:val="en-US"/>
        </w:rPr>
        <w:t xml:space="preserve">Based on their values a score is given to each individual country which decides the rank of the country. All the independent variables should be numerical values, which makes modelling the model easier. </w:t>
      </w:r>
    </w:p>
    <w:sectPr w:rsidR="00FE0DB9" w:rsidRPr="00FE0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73"/>
    <w:rsid w:val="00885916"/>
    <w:rsid w:val="00A97E32"/>
    <w:rsid w:val="00E44773"/>
    <w:rsid w:val="00FE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AAD4"/>
  <w15:chartTrackingRefBased/>
  <w15:docId w15:val="{7E156CB5-F8EA-4821-AE25-08FFA8E7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gorti</dc:creator>
  <cp:keywords/>
  <dc:description/>
  <cp:lastModifiedBy>shashank gorti</cp:lastModifiedBy>
  <cp:revision>2</cp:revision>
  <dcterms:created xsi:type="dcterms:W3CDTF">2020-10-03T11:57:00Z</dcterms:created>
  <dcterms:modified xsi:type="dcterms:W3CDTF">2020-10-03T12:25:00Z</dcterms:modified>
</cp:coreProperties>
</file>