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66" w:rsidRDefault="004B1866" w:rsidP="004B1866">
      <w:pPr>
        <w:ind w:firstLine="720"/>
        <w:jc w:val="center"/>
        <w:rPr>
          <w:rFonts w:ascii="Angsana New" w:hAnsi="Angsana New"/>
          <w:sz w:val="48"/>
          <w:szCs w:val="48"/>
        </w:rPr>
      </w:pPr>
      <w:r w:rsidRPr="00A72E7D">
        <w:rPr>
          <w:rFonts w:ascii="Angsana New" w:hAnsi="Angsana New"/>
          <w:sz w:val="48"/>
          <w:szCs w:val="48"/>
        </w:rPr>
        <w:t>UML (Use case diagram)</w:t>
      </w:r>
    </w:p>
    <w:p w:rsidR="004B1866" w:rsidRPr="004B1866" w:rsidRDefault="004B1866" w:rsidP="004B1866">
      <w:pPr>
        <w:jc w:val="center"/>
        <w:rPr>
          <w:rFonts w:ascii="Angsana New" w:hAnsi="Angsana New"/>
          <w:sz w:val="32"/>
          <w:szCs w:val="32"/>
        </w:rPr>
      </w:pPr>
    </w:p>
    <w:p w:rsidR="004B1866" w:rsidRDefault="004B1866" w:rsidP="004B1866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cs/>
        </w:rPr>
        <w:object w:dxaOrig="11196" w:dyaOrig="16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36.25pt" o:ole="">
            <v:imagedata r:id="rId4" o:title=""/>
          </v:shape>
          <o:OLEObject Type="Embed" ProgID="Visio.Drawing.11" ShapeID="_x0000_i1025" DrawAspect="Content" ObjectID="_1491161287" r:id="rId5"/>
        </w:object>
      </w:r>
    </w:p>
    <w:p w:rsidR="004B1866" w:rsidRPr="004B1866" w:rsidRDefault="004B1866" w:rsidP="004B1866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 w:hint="cs"/>
          <w:b/>
          <w:bCs/>
          <w:color w:val="000000"/>
          <w:szCs w:val="32"/>
        </w:rPr>
      </w:pPr>
      <w:bookmarkStart w:id="0" w:name="_GoBack"/>
      <w:bookmarkEnd w:id="0"/>
    </w:p>
    <w:p w:rsidR="004B1866" w:rsidRPr="001D2B0E" w:rsidRDefault="004B1866" w:rsidP="004B1866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3.7  </w:t>
      </w:r>
      <w:r w:rsidRPr="001D2B0E">
        <w:rPr>
          <w:rFonts w:ascii="Angsana New" w:hAnsi="Angsana New" w:hint="cs"/>
          <w:color w:val="000000"/>
          <w:sz w:val="32"/>
          <w:szCs w:val="32"/>
          <w:cs/>
        </w:rPr>
        <w:t>ระบบวิเคราะห์อาชญากรรมโดยใช้พิกัดภูมิศาสาตร์</w:t>
      </w:r>
    </w:p>
    <w:p w:rsidR="00E61C0B" w:rsidRDefault="00E61C0B"/>
    <w:sectPr w:rsidR="00E61C0B" w:rsidSect="004B1866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66"/>
    <w:rsid w:val="004B1866"/>
    <w:rsid w:val="00E6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00D49-3013-4D0A-BB40-0FDA2E7F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66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1</cp:revision>
  <dcterms:created xsi:type="dcterms:W3CDTF">2015-04-21T15:41:00Z</dcterms:created>
  <dcterms:modified xsi:type="dcterms:W3CDTF">2015-04-21T15:42:00Z</dcterms:modified>
</cp:coreProperties>
</file>