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472C2338" w:rsidR="009F7050" w:rsidRPr="00D25D7B" w:rsidRDefault="42D42FB4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 w:rsidRPr="00D25D7B">
        <w:rPr>
          <w:rFonts w:ascii="Times New Roman" w:hAnsi="Times New Roman" w:cs="Times New Roman"/>
          <w:sz w:val="40"/>
          <w:szCs w:val="40"/>
        </w:rPr>
        <w:t>Лабораторная работа №1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368F9B28" w14:textId="77777777" w:rsidR="000E57AA" w:rsidRDefault="00D57152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Смоделировать операцию деления действительного числа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m.n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K, где суммарная длина мантиссы (m+n) - до 30 значащих цифр, а величина порядка K - до 5 цифр, на целое число длиной до 30 десятичных цифр. Результат выдать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0.m1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K1, где m1 - до 30 значащих цифр, а K1 - до 5 цифр.</w:t>
      </w:r>
    </w:p>
    <w:p w14:paraId="6CA00544" w14:textId="631BA4D6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1330A7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6B85B722" w14:textId="5B379180" w:rsidR="42D42FB4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 xml:space="preserve">с консоли </w:t>
      </w:r>
      <w:r>
        <w:rPr>
          <w:rFonts w:ascii="Times New Roman" w:hAnsi="Times New Roman" w:cs="Times New Roman"/>
          <w:sz w:val="28"/>
          <w:szCs w:val="24"/>
          <w:lang w:eastAsia="ja-JP"/>
        </w:rPr>
        <w:t>подаются две строки. Первая строка содержит в себе действительное число с мантиссой и порядком, вторая – целое число. Формат первой строки должен быть:</w:t>
      </w:r>
    </w:p>
    <w:p w14:paraId="32655819" w14:textId="57208E02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±____до_30_цифр___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0E57AA">
        <w:rPr>
          <w:rFonts w:ascii="Times New Roman" w:eastAsia="Calibri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  <w:lang w:eastAsia="ja-JP"/>
        </w:rPr>
        <w:t>цифр,</w:t>
      </w:r>
    </w:p>
    <w:p w14:paraId="16F4CFE6" w14:textId="02163B4B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мантисса не должна содержать больше 30 цифр, а порядок – не больше 5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 </w:t>
      </w:r>
      <w:r>
        <w:rPr>
          <w:rFonts w:ascii="Times New Roman" w:eastAsia="Calibri" w:hAnsi="Times New Roman" w:cs="Times New Roman"/>
          <w:sz w:val="28"/>
          <w:szCs w:val="24"/>
        </w:rPr>
        <w:t>± мантиссы и порядка при вводе не обязательны</w:t>
      </w:r>
      <w:r w:rsidR="0099739C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(тогда по умолчанию число положительно)</w:t>
      </w:r>
      <w:r w:rsidRPr="000E57AA">
        <w:rPr>
          <w:rFonts w:ascii="Times New Roman" w:eastAsia="Calibri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написание порядка обязательно, разделять мантиссу и оператор следует буквой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’, </w:t>
      </w:r>
      <w:r>
        <w:rPr>
          <w:rFonts w:ascii="Times New Roman" w:hAnsi="Times New Roman" w:cs="Times New Roman"/>
          <w:sz w:val="28"/>
          <w:szCs w:val="24"/>
          <w:lang w:eastAsia="ja-JP"/>
        </w:rPr>
        <w:t>обрамлённой пробелами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>, в мантиссе можно ввести десятичную точку (не запятую).</w:t>
      </w:r>
    </w:p>
    <w:p w14:paraId="007FC9B8" w14:textId="74342D66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второй строки должен соответствовать формату мантиссы первой, т. е. может не иметь знак (тогда по умолчанию число положительно)</w:t>
      </w:r>
      <w:r w:rsidR="0099739C">
        <w:rPr>
          <w:rFonts w:ascii="Times New Roman" w:hAnsi="Times New Roman" w:cs="Times New Roman"/>
          <w:sz w:val="28"/>
          <w:szCs w:val="24"/>
          <w:lang w:eastAsia="ja-JP"/>
        </w:rPr>
        <w:t xml:space="preserve"> и содержит не больше 30 цифр.</w:t>
      </w:r>
    </w:p>
    <w:p w14:paraId="68541072" w14:textId="4C695F58" w:rsidR="42D42FB4" w:rsidRPr="0099739C" w:rsidRDefault="0099739C" w:rsidP="0099739C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Обе строки не могут содержать другие символы, кроме 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 xml:space="preserve">цифр,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знаков + и – и, в случае вещественного числа, разделителя 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, десятичной точки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0A71A3CE" w14:textId="3DB6F443" w:rsidR="42D42FB4" w:rsidRPr="001330A7" w:rsidRDefault="42D42FB4" w:rsidP="001330A7">
      <w:pPr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0FE02EBF" w14:textId="5847C629" w:rsidR="42D42FB4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Программа на выход на экран выдаёт нормализованную строку результата в формате: </w:t>
      </w:r>
    </w:p>
    <w:p w14:paraId="548A0575" w14:textId="4394B1E6" w:rsidR="001330A7" w:rsidRPr="00B87380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>±0.</w:t>
      </w:r>
      <w:r w:rsidRPr="001330A7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±____до_30_цифр___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</w:rPr>
        <w:t>±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>5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цифр</w:t>
      </w:r>
      <w:r w:rsidR="00B21136" w:rsidRPr="00B87380">
        <w:rPr>
          <w:rFonts w:ascii="Times New Roman" w:hAnsi="Times New Roman" w:cs="Times New Roman"/>
          <w:sz w:val="28"/>
          <w:szCs w:val="24"/>
          <w:lang w:eastAsia="ja-JP"/>
        </w:rPr>
        <w:t>,</w:t>
      </w:r>
    </w:p>
    <w:p w14:paraId="3A79AECE" w14:textId="3D79F294" w:rsidR="00B21136" w:rsidRPr="00B21136" w:rsidRDefault="00B21136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формат совпадает с форматом первой входной строки.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78E5F492" w:rsidR="42D42FB4" w:rsidRPr="00D57152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выполняет деление длинных числе, которые не могут быть представлены в памяти компьютера с использованием </w:t>
      </w: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стандартных типов данных, как единое число. По этой причине используются массивы для хранения цифр чисел.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1C12E18A" w14:textId="77777777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завершается аварийно в случае, если:</w:t>
      </w:r>
    </w:p>
    <w:p w14:paraId="551FD263" w14:textId="06502F83" w:rsidR="42D42FB4" w:rsidRP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 w:rsidRPr="00B21136">
        <w:rPr>
          <w:rFonts w:ascii="Times New Roman" w:eastAsia="Calibri" w:hAnsi="Times New Roman" w:cs="Times New Roman"/>
          <w:sz w:val="28"/>
          <w:szCs w:val="24"/>
        </w:rPr>
        <w:t xml:space="preserve">формат </w:t>
      </w:r>
      <w:r>
        <w:rPr>
          <w:rFonts w:ascii="Times New Roman" w:eastAsia="Calibri" w:hAnsi="Times New Roman" w:cs="Times New Roman"/>
          <w:sz w:val="28"/>
          <w:szCs w:val="24"/>
        </w:rPr>
        <w:t>введённых строк не соответствует вышеуказанным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41757495" w:rsid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если на вход в качестве делителя был подан ноль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>,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т. к. деление на ноль невозможно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77777777" w:rsidR="00150A8A" w:rsidRPr="00150A8A" w:rsidRDefault="00B21136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превышение допустимого порядка числа при вычислениях и нормализации числа.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1E6B20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Получение исходных строк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6D14E03B" w14:textId="1A48308D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Проверка соответствию форматам и запись цифр в массивы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17C0C544" w14:textId="13EE237F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несоответствия, вывести ошибку</w:t>
      </w:r>
    </w:p>
    <w:p w14:paraId="1ACD66E8" w14:textId="5E7B56AE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Нормализация вещественного числа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40E42430" w14:textId="1960989A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29CB1B25" w14:textId="49A92E7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Выполнение деления, пока не будет достигнут конец массива результата (30 цифр)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0543638F" w14:textId="60B0684D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Переходить к следующему разряду исходного числа до тех пор, пока число не будет больше делителя. В этом случае в частное записывать 0 и также смещать в нём текущий разряд. При первой итерации, если изначально число оказалось меньше делителя, и частное начинается с 0., то увеличивать добавок к порядку.</w:t>
      </w:r>
    </w:p>
    <w:p w14:paraId="65C7E34F" w14:textId="730CCE52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r w:rsid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ыполнять вычитания из числа делителя, пока число не станет меньше делителя, добавляя в число частного на текущую позицию по единице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5A23E607" w14:textId="4D5401CB" w:rsidR="00C51507" w:rsidRP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П</w:t>
      </w:r>
      <w:r w:rsidR="00150A8A"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ерейти к следующему разряду в исходном числе и в результирующем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.</w:t>
      </w:r>
    </w:p>
    <w:p w14:paraId="2F2EF71F" w14:textId="67557DFF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Провести дополнительную операцию деления для одного разряда, уходящего за допустимую сетку. Результат сохранить отдельно как дополнительную цифру.</w:t>
      </w:r>
    </w:p>
    <w:p w14:paraId="0C984815" w14:textId="6A9E31BB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округление результата с учётом дополнительной цифры.</w:t>
      </w:r>
    </w:p>
    <w:p w14:paraId="4180787C" w14:textId="60B99879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Вычислить результирующий порядок числа с учётом порядка исходного числа и добавки.</w:t>
      </w:r>
    </w:p>
    <w:p w14:paraId="4B1B3119" w14:textId="25B3CB2C" w:rsid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7D861911" w14:textId="60412C76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Определить, с какой позиции в числе начинаются незначащие нули.</w:t>
      </w:r>
    </w:p>
    <w:p w14:paraId="2641B1A4" w14:textId="79021734" w:rsidR="00C51507" w:rsidRP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цифры числа до этой позиции.</w:t>
      </w:r>
    </w:p>
    <w:p w14:paraId="74243FB4" w14:textId="0BF3CF13" w:rsidR="42D42FB4" w:rsidRPr="00150A8A" w:rsidRDefault="42D42FB4" w:rsidP="00B21136">
      <w:pPr>
        <w:rPr>
          <w:rFonts w:ascii="Times New Roman" w:hAnsi="Times New Roman" w:cs="Times New Roman"/>
          <w:sz w:val="28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2235"/>
        <w:gridCol w:w="3782"/>
        <w:gridCol w:w="3009"/>
      </w:tblGrid>
      <w:tr w:rsidR="42D42FB4" w:rsidRPr="00D57152" w14:paraId="387BE437" w14:textId="77777777" w:rsidTr="00150A8A">
        <w:tc>
          <w:tcPr>
            <w:tcW w:w="223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782" w:type="dxa"/>
            <w:vAlign w:val="center"/>
          </w:tcPr>
          <w:p w14:paraId="57EED2A1" w14:textId="0A034125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Вывод</w:t>
            </w:r>
          </w:p>
        </w:tc>
        <w:tc>
          <w:tcPr>
            <w:tcW w:w="3009" w:type="dxa"/>
            <w:vAlign w:val="center"/>
          </w:tcPr>
          <w:p w14:paraId="222D734B" w14:textId="39E6CF08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 эквивалентности</w:t>
            </w:r>
          </w:p>
        </w:tc>
      </w:tr>
      <w:tr w:rsidR="42D42FB4" w:rsidRPr="00D57152" w14:paraId="7D9A2113" w14:textId="77777777" w:rsidTr="003F4222">
        <w:tc>
          <w:tcPr>
            <w:tcW w:w="2235" w:type="dxa"/>
          </w:tcPr>
          <w:p w14:paraId="0C69219B" w14:textId="501C3AC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782" w:type="dxa"/>
          </w:tcPr>
          <w:p w14:paraId="0D1F2447" w14:textId="6332BEA8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256D861E" w14:textId="0D629146" w:rsidR="42D42FB4" w:rsidRPr="00B87380" w:rsidRDefault="00B87380" w:rsidP="42D42FB4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E962CE" w:rsidRPr="00D57152" w14:paraId="11F0403A" w14:textId="77777777" w:rsidTr="003F4222">
        <w:tc>
          <w:tcPr>
            <w:tcW w:w="2235" w:type="dxa"/>
          </w:tcPr>
          <w:p w14:paraId="5317CDCA" w14:textId="48DCA12D" w:rsidR="00E962CE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533E99DF" w14:textId="3E03B936" w:rsidR="00E962CE" w:rsidRDefault="00E962CE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23A1D189" w14:textId="792712F7" w:rsidR="00E962CE" w:rsidRPr="00D57152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5E70012B" w14:textId="77777777" w:rsidTr="003F4222">
        <w:tc>
          <w:tcPr>
            <w:tcW w:w="2235" w:type="dxa"/>
          </w:tcPr>
          <w:p w14:paraId="05D0D68E" w14:textId="39B2F11B" w:rsidR="42D42FB4" w:rsidRPr="00EA6213" w:rsidRDefault="00EA6213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+11</w:t>
            </w:r>
          </w:p>
        </w:tc>
        <w:tc>
          <w:tcPr>
            <w:tcW w:w="3782" w:type="dxa"/>
          </w:tcPr>
          <w:p w14:paraId="08742576" w14:textId="4E8B8F12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4392794" w14:textId="0BDB7A6A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1A2B5349" w14:textId="77777777" w:rsidTr="003F4222">
        <w:tc>
          <w:tcPr>
            <w:tcW w:w="2235" w:type="dxa"/>
          </w:tcPr>
          <w:p w14:paraId="6DD2CA85" w14:textId="6B88B075" w:rsidR="42D42FB4" w:rsidRPr="00B87380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55</w:t>
            </w:r>
          </w:p>
        </w:tc>
        <w:tc>
          <w:tcPr>
            <w:tcW w:w="3782" w:type="dxa"/>
          </w:tcPr>
          <w:p w14:paraId="56D876DA" w14:textId="2B36AD22" w:rsidR="42D42FB4" w:rsidRPr="00D57152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C1E78ED" w14:textId="40E892AE" w:rsidR="42D42FB4" w:rsidRPr="00B87380" w:rsidRDefault="00344B31" w:rsidP="42D42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порядка</w:t>
            </w:r>
          </w:p>
        </w:tc>
      </w:tr>
      <w:tr w:rsidR="00B87380" w:rsidRPr="00D57152" w14:paraId="715F21DF" w14:textId="77777777" w:rsidTr="003F4222">
        <w:tc>
          <w:tcPr>
            <w:tcW w:w="2235" w:type="dxa"/>
          </w:tcPr>
          <w:p w14:paraId="78AC1D37" w14:textId="6AF4DA80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55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E11</w:t>
            </w:r>
          </w:p>
        </w:tc>
        <w:tc>
          <w:tcPr>
            <w:tcW w:w="3782" w:type="dxa"/>
          </w:tcPr>
          <w:p w14:paraId="4DEC0247" w14:textId="1A7D232E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61B637B0" w14:textId="7567E32C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порядка</w:t>
            </w:r>
          </w:p>
        </w:tc>
      </w:tr>
      <w:tr w:rsidR="00B87380" w:rsidRPr="00D57152" w14:paraId="7355E054" w14:textId="77777777" w:rsidTr="003F4222">
        <w:tc>
          <w:tcPr>
            <w:tcW w:w="2235" w:type="dxa"/>
          </w:tcPr>
          <w:p w14:paraId="02811197" w14:textId="733CA4EA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1234567890123456789012345678901 E 11</w:t>
            </w:r>
          </w:p>
        </w:tc>
        <w:tc>
          <w:tcPr>
            <w:tcW w:w="3782" w:type="dxa"/>
          </w:tcPr>
          <w:p w14:paraId="18F71EB8" w14:textId="73115F8D" w:rsidR="00B87380" w:rsidRPr="00D57152" w:rsidRDefault="00B87380" w:rsidP="00B8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3CB84A7" w14:textId="643FCAA8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мантиссы</w:t>
            </w:r>
          </w:p>
        </w:tc>
      </w:tr>
      <w:tr w:rsidR="00B87380" w:rsidRPr="00D57152" w14:paraId="70EE1B76" w14:textId="77777777" w:rsidTr="003F4222">
        <w:tc>
          <w:tcPr>
            <w:tcW w:w="2235" w:type="dxa"/>
          </w:tcPr>
          <w:p w14:paraId="11FF4E80" w14:textId="03207213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+100001</w:t>
            </w:r>
          </w:p>
        </w:tc>
        <w:tc>
          <w:tcPr>
            <w:tcW w:w="3782" w:type="dxa"/>
          </w:tcPr>
          <w:p w14:paraId="2F84140D" w14:textId="33836E7F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13BB3D4" w14:textId="42EC8984" w:rsidR="00B87380" w:rsidRPr="00FD628E" w:rsidRDefault="00FD628E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порядка</w:t>
            </w:r>
          </w:p>
        </w:tc>
      </w:tr>
      <w:tr w:rsidR="00FD628E" w:rsidRPr="00D57152" w14:paraId="320F57C9" w14:textId="77777777" w:rsidTr="003F4222">
        <w:tc>
          <w:tcPr>
            <w:tcW w:w="2235" w:type="dxa"/>
          </w:tcPr>
          <w:p w14:paraId="284083F7" w14:textId="64EACB20" w:rsidR="00FD628E" w:rsidRPr="00FD628E" w:rsidRDefault="00FD628E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-55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</w:p>
        </w:tc>
        <w:tc>
          <w:tcPr>
            <w:tcW w:w="3782" w:type="dxa"/>
          </w:tcPr>
          <w:p w14:paraId="7CBD5912" w14:textId="3942783B" w:rsidR="00FD628E" w:rsidRPr="00D57152" w:rsidRDefault="00FD628E" w:rsidP="00FD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5ED57C5F" w14:textId="60D38971" w:rsidR="00FD628E" w:rsidRPr="00D57152" w:rsidRDefault="00011250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</w:t>
            </w:r>
            <w:r w:rsidR="00FD628E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порядка</w:t>
            </w:r>
          </w:p>
        </w:tc>
      </w:tr>
      <w:tr w:rsidR="00B87380" w:rsidRPr="00D57152" w14:paraId="35FCEF8B" w14:textId="77777777" w:rsidTr="003F4222">
        <w:tc>
          <w:tcPr>
            <w:tcW w:w="2235" w:type="dxa"/>
          </w:tcPr>
          <w:p w14:paraId="1D90F7C1" w14:textId="2DFFD685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-1 E +15</w:t>
            </w:r>
          </w:p>
        </w:tc>
        <w:tc>
          <w:tcPr>
            <w:tcW w:w="3782" w:type="dxa"/>
          </w:tcPr>
          <w:p w14:paraId="789E955F" w14:textId="2F8D4275" w:rsidR="00B87380" w:rsidRPr="00D57152" w:rsidRDefault="00B751C3" w:rsidP="00B8738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751C3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72E81A5" w14:textId="1CBF993A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знаки в мантиссе</w:t>
            </w:r>
          </w:p>
        </w:tc>
      </w:tr>
      <w:tr w:rsidR="00B87380" w:rsidRPr="00D57152" w14:paraId="25A7B765" w14:textId="77777777" w:rsidTr="003F4222">
        <w:tc>
          <w:tcPr>
            <w:tcW w:w="2235" w:type="dxa"/>
          </w:tcPr>
          <w:p w14:paraId="236222AE" w14:textId="1AEEDEEC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-+15</w:t>
            </w:r>
          </w:p>
        </w:tc>
        <w:tc>
          <w:tcPr>
            <w:tcW w:w="3782" w:type="dxa"/>
          </w:tcPr>
          <w:p w14:paraId="3F6C7512" w14:textId="7EEFDB28" w:rsidR="00B87380" w:rsidRPr="00D57152" w:rsidRDefault="009E1D38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 w:rsidRPr="009E1D38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1196B5A" w14:textId="1A2753C2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Лишние знаки в экспоненте</w:t>
            </w:r>
          </w:p>
        </w:tc>
      </w:tr>
      <w:tr w:rsidR="009E78DA" w:rsidRPr="00D57152" w14:paraId="249B08B8" w14:textId="77777777" w:rsidTr="003F4222">
        <w:tc>
          <w:tcPr>
            <w:tcW w:w="2235" w:type="dxa"/>
          </w:tcPr>
          <w:p w14:paraId="25EB05B1" w14:textId="35E6CCD5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 +15</w:t>
            </w:r>
          </w:p>
        </w:tc>
        <w:tc>
          <w:tcPr>
            <w:tcW w:w="3782" w:type="dxa"/>
          </w:tcPr>
          <w:p w14:paraId="4F77DC59" w14:textId="1FD107D9" w:rsidR="009E78DA" w:rsidRPr="00D57152" w:rsidRDefault="009E78DA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286CC37" w14:textId="3D60C96F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пробелы</w:t>
            </w:r>
          </w:p>
        </w:tc>
      </w:tr>
      <w:tr w:rsidR="009E78DA" w:rsidRPr="00D57152" w14:paraId="1429D857" w14:textId="77777777" w:rsidTr="003F4222">
        <w:tc>
          <w:tcPr>
            <w:tcW w:w="2235" w:type="dxa"/>
          </w:tcPr>
          <w:p w14:paraId="100A869E" w14:textId="2C434E7C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+1 E E +15</w:t>
            </w:r>
          </w:p>
        </w:tc>
        <w:tc>
          <w:tcPr>
            <w:tcW w:w="3782" w:type="dxa"/>
          </w:tcPr>
          <w:p w14:paraId="5117038A" w14:textId="0C813801" w:rsidR="009E78DA" w:rsidRPr="00D57152" w:rsidRDefault="00BF0D14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BF0D14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58E5BF27" w14:textId="5615D1C5" w:rsidR="009E78DA" w:rsidRPr="009E78DA" w:rsidRDefault="009E78DA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Лишний знак экспоненты</w:t>
            </w:r>
          </w:p>
        </w:tc>
      </w:tr>
      <w:tr w:rsidR="009E78DA" w:rsidRPr="00D57152" w14:paraId="622D6704" w14:textId="77777777" w:rsidTr="003F4222">
        <w:tc>
          <w:tcPr>
            <w:tcW w:w="2235" w:type="dxa"/>
          </w:tcPr>
          <w:p w14:paraId="7A9BE4EF" w14:textId="6767BD18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+12.5</w:t>
            </w:r>
          </w:p>
        </w:tc>
        <w:tc>
          <w:tcPr>
            <w:tcW w:w="3782" w:type="dxa"/>
          </w:tcPr>
          <w:p w14:paraId="13D2ED30" w14:textId="05DDCDAA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9FF3880" w14:textId="05DA66F7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Вещественный порядок</w:t>
            </w:r>
          </w:p>
        </w:tc>
      </w:tr>
      <w:tr w:rsidR="009E78DA" w:rsidRPr="00D57152" w14:paraId="1F95A1BE" w14:textId="77777777" w:rsidTr="003F4222">
        <w:tc>
          <w:tcPr>
            <w:tcW w:w="2235" w:type="dxa"/>
          </w:tcPr>
          <w:p w14:paraId="12764A82" w14:textId="3EDCC859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+a</w:t>
            </w:r>
          </w:p>
        </w:tc>
        <w:tc>
          <w:tcPr>
            <w:tcW w:w="3782" w:type="dxa"/>
          </w:tcPr>
          <w:p w14:paraId="1A18A4BB" w14:textId="1985A124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2138C45" w14:textId="2CCD6321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Символьный порядок</w:t>
            </w:r>
          </w:p>
        </w:tc>
      </w:tr>
      <w:tr w:rsidR="009E78DA" w:rsidRPr="00D57152" w14:paraId="1D272E78" w14:textId="77777777" w:rsidTr="003F4222">
        <w:tc>
          <w:tcPr>
            <w:tcW w:w="2235" w:type="dxa"/>
          </w:tcPr>
          <w:p w14:paraId="519A9FD4" w14:textId="1C1A8037" w:rsidR="009E78DA" w:rsidRPr="000B64C1" w:rsidRDefault="009E78DA" w:rsidP="000B64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0B64C1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1343a12 E +15</w:t>
            </w:r>
          </w:p>
        </w:tc>
        <w:tc>
          <w:tcPr>
            <w:tcW w:w="3782" w:type="dxa"/>
          </w:tcPr>
          <w:p w14:paraId="4187C1AE" w14:textId="01E0F8E7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C7D1E6C" w14:textId="1FC588FC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Недопустимый символ в мантиссе</w:t>
            </w:r>
          </w:p>
        </w:tc>
      </w:tr>
      <w:tr w:rsidR="009E78DA" w:rsidRPr="00D57152" w14:paraId="5F86BEC0" w14:textId="77777777" w:rsidTr="003F4222">
        <w:tc>
          <w:tcPr>
            <w:tcW w:w="2235" w:type="dxa"/>
          </w:tcPr>
          <w:p w14:paraId="6CC4FF55" w14:textId="65C2BCFF" w:rsidR="009E78DA" w:rsidRPr="000B64C1" w:rsidRDefault="000B64C1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+99999</w:t>
            </w:r>
          </w:p>
        </w:tc>
        <w:tc>
          <w:tcPr>
            <w:tcW w:w="3782" w:type="dxa"/>
          </w:tcPr>
          <w:p w14:paraId="38D1D838" w14:textId="0ABA65BC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766E5A2E" w14:textId="4579ABFE" w:rsidR="009E78DA" w:rsidRPr="00D57152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4DE3AF3E" w14:textId="77777777" w:rsidTr="003F4222">
        <w:tc>
          <w:tcPr>
            <w:tcW w:w="2235" w:type="dxa"/>
          </w:tcPr>
          <w:p w14:paraId="17102B20" w14:textId="6C6AA615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+0.01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99999</w:t>
            </w:r>
          </w:p>
        </w:tc>
        <w:tc>
          <w:tcPr>
            <w:tcW w:w="3782" w:type="dxa"/>
          </w:tcPr>
          <w:p w14:paraId="625320DF" w14:textId="542E669C" w:rsidR="00011250" w:rsidRPr="000B64C1" w:rsidRDefault="00011250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2A20F855" w14:textId="73933E46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239E4BB6" w14:textId="77777777" w:rsidTr="003F4222">
        <w:tc>
          <w:tcPr>
            <w:tcW w:w="2235" w:type="dxa"/>
          </w:tcPr>
          <w:p w14:paraId="0B9BE02A" w14:textId="2946AD69" w:rsidR="00011250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0.1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0</w:t>
            </w:r>
          </w:p>
          <w:p w14:paraId="376B669E" w14:textId="2B45E912" w:rsidR="00011250" w:rsidRPr="00EA6213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пустая строка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782" w:type="dxa"/>
          </w:tcPr>
          <w:p w14:paraId="03CD8157" w14:textId="396E3021" w:rsidR="00011250" w:rsidRPr="00D57152" w:rsidRDefault="00CF0306" w:rsidP="0001125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1A33C0BD" w14:textId="3354B0BD" w:rsidR="00011250" w:rsidRPr="00011250" w:rsidRDefault="00011250" w:rsidP="0001125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CF0306" w:rsidRPr="00D57152" w14:paraId="5E0E1304" w14:textId="77777777" w:rsidTr="003F4222">
        <w:tc>
          <w:tcPr>
            <w:tcW w:w="2235" w:type="dxa"/>
          </w:tcPr>
          <w:p w14:paraId="7C1A0066" w14:textId="77777777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0.1 </w:t>
            </w: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 0</w:t>
            </w:r>
          </w:p>
          <w:p w14:paraId="2E6BDA31" w14:textId="756127EF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7A169D9A" w14:textId="6D9BE7DB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46486893" w14:textId="07CCD01C" w:rsidR="00CF0306" w:rsidRPr="00EA6213" w:rsidRDefault="00EA6213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Нет цифр числа</w:t>
            </w:r>
          </w:p>
        </w:tc>
      </w:tr>
      <w:tr w:rsidR="00CF0306" w:rsidRPr="00D57152" w14:paraId="6D28D84D" w14:textId="77777777" w:rsidTr="003F4222">
        <w:tc>
          <w:tcPr>
            <w:tcW w:w="2235" w:type="dxa"/>
          </w:tcPr>
          <w:p w14:paraId="61EBE34C" w14:textId="77777777" w:rsidR="00CF0306" w:rsidRDefault="00EA6213" w:rsidP="00CF03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BDE5FC8" w14:textId="7FB9D2AC" w:rsidR="00EA6213" w:rsidRPr="00EA6213" w:rsidRDefault="00EA6213" w:rsidP="00CF030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="00F100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1234567890123456789012345678901</w:t>
            </w:r>
          </w:p>
        </w:tc>
        <w:tc>
          <w:tcPr>
            <w:tcW w:w="3782" w:type="dxa"/>
          </w:tcPr>
          <w:p w14:paraId="11A7A5E0" w14:textId="55821725" w:rsidR="00CF0306" w:rsidRPr="00EA6213" w:rsidRDefault="00F100B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B681051" w14:textId="097238C4" w:rsidR="00CF0306" w:rsidRPr="00F100B6" w:rsidRDefault="00F100B6" w:rsidP="00CF03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Введено больше 30 разрядов</w:t>
            </w:r>
          </w:p>
        </w:tc>
      </w:tr>
      <w:tr w:rsidR="00F100B6" w:rsidRPr="00D57152" w14:paraId="6AF70FC2" w14:textId="77777777" w:rsidTr="003F4222">
        <w:tc>
          <w:tcPr>
            <w:tcW w:w="2235" w:type="dxa"/>
          </w:tcPr>
          <w:p w14:paraId="0D4DFAC5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10A132D" w14:textId="280BA896" w:rsidR="00F100B6" w:rsidRPr="00F100B6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a2312</w:t>
            </w:r>
          </w:p>
        </w:tc>
        <w:tc>
          <w:tcPr>
            <w:tcW w:w="3782" w:type="dxa"/>
          </w:tcPr>
          <w:p w14:paraId="5F118048" w14:textId="7E3D4B5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0D68922" w14:textId="7293B3C2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Недопустимые символы в строке</w:t>
            </w:r>
          </w:p>
        </w:tc>
      </w:tr>
      <w:tr w:rsidR="00F100B6" w:rsidRPr="00D57152" w14:paraId="35E4973E" w14:textId="77777777" w:rsidTr="003F4222">
        <w:tc>
          <w:tcPr>
            <w:tcW w:w="2235" w:type="dxa"/>
          </w:tcPr>
          <w:p w14:paraId="399CF029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0BF12310" w14:textId="25DA1F44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2312</w:t>
            </w:r>
          </w:p>
        </w:tc>
        <w:tc>
          <w:tcPr>
            <w:tcW w:w="3782" w:type="dxa"/>
          </w:tcPr>
          <w:p w14:paraId="3CDACD5E" w14:textId="457EEBA0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31055D99" w14:textId="3433CA11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Введена десятичная точка</w:t>
            </w:r>
          </w:p>
        </w:tc>
      </w:tr>
      <w:tr w:rsidR="00F100B6" w:rsidRPr="00D57152" w14:paraId="301C3EB7" w14:textId="77777777" w:rsidTr="003F4222">
        <w:tc>
          <w:tcPr>
            <w:tcW w:w="2235" w:type="dxa"/>
          </w:tcPr>
          <w:p w14:paraId="772461CE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E 0</w:t>
            </w:r>
          </w:p>
          <w:p w14:paraId="1EFE1829" w14:textId="49C90B41" w:rsidR="00F100B6" w:rsidRP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82" w:type="dxa"/>
          </w:tcPr>
          <w:p w14:paraId="14F1B277" w14:textId="04C0D445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7584358" w14:textId="344D84AF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числа на 0</w:t>
            </w:r>
          </w:p>
        </w:tc>
      </w:tr>
      <w:tr w:rsidR="00F100B6" w:rsidRPr="00D57152" w14:paraId="427D19B4" w14:textId="77777777" w:rsidTr="003F4222">
        <w:tc>
          <w:tcPr>
            <w:tcW w:w="2235" w:type="dxa"/>
          </w:tcPr>
          <w:p w14:paraId="43B581A1" w14:textId="59BD0D4F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0</w:t>
            </w:r>
          </w:p>
          <w:p w14:paraId="619860F5" w14:textId="31F33214" w:rsidR="00F100B6" w:rsidRPr="00A046E4" w:rsidRDefault="00A046E4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82" w:type="dxa"/>
          </w:tcPr>
          <w:p w14:paraId="2DCC9243" w14:textId="37E29CFE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C13E677" w14:textId="5610877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Деление 0 на 0</w:t>
            </w:r>
          </w:p>
        </w:tc>
      </w:tr>
      <w:tr w:rsidR="00F100B6" w:rsidRPr="00D57152" w14:paraId="2CECDB3E" w14:textId="77777777" w:rsidTr="003F4222">
        <w:tc>
          <w:tcPr>
            <w:tcW w:w="2235" w:type="dxa"/>
          </w:tcPr>
          <w:p w14:paraId="257970BC" w14:textId="2221B764" w:rsidR="00B9207F" w:rsidRPr="00B9207F" w:rsidRDefault="00B9207F" w:rsidP="00B92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7049FA58" w14:textId="4C31F6B4" w:rsidR="00F100B6" w:rsidRPr="00EA6213" w:rsidRDefault="00B9207F" w:rsidP="00B9207F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2" w:type="dxa"/>
          </w:tcPr>
          <w:p w14:paraId="5AE690AF" w14:textId="26758E53" w:rsidR="00F100B6" w:rsidRPr="00B9207F" w:rsidRDefault="00B9207F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3042A67" w14:textId="0DADF444" w:rsidR="00F100B6" w:rsidRPr="00B9207F" w:rsidRDefault="00B9207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0 на число, отличное от 0</w:t>
            </w:r>
          </w:p>
        </w:tc>
      </w:tr>
      <w:tr w:rsidR="00F100B6" w:rsidRPr="00D57152" w14:paraId="71829F90" w14:textId="77777777" w:rsidTr="003F4222">
        <w:tc>
          <w:tcPr>
            <w:tcW w:w="2235" w:type="dxa"/>
          </w:tcPr>
          <w:p w14:paraId="4915CF37" w14:textId="0390AE01" w:rsidR="00F100B6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-99999</w:t>
            </w:r>
          </w:p>
          <w:p w14:paraId="0B80D516" w14:textId="56E9F107" w:rsidR="00F100B6" w:rsidRPr="00C203AF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687B6B1B" w14:textId="0C7AD583" w:rsidR="00F100B6" w:rsidRPr="00EA6213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61C8DAE6" w14:textId="3B8AD74D" w:rsidR="00F100B6" w:rsidRPr="00C203AF" w:rsidRDefault="00C203A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Переполнение после деления</w:t>
            </w:r>
          </w:p>
        </w:tc>
      </w:tr>
      <w:tr w:rsidR="00902185" w:rsidRPr="00D57152" w14:paraId="2F374788" w14:textId="77777777" w:rsidTr="003F4222">
        <w:tc>
          <w:tcPr>
            <w:tcW w:w="2235" w:type="dxa"/>
          </w:tcPr>
          <w:p w14:paraId="3C163A97" w14:textId="77777777" w:rsid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6D9EAE07" w14:textId="3BD288F3" w:rsidR="00902185" w:rsidRP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82" w:type="dxa"/>
          </w:tcPr>
          <w:p w14:paraId="7B8737F4" w14:textId="0D9DDC7A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.12345 E +00004</w:t>
            </w:r>
          </w:p>
        </w:tc>
        <w:tc>
          <w:tcPr>
            <w:tcW w:w="3009" w:type="dxa"/>
          </w:tcPr>
          <w:p w14:paraId="0D7A7DC3" w14:textId="7C1FDDE8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1</w:t>
            </w:r>
          </w:p>
        </w:tc>
      </w:tr>
      <w:tr w:rsidR="00902185" w:rsidRPr="00D57152" w14:paraId="2B36D530" w14:textId="77777777" w:rsidTr="003F4222">
        <w:tc>
          <w:tcPr>
            <w:tcW w:w="2235" w:type="dxa"/>
          </w:tcPr>
          <w:p w14:paraId="52CAA7B3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44020B9F" w14:textId="3E5549D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782" w:type="dxa"/>
          </w:tcPr>
          <w:p w14:paraId="1D84BD76" w14:textId="68FD95F0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-0.12345 E +00004</w:t>
            </w:r>
          </w:p>
        </w:tc>
        <w:tc>
          <w:tcPr>
            <w:tcW w:w="3009" w:type="dxa"/>
          </w:tcPr>
          <w:p w14:paraId="08652486" w14:textId="636E0F2C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-1</w:t>
            </w:r>
          </w:p>
        </w:tc>
      </w:tr>
      <w:tr w:rsidR="00902185" w:rsidRPr="00D57152" w14:paraId="20F6F438" w14:textId="77777777" w:rsidTr="003F4222">
        <w:tc>
          <w:tcPr>
            <w:tcW w:w="2235" w:type="dxa"/>
          </w:tcPr>
          <w:p w14:paraId="4E3F1480" w14:textId="65026284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083EF9F5" w14:textId="278A510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782" w:type="dxa"/>
          </w:tcPr>
          <w:p w14:paraId="7307D416" w14:textId="005227D3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-00001</w:t>
            </w:r>
          </w:p>
        </w:tc>
        <w:tc>
          <w:tcPr>
            <w:tcW w:w="3009" w:type="dxa"/>
          </w:tcPr>
          <w:p w14:paraId="6ACE6D51" w14:textId="77777777" w:rsid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меняет знак</w:t>
            </w:r>
          </w:p>
          <w:p w14:paraId="0E605704" w14:textId="662A8A47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 xml:space="preserve">c +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на -</w:t>
            </w:r>
          </w:p>
        </w:tc>
      </w:tr>
      <w:tr w:rsidR="00902185" w:rsidRPr="00D57152" w14:paraId="487CEB3D" w14:textId="77777777" w:rsidTr="003F4222">
        <w:tc>
          <w:tcPr>
            <w:tcW w:w="2235" w:type="dxa"/>
          </w:tcPr>
          <w:p w14:paraId="50FC4DF7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7FD2ADED" w14:textId="65C20EFC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5067683D" w14:textId="7495FD77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-00000</w:t>
            </w:r>
          </w:p>
        </w:tc>
        <w:tc>
          <w:tcPr>
            <w:tcW w:w="3009" w:type="dxa"/>
          </w:tcPr>
          <w:p w14:paraId="2A16D1D7" w14:textId="4D52B164" w:rsidR="00902185" w:rsidRDefault="00902185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Порядок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становится нулевым</w:t>
            </w:r>
          </w:p>
        </w:tc>
      </w:tr>
      <w:tr w:rsidR="00160540" w:rsidRPr="00D57152" w14:paraId="68DB9FE4" w14:textId="77777777" w:rsidTr="003F4222">
        <w:tc>
          <w:tcPr>
            <w:tcW w:w="2235" w:type="dxa"/>
          </w:tcPr>
          <w:p w14:paraId="115D8902" w14:textId="5D2DB2E9" w:rsid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476AC4D4" w14:textId="4790A8F7" w:rsidR="00160540" w:rsidRP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660DDF24" w14:textId="4529F609" w:rsidR="00160540" w:rsidRPr="00160540" w:rsidRDefault="00160540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+0.666666666666666666666666666667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3D365806" w14:textId="518E7662" w:rsidR="00160540" w:rsidRPr="00160540" w:rsidRDefault="00160540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необходимо округление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4)</w:t>
            </w:r>
          </w:p>
        </w:tc>
      </w:tr>
      <w:tr w:rsidR="00160540" w:rsidRPr="00D57152" w14:paraId="41D4E68B" w14:textId="77777777" w:rsidTr="003F4222">
        <w:tc>
          <w:tcPr>
            <w:tcW w:w="2235" w:type="dxa"/>
          </w:tcPr>
          <w:p w14:paraId="6C8ECC60" w14:textId="2E2EEC6C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215AB966" w14:textId="3D4380BA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308748E9" w14:textId="3E83E165" w:rsidR="00160540" w:rsidRDefault="00160540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+0.333333333333333333333333333333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104D7BA" w14:textId="770CA334" w:rsidR="00160540" w:rsidRDefault="00160540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округление не нужно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&lt;= 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160540" w:rsidRPr="00D57152" w14:paraId="6ABF824B" w14:textId="77777777" w:rsidTr="003F4222">
        <w:tc>
          <w:tcPr>
            <w:tcW w:w="2235" w:type="dxa"/>
          </w:tcPr>
          <w:p w14:paraId="32437D48" w14:textId="77777777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</w:tcPr>
          <w:p w14:paraId="6229F1A6" w14:textId="77777777" w:rsidR="00160540" w:rsidRDefault="00160540" w:rsidP="00160540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09" w:type="dxa"/>
          </w:tcPr>
          <w:p w14:paraId="7E284A83" w14:textId="77777777" w:rsidR="00160540" w:rsidRDefault="00160540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</w:tr>
    </w:tbl>
    <w:p w14:paraId="237A8B8D" w14:textId="77777777" w:rsidR="00480C87" w:rsidRPr="00D57152" w:rsidRDefault="00480C87" w:rsidP="00480C8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4F7A66B5" w:rsidR="00E53A16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хранения больших чисел используются массивы.</w:t>
      </w:r>
    </w:p>
    <w:p w14:paraId="25C30E7D" w14:textId="4D690FBD" w:rsidR="000C60AA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вещественного числа:</w:t>
      </w:r>
    </w:p>
    <w:p w14:paraId="029FF43A" w14:textId="4822F71D" w:rsidR="000C60AA" w:rsidRDefault="000C60AA" w:rsidP="000C60AA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32</w:t>
      </w:r>
    </w:p>
    <w:p w14:paraId="29510F8E" w14:textId="2F84D4CA" w:rsidR="000C60AA" w:rsidRDefault="000C60AA" w:rsidP="000C60AA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30 элементов – цифры нормализованного числа</w:t>
      </w:r>
    </w:p>
    <w:p w14:paraId="00572783" w14:textId="32F30147" w:rsidR="000C60AA" w:rsidRDefault="000C60AA" w:rsidP="000C60AA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31ый элемент – знак числа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480F6FA9" w14:textId="0710E60A" w:rsidR="000C60AA" w:rsidRDefault="000C60AA" w:rsidP="000C60AA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32ой элемент – позиция десятичной точки (используется при чтении)</w:t>
      </w:r>
    </w:p>
    <w:p w14:paraId="2E55CAB3" w14:textId="2F671EDC" w:rsidR="000C60AA" w:rsidRDefault="000C60AA" w:rsidP="000C60AA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целого числа:</w:t>
      </w:r>
    </w:p>
    <w:p w14:paraId="0D05B7C1" w14:textId="0850F8A7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31</w:t>
      </w:r>
    </w:p>
    <w:p w14:paraId="27D9F987" w14:textId="15E4149D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30 элементов – цифры целого числа</w:t>
      </w:r>
    </w:p>
    <w:p w14:paraId="6EBDDD16" w14:textId="2CE8B4A8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31ый элемент – знак числа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18DCF248" w14:textId="77777777" w:rsidR="000C60AA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Результат представляет из себя массив вещественного числа.</w:t>
      </w:r>
    </w:p>
    <w:p w14:paraId="0C3D6B28" w14:textId="6F477604" w:rsidR="00E53A16" w:rsidRPr="000C60AA" w:rsidRDefault="00E53A16" w:rsidP="003D7297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</w:pPr>
      <w:r w:rsidRPr="000C60AA">
        <w:rPr>
          <w:rFonts w:ascii="Times New Roman" w:hAnsi="Times New Roman" w:cs="Times New Roman"/>
          <w:b/>
          <w:i/>
          <w:sz w:val="32"/>
          <w:szCs w:val="27"/>
        </w:rPr>
        <w:t>Выводы</w:t>
      </w:r>
    </w:p>
    <w:p w14:paraId="0A8F800E" w14:textId="267DC521" w:rsidR="00343967" w:rsidRDefault="00343967" w:rsidP="003D7297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По выполнении данной лабораторной работы, можно сделать вывод о том, что для выполнения длинной арифметики следует использовать массивы для записи цифр числа, а для выполнения операций использовать поразрядные методы вычисления («столбиком» и «уголком»).</w:t>
      </w:r>
    </w:p>
    <w:p w14:paraId="6FA5467B" w14:textId="3E3049F1" w:rsidR="00A14031" w:rsidRPr="00343967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lastRenderedPageBreak/>
        <w:t>Ответы на вопросы</w:t>
      </w:r>
    </w:p>
    <w:p w14:paraId="566A6270" w14:textId="3F63B7A4" w:rsidR="6737015B" w:rsidRPr="00343967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77313E40" w14:textId="4DB45CC1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 w:rsidRPr="00343967">
        <w:rPr>
          <w:rFonts w:ascii="Times New Roman" w:hAnsi="Times New Roman" w:cs="Times New Roman"/>
          <w:sz w:val="24"/>
        </w:rPr>
        <w:t>Возможный диапазон чисел, представляемых в ПК, зависит от архитектуры самой машины. Так, для 32-разрядной машины диапазоном целых чисел является [-2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; </w:t>
      </w:r>
      <w:r w:rsidRPr="00343967">
        <w:rPr>
          <w:rFonts w:ascii="Times New Roman" w:hAnsi="Times New Roman" w:cs="Times New Roman"/>
          <w:sz w:val="24"/>
        </w:rPr>
        <w:t>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– 1</w:t>
      </w:r>
      <w:r w:rsidRPr="00343967">
        <w:rPr>
          <w:rFonts w:ascii="Times New Roman" w:hAnsi="Times New Roman" w:cs="Times New Roman"/>
          <w:sz w:val="24"/>
        </w:rPr>
        <w:t>], а для 64</w:t>
      </w:r>
      <w:r w:rsidRPr="00343967">
        <w:rPr>
          <w:rFonts w:ascii="Times New Roman" w:hAnsi="Times New Roman" w:cs="Times New Roman"/>
          <w:sz w:val="24"/>
        </w:rPr>
        <w:t>-разрядной машины</w:t>
      </w:r>
      <w:r w:rsidRPr="00343967">
        <w:rPr>
          <w:rFonts w:ascii="Times New Roman" w:hAnsi="Times New Roman" w:cs="Times New Roman"/>
          <w:sz w:val="24"/>
        </w:rPr>
        <w:t xml:space="preserve"> - </w:t>
      </w:r>
      <w:r w:rsidRPr="00343967">
        <w:rPr>
          <w:rFonts w:ascii="Times New Roman" w:hAnsi="Times New Roman" w:cs="Times New Roman"/>
          <w:sz w:val="24"/>
        </w:rPr>
        <w:t>[-2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; 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– 1]</w:t>
      </w:r>
      <w:r w:rsidRPr="00343967">
        <w:rPr>
          <w:rFonts w:ascii="Times New Roman" w:hAnsi="Times New Roman" w:cs="Times New Roman"/>
          <w:sz w:val="24"/>
        </w:rPr>
        <w:t>.</w:t>
      </w:r>
    </w:p>
    <w:p w14:paraId="372E27DE" w14:textId="3441EA75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вещественных чисел максимально возможное число разрядов составляет 52 под хранение мантиссы и 11 под разряд. Соответственно диапазон следующий: </w:t>
      </w:r>
      <w:r w:rsidRPr="00343967">
        <w:rPr>
          <w:rFonts w:ascii="Times New Roman" w:hAnsi="Times New Roman" w:cs="Times New Roman"/>
          <w:sz w:val="24"/>
        </w:rPr>
        <w:t xml:space="preserve">[3.6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–4951; 1.1 </w:t>
      </w:r>
      <w:r w:rsidRPr="00343967"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+4932]</w:t>
      </w:r>
    </w:p>
    <w:p w14:paraId="1C317098" w14:textId="77777777" w:rsidR="00343967" w:rsidRPr="00343967" w:rsidRDefault="00343967" w:rsidP="00343967">
      <w:pPr>
        <w:pStyle w:val="a3"/>
        <w:rPr>
          <w:rFonts w:ascii="Times New Roman" w:hAnsi="Times New Roman" w:cs="Times New Roman"/>
          <w:sz w:val="28"/>
        </w:rPr>
      </w:pPr>
    </w:p>
    <w:p w14:paraId="5FCC5A27" w14:textId="2BBB1A72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Какова возможная точность представления чисел, чем она определяется? </w:t>
      </w:r>
      <w:r w:rsidR="00343967">
        <w:rPr>
          <w:rFonts w:ascii="Times New Roman" w:hAnsi="Times New Roman" w:cs="Times New Roman"/>
          <w:sz w:val="28"/>
        </w:rPr>
        <w:tab/>
      </w:r>
    </w:p>
    <w:p w14:paraId="43F25EB5" w14:textId="6D9D7D4B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до 20 разрядов мантиссы. Определяется архитектурой машины</w:t>
      </w:r>
    </w:p>
    <w:p w14:paraId="1B20E646" w14:textId="77777777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Какие стандартные</w:t>
      </w:r>
      <w:r w:rsidR="00343967">
        <w:rPr>
          <w:rFonts w:ascii="Times New Roman" w:hAnsi="Times New Roman" w:cs="Times New Roman"/>
          <w:sz w:val="28"/>
        </w:rPr>
        <w:t xml:space="preserve"> операции возможны над числами?</w:t>
      </w:r>
    </w:p>
    <w:p w14:paraId="1B57242B" w14:textId="582ED8E8" w:rsidR="00343967" w:rsidRPr="00343967" w:rsidRDefault="00343967" w:rsidP="00343967">
      <w:pPr>
        <w:pStyle w:val="a3"/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4"/>
        </w:rPr>
        <w:t>Арифметические: сложение, вычитание, умножение, деление</w:t>
      </w:r>
    </w:p>
    <w:p w14:paraId="5C8556F3" w14:textId="0E59C6C0" w:rsid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Операции сравнения</w:t>
      </w:r>
    </w:p>
    <w:p w14:paraId="026596E0" w14:textId="252A7026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Логические</w:t>
      </w:r>
    </w:p>
    <w:p w14:paraId="211B982E" w14:textId="130FBEA9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8440F14" w14:textId="2728A293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Массив целых или символов для записи цифр числа</w:t>
      </w:r>
    </w:p>
    <w:p w14:paraId="5B6353FB" w14:textId="2AA0D613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машинного представления? </w:t>
      </w:r>
    </w:p>
    <w:p w14:paraId="5CF1B2A0" w14:textId="42004C7E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выполнять поразрядные операции сложения и вычитания, которые применяются в алгоритмах сложения, вычитания, умножения и деления.</w:t>
      </w:r>
      <w:bookmarkStart w:id="0" w:name="_GoBack"/>
      <w:bookmarkEnd w:id="0"/>
    </w:p>
    <w:sectPr w:rsidR="00343967" w:rsidRPr="00343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69"/>
    <w:rsid w:val="00011250"/>
    <w:rsid w:val="000B64C1"/>
    <w:rsid w:val="000C60AA"/>
    <w:rsid w:val="000E57AA"/>
    <w:rsid w:val="001330A7"/>
    <w:rsid w:val="00150A8A"/>
    <w:rsid w:val="00160540"/>
    <w:rsid w:val="00244EB8"/>
    <w:rsid w:val="00316468"/>
    <w:rsid w:val="00343967"/>
    <w:rsid w:val="00344B31"/>
    <w:rsid w:val="003D7297"/>
    <w:rsid w:val="003F4222"/>
    <w:rsid w:val="00480C87"/>
    <w:rsid w:val="00513465"/>
    <w:rsid w:val="00532E3F"/>
    <w:rsid w:val="00537A6A"/>
    <w:rsid w:val="00902185"/>
    <w:rsid w:val="0099739C"/>
    <w:rsid w:val="009E1D38"/>
    <w:rsid w:val="009E78DA"/>
    <w:rsid w:val="009F7050"/>
    <w:rsid w:val="00A046E4"/>
    <w:rsid w:val="00A14031"/>
    <w:rsid w:val="00B21136"/>
    <w:rsid w:val="00B751C3"/>
    <w:rsid w:val="00B87380"/>
    <w:rsid w:val="00B9207F"/>
    <w:rsid w:val="00BF0D14"/>
    <w:rsid w:val="00C203AF"/>
    <w:rsid w:val="00C51507"/>
    <w:rsid w:val="00CF0306"/>
    <w:rsid w:val="00D25D7B"/>
    <w:rsid w:val="00D57152"/>
    <w:rsid w:val="00D77C44"/>
    <w:rsid w:val="00DA4F69"/>
    <w:rsid w:val="00E53A16"/>
    <w:rsid w:val="00E962CE"/>
    <w:rsid w:val="00EA6213"/>
    <w:rsid w:val="00F100B6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chartTrackingRefBased/>
  <w15:docId w15:val="{0A2DD2BA-D32E-441D-B72B-28EECE23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26</cp:revision>
  <dcterms:created xsi:type="dcterms:W3CDTF">2018-09-24T20:28:00Z</dcterms:created>
  <dcterms:modified xsi:type="dcterms:W3CDTF">2018-10-02T06:05:00Z</dcterms:modified>
</cp:coreProperties>
</file>