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F2051" w14:textId="77777777" w:rsidR="00A43ACF" w:rsidRPr="006D1909" w:rsidRDefault="00A43ACF" w:rsidP="00A43ACF">
      <w:pPr>
        <w:jc w:val="center"/>
        <w:rPr>
          <w:b/>
          <w:sz w:val="24"/>
        </w:rPr>
      </w:pPr>
      <w:bookmarkStart w:id="0" w:name="_Hlk201682394"/>
      <w:r>
        <w:rPr>
          <w:b/>
          <w:sz w:val="24"/>
        </w:rPr>
        <w:t>Physical Activity for Health / School of Psychological Sciences and Health</w:t>
      </w:r>
    </w:p>
    <w:p w14:paraId="7BD79E63" w14:textId="77777777" w:rsidR="00A43ACF" w:rsidRPr="006D1909" w:rsidRDefault="00A43ACF" w:rsidP="00A43ACF">
      <w:pPr>
        <w:jc w:val="center"/>
        <w:rPr>
          <w:b/>
          <w:sz w:val="24"/>
        </w:rPr>
      </w:pPr>
      <w:r w:rsidRPr="006D1909">
        <w:rPr>
          <w:b/>
          <w:sz w:val="24"/>
        </w:rPr>
        <w:t>Electronic Submission Cover Sheet</w:t>
      </w:r>
    </w:p>
    <w:p w14:paraId="19E42970" w14:textId="77777777" w:rsidR="00A43ACF" w:rsidRPr="006D1909" w:rsidRDefault="00A43ACF" w:rsidP="00A43ACF">
      <w:pPr>
        <w:jc w:val="center"/>
        <w:rPr>
          <w:sz w:val="24"/>
        </w:rPr>
      </w:pPr>
    </w:p>
    <w:p w14:paraId="61166FB3" w14:textId="77777777" w:rsidR="00A43ACF" w:rsidRPr="00221C16" w:rsidRDefault="00A43ACF" w:rsidP="00A43ACF">
      <w:pPr>
        <w:jc w:val="center"/>
        <w:rPr>
          <w:b/>
          <w:sz w:val="20"/>
        </w:rPr>
      </w:pPr>
      <w:r w:rsidRPr="00221C16">
        <w:rPr>
          <w:b/>
          <w:sz w:val="20"/>
        </w:rPr>
        <w:t>This page must be included at the start of any electronic document submitted</w:t>
      </w:r>
      <w:r>
        <w:rPr>
          <w:b/>
          <w:sz w:val="20"/>
        </w:rPr>
        <w:t xml:space="preserve"> for assessment</w:t>
      </w:r>
      <w:r w:rsidRPr="00221C16">
        <w:rPr>
          <w:b/>
          <w:sz w:val="20"/>
        </w:rPr>
        <w:t xml:space="preserve"> to </w:t>
      </w:r>
      <w:proofErr w:type="spellStart"/>
      <w:r w:rsidRPr="00221C16">
        <w:rPr>
          <w:b/>
          <w:sz w:val="20"/>
        </w:rPr>
        <w:t>M</w:t>
      </w:r>
      <w:r>
        <w:rPr>
          <w:b/>
          <w:sz w:val="20"/>
        </w:rPr>
        <w:t>yplace</w:t>
      </w:r>
      <w:proofErr w:type="spellEnd"/>
      <w:r>
        <w:rPr>
          <w:b/>
          <w:sz w:val="20"/>
        </w:rPr>
        <w:t>, Turnitin, or via email.</w:t>
      </w:r>
    </w:p>
    <w:p w14:paraId="34C800D7" w14:textId="77777777" w:rsidR="00A43ACF" w:rsidRPr="006D1909" w:rsidRDefault="00A43ACF" w:rsidP="00A43ACF">
      <w:pPr>
        <w:jc w:val="center"/>
        <w:rPr>
          <w:sz w:val="24"/>
        </w:rPr>
      </w:pPr>
    </w:p>
    <w:tbl>
      <w:tblPr>
        <w:tblStyle w:val="TableGrid"/>
        <w:tblW w:w="0" w:type="auto"/>
        <w:tblLook w:val="04A0" w:firstRow="1" w:lastRow="0" w:firstColumn="1" w:lastColumn="0" w:noHBand="0" w:noVBand="1"/>
      </w:tblPr>
      <w:tblGrid>
        <w:gridCol w:w="3037"/>
        <w:gridCol w:w="5979"/>
      </w:tblGrid>
      <w:tr w:rsidR="00A43ACF" w:rsidRPr="006D1909" w14:paraId="14D4BDBA" w14:textId="77777777" w:rsidTr="00253E51">
        <w:tc>
          <w:tcPr>
            <w:tcW w:w="3037" w:type="dxa"/>
            <w:vAlign w:val="center"/>
          </w:tcPr>
          <w:p w14:paraId="77D517A3" w14:textId="77777777" w:rsidR="00A43ACF" w:rsidRPr="003406CF" w:rsidRDefault="00A43ACF" w:rsidP="00253E51">
            <w:pPr>
              <w:jc w:val="center"/>
              <w:rPr>
                <w:b/>
              </w:rPr>
            </w:pPr>
            <w:r w:rsidRPr="003406CF">
              <w:rPr>
                <w:b/>
              </w:rPr>
              <w:t xml:space="preserve">Class Code (e.g. </w:t>
            </w:r>
            <w:r>
              <w:rPr>
                <w:b/>
              </w:rPr>
              <w:t>B1701</w:t>
            </w:r>
            <w:r w:rsidRPr="003406CF">
              <w:rPr>
                <w:b/>
              </w:rPr>
              <w:t>):</w:t>
            </w:r>
          </w:p>
        </w:tc>
        <w:tc>
          <w:tcPr>
            <w:tcW w:w="5979" w:type="dxa"/>
          </w:tcPr>
          <w:p w14:paraId="44F8B8C2" w14:textId="77777777" w:rsidR="00A43ACF" w:rsidRPr="003406CF" w:rsidRDefault="00A43ACF" w:rsidP="00253E51">
            <w:pPr>
              <w:spacing w:line="480" w:lineRule="auto"/>
              <w:jc w:val="center"/>
            </w:pPr>
            <w:r>
              <w:t>B1706</w:t>
            </w:r>
          </w:p>
        </w:tc>
      </w:tr>
      <w:tr w:rsidR="00A43ACF" w:rsidRPr="006D1909" w14:paraId="703BC756" w14:textId="77777777" w:rsidTr="00253E51">
        <w:tc>
          <w:tcPr>
            <w:tcW w:w="3037" w:type="dxa"/>
            <w:vAlign w:val="center"/>
          </w:tcPr>
          <w:p w14:paraId="407F347B" w14:textId="77777777" w:rsidR="00A43ACF" w:rsidRPr="003406CF" w:rsidRDefault="00A43ACF" w:rsidP="00253E51">
            <w:pPr>
              <w:jc w:val="center"/>
              <w:rPr>
                <w:b/>
              </w:rPr>
            </w:pPr>
            <w:r w:rsidRPr="003406CF">
              <w:rPr>
                <w:b/>
              </w:rPr>
              <w:t>Student Registration Number:</w:t>
            </w:r>
          </w:p>
        </w:tc>
        <w:tc>
          <w:tcPr>
            <w:tcW w:w="5979" w:type="dxa"/>
          </w:tcPr>
          <w:p w14:paraId="6B0D1717" w14:textId="77777777" w:rsidR="00A43ACF" w:rsidRPr="003406CF" w:rsidRDefault="00A43ACF" w:rsidP="00253E51">
            <w:pPr>
              <w:spacing w:line="480" w:lineRule="auto"/>
              <w:jc w:val="center"/>
            </w:pPr>
            <w:r>
              <w:t>202362797</w:t>
            </w:r>
          </w:p>
        </w:tc>
      </w:tr>
      <w:tr w:rsidR="00A43ACF" w:rsidRPr="006D1909" w14:paraId="4F11D66F" w14:textId="77777777" w:rsidTr="00253E51">
        <w:tc>
          <w:tcPr>
            <w:tcW w:w="3037" w:type="dxa"/>
            <w:vAlign w:val="center"/>
          </w:tcPr>
          <w:p w14:paraId="405B235B" w14:textId="77777777" w:rsidR="00A43ACF" w:rsidRPr="003406CF" w:rsidRDefault="00A43ACF" w:rsidP="00253E51">
            <w:pPr>
              <w:jc w:val="center"/>
              <w:rPr>
                <w:b/>
              </w:rPr>
            </w:pPr>
            <w:r w:rsidRPr="003406CF">
              <w:rPr>
                <w:b/>
              </w:rPr>
              <w:t>Tutor/Lecturer:</w:t>
            </w:r>
          </w:p>
        </w:tc>
        <w:tc>
          <w:tcPr>
            <w:tcW w:w="5979" w:type="dxa"/>
          </w:tcPr>
          <w:p w14:paraId="0368304E" w14:textId="77777777" w:rsidR="00A43ACF" w:rsidRPr="003406CF" w:rsidRDefault="00A43ACF" w:rsidP="00253E51">
            <w:pPr>
              <w:spacing w:line="480" w:lineRule="auto"/>
              <w:jc w:val="center"/>
            </w:pPr>
            <w:r>
              <w:t>Dr Allan Hewitt</w:t>
            </w:r>
          </w:p>
        </w:tc>
      </w:tr>
      <w:tr w:rsidR="00A43ACF" w:rsidRPr="006D1909" w14:paraId="24185D6D" w14:textId="77777777" w:rsidTr="00253E51">
        <w:tc>
          <w:tcPr>
            <w:tcW w:w="3037" w:type="dxa"/>
            <w:vAlign w:val="center"/>
          </w:tcPr>
          <w:p w14:paraId="7A5C3FB4" w14:textId="77777777" w:rsidR="00A43ACF" w:rsidRPr="003406CF" w:rsidRDefault="00A43ACF" w:rsidP="00253E51">
            <w:pPr>
              <w:jc w:val="center"/>
              <w:rPr>
                <w:b/>
              </w:rPr>
            </w:pPr>
            <w:r w:rsidRPr="003406CF">
              <w:rPr>
                <w:b/>
              </w:rPr>
              <w:t>Supervisor:</w:t>
            </w:r>
          </w:p>
          <w:p w14:paraId="4004E55C" w14:textId="77777777" w:rsidR="00A43ACF" w:rsidRPr="003406CF" w:rsidRDefault="00A43ACF" w:rsidP="00253E51">
            <w:pPr>
              <w:jc w:val="center"/>
              <w:rPr>
                <w:b/>
              </w:rPr>
            </w:pPr>
            <w:r w:rsidRPr="003406CF">
              <w:rPr>
                <w:b/>
                <w:sz w:val="18"/>
              </w:rPr>
              <w:t>(Yr 4 Dissertation only)</w:t>
            </w:r>
          </w:p>
        </w:tc>
        <w:tc>
          <w:tcPr>
            <w:tcW w:w="5979" w:type="dxa"/>
          </w:tcPr>
          <w:p w14:paraId="16DFD5C3" w14:textId="77777777" w:rsidR="00A43ACF" w:rsidRPr="003406CF" w:rsidRDefault="00A43ACF" w:rsidP="00253E51">
            <w:pPr>
              <w:spacing w:line="480" w:lineRule="auto"/>
              <w:jc w:val="center"/>
            </w:pPr>
            <w:r>
              <w:t>Dr Allan Hewitt</w:t>
            </w:r>
          </w:p>
        </w:tc>
      </w:tr>
      <w:tr w:rsidR="00A43ACF" w:rsidRPr="006D1909" w14:paraId="51E861C7" w14:textId="77777777" w:rsidTr="00253E51">
        <w:tc>
          <w:tcPr>
            <w:tcW w:w="3037" w:type="dxa"/>
            <w:vAlign w:val="center"/>
          </w:tcPr>
          <w:p w14:paraId="55C4F24B" w14:textId="77777777" w:rsidR="00A43ACF" w:rsidRPr="003406CF" w:rsidRDefault="00A43ACF" w:rsidP="00253E51">
            <w:pPr>
              <w:jc w:val="center"/>
              <w:rPr>
                <w:b/>
              </w:rPr>
            </w:pPr>
            <w:r w:rsidRPr="003406CF">
              <w:rPr>
                <w:b/>
              </w:rPr>
              <w:t>Title of Assignment:</w:t>
            </w:r>
          </w:p>
        </w:tc>
        <w:tc>
          <w:tcPr>
            <w:tcW w:w="5979" w:type="dxa"/>
          </w:tcPr>
          <w:p w14:paraId="7F8FFCF6" w14:textId="77777777" w:rsidR="00A43ACF" w:rsidRPr="003406CF" w:rsidRDefault="00A43ACF" w:rsidP="00253E51">
            <w:pPr>
              <w:spacing w:line="480" w:lineRule="auto"/>
              <w:jc w:val="center"/>
            </w:pPr>
            <w:r>
              <w:t>Dissertation</w:t>
            </w:r>
          </w:p>
        </w:tc>
      </w:tr>
      <w:tr w:rsidR="00A43ACF" w:rsidRPr="006D1909" w14:paraId="7EC10EB8" w14:textId="77777777" w:rsidTr="00253E51">
        <w:tc>
          <w:tcPr>
            <w:tcW w:w="3037" w:type="dxa"/>
            <w:vAlign w:val="center"/>
          </w:tcPr>
          <w:p w14:paraId="5AFBE53C" w14:textId="77777777" w:rsidR="00A43ACF" w:rsidRPr="003406CF" w:rsidRDefault="00A43ACF" w:rsidP="00253E51">
            <w:pPr>
              <w:jc w:val="center"/>
              <w:rPr>
                <w:b/>
              </w:rPr>
            </w:pPr>
            <w:r w:rsidRPr="003406CF">
              <w:rPr>
                <w:b/>
              </w:rPr>
              <w:t>Title of Project or Topic Area:</w:t>
            </w:r>
          </w:p>
          <w:p w14:paraId="0C9615C0" w14:textId="77777777" w:rsidR="00A43ACF" w:rsidRPr="003406CF" w:rsidRDefault="00A43ACF" w:rsidP="00253E51">
            <w:pPr>
              <w:jc w:val="center"/>
              <w:rPr>
                <w:b/>
              </w:rPr>
            </w:pPr>
            <w:r w:rsidRPr="003406CF">
              <w:rPr>
                <w:b/>
                <w:sz w:val="18"/>
              </w:rPr>
              <w:t>(Dissertation only)</w:t>
            </w:r>
          </w:p>
        </w:tc>
        <w:tc>
          <w:tcPr>
            <w:tcW w:w="5979" w:type="dxa"/>
          </w:tcPr>
          <w:p w14:paraId="74CD3040" w14:textId="3CEBC793" w:rsidR="00A43ACF" w:rsidRPr="003406CF" w:rsidRDefault="00A43ACF" w:rsidP="00253E51">
            <w:pPr>
              <w:pStyle w:val="NoSpacing"/>
              <w:jc w:val="center"/>
            </w:pPr>
            <w:r w:rsidRPr="0040790B">
              <w:t>A Model Performance: Which classification model performs best at predicting the outcome of 5-foot putts in golf</w:t>
            </w:r>
            <w:r w:rsidR="00444F05">
              <w:t>?</w:t>
            </w:r>
          </w:p>
        </w:tc>
      </w:tr>
      <w:tr w:rsidR="00A43ACF" w:rsidRPr="006D1909" w14:paraId="724E4467" w14:textId="77777777" w:rsidTr="00253E51">
        <w:tc>
          <w:tcPr>
            <w:tcW w:w="3037" w:type="dxa"/>
            <w:vAlign w:val="center"/>
          </w:tcPr>
          <w:p w14:paraId="4F5E9244" w14:textId="77777777" w:rsidR="00A43ACF" w:rsidRPr="003406CF" w:rsidRDefault="00A43ACF" w:rsidP="00253E51">
            <w:pPr>
              <w:jc w:val="center"/>
              <w:rPr>
                <w:b/>
              </w:rPr>
            </w:pPr>
            <w:r w:rsidRPr="003406CF">
              <w:rPr>
                <w:b/>
              </w:rPr>
              <w:t>Date:</w:t>
            </w:r>
          </w:p>
        </w:tc>
        <w:tc>
          <w:tcPr>
            <w:tcW w:w="5979" w:type="dxa"/>
          </w:tcPr>
          <w:p w14:paraId="7A1E2A6B" w14:textId="77777777" w:rsidR="00A43ACF" w:rsidRPr="003406CF" w:rsidRDefault="00A43ACF" w:rsidP="00253E51">
            <w:pPr>
              <w:spacing w:line="480" w:lineRule="auto"/>
              <w:jc w:val="center"/>
            </w:pPr>
            <w:r>
              <w:t>27 June 2025</w:t>
            </w:r>
          </w:p>
        </w:tc>
      </w:tr>
      <w:tr w:rsidR="00A43ACF" w:rsidRPr="006D1909" w14:paraId="380C5C94" w14:textId="77777777" w:rsidTr="00253E51">
        <w:tc>
          <w:tcPr>
            <w:tcW w:w="3037" w:type="dxa"/>
            <w:vAlign w:val="center"/>
          </w:tcPr>
          <w:p w14:paraId="3FA3153C" w14:textId="77777777" w:rsidR="00A43ACF" w:rsidRPr="003406CF" w:rsidRDefault="00A43ACF" w:rsidP="00253E51">
            <w:pPr>
              <w:jc w:val="center"/>
              <w:rPr>
                <w:b/>
              </w:rPr>
            </w:pPr>
            <w:r w:rsidRPr="003406CF">
              <w:rPr>
                <w:b/>
              </w:rPr>
              <w:t>Word Count:</w:t>
            </w:r>
          </w:p>
        </w:tc>
        <w:tc>
          <w:tcPr>
            <w:tcW w:w="5979" w:type="dxa"/>
          </w:tcPr>
          <w:p w14:paraId="6E727556" w14:textId="1C2AAA77" w:rsidR="00A43ACF" w:rsidRPr="003406CF" w:rsidRDefault="000C6B48" w:rsidP="00253E51">
            <w:pPr>
              <w:spacing w:line="480" w:lineRule="auto"/>
              <w:jc w:val="center"/>
            </w:pPr>
            <w:r>
              <w:t>8,698</w:t>
            </w:r>
          </w:p>
        </w:tc>
      </w:tr>
    </w:tbl>
    <w:p w14:paraId="4D4868D1" w14:textId="77777777" w:rsidR="00A43ACF" w:rsidRPr="006D1909" w:rsidRDefault="00A43ACF" w:rsidP="00A43ACF">
      <w:pPr>
        <w:jc w:val="center"/>
        <w:rPr>
          <w:sz w:val="24"/>
        </w:rPr>
      </w:pPr>
    </w:p>
    <w:p w14:paraId="6DE9E59A" w14:textId="77777777" w:rsidR="00A43ACF" w:rsidRPr="00ED54D2" w:rsidRDefault="00A43ACF" w:rsidP="00A43ACF">
      <w:pPr>
        <w:jc w:val="center"/>
        <w:rPr>
          <w:sz w:val="20"/>
        </w:rPr>
      </w:pPr>
      <w:r w:rsidRPr="00ED54D2">
        <w:rPr>
          <w:sz w:val="20"/>
        </w:rPr>
        <w:t>Plagiarism is defined as the sub</w:t>
      </w:r>
      <w:r>
        <w:rPr>
          <w:sz w:val="20"/>
        </w:rPr>
        <w:t>mission or presentation of work in any form</w:t>
      </w:r>
      <w:r w:rsidRPr="00ED54D2">
        <w:rPr>
          <w:sz w:val="20"/>
        </w:rPr>
        <w:t xml:space="preserve"> which is not one's own, </w:t>
      </w:r>
      <w:r w:rsidRPr="00ED54D2">
        <w:rPr>
          <w:b/>
          <w:sz w:val="20"/>
        </w:rPr>
        <w:t>without acknowledgement of the sources</w:t>
      </w:r>
      <w:r w:rsidRPr="00ED54D2">
        <w:rPr>
          <w:sz w:val="20"/>
        </w:rPr>
        <w:t xml:space="preserve">. Plagiarism includes inappropriate collaboration with others. Special cases of plagiarism can arise from a student using </w:t>
      </w:r>
      <w:r>
        <w:rPr>
          <w:sz w:val="20"/>
        </w:rPr>
        <w:t>their</w:t>
      </w:r>
      <w:r w:rsidRPr="00ED54D2">
        <w:rPr>
          <w:sz w:val="20"/>
        </w:rPr>
        <w:t xml:space="preserve"> own previous work (termed auto-plagiarism or self-plagiarism). Auto-plagiarism includes using work that has already been submitted for assessment at this University or for any other academic award.</w:t>
      </w:r>
    </w:p>
    <w:p w14:paraId="411A3051" w14:textId="77777777" w:rsidR="00A43ACF" w:rsidRPr="00ED54D2" w:rsidRDefault="00A43ACF" w:rsidP="00A43ACF">
      <w:pPr>
        <w:jc w:val="center"/>
        <w:rPr>
          <w:sz w:val="20"/>
        </w:rPr>
      </w:pPr>
    </w:p>
    <w:p w14:paraId="24BC7882" w14:textId="77777777" w:rsidR="00A43ACF" w:rsidRPr="00ED54D2" w:rsidRDefault="00A43ACF" w:rsidP="00A43ACF">
      <w:pPr>
        <w:jc w:val="center"/>
        <w:rPr>
          <w:sz w:val="20"/>
        </w:rPr>
      </w:pPr>
      <w:r w:rsidRPr="00ED54D2">
        <w:rPr>
          <w:sz w:val="20"/>
        </w:rPr>
        <w:t xml:space="preserve">In submitting this </w:t>
      </w:r>
      <w:r>
        <w:rPr>
          <w:sz w:val="20"/>
        </w:rPr>
        <w:t>electronic assignment,</w:t>
      </w:r>
      <w:r w:rsidRPr="00ED54D2">
        <w:rPr>
          <w:sz w:val="20"/>
        </w:rPr>
        <w:t xml:space="preserve"> I confirm that:</w:t>
      </w:r>
    </w:p>
    <w:p w14:paraId="6D67C7F9" w14:textId="77777777" w:rsidR="00A43ACF" w:rsidRPr="00ED54D2" w:rsidRDefault="00A43ACF" w:rsidP="00A43ACF">
      <w:pPr>
        <w:pStyle w:val="ListParagraph"/>
        <w:numPr>
          <w:ilvl w:val="0"/>
          <w:numId w:val="3"/>
        </w:numPr>
        <w:jc w:val="center"/>
        <w:rPr>
          <w:sz w:val="20"/>
        </w:rPr>
      </w:pPr>
      <w:r w:rsidRPr="00ED54D2">
        <w:rPr>
          <w:sz w:val="20"/>
        </w:rPr>
        <w:t xml:space="preserve">It represents my own original work and that, where the work of others or my own previous work is used, this is clearly indicated to the reader and is referenced </w:t>
      </w:r>
      <w:proofErr w:type="gramStart"/>
      <w:r w:rsidRPr="00ED54D2">
        <w:rPr>
          <w:sz w:val="20"/>
        </w:rPr>
        <w:t>accurately;</w:t>
      </w:r>
      <w:proofErr w:type="gramEnd"/>
    </w:p>
    <w:p w14:paraId="416F96DD" w14:textId="77777777" w:rsidR="00A43ACF" w:rsidRPr="00ED54D2" w:rsidRDefault="00A43ACF" w:rsidP="00A43ACF">
      <w:pPr>
        <w:pStyle w:val="ListParagraph"/>
        <w:numPr>
          <w:ilvl w:val="0"/>
          <w:numId w:val="3"/>
        </w:numPr>
        <w:jc w:val="center"/>
        <w:rPr>
          <w:sz w:val="20"/>
        </w:rPr>
      </w:pPr>
      <w:r w:rsidRPr="00ED54D2">
        <w:rPr>
          <w:sz w:val="20"/>
        </w:rPr>
        <w:t>I have read and understood the guidance on plagiarism in the Course Handbook and in the University of Strathclyde</w:t>
      </w:r>
      <w:r>
        <w:rPr>
          <w:sz w:val="20"/>
        </w:rPr>
        <w:t>’s</w:t>
      </w:r>
      <w:r w:rsidRPr="00ED54D2">
        <w:rPr>
          <w:sz w:val="20"/>
        </w:rPr>
        <w:t xml:space="preserve"> guidance on plagiarism for students (</w:t>
      </w:r>
      <w:hyperlink r:id="rId9" w:history="1">
        <w:r w:rsidRPr="00ED54D2">
          <w:rPr>
            <w:rStyle w:val="Hyperlink"/>
            <w:sz w:val="20"/>
          </w:rPr>
          <w:t>link</w:t>
        </w:r>
      </w:hyperlink>
      <w:r w:rsidRPr="00ED54D2">
        <w:rPr>
          <w:sz w:val="20"/>
        </w:rPr>
        <w:t>);</w:t>
      </w:r>
    </w:p>
    <w:p w14:paraId="70FB7C6A" w14:textId="77777777" w:rsidR="00A43ACF" w:rsidRPr="00ED54D2" w:rsidRDefault="00A43ACF" w:rsidP="00A43ACF">
      <w:pPr>
        <w:pStyle w:val="ListParagraph"/>
        <w:numPr>
          <w:ilvl w:val="0"/>
          <w:numId w:val="3"/>
        </w:numPr>
        <w:jc w:val="center"/>
        <w:rPr>
          <w:sz w:val="20"/>
        </w:rPr>
      </w:pPr>
      <w:r w:rsidRPr="00ED54D2">
        <w:rPr>
          <w:sz w:val="20"/>
        </w:rPr>
        <w:t xml:space="preserve">I have clearly referenced, in both the assignment text </w:t>
      </w:r>
      <w:r w:rsidRPr="00ED54D2">
        <w:rPr>
          <w:b/>
          <w:sz w:val="20"/>
        </w:rPr>
        <w:t>and</w:t>
      </w:r>
      <w:r w:rsidRPr="00ED54D2">
        <w:rPr>
          <w:sz w:val="20"/>
        </w:rPr>
        <w:t xml:space="preserve"> the bibliography and/or references section, all sources used in the </w:t>
      </w:r>
      <w:r>
        <w:rPr>
          <w:sz w:val="20"/>
        </w:rPr>
        <w:t>assignment</w:t>
      </w:r>
      <w:r w:rsidRPr="00ED54D2">
        <w:rPr>
          <w:sz w:val="20"/>
        </w:rPr>
        <w:t xml:space="preserve"> (</w:t>
      </w:r>
      <w:r>
        <w:rPr>
          <w:sz w:val="20"/>
        </w:rPr>
        <w:t>including my own previous work). Note: t</w:t>
      </w:r>
      <w:r w:rsidRPr="00ED54D2">
        <w:rPr>
          <w:sz w:val="20"/>
        </w:rPr>
        <w:t xml:space="preserve">he course referencing style is </w:t>
      </w:r>
      <w:proofErr w:type="gramStart"/>
      <w:r w:rsidRPr="00ED54D2">
        <w:rPr>
          <w:sz w:val="20"/>
        </w:rPr>
        <w:t>APA6</w:t>
      </w:r>
      <w:r>
        <w:rPr>
          <w:sz w:val="20"/>
        </w:rPr>
        <w:t>;</w:t>
      </w:r>
      <w:proofErr w:type="gramEnd"/>
    </w:p>
    <w:p w14:paraId="7AE0F06E" w14:textId="77777777" w:rsidR="00A43ACF" w:rsidRPr="00ED54D2" w:rsidRDefault="00A43ACF" w:rsidP="00A43ACF">
      <w:pPr>
        <w:pStyle w:val="ListParagraph"/>
        <w:numPr>
          <w:ilvl w:val="0"/>
          <w:numId w:val="3"/>
        </w:numPr>
        <w:jc w:val="center"/>
        <w:rPr>
          <w:sz w:val="20"/>
        </w:rPr>
      </w:pPr>
      <w:r w:rsidRPr="00ED54D2">
        <w:rPr>
          <w:sz w:val="20"/>
        </w:rPr>
        <w:t>I have fully and accurately referenced (including page numbers)</w:t>
      </w:r>
      <w:r>
        <w:rPr>
          <w:sz w:val="20"/>
        </w:rPr>
        <w:t>,</w:t>
      </w:r>
      <w:r w:rsidRPr="00ED54D2">
        <w:rPr>
          <w:sz w:val="20"/>
        </w:rPr>
        <w:t xml:space="preserve"> and used inverted commas </w:t>
      </w:r>
      <w:proofErr w:type="gramStart"/>
      <w:r w:rsidRPr="00ED54D2">
        <w:rPr>
          <w:sz w:val="20"/>
        </w:rPr>
        <w:t>for</w:t>
      </w:r>
      <w:r>
        <w:rPr>
          <w:sz w:val="20"/>
        </w:rPr>
        <w:t>,</w:t>
      </w:r>
      <w:proofErr w:type="gramEnd"/>
      <w:r w:rsidRPr="00ED54D2">
        <w:rPr>
          <w:sz w:val="20"/>
        </w:rPr>
        <w:t xml:space="preserve"> all text </w:t>
      </w:r>
      <w:r w:rsidRPr="00ED54D2">
        <w:rPr>
          <w:b/>
          <w:sz w:val="20"/>
        </w:rPr>
        <w:t>directly</w:t>
      </w:r>
      <w:r w:rsidRPr="00ED54D2">
        <w:rPr>
          <w:sz w:val="20"/>
        </w:rPr>
        <w:t xml:space="preserve"> </w:t>
      </w:r>
      <w:r w:rsidRPr="00ED54D2">
        <w:rPr>
          <w:b/>
          <w:sz w:val="20"/>
        </w:rPr>
        <w:t>quoted</w:t>
      </w:r>
      <w:r w:rsidRPr="00ED54D2">
        <w:rPr>
          <w:sz w:val="20"/>
        </w:rPr>
        <w:t xml:space="preserve"> from</w:t>
      </w:r>
      <w:r>
        <w:rPr>
          <w:sz w:val="20"/>
        </w:rPr>
        <w:t xml:space="preserve"> books, journals, web pages </w:t>
      </w:r>
      <w:proofErr w:type="gramStart"/>
      <w:r>
        <w:rPr>
          <w:sz w:val="20"/>
        </w:rPr>
        <w:t>etc.</w:t>
      </w:r>
      <w:r w:rsidRPr="00ED54D2">
        <w:rPr>
          <w:sz w:val="20"/>
        </w:rPr>
        <w:t>;</w:t>
      </w:r>
      <w:proofErr w:type="gramEnd"/>
    </w:p>
    <w:p w14:paraId="2274AAF7" w14:textId="77777777" w:rsidR="00A43ACF" w:rsidRPr="00ED54D2" w:rsidRDefault="00A43ACF" w:rsidP="00A43ACF">
      <w:pPr>
        <w:pStyle w:val="ListParagraph"/>
        <w:numPr>
          <w:ilvl w:val="0"/>
          <w:numId w:val="3"/>
        </w:numPr>
        <w:jc w:val="center"/>
        <w:rPr>
          <w:sz w:val="20"/>
        </w:rPr>
      </w:pPr>
      <w:r w:rsidRPr="00ED54D2">
        <w:rPr>
          <w:sz w:val="20"/>
        </w:rPr>
        <w:t>I have provided sources for</w:t>
      </w:r>
      <w:r>
        <w:rPr>
          <w:sz w:val="20"/>
        </w:rPr>
        <w:t>, and accurately referenced,</w:t>
      </w:r>
      <w:r w:rsidRPr="00ED54D2">
        <w:rPr>
          <w:sz w:val="20"/>
        </w:rPr>
        <w:t xml:space="preserve"> all tables, figures, numerical data etc. that are not my own work (i.e. which I have not produced or collected myself</w:t>
      </w:r>
      <w:proofErr w:type="gramStart"/>
      <w:r w:rsidRPr="00ED54D2">
        <w:rPr>
          <w:sz w:val="20"/>
        </w:rPr>
        <w:t>);</w:t>
      </w:r>
      <w:proofErr w:type="gramEnd"/>
    </w:p>
    <w:p w14:paraId="70CF9B12" w14:textId="77777777" w:rsidR="00A43ACF" w:rsidRDefault="00A43ACF" w:rsidP="00A43ACF">
      <w:pPr>
        <w:pStyle w:val="ListParagraph"/>
        <w:numPr>
          <w:ilvl w:val="0"/>
          <w:numId w:val="3"/>
        </w:numPr>
        <w:jc w:val="center"/>
        <w:rPr>
          <w:sz w:val="20"/>
        </w:rPr>
      </w:pPr>
      <w:r w:rsidRPr="00ED54D2">
        <w:rPr>
          <w:sz w:val="20"/>
        </w:rPr>
        <w:t xml:space="preserve">I have not made use of the work of any other student(s) past or present without acknowledgement. This includes any of my </w:t>
      </w:r>
      <w:r w:rsidRPr="00ED54D2">
        <w:rPr>
          <w:b/>
          <w:sz w:val="20"/>
        </w:rPr>
        <w:t>own</w:t>
      </w:r>
      <w:r w:rsidRPr="00ED54D2">
        <w:rPr>
          <w:sz w:val="20"/>
        </w:rPr>
        <w:t xml:space="preserve"> work that has previously, or concurrently, been submitted for assessment, at this or any other educational </w:t>
      </w:r>
      <w:proofErr w:type="gramStart"/>
      <w:r w:rsidRPr="00ED54D2">
        <w:rPr>
          <w:sz w:val="20"/>
        </w:rPr>
        <w:t>institution;</w:t>
      </w:r>
      <w:proofErr w:type="gramEnd"/>
    </w:p>
    <w:p w14:paraId="677CFD78" w14:textId="77777777" w:rsidR="00A43ACF" w:rsidRPr="00ED54D2" w:rsidRDefault="00A43ACF" w:rsidP="00A43ACF">
      <w:pPr>
        <w:pStyle w:val="ListParagraph"/>
        <w:numPr>
          <w:ilvl w:val="0"/>
          <w:numId w:val="3"/>
        </w:numPr>
        <w:jc w:val="center"/>
        <w:rPr>
          <w:sz w:val="20"/>
        </w:rPr>
      </w:pPr>
      <w:r w:rsidRPr="00ED54D2">
        <w:rPr>
          <w:sz w:val="20"/>
        </w:rPr>
        <w:t xml:space="preserve">I have not sought or used the services of any professional agencies to produce this </w:t>
      </w:r>
      <w:proofErr w:type="gramStart"/>
      <w:r w:rsidRPr="00ED54D2">
        <w:rPr>
          <w:sz w:val="20"/>
        </w:rPr>
        <w:t>work;</w:t>
      </w:r>
      <w:proofErr w:type="gramEnd"/>
    </w:p>
    <w:p w14:paraId="4114CF38" w14:textId="77777777" w:rsidR="00A43ACF" w:rsidRPr="00ED54D2" w:rsidRDefault="00A43ACF" w:rsidP="00A43ACF">
      <w:pPr>
        <w:pStyle w:val="ListParagraph"/>
        <w:numPr>
          <w:ilvl w:val="0"/>
          <w:numId w:val="3"/>
        </w:numPr>
        <w:jc w:val="center"/>
        <w:rPr>
          <w:sz w:val="20"/>
        </w:rPr>
      </w:pPr>
      <w:r w:rsidRPr="00ED54D2">
        <w:rPr>
          <w:sz w:val="20"/>
        </w:rPr>
        <w:t xml:space="preserve">I understand that any false claim in respect of this work will result in disciplinary action in accordance with </w:t>
      </w:r>
      <w:proofErr w:type="gramStart"/>
      <w:r w:rsidRPr="00ED54D2">
        <w:rPr>
          <w:sz w:val="20"/>
        </w:rPr>
        <w:t>University</w:t>
      </w:r>
      <w:proofErr w:type="gramEnd"/>
      <w:r w:rsidRPr="00ED54D2">
        <w:rPr>
          <w:sz w:val="20"/>
        </w:rPr>
        <w:t xml:space="preserve"> regulations.</w:t>
      </w:r>
    </w:p>
    <w:p w14:paraId="565E5D07" w14:textId="77777777" w:rsidR="00A43ACF" w:rsidRDefault="00A43ACF" w:rsidP="00A43ACF">
      <w:pPr>
        <w:jc w:val="center"/>
        <w:rPr>
          <w:sz w:val="24"/>
        </w:rPr>
      </w:pPr>
      <w:r>
        <w:rPr>
          <w:sz w:val="24"/>
        </w:rPr>
        <w:br w:type="page"/>
      </w:r>
    </w:p>
    <w:p w14:paraId="7D23AC88" w14:textId="77777777" w:rsidR="00A43ACF" w:rsidRDefault="00A43ACF" w:rsidP="00A43ACF">
      <w:pPr>
        <w:jc w:val="center"/>
        <w:rPr>
          <w:sz w:val="24"/>
        </w:rPr>
      </w:pPr>
    </w:p>
    <w:p w14:paraId="5C9ED930" w14:textId="77777777" w:rsidR="00A43ACF" w:rsidRDefault="00A43ACF" w:rsidP="00A43ACF">
      <w:pPr>
        <w:keepNext/>
        <w:jc w:val="center"/>
      </w:pPr>
      <w:r>
        <w:rPr>
          <w:noProof/>
        </w:rPr>
        <w:drawing>
          <wp:inline distT="0" distB="0" distL="0" distR="0" wp14:anchorId="5CC98088" wp14:editId="3954BFE4">
            <wp:extent cx="5731510" cy="3237865"/>
            <wp:effectExtent l="0" t="0" r="2540" b="635"/>
            <wp:docPr id="329837878" name="Picture 1" descr="How to five-putt and look relaxed at the same time - Aussie Gol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five-putt and look relaxed at the same time - Aussie Gol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54FEE2F9" w14:textId="77777777" w:rsidR="00A43ACF" w:rsidRDefault="00A43ACF" w:rsidP="00A43ACF">
      <w:pPr>
        <w:jc w:val="center"/>
        <w:rPr>
          <w:sz w:val="24"/>
        </w:rPr>
      </w:pPr>
    </w:p>
    <w:p w14:paraId="515650CF" w14:textId="77777777" w:rsidR="00A43ACF" w:rsidRDefault="00A43ACF" w:rsidP="00A43ACF">
      <w:pPr>
        <w:jc w:val="center"/>
        <w:rPr>
          <w:sz w:val="24"/>
        </w:rPr>
      </w:pPr>
    </w:p>
    <w:p w14:paraId="7766F3AE" w14:textId="77777777" w:rsidR="00A43ACF" w:rsidRPr="00DC5F35" w:rsidRDefault="00A43ACF" w:rsidP="00A43ACF">
      <w:pPr>
        <w:pStyle w:val="Title"/>
        <w:jc w:val="center"/>
        <w:rPr>
          <w:rFonts w:ascii="Aptos" w:hAnsi="Aptos"/>
          <w:sz w:val="48"/>
          <w:szCs w:val="48"/>
        </w:rPr>
      </w:pPr>
      <w:r w:rsidRPr="00DC5F35">
        <w:rPr>
          <w:rFonts w:ascii="Aptos" w:hAnsi="Aptos"/>
          <w:sz w:val="48"/>
          <w:szCs w:val="48"/>
        </w:rPr>
        <w:t>A Model Performance: Which classification model performs best at predicting the outcome of 5-foot putts in golf?</w:t>
      </w:r>
    </w:p>
    <w:p w14:paraId="439F5C49" w14:textId="77777777" w:rsidR="00A43ACF" w:rsidRPr="00DC5F35" w:rsidRDefault="00A43ACF" w:rsidP="00A43ACF">
      <w:pPr>
        <w:jc w:val="center"/>
        <w:rPr>
          <w:rFonts w:ascii="Aptos" w:hAnsi="Aptos"/>
          <w:b/>
          <w:bCs/>
          <w:sz w:val="44"/>
          <w:szCs w:val="44"/>
        </w:rPr>
      </w:pPr>
    </w:p>
    <w:p w14:paraId="53A442F2" w14:textId="77777777" w:rsidR="00A43ACF" w:rsidRPr="00DC5F35" w:rsidRDefault="00A43ACF" w:rsidP="00A43ACF">
      <w:pPr>
        <w:jc w:val="center"/>
        <w:rPr>
          <w:rFonts w:ascii="Aptos" w:hAnsi="Aptos"/>
          <w:sz w:val="28"/>
          <w:szCs w:val="28"/>
        </w:rPr>
      </w:pPr>
      <w:r w:rsidRPr="00DC5F35">
        <w:rPr>
          <w:rFonts w:ascii="Aptos" w:hAnsi="Aptos"/>
          <w:sz w:val="28"/>
          <w:szCs w:val="28"/>
        </w:rPr>
        <w:t>A dissertation submitted in fulfillment of the requirements for the degree of Master of Science (MSc)</w:t>
      </w:r>
    </w:p>
    <w:p w14:paraId="5FA9235E" w14:textId="77777777" w:rsidR="00A43ACF" w:rsidRPr="00DC5F35" w:rsidRDefault="00A43ACF" w:rsidP="00A43ACF">
      <w:pPr>
        <w:jc w:val="center"/>
        <w:rPr>
          <w:rFonts w:ascii="Aptos" w:hAnsi="Aptos"/>
          <w:sz w:val="28"/>
          <w:szCs w:val="28"/>
        </w:rPr>
      </w:pPr>
    </w:p>
    <w:p w14:paraId="76BEA4BD" w14:textId="77777777" w:rsidR="00A43ACF" w:rsidRPr="00DC5F35" w:rsidRDefault="00A43ACF" w:rsidP="00A43ACF">
      <w:pPr>
        <w:jc w:val="center"/>
        <w:rPr>
          <w:rFonts w:ascii="Aptos" w:hAnsi="Aptos"/>
          <w:sz w:val="28"/>
          <w:szCs w:val="28"/>
        </w:rPr>
      </w:pPr>
      <w:r w:rsidRPr="00DC5F35">
        <w:rPr>
          <w:rFonts w:ascii="Aptos" w:hAnsi="Aptos"/>
          <w:sz w:val="28"/>
          <w:szCs w:val="28"/>
        </w:rPr>
        <w:t>Scott Dunn</w:t>
      </w:r>
    </w:p>
    <w:p w14:paraId="0AC2CD77" w14:textId="77777777" w:rsidR="00A43ACF" w:rsidRPr="00DC5F35" w:rsidRDefault="00A43ACF" w:rsidP="00A43ACF">
      <w:pPr>
        <w:jc w:val="center"/>
        <w:rPr>
          <w:rFonts w:ascii="Aptos" w:hAnsi="Aptos"/>
          <w:sz w:val="28"/>
          <w:szCs w:val="28"/>
        </w:rPr>
      </w:pPr>
      <w:r w:rsidRPr="00DC5F35">
        <w:rPr>
          <w:rFonts w:ascii="Aptos" w:hAnsi="Aptos"/>
          <w:sz w:val="28"/>
          <w:szCs w:val="28"/>
        </w:rPr>
        <w:t>202362797</w:t>
      </w:r>
    </w:p>
    <w:p w14:paraId="6E5109CC" w14:textId="77777777" w:rsidR="00A43ACF" w:rsidRPr="00DC5F35" w:rsidRDefault="00A43ACF" w:rsidP="00A43ACF">
      <w:pPr>
        <w:jc w:val="center"/>
        <w:rPr>
          <w:rFonts w:ascii="Aptos" w:hAnsi="Aptos"/>
          <w:sz w:val="28"/>
          <w:szCs w:val="28"/>
        </w:rPr>
      </w:pPr>
    </w:p>
    <w:p w14:paraId="35F1C076" w14:textId="77777777" w:rsidR="00A43ACF" w:rsidRPr="00DC5F35" w:rsidRDefault="00A43ACF" w:rsidP="00A43ACF">
      <w:pPr>
        <w:jc w:val="center"/>
        <w:rPr>
          <w:rFonts w:ascii="Aptos" w:hAnsi="Aptos"/>
          <w:sz w:val="28"/>
          <w:szCs w:val="28"/>
        </w:rPr>
      </w:pPr>
      <w:r w:rsidRPr="00DC5F35">
        <w:rPr>
          <w:rFonts w:ascii="Aptos" w:hAnsi="Aptos"/>
          <w:sz w:val="28"/>
          <w:szCs w:val="28"/>
        </w:rPr>
        <w:t>Department of Psychological Sciences &amp; Health</w:t>
      </w:r>
    </w:p>
    <w:p w14:paraId="16713155" w14:textId="77777777" w:rsidR="00A43ACF" w:rsidRPr="00DC5F35" w:rsidRDefault="00A43ACF" w:rsidP="00A43ACF">
      <w:pPr>
        <w:jc w:val="center"/>
        <w:rPr>
          <w:rFonts w:ascii="Aptos" w:hAnsi="Aptos"/>
          <w:sz w:val="28"/>
          <w:szCs w:val="28"/>
        </w:rPr>
      </w:pPr>
    </w:p>
    <w:p w14:paraId="0F7E41C7" w14:textId="77777777" w:rsidR="00A43ACF" w:rsidRPr="00DC5F35" w:rsidRDefault="00A43ACF" w:rsidP="00A43ACF">
      <w:pPr>
        <w:jc w:val="center"/>
        <w:rPr>
          <w:rFonts w:ascii="Aptos" w:hAnsi="Aptos"/>
          <w:sz w:val="28"/>
          <w:szCs w:val="28"/>
        </w:rPr>
      </w:pPr>
      <w:r w:rsidRPr="00DC5F35">
        <w:rPr>
          <w:rFonts w:ascii="Aptos" w:hAnsi="Aptos"/>
          <w:sz w:val="28"/>
          <w:szCs w:val="28"/>
        </w:rPr>
        <w:t>Supervisor: Dr Allan Hewitt</w:t>
      </w:r>
    </w:p>
    <w:p w14:paraId="79AE3619" w14:textId="32A50DA5" w:rsidR="00A43ACF" w:rsidRPr="00DC5F35" w:rsidRDefault="00A43ACF" w:rsidP="00A43ACF">
      <w:pPr>
        <w:jc w:val="center"/>
        <w:rPr>
          <w:rFonts w:ascii="Aptos" w:hAnsi="Aptos"/>
          <w:sz w:val="28"/>
          <w:szCs w:val="28"/>
        </w:rPr>
        <w:sectPr w:rsidR="00A43ACF" w:rsidRPr="00DC5F35" w:rsidSect="00A43ACF">
          <w:footerReference w:type="default" r:id="rId11"/>
          <w:footerReference w:type="first" r:id="rId12"/>
          <w:pgSz w:w="11906" w:h="16838" w:code="9"/>
          <w:pgMar w:top="1440" w:right="1440" w:bottom="1440" w:left="1440" w:header="720" w:footer="720" w:gutter="0"/>
          <w:pgNumType w:fmt="lowerRoman" w:start="1"/>
          <w:cols w:space="720"/>
          <w:titlePg/>
          <w:docGrid w:linePitch="360"/>
        </w:sectPr>
      </w:pPr>
      <w:r w:rsidRPr="00DC5F35">
        <w:rPr>
          <w:rFonts w:ascii="Aptos" w:hAnsi="Aptos"/>
          <w:sz w:val="28"/>
          <w:szCs w:val="28"/>
        </w:rPr>
        <w:t>Word Count:</w:t>
      </w:r>
      <w:r w:rsidR="000C6B48">
        <w:rPr>
          <w:rFonts w:ascii="Aptos" w:hAnsi="Aptos"/>
          <w:sz w:val="28"/>
          <w:szCs w:val="28"/>
        </w:rPr>
        <w:t xml:space="preserve"> 8,698</w:t>
      </w:r>
    </w:p>
    <w:p w14:paraId="2B5E4FE0" w14:textId="77777777" w:rsidR="00A43ACF" w:rsidRPr="00B46F1E" w:rsidRDefault="00A43ACF" w:rsidP="00A43ACF">
      <w:pPr>
        <w:pStyle w:val="Heading1"/>
        <w:rPr>
          <w:rFonts w:ascii="Aptos" w:eastAsia="Aptos" w:hAnsi="Aptos"/>
          <w:color w:val="5B9BD5" w:themeColor="accent1"/>
          <w:lang w:val="en-GB"/>
        </w:rPr>
      </w:pPr>
      <w:bookmarkStart w:id="1" w:name="_Toc201859339"/>
      <w:r w:rsidRPr="00B46F1E">
        <w:rPr>
          <w:rFonts w:ascii="Aptos" w:eastAsia="Aptos" w:hAnsi="Aptos"/>
          <w:color w:val="5B9BD5" w:themeColor="accent1"/>
          <w:lang w:val="en-GB"/>
        </w:rPr>
        <w:lastRenderedPageBreak/>
        <w:t>Abstract</w:t>
      </w:r>
      <w:bookmarkEnd w:id="1"/>
    </w:p>
    <w:p w14:paraId="5C2B0257" w14:textId="77777777" w:rsidR="00A43ACF" w:rsidRPr="00A03027" w:rsidRDefault="00A43ACF" w:rsidP="00A43ACF">
      <w:pPr>
        <w:jc w:val="center"/>
        <w:rPr>
          <w:rFonts w:eastAsia="Aptos" w:cstheme="minorHAnsi"/>
          <w:b/>
          <w:bCs/>
          <w:kern w:val="2"/>
          <w:sz w:val="24"/>
          <w:szCs w:val="24"/>
          <w:lang w:val="en-GB"/>
          <w14:ligatures w14:val="standardContextual"/>
        </w:rPr>
      </w:pPr>
    </w:p>
    <w:p w14:paraId="7905A5C2" w14:textId="382A8AC9" w:rsidR="00A43ACF" w:rsidRPr="00EB5BC8" w:rsidRDefault="00A43ACF" w:rsidP="00A43ACF">
      <w:pPr>
        <w:spacing w:after="160" w:line="278" w:lineRule="auto"/>
        <w:rPr>
          <w:rFonts w:ascii="Aptos" w:eastAsia="Aptos" w:hAnsi="Aptos" w:cs="Times New Roman"/>
          <w:kern w:val="2"/>
          <w:sz w:val="24"/>
          <w:szCs w:val="24"/>
          <w:lang w:val="en-GB"/>
          <w14:ligatures w14:val="standardContextual"/>
        </w:rPr>
      </w:pPr>
      <w:r w:rsidRPr="00A8289E">
        <w:rPr>
          <w:rFonts w:ascii="Aptos" w:eastAsia="Aptos" w:hAnsi="Aptos" w:cs="Times New Roman"/>
          <w:kern w:val="2"/>
          <w:sz w:val="24"/>
          <w:szCs w:val="24"/>
          <w:lang w:val="en-GB"/>
          <w14:ligatures w14:val="standardContextual"/>
        </w:rPr>
        <w:t xml:space="preserve">Golf is a sport that has been played as early as the 15th century. There have been many changes in that time. </w:t>
      </w:r>
      <w:r w:rsidRPr="00EB5BC8">
        <w:rPr>
          <w:rFonts w:ascii="Aptos" w:eastAsia="Aptos" w:hAnsi="Aptos" w:cs="Times New Roman"/>
          <w:kern w:val="2"/>
          <w:sz w:val="24"/>
          <w:szCs w:val="24"/>
          <w:lang w:val="en-GB"/>
          <w14:ligatures w14:val="standardContextual"/>
        </w:rPr>
        <w:t xml:space="preserve">In recent </w:t>
      </w:r>
      <w:r w:rsidR="00342791" w:rsidRPr="00EB5BC8">
        <w:rPr>
          <w:rFonts w:ascii="Aptos" w:eastAsia="Aptos" w:hAnsi="Aptos" w:cs="Times New Roman"/>
          <w:kern w:val="2"/>
          <w:sz w:val="24"/>
          <w:szCs w:val="24"/>
          <w:lang w:val="en-GB"/>
          <w14:ligatures w14:val="standardContextual"/>
        </w:rPr>
        <w:t>years,</w:t>
      </w:r>
      <w:r w:rsidRPr="00EB5BC8">
        <w:rPr>
          <w:rFonts w:ascii="Aptos" w:eastAsia="Aptos" w:hAnsi="Aptos" w:cs="Times New Roman"/>
          <w:kern w:val="2"/>
          <w:sz w:val="24"/>
          <w:szCs w:val="24"/>
          <w:lang w:val="en-GB"/>
          <w14:ligatures w14:val="standardContextual"/>
        </w:rPr>
        <w:t xml:space="preserve"> the use of data and technological advancement such as Machine Learning (ML) are increasingly impacting the way golf is played and consumed. </w:t>
      </w:r>
    </w:p>
    <w:p w14:paraId="68B501BB" w14:textId="258333EA" w:rsidR="00A43ACF" w:rsidRPr="00EB5BC8" w:rsidRDefault="00A43ACF" w:rsidP="00A43ACF">
      <w:pPr>
        <w:spacing w:after="160" w:line="278" w:lineRule="auto"/>
        <w:rPr>
          <w:rFonts w:ascii="Aptos" w:eastAsia="Aptos" w:hAnsi="Aptos" w:cs="Times New Roman"/>
          <w:kern w:val="2"/>
          <w:sz w:val="24"/>
          <w:szCs w:val="24"/>
          <w:lang w:val="en-GB"/>
          <w14:ligatures w14:val="standardContextual"/>
        </w:rPr>
      </w:pPr>
      <w:r w:rsidRPr="00EB5BC8">
        <w:rPr>
          <w:rFonts w:ascii="Aptos" w:eastAsia="Aptos" w:hAnsi="Aptos" w:cs="Times New Roman"/>
          <w:kern w:val="2"/>
          <w:sz w:val="24"/>
          <w:szCs w:val="24"/>
          <w:lang w:val="en-GB"/>
          <w14:ligatures w14:val="standardContextual"/>
        </w:rPr>
        <w:t>Previous research shows 40%</w:t>
      </w:r>
      <w:r w:rsidR="00E04E5F">
        <w:rPr>
          <w:rFonts w:ascii="Aptos" w:eastAsia="Aptos" w:hAnsi="Aptos" w:cs="Times New Roman"/>
          <w:kern w:val="2"/>
          <w:sz w:val="24"/>
          <w:szCs w:val="24"/>
          <w:lang w:val="en-GB"/>
          <w14:ligatures w14:val="standardContextual"/>
        </w:rPr>
        <w:t>-45%</w:t>
      </w:r>
      <w:r w:rsidRPr="00EB5BC8">
        <w:rPr>
          <w:rFonts w:ascii="Aptos" w:eastAsia="Aptos" w:hAnsi="Aptos" w:cs="Times New Roman"/>
          <w:kern w:val="2"/>
          <w:sz w:val="24"/>
          <w:szCs w:val="24"/>
          <w:lang w:val="en-GB"/>
          <w14:ligatures w14:val="standardContextual"/>
        </w:rPr>
        <w:t xml:space="preserve"> of golf shots are putts meaning putting is a key aspect of the game. However, there has been comparatively limited use of advanced data analytics for optimising putting performance.</w:t>
      </w:r>
    </w:p>
    <w:p w14:paraId="03103F53" w14:textId="77777777" w:rsidR="00A43ACF" w:rsidRPr="00EB5BC8" w:rsidRDefault="00A43ACF" w:rsidP="00A43ACF">
      <w:pPr>
        <w:spacing w:after="160" w:line="278" w:lineRule="auto"/>
        <w:rPr>
          <w:rFonts w:ascii="Aptos" w:eastAsia="Aptos" w:hAnsi="Aptos" w:cs="Times New Roman"/>
          <w:kern w:val="2"/>
          <w:sz w:val="24"/>
          <w:szCs w:val="24"/>
          <w:lang w:val="en-GB"/>
          <w14:ligatures w14:val="standardContextual"/>
        </w:rPr>
      </w:pPr>
      <w:r w:rsidRPr="00EB5BC8">
        <w:rPr>
          <w:rFonts w:ascii="Aptos" w:eastAsia="Aptos" w:hAnsi="Aptos" w:cs="Times New Roman"/>
          <w:kern w:val="2"/>
          <w:sz w:val="24"/>
          <w:szCs w:val="24"/>
          <w:lang w:val="en-GB"/>
          <w14:ligatures w14:val="standardContextual"/>
        </w:rPr>
        <w:t>The aim of this project is to identify the best performing classification model that predicts the outcome of 5-foot putts.</w:t>
      </w:r>
    </w:p>
    <w:p w14:paraId="215A0535" w14:textId="77777777" w:rsidR="00A43ACF" w:rsidRDefault="00A43ACF" w:rsidP="00A43ACF">
      <w:pPr>
        <w:spacing w:after="160" w:line="278" w:lineRule="auto"/>
        <w:rPr>
          <w:rFonts w:ascii="Aptos" w:eastAsia="Aptos" w:hAnsi="Aptos" w:cs="Times New Roman"/>
          <w:kern w:val="2"/>
          <w:sz w:val="24"/>
          <w:szCs w:val="24"/>
          <w:lang w:val="en-GB"/>
          <w14:ligatures w14:val="standardContextual"/>
        </w:rPr>
      </w:pPr>
      <w:r w:rsidRPr="00EB5BC8">
        <w:rPr>
          <w:rFonts w:ascii="Aptos" w:eastAsia="Aptos" w:hAnsi="Aptos" w:cs="Times New Roman"/>
          <w:kern w:val="2"/>
          <w:sz w:val="24"/>
          <w:szCs w:val="24"/>
          <w:lang w:val="en-GB"/>
          <w14:ligatures w14:val="standardContextual"/>
        </w:rPr>
        <w:t xml:space="preserve">Primary data was collected on 3,000 putts from a single participant using a Blast motion sensor.  The outcomes of the putts were recorded by using a camcorder and a cross-reference approach was used to enable a supervised learning approach. </w:t>
      </w:r>
    </w:p>
    <w:p w14:paraId="1586829F" w14:textId="77777777" w:rsidR="00A43ACF" w:rsidRPr="00EB5BC8" w:rsidRDefault="00A43ACF" w:rsidP="00A43ACF">
      <w:pPr>
        <w:spacing w:after="160" w:line="278" w:lineRule="auto"/>
        <w:rPr>
          <w:rFonts w:ascii="Aptos" w:eastAsia="Aptos" w:hAnsi="Aptos" w:cs="Times New Roman"/>
          <w:kern w:val="2"/>
          <w:sz w:val="24"/>
          <w:szCs w:val="24"/>
          <w:lang w:val="en-GB"/>
          <w14:ligatures w14:val="standardContextual"/>
        </w:rPr>
      </w:pPr>
      <w:r w:rsidRPr="00EB5BC8">
        <w:rPr>
          <w:rFonts w:ascii="Aptos" w:eastAsia="Aptos" w:hAnsi="Aptos" w:cs="Times New Roman"/>
          <w:kern w:val="2"/>
          <w:sz w:val="24"/>
          <w:szCs w:val="24"/>
          <w:lang w:val="en-GB"/>
          <w14:ligatures w14:val="standardContextual"/>
        </w:rPr>
        <w:t xml:space="preserve">The data collected was partitioned into two categories, training and testing data consisting of 70/30% split respectively. Each model used the training data to establish patterns; predictions were made using these patterns on the test data. A comparison of the predictions and actual results were then reviewed to establish which model performed best. </w:t>
      </w:r>
    </w:p>
    <w:p w14:paraId="644DD95D" w14:textId="77777777" w:rsidR="00A43ACF" w:rsidRPr="00EB5BC8" w:rsidRDefault="00A43ACF" w:rsidP="00A43ACF">
      <w:pPr>
        <w:spacing w:after="160" w:line="278" w:lineRule="auto"/>
        <w:rPr>
          <w:rFonts w:ascii="Aptos" w:eastAsia="Aptos" w:hAnsi="Aptos" w:cs="Times New Roman"/>
          <w:kern w:val="2"/>
          <w:sz w:val="24"/>
          <w:szCs w:val="24"/>
          <w:lang w:val="en-GB"/>
          <w14:ligatures w14:val="standardContextual"/>
        </w:rPr>
      </w:pPr>
      <w:r w:rsidRPr="00EB5BC8">
        <w:rPr>
          <w:rFonts w:ascii="Aptos" w:eastAsia="Aptos" w:hAnsi="Aptos" w:cs="Times New Roman"/>
          <w:kern w:val="2"/>
          <w:sz w:val="24"/>
          <w:szCs w:val="24"/>
          <w:lang w:val="en-GB"/>
          <w14:ligatures w14:val="standardContextual"/>
        </w:rPr>
        <w:t>Four classification models were investigated in this project: Logistic Regression, Support Vector Machines</w:t>
      </w:r>
      <w:r>
        <w:rPr>
          <w:rFonts w:ascii="Aptos" w:eastAsia="Aptos" w:hAnsi="Aptos" w:cs="Times New Roman"/>
          <w:kern w:val="2"/>
          <w:sz w:val="24"/>
          <w:szCs w:val="24"/>
          <w:lang w:val="en-GB"/>
          <w14:ligatures w14:val="standardContextual"/>
        </w:rPr>
        <w:t xml:space="preserve"> (SVM)</w:t>
      </w:r>
      <w:r w:rsidRPr="00EB5BC8">
        <w:rPr>
          <w:rFonts w:ascii="Aptos" w:eastAsia="Aptos" w:hAnsi="Aptos" w:cs="Times New Roman"/>
          <w:kern w:val="2"/>
          <w:sz w:val="24"/>
          <w:szCs w:val="24"/>
          <w:lang w:val="en-GB"/>
          <w14:ligatures w14:val="standardContextual"/>
        </w:rPr>
        <w:t>, Random Forest and XGBoost. These models were evaluated using a confusion matrix measuring: True Positive (TP), True Negative (TN), False Positive (FP) and false negative (FN). These evaluations were aggregated, it was found that XGBoost accuracy performed best with a score of 92.89%, which was closely followed by Random Forest which scored 92.78%.</w:t>
      </w:r>
    </w:p>
    <w:p w14:paraId="1998A931" w14:textId="77777777" w:rsidR="00A43ACF" w:rsidRPr="00EB5BC8" w:rsidRDefault="00A43ACF" w:rsidP="00A43ACF">
      <w:pPr>
        <w:spacing w:after="160" w:line="278" w:lineRule="auto"/>
        <w:rPr>
          <w:rFonts w:ascii="Aptos" w:eastAsia="Aptos" w:hAnsi="Aptos" w:cs="Times New Roman"/>
          <w:kern w:val="2"/>
          <w:sz w:val="24"/>
          <w:szCs w:val="24"/>
          <w:lang w:val="en-GB"/>
          <w14:ligatures w14:val="standardContextual"/>
        </w:rPr>
      </w:pPr>
      <w:r w:rsidRPr="00EB5BC8">
        <w:rPr>
          <w:rFonts w:ascii="Aptos" w:eastAsia="Aptos" w:hAnsi="Aptos" w:cs="Times New Roman"/>
          <w:kern w:val="2"/>
          <w:sz w:val="24"/>
          <w:szCs w:val="24"/>
          <w:lang w:val="en-GB"/>
          <w14:ligatures w14:val="standardContextual"/>
        </w:rPr>
        <w:t>This research provided a new insight how the use of machine learning can be applied in predicting the outcome of putts. It also highlighted a</w:t>
      </w:r>
      <w:r>
        <w:rPr>
          <w:rFonts w:ascii="Aptos" w:eastAsia="Aptos" w:hAnsi="Aptos" w:cs="Times New Roman"/>
          <w:kern w:val="2"/>
          <w:sz w:val="24"/>
          <w:szCs w:val="24"/>
          <w:lang w:val="en-GB"/>
          <w14:ligatures w14:val="standardContextual"/>
        </w:rPr>
        <w:t xml:space="preserve"> need </w:t>
      </w:r>
      <w:r w:rsidRPr="00EB5BC8">
        <w:rPr>
          <w:rFonts w:ascii="Aptos" w:eastAsia="Aptos" w:hAnsi="Aptos" w:cs="Times New Roman"/>
          <w:kern w:val="2"/>
          <w:sz w:val="24"/>
          <w:szCs w:val="24"/>
          <w:lang w:val="en-GB"/>
          <w14:ligatures w14:val="standardContextual"/>
        </w:rPr>
        <w:t xml:space="preserve">for further research </w:t>
      </w:r>
      <w:r>
        <w:rPr>
          <w:rFonts w:ascii="Aptos" w:eastAsia="Aptos" w:hAnsi="Aptos" w:cs="Times New Roman"/>
          <w:kern w:val="2"/>
          <w:sz w:val="24"/>
          <w:szCs w:val="24"/>
          <w:lang w:val="en-GB"/>
          <w14:ligatures w14:val="standardContextual"/>
        </w:rPr>
        <w:t>of</w:t>
      </w:r>
      <w:r w:rsidRPr="00EB5BC8">
        <w:rPr>
          <w:rFonts w:ascii="Aptos" w:eastAsia="Aptos" w:hAnsi="Aptos" w:cs="Times New Roman"/>
          <w:kern w:val="2"/>
          <w:sz w:val="24"/>
          <w:szCs w:val="24"/>
          <w:lang w:val="en-GB"/>
          <w14:ligatures w14:val="standardContextual"/>
        </w:rPr>
        <w:t xml:space="preserve"> the use of these models within the sport. </w:t>
      </w:r>
    </w:p>
    <w:p w14:paraId="109F7F91" w14:textId="77777777" w:rsidR="00A43ACF" w:rsidRPr="00A03027" w:rsidRDefault="00A43ACF" w:rsidP="00A43ACF">
      <w:pPr>
        <w:rPr>
          <w:rFonts w:eastAsia="Aptos" w:cstheme="minorHAnsi"/>
          <w:kern w:val="2"/>
          <w:sz w:val="24"/>
          <w:szCs w:val="24"/>
          <w:lang w:val="en-GB"/>
          <w14:ligatures w14:val="standardContextual"/>
        </w:rPr>
      </w:pPr>
      <w:r w:rsidRPr="00A03027">
        <w:rPr>
          <w:rFonts w:eastAsia="Aptos" w:cstheme="minorHAnsi"/>
          <w:kern w:val="2"/>
          <w:sz w:val="24"/>
          <w:szCs w:val="24"/>
          <w:lang w:val="en-GB"/>
          <w14:ligatures w14:val="standardContextual"/>
        </w:rPr>
        <w:br w:type="page"/>
      </w:r>
    </w:p>
    <w:p w14:paraId="51ED8B15" w14:textId="77777777" w:rsidR="00A43ACF" w:rsidRPr="00B46F1E" w:rsidRDefault="00A43ACF" w:rsidP="00A43ACF">
      <w:pPr>
        <w:pStyle w:val="Heading1"/>
        <w:rPr>
          <w:rFonts w:ascii="Aptos" w:eastAsia="Aptos" w:hAnsi="Aptos"/>
          <w:color w:val="5B9BD5" w:themeColor="accent1"/>
          <w:lang w:val="en-GB"/>
        </w:rPr>
      </w:pPr>
      <w:bookmarkStart w:id="2" w:name="_Toc201859340"/>
      <w:r w:rsidRPr="00B46F1E">
        <w:rPr>
          <w:rFonts w:ascii="Aptos" w:eastAsia="Aptos" w:hAnsi="Aptos"/>
          <w:color w:val="5B9BD5" w:themeColor="accent1"/>
          <w:lang w:val="en-GB"/>
        </w:rPr>
        <w:lastRenderedPageBreak/>
        <w:t>Acknowledgements</w:t>
      </w:r>
      <w:bookmarkEnd w:id="2"/>
    </w:p>
    <w:p w14:paraId="20FD8151" w14:textId="77777777" w:rsidR="00A43ACF" w:rsidRPr="0032507A" w:rsidRDefault="00A43ACF" w:rsidP="00A43ACF">
      <w:pPr>
        <w:rPr>
          <w:lang w:val="en-GB"/>
        </w:rPr>
      </w:pPr>
    </w:p>
    <w:p w14:paraId="3856CE5A" w14:textId="2409D9E0" w:rsidR="00A43ACF" w:rsidRPr="002B748C" w:rsidRDefault="00A43ACF" w:rsidP="00A43ACF">
      <w:pPr>
        <w:spacing w:after="160" w:line="278" w:lineRule="auto"/>
        <w:rPr>
          <w:rFonts w:ascii="Aptos" w:eastAsia="Aptos" w:hAnsi="Aptos" w:cstheme="minorHAnsi"/>
          <w:kern w:val="2"/>
          <w:sz w:val="24"/>
          <w:szCs w:val="24"/>
          <w:lang w:val="en-GB"/>
          <w14:ligatures w14:val="standardContextual"/>
        </w:rPr>
      </w:pPr>
      <w:r w:rsidRPr="000D2D17">
        <w:rPr>
          <w:rFonts w:ascii="Aptos" w:eastAsia="Aptos" w:hAnsi="Aptos" w:cstheme="minorHAnsi"/>
          <w:kern w:val="2"/>
          <w:sz w:val="24"/>
          <w:szCs w:val="24"/>
          <w:lang w:val="en-GB"/>
          <w14:ligatures w14:val="standardContextual"/>
        </w:rPr>
        <w:t>After 24 years away from academia,</w:t>
      </w:r>
      <w:r w:rsidRPr="002B748C">
        <w:rPr>
          <w:rFonts w:ascii="Aptos" w:eastAsia="Aptos" w:hAnsi="Aptos" w:cstheme="minorHAnsi"/>
          <w:kern w:val="2"/>
          <w:sz w:val="24"/>
          <w:szCs w:val="24"/>
          <w:lang w:val="en-GB"/>
          <w14:ligatures w14:val="standardContextual"/>
        </w:rPr>
        <w:t xml:space="preserve"> </w:t>
      </w:r>
      <w:r w:rsidRPr="000D2D17">
        <w:rPr>
          <w:rFonts w:ascii="Aptos" w:eastAsia="Aptos" w:hAnsi="Aptos" w:cstheme="minorHAnsi"/>
          <w:kern w:val="2"/>
          <w:sz w:val="24"/>
          <w:szCs w:val="24"/>
          <w:lang w:val="en-GB"/>
          <w14:ligatures w14:val="standardContextual"/>
        </w:rPr>
        <w:t xml:space="preserve">studying the MSc Sport Data Analytics course at Strathclyde University was an honour and a privilege. </w:t>
      </w:r>
      <w:r w:rsidRPr="002B748C">
        <w:rPr>
          <w:rFonts w:ascii="Aptos" w:eastAsia="Aptos" w:hAnsi="Aptos" w:cstheme="minorHAnsi"/>
          <w:kern w:val="2"/>
          <w:sz w:val="24"/>
          <w:szCs w:val="24"/>
          <w:lang w:val="en-GB"/>
          <w14:ligatures w14:val="standardContextual"/>
        </w:rPr>
        <w:t xml:space="preserve">The course has taught me a lot of new skills, perspectives and has developed me as a person. I would not have been able to </w:t>
      </w:r>
      <w:r w:rsidRPr="000D2D17">
        <w:rPr>
          <w:rFonts w:ascii="Aptos" w:eastAsia="Aptos" w:hAnsi="Aptos" w:cstheme="minorHAnsi"/>
          <w:kern w:val="2"/>
          <w:sz w:val="24"/>
          <w:szCs w:val="24"/>
          <w:lang w:val="en-GB"/>
          <w14:ligatures w14:val="standardContextual"/>
        </w:rPr>
        <w:t xml:space="preserve">complete this course and </w:t>
      </w:r>
      <w:r w:rsidRPr="002B748C">
        <w:rPr>
          <w:rFonts w:ascii="Aptos" w:eastAsia="Aptos" w:hAnsi="Aptos" w:cstheme="minorHAnsi"/>
          <w:kern w:val="2"/>
          <w:sz w:val="24"/>
          <w:szCs w:val="24"/>
          <w:lang w:val="en-GB"/>
          <w14:ligatures w14:val="standardContextual"/>
        </w:rPr>
        <w:t>dissertation without the teachings and guidance of Dr Xanne Janssen and Dr Allan Hewitt.</w:t>
      </w:r>
      <w:r w:rsidRPr="000D2D17">
        <w:rPr>
          <w:rFonts w:ascii="Aptos" w:eastAsia="Aptos" w:hAnsi="Aptos" w:cstheme="minorHAnsi"/>
          <w:kern w:val="2"/>
          <w:sz w:val="24"/>
          <w:szCs w:val="24"/>
          <w:lang w:val="en-GB"/>
          <w14:ligatures w14:val="standardContextual"/>
        </w:rPr>
        <w:t xml:space="preserve"> </w:t>
      </w:r>
    </w:p>
    <w:p w14:paraId="753728EF" w14:textId="77777777" w:rsidR="00A43ACF" w:rsidRPr="002B748C" w:rsidRDefault="00A43ACF" w:rsidP="00A43ACF">
      <w:pPr>
        <w:spacing w:after="160" w:line="278" w:lineRule="auto"/>
        <w:rPr>
          <w:rFonts w:eastAsia="Aptos" w:cstheme="minorHAnsi"/>
          <w:kern w:val="2"/>
          <w:sz w:val="24"/>
          <w:szCs w:val="24"/>
          <w:lang w:val="en-GB"/>
          <w14:ligatures w14:val="standardContextual"/>
        </w:rPr>
      </w:pPr>
      <w:r w:rsidRPr="002B748C">
        <w:rPr>
          <w:rFonts w:ascii="Aptos" w:eastAsia="Aptos" w:hAnsi="Aptos" w:cstheme="minorHAnsi"/>
          <w:kern w:val="2"/>
          <w:sz w:val="24"/>
          <w:szCs w:val="24"/>
          <w:lang w:val="en-GB"/>
          <w14:ligatures w14:val="standardContextual"/>
        </w:rPr>
        <w:t>Thank you</w:t>
      </w:r>
      <w:r w:rsidRPr="000D2D17">
        <w:rPr>
          <w:rFonts w:ascii="Aptos" w:eastAsia="Aptos" w:hAnsi="Aptos" w:cstheme="minorHAnsi"/>
          <w:kern w:val="2"/>
          <w:sz w:val="24"/>
          <w:szCs w:val="24"/>
          <w:lang w:val="en-GB"/>
          <w14:ligatures w14:val="standardContextual"/>
        </w:rPr>
        <w:t>, I wish you both a continued success.</w:t>
      </w:r>
      <w:r>
        <w:rPr>
          <w:rFonts w:eastAsia="Aptos" w:cstheme="minorHAnsi"/>
          <w:kern w:val="2"/>
          <w:sz w:val="24"/>
          <w:szCs w:val="24"/>
          <w:lang w:val="en-GB"/>
          <w14:ligatures w14:val="standardContextual"/>
        </w:rPr>
        <w:t xml:space="preserve"> </w:t>
      </w:r>
    </w:p>
    <w:p w14:paraId="602A5BA6" w14:textId="77777777" w:rsidR="00A43ACF" w:rsidRPr="00FE422B" w:rsidRDefault="00A43ACF" w:rsidP="00A43ACF">
      <w:pPr>
        <w:spacing w:after="160" w:line="278" w:lineRule="auto"/>
        <w:rPr>
          <w:rFonts w:eastAsia="Aptos" w:cstheme="minorHAnsi"/>
          <w:kern w:val="2"/>
          <w:sz w:val="24"/>
          <w:szCs w:val="24"/>
          <w:lang w:val="en-GB"/>
          <w14:ligatures w14:val="standardContextual"/>
        </w:rPr>
      </w:pPr>
    </w:p>
    <w:p w14:paraId="540ACED6" w14:textId="77777777" w:rsidR="00A43ACF" w:rsidRPr="00A03027" w:rsidRDefault="00A43ACF" w:rsidP="00A43ACF">
      <w:pPr>
        <w:rPr>
          <w:rFonts w:cstheme="minorHAnsi"/>
          <w:sz w:val="28"/>
          <w:szCs w:val="28"/>
        </w:rPr>
      </w:pPr>
      <w:r w:rsidRPr="00A03027">
        <w:rPr>
          <w:rFonts w:cstheme="minorHAnsi"/>
          <w:sz w:val="28"/>
          <w:szCs w:val="28"/>
        </w:rPr>
        <w:br w:type="page"/>
      </w:r>
    </w:p>
    <w:sdt>
      <w:sdtPr>
        <w:rPr>
          <w:rFonts w:asciiTheme="minorHAnsi" w:eastAsiaTheme="minorHAnsi" w:hAnsiTheme="minorHAnsi" w:cstheme="minorBidi"/>
          <w:color w:val="5B9BD5" w:themeColor="accent1"/>
          <w:sz w:val="22"/>
          <w:szCs w:val="22"/>
          <w:lang w:val="en-US" w:eastAsia="en-US"/>
        </w:rPr>
        <w:id w:val="280004211"/>
        <w:docPartObj>
          <w:docPartGallery w:val="Table of Contents"/>
          <w:docPartUnique/>
        </w:docPartObj>
      </w:sdtPr>
      <w:sdtEndPr>
        <w:rPr>
          <w:b/>
          <w:bCs/>
          <w:color w:val="auto"/>
        </w:rPr>
      </w:sdtEndPr>
      <w:sdtContent>
        <w:p w14:paraId="3DADD849" w14:textId="77777777" w:rsidR="00A43ACF" w:rsidRPr="00B46F1E" w:rsidRDefault="00A43ACF" w:rsidP="00A43ACF">
          <w:pPr>
            <w:pStyle w:val="TOCHeading"/>
            <w:rPr>
              <w:rFonts w:ascii="Aptos" w:hAnsi="Aptos"/>
              <w:color w:val="5B9BD5" w:themeColor="accent1"/>
            </w:rPr>
          </w:pPr>
          <w:r w:rsidRPr="00B46F1E">
            <w:rPr>
              <w:rFonts w:ascii="Aptos" w:hAnsi="Aptos"/>
              <w:color w:val="5B9BD5" w:themeColor="accent1"/>
            </w:rPr>
            <w:t>Table of Contents</w:t>
          </w:r>
        </w:p>
        <w:p w14:paraId="514F3B9D" w14:textId="77777777" w:rsidR="00A43ACF" w:rsidRPr="00193625" w:rsidRDefault="00A43ACF" w:rsidP="00A43ACF">
          <w:pPr>
            <w:rPr>
              <w:lang w:val="en-GB" w:eastAsia="en-GB"/>
            </w:rPr>
          </w:pPr>
        </w:p>
        <w:p w14:paraId="6F948856" w14:textId="086210E4" w:rsidR="00A32CC8" w:rsidRDefault="00A43ACF">
          <w:pPr>
            <w:pStyle w:val="TOC1"/>
            <w:tabs>
              <w:tab w:val="right" w:leader="dot" w:pos="9016"/>
            </w:tabs>
            <w:rPr>
              <w:rFonts w:eastAsiaTheme="minorEastAsia"/>
              <w:noProof/>
              <w:kern w:val="2"/>
              <w:sz w:val="24"/>
              <w:szCs w:val="24"/>
              <w:lang w:val="en-GB" w:eastAsia="en-GB"/>
              <w14:ligatures w14:val="standardContextual"/>
            </w:rPr>
          </w:pPr>
          <w:r w:rsidRPr="00CF45A4">
            <w:rPr>
              <w:rFonts w:ascii="Aptos" w:hAnsi="Aptos"/>
            </w:rPr>
            <w:fldChar w:fldCharType="begin"/>
          </w:r>
          <w:r w:rsidRPr="00CF45A4">
            <w:rPr>
              <w:rFonts w:ascii="Aptos" w:hAnsi="Aptos"/>
            </w:rPr>
            <w:instrText xml:space="preserve"> TOC \o "1-3" \h \z \u </w:instrText>
          </w:r>
          <w:r w:rsidRPr="00CF45A4">
            <w:rPr>
              <w:rFonts w:ascii="Aptos" w:hAnsi="Aptos"/>
            </w:rPr>
            <w:fldChar w:fldCharType="separate"/>
          </w:r>
          <w:hyperlink w:anchor="_Toc201859339" w:history="1">
            <w:r w:rsidR="00A32CC8" w:rsidRPr="00AF0883">
              <w:rPr>
                <w:rStyle w:val="Hyperlink"/>
                <w:rFonts w:ascii="Aptos" w:eastAsia="Aptos" w:hAnsi="Aptos"/>
                <w:noProof/>
                <w:lang w:val="en-GB"/>
              </w:rPr>
              <w:t>Abstract</w:t>
            </w:r>
            <w:r w:rsidR="00A32CC8">
              <w:rPr>
                <w:noProof/>
                <w:webHidden/>
              </w:rPr>
              <w:tab/>
            </w:r>
            <w:r w:rsidR="00A32CC8">
              <w:rPr>
                <w:noProof/>
                <w:webHidden/>
              </w:rPr>
              <w:fldChar w:fldCharType="begin"/>
            </w:r>
            <w:r w:rsidR="00A32CC8">
              <w:rPr>
                <w:noProof/>
                <w:webHidden/>
              </w:rPr>
              <w:instrText xml:space="preserve"> PAGEREF _Toc201859339 \h </w:instrText>
            </w:r>
            <w:r w:rsidR="00A32CC8">
              <w:rPr>
                <w:noProof/>
                <w:webHidden/>
              </w:rPr>
            </w:r>
            <w:r w:rsidR="00A32CC8">
              <w:rPr>
                <w:noProof/>
                <w:webHidden/>
              </w:rPr>
              <w:fldChar w:fldCharType="separate"/>
            </w:r>
            <w:r w:rsidR="00A32CC8">
              <w:rPr>
                <w:noProof/>
                <w:webHidden/>
              </w:rPr>
              <w:t>i</w:t>
            </w:r>
            <w:r w:rsidR="00A32CC8">
              <w:rPr>
                <w:noProof/>
                <w:webHidden/>
              </w:rPr>
              <w:fldChar w:fldCharType="end"/>
            </w:r>
          </w:hyperlink>
        </w:p>
        <w:p w14:paraId="303F3139" w14:textId="59ED6300"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340" w:history="1">
            <w:r w:rsidRPr="00AF0883">
              <w:rPr>
                <w:rStyle w:val="Hyperlink"/>
                <w:rFonts w:ascii="Aptos" w:eastAsia="Aptos" w:hAnsi="Aptos"/>
                <w:noProof/>
                <w:lang w:val="en-GB"/>
              </w:rPr>
              <w:t>Acknowledgements</w:t>
            </w:r>
            <w:r>
              <w:rPr>
                <w:noProof/>
                <w:webHidden/>
              </w:rPr>
              <w:tab/>
            </w:r>
            <w:r>
              <w:rPr>
                <w:noProof/>
                <w:webHidden/>
              </w:rPr>
              <w:fldChar w:fldCharType="begin"/>
            </w:r>
            <w:r>
              <w:rPr>
                <w:noProof/>
                <w:webHidden/>
              </w:rPr>
              <w:instrText xml:space="preserve"> PAGEREF _Toc201859340 \h </w:instrText>
            </w:r>
            <w:r>
              <w:rPr>
                <w:noProof/>
                <w:webHidden/>
              </w:rPr>
            </w:r>
            <w:r>
              <w:rPr>
                <w:noProof/>
                <w:webHidden/>
              </w:rPr>
              <w:fldChar w:fldCharType="separate"/>
            </w:r>
            <w:r>
              <w:rPr>
                <w:noProof/>
                <w:webHidden/>
              </w:rPr>
              <w:t>ii</w:t>
            </w:r>
            <w:r>
              <w:rPr>
                <w:noProof/>
                <w:webHidden/>
              </w:rPr>
              <w:fldChar w:fldCharType="end"/>
            </w:r>
          </w:hyperlink>
        </w:p>
        <w:p w14:paraId="0350136E" w14:textId="1236F1E4"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341" w:history="1">
            <w:r w:rsidRPr="00AF0883">
              <w:rPr>
                <w:rStyle w:val="Hyperlink"/>
                <w:rFonts w:ascii="Aptos" w:hAnsi="Aptos"/>
                <w:noProof/>
              </w:rPr>
              <w:t>List of Figures</w:t>
            </w:r>
            <w:r>
              <w:rPr>
                <w:noProof/>
                <w:webHidden/>
              </w:rPr>
              <w:tab/>
            </w:r>
            <w:r>
              <w:rPr>
                <w:noProof/>
                <w:webHidden/>
              </w:rPr>
              <w:fldChar w:fldCharType="begin"/>
            </w:r>
            <w:r>
              <w:rPr>
                <w:noProof/>
                <w:webHidden/>
              </w:rPr>
              <w:instrText xml:space="preserve"> PAGEREF _Toc201859341 \h </w:instrText>
            </w:r>
            <w:r>
              <w:rPr>
                <w:noProof/>
                <w:webHidden/>
              </w:rPr>
            </w:r>
            <w:r>
              <w:rPr>
                <w:noProof/>
                <w:webHidden/>
              </w:rPr>
              <w:fldChar w:fldCharType="separate"/>
            </w:r>
            <w:r>
              <w:rPr>
                <w:noProof/>
                <w:webHidden/>
              </w:rPr>
              <w:t>v</w:t>
            </w:r>
            <w:r>
              <w:rPr>
                <w:noProof/>
                <w:webHidden/>
              </w:rPr>
              <w:fldChar w:fldCharType="end"/>
            </w:r>
          </w:hyperlink>
        </w:p>
        <w:p w14:paraId="32060D85" w14:textId="1EA47B2C"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342" w:history="1">
            <w:r w:rsidRPr="00AF0883">
              <w:rPr>
                <w:rStyle w:val="Hyperlink"/>
                <w:rFonts w:ascii="Aptos" w:hAnsi="Aptos"/>
                <w:noProof/>
              </w:rPr>
              <w:t>List of Tables</w:t>
            </w:r>
            <w:r>
              <w:rPr>
                <w:noProof/>
                <w:webHidden/>
              </w:rPr>
              <w:tab/>
            </w:r>
            <w:r>
              <w:rPr>
                <w:noProof/>
                <w:webHidden/>
              </w:rPr>
              <w:fldChar w:fldCharType="begin"/>
            </w:r>
            <w:r>
              <w:rPr>
                <w:noProof/>
                <w:webHidden/>
              </w:rPr>
              <w:instrText xml:space="preserve"> PAGEREF _Toc201859342 \h </w:instrText>
            </w:r>
            <w:r>
              <w:rPr>
                <w:noProof/>
                <w:webHidden/>
              </w:rPr>
            </w:r>
            <w:r>
              <w:rPr>
                <w:noProof/>
                <w:webHidden/>
              </w:rPr>
              <w:fldChar w:fldCharType="separate"/>
            </w:r>
            <w:r>
              <w:rPr>
                <w:noProof/>
                <w:webHidden/>
              </w:rPr>
              <w:t>vi</w:t>
            </w:r>
            <w:r>
              <w:rPr>
                <w:noProof/>
                <w:webHidden/>
              </w:rPr>
              <w:fldChar w:fldCharType="end"/>
            </w:r>
          </w:hyperlink>
        </w:p>
        <w:p w14:paraId="2D4187C1" w14:textId="15CB1DC7"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343" w:history="1">
            <w:r w:rsidRPr="00AF0883">
              <w:rPr>
                <w:rStyle w:val="Hyperlink"/>
                <w:rFonts w:ascii="Aptos" w:eastAsia="Times New Roman" w:hAnsi="Aptos" w:cs="Times New Roman"/>
                <w:noProof/>
                <w:lang w:val="en-GB"/>
              </w:rPr>
              <w:t>Chapter 1 – Introduction</w:t>
            </w:r>
            <w:r>
              <w:rPr>
                <w:noProof/>
                <w:webHidden/>
              </w:rPr>
              <w:tab/>
            </w:r>
            <w:r>
              <w:rPr>
                <w:noProof/>
                <w:webHidden/>
              </w:rPr>
              <w:fldChar w:fldCharType="begin"/>
            </w:r>
            <w:r>
              <w:rPr>
                <w:noProof/>
                <w:webHidden/>
              </w:rPr>
              <w:instrText xml:space="preserve"> PAGEREF _Toc201859343 \h </w:instrText>
            </w:r>
            <w:r>
              <w:rPr>
                <w:noProof/>
                <w:webHidden/>
              </w:rPr>
            </w:r>
            <w:r>
              <w:rPr>
                <w:noProof/>
                <w:webHidden/>
              </w:rPr>
              <w:fldChar w:fldCharType="separate"/>
            </w:r>
            <w:r>
              <w:rPr>
                <w:noProof/>
                <w:webHidden/>
              </w:rPr>
              <w:t>1</w:t>
            </w:r>
            <w:r>
              <w:rPr>
                <w:noProof/>
                <w:webHidden/>
              </w:rPr>
              <w:fldChar w:fldCharType="end"/>
            </w:r>
          </w:hyperlink>
        </w:p>
        <w:p w14:paraId="4601B8D3" w14:textId="7E2922A1"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44" w:history="1">
            <w:r w:rsidRPr="00AF0883">
              <w:rPr>
                <w:rStyle w:val="Hyperlink"/>
                <w:rFonts w:ascii="Aptos Display" w:eastAsia="Times New Roman" w:hAnsi="Aptos Display" w:cs="Times New Roman"/>
                <w:noProof/>
                <w:lang w:val="en-GB"/>
              </w:rPr>
              <w:t>Background information</w:t>
            </w:r>
            <w:r>
              <w:rPr>
                <w:noProof/>
                <w:webHidden/>
              </w:rPr>
              <w:tab/>
            </w:r>
            <w:r>
              <w:rPr>
                <w:noProof/>
                <w:webHidden/>
              </w:rPr>
              <w:fldChar w:fldCharType="begin"/>
            </w:r>
            <w:r>
              <w:rPr>
                <w:noProof/>
                <w:webHidden/>
              </w:rPr>
              <w:instrText xml:space="preserve"> PAGEREF _Toc201859344 \h </w:instrText>
            </w:r>
            <w:r>
              <w:rPr>
                <w:noProof/>
                <w:webHidden/>
              </w:rPr>
            </w:r>
            <w:r>
              <w:rPr>
                <w:noProof/>
                <w:webHidden/>
              </w:rPr>
              <w:fldChar w:fldCharType="separate"/>
            </w:r>
            <w:r>
              <w:rPr>
                <w:noProof/>
                <w:webHidden/>
              </w:rPr>
              <w:t>1</w:t>
            </w:r>
            <w:r>
              <w:rPr>
                <w:noProof/>
                <w:webHidden/>
              </w:rPr>
              <w:fldChar w:fldCharType="end"/>
            </w:r>
          </w:hyperlink>
        </w:p>
        <w:p w14:paraId="4B1C5BF4" w14:textId="45D21E26"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45" w:history="1">
            <w:r w:rsidRPr="00AF0883">
              <w:rPr>
                <w:rStyle w:val="Hyperlink"/>
                <w:rFonts w:ascii="Aptos" w:eastAsia="Times New Roman" w:hAnsi="Aptos" w:cs="Times New Roman"/>
                <w:noProof/>
                <w:lang w:val="en-GB"/>
              </w:rPr>
              <w:t>Golf</w:t>
            </w:r>
            <w:r>
              <w:rPr>
                <w:noProof/>
                <w:webHidden/>
              </w:rPr>
              <w:tab/>
            </w:r>
            <w:r>
              <w:rPr>
                <w:noProof/>
                <w:webHidden/>
              </w:rPr>
              <w:fldChar w:fldCharType="begin"/>
            </w:r>
            <w:r>
              <w:rPr>
                <w:noProof/>
                <w:webHidden/>
              </w:rPr>
              <w:instrText xml:space="preserve"> PAGEREF _Toc201859345 \h </w:instrText>
            </w:r>
            <w:r>
              <w:rPr>
                <w:noProof/>
                <w:webHidden/>
              </w:rPr>
            </w:r>
            <w:r>
              <w:rPr>
                <w:noProof/>
                <w:webHidden/>
              </w:rPr>
              <w:fldChar w:fldCharType="separate"/>
            </w:r>
            <w:r>
              <w:rPr>
                <w:noProof/>
                <w:webHidden/>
              </w:rPr>
              <w:t>1</w:t>
            </w:r>
            <w:r>
              <w:rPr>
                <w:noProof/>
                <w:webHidden/>
              </w:rPr>
              <w:fldChar w:fldCharType="end"/>
            </w:r>
          </w:hyperlink>
        </w:p>
        <w:p w14:paraId="1A008FA9" w14:textId="074A259B"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46" w:history="1">
            <w:r w:rsidRPr="00AF0883">
              <w:rPr>
                <w:rStyle w:val="Hyperlink"/>
                <w:rFonts w:ascii="Aptos" w:eastAsia="Times New Roman" w:hAnsi="Aptos" w:cs="Times New Roman"/>
                <w:noProof/>
                <w:lang w:val="en-GB"/>
              </w:rPr>
              <w:t>Machine Learning</w:t>
            </w:r>
            <w:r>
              <w:rPr>
                <w:noProof/>
                <w:webHidden/>
              </w:rPr>
              <w:tab/>
            </w:r>
            <w:r>
              <w:rPr>
                <w:noProof/>
                <w:webHidden/>
              </w:rPr>
              <w:fldChar w:fldCharType="begin"/>
            </w:r>
            <w:r>
              <w:rPr>
                <w:noProof/>
                <w:webHidden/>
              </w:rPr>
              <w:instrText xml:space="preserve"> PAGEREF _Toc201859346 \h </w:instrText>
            </w:r>
            <w:r>
              <w:rPr>
                <w:noProof/>
                <w:webHidden/>
              </w:rPr>
            </w:r>
            <w:r>
              <w:rPr>
                <w:noProof/>
                <w:webHidden/>
              </w:rPr>
              <w:fldChar w:fldCharType="separate"/>
            </w:r>
            <w:r>
              <w:rPr>
                <w:noProof/>
                <w:webHidden/>
              </w:rPr>
              <w:t>1</w:t>
            </w:r>
            <w:r>
              <w:rPr>
                <w:noProof/>
                <w:webHidden/>
              </w:rPr>
              <w:fldChar w:fldCharType="end"/>
            </w:r>
          </w:hyperlink>
        </w:p>
        <w:p w14:paraId="22940F14" w14:textId="5F1069A1"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47" w:history="1">
            <w:r w:rsidRPr="00AF0883">
              <w:rPr>
                <w:rStyle w:val="Hyperlink"/>
                <w:rFonts w:ascii="Aptos Display" w:eastAsia="Times New Roman" w:hAnsi="Aptos Display" w:cs="Times New Roman"/>
                <w:noProof/>
                <w:lang w:val="en-GB"/>
              </w:rPr>
              <w:t>Models Reviewed</w:t>
            </w:r>
            <w:r>
              <w:rPr>
                <w:noProof/>
                <w:webHidden/>
              </w:rPr>
              <w:tab/>
            </w:r>
            <w:r>
              <w:rPr>
                <w:noProof/>
                <w:webHidden/>
              </w:rPr>
              <w:fldChar w:fldCharType="begin"/>
            </w:r>
            <w:r>
              <w:rPr>
                <w:noProof/>
                <w:webHidden/>
              </w:rPr>
              <w:instrText xml:space="preserve"> PAGEREF _Toc201859347 \h </w:instrText>
            </w:r>
            <w:r>
              <w:rPr>
                <w:noProof/>
                <w:webHidden/>
              </w:rPr>
            </w:r>
            <w:r>
              <w:rPr>
                <w:noProof/>
                <w:webHidden/>
              </w:rPr>
              <w:fldChar w:fldCharType="separate"/>
            </w:r>
            <w:r>
              <w:rPr>
                <w:noProof/>
                <w:webHidden/>
              </w:rPr>
              <w:t>2</w:t>
            </w:r>
            <w:r>
              <w:rPr>
                <w:noProof/>
                <w:webHidden/>
              </w:rPr>
              <w:fldChar w:fldCharType="end"/>
            </w:r>
          </w:hyperlink>
        </w:p>
        <w:p w14:paraId="25132D16" w14:textId="0DD7C202"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48" w:history="1">
            <w:r w:rsidRPr="00AF0883">
              <w:rPr>
                <w:rStyle w:val="Hyperlink"/>
                <w:rFonts w:ascii="Aptos Display" w:eastAsia="Times New Roman" w:hAnsi="Aptos Display" w:cs="Times New Roman"/>
                <w:noProof/>
                <w:lang w:val="en-GB"/>
              </w:rPr>
              <w:t>Problem statement</w:t>
            </w:r>
            <w:r>
              <w:rPr>
                <w:noProof/>
                <w:webHidden/>
              </w:rPr>
              <w:tab/>
            </w:r>
            <w:r>
              <w:rPr>
                <w:noProof/>
                <w:webHidden/>
              </w:rPr>
              <w:fldChar w:fldCharType="begin"/>
            </w:r>
            <w:r>
              <w:rPr>
                <w:noProof/>
                <w:webHidden/>
              </w:rPr>
              <w:instrText xml:space="preserve"> PAGEREF _Toc201859348 \h </w:instrText>
            </w:r>
            <w:r>
              <w:rPr>
                <w:noProof/>
                <w:webHidden/>
              </w:rPr>
            </w:r>
            <w:r>
              <w:rPr>
                <w:noProof/>
                <w:webHidden/>
              </w:rPr>
              <w:fldChar w:fldCharType="separate"/>
            </w:r>
            <w:r>
              <w:rPr>
                <w:noProof/>
                <w:webHidden/>
              </w:rPr>
              <w:t>2</w:t>
            </w:r>
            <w:r>
              <w:rPr>
                <w:noProof/>
                <w:webHidden/>
              </w:rPr>
              <w:fldChar w:fldCharType="end"/>
            </w:r>
          </w:hyperlink>
        </w:p>
        <w:p w14:paraId="6BB56F05" w14:textId="4582B6A3"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49" w:history="1">
            <w:r w:rsidRPr="00AF0883">
              <w:rPr>
                <w:rStyle w:val="Hyperlink"/>
                <w:rFonts w:ascii="Aptos Display" w:eastAsia="Times New Roman" w:hAnsi="Aptos Display" w:cs="Times New Roman"/>
                <w:noProof/>
                <w:lang w:val="en-GB"/>
              </w:rPr>
              <w:t>Research Objectives</w:t>
            </w:r>
            <w:r>
              <w:rPr>
                <w:noProof/>
                <w:webHidden/>
              </w:rPr>
              <w:tab/>
            </w:r>
            <w:r>
              <w:rPr>
                <w:noProof/>
                <w:webHidden/>
              </w:rPr>
              <w:fldChar w:fldCharType="begin"/>
            </w:r>
            <w:r>
              <w:rPr>
                <w:noProof/>
                <w:webHidden/>
              </w:rPr>
              <w:instrText xml:space="preserve"> PAGEREF _Toc201859349 \h </w:instrText>
            </w:r>
            <w:r>
              <w:rPr>
                <w:noProof/>
                <w:webHidden/>
              </w:rPr>
            </w:r>
            <w:r>
              <w:rPr>
                <w:noProof/>
                <w:webHidden/>
              </w:rPr>
              <w:fldChar w:fldCharType="separate"/>
            </w:r>
            <w:r>
              <w:rPr>
                <w:noProof/>
                <w:webHidden/>
              </w:rPr>
              <w:t>2</w:t>
            </w:r>
            <w:r>
              <w:rPr>
                <w:noProof/>
                <w:webHidden/>
              </w:rPr>
              <w:fldChar w:fldCharType="end"/>
            </w:r>
          </w:hyperlink>
        </w:p>
        <w:p w14:paraId="2A70FE57" w14:textId="5ECC3420"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50" w:history="1">
            <w:r w:rsidRPr="00AF0883">
              <w:rPr>
                <w:rStyle w:val="Hyperlink"/>
                <w:rFonts w:ascii="Aptos Display" w:eastAsia="Times New Roman" w:hAnsi="Aptos Display" w:cs="Times New Roman"/>
                <w:noProof/>
                <w:lang w:val="en-GB"/>
              </w:rPr>
              <w:t>Research Question</w:t>
            </w:r>
            <w:r>
              <w:rPr>
                <w:noProof/>
                <w:webHidden/>
              </w:rPr>
              <w:tab/>
            </w:r>
            <w:r>
              <w:rPr>
                <w:noProof/>
                <w:webHidden/>
              </w:rPr>
              <w:fldChar w:fldCharType="begin"/>
            </w:r>
            <w:r>
              <w:rPr>
                <w:noProof/>
                <w:webHidden/>
              </w:rPr>
              <w:instrText xml:space="preserve"> PAGEREF _Toc201859350 \h </w:instrText>
            </w:r>
            <w:r>
              <w:rPr>
                <w:noProof/>
                <w:webHidden/>
              </w:rPr>
            </w:r>
            <w:r>
              <w:rPr>
                <w:noProof/>
                <w:webHidden/>
              </w:rPr>
              <w:fldChar w:fldCharType="separate"/>
            </w:r>
            <w:r>
              <w:rPr>
                <w:noProof/>
                <w:webHidden/>
              </w:rPr>
              <w:t>3</w:t>
            </w:r>
            <w:r>
              <w:rPr>
                <w:noProof/>
                <w:webHidden/>
              </w:rPr>
              <w:fldChar w:fldCharType="end"/>
            </w:r>
          </w:hyperlink>
        </w:p>
        <w:p w14:paraId="4BDA1C42" w14:textId="0F7BA0D7"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51" w:history="1">
            <w:r w:rsidRPr="00AF0883">
              <w:rPr>
                <w:rStyle w:val="Hyperlink"/>
                <w:rFonts w:ascii="Aptos Display" w:eastAsia="Times New Roman" w:hAnsi="Aptos Display" w:cs="Times New Roman"/>
                <w:noProof/>
                <w:lang w:val="en-GB"/>
              </w:rPr>
              <w:t>Defining “best”</w:t>
            </w:r>
            <w:r>
              <w:rPr>
                <w:noProof/>
                <w:webHidden/>
              </w:rPr>
              <w:tab/>
            </w:r>
            <w:r>
              <w:rPr>
                <w:noProof/>
                <w:webHidden/>
              </w:rPr>
              <w:fldChar w:fldCharType="begin"/>
            </w:r>
            <w:r>
              <w:rPr>
                <w:noProof/>
                <w:webHidden/>
              </w:rPr>
              <w:instrText xml:space="preserve"> PAGEREF _Toc201859351 \h </w:instrText>
            </w:r>
            <w:r>
              <w:rPr>
                <w:noProof/>
                <w:webHidden/>
              </w:rPr>
            </w:r>
            <w:r>
              <w:rPr>
                <w:noProof/>
                <w:webHidden/>
              </w:rPr>
              <w:fldChar w:fldCharType="separate"/>
            </w:r>
            <w:r>
              <w:rPr>
                <w:noProof/>
                <w:webHidden/>
              </w:rPr>
              <w:t>3</w:t>
            </w:r>
            <w:r>
              <w:rPr>
                <w:noProof/>
                <w:webHidden/>
              </w:rPr>
              <w:fldChar w:fldCharType="end"/>
            </w:r>
          </w:hyperlink>
        </w:p>
        <w:p w14:paraId="097AE2DA" w14:textId="73C63671"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52" w:history="1">
            <w:r w:rsidRPr="00AF0883">
              <w:rPr>
                <w:rStyle w:val="Hyperlink"/>
                <w:rFonts w:ascii="Aptos Display" w:eastAsia="Times New Roman" w:hAnsi="Aptos Display" w:cs="Times New Roman"/>
                <w:noProof/>
                <w:lang w:val="en-GB"/>
              </w:rPr>
              <w:t>Report Structure</w:t>
            </w:r>
            <w:r>
              <w:rPr>
                <w:noProof/>
                <w:webHidden/>
              </w:rPr>
              <w:tab/>
            </w:r>
            <w:r>
              <w:rPr>
                <w:noProof/>
                <w:webHidden/>
              </w:rPr>
              <w:fldChar w:fldCharType="begin"/>
            </w:r>
            <w:r>
              <w:rPr>
                <w:noProof/>
                <w:webHidden/>
              </w:rPr>
              <w:instrText xml:space="preserve"> PAGEREF _Toc201859352 \h </w:instrText>
            </w:r>
            <w:r>
              <w:rPr>
                <w:noProof/>
                <w:webHidden/>
              </w:rPr>
            </w:r>
            <w:r>
              <w:rPr>
                <w:noProof/>
                <w:webHidden/>
              </w:rPr>
              <w:fldChar w:fldCharType="separate"/>
            </w:r>
            <w:r>
              <w:rPr>
                <w:noProof/>
                <w:webHidden/>
              </w:rPr>
              <w:t>3</w:t>
            </w:r>
            <w:r>
              <w:rPr>
                <w:noProof/>
                <w:webHidden/>
              </w:rPr>
              <w:fldChar w:fldCharType="end"/>
            </w:r>
          </w:hyperlink>
        </w:p>
        <w:p w14:paraId="4A5D74A0" w14:textId="6D4DA404"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353" w:history="1">
            <w:r w:rsidRPr="00AF0883">
              <w:rPr>
                <w:rStyle w:val="Hyperlink"/>
                <w:rFonts w:ascii="Aptos" w:hAnsi="Aptos"/>
                <w:noProof/>
              </w:rPr>
              <w:t>Chapter 2 – Literature Review</w:t>
            </w:r>
            <w:r>
              <w:rPr>
                <w:noProof/>
                <w:webHidden/>
              </w:rPr>
              <w:tab/>
            </w:r>
            <w:r>
              <w:rPr>
                <w:noProof/>
                <w:webHidden/>
              </w:rPr>
              <w:fldChar w:fldCharType="begin"/>
            </w:r>
            <w:r>
              <w:rPr>
                <w:noProof/>
                <w:webHidden/>
              </w:rPr>
              <w:instrText xml:space="preserve"> PAGEREF _Toc201859353 \h </w:instrText>
            </w:r>
            <w:r>
              <w:rPr>
                <w:noProof/>
                <w:webHidden/>
              </w:rPr>
            </w:r>
            <w:r>
              <w:rPr>
                <w:noProof/>
                <w:webHidden/>
              </w:rPr>
              <w:fldChar w:fldCharType="separate"/>
            </w:r>
            <w:r>
              <w:rPr>
                <w:noProof/>
                <w:webHidden/>
              </w:rPr>
              <w:t>4</w:t>
            </w:r>
            <w:r>
              <w:rPr>
                <w:noProof/>
                <w:webHidden/>
              </w:rPr>
              <w:fldChar w:fldCharType="end"/>
            </w:r>
          </w:hyperlink>
        </w:p>
        <w:p w14:paraId="7E4FF723" w14:textId="70A31CB5"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54" w:history="1">
            <w:r w:rsidRPr="00AF0883">
              <w:rPr>
                <w:rStyle w:val="Hyperlink"/>
                <w:rFonts w:ascii="Aptos Display" w:eastAsia="Times New Roman" w:hAnsi="Aptos Display" w:cs="Times New Roman"/>
                <w:noProof/>
                <w:lang w:val="en-GB"/>
              </w:rPr>
              <w:t>Introduction</w:t>
            </w:r>
            <w:r>
              <w:rPr>
                <w:noProof/>
                <w:webHidden/>
              </w:rPr>
              <w:tab/>
            </w:r>
            <w:r>
              <w:rPr>
                <w:noProof/>
                <w:webHidden/>
              </w:rPr>
              <w:fldChar w:fldCharType="begin"/>
            </w:r>
            <w:r>
              <w:rPr>
                <w:noProof/>
                <w:webHidden/>
              </w:rPr>
              <w:instrText xml:space="preserve"> PAGEREF _Toc201859354 \h </w:instrText>
            </w:r>
            <w:r>
              <w:rPr>
                <w:noProof/>
                <w:webHidden/>
              </w:rPr>
            </w:r>
            <w:r>
              <w:rPr>
                <w:noProof/>
                <w:webHidden/>
              </w:rPr>
              <w:fldChar w:fldCharType="separate"/>
            </w:r>
            <w:r>
              <w:rPr>
                <w:noProof/>
                <w:webHidden/>
              </w:rPr>
              <w:t>4</w:t>
            </w:r>
            <w:r>
              <w:rPr>
                <w:noProof/>
                <w:webHidden/>
              </w:rPr>
              <w:fldChar w:fldCharType="end"/>
            </w:r>
          </w:hyperlink>
        </w:p>
        <w:p w14:paraId="5CC8F1D3" w14:textId="2CEAEA07"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55" w:history="1">
            <w:r w:rsidRPr="00AF0883">
              <w:rPr>
                <w:rStyle w:val="Hyperlink"/>
                <w:rFonts w:ascii="Aptos Display" w:eastAsia="Times New Roman" w:hAnsi="Aptos Display" w:cs="Times New Roman"/>
                <w:noProof/>
                <w:lang w:val="en-GB"/>
              </w:rPr>
              <w:t>Use of Data in Golf</w:t>
            </w:r>
            <w:r>
              <w:rPr>
                <w:noProof/>
                <w:webHidden/>
              </w:rPr>
              <w:tab/>
            </w:r>
            <w:r>
              <w:rPr>
                <w:noProof/>
                <w:webHidden/>
              </w:rPr>
              <w:fldChar w:fldCharType="begin"/>
            </w:r>
            <w:r>
              <w:rPr>
                <w:noProof/>
                <w:webHidden/>
              </w:rPr>
              <w:instrText xml:space="preserve"> PAGEREF _Toc201859355 \h </w:instrText>
            </w:r>
            <w:r>
              <w:rPr>
                <w:noProof/>
                <w:webHidden/>
              </w:rPr>
            </w:r>
            <w:r>
              <w:rPr>
                <w:noProof/>
                <w:webHidden/>
              </w:rPr>
              <w:fldChar w:fldCharType="separate"/>
            </w:r>
            <w:r>
              <w:rPr>
                <w:noProof/>
                <w:webHidden/>
              </w:rPr>
              <w:t>4</w:t>
            </w:r>
            <w:r>
              <w:rPr>
                <w:noProof/>
                <w:webHidden/>
              </w:rPr>
              <w:fldChar w:fldCharType="end"/>
            </w:r>
          </w:hyperlink>
        </w:p>
        <w:p w14:paraId="23F20C16" w14:textId="43C59FB8"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56" w:history="1">
            <w:r w:rsidRPr="00AF0883">
              <w:rPr>
                <w:rStyle w:val="Hyperlink"/>
                <w:rFonts w:ascii="Aptos Display" w:eastAsia="Times New Roman" w:hAnsi="Aptos Display" w:cs="Times New Roman"/>
                <w:noProof/>
                <w:lang w:val="en-GB"/>
              </w:rPr>
              <w:t>Data Collection</w:t>
            </w:r>
            <w:r>
              <w:rPr>
                <w:noProof/>
                <w:webHidden/>
              </w:rPr>
              <w:tab/>
            </w:r>
            <w:r>
              <w:rPr>
                <w:noProof/>
                <w:webHidden/>
              </w:rPr>
              <w:fldChar w:fldCharType="begin"/>
            </w:r>
            <w:r>
              <w:rPr>
                <w:noProof/>
                <w:webHidden/>
              </w:rPr>
              <w:instrText xml:space="preserve"> PAGEREF _Toc201859356 \h </w:instrText>
            </w:r>
            <w:r>
              <w:rPr>
                <w:noProof/>
                <w:webHidden/>
              </w:rPr>
            </w:r>
            <w:r>
              <w:rPr>
                <w:noProof/>
                <w:webHidden/>
              </w:rPr>
              <w:fldChar w:fldCharType="separate"/>
            </w:r>
            <w:r>
              <w:rPr>
                <w:noProof/>
                <w:webHidden/>
              </w:rPr>
              <w:t>6</w:t>
            </w:r>
            <w:r>
              <w:rPr>
                <w:noProof/>
                <w:webHidden/>
              </w:rPr>
              <w:fldChar w:fldCharType="end"/>
            </w:r>
          </w:hyperlink>
        </w:p>
        <w:p w14:paraId="17C67911" w14:textId="37A47026"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57" w:history="1">
            <w:r w:rsidRPr="00AF0883">
              <w:rPr>
                <w:rStyle w:val="Hyperlink"/>
                <w:rFonts w:ascii="Aptos Display" w:eastAsia="Times New Roman" w:hAnsi="Aptos Display" w:cs="Times New Roman"/>
                <w:noProof/>
                <w:lang w:val="en-GB"/>
              </w:rPr>
              <w:t>Machine Learning Approach</w:t>
            </w:r>
            <w:r>
              <w:rPr>
                <w:noProof/>
                <w:webHidden/>
              </w:rPr>
              <w:tab/>
            </w:r>
            <w:r>
              <w:rPr>
                <w:noProof/>
                <w:webHidden/>
              </w:rPr>
              <w:fldChar w:fldCharType="begin"/>
            </w:r>
            <w:r>
              <w:rPr>
                <w:noProof/>
                <w:webHidden/>
              </w:rPr>
              <w:instrText xml:space="preserve"> PAGEREF _Toc201859357 \h </w:instrText>
            </w:r>
            <w:r>
              <w:rPr>
                <w:noProof/>
                <w:webHidden/>
              </w:rPr>
            </w:r>
            <w:r>
              <w:rPr>
                <w:noProof/>
                <w:webHidden/>
              </w:rPr>
              <w:fldChar w:fldCharType="separate"/>
            </w:r>
            <w:r>
              <w:rPr>
                <w:noProof/>
                <w:webHidden/>
              </w:rPr>
              <w:t>7</w:t>
            </w:r>
            <w:r>
              <w:rPr>
                <w:noProof/>
                <w:webHidden/>
              </w:rPr>
              <w:fldChar w:fldCharType="end"/>
            </w:r>
          </w:hyperlink>
        </w:p>
        <w:p w14:paraId="341F492F" w14:textId="59EB081E"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58" w:history="1">
            <w:r w:rsidRPr="00AF0883">
              <w:rPr>
                <w:rStyle w:val="Hyperlink"/>
                <w:rFonts w:ascii="Aptos Display" w:eastAsia="Times New Roman" w:hAnsi="Aptos Display" w:cs="Times New Roman"/>
                <w:noProof/>
                <w:lang w:val="en-GB"/>
              </w:rPr>
              <w:t>Models</w:t>
            </w:r>
            <w:r>
              <w:rPr>
                <w:noProof/>
                <w:webHidden/>
              </w:rPr>
              <w:tab/>
            </w:r>
            <w:r>
              <w:rPr>
                <w:noProof/>
                <w:webHidden/>
              </w:rPr>
              <w:fldChar w:fldCharType="begin"/>
            </w:r>
            <w:r>
              <w:rPr>
                <w:noProof/>
                <w:webHidden/>
              </w:rPr>
              <w:instrText xml:space="preserve"> PAGEREF _Toc201859358 \h </w:instrText>
            </w:r>
            <w:r>
              <w:rPr>
                <w:noProof/>
                <w:webHidden/>
              </w:rPr>
            </w:r>
            <w:r>
              <w:rPr>
                <w:noProof/>
                <w:webHidden/>
              </w:rPr>
              <w:fldChar w:fldCharType="separate"/>
            </w:r>
            <w:r>
              <w:rPr>
                <w:noProof/>
                <w:webHidden/>
              </w:rPr>
              <w:t>8</w:t>
            </w:r>
            <w:r>
              <w:rPr>
                <w:noProof/>
                <w:webHidden/>
              </w:rPr>
              <w:fldChar w:fldCharType="end"/>
            </w:r>
          </w:hyperlink>
        </w:p>
        <w:p w14:paraId="2F4758E8" w14:textId="1D921AD2"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59" w:history="1">
            <w:r w:rsidRPr="00AF0883">
              <w:rPr>
                <w:rStyle w:val="Hyperlink"/>
                <w:rFonts w:ascii="Aptos" w:eastAsia="Times New Roman" w:hAnsi="Aptos" w:cs="Times New Roman"/>
                <w:noProof/>
                <w:lang w:val="en-GB"/>
              </w:rPr>
              <w:t>Logistic Regression</w:t>
            </w:r>
            <w:r>
              <w:rPr>
                <w:noProof/>
                <w:webHidden/>
              </w:rPr>
              <w:tab/>
            </w:r>
            <w:r>
              <w:rPr>
                <w:noProof/>
                <w:webHidden/>
              </w:rPr>
              <w:fldChar w:fldCharType="begin"/>
            </w:r>
            <w:r>
              <w:rPr>
                <w:noProof/>
                <w:webHidden/>
              </w:rPr>
              <w:instrText xml:space="preserve"> PAGEREF _Toc201859359 \h </w:instrText>
            </w:r>
            <w:r>
              <w:rPr>
                <w:noProof/>
                <w:webHidden/>
              </w:rPr>
            </w:r>
            <w:r>
              <w:rPr>
                <w:noProof/>
                <w:webHidden/>
              </w:rPr>
              <w:fldChar w:fldCharType="separate"/>
            </w:r>
            <w:r>
              <w:rPr>
                <w:noProof/>
                <w:webHidden/>
              </w:rPr>
              <w:t>8</w:t>
            </w:r>
            <w:r>
              <w:rPr>
                <w:noProof/>
                <w:webHidden/>
              </w:rPr>
              <w:fldChar w:fldCharType="end"/>
            </w:r>
          </w:hyperlink>
        </w:p>
        <w:p w14:paraId="5F2A8509" w14:textId="0668B862"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60" w:history="1">
            <w:r w:rsidRPr="00AF0883">
              <w:rPr>
                <w:rStyle w:val="Hyperlink"/>
                <w:rFonts w:ascii="Aptos" w:eastAsia="Times New Roman" w:hAnsi="Aptos" w:cs="Times New Roman"/>
                <w:noProof/>
                <w:lang w:val="en-GB"/>
              </w:rPr>
              <w:t>Support Vector Machines</w:t>
            </w:r>
            <w:r>
              <w:rPr>
                <w:noProof/>
                <w:webHidden/>
              </w:rPr>
              <w:tab/>
            </w:r>
            <w:r>
              <w:rPr>
                <w:noProof/>
                <w:webHidden/>
              </w:rPr>
              <w:fldChar w:fldCharType="begin"/>
            </w:r>
            <w:r>
              <w:rPr>
                <w:noProof/>
                <w:webHidden/>
              </w:rPr>
              <w:instrText xml:space="preserve"> PAGEREF _Toc201859360 \h </w:instrText>
            </w:r>
            <w:r>
              <w:rPr>
                <w:noProof/>
                <w:webHidden/>
              </w:rPr>
            </w:r>
            <w:r>
              <w:rPr>
                <w:noProof/>
                <w:webHidden/>
              </w:rPr>
              <w:fldChar w:fldCharType="separate"/>
            </w:r>
            <w:r>
              <w:rPr>
                <w:noProof/>
                <w:webHidden/>
              </w:rPr>
              <w:t>8</w:t>
            </w:r>
            <w:r>
              <w:rPr>
                <w:noProof/>
                <w:webHidden/>
              </w:rPr>
              <w:fldChar w:fldCharType="end"/>
            </w:r>
          </w:hyperlink>
        </w:p>
        <w:p w14:paraId="7D3E926B" w14:textId="25B994F2"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61" w:history="1">
            <w:r w:rsidRPr="00AF0883">
              <w:rPr>
                <w:rStyle w:val="Hyperlink"/>
                <w:rFonts w:ascii="Aptos" w:eastAsia="Times New Roman" w:hAnsi="Aptos" w:cs="Times New Roman"/>
                <w:noProof/>
                <w:lang w:val="en-GB"/>
              </w:rPr>
              <w:t>Random Forest</w:t>
            </w:r>
            <w:r>
              <w:rPr>
                <w:noProof/>
                <w:webHidden/>
              </w:rPr>
              <w:tab/>
            </w:r>
            <w:r>
              <w:rPr>
                <w:noProof/>
                <w:webHidden/>
              </w:rPr>
              <w:fldChar w:fldCharType="begin"/>
            </w:r>
            <w:r>
              <w:rPr>
                <w:noProof/>
                <w:webHidden/>
              </w:rPr>
              <w:instrText xml:space="preserve"> PAGEREF _Toc201859361 \h </w:instrText>
            </w:r>
            <w:r>
              <w:rPr>
                <w:noProof/>
                <w:webHidden/>
              </w:rPr>
            </w:r>
            <w:r>
              <w:rPr>
                <w:noProof/>
                <w:webHidden/>
              </w:rPr>
              <w:fldChar w:fldCharType="separate"/>
            </w:r>
            <w:r>
              <w:rPr>
                <w:noProof/>
                <w:webHidden/>
              </w:rPr>
              <w:t>9</w:t>
            </w:r>
            <w:r>
              <w:rPr>
                <w:noProof/>
                <w:webHidden/>
              </w:rPr>
              <w:fldChar w:fldCharType="end"/>
            </w:r>
          </w:hyperlink>
        </w:p>
        <w:p w14:paraId="6483FF24" w14:textId="52798419"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62" w:history="1">
            <w:r w:rsidRPr="00AF0883">
              <w:rPr>
                <w:rStyle w:val="Hyperlink"/>
                <w:rFonts w:ascii="Aptos" w:eastAsia="Times New Roman" w:hAnsi="Aptos" w:cs="Times New Roman"/>
                <w:noProof/>
                <w:lang w:val="en-GB"/>
              </w:rPr>
              <w:t>XGBoost</w:t>
            </w:r>
            <w:r>
              <w:rPr>
                <w:noProof/>
                <w:webHidden/>
              </w:rPr>
              <w:tab/>
            </w:r>
            <w:r>
              <w:rPr>
                <w:noProof/>
                <w:webHidden/>
              </w:rPr>
              <w:fldChar w:fldCharType="begin"/>
            </w:r>
            <w:r>
              <w:rPr>
                <w:noProof/>
                <w:webHidden/>
              </w:rPr>
              <w:instrText xml:space="preserve"> PAGEREF _Toc201859362 \h </w:instrText>
            </w:r>
            <w:r>
              <w:rPr>
                <w:noProof/>
                <w:webHidden/>
              </w:rPr>
            </w:r>
            <w:r>
              <w:rPr>
                <w:noProof/>
                <w:webHidden/>
              </w:rPr>
              <w:fldChar w:fldCharType="separate"/>
            </w:r>
            <w:r>
              <w:rPr>
                <w:noProof/>
                <w:webHidden/>
              </w:rPr>
              <w:t>10</w:t>
            </w:r>
            <w:r>
              <w:rPr>
                <w:noProof/>
                <w:webHidden/>
              </w:rPr>
              <w:fldChar w:fldCharType="end"/>
            </w:r>
          </w:hyperlink>
        </w:p>
        <w:p w14:paraId="36DFF40D" w14:textId="590BDDC5"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63" w:history="1">
            <w:r w:rsidRPr="00AF0883">
              <w:rPr>
                <w:rStyle w:val="Hyperlink"/>
                <w:rFonts w:ascii="Aptos Display" w:eastAsia="Times New Roman" w:hAnsi="Aptos Display" w:cs="Times New Roman"/>
                <w:noProof/>
                <w:lang w:val="en-GB"/>
              </w:rPr>
              <w:t>Model Evaluation</w:t>
            </w:r>
            <w:r>
              <w:rPr>
                <w:noProof/>
                <w:webHidden/>
              </w:rPr>
              <w:tab/>
            </w:r>
            <w:r>
              <w:rPr>
                <w:noProof/>
                <w:webHidden/>
              </w:rPr>
              <w:fldChar w:fldCharType="begin"/>
            </w:r>
            <w:r>
              <w:rPr>
                <w:noProof/>
                <w:webHidden/>
              </w:rPr>
              <w:instrText xml:space="preserve"> PAGEREF _Toc201859363 \h </w:instrText>
            </w:r>
            <w:r>
              <w:rPr>
                <w:noProof/>
                <w:webHidden/>
              </w:rPr>
            </w:r>
            <w:r>
              <w:rPr>
                <w:noProof/>
                <w:webHidden/>
              </w:rPr>
              <w:fldChar w:fldCharType="separate"/>
            </w:r>
            <w:r>
              <w:rPr>
                <w:noProof/>
                <w:webHidden/>
              </w:rPr>
              <w:t>10</w:t>
            </w:r>
            <w:r>
              <w:rPr>
                <w:noProof/>
                <w:webHidden/>
              </w:rPr>
              <w:fldChar w:fldCharType="end"/>
            </w:r>
          </w:hyperlink>
        </w:p>
        <w:p w14:paraId="48A266BF" w14:textId="5478DF6A"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64" w:history="1">
            <w:r w:rsidRPr="00AF0883">
              <w:rPr>
                <w:rStyle w:val="Hyperlink"/>
                <w:rFonts w:ascii="Aptos Display" w:eastAsia="Times New Roman" w:hAnsi="Aptos Display" w:cs="Times New Roman"/>
                <w:noProof/>
                <w:lang w:val="en-GB"/>
              </w:rPr>
              <w:t>Research Gap</w:t>
            </w:r>
            <w:r>
              <w:rPr>
                <w:noProof/>
                <w:webHidden/>
              </w:rPr>
              <w:tab/>
            </w:r>
            <w:r>
              <w:rPr>
                <w:noProof/>
                <w:webHidden/>
              </w:rPr>
              <w:fldChar w:fldCharType="begin"/>
            </w:r>
            <w:r>
              <w:rPr>
                <w:noProof/>
                <w:webHidden/>
              </w:rPr>
              <w:instrText xml:space="preserve"> PAGEREF _Toc201859364 \h </w:instrText>
            </w:r>
            <w:r>
              <w:rPr>
                <w:noProof/>
                <w:webHidden/>
              </w:rPr>
            </w:r>
            <w:r>
              <w:rPr>
                <w:noProof/>
                <w:webHidden/>
              </w:rPr>
              <w:fldChar w:fldCharType="separate"/>
            </w:r>
            <w:r>
              <w:rPr>
                <w:noProof/>
                <w:webHidden/>
              </w:rPr>
              <w:t>11</w:t>
            </w:r>
            <w:r>
              <w:rPr>
                <w:noProof/>
                <w:webHidden/>
              </w:rPr>
              <w:fldChar w:fldCharType="end"/>
            </w:r>
          </w:hyperlink>
        </w:p>
        <w:p w14:paraId="194C86EE" w14:textId="2CD39EC7"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365" w:history="1">
            <w:r w:rsidRPr="00AF0883">
              <w:rPr>
                <w:rStyle w:val="Hyperlink"/>
                <w:rFonts w:ascii="Aptos" w:hAnsi="Aptos"/>
                <w:noProof/>
              </w:rPr>
              <w:t>Chapter 3 – Methods</w:t>
            </w:r>
            <w:r>
              <w:rPr>
                <w:noProof/>
                <w:webHidden/>
              </w:rPr>
              <w:tab/>
            </w:r>
            <w:r>
              <w:rPr>
                <w:noProof/>
                <w:webHidden/>
              </w:rPr>
              <w:fldChar w:fldCharType="begin"/>
            </w:r>
            <w:r>
              <w:rPr>
                <w:noProof/>
                <w:webHidden/>
              </w:rPr>
              <w:instrText xml:space="preserve"> PAGEREF _Toc201859365 \h </w:instrText>
            </w:r>
            <w:r>
              <w:rPr>
                <w:noProof/>
                <w:webHidden/>
              </w:rPr>
            </w:r>
            <w:r>
              <w:rPr>
                <w:noProof/>
                <w:webHidden/>
              </w:rPr>
              <w:fldChar w:fldCharType="separate"/>
            </w:r>
            <w:r>
              <w:rPr>
                <w:noProof/>
                <w:webHidden/>
              </w:rPr>
              <w:t>12</w:t>
            </w:r>
            <w:r>
              <w:rPr>
                <w:noProof/>
                <w:webHidden/>
              </w:rPr>
              <w:fldChar w:fldCharType="end"/>
            </w:r>
          </w:hyperlink>
        </w:p>
        <w:p w14:paraId="27E10E43" w14:textId="1A97A5B0"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66" w:history="1">
            <w:r w:rsidRPr="00AF0883">
              <w:rPr>
                <w:rStyle w:val="Hyperlink"/>
                <w:rFonts w:ascii="Aptos Display" w:eastAsia="Times New Roman" w:hAnsi="Aptos Display" w:cs="Times New Roman"/>
                <w:noProof/>
                <w:lang w:val="en-GB"/>
              </w:rPr>
              <w:t>Introduction</w:t>
            </w:r>
            <w:r>
              <w:rPr>
                <w:noProof/>
                <w:webHidden/>
              </w:rPr>
              <w:tab/>
            </w:r>
            <w:r>
              <w:rPr>
                <w:noProof/>
                <w:webHidden/>
              </w:rPr>
              <w:fldChar w:fldCharType="begin"/>
            </w:r>
            <w:r>
              <w:rPr>
                <w:noProof/>
                <w:webHidden/>
              </w:rPr>
              <w:instrText xml:space="preserve"> PAGEREF _Toc201859366 \h </w:instrText>
            </w:r>
            <w:r>
              <w:rPr>
                <w:noProof/>
                <w:webHidden/>
              </w:rPr>
            </w:r>
            <w:r>
              <w:rPr>
                <w:noProof/>
                <w:webHidden/>
              </w:rPr>
              <w:fldChar w:fldCharType="separate"/>
            </w:r>
            <w:r>
              <w:rPr>
                <w:noProof/>
                <w:webHidden/>
              </w:rPr>
              <w:t>12</w:t>
            </w:r>
            <w:r>
              <w:rPr>
                <w:noProof/>
                <w:webHidden/>
              </w:rPr>
              <w:fldChar w:fldCharType="end"/>
            </w:r>
          </w:hyperlink>
        </w:p>
        <w:p w14:paraId="7FECE3D9" w14:textId="3760D867"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67" w:history="1">
            <w:r w:rsidRPr="00AF0883">
              <w:rPr>
                <w:rStyle w:val="Hyperlink"/>
                <w:rFonts w:ascii="Aptos Display" w:eastAsia="Times New Roman" w:hAnsi="Aptos Display" w:cs="Times New Roman"/>
                <w:noProof/>
                <w:lang w:val="en-GB"/>
              </w:rPr>
              <w:t>Data Gathering</w:t>
            </w:r>
            <w:r>
              <w:rPr>
                <w:noProof/>
                <w:webHidden/>
              </w:rPr>
              <w:tab/>
            </w:r>
            <w:r>
              <w:rPr>
                <w:noProof/>
                <w:webHidden/>
              </w:rPr>
              <w:fldChar w:fldCharType="begin"/>
            </w:r>
            <w:r>
              <w:rPr>
                <w:noProof/>
                <w:webHidden/>
              </w:rPr>
              <w:instrText xml:space="preserve"> PAGEREF _Toc201859367 \h </w:instrText>
            </w:r>
            <w:r>
              <w:rPr>
                <w:noProof/>
                <w:webHidden/>
              </w:rPr>
            </w:r>
            <w:r>
              <w:rPr>
                <w:noProof/>
                <w:webHidden/>
              </w:rPr>
              <w:fldChar w:fldCharType="separate"/>
            </w:r>
            <w:r>
              <w:rPr>
                <w:noProof/>
                <w:webHidden/>
              </w:rPr>
              <w:t>12</w:t>
            </w:r>
            <w:r>
              <w:rPr>
                <w:noProof/>
                <w:webHidden/>
              </w:rPr>
              <w:fldChar w:fldCharType="end"/>
            </w:r>
          </w:hyperlink>
        </w:p>
        <w:p w14:paraId="3DEDEEEC" w14:textId="49085A68"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68" w:history="1">
            <w:r w:rsidRPr="00AF0883">
              <w:rPr>
                <w:rStyle w:val="Hyperlink"/>
                <w:rFonts w:ascii="Aptos Display" w:eastAsia="Times New Roman" w:hAnsi="Aptos Display" w:cs="Times New Roman"/>
                <w:noProof/>
                <w:lang w:val="en-GB"/>
              </w:rPr>
              <w:t>Data Analysis</w:t>
            </w:r>
            <w:r>
              <w:rPr>
                <w:noProof/>
                <w:webHidden/>
              </w:rPr>
              <w:tab/>
            </w:r>
            <w:r>
              <w:rPr>
                <w:noProof/>
                <w:webHidden/>
              </w:rPr>
              <w:fldChar w:fldCharType="begin"/>
            </w:r>
            <w:r>
              <w:rPr>
                <w:noProof/>
                <w:webHidden/>
              </w:rPr>
              <w:instrText xml:space="preserve"> PAGEREF _Toc201859368 \h </w:instrText>
            </w:r>
            <w:r>
              <w:rPr>
                <w:noProof/>
                <w:webHidden/>
              </w:rPr>
            </w:r>
            <w:r>
              <w:rPr>
                <w:noProof/>
                <w:webHidden/>
              </w:rPr>
              <w:fldChar w:fldCharType="separate"/>
            </w:r>
            <w:r>
              <w:rPr>
                <w:noProof/>
                <w:webHidden/>
              </w:rPr>
              <w:t>13</w:t>
            </w:r>
            <w:r>
              <w:rPr>
                <w:noProof/>
                <w:webHidden/>
              </w:rPr>
              <w:fldChar w:fldCharType="end"/>
            </w:r>
          </w:hyperlink>
        </w:p>
        <w:p w14:paraId="6BF3AD92" w14:textId="5771C5B9"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69" w:history="1">
            <w:r w:rsidRPr="00AF0883">
              <w:rPr>
                <w:rStyle w:val="Hyperlink"/>
                <w:rFonts w:ascii="Aptos Display" w:eastAsia="Times New Roman" w:hAnsi="Aptos Display" w:cs="Times New Roman"/>
                <w:noProof/>
                <w:lang w:val="en-GB"/>
              </w:rPr>
              <w:t>Models</w:t>
            </w:r>
            <w:r>
              <w:rPr>
                <w:noProof/>
                <w:webHidden/>
              </w:rPr>
              <w:tab/>
            </w:r>
            <w:r>
              <w:rPr>
                <w:noProof/>
                <w:webHidden/>
              </w:rPr>
              <w:fldChar w:fldCharType="begin"/>
            </w:r>
            <w:r>
              <w:rPr>
                <w:noProof/>
                <w:webHidden/>
              </w:rPr>
              <w:instrText xml:space="preserve"> PAGEREF _Toc201859369 \h </w:instrText>
            </w:r>
            <w:r>
              <w:rPr>
                <w:noProof/>
                <w:webHidden/>
              </w:rPr>
            </w:r>
            <w:r>
              <w:rPr>
                <w:noProof/>
                <w:webHidden/>
              </w:rPr>
              <w:fldChar w:fldCharType="separate"/>
            </w:r>
            <w:r>
              <w:rPr>
                <w:noProof/>
                <w:webHidden/>
              </w:rPr>
              <w:t>14</w:t>
            </w:r>
            <w:r>
              <w:rPr>
                <w:noProof/>
                <w:webHidden/>
              </w:rPr>
              <w:fldChar w:fldCharType="end"/>
            </w:r>
          </w:hyperlink>
        </w:p>
        <w:p w14:paraId="7E56B212" w14:textId="2131A8B9"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70" w:history="1">
            <w:r w:rsidRPr="00AF0883">
              <w:rPr>
                <w:rStyle w:val="Hyperlink"/>
                <w:rFonts w:ascii="Aptos" w:eastAsia="Times New Roman" w:hAnsi="Aptos" w:cs="Times New Roman"/>
                <w:noProof/>
                <w:lang w:val="en-GB"/>
              </w:rPr>
              <w:t>Logistic Regression</w:t>
            </w:r>
            <w:r>
              <w:rPr>
                <w:noProof/>
                <w:webHidden/>
              </w:rPr>
              <w:tab/>
            </w:r>
            <w:r>
              <w:rPr>
                <w:noProof/>
                <w:webHidden/>
              </w:rPr>
              <w:fldChar w:fldCharType="begin"/>
            </w:r>
            <w:r>
              <w:rPr>
                <w:noProof/>
                <w:webHidden/>
              </w:rPr>
              <w:instrText xml:space="preserve"> PAGEREF _Toc201859370 \h </w:instrText>
            </w:r>
            <w:r>
              <w:rPr>
                <w:noProof/>
                <w:webHidden/>
              </w:rPr>
            </w:r>
            <w:r>
              <w:rPr>
                <w:noProof/>
                <w:webHidden/>
              </w:rPr>
              <w:fldChar w:fldCharType="separate"/>
            </w:r>
            <w:r>
              <w:rPr>
                <w:noProof/>
                <w:webHidden/>
              </w:rPr>
              <w:t>14</w:t>
            </w:r>
            <w:r>
              <w:rPr>
                <w:noProof/>
                <w:webHidden/>
              </w:rPr>
              <w:fldChar w:fldCharType="end"/>
            </w:r>
          </w:hyperlink>
        </w:p>
        <w:p w14:paraId="5EFA5C71" w14:textId="0B58DE70"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71" w:history="1">
            <w:r w:rsidRPr="00AF0883">
              <w:rPr>
                <w:rStyle w:val="Hyperlink"/>
                <w:rFonts w:ascii="Aptos" w:eastAsia="Times New Roman" w:hAnsi="Aptos" w:cs="Times New Roman"/>
                <w:noProof/>
                <w:lang w:val="en-GB"/>
              </w:rPr>
              <w:t>Support Vector Machines</w:t>
            </w:r>
            <w:r>
              <w:rPr>
                <w:noProof/>
                <w:webHidden/>
              </w:rPr>
              <w:tab/>
            </w:r>
            <w:r>
              <w:rPr>
                <w:noProof/>
                <w:webHidden/>
              </w:rPr>
              <w:fldChar w:fldCharType="begin"/>
            </w:r>
            <w:r>
              <w:rPr>
                <w:noProof/>
                <w:webHidden/>
              </w:rPr>
              <w:instrText xml:space="preserve"> PAGEREF _Toc201859371 \h </w:instrText>
            </w:r>
            <w:r>
              <w:rPr>
                <w:noProof/>
                <w:webHidden/>
              </w:rPr>
            </w:r>
            <w:r>
              <w:rPr>
                <w:noProof/>
                <w:webHidden/>
              </w:rPr>
              <w:fldChar w:fldCharType="separate"/>
            </w:r>
            <w:r>
              <w:rPr>
                <w:noProof/>
                <w:webHidden/>
              </w:rPr>
              <w:t>14</w:t>
            </w:r>
            <w:r>
              <w:rPr>
                <w:noProof/>
                <w:webHidden/>
              </w:rPr>
              <w:fldChar w:fldCharType="end"/>
            </w:r>
          </w:hyperlink>
        </w:p>
        <w:p w14:paraId="45B9374A" w14:textId="7BFFF560"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72" w:history="1">
            <w:r w:rsidRPr="00AF0883">
              <w:rPr>
                <w:rStyle w:val="Hyperlink"/>
                <w:rFonts w:ascii="Aptos" w:eastAsia="Times New Roman" w:hAnsi="Aptos" w:cs="Times New Roman"/>
                <w:noProof/>
                <w:lang w:val="en-GB"/>
              </w:rPr>
              <w:t>Random Forest</w:t>
            </w:r>
            <w:r>
              <w:rPr>
                <w:noProof/>
                <w:webHidden/>
              </w:rPr>
              <w:tab/>
            </w:r>
            <w:r>
              <w:rPr>
                <w:noProof/>
                <w:webHidden/>
              </w:rPr>
              <w:fldChar w:fldCharType="begin"/>
            </w:r>
            <w:r>
              <w:rPr>
                <w:noProof/>
                <w:webHidden/>
              </w:rPr>
              <w:instrText xml:space="preserve"> PAGEREF _Toc201859372 \h </w:instrText>
            </w:r>
            <w:r>
              <w:rPr>
                <w:noProof/>
                <w:webHidden/>
              </w:rPr>
            </w:r>
            <w:r>
              <w:rPr>
                <w:noProof/>
                <w:webHidden/>
              </w:rPr>
              <w:fldChar w:fldCharType="separate"/>
            </w:r>
            <w:r>
              <w:rPr>
                <w:noProof/>
                <w:webHidden/>
              </w:rPr>
              <w:t>15</w:t>
            </w:r>
            <w:r>
              <w:rPr>
                <w:noProof/>
                <w:webHidden/>
              </w:rPr>
              <w:fldChar w:fldCharType="end"/>
            </w:r>
          </w:hyperlink>
        </w:p>
        <w:p w14:paraId="6D8ADC5C" w14:textId="21D838AC"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73" w:history="1">
            <w:r w:rsidRPr="00AF0883">
              <w:rPr>
                <w:rStyle w:val="Hyperlink"/>
                <w:rFonts w:ascii="Aptos" w:eastAsia="Times New Roman" w:hAnsi="Aptos" w:cs="Times New Roman"/>
                <w:noProof/>
                <w:lang w:val="en-GB"/>
              </w:rPr>
              <w:t>XGBoost</w:t>
            </w:r>
            <w:r>
              <w:rPr>
                <w:noProof/>
                <w:webHidden/>
              </w:rPr>
              <w:tab/>
            </w:r>
            <w:r>
              <w:rPr>
                <w:noProof/>
                <w:webHidden/>
              </w:rPr>
              <w:fldChar w:fldCharType="begin"/>
            </w:r>
            <w:r>
              <w:rPr>
                <w:noProof/>
                <w:webHidden/>
              </w:rPr>
              <w:instrText xml:space="preserve"> PAGEREF _Toc201859373 \h </w:instrText>
            </w:r>
            <w:r>
              <w:rPr>
                <w:noProof/>
                <w:webHidden/>
              </w:rPr>
            </w:r>
            <w:r>
              <w:rPr>
                <w:noProof/>
                <w:webHidden/>
              </w:rPr>
              <w:fldChar w:fldCharType="separate"/>
            </w:r>
            <w:r>
              <w:rPr>
                <w:noProof/>
                <w:webHidden/>
              </w:rPr>
              <w:t>15</w:t>
            </w:r>
            <w:r>
              <w:rPr>
                <w:noProof/>
                <w:webHidden/>
              </w:rPr>
              <w:fldChar w:fldCharType="end"/>
            </w:r>
          </w:hyperlink>
        </w:p>
        <w:p w14:paraId="0334A465" w14:textId="2D1A9B10"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74" w:history="1">
            <w:r w:rsidRPr="00AF0883">
              <w:rPr>
                <w:rStyle w:val="Hyperlink"/>
                <w:rFonts w:ascii="Aptos Display" w:eastAsia="Times New Roman" w:hAnsi="Aptos Display" w:cs="Times New Roman"/>
                <w:noProof/>
                <w:lang w:val="en-GB"/>
              </w:rPr>
              <w:t>Model Evaluation</w:t>
            </w:r>
            <w:r>
              <w:rPr>
                <w:noProof/>
                <w:webHidden/>
              </w:rPr>
              <w:tab/>
            </w:r>
            <w:r>
              <w:rPr>
                <w:noProof/>
                <w:webHidden/>
              </w:rPr>
              <w:fldChar w:fldCharType="begin"/>
            </w:r>
            <w:r>
              <w:rPr>
                <w:noProof/>
                <w:webHidden/>
              </w:rPr>
              <w:instrText xml:space="preserve"> PAGEREF _Toc201859374 \h </w:instrText>
            </w:r>
            <w:r>
              <w:rPr>
                <w:noProof/>
                <w:webHidden/>
              </w:rPr>
            </w:r>
            <w:r>
              <w:rPr>
                <w:noProof/>
                <w:webHidden/>
              </w:rPr>
              <w:fldChar w:fldCharType="separate"/>
            </w:r>
            <w:r>
              <w:rPr>
                <w:noProof/>
                <w:webHidden/>
              </w:rPr>
              <w:t>15</w:t>
            </w:r>
            <w:r>
              <w:rPr>
                <w:noProof/>
                <w:webHidden/>
              </w:rPr>
              <w:fldChar w:fldCharType="end"/>
            </w:r>
          </w:hyperlink>
        </w:p>
        <w:p w14:paraId="15936A9F" w14:textId="640C48FB"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375" w:history="1">
            <w:r w:rsidRPr="00AF0883">
              <w:rPr>
                <w:rStyle w:val="Hyperlink"/>
                <w:rFonts w:ascii="Aptos" w:hAnsi="Aptos"/>
                <w:noProof/>
              </w:rPr>
              <w:t>Chapter 4 – Results</w:t>
            </w:r>
            <w:r>
              <w:rPr>
                <w:noProof/>
                <w:webHidden/>
              </w:rPr>
              <w:tab/>
            </w:r>
            <w:r>
              <w:rPr>
                <w:noProof/>
                <w:webHidden/>
              </w:rPr>
              <w:fldChar w:fldCharType="begin"/>
            </w:r>
            <w:r>
              <w:rPr>
                <w:noProof/>
                <w:webHidden/>
              </w:rPr>
              <w:instrText xml:space="preserve"> PAGEREF _Toc201859375 \h </w:instrText>
            </w:r>
            <w:r>
              <w:rPr>
                <w:noProof/>
                <w:webHidden/>
              </w:rPr>
            </w:r>
            <w:r>
              <w:rPr>
                <w:noProof/>
                <w:webHidden/>
              </w:rPr>
              <w:fldChar w:fldCharType="separate"/>
            </w:r>
            <w:r>
              <w:rPr>
                <w:noProof/>
                <w:webHidden/>
              </w:rPr>
              <w:t>17</w:t>
            </w:r>
            <w:r>
              <w:rPr>
                <w:noProof/>
                <w:webHidden/>
              </w:rPr>
              <w:fldChar w:fldCharType="end"/>
            </w:r>
          </w:hyperlink>
        </w:p>
        <w:p w14:paraId="536E0485" w14:textId="5185F317"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76" w:history="1">
            <w:r w:rsidRPr="00AF0883">
              <w:rPr>
                <w:rStyle w:val="Hyperlink"/>
                <w:rFonts w:ascii="Aptos" w:eastAsia="Aptos" w:hAnsi="Aptos"/>
                <w:noProof/>
                <w:lang w:val="en-GB"/>
              </w:rPr>
              <w:t>Introduction</w:t>
            </w:r>
            <w:r>
              <w:rPr>
                <w:noProof/>
                <w:webHidden/>
              </w:rPr>
              <w:tab/>
            </w:r>
            <w:r>
              <w:rPr>
                <w:noProof/>
                <w:webHidden/>
              </w:rPr>
              <w:fldChar w:fldCharType="begin"/>
            </w:r>
            <w:r>
              <w:rPr>
                <w:noProof/>
                <w:webHidden/>
              </w:rPr>
              <w:instrText xml:space="preserve"> PAGEREF _Toc201859376 \h </w:instrText>
            </w:r>
            <w:r>
              <w:rPr>
                <w:noProof/>
                <w:webHidden/>
              </w:rPr>
            </w:r>
            <w:r>
              <w:rPr>
                <w:noProof/>
                <w:webHidden/>
              </w:rPr>
              <w:fldChar w:fldCharType="separate"/>
            </w:r>
            <w:r>
              <w:rPr>
                <w:noProof/>
                <w:webHidden/>
              </w:rPr>
              <w:t>17</w:t>
            </w:r>
            <w:r>
              <w:rPr>
                <w:noProof/>
                <w:webHidden/>
              </w:rPr>
              <w:fldChar w:fldCharType="end"/>
            </w:r>
          </w:hyperlink>
        </w:p>
        <w:p w14:paraId="3EB039FC" w14:textId="11F9D2E3"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77" w:history="1">
            <w:r w:rsidRPr="00AF0883">
              <w:rPr>
                <w:rStyle w:val="Hyperlink"/>
                <w:rFonts w:ascii="Aptos" w:eastAsia="Aptos" w:hAnsi="Aptos"/>
                <w:noProof/>
                <w:lang w:val="en-GB"/>
              </w:rPr>
              <w:t>Confusion Matrix</w:t>
            </w:r>
            <w:r>
              <w:rPr>
                <w:noProof/>
                <w:webHidden/>
              </w:rPr>
              <w:tab/>
            </w:r>
            <w:r>
              <w:rPr>
                <w:noProof/>
                <w:webHidden/>
              </w:rPr>
              <w:fldChar w:fldCharType="begin"/>
            </w:r>
            <w:r>
              <w:rPr>
                <w:noProof/>
                <w:webHidden/>
              </w:rPr>
              <w:instrText xml:space="preserve"> PAGEREF _Toc201859377 \h </w:instrText>
            </w:r>
            <w:r>
              <w:rPr>
                <w:noProof/>
                <w:webHidden/>
              </w:rPr>
            </w:r>
            <w:r>
              <w:rPr>
                <w:noProof/>
                <w:webHidden/>
              </w:rPr>
              <w:fldChar w:fldCharType="separate"/>
            </w:r>
            <w:r>
              <w:rPr>
                <w:noProof/>
                <w:webHidden/>
              </w:rPr>
              <w:t>17</w:t>
            </w:r>
            <w:r>
              <w:rPr>
                <w:noProof/>
                <w:webHidden/>
              </w:rPr>
              <w:fldChar w:fldCharType="end"/>
            </w:r>
          </w:hyperlink>
        </w:p>
        <w:p w14:paraId="09AD3FF5" w14:textId="263B43F3"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78" w:history="1">
            <w:r w:rsidRPr="00AF0883">
              <w:rPr>
                <w:rStyle w:val="Hyperlink"/>
                <w:rFonts w:ascii="Aptos" w:hAnsi="Aptos"/>
                <w:noProof/>
              </w:rPr>
              <w:t>True Positive</w:t>
            </w:r>
            <w:r>
              <w:rPr>
                <w:noProof/>
                <w:webHidden/>
              </w:rPr>
              <w:tab/>
            </w:r>
            <w:r>
              <w:rPr>
                <w:noProof/>
                <w:webHidden/>
              </w:rPr>
              <w:fldChar w:fldCharType="begin"/>
            </w:r>
            <w:r>
              <w:rPr>
                <w:noProof/>
                <w:webHidden/>
              </w:rPr>
              <w:instrText xml:space="preserve"> PAGEREF _Toc201859378 \h </w:instrText>
            </w:r>
            <w:r>
              <w:rPr>
                <w:noProof/>
                <w:webHidden/>
              </w:rPr>
            </w:r>
            <w:r>
              <w:rPr>
                <w:noProof/>
                <w:webHidden/>
              </w:rPr>
              <w:fldChar w:fldCharType="separate"/>
            </w:r>
            <w:r>
              <w:rPr>
                <w:noProof/>
                <w:webHidden/>
              </w:rPr>
              <w:t>17</w:t>
            </w:r>
            <w:r>
              <w:rPr>
                <w:noProof/>
                <w:webHidden/>
              </w:rPr>
              <w:fldChar w:fldCharType="end"/>
            </w:r>
          </w:hyperlink>
        </w:p>
        <w:p w14:paraId="567B5173" w14:textId="08F49A4A"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79" w:history="1">
            <w:r w:rsidRPr="00AF0883">
              <w:rPr>
                <w:rStyle w:val="Hyperlink"/>
                <w:rFonts w:ascii="Aptos" w:eastAsia="Aptos" w:hAnsi="Aptos"/>
                <w:noProof/>
                <w:lang w:val="en-GB"/>
              </w:rPr>
              <w:t>True Negative</w:t>
            </w:r>
            <w:r>
              <w:rPr>
                <w:noProof/>
                <w:webHidden/>
              </w:rPr>
              <w:tab/>
            </w:r>
            <w:r>
              <w:rPr>
                <w:noProof/>
                <w:webHidden/>
              </w:rPr>
              <w:fldChar w:fldCharType="begin"/>
            </w:r>
            <w:r>
              <w:rPr>
                <w:noProof/>
                <w:webHidden/>
              </w:rPr>
              <w:instrText xml:space="preserve"> PAGEREF _Toc201859379 \h </w:instrText>
            </w:r>
            <w:r>
              <w:rPr>
                <w:noProof/>
                <w:webHidden/>
              </w:rPr>
            </w:r>
            <w:r>
              <w:rPr>
                <w:noProof/>
                <w:webHidden/>
              </w:rPr>
              <w:fldChar w:fldCharType="separate"/>
            </w:r>
            <w:r>
              <w:rPr>
                <w:noProof/>
                <w:webHidden/>
              </w:rPr>
              <w:t>18</w:t>
            </w:r>
            <w:r>
              <w:rPr>
                <w:noProof/>
                <w:webHidden/>
              </w:rPr>
              <w:fldChar w:fldCharType="end"/>
            </w:r>
          </w:hyperlink>
        </w:p>
        <w:p w14:paraId="53F09280" w14:textId="7D157720"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80" w:history="1">
            <w:r w:rsidRPr="00AF0883">
              <w:rPr>
                <w:rStyle w:val="Hyperlink"/>
                <w:rFonts w:ascii="Aptos" w:eastAsia="Aptos" w:hAnsi="Aptos"/>
                <w:noProof/>
                <w:lang w:val="en-GB"/>
              </w:rPr>
              <w:t>False Positive</w:t>
            </w:r>
            <w:r>
              <w:rPr>
                <w:noProof/>
                <w:webHidden/>
              </w:rPr>
              <w:tab/>
            </w:r>
            <w:r>
              <w:rPr>
                <w:noProof/>
                <w:webHidden/>
              </w:rPr>
              <w:fldChar w:fldCharType="begin"/>
            </w:r>
            <w:r>
              <w:rPr>
                <w:noProof/>
                <w:webHidden/>
              </w:rPr>
              <w:instrText xml:space="preserve"> PAGEREF _Toc201859380 \h </w:instrText>
            </w:r>
            <w:r>
              <w:rPr>
                <w:noProof/>
                <w:webHidden/>
              </w:rPr>
            </w:r>
            <w:r>
              <w:rPr>
                <w:noProof/>
                <w:webHidden/>
              </w:rPr>
              <w:fldChar w:fldCharType="separate"/>
            </w:r>
            <w:r>
              <w:rPr>
                <w:noProof/>
                <w:webHidden/>
              </w:rPr>
              <w:t>18</w:t>
            </w:r>
            <w:r>
              <w:rPr>
                <w:noProof/>
                <w:webHidden/>
              </w:rPr>
              <w:fldChar w:fldCharType="end"/>
            </w:r>
          </w:hyperlink>
        </w:p>
        <w:p w14:paraId="4F311DA7" w14:textId="6E40F054"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81" w:history="1">
            <w:r w:rsidRPr="00AF0883">
              <w:rPr>
                <w:rStyle w:val="Hyperlink"/>
                <w:rFonts w:ascii="Aptos" w:eastAsia="Aptos" w:hAnsi="Aptos"/>
                <w:noProof/>
                <w:lang w:val="en-GB"/>
              </w:rPr>
              <w:t>False Negative</w:t>
            </w:r>
            <w:r>
              <w:rPr>
                <w:noProof/>
                <w:webHidden/>
              </w:rPr>
              <w:tab/>
            </w:r>
            <w:r>
              <w:rPr>
                <w:noProof/>
                <w:webHidden/>
              </w:rPr>
              <w:fldChar w:fldCharType="begin"/>
            </w:r>
            <w:r>
              <w:rPr>
                <w:noProof/>
                <w:webHidden/>
              </w:rPr>
              <w:instrText xml:space="preserve"> PAGEREF _Toc201859381 \h </w:instrText>
            </w:r>
            <w:r>
              <w:rPr>
                <w:noProof/>
                <w:webHidden/>
              </w:rPr>
            </w:r>
            <w:r>
              <w:rPr>
                <w:noProof/>
                <w:webHidden/>
              </w:rPr>
              <w:fldChar w:fldCharType="separate"/>
            </w:r>
            <w:r>
              <w:rPr>
                <w:noProof/>
                <w:webHidden/>
              </w:rPr>
              <w:t>19</w:t>
            </w:r>
            <w:r>
              <w:rPr>
                <w:noProof/>
                <w:webHidden/>
              </w:rPr>
              <w:fldChar w:fldCharType="end"/>
            </w:r>
          </w:hyperlink>
        </w:p>
        <w:p w14:paraId="2A4B71C0" w14:textId="4D46E7AB"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82" w:history="1">
            <w:r w:rsidRPr="00AF0883">
              <w:rPr>
                <w:rStyle w:val="Hyperlink"/>
                <w:rFonts w:ascii="Aptos" w:eastAsia="Aptos" w:hAnsi="Aptos"/>
                <w:noProof/>
                <w:lang w:val="en-GB"/>
              </w:rPr>
              <w:t>Performance Matrix</w:t>
            </w:r>
            <w:r>
              <w:rPr>
                <w:noProof/>
                <w:webHidden/>
              </w:rPr>
              <w:tab/>
            </w:r>
            <w:r>
              <w:rPr>
                <w:noProof/>
                <w:webHidden/>
              </w:rPr>
              <w:fldChar w:fldCharType="begin"/>
            </w:r>
            <w:r>
              <w:rPr>
                <w:noProof/>
                <w:webHidden/>
              </w:rPr>
              <w:instrText xml:space="preserve"> PAGEREF _Toc201859382 \h </w:instrText>
            </w:r>
            <w:r>
              <w:rPr>
                <w:noProof/>
                <w:webHidden/>
              </w:rPr>
            </w:r>
            <w:r>
              <w:rPr>
                <w:noProof/>
                <w:webHidden/>
              </w:rPr>
              <w:fldChar w:fldCharType="separate"/>
            </w:r>
            <w:r>
              <w:rPr>
                <w:noProof/>
                <w:webHidden/>
              </w:rPr>
              <w:t>19</w:t>
            </w:r>
            <w:r>
              <w:rPr>
                <w:noProof/>
                <w:webHidden/>
              </w:rPr>
              <w:fldChar w:fldCharType="end"/>
            </w:r>
          </w:hyperlink>
        </w:p>
        <w:p w14:paraId="2B57A3AD" w14:textId="0D2419DC"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83" w:history="1">
            <w:r w:rsidRPr="00AF0883">
              <w:rPr>
                <w:rStyle w:val="Hyperlink"/>
                <w:rFonts w:ascii="Aptos" w:eastAsia="Aptos" w:hAnsi="Aptos"/>
                <w:noProof/>
                <w:lang w:val="en-GB"/>
              </w:rPr>
              <w:t>Accuracy</w:t>
            </w:r>
            <w:r>
              <w:rPr>
                <w:noProof/>
                <w:webHidden/>
              </w:rPr>
              <w:tab/>
            </w:r>
            <w:r>
              <w:rPr>
                <w:noProof/>
                <w:webHidden/>
              </w:rPr>
              <w:fldChar w:fldCharType="begin"/>
            </w:r>
            <w:r>
              <w:rPr>
                <w:noProof/>
                <w:webHidden/>
              </w:rPr>
              <w:instrText xml:space="preserve"> PAGEREF _Toc201859383 \h </w:instrText>
            </w:r>
            <w:r>
              <w:rPr>
                <w:noProof/>
                <w:webHidden/>
              </w:rPr>
            </w:r>
            <w:r>
              <w:rPr>
                <w:noProof/>
                <w:webHidden/>
              </w:rPr>
              <w:fldChar w:fldCharType="separate"/>
            </w:r>
            <w:r>
              <w:rPr>
                <w:noProof/>
                <w:webHidden/>
              </w:rPr>
              <w:t>20</w:t>
            </w:r>
            <w:r>
              <w:rPr>
                <w:noProof/>
                <w:webHidden/>
              </w:rPr>
              <w:fldChar w:fldCharType="end"/>
            </w:r>
          </w:hyperlink>
        </w:p>
        <w:p w14:paraId="5C2EDDEA" w14:textId="62F5A2CD"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84" w:history="1">
            <w:r w:rsidRPr="00AF0883">
              <w:rPr>
                <w:rStyle w:val="Hyperlink"/>
                <w:rFonts w:ascii="Aptos" w:eastAsia="Aptos" w:hAnsi="Aptos"/>
                <w:noProof/>
                <w:lang w:val="en-GB"/>
              </w:rPr>
              <w:t>Precision</w:t>
            </w:r>
            <w:r>
              <w:rPr>
                <w:noProof/>
                <w:webHidden/>
              </w:rPr>
              <w:tab/>
            </w:r>
            <w:r>
              <w:rPr>
                <w:noProof/>
                <w:webHidden/>
              </w:rPr>
              <w:fldChar w:fldCharType="begin"/>
            </w:r>
            <w:r>
              <w:rPr>
                <w:noProof/>
                <w:webHidden/>
              </w:rPr>
              <w:instrText xml:space="preserve"> PAGEREF _Toc201859384 \h </w:instrText>
            </w:r>
            <w:r>
              <w:rPr>
                <w:noProof/>
                <w:webHidden/>
              </w:rPr>
            </w:r>
            <w:r>
              <w:rPr>
                <w:noProof/>
                <w:webHidden/>
              </w:rPr>
              <w:fldChar w:fldCharType="separate"/>
            </w:r>
            <w:r>
              <w:rPr>
                <w:noProof/>
                <w:webHidden/>
              </w:rPr>
              <w:t>20</w:t>
            </w:r>
            <w:r>
              <w:rPr>
                <w:noProof/>
                <w:webHidden/>
              </w:rPr>
              <w:fldChar w:fldCharType="end"/>
            </w:r>
          </w:hyperlink>
        </w:p>
        <w:p w14:paraId="0D045172" w14:textId="5BB8A31A"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85" w:history="1">
            <w:r w:rsidRPr="00AF0883">
              <w:rPr>
                <w:rStyle w:val="Hyperlink"/>
                <w:rFonts w:ascii="Aptos" w:eastAsia="Aptos" w:hAnsi="Aptos"/>
                <w:noProof/>
                <w:lang w:val="en-GB"/>
              </w:rPr>
              <w:t>Recall</w:t>
            </w:r>
            <w:r>
              <w:rPr>
                <w:noProof/>
                <w:webHidden/>
              </w:rPr>
              <w:tab/>
            </w:r>
            <w:r>
              <w:rPr>
                <w:noProof/>
                <w:webHidden/>
              </w:rPr>
              <w:fldChar w:fldCharType="begin"/>
            </w:r>
            <w:r>
              <w:rPr>
                <w:noProof/>
                <w:webHidden/>
              </w:rPr>
              <w:instrText xml:space="preserve"> PAGEREF _Toc201859385 \h </w:instrText>
            </w:r>
            <w:r>
              <w:rPr>
                <w:noProof/>
                <w:webHidden/>
              </w:rPr>
            </w:r>
            <w:r>
              <w:rPr>
                <w:noProof/>
                <w:webHidden/>
              </w:rPr>
              <w:fldChar w:fldCharType="separate"/>
            </w:r>
            <w:r>
              <w:rPr>
                <w:noProof/>
                <w:webHidden/>
              </w:rPr>
              <w:t>20</w:t>
            </w:r>
            <w:r>
              <w:rPr>
                <w:noProof/>
                <w:webHidden/>
              </w:rPr>
              <w:fldChar w:fldCharType="end"/>
            </w:r>
          </w:hyperlink>
        </w:p>
        <w:p w14:paraId="79B54A6B" w14:textId="61935520" w:rsidR="00A32CC8" w:rsidRDefault="00A32CC8">
          <w:pPr>
            <w:pStyle w:val="TOC3"/>
            <w:tabs>
              <w:tab w:val="right" w:leader="dot" w:pos="9016"/>
            </w:tabs>
            <w:rPr>
              <w:rFonts w:eastAsiaTheme="minorEastAsia"/>
              <w:noProof/>
              <w:kern w:val="2"/>
              <w:sz w:val="24"/>
              <w:szCs w:val="24"/>
              <w:lang w:val="en-GB" w:eastAsia="en-GB"/>
              <w14:ligatures w14:val="standardContextual"/>
            </w:rPr>
          </w:pPr>
          <w:hyperlink w:anchor="_Toc201859386" w:history="1">
            <w:r w:rsidRPr="00AF0883">
              <w:rPr>
                <w:rStyle w:val="Hyperlink"/>
                <w:rFonts w:ascii="Aptos" w:eastAsia="Aptos" w:hAnsi="Aptos"/>
                <w:noProof/>
                <w:lang w:val="en-GB"/>
              </w:rPr>
              <w:t>F1 Score</w:t>
            </w:r>
            <w:r>
              <w:rPr>
                <w:noProof/>
                <w:webHidden/>
              </w:rPr>
              <w:tab/>
            </w:r>
            <w:r>
              <w:rPr>
                <w:noProof/>
                <w:webHidden/>
              </w:rPr>
              <w:fldChar w:fldCharType="begin"/>
            </w:r>
            <w:r>
              <w:rPr>
                <w:noProof/>
                <w:webHidden/>
              </w:rPr>
              <w:instrText xml:space="preserve"> PAGEREF _Toc201859386 \h </w:instrText>
            </w:r>
            <w:r>
              <w:rPr>
                <w:noProof/>
                <w:webHidden/>
              </w:rPr>
            </w:r>
            <w:r>
              <w:rPr>
                <w:noProof/>
                <w:webHidden/>
              </w:rPr>
              <w:fldChar w:fldCharType="separate"/>
            </w:r>
            <w:r>
              <w:rPr>
                <w:noProof/>
                <w:webHidden/>
              </w:rPr>
              <w:t>20</w:t>
            </w:r>
            <w:r>
              <w:rPr>
                <w:noProof/>
                <w:webHidden/>
              </w:rPr>
              <w:fldChar w:fldCharType="end"/>
            </w:r>
          </w:hyperlink>
        </w:p>
        <w:p w14:paraId="3AF4DA11" w14:textId="5DB3668C"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387" w:history="1">
            <w:r w:rsidRPr="00AF0883">
              <w:rPr>
                <w:rStyle w:val="Hyperlink"/>
                <w:rFonts w:ascii="Aptos Display" w:eastAsia="Times New Roman" w:hAnsi="Aptos Display" w:cs="Times New Roman"/>
                <w:noProof/>
                <w:lang w:val="en-GB"/>
              </w:rPr>
              <w:t>Chapter 5 – Discussion</w:t>
            </w:r>
            <w:r>
              <w:rPr>
                <w:noProof/>
                <w:webHidden/>
              </w:rPr>
              <w:tab/>
            </w:r>
            <w:r>
              <w:rPr>
                <w:noProof/>
                <w:webHidden/>
              </w:rPr>
              <w:fldChar w:fldCharType="begin"/>
            </w:r>
            <w:r>
              <w:rPr>
                <w:noProof/>
                <w:webHidden/>
              </w:rPr>
              <w:instrText xml:space="preserve"> PAGEREF _Toc201859387 \h </w:instrText>
            </w:r>
            <w:r>
              <w:rPr>
                <w:noProof/>
                <w:webHidden/>
              </w:rPr>
            </w:r>
            <w:r>
              <w:rPr>
                <w:noProof/>
                <w:webHidden/>
              </w:rPr>
              <w:fldChar w:fldCharType="separate"/>
            </w:r>
            <w:r>
              <w:rPr>
                <w:noProof/>
                <w:webHidden/>
              </w:rPr>
              <w:t>21</w:t>
            </w:r>
            <w:r>
              <w:rPr>
                <w:noProof/>
                <w:webHidden/>
              </w:rPr>
              <w:fldChar w:fldCharType="end"/>
            </w:r>
          </w:hyperlink>
        </w:p>
        <w:p w14:paraId="5E5E86EE" w14:textId="1A747A4E"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88" w:history="1">
            <w:r w:rsidRPr="00AF0883">
              <w:rPr>
                <w:rStyle w:val="Hyperlink"/>
                <w:rFonts w:ascii="Aptos Display" w:eastAsia="Times New Roman" w:hAnsi="Aptos Display" w:cs="Times New Roman"/>
                <w:noProof/>
                <w:lang w:val="en-GB"/>
              </w:rPr>
              <w:t>Introduction</w:t>
            </w:r>
            <w:r>
              <w:rPr>
                <w:noProof/>
                <w:webHidden/>
              </w:rPr>
              <w:tab/>
            </w:r>
            <w:r>
              <w:rPr>
                <w:noProof/>
                <w:webHidden/>
              </w:rPr>
              <w:fldChar w:fldCharType="begin"/>
            </w:r>
            <w:r>
              <w:rPr>
                <w:noProof/>
                <w:webHidden/>
              </w:rPr>
              <w:instrText xml:space="preserve"> PAGEREF _Toc201859388 \h </w:instrText>
            </w:r>
            <w:r>
              <w:rPr>
                <w:noProof/>
                <w:webHidden/>
              </w:rPr>
            </w:r>
            <w:r>
              <w:rPr>
                <w:noProof/>
                <w:webHidden/>
              </w:rPr>
              <w:fldChar w:fldCharType="separate"/>
            </w:r>
            <w:r>
              <w:rPr>
                <w:noProof/>
                <w:webHidden/>
              </w:rPr>
              <w:t>21</w:t>
            </w:r>
            <w:r>
              <w:rPr>
                <w:noProof/>
                <w:webHidden/>
              </w:rPr>
              <w:fldChar w:fldCharType="end"/>
            </w:r>
          </w:hyperlink>
        </w:p>
        <w:p w14:paraId="6B6B409C" w14:textId="5D2E27FD"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89" w:history="1">
            <w:r w:rsidRPr="00AF0883">
              <w:rPr>
                <w:rStyle w:val="Hyperlink"/>
                <w:rFonts w:ascii="Aptos Display" w:eastAsia="Times New Roman" w:hAnsi="Aptos Display" w:cs="Times New Roman"/>
                <w:noProof/>
                <w:lang w:val="en-GB"/>
              </w:rPr>
              <w:t>Key findings and insights</w:t>
            </w:r>
            <w:r>
              <w:rPr>
                <w:noProof/>
                <w:webHidden/>
              </w:rPr>
              <w:tab/>
            </w:r>
            <w:r>
              <w:rPr>
                <w:noProof/>
                <w:webHidden/>
              </w:rPr>
              <w:fldChar w:fldCharType="begin"/>
            </w:r>
            <w:r>
              <w:rPr>
                <w:noProof/>
                <w:webHidden/>
              </w:rPr>
              <w:instrText xml:space="preserve"> PAGEREF _Toc201859389 \h </w:instrText>
            </w:r>
            <w:r>
              <w:rPr>
                <w:noProof/>
                <w:webHidden/>
              </w:rPr>
            </w:r>
            <w:r>
              <w:rPr>
                <w:noProof/>
                <w:webHidden/>
              </w:rPr>
              <w:fldChar w:fldCharType="separate"/>
            </w:r>
            <w:r>
              <w:rPr>
                <w:noProof/>
                <w:webHidden/>
              </w:rPr>
              <w:t>21</w:t>
            </w:r>
            <w:r>
              <w:rPr>
                <w:noProof/>
                <w:webHidden/>
              </w:rPr>
              <w:fldChar w:fldCharType="end"/>
            </w:r>
          </w:hyperlink>
        </w:p>
        <w:p w14:paraId="0C9A8CF2" w14:textId="5D853700"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90" w:history="1">
            <w:r w:rsidRPr="00AF0883">
              <w:rPr>
                <w:rStyle w:val="Hyperlink"/>
                <w:rFonts w:ascii="Aptos Display" w:eastAsia="Times New Roman" w:hAnsi="Aptos Display" w:cs="Times New Roman"/>
                <w:noProof/>
                <w:lang w:val="en-GB"/>
              </w:rPr>
              <w:t>Limitations</w:t>
            </w:r>
            <w:r>
              <w:rPr>
                <w:noProof/>
                <w:webHidden/>
              </w:rPr>
              <w:tab/>
            </w:r>
            <w:r>
              <w:rPr>
                <w:noProof/>
                <w:webHidden/>
              </w:rPr>
              <w:fldChar w:fldCharType="begin"/>
            </w:r>
            <w:r>
              <w:rPr>
                <w:noProof/>
                <w:webHidden/>
              </w:rPr>
              <w:instrText xml:space="preserve"> PAGEREF _Toc201859390 \h </w:instrText>
            </w:r>
            <w:r>
              <w:rPr>
                <w:noProof/>
                <w:webHidden/>
              </w:rPr>
            </w:r>
            <w:r>
              <w:rPr>
                <w:noProof/>
                <w:webHidden/>
              </w:rPr>
              <w:fldChar w:fldCharType="separate"/>
            </w:r>
            <w:r>
              <w:rPr>
                <w:noProof/>
                <w:webHidden/>
              </w:rPr>
              <w:t>23</w:t>
            </w:r>
            <w:r>
              <w:rPr>
                <w:noProof/>
                <w:webHidden/>
              </w:rPr>
              <w:fldChar w:fldCharType="end"/>
            </w:r>
          </w:hyperlink>
        </w:p>
        <w:p w14:paraId="201DE586" w14:textId="2AE743BF"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91" w:history="1">
            <w:r w:rsidRPr="00AF0883">
              <w:rPr>
                <w:rStyle w:val="Hyperlink"/>
                <w:rFonts w:ascii="Aptos Display" w:eastAsia="Times New Roman" w:hAnsi="Aptos Display" w:cs="Times New Roman"/>
                <w:noProof/>
                <w:lang w:val="en-GB"/>
              </w:rPr>
              <w:t>Future Work</w:t>
            </w:r>
            <w:r>
              <w:rPr>
                <w:noProof/>
                <w:webHidden/>
              </w:rPr>
              <w:tab/>
            </w:r>
            <w:r>
              <w:rPr>
                <w:noProof/>
                <w:webHidden/>
              </w:rPr>
              <w:fldChar w:fldCharType="begin"/>
            </w:r>
            <w:r>
              <w:rPr>
                <w:noProof/>
                <w:webHidden/>
              </w:rPr>
              <w:instrText xml:space="preserve"> PAGEREF _Toc201859391 \h </w:instrText>
            </w:r>
            <w:r>
              <w:rPr>
                <w:noProof/>
                <w:webHidden/>
              </w:rPr>
            </w:r>
            <w:r>
              <w:rPr>
                <w:noProof/>
                <w:webHidden/>
              </w:rPr>
              <w:fldChar w:fldCharType="separate"/>
            </w:r>
            <w:r>
              <w:rPr>
                <w:noProof/>
                <w:webHidden/>
              </w:rPr>
              <w:t>24</w:t>
            </w:r>
            <w:r>
              <w:rPr>
                <w:noProof/>
                <w:webHidden/>
              </w:rPr>
              <w:fldChar w:fldCharType="end"/>
            </w:r>
          </w:hyperlink>
        </w:p>
        <w:p w14:paraId="35FB15B4" w14:textId="0A972DB4"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392" w:history="1">
            <w:r w:rsidRPr="00AF0883">
              <w:rPr>
                <w:rStyle w:val="Hyperlink"/>
                <w:rFonts w:ascii="Aptos Display" w:eastAsia="Times New Roman" w:hAnsi="Aptos Display" w:cs="Times New Roman"/>
                <w:noProof/>
                <w:lang w:val="en-GB"/>
              </w:rPr>
              <w:t>Chapter 6 – Conclusion</w:t>
            </w:r>
            <w:r>
              <w:rPr>
                <w:noProof/>
                <w:webHidden/>
              </w:rPr>
              <w:tab/>
            </w:r>
            <w:r>
              <w:rPr>
                <w:noProof/>
                <w:webHidden/>
              </w:rPr>
              <w:fldChar w:fldCharType="begin"/>
            </w:r>
            <w:r>
              <w:rPr>
                <w:noProof/>
                <w:webHidden/>
              </w:rPr>
              <w:instrText xml:space="preserve"> PAGEREF _Toc201859392 \h </w:instrText>
            </w:r>
            <w:r>
              <w:rPr>
                <w:noProof/>
                <w:webHidden/>
              </w:rPr>
            </w:r>
            <w:r>
              <w:rPr>
                <w:noProof/>
                <w:webHidden/>
              </w:rPr>
              <w:fldChar w:fldCharType="separate"/>
            </w:r>
            <w:r>
              <w:rPr>
                <w:noProof/>
                <w:webHidden/>
              </w:rPr>
              <w:t>26</w:t>
            </w:r>
            <w:r>
              <w:rPr>
                <w:noProof/>
                <w:webHidden/>
              </w:rPr>
              <w:fldChar w:fldCharType="end"/>
            </w:r>
          </w:hyperlink>
        </w:p>
        <w:p w14:paraId="7C7C73ED" w14:textId="5AE2D4A4"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93" w:history="1">
            <w:r w:rsidRPr="00AF0883">
              <w:rPr>
                <w:rStyle w:val="Hyperlink"/>
                <w:rFonts w:ascii="Aptos Display" w:eastAsia="Times New Roman" w:hAnsi="Aptos Display" w:cs="Times New Roman"/>
                <w:noProof/>
                <w:lang w:val="en-GB"/>
              </w:rPr>
              <w:t>Background &amp; Aim</w:t>
            </w:r>
            <w:r>
              <w:rPr>
                <w:noProof/>
                <w:webHidden/>
              </w:rPr>
              <w:tab/>
            </w:r>
            <w:r>
              <w:rPr>
                <w:noProof/>
                <w:webHidden/>
              </w:rPr>
              <w:fldChar w:fldCharType="begin"/>
            </w:r>
            <w:r>
              <w:rPr>
                <w:noProof/>
                <w:webHidden/>
              </w:rPr>
              <w:instrText xml:space="preserve"> PAGEREF _Toc201859393 \h </w:instrText>
            </w:r>
            <w:r>
              <w:rPr>
                <w:noProof/>
                <w:webHidden/>
              </w:rPr>
            </w:r>
            <w:r>
              <w:rPr>
                <w:noProof/>
                <w:webHidden/>
              </w:rPr>
              <w:fldChar w:fldCharType="separate"/>
            </w:r>
            <w:r>
              <w:rPr>
                <w:noProof/>
                <w:webHidden/>
              </w:rPr>
              <w:t>26</w:t>
            </w:r>
            <w:r>
              <w:rPr>
                <w:noProof/>
                <w:webHidden/>
              </w:rPr>
              <w:fldChar w:fldCharType="end"/>
            </w:r>
          </w:hyperlink>
        </w:p>
        <w:p w14:paraId="4D784D9F" w14:textId="04CD840E"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94" w:history="1">
            <w:r w:rsidRPr="00AF0883">
              <w:rPr>
                <w:rStyle w:val="Hyperlink"/>
                <w:rFonts w:ascii="Aptos Display" w:eastAsia="Times New Roman" w:hAnsi="Aptos Display" w:cs="Times New Roman"/>
                <w:noProof/>
                <w:lang w:val="en-GB"/>
              </w:rPr>
              <w:t>Methods</w:t>
            </w:r>
            <w:r>
              <w:rPr>
                <w:noProof/>
                <w:webHidden/>
              </w:rPr>
              <w:tab/>
            </w:r>
            <w:r>
              <w:rPr>
                <w:noProof/>
                <w:webHidden/>
              </w:rPr>
              <w:fldChar w:fldCharType="begin"/>
            </w:r>
            <w:r>
              <w:rPr>
                <w:noProof/>
                <w:webHidden/>
              </w:rPr>
              <w:instrText xml:space="preserve"> PAGEREF _Toc201859394 \h </w:instrText>
            </w:r>
            <w:r>
              <w:rPr>
                <w:noProof/>
                <w:webHidden/>
              </w:rPr>
            </w:r>
            <w:r>
              <w:rPr>
                <w:noProof/>
                <w:webHidden/>
              </w:rPr>
              <w:fldChar w:fldCharType="separate"/>
            </w:r>
            <w:r>
              <w:rPr>
                <w:noProof/>
                <w:webHidden/>
              </w:rPr>
              <w:t>26</w:t>
            </w:r>
            <w:r>
              <w:rPr>
                <w:noProof/>
                <w:webHidden/>
              </w:rPr>
              <w:fldChar w:fldCharType="end"/>
            </w:r>
          </w:hyperlink>
        </w:p>
        <w:p w14:paraId="1B46B6CA" w14:textId="1E1C802B"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95" w:history="1">
            <w:r w:rsidRPr="00AF0883">
              <w:rPr>
                <w:rStyle w:val="Hyperlink"/>
                <w:rFonts w:ascii="Aptos Display" w:eastAsia="Times New Roman" w:hAnsi="Aptos Display" w:cs="Times New Roman"/>
                <w:noProof/>
                <w:lang w:val="en-GB"/>
              </w:rPr>
              <w:t>Key findings</w:t>
            </w:r>
            <w:r>
              <w:rPr>
                <w:noProof/>
                <w:webHidden/>
              </w:rPr>
              <w:tab/>
            </w:r>
            <w:r>
              <w:rPr>
                <w:noProof/>
                <w:webHidden/>
              </w:rPr>
              <w:fldChar w:fldCharType="begin"/>
            </w:r>
            <w:r>
              <w:rPr>
                <w:noProof/>
                <w:webHidden/>
              </w:rPr>
              <w:instrText xml:space="preserve"> PAGEREF _Toc201859395 \h </w:instrText>
            </w:r>
            <w:r>
              <w:rPr>
                <w:noProof/>
                <w:webHidden/>
              </w:rPr>
            </w:r>
            <w:r>
              <w:rPr>
                <w:noProof/>
                <w:webHidden/>
              </w:rPr>
              <w:fldChar w:fldCharType="separate"/>
            </w:r>
            <w:r>
              <w:rPr>
                <w:noProof/>
                <w:webHidden/>
              </w:rPr>
              <w:t>26</w:t>
            </w:r>
            <w:r>
              <w:rPr>
                <w:noProof/>
                <w:webHidden/>
              </w:rPr>
              <w:fldChar w:fldCharType="end"/>
            </w:r>
          </w:hyperlink>
        </w:p>
        <w:p w14:paraId="02DF17B0" w14:textId="78469789"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96" w:history="1">
            <w:r w:rsidRPr="00AF0883">
              <w:rPr>
                <w:rStyle w:val="Hyperlink"/>
                <w:rFonts w:ascii="Aptos Display" w:eastAsia="Times New Roman" w:hAnsi="Aptos Display" w:cs="Times New Roman"/>
                <w:noProof/>
                <w:lang w:val="en-GB"/>
              </w:rPr>
              <w:t>Contribution to the field</w:t>
            </w:r>
            <w:r>
              <w:rPr>
                <w:noProof/>
                <w:webHidden/>
              </w:rPr>
              <w:tab/>
            </w:r>
            <w:r>
              <w:rPr>
                <w:noProof/>
                <w:webHidden/>
              </w:rPr>
              <w:fldChar w:fldCharType="begin"/>
            </w:r>
            <w:r>
              <w:rPr>
                <w:noProof/>
                <w:webHidden/>
              </w:rPr>
              <w:instrText xml:space="preserve"> PAGEREF _Toc201859396 \h </w:instrText>
            </w:r>
            <w:r>
              <w:rPr>
                <w:noProof/>
                <w:webHidden/>
              </w:rPr>
            </w:r>
            <w:r>
              <w:rPr>
                <w:noProof/>
                <w:webHidden/>
              </w:rPr>
              <w:fldChar w:fldCharType="separate"/>
            </w:r>
            <w:r>
              <w:rPr>
                <w:noProof/>
                <w:webHidden/>
              </w:rPr>
              <w:t>27</w:t>
            </w:r>
            <w:r>
              <w:rPr>
                <w:noProof/>
                <w:webHidden/>
              </w:rPr>
              <w:fldChar w:fldCharType="end"/>
            </w:r>
          </w:hyperlink>
        </w:p>
        <w:p w14:paraId="439C662C" w14:textId="2374BD1C"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97" w:history="1">
            <w:r w:rsidRPr="00AF0883">
              <w:rPr>
                <w:rStyle w:val="Hyperlink"/>
                <w:rFonts w:ascii="Aptos Display" w:eastAsia="Times New Roman" w:hAnsi="Aptos Display" w:cs="Times New Roman"/>
                <w:noProof/>
                <w:lang w:val="en-GB"/>
              </w:rPr>
              <w:t>Future research</w:t>
            </w:r>
            <w:r>
              <w:rPr>
                <w:noProof/>
                <w:webHidden/>
              </w:rPr>
              <w:tab/>
            </w:r>
            <w:r>
              <w:rPr>
                <w:noProof/>
                <w:webHidden/>
              </w:rPr>
              <w:fldChar w:fldCharType="begin"/>
            </w:r>
            <w:r>
              <w:rPr>
                <w:noProof/>
                <w:webHidden/>
              </w:rPr>
              <w:instrText xml:space="preserve"> PAGEREF _Toc201859397 \h </w:instrText>
            </w:r>
            <w:r>
              <w:rPr>
                <w:noProof/>
                <w:webHidden/>
              </w:rPr>
            </w:r>
            <w:r>
              <w:rPr>
                <w:noProof/>
                <w:webHidden/>
              </w:rPr>
              <w:fldChar w:fldCharType="separate"/>
            </w:r>
            <w:r>
              <w:rPr>
                <w:noProof/>
                <w:webHidden/>
              </w:rPr>
              <w:t>27</w:t>
            </w:r>
            <w:r>
              <w:rPr>
                <w:noProof/>
                <w:webHidden/>
              </w:rPr>
              <w:fldChar w:fldCharType="end"/>
            </w:r>
          </w:hyperlink>
        </w:p>
        <w:p w14:paraId="62087868" w14:textId="7DA8CEC1"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398" w:history="1">
            <w:r w:rsidRPr="00AF0883">
              <w:rPr>
                <w:rStyle w:val="Hyperlink"/>
                <w:rFonts w:ascii="Aptos Display" w:eastAsia="Times New Roman" w:hAnsi="Aptos Display" w:cs="Times New Roman"/>
                <w:noProof/>
                <w:lang w:val="en-GB"/>
              </w:rPr>
              <w:t>Final remarks</w:t>
            </w:r>
            <w:r>
              <w:rPr>
                <w:noProof/>
                <w:webHidden/>
              </w:rPr>
              <w:tab/>
            </w:r>
            <w:r>
              <w:rPr>
                <w:noProof/>
                <w:webHidden/>
              </w:rPr>
              <w:fldChar w:fldCharType="begin"/>
            </w:r>
            <w:r>
              <w:rPr>
                <w:noProof/>
                <w:webHidden/>
              </w:rPr>
              <w:instrText xml:space="preserve"> PAGEREF _Toc201859398 \h </w:instrText>
            </w:r>
            <w:r>
              <w:rPr>
                <w:noProof/>
                <w:webHidden/>
              </w:rPr>
            </w:r>
            <w:r>
              <w:rPr>
                <w:noProof/>
                <w:webHidden/>
              </w:rPr>
              <w:fldChar w:fldCharType="separate"/>
            </w:r>
            <w:r>
              <w:rPr>
                <w:noProof/>
                <w:webHidden/>
              </w:rPr>
              <w:t>27</w:t>
            </w:r>
            <w:r>
              <w:rPr>
                <w:noProof/>
                <w:webHidden/>
              </w:rPr>
              <w:fldChar w:fldCharType="end"/>
            </w:r>
          </w:hyperlink>
        </w:p>
        <w:p w14:paraId="7A001721" w14:textId="2E37CC62"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399" w:history="1">
            <w:r w:rsidRPr="00AF0883">
              <w:rPr>
                <w:rStyle w:val="Hyperlink"/>
                <w:rFonts w:ascii="Aptos" w:hAnsi="Aptos"/>
                <w:noProof/>
              </w:rPr>
              <w:t>References</w:t>
            </w:r>
            <w:r>
              <w:rPr>
                <w:noProof/>
                <w:webHidden/>
              </w:rPr>
              <w:tab/>
            </w:r>
            <w:r>
              <w:rPr>
                <w:noProof/>
                <w:webHidden/>
              </w:rPr>
              <w:fldChar w:fldCharType="begin"/>
            </w:r>
            <w:r>
              <w:rPr>
                <w:noProof/>
                <w:webHidden/>
              </w:rPr>
              <w:instrText xml:space="preserve"> PAGEREF _Toc201859399 \h </w:instrText>
            </w:r>
            <w:r>
              <w:rPr>
                <w:noProof/>
                <w:webHidden/>
              </w:rPr>
            </w:r>
            <w:r>
              <w:rPr>
                <w:noProof/>
                <w:webHidden/>
              </w:rPr>
              <w:fldChar w:fldCharType="separate"/>
            </w:r>
            <w:r>
              <w:rPr>
                <w:noProof/>
                <w:webHidden/>
              </w:rPr>
              <w:t>28</w:t>
            </w:r>
            <w:r>
              <w:rPr>
                <w:noProof/>
                <w:webHidden/>
              </w:rPr>
              <w:fldChar w:fldCharType="end"/>
            </w:r>
          </w:hyperlink>
        </w:p>
        <w:p w14:paraId="708435A9" w14:textId="3855E371" w:rsidR="00A32CC8" w:rsidRDefault="00A32CC8">
          <w:pPr>
            <w:pStyle w:val="TOC1"/>
            <w:tabs>
              <w:tab w:val="right" w:leader="dot" w:pos="9016"/>
            </w:tabs>
            <w:rPr>
              <w:rFonts w:eastAsiaTheme="minorEastAsia"/>
              <w:noProof/>
              <w:kern w:val="2"/>
              <w:sz w:val="24"/>
              <w:szCs w:val="24"/>
              <w:lang w:val="en-GB" w:eastAsia="en-GB"/>
              <w14:ligatures w14:val="standardContextual"/>
            </w:rPr>
          </w:pPr>
          <w:hyperlink w:anchor="_Toc201859400" w:history="1">
            <w:r w:rsidRPr="00AF0883">
              <w:rPr>
                <w:rStyle w:val="Hyperlink"/>
                <w:rFonts w:ascii="Aptos" w:hAnsi="Aptos"/>
                <w:noProof/>
              </w:rPr>
              <w:t>Appendix</w:t>
            </w:r>
            <w:r>
              <w:rPr>
                <w:noProof/>
                <w:webHidden/>
              </w:rPr>
              <w:tab/>
            </w:r>
            <w:r>
              <w:rPr>
                <w:noProof/>
                <w:webHidden/>
              </w:rPr>
              <w:fldChar w:fldCharType="begin"/>
            </w:r>
            <w:r>
              <w:rPr>
                <w:noProof/>
                <w:webHidden/>
              </w:rPr>
              <w:instrText xml:space="preserve"> PAGEREF _Toc201859400 \h </w:instrText>
            </w:r>
            <w:r>
              <w:rPr>
                <w:noProof/>
                <w:webHidden/>
              </w:rPr>
            </w:r>
            <w:r>
              <w:rPr>
                <w:noProof/>
                <w:webHidden/>
              </w:rPr>
              <w:fldChar w:fldCharType="separate"/>
            </w:r>
            <w:r>
              <w:rPr>
                <w:noProof/>
                <w:webHidden/>
              </w:rPr>
              <w:t>31</w:t>
            </w:r>
            <w:r>
              <w:rPr>
                <w:noProof/>
                <w:webHidden/>
              </w:rPr>
              <w:fldChar w:fldCharType="end"/>
            </w:r>
          </w:hyperlink>
        </w:p>
        <w:p w14:paraId="1B0B8B29" w14:textId="6004D307"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401" w:history="1">
            <w:r w:rsidRPr="00AF0883">
              <w:rPr>
                <w:rStyle w:val="Hyperlink"/>
                <w:rFonts w:ascii="Aptos" w:eastAsia="Aptos" w:hAnsi="Aptos"/>
                <w:noProof/>
                <w:lang w:val="en-GB"/>
              </w:rPr>
              <w:t>Appendix A</w:t>
            </w:r>
            <w:r>
              <w:rPr>
                <w:noProof/>
                <w:webHidden/>
              </w:rPr>
              <w:tab/>
            </w:r>
            <w:r>
              <w:rPr>
                <w:noProof/>
                <w:webHidden/>
              </w:rPr>
              <w:fldChar w:fldCharType="begin"/>
            </w:r>
            <w:r>
              <w:rPr>
                <w:noProof/>
                <w:webHidden/>
              </w:rPr>
              <w:instrText xml:space="preserve"> PAGEREF _Toc201859401 \h </w:instrText>
            </w:r>
            <w:r>
              <w:rPr>
                <w:noProof/>
                <w:webHidden/>
              </w:rPr>
            </w:r>
            <w:r>
              <w:rPr>
                <w:noProof/>
                <w:webHidden/>
              </w:rPr>
              <w:fldChar w:fldCharType="separate"/>
            </w:r>
            <w:r>
              <w:rPr>
                <w:noProof/>
                <w:webHidden/>
              </w:rPr>
              <w:t>31</w:t>
            </w:r>
            <w:r>
              <w:rPr>
                <w:noProof/>
                <w:webHidden/>
              </w:rPr>
              <w:fldChar w:fldCharType="end"/>
            </w:r>
          </w:hyperlink>
        </w:p>
        <w:p w14:paraId="24E653A0" w14:textId="61104C6F"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402" w:history="1">
            <w:r w:rsidRPr="00AF0883">
              <w:rPr>
                <w:rStyle w:val="Hyperlink"/>
                <w:rFonts w:ascii="Aptos" w:eastAsia="Aptos" w:hAnsi="Aptos"/>
                <w:noProof/>
                <w:lang w:val="en-GB"/>
              </w:rPr>
              <w:t>Appendix B</w:t>
            </w:r>
            <w:r>
              <w:rPr>
                <w:noProof/>
                <w:webHidden/>
              </w:rPr>
              <w:tab/>
            </w:r>
            <w:r>
              <w:rPr>
                <w:noProof/>
                <w:webHidden/>
              </w:rPr>
              <w:fldChar w:fldCharType="begin"/>
            </w:r>
            <w:r>
              <w:rPr>
                <w:noProof/>
                <w:webHidden/>
              </w:rPr>
              <w:instrText xml:space="preserve"> PAGEREF _Toc201859402 \h </w:instrText>
            </w:r>
            <w:r>
              <w:rPr>
                <w:noProof/>
                <w:webHidden/>
              </w:rPr>
            </w:r>
            <w:r>
              <w:rPr>
                <w:noProof/>
                <w:webHidden/>
              </w:rPr>
              <w:fldChar w:fldCharType="separate"/>
            </w:r>
            <w:r>
              <w:rPr>
                <w:noProof/>
                <w:webHidden/>
              </w:rPr>
              <w:t>31</w:t>
            </w:r>
            <w:r>
              <w:rPr>
                <w:noProof/>
                <w:webHidden/>
              </w:rPr>
              <w:fldChar w:fldCharType="end"/>
            </w:r>
          </w:hyperlink>
        </w:p>
        <w:p w14:paraId="3322EFA7" w14:textId="49F01436" w:rsidR="00A32CC8" w:rsidRDefault="00A32CC8">
          <w:pPr>
            <w:pStyle w:val="TOC2"/>
            <w:tabs>
              <w:tab w:val="right" w:leader="dot" w:pos="9016"/>
            </w:tabs>
            <w:rPr>
              <w:rFonts w:eastAsiaTheme="minorEastAsia"/>
              <w:noProof/>
              <w:kern w:val="2"/>
              <w:sz w:val="24"/>
              <w:szCs w:val="24"/>
              <w:lang w:val="en-GB" w:eastAsia="en-GB"/>
              <w14:ligatures w14:val="standardContextual"/>
            </w:rPr>
          </w:pPr>
          <w:hyperlink w:anchor="_Toc201859403" w:history="1">
            <w:r w:rsidRPr="00AF0883">
              <w:rPr>
                <w:rStyle w:val="Hyperlink"/>
                <w:rFonts w:ascii="Aptos" w:eastAsia="Aptos" w:hAnsi="Aptos"/>
                <w:noProof/>
                <w:lang w:val="en-GB"/>
              </w:rPr>
              <w:t>Appendix C</w:t>
            </w:r>
            <w:r>
              <w:rPr>
                <w:noProof/>
                <w:webHidden/>
              </w:rPr>
              <w:tab/>
            </w:r>
            <w:r>
              <w:rPr>
                <w:noProof/>
                <w:webHidden/>
              </w:rPr>
              <w:fldChar w:fldCharType="begin"/>
            </w:r>
            <w:r>
              <w:rPr>
                <w:noProof/>
                <w:webHidden/>
              </w:rPr>
              <w:instrText xml:space="preserve"> PAGEREF _Toc201859403 \h </w:instrText>
            </w:r>
            <w:r>
              <w:rPr>
                <w:noProof/>
                <w:webHidden/>
              </w:rPr>
            </w:r>
            <w:r>
              <w:rPr>
                <w:noProof/>
                <w:webHidden/>
              </w:rPr>
              <w:fldChar w:fldCharType="separate"/>
            </w:r>
            <w:r>
              <w:rPr>
                <w:noProof/>
                <w:webHidden/>
              </w:rPr>
              <w:t>32</w:t>
            </w:r>
            <w:r>
              <w:rPr>
                <w:noProof/>
                <w:webHidden/>
              </w:rPr>
              <w:fldChar w:fldCharType="end"/>
            </w:r>
          </w:hyperlink>
        </w:p>
        <w:p w14:paraId="3511DAE7" w14:textId="5E509AEE" w:rsidR="00A43ACF" w:rsidRDefault="00A43ACF" w:rsidP="00A43ACF">
          <w:r w:rsidRPr="00CF45A4">
            <w:rPr>
              <w:rFonts w:ascii="Aptos" w:hAnsi="Aptos"/>
              <w:b/>
              <w:bCs/>
            </w:rPr>
            <w:fldChar w:fldCharType="end"/>
          </w:r>
        </w:p>
      </w:sdtContent>
    </w:sdt>
    <w:p w14:paraId="09079348" w14:textId="77777777" w:rsidR="00A43ACF" w:rsidRPr="00A03027" w:rsidRDefault="00A43ACF" w:rsidP="00A43ACF">
      <w:pPr>
        <w:rPr>
          <w:rFonts w:cstheme="minorHAnsi"/>
          <w:sz w:val="28"/>
          <w:szCs w:val="28"/>
        </w:rPr>
      </w:pPr>
      <w:r w:rsidRPr="00A03027">
        <w:rPr>
          <w:rFonts w:cstheme="minorHAnsi"/>
          <w:sz w:val="28"/>
          <w:szCs w:val="28"/>
        </w:rPr>
        <w:br w:type="page"/>
      </w:r>
    </w:p>
    <w:p w14:paraId="02A9EFF3" w14:textId="77777777" w:rsidR="00A43ACF" w:rsidRPr="00B46F1E" w:rsidRDefault="00A43ACF" w:rsidP="00A43ACF">
      <w:pPr>
        <w:pStyle w:val="Heading1"/>
        <w:rPr>
          <w:rFonts w:ascii="Aptos" w:hAnsi="Aptos"/>
          <w:color w:val="5B9BD5" w:themeColor="accent1"/>
        </w:rPr>
      </w:pPr>
      <w:bookmarkStart w:id="3" w:name="_Toc201859341"/>
      <w:r w:rsidRPr="00B46F1E">
        <w:rPr>
          <w:rFonts w:ascii="Aptos" w:hAnsi="Aptos"/>
          <w:color w:val="5B9BD5" w:themeColor="accent1"/>
        </w:rPr>
        <w:lastRenderedPageBreak/>
        <w:t>List of Figures</w:t>
      </w:r>
      <w:bookmarkEnd w:id="3"/>
    </w:p>
    <w:p w14:paraId="4C66F8FF" w14:textId="77777777" w:rsidR="00A43ACF" w:rsidRDefault="00A43ACF" w:rsidP="00A43ACF">
      <w:pPr>
        <w:rPr>
          <w:rFonts w:cstheme="minorHAnsi"/>
          <w:sz w:val="28"/>
          <w:szCs w:val="28"/>
        </w:rPr>
      </w:pPr>
    </w:p>
    <w:p w14:paraId="4A8C0B15" w14:textId="783CC15A" w:rsidR="00681C99" w:rsidRDefault="00A43ACF">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r w:rsidRPr="000D3A56">
        <w:rPr>
          <w:rStyle w:val="Hyperlink"/>
          <w:rFonts w:ascii="Aptos Display" w:eastAsia="Times New Roman" w:hAnsi="Aptos Display" w:cs="Times New Roman"/>
          <w:noProof/>
          <w:sz w:val="22"/>
          <w:szCs w:val="22"/>
          <w:lang w:val="en-GB"/>
        </w:rPr>
        <w:fldChar w:fldCharType="begin"/>
      </w:r>
      <w:r w:rsidRPr="000D3A56">
        <w:rPr>
          <w:rStyle w:val="Hyperlink"/>
          <w:rFonts w:ascii="Aptos Display" w:eastAsia="Times New Roman" w:hAnsi="Aptos Display" w:cs="Times New Roman"/>
          <w:noProof/>
          <w:sz w:val="22"/>
          <w:szCs w:val="22"/>
          <w:lang w:val="en-GB"/>
        </w:rPr>
        <w:instrText xml:space="preserve"> TOC \h \z \c "Figure" </w:instrText>
      </w:r>
      <w:r w:rsidRPr="000D3A56">
        <w:rPr>
          <w:rStyle w:val="Hyperlink"/>
          <w:rFonts w:ascii="Aptos Display" w:eastAsia="Times New Roman" w:hAnsi="Aptos Display" w:cs="Times New Roman"/>
          <w:noProof/>
          <w:sz w:val="22"/>
          <w:szCs w:val="22"/>
          <w:lang w:val="en-GB"/>
        </w:rPr>
        <w:fldChar w:fldCharType="separate"/>
      </w:r>
      <w:hyperlink w:anchor="_Toc201845880" w:history="1">
        <w:r w:rsidR="00681C99" w:rsidRPr="0076360F">
          <w:rPr>
            <w:rStyle w:val="Hyperlink"/>
            <w:noProof/>
          </w:rPr>
          <w:t>Figure 1a - Driving range bay screens displaying shot data. Figure 1b – Television coverage using data visualizations at The Open Championship.</w:t>
        </w:r>
        <w:r w:rsidR="00681C99">
          <w:rPr>
            <w:noProof/>
            <w:webHidden/>
          </w:rPr>
          <w:tab/>
        </w:r>
        <w:r w:rsidR="00681C99">
          <w:rPr>
            <w:noProof/>
            <w:webHidden/>
          </w:rPr>
          <w:fldChar w:fldCharType="begin"/>
        </w:r>
        <w:r w:rsidR="00681C99">
          <w:rPr>
            <w:noProof/>
            <w:webHidden/>
          </w:rPr>
          <w:instrText xml:space="preserve"> PAGEREF _Toc201845880 \h </w:instrText>
        </w:r>
        <w:r w:rsidR="00681C99">
          <w:rPr>
            <w:noProof/>
            <w:webHidden/>
          </w:rPr>
        </w:r>
        <w:r w:rsidR="00681C99">
          <w:rPr>
            <w:noProof/>
            <w:webHidden/>
          </w:rPr>
          <w:fldChar w:fldCharType="separate"/>
        </w:r>
        <w:r w:rsidR="00681C99">
          <w:rPr>
            <w:noProof/>
            <w:webHidden/>
          </w:rPr>
          <w:t>5</w:t>
        </w:r>
        <w:r w:rsidR="00681C99">
          <w:rPr>
            <w:noProof/>
            <w:webHidden/>
          </w:rPr>
          <w:fldChar w:fldCharType="end"/>
        </w:r>
      </w:hyperlink>
    </w:p>
    <w:p w14:paraId="7991EF54" w14:textId="22334C11"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81" w:history="1">
        <w:r w:rsidRPr="0076360F">
          <w:rPr>
            <w:rStyle w:val="Hyperlink"/>
            <w:noProof/>
          </w:rPr>
          <w:t>Figure 2 - Logistic regression using the Sigmoid Function for a binary outcome.</w:t>
        </w:r>
        <w:r>
          <w:rPr>
            <w:noProof/>
            <w:webHidden/>
          </w:rPr>
          <w:tab/>
        </w:r>
        <w:r>
          <w:rPr>
            <w:noProof/>
            <w:webHidden/>
          </w:rPr>
          <w:fldChar w:fldCharType="begin"/>
        </w:r>
        <w:r>
          <w:rPr>
            <w:noProof/>
            <w:webHidden/>
          </w:rPr>
          <w:instrText xml:space="preserve"> PAGEREF _Toc201845881 \h </w:instrText>
        </w:r>
        <w:r>
          <w:rPr>
            <w:noProof/>
            <w:webHidden/>
          </w:rPr>
        </w:r>
        <w:r>
          <w:rPr>
            <w:noProof/>
            <w:webHidden/>
          </w:rPr>
          <w:fldChar w:fldCharType="separate"/>
        </w:r>
        <w:r>
          <w:rPr>
            <w:noProof/>
            <w:webHidden/>
          </w:rPr>
          <w:t>8</w:t>
        </w:r>
        <w:r>
          <w:rPr>
            <w:noProof/>
            <w:webHidden/>
          </w:rPr>
          <w:fldChar w:fldCharType="end"/>
        </w:r>
      </w:hyperlink>
    </w:p>
    <w:p w14:paraId="6E976D63" w14:textId="23326766"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82" w:history="1">
        <w:r w:rsidRPr="0076360F">
          <w:rPr>
            <w:rStyle w:val="Hyperlink"/>
            <w:noProof/>
          </w:rPr>
          <w:t>Figure 3a - SVM use of a hyperplane separating decision points. Figure 3b - Mis-classification possibilities using Linear (flat) Kernels. Figure 3c - Radial basis function curved decision boundary.</w:t>
        </w:r>
        <w:r>
          <w:rPr>
            <w:noProof/>
            <w:webHidden/>
          </w:rPr>
          <w:tab/>
        </w:r>
        <w:r>
          <w:rPr>
            <w:noProof/>
            <w:webHidden/>
          </w:rPr>
          <w:fldChar w:fldCharType="begin"/>
        </w:r>
        <w:r>
          <w:rPr>
            <w:noProof/>
            <w:webHidden/>
          </w:rPr>
          <w:instrText xml:space="preserve"> PAGEREF _Toc201845882 \h </w:instrText>
        </w:r>
        <w:r>
          <w:rPr>
            <w:noProof/>
            <w:webHidden/>
          </w:rPr>
        </w:r>
        <w:r>
          <w:rPr>
            <w:noProof/>
            <w:webHidden/>
          </w:rPr>
          <w:fldChar w:fldCharType="separate"/>
        </w:r>
        <w:r>
          <w:rPr>
            <w:noProof/>
            <w:webHidden/>
          </w:rPr>
          <w:t>8</w:t>
        </w:r>
        <w:r>
          <w:rPr>
            <w:noProof/>
            <w:webHidden/>
          </w:rPr>
          <w:fldChar w:fldCharType="end"/>
        </w:r>
      </w:hyperlink>
    </w:p>
    <w:p w14:paraId="424C632E" w14:textId="4FEF5FF2"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83" w:history="1">
        <w:r w:rsidRPr="0076360F">
          <w:rPr>
            <w:rStyle w:val="Hyperlink"/>
            <w:noProof/>
          </w:rPr>
          <w:t>Figure 4 - Random Forest using multiple trees and aggregation to achieve a final classification.</w:t>
        </w:r>
        <w:r>
          <w:rPr>
            <w:noProof/>
            <w:webHidden/>
          </w:rPr>
          <w:tab/>
        </w:r>
        <w:r>
          <w:rPr>
            <w:noProof/>
            <w:webHidden/>
          </w:rPr>
          <w:fldChar w:fldCharType="begin"/>
        </w:r>
        <w:r>
          <w:rPr>
            <w:noProof/>
            <w:webHidden/>
          </w:rPr>
          <w:instrText xml:space="preserve"> PAGEREF _Toc201845883 \h </w:instrText>
        </w:r>
        <w:r>
          <w:rPr>
            <w:noProof/>
            <w:webHidden/>
          </w:rPr>
        </w:r>
        <w:r>
          <w:rPr>
            <w:noProof/>
            <w:webHidden/>
          </w:rPr>
          <w:fldChar w:fldCharType="separate"/>
        </w:r>
        <w:r>
          <w:rPr>
            <w:noProof/>
            <w:webHidden/>
          </w:rPr>
          <w:t>9</w:t>
        </w:r>
        <w:r>
          <w:rPr>
            <w:noProof/>
            <w:webHidden/>
          </w:rPr>
          <w:fldChar w:fldCharType="end"/>
        </w:r>
      </w:hyperlink>
    </w:p>
    <w:p w14:paraId="0785AB10" w14:textId="23278081"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84" w:history="1">
        <w:r w:rsidRPr="0076360F">
          <w:rPr>
            <w:rStyle w:val="Hyperlink"/>
            <w:noProof/>
          </w:rPr>
          <w:t>Figure 5 - XGBoost using multiple trees in sequence where each new tree corrects the errors of previous trees.</w:t>
        </w:r>
        <w:r>
          <w:rPr>
            <w:noProof/>
            <w:webHidden/>
          </w:rPr>
          <w:tab/>
        </w:r>
        <w:r>
          <w:rPr>
            <w:noProof/>
            <w:webHidden/>
          </w:rPr>
          <w:fldChar w:fldCharType="begin"/>
        </w:r>
        <w:r>
          <w:rPr>
            <w:noProof/>
            <w:webHidden/>
          </w:rPr>
          <w:instrText xml:space="preserve"> PAGEREF _Toc201845884 \h </w:instrText>
        </w:r>
        <w:r>
          <w:rPr>
            <w:noProof/>
            <w:webHidden/>
          </w:rPr>
        </w:r>
        <w:r>
          <w:rPr>
            <w:noProof/>
            <w:webHidden/>
          </w:rPr>
          <w:fldChar w:fldCharType="separate"/>
        </w:r>
        <w:r>
          <w:rPr>
            <w:noProof/>
            <w:webHidden/>
          </w:rPr>
          <w:t>10</w:t>
        </w:r>
        <w:r>
          <w:rPr>
            <w:noProof/>
            <w:webHidden/>
          </w:rPr>
          <w:fldChar w:fldCharType="end"/>
        </w:r>
      </w:hyperlink>
    </w:p>
    <w:p w14:paraId="2E004600" w14:textId="7BD7931C"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85" w:history="1">
        <w:r w:rsidRPr="0076360F">
          <w:rPr>
            <w:rStyle w:val="Hyperlink"/>
            <w:noProof/>
          </w:rPr>
          <w:t>Figure 6a - Blast motion sensor on top of the putter grip. Figure 6b - Session segmentation used in data collection.</w:t>
        </w:r>
        <w:r>
          <w:rPr>
            <w:noProof/>
            <w:webHidden/>
          </w:rPr>
          <w:tab/>
        </w:r>
        <w:r>
          <w:rPr>
            <w:noProof/>
            <w:webHidden/>
          </w:rPr>
          <w:fldChar w:fldCharType="begin"/>
        </w:r>
        <w:r>
          <w:rPr>
            <w:noProof/>
            <w:webHidden/>
          </w:rPr>
          <w:instrText xml:space="preserve"> PAGEREF _Toc201845885 \h </w:instrText>
        </w:r>
        <w:r>
          <w:rPr>
            <w:noProof/>
            <w:webHidden/>
          </w:rPr>
        </w:r>
        <w:r>
          <w:rPr>
            <w:noProof/>
            <w:webHidden/>
          </w:rPr>
          <w:fldChar w:fldCharType="separate"/>
        </w:r>
        <w:r>
          <w:rPr>
            <w:noProof/>
            <w:webHidden/>
          </w:rPr>
          <w:t>12</w:t>
        </w:r>
        <w:r>
          <w:rPr>
            <w:noProof/>
            <w:webHidden/>
          </w:rPr>
          <w:fldChar w:fldCharType="end"/>
        </w:r>
      </w:hyperlink>
    </w:p>
    <w:p w14:paraId="5B8A48E3" w14:textId="0C0906CC"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86" w:history="1">
        <w:r w:rsidRPr="0076360F">
          <w:rPr>
            <w:rStyle w:val="Hyperlink"/>
            <w:noProof/>
          </w:rPr>
          <w:t>Figure 7 - Logistic regression code.</w:t>
        </w:r>
        <w:r>
          <w:rPr>
            <w:noProof/>
            <w:webHidden/>
          </w:rPr>
          <w:tab/>
        </w:r>
        <w:r>
          <w:rPr>
            <w:noProof/>
            <w:webHidden/>
          </w:rPr>
          <w:fldChar w:fldCharType="begin"/>
        </w:r>
        <w:r>
          <w:rPr>
            <w:noProof/>
            <w:webHidden/>
          </w:rPr>
          <w:instrText xml:space="preserve"> PAGEREF _Toc201845886 \h </w:instrText>
        </w:r>
        <w:r>
          <w:rPr>
            <w:noProof/>
            <w:webHidden/>
          </w:rPr>
        </w:r>
        <w:r>
          <w:rPr>
            <w:noProof/>
            <w:webHidden/>
          </w:rPr>
          <w:fldChar w:fldCharType="separate"/>
        </w:r>
        <w:r>
          <w:rPr>
            <w:noProof/>
            <w:webHidden/>
          </w:rPr>
          <w:t>14</w:t>
        </w:r>
        <w:r>
          <w:rPr>
            <w:noProof/>
            <w:webHidden/>
          </w:rPr>
          <w:fldChar w:fldCharType="end"/>
        </w:r>
      </w:hyperlink>
    </w:p>
    <w:p w14:paraId="631B12F7" w14:textId="7F9C90A1"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87" w:history="1">
        <w:r w:rsidRPr="0076360F">
          <w:rPr>
            <w:rStyle w:val="Hyperlink"/>
            <w:noProof/>
          </w:rPr>
          <w:t>Figure 8 - Support Vector Machine code.</w:t>
        </w:r>
        <w:r>
          <w:rPr>
            <w:noProof/>
            <w:webHidden/>
          </w:rPr>
          <w:tab/>
        </w:r>
        <w:r>
          <w:rPr>
            <w:noProof/>
            <w:webHidden/>
          </w:rPr>
          <w:fldChar w:fldCharType="begin"/>
        </w:r>
        <w:r>
          <w:rPr>
            <w:noProof/>
            <w:webHidden/>
          </w:rPr>
          <w:instrText xml:space="preserve"> PAGEREF _Toc201845887 \h </w:instrText>
        </w:r>
        <w:r>
          <w:rPr>
            <w:noProof/>
            <w:webHidden/>
          </w:rPr>
        </w:r>
        <w:r>
          <w:rPr>
            <w:noProof/>
            <w:webHidden/>
          </w:rPr>
          <w:fldChar w:fldCharType="separate"/>
        </w:r>
        <w:r>
          <w:rPr>
            <w:noProof/>
            <w:webHidden/>
          </w:rPr>
          <w:t>14</w:t>
        </w:r>
        <w:r>
          <w:rPr>
            <w:noProof/>
            <w:webHidden/>
          </w:rPr>
          <w:fldChar w:fldCharType="end"/>
        </w:r>
      </w:hyperlink>
    </w:p>
    <w:p w14:paraId="20B37A27" w14:textId="346453AB"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88" w:history="1">
        <w:r w:rsidRPr="0076360F">
          <w:rPr>
            <w:rStyle w:val="Hyperlink"/>
            <w:noProof/>
          </w:rPr>
          <w:t>Figure 9 - Random Forest code.</w:t>
        </w:r>
        <w:r>
          <w:rPr>
            <w:noProof/>
            <w:webHidden/>
          </w:rPr>
          <w:tab/>
        </w:r>
        <w:r>
          <w:rPr>
            <w:noProof/>
            <w:webHidden/>
          </w:rPr>
          <w:fldChar w:fldCharType="begin"/>
        </w:r>
        <w:r>
          <w:rPr>
            <w:noProof/>
            <w:webHidden/>
          </w:rPr>
          <w:instrText xml:space="preserve"> PAGEREF _Toc201845888 \h </w:instrText>
        </w:r>
        <w:r>
          <w:rPr>
            <w:noProof/>
            <w:webHidden/>
          </w:rPr>
        </w:r>
        <w:r>
          <w:rPr>
            <w:noProof/>
            <w:webHidden/>
          </w:rPr>
          <w:fldChar w:fldCharType="separate"/>
        </w:r>
        <w:r>
          <w:rPr>
            <w:noProof/>
            <w:webHidden/>
          </w:rPr>
          <w:t>15</w:t>
        </w:r>
        <w:r>
          <w:rPr>
            <w:noProof/>
            <w:webHidden/>
          </w:rPr>
          <w:fldChar w:fldCharType="end"/>
        </w:r>
      </w:hyperlink>
    </w:p>
    <w:p w14:paraId="2061FDA4" w14:textId="4FE2E6E4"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89" w:history="1">
        <w:r w:rsidRPr="0076360F">
          <w:rPr>
            <w:rStyle w:val="Hyperlink"/>
            <w:noProof/>
          </w:rPr>
          <w:t>Figure 10 - XGBoost Code.</w:t>
        </w:r>
        <w:r>
          <w:rPr>
            <w:noProof/>
            <w:webHidden/>
          </w:rPr>
          <w:tab/>
        </w:r>
        <w:r>
          <w:rPr>
            <w:noProof/>
            <w:webHidden/>
          </w:rPr>
          <w:fldChar w:fldCharType="begin"/>
        </w:r>
        <w:r>
          <w:rPr>
            <w:noProof/>
            <w:webHidden/>
          </w:rPr>
          <w:instrText xml:space="preserve"> PAGEREF _Toc201845889 \h </w:instrText>
        </w:r>
        <w:r>
          <w:rPr>
            <w:noProof/>
            <w:webHidden/>
          </w:rPr>
        </w:r>
        <w:r>
          <w:rPr>
            <w:noProof/>
            <w:webHidden/>
          </w:rPr>
          <w:fldChar w:fldCharType="separate"/>
        </w:r>
        <w:r>
          <w:rPr>
            <w:noProof/>
            <w:webHidden/>
          </w:rPr>
          <w:t>15</w:t>
        </w:r>
        <w:r>
          <w:rPr>
            <w:noProof/>
            <w:webHidden/>
          </w:rPr>
          <w:fldChar w:fldCharType="end"/>
        </w:r>
      </w:hyperlink>
    </w:p>
    <w:p w14:paraId="6A4C3D64" w14:textId="4E0C4D2E"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90" w:history="1">
        <w:r w:rsidRPr="0076360F">
          <w:rPr>
            <w:rStyle w:val="Hyperlink"/>
            <w:noProof/>
          </w:rPr>
          <w:t>Figure 11 - True Positive results taken from the confusion matrix.</w:t>
        </w:r>
        <w:r>
          <w:rPr>
            <w:noProof/>
            <w:webHidden/>
          </w:rPr>
          <w:tab/>
        </w:r>
        <w:r>
          <w:rPr>
            <w:noProof/>
            <w:webHidden/>
          </w:rPr>
          <w:fldChar w:fldCharType="begin"/>
        </w:r>
        <w:r>
          <w:rPr>
            <w:noProof/>
            <w:webHidden/>
          </w:rPr>
          <w:instrText xml:space="preserve"> PAGEREF _Toc201845890 \h </w:instrText>
        </w:r>
        <w:r>
          <w:rPr>
            <w:noProof/>
            <w:webHidden/>
          </w:rPr>
        </w:r>
        <w:r>
          <w:rPr>
            <w:noProof/>
            <w:webHidden/>
          </w:rPr>
          <w:fldChar w:fldCharType="separate"/>
        </w:r>
        <w:r>
          <w:rPr>
            <w:noProof/>
            <w:webHidden/>
          </w:rPr>
          <w:t>17</w:t>
        </w:r>
        <w:r>
          <w:rPr>
            <w:noProof/>
            <w:webHidden/>
          </w:rPr>
          <w:fldChar w:fldCharType="end"/>
        </w:r>
      </w:hyperlink>
    </w:p>
    <w:p w14:paraId="09DC03BE" w14:textId="2E2617DB"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91" w:history="1">
        <w:r w:rsidRPr="0076360F">
          <w:rPr>
            <w:rStyle w:val="Hyperlink"/>
            <w:noProof/>
          </w:rPr>
          <w:t>Figure 12 - True Negative results taken from the confusion matrix.</w:t>
        </w:r>
        <w:r>
          <w:rPr>
            <w:noProof/>
            <w:webHidden/>
          </w:rPr>
          <w:tab/>
        </w:r>
        <w:r>
          <w:rPr>
            <w:noProof/>
            <w:webHidden/>
          </w:rPr>
          <w:fldChar w:fldCharType="begin"/>
        </w:r>
        <w:r>
          <w:rPr>
            <w:noProof/>
            <w:webHidden/>
          </w:rPr>
          <w:instrText xml:space="preserve"> PAGEREF _Toc201845891 \h </w:instrText>
        </w:r>
        <w:r>
          <w:rPr>
            <w:noProof/>
            <w:webHidden/>
          </w:rPr>
        </w:r>
        <w:r>
          <w:rPr>
            <w:noProof/>
            <w:webHidden/>
          </w:rPr>
          <w:fldChar w:fldCharType="separate"/>
        </w:r>
        <w:r>
          <w:rPr>
            <w:noProof/>
            <w:webHidden/>
          </w:rPr>
          <w:t>18</w:t>
        </w:r>
        <w:r>
          <w:rPr>
            <w:noProof/>
            <w:webHidden/>
          </w:rPr>
          <w:fldChar w:fldCharType="end"/>
        </w:r>
      </w:hyperlink>
    </w:p>
    <w:p w14:paraId="58883E67" w14:textId="41B6D9BE"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92" w:history="1">
        <w:r w:rsidRPr="0076360F">
          <w:rPr>
            <w:rStyle w:val="Hyperlink"/>
            <w:noProof/>
          </w:rPr>
          <w:t>Figure 13 - False Positive results taken from the confusion matrix.</w:t>
        </w:r>
        <w:r>
          <w:rPr>
            <w:noProof/>
            <w:webHidden/>
          </w:rPr>
          <w:tab/>
        </w:r>
        <w:r>
          <w:rPr>
            <w:noProof/>
            <w:webHidden/>
          </w:rPr>
          <w:fldChar w:fldCharType="begin"/>
        </w:r>
        <w:r>
          <w:rPr>
            <w:noProof/>
            <w:webHidden/>
          </w:rPr>
          <w:instrText xml:space="preserve"> PAGEREF _Toc201845892 \h </w:instrText>
        </w:r>
        <w:r>
          <w:rPr>
            <w:noProof/>
            <w:webHidden/>
          </w:rPr>
        </w:r>
        <w:r>
          <w:rPr>
            <w:noProof/>
            <w:webHidden/>
          </w:rPr>
          <w:fldChar w:fldCharType="separate"/>
        </w:r>
        <w:r>
          <w:rPr>
            <w:noProof/>
            <w:webHidden/>
          </w:rPr>
          <w:t>18</w:t>
        </w:r>
        <w:r>
          <w:rPr>
            <w:noProof/>
            <w:webHidden/>
          </w:rPr>
          <w:fldChar w:fldCharType="end"/>
        </w:r>
      </w:hyperlink>
    </w:p>
    <w:p w14:paraId="7DCEDFF6" w14:textId="176A4EBF"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93" w:history="1">
        <w:r w:rsidRPr="0076360F">
          <w:rPr>
            <w:rStyle w:val="Hyperlink"/>
            <w:noProof/>
          </w:rPr>
          <w:t>Figure 14 - False Negative results taken from the confusion matrix.</w:t>
        </w:r>
        <w:r>
          <w:rPr>
            <w:noProof/>
            <w:webHidden/>
          </w:rPr>
          <w:tab/>
        </w:r>
        <w:r>
          <w:rPr>
            <w:noProof/>
            <w:webHidden/>
          </w:rPr>
          <w:fldChar w:fldCharType="begin"/>
        </w:r>
        <w:r>
          <w:rPr>
            <w:noProof/>
            <w:webHidden/>
          </w:rPr>
          <w:instrText xml:space="preserve"> PAGEREF _Toc201845893 \h </w:instrText>
        </w:r>
        <w:r>
          <w:rPr>
            <w:noProof/>
            <w:webHidden/>
          </w:rPr>
        </w:r>
        <w:r>
          <w:rPr>
            <w:noProof/>
            <w:webHidden/>
          </w:rPr>
          <w:fldChar w:fldCharType="separate"/>
        </w:r>
        <w:r>
          <w:rPr>
            <w:noProof/>
            <w:webHidden/>
          </w:rPr>
          <w:t>19</w:t>
        </w:r>
        <w:r>
          <w:rPr>
            <w:noProof/>
            <w:webHidden/>
          </w:rPr>
          <w:fldChar w:fldCharType="end"/>
        </w:r>
      </w:hyperlink>
    </w:p>
    <w:p w14:paraId="256B1F90" w14:textId="0472EBD0" w:rsidR="00A43ACF" w:rsidRDefault="00A43ACF" w:rsidP="000D3A56">
      <w:pPr>
        <w:pStyle w:val="TOC1"/>
        <w:tabs>
          <w:tab w:val="right" w:leader="dot" w:pos="9016"/>
        </w:tabs>
        <w:rPr>
          <w:rFonts w:cstheme="minorHAnsi"/>
          <w:sz w:val="28"/>
          <w:szCs w:val="28"/>
        </w:rPr>
      </w:pPr>
      <w:r w:rsidRPr="000D3A56">
        <w:rPr>
          <w:rStyle w:val="Hyperlink"/>
          <w:rFonts w:ascii="Aptos Display" w:eastAsia="Times New Roman" w:hAnsi="Aptos Display" w:cs="Times New Roman"/>
          <w:noProof/>
          <w:lang w:val="en-GB"/>
        </w:rPr>
        <w:fldChar w:fldCharType="end"/>
      </w:r>
      <w:r>
        <w:rPr>
          <w:rFonts w:cstheme="minorHAnsi"/>
          <w:sz w:val="28"/>
          <w:szCs w:val="28"/>
        </w:rPr>
        <w:br w:type="page"/>
      </w:r>
    </w:p>
    <w:p w14:paraId="19A6A863" w14:textId="77777777" w:rsidR="00A43ACF" w:rsidRPr="00B46F1E" w:rsidRDefault="00A43ACF" w:rsidP="00A43ACF">
      <w:pPr>
        <w:pStyle w:val="Heading1"/>
        <w:rPr>
          <w:rFonts w:ascii="Aptos" w:hAnsi="Aptos"/>
          <w:color w:val="5B9BD5" w:themeColor="accent1"/>
        </w:rPr>
      </w:pPr>
      <w:bookmarkStart w:id="4" w:name="_Toc201859342"/>
      <w:r w:rsidRPr="00B46F1E">
        <w:rPr>
          <w:rFonts w:ascii="Aptos" w:hAnsi="Aptos"/>
          <w:color w:val="5B9BD5" w:themeColor="accent1"/>
        </w:rPr>
        <w:lastRenderedPageBreak/>
        <w:t>List of Tables</w:t>
      </w:r>
      <w:bookmarkEnd w:id="4"/>
    </w:p>
    <w:p w14:paraId="2996A5F9" w14:textId="77777777" w:rsidR="00A43ACF" w:rsidRDefault="00A43ACF" w:rsidP="00A43ACF">
      <w:pPr>
        <w:pStyle w:val="Heading1"/>
      </w:pPr>
    </w:p>
    <w:p w14:paraId="089A51A7" w14:textId="3926C736" w:rsidR="00681C99" w:rsidRDefault="00435D8E">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r>
        <w:rPr>
          <w:i w:val="0"/>
          <w:iCs w:val="0"/>
        </w:rPr>
        <w:fldChar w:fldCharType="begin"/>
      </w:r>
      <w:r>
        <w:rPr>
          <w:i w:val="0"/>
          <w:iCs w:val="0"/>
        </w:rPr>
        <w:instrText xml:space="preserve"> TOC \h \z \c "Table" </w:instrText>
      </w:r>
      <w:r>
        <w:rPr>
          <w:i w:val="0"/>
          <w:iCs w:val="0"/>
        </w:rPr>
        <w:fldChar w:fldCharType="separate"/>
      </w:r>
      <w:hyperlink w:anchor="_Toc201845894" w:history="1">
        <w:r w:rsidR="00681C99" w:rsidRPr="0090581D">
          <w:rPr>
            <w:rStyle w:val="Hyperlink"/>
            <w:noProof/>
          </w:rPr>
          <w:t>Table 1 - Confusion Matrix breakdown</w:t>
        </w:r>
        <w:r w:rsidR="00681C99">
          <w:rPr>
            <w:noProof/>
            <w:webHidden/>
          </w:rPr>
          <w:tab/>
        </w:r>
        <w:r w:rsidR="00681C99">
          <w:rPr>
            <w:noProof/>
            <w:webHidden/>
          </w:rPr>
          <w:fldChar w:fldCharType="begin"/>
        </w:r>
        <w:r w:rsidR="00681C99">
          <w:rPr>
            <w:noProof/>
            <w:webHidden/>
          </w:rPr>
          <w:instrText xml:space="preserve"> PAGEREF _Toc201845894 \h </w:instrText>
        </w:r>
        <w:r w:rsidR="00681C99">
          <w:rPr>
            <w:noProof/>
            <w:webHidden/>
          </w:rPr>
        </w:r>
        <w:r w:rsidR="00681C99">
          <w:rPr>
            <w:noProof/>
            <w:webHidden/>
          </w:rPr>
          <w:fldChar w:fldCharType="separate"/>
        </w:r>
        <w:r w:rsidR="00681C99">
          <w:rPr>
            <w:noProof/>
            <w:webHidden/>
          </w:rPr>
          <w:t>10</w:t>
        </w:r>
        <w:r w:rsidR="00681C99">
          <w:rPr>
            <w:noProof/>
            <w:webHidden/>
          </w:rPr>
          <w:fldChar w:fldCharType="end"/>
        </w:r>
      </w:hyperlink>
    </w:p>
    <w:p w14:paraId="233B2AE4" w14:textId="055ED761"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95" w:history="1">
        <w:r w:rsidRPr="0090581D">
          <w:rPr>
            <w:rStyle w:val="Hyperlink"/>
            <w:noProof/>
          </w:rPr>
          <w:t>Table 2 - Confusion Matrix results</w:t>
        </w:r>
        <w:r>
          <w:rPr>
            <w:noProof/>
            <w:webHidden/>
          </w:rPr>
          <w:tab/>
        </w:r>
        <w:r>
          <w:rPr>
            <w:noProof/>
            <w:webHidden/>
          </w:rPr>
          <w:fldChar w:fldCharType="begin"/>
        </w:r>
        <w:r>
          <w:rPr>
            <w:noProof/>
            <w:webHidden/>
          </w:rPr>
          <w:instrText xml:space="preserve"> PAGEREF _Toc201845895 \h </w:instrText>
        </w:r>
        <w:r>
          <w:rPr>
            <w:noProof/>
            <w:webHidden/>
          </w:rPr>
        </w:r>
        <w:r>
          <w:rPr>
            <w:noProof/>
            <w:webHidden/>
          </w:rPr>
          <w:fldChar w:fldCharType="separate"/>
        </w:r>
        <w:r>
          <w:rPr>
            <w:noProof/>
            <w:webHidden/>
          </w:rPr>
          <w:t>17</w:t>
        </w:r>
        <w:r>
          <w:rPr>
            <w:noProof/>
            <w:webHidden/>
          </w:rPr>
          <w:fldChar w:fldCharType="end"/>
        </w:r>
      </w:hyperlink>
    </w:p>
    <w:p w14:paraId="2FE941A6" w14:textId="25BC26EB" w:rsidR="00681C99" w:rsidRDefault="00681C99">
      <w:pPr>
        <w:pStyle w:val="TableofFigures"/>
        <w:tabs>
          <w:tab w:val="right" w:leader="dot" w:pos="9016"/>
        </w:tabs>
        <w:rPr>
          <w:rFonts w:eastAsiaTheme="minorEastAsia" w:cstheme="minorBidi"/>
          <w:i w:val="0"/>
          <w:iCs w:val="0"/>
          <w:noProof/>
          <w:kern w:val="2"/>
          <w:sz w:val="24"/>
          <w:szCs w:val="24"/>
          <w:lang w:val="en-GB" w:eastAsia="en-GB"/>
          <w14:ligatures w14:val="standardContextual"/>
        </w:rPr>
      </w:pPr>
      <w:hyperlink w:anchor="_Toc201845896" w:history="1">
        <w:r w:rsidRPr="0090581D">
          <w:rPr>
            <w:rStyle w:val="Hyperlink"/>
            <w:noProof/>
          </w:rPr>
          <w:t>Table 3 - Performance Matrix results</w:t>
        </w:r>
        <w:r>
          <w:rPr>
            <w:noProof/>
            <w:webHidden/>
          </w:rPr>
          <w:tab/>
        </w:r>
        <w:r>
          <w:rPr>
            <w:noProof/>
            <w:webHidden/>
          </w:rPr>
          <w:fldChar w:fldCharType="begin"/>
        </w:r>
        <w:r>
          <w:rPr>
            <w:noProof/>
            <w:webHidden/>
          </w:rPr>
          <w:instrText xml:space="preserve"> PAGEREF _Toc201845896 \h </w:instrText>
        </w:r>
        <w:r>
          <w:rPr>
            <w:noProof/>
            <w:webHidden/>
          </w:rPr>
        </w:r>
        <w:r>
          <w:rPr>
            <w:noProof/>
            <w:webHidden/>
          </w:rPr>
          <w:fldChar w:fldCharType="separate"/>
        </w:r>
        <w:r>
          <w:rPr>
            <w:noProof/>
            <w:webHidden/>
          </w:rPr>
          <w:t>19</w:t>
        </w:r>
        <w:r>
          <w:rPr>
            <w:noProof/>
            <w:webHidden/>
          </w:rPr>
          <w:fldChar w:fldCharType="end"/>
        </w:r>
      </w:hyperlink>
    </w:p>
    <w:p w14:paraId="3F8C060F" w14:textId="22884876" w:rsidR="00A43ACF" w:rsidRDefault="00435D8E" w:rsidP="00A43ACF">
      <w:pPr>
        <w:pStyle w:val="Heading1"/>
        <w:sectPr w:rsidR="00A43ACF" w:rsidSect="00A43ACF">
          <w:pgSz w:w="11906" w:h="16838" w:code="9"/>
          <w:pgMar w:top="1440" w:right="1440" w:bottom="1440" w:left="1440" w:header="720" w:footer="720" w:gutter="0"/>
          <w:pgNumType w:fmt="lowerRoman" w:start="1" w:chapStyle="1"/>
          <w:cols w:space="720"/>
          <w:titlePg/>
          <w:docGrid w:linePitch="360"/>
        </w:sectPr>
      </w:pPr>
      <w:r>
        <w:rPr>
          <w:rFonts w:asciiTheme="minorHAnsi" w:eastAsiaTheme="minorHAnsi" w:hAnsiTheme="minorHAnsi" w:cstheme="minorHAnsi"/>
          <w:i/>
          <w:iCs/>
          <w:color w:val="auto"/>
          <w:sz w:val="20"/>
          <w:szCs w:val="20"/>
        </w:rPr>
        <w:fldChar w:fldCharType="end"/>
      </w:r>
      <w:r w:rsidR="00A43ACF" w:rsidRPr="00BC0B28">
        <w:br w:type="page"/>
      </w:r>
    </w:p>
    <w:p w14:paraId="79D1330E" w14:textId="77777777" w:rsidR="00A43ACF" w:rsidRPr="00B46F1E" w:rsidRDefault="00A43ACF" w:rsidP="00A43ACF">
      <w:pPr>
        <w:keepNext/>
        <w:keepLines/>
        <w:spacing w:before="360" w:after="80" w:line="278" w:lineRule="auto"/>
        <w:outlineLvl w:val="0"/>
        <w:rPr>
          <w:rFonts w:ascii="Aptos" w:eastAsia="Times New Roman" w:hAnsi="Aptos" w:cs="Times New Roman"/>
          <w:color w:val="5B9BD5" w:themeColor="accent1"/>
          <w:kern w:val="2"/>
          <w:sz w:val="32"/>
          <w:szCs w:val="32"/>
          <w:lang w:val="en-GB"/>
          <w14:ligatures w14:val="standardContextual"/>
        </w:rPr>
      </w:pPr>
      <w:bookmarkStart w:id="5" w:name="_Toc201859343"/>
      <w:r w:rsidRPr="00B46F1E">
        <w:rPr>
          <w:rFonts w:ascii="Aptos" w:eastAsia="Times New Roman" w:hAnsi="Aptos" w:cs="Times New Roman"/>
          <w:color w:val="5B9BD5" w:themeColor="accent1"/>
          <w:kern w:val="2"/>
          <w:sz w:val="32"/>
          <w:szCs w:val="32"/>
          <w:lang w:val="en-GB"/>
          <w14:ligatures w14:val="standardContextual"/>
        </w:rPr>
        <w:lastRenderedPageBreak/>
        <w:t>Chapter 1 – Introduction</w:t>
      </w:r>
      <w:bookmarkEnd w:id="5"/>
    </w:p>
    <w:p w14:paraId="69A09678"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6" w:name="_Toc201859344"/>
      <w:r w:rsidRPr="00B46F1E">
        <w:rPr>
          <w:rFonts w:ascii="Aptos Display" w:eastAsia="Times New Roman" w:hAnsi="Aptos Display" w:cs="Times New Roman"/>
          <w:color w:val="5B9BD5" w:themeColor="accent1"/>
          <w:kern w:val="2"/>
          <w:sz w:val="32"/>
          <w:szCs w:val="32"/>
          <w:lang w:val="en-GB"/>
          <w14:ligatures w14:val="standardContextual"/>
        </w:rPr>
        <w:t>Background information</w:t>
      </w:r>
      <w:bookmarkEnd w:id="6"/>
      <w:r w:rsidRPr="00B46F1E">
        <w:rPr>
          <w:rFonts w:ascii="Aptos Display" w:eastAsia="Times New Roman" w:hAnsi="Aptos Display" w:cs="Times New Roman"/>
          <w:color w:val="5B9BD5" w:themeColor="accent1"/>
          <w:kern w:val="2"/>
          <w:sz w:val="32"/>
          <w:szCs w:val="32"/>
          <w:lang w:val="en-GB"/>
          <w14:ligatures w14:val="standardContextual"/>
        </w:rPr>
        <w:t xml:space="preserve"> </w:t>
      </w:r>
    </w:p>
    <w:p w14:paraId="50B9797F" w14:textId="77777777" w:rsidR="00A43ACF" w:rsidRPr="00B46F1E" w:rsidRDefault="00A43ACF" w:rsidP="00A43ACF">
      <w:pPr>
        <w:keepNext/>
        <w:keepLines/>
        <w:spacing w:before="160" w:after="80" w:line="278" w:lineRule="auto"/>
        <w:outlineLvl w:val="2"/>
        <w:rPr>
          <w:rFonts w:ascii="Aptos" w:eastAsia="Times New Roman" w:hAnsi="Aptos" w:cs="Times New Roman"/>
          <w:color w:val="5B9BD5" w:themeColor="accent1"/>
          <w:kern w:val="2"/>
          <w:sz w:val="28"/>
          <w:szCs w:val="28"/>
          <w:lang w:val="en-GB"/>
          <w14:ligatures w14:val="standardContextual"/>
        </w:rPr>
      </w:pPr>
      <w:bookmarkStart w:id="7" w:name="_Toc201859345"/>
      <w:r w:rsidRPr="00B46F1E">
        <w:rPr>
          <w:rFonts w:ascii="Aptos" w:eastAsia="Times New Roman" w:hAnsi="Aptos" w:cs="Times New Roman"/>
          <w:color w:val="5B9BD5" w:themeColor="accent1"/>
          <w:kern w:val="2"/>
          <w:sz w:val="28"/>
          <w:szCs w:val="28"/>
          <w:lang w:val="en-GB"/>
          <w14:ligatures w14:val="standardContextual"/>
        </w:rPr>
        <w:t>Golf</w:t>
      </w:r>
      <w:bookmarkEnd w:id="7"/>
      <w:r w:rsidRPr="00B46F1E">
        <w:rPr>
          <w:rFonts w:ascii="Aptos" w:eastAsia="Times New Roman" w:hAnsi="Aptos" w:cs="Times New Roman"/>
          <w:color w:val="5B9BD5" w:themeColor="accent1"/>
          <w:kern w:val="2"/>
          <w:sz w:val="28"/>
          <w:szCs w:val="28"/>
          <w:lang w:val="en-GB"/>
          <w14:ligatures w14:val="standardContextual"/>
        </w:rPr>
        <w:t xml:space="preserve"> </w:t>
      </w:r>
    </w:p>
    <w:p w14:paraId="7676D94C" w14:textId="1D562A39"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Golf is a club and ball sport which originated in St Andrews, Scotland around the 16</w:t>
      </w:r>
      <w:r w:rsidRPr="007908D8">
        <w:rPr>
          <w:rFonts w:ascii="Aptos" w:eastAsia="Aptos" w:hAnsi="Aptos" w:cs="Times New Roman"/>
          <w:kern w:val="2"/>
          <w:sz w:val="24"/>
          <w:szCs w:val="24"/>
          <w:vertAlign w:val="superscript"/>
          <w:lang w:val="en-GB"/>
          <w14:ligatures w14:val="standardContextual"/>
        </w:rPr>
        <w:t>th</w:t>
      </w:r>
      <w:r w:rsidRPr="007908D8">
        <w:rPr>
          <w:rFonts w:ascii="Aptos" w:eastAsia="Aptos" w:hAnsi="Aptos" w:cs="Times New Roman"/>
          <w:kern w:val="2"/>
          <w:sz w:val="24"/>
          <w:szCs w:val="24"/>
          <w:lang w:val="en-GB"/>
          <w14:ligatures w14:val="standardContextual"/>
        </w:rPr>
        <w:t xml:space="preserve"> century</w:t>
      </w:r>
      <w:r w:rsidR="00542592">
        <w:rPr>
          <w:rFonts w:ascii="Aptos" w:eastAsia="Aptos" w:hAnsi="Aptos" w:cs="Times New Roman"/>
          <w:kern w:val="2"/>
          <w:sz w:val="24"/>
          <w:szCs w:val="24"/>
          <w:lang w:val="en-GB"/>
          <w14:ligatures w14:val="standardContextual"/>
        </w:rPr>
        <w:fldChar w:fldCharType="begin"/>
      </w:r>
      <w:r w:rsidR="00542592">
        <w:rPr>
          <w:rFonts w:ascii="Aptos" w:eastAsia="Aptos" w:hAnsi="Aptos" w:cs="Times New Roman"/>
          <w:kern w:val="2"/>
          <w:sz w:val="24"/>
          <w:szCs w:val="24"/>
          <w:lang w:val="en-GB"/>
          <w14:ligatures w14:val="standardContextual"/>
        </w:rPr>
        <w:instrText xml:space="preserve"> ADDIN EN.CITE &lt;EndNote&gt;&lt;Cite&gt;&lt;Author&gt;Gillmeister&lt;/Author&gt;&lt;Year&gt;2002&lt;/Year&gt;&lt;RecNum&gt;196&lt;/RecNum&gt;&lt;DisplayText&gt;[1]&lt;/DisplayText&gt;&lt;record&gt;&lt;rec-number&gt;196&lt;/rec-number&gt;&lt;foreign-keys&gt;&lt;key app="EN" db-id="00v00w2tnfewdqe95pjpws9hep0vz05vffww" timestamp="1749740528"&gt;196&lt;/key&gt;&lt;/foreign-keys&gt;&lt;ref-type name="Journal Article"&gt;17&lt;/ref-type&gt;&lt;contributors&gt;&lt;authors&gt;&lt;author&gt;Gillmeister, Heiner&lt;/author&gt;&lt;/authors&gt;&lt;/contributors&gt;&lt;titles&gt;&lt;title&gt;Golf on the Rhine: On the origins of golf, with sidelights on polo&lt;/title&gt;&lt;secondary-title&gt;The International Journal of the History of Sport&lt;/secondary-title&gt;&lt;/titles&gt;&lt;periodical&gt;&lt;full-title&gt;The International Journal of the History of Sport&lt;/full-title&gt;&lt;/periodical&gt;&lt;pages&gt;2-30&lt;/pages&gt;&lt;volume&gt;19&lt;/volume&gt;&lt;number&gt;1&lt;/number&gt;&lt;dates&gt;&lt;year&gt;2002&lt;/year&gt;&lt;/dates&gt;&lt;isbn&gt;0952-3367&lt;/isbn&gt;&lt;urls&gt;&lt;/urls&gt;&lt;/record&gt;&lt;/Cite&gt;&lt;/EndNote&gt;</w:instrText>
      </w:r>
      <w:r w:rsidR="00542592">
        <w:rPr>
          <w:rFonts w:ascii="Aptos" w:eastAsia="Aptos" w:hAnsi="Aptos" w:cs="Times New Roman"/>
          <w:kern w:val="2"/>
          <w:sz w:val="24"/>
          <w:szCs w:val="24"/>
          <w:lang w:val="en-GB"/>
          <w14:ligatures w14:val="standardContextual"/>
        </w:rPr>
        <w:fldChar w:fldCharType="separate"/>
      </w:r>
      <w:r w:rsidR="00542592">
        <w:rPr>
          <w:rFonts w:ascii="Aptos" w:eastAsia="Aptos" w:hAnsi="Aptos" w:cs="Times New Roman"/>
          <w:noProof/>
          <w:kern w:val="2"/>
          <w:sz w:val="24"/>
          <w:szCs w:val="24"/>
          <w:lang w:val="en-GB"/>
          <w14:ligatures w14:val="standardContextual"/>
        </w:rPr>
        <w:t>[1]</w:t>
      </w:r>
      <w:r w:rsidR="00542592">
        <w:rPr>
          <w:rFonts w:ascii="Aptos" w:eastAsia="Aptos" w:hAnsi="Aptos" w:cs="Times New Roman"/>
          <w:kern w:val="2"/>
          <w:sz w:val="24"/>
          <w:szCs w:val="24"/>
          <w:lang w:val="en-GB"/>
          <w14:ligatures w14:val="standardContextual"/>
        </w:rPr>
        <w:fldChar w:fldCharType="end"/>
      </w:r>
      <w:r w:rsidRPr="007908D8">
        <w:rPr>
          <w:rFonts w:ascii="Aptos" w:eastAsia="Aptos" w:hAnsi="Aptos" w:cs="Times New Roman"/>
          <w:kern w:val="2"/>
          <w:sz w:val="24"/>
          <w:szCs w:val="24"/>
          <w:lang w:val="en-GB"/>
          <w14:ligatures w14:val="standardContextual"/>
        </w:rPr>
        <w:t>. Golf is an outdoor sport played on a course, which usually consists of 9 or 18 holes. Unlike many other sports, such as football and tennis, the playing area in golf has no fixed boundaries</w:t>
      </w:r>
      <w:r>
        <w:rPr>
          <w:rFonts w:ascii="Aptos" w:eastAsia="Aptos" w:hAnsi="Aptos" w:cs="Times New Roman"/>
          <w:kern w:val="2"/>
          <w:sz w:val="24"/>
          <w:szCs w:val="24"/>
          <w:lang w:val="en-GB"/>
          <w14:ligatures w14:val="standardContextual"/>
        </w:rPr>
        <w:t>.</w:t>
      </w:r>
      <w:r w:rsidRPr="007908D8">
        <w:rPr>
          <w:rFonts w:ascii="Aptos" w:eastAsia="Aptos" w:hAnsi="Aptos" w:cs="Times New Roman"/>
          <w:kern w:val="2"/>
          <w:sz w:val="24"/>
          <w:szCs w:val="24"/>
          <w:lang w:val="en-GB"/>
          <w14:ligatures w14:val="standardContextual"/>
        </w:rPr>
        <w:t xml:space="preserve"> </w:t>
      </w:r>
    </w:p>
    <w:p w14:paraId="487B227C" w14:textId="77777777"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 xml:space="preserve">Each hole includes a tee box, fairway, rough, hazards and a green. A hole begins from a tee box where the ball can be placed on a tee peg for the first shot. The objective is to play the ball from the tee box into the hole (located on the green) in the least number of shots. </w:t>
      </w:r>
    </w:p>
    <w:p w14:paraId="36E6BBD9" w14:textId="2D87A071"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When the ball has been hit onto the green</w:t>
      </w:r>
      <w:r>
        <w:rPr>
          <w:rFonts w:ascii="Aptos" w:eastAsia="Aptos" w:hAnsi="Aptos" w:cs="Times New Roman"/>
          <w:kern w:val="2"/>
          <w:sz w:val="24"/>
          <w:szCs w:val="24"/>
          <w:lang w:val="en-GB"/>
          <w14:ligatures w14:val="standardContextual"/>
        </w:rPr>
        <w:t>,</w:t>
      </w:r>
      <w:r w:rsidRPr="007908D8">
        <w:rPr>
          <w:rFonts w:ascii="Aptos" w:eastAsia="Aptos" w:hAnsi="Aptos" w:cs="Times New Roman"/>
          <w:kern w:val="2"/>
          <w:sz w:val="24"/>
          <w:szCs w:val="24"/>
          <w:lang w:val="en-GB"/>
          <w14:ligatures w14:val="standardContextual"/>
        </w:rPr>
        <w:t xml:space="preserve"> a putter is used to roll the ball </w:t>
      </w:r>
      <w:r>
        <w:rPr>
          <w:rFonts w:ascii="Aptos" w:eastAsia="Aptos" w:hAnsi="Aptos" w:cs="Times New Roman"/>
          <w:kern w:val="2"/>
          <w:sz w:val="24"/>
          <w:szCs w:val="24"/>
          <w:lang w:val="en-GB"/>
          <w14:ligatures w14:val="standardContextual"/>
        </w:rPr>
        <w:t>on the greens surface</w:t>
      </w:r>
      <w:r w:rsidRPr="007908D8">
        <w:rPr>
          <w:rFonts w:ascii="Aptos" w:eastAsia="Aptos" w:hAnsi="Aptos" w:cs="Times New Roman"/>
          <w:kern w:val="2"/>
          <w:sz w:val="24"/>
          <w:szCs w:val="24"/>
          <w:lang w:val="en-GB"/>
          <w14:ligatures w14:val="standardContextual"/>
        </w:rPr>
        <w:t xml:space="preserve"> </w:t>
      </w:r>
      <w:r w:rsidRPr="008F6E7A">
        <w:rPr>
          <w:rFonts w:ascii="Aptos" w:eastAsia="Aptos" w:hAnsi="Aptos" w:cs="Times New Roman"/>
          <w:kern w:val="2"/>
          <w:sz w:val="24"/>
          <w:szCs w:val="24"/>
          <w:lang w:val="en-GB"/>
          <w14:ligatures w14:val="standardContextual"/>
        </w:rPr>
        <w:t>with the intention for the ball to fall into the hole,</w:t>
      </w:r>
      <w:r w:rsidRPr="007908D8">
        <w:rPr>
          <w:rFonts w:ascii="Aptos" w:eastAsia="Aptos" w:hAnsi="Aptos" w:cs="Times New Roman"/>
          <w:kern w:val="2"/>
          <w:sz w:val="24"/>
          <w:szCs w:val="24"/>
          <w:lang w:val="en-GB"/>
          <w14:ligatures w14:val="standardContextual"/>
        </w:rPr>
        <w:t xml:space="preserve"> this action is known as putting. </w:t>
      </w:r>
      <w:r>
        <w:rPr>
          <w:rFonts w:ascii="Aptos" w:eastAsia="Aptos" w:hAnsi="Aptos" w:cs="Times New Roman"/>
          <w:kern w:val="2"/>
          <w:sz w:val="24"/>
          <w:szCs w:val="24"/>
          <w:lang w:val="en-GB"/>
          <w14:ligatures w14:val="standardContextual"/>
        </w:rPr>
        <w:t xml:space="preserve">Putting is often referred to as a most important part of the game due to its impact of a player’s score. </w:t>
      </w:r>
      <w:r w:rsidR="0063410F">
        <w:rPr>
          <w:rFonts w:ascii="Aptos" w:eastAsia="Aptos" w:hAnsi="Aptos" w:cs="Times New Roman"/>
          <w:kern w:val="2"/>
          <w:sz w:val="24"/>
          <w:szCs w:val="24"/>
          <w:lang w:val="en-GB"/>
          <w14:ligatures w14:val="standardContextual"/>
        </w:rPr>
        <w:t>Previous research indicated putting represents 40%-45% of all shots played</w:t>
      </w:r>
      <w:r w:rsidR="0063410F">
        <w:rPr>
          <w:rFonts w:ascii="Aptos" w:eastAsia="Aptos" w:hAnsi="Aptos" w:cs="Times New Roman"/>
          <w:kern w:val="2"/>
          <w:sz w:val="24"/>
          <w:szCs w:val="24"/>
          <w:lang w:val="en-GB"/>
          <w14:ligatures w14:val="standardContextual"/>
        </w:rPr>
        <w:fldChar w:fldCharType="begin"/>
      </w:r>
      <w:r w:rsidR="001C56E5">
        <w:rPr>
          <w:rFonts w:ascii="Aptos" w:eastAsia="Aptos" w:hAnsi="Aptos" w:cs="Times New Roman"/>
          <w:kern w:val="2"/>
          <w:sz w:val="24"/>
          <w:szCs w:val="24"/>
          <w:lang w:val="en-GB"/>
          <w14:ligatures w14:val="standardContextual"/>
        </w:rPr>
        <w:instrText xml:space="preserve"> ADDIN EN.CITE &lt;EndNote&gt;&lt;Cite&gt;&lt;Author&gt;Holmes&lt;/Author&gt;&lt;Year&gt;1991&lt;/Year&gt;&lt;RecNum&gt;161&lt;/RecNum&gt;&lt;DisplayText&gt;[2, 3]&lt;/DisplayText&gt;&lt;record&gt;&lt;rec-number&gt;161&lt;/rec-number&gt;&lt;foreign-keys&gt;&lt;key app="EN" db-id="00v00w2tnfewdqe95pjpws9hep0vz05vffww" timestamp="1747686978"&gt;161&lt;/key&gt;&lt;/foreign-keys&gt;&lt;ref-type name="Journal Article"&gt;17&lt;/ref-type&gt;&lt;contributors&gt;&lt;authors&gt;&lt;author&gt;Holmes, Brian W&lt;/author&gt;&lt;/authors&gt;&lt;/contributors&gt;&lt;titles&gt;&lt;title&gt;Putting: How a golf ball and hole interact&lt;/title&gt;&lt;secondary-title&gt;American Journal of Physics&lt;/secondary-title&gt;&lt;/titles&gt;&lt;periodical&gt;&lt;full-title&gt;American Journal of Physics&lt;/full-title&gt;&lt;/periodical&gt;&lt;pages&gt;129-136&lt;/pages&gt;&lt;volume&gt;59&lt;/volume&gt;&lt;number&gt;2&lt;/number&gt;&lt;dates&gt;&lt;year&gt;1991&lt;/year&gt;&lt;/dates&gt;&lt;isbn&gt;0002-9505&lt;/isbn&gt;&lt;urls&gt;&lt;/urls&gt;&lt;/record&gt;&lt;/Cite&gt;&lt;Cite&gt;&lt;Author&gt;Alexander&lt;/Author&gt;&lt;Year&gt;2005&lt;/Year&gt;&lt;RecNum&gt;165&lt;/RecNum&gt;&lt;record&gt;&lt;rec-number&gt;165&lt;/rec-number&gt;&lt;foreign-keys&gt;&lt;key app="EN" db-id="00v00w2tnfewdqe95pjpws9hep0vz05vffww" timestamp="1747978200"&gt;165&lt;/key&gt;&lt;/foreign-keys&gt;&lt;ref-type name="Journal Article"&gt;17&lt;/ref-type&gt;&lt;contributors&gt;&lt;authors&gt;&lt;author&gt;Alexander, Donald L&lt;/author&gt;&lt;author&gt;Kern, William&lt;/author&gt;&lt;/authors&gt;&lt;/contributors&gt;&lt;titles&gt;&lt;title&gt;Drive for show and putt for dough? An analysis of the earnings of PGA Tour golfers&lt;/title&gt;&lt;secondary-title&gt;Journal of sports Economics&lt;/secondary-title&gt;&lt;/titles&gt;&lt;periodical&gt;&lt;full-title&gt;Journal of sports Economics&lt;/full-title&gt;&lt;/periodical&gt;&lt;pages&gt;46-60&lt;/pages&gt;&lt;volume&gt;6&lt;/volume&gt;&lt;number&gt;1&lt;/number&gt;&lt;dates&gt;&lt;year&gt;2005&lt;/year&gt;&lt;/dates&gt;&lt;isbn&gt;1527-0025&lt;/isbn&gt;&lt;urls&gt;&lt;/urls&gt;&lt;/record&gt;&lt;/Cite&gt;&lt;/EndNote&gt;</w:instrText>
      </w:r>
      <w:r w:rsidR="0063410F">
        <w:rPr>
          <w:rFonts w:ascii="Aptos" w:eastAsia="Aptos" w:hAnsi="Aptos" w:cs="Times New Roman"/>
          <w:kern w:val="2"/>
          <w:sz w:val="24"/>
          <w:szCs w:val="24"/>
          <w:lang w:val="en-GB"/>
          <w14:ligatures w14:val="standardContextual"/>
        </w:rPr>
        <w:fldChar w:fldCharType="separate"/>
      </w:r>
      <w:r w:rsidR="001C56E5">
        <w:rPr>
          <w:rFonts w:ascii="Aptos" w:eastAsia="Aptos" w:hAnsi="Aptos" w:cs="Times New Roman"/>
          <w:noProof/>
          <w:kern w:val="2"/>
          <w:sz w:val="24"/>
          <w:szCs w:val="24"/>
          <w:lang w:val="en-GB"/>
          <w14:ligatures w14:val="standardContextual"/>
        </w:rPr>
        <w:t>[2, 3]</w:t>
      </w:r>
      <w:r w:rsidR="0063410F">
        <w:rPr>
          <w:rFonts w:ascii="Aptos" w:eastAsia="Aptos" w:hAnsi="Aptos" w:cs="Times New Roman"/>
          <w:kern w:val="2"/>
          <w:sz w:val="24"/>
          <w:szCs w:val="24"/>
          <w:lang w:val="en-GB"/>
          <w14:ligatures w14:val="standardContextual"/>
        </w:rPr>
        <w:fldChar w:fldCharType="end"/>
      </w:r>
      <w:r w:rsidR="0063410F">
        <w:rPr>
          <w:rFonts w:ascii="Aptos" w:eastAsia="Aptos" w:hAnsi="Aptos" w:cs="Times New Roman"/>
          <w:kern w:val="2"/>
          <w:sz w:val="24"/>
          <w:szCs w:val="24"/>
          <w:lang w:val="en-GB"/>
          <w14:ligatures w14:val="standardContextual"/>
        </w:rPr>
        <w:t>. Pu</w:t>
      </w:r>
      <w:r>
        <w:rPr>
          <w:rFonts w:ascii="Aptos" w:eastAsia="Aptos" w:hAnsi="Aptos" w:cs="Times New Roman"/>
          <w:kern w:val="2"/>
          <w:sz w:val="24"/>
          <w:szCs w:val="24"/>
          <w:lang w:val="en-GB"/>
          <w14:ligatures w14:val="standardContextual"/>
        </w:rPr>
        <w:t xml:space="preserve">tting </w:t>
      </w:r>
      <w:r w:rsidR="0063410F">
        <w:rPr>
          <w:rFonts w:ascii="Aptos" w:eastAsia="Aptos" w:hAnsi="Aptos" w:cs="Times New Roman"/>
          <w:kern w:val="2"/>
          <w:sz w:val="24"/>
          <w:szCs w:val="24"/>
          <w:lang w:val="en-GB"/>
          <w14:ligatures w14:val="standardContextual"/>
        </w:rPr>
        <w:t>often determines the players score as it is frequently the final shot of a hole</w:t>
      </w:r>
      <w:r w:rsidR="00AB1E15">
        <w:rPr>
          <w:rFonts w:ascii="Aptos" w:eastAsia="Aptos" w:hAnsi="Aptos" w:cs="Times New Roman"/>
          <w:kern w:val="2"/>
          <w:sz w:val="24"/>
          <w:szCs w:val="24"/>
          <w:lang w:val="en-GB"/>
          <w14:ligatures w14:val="standardContextual"/>
        </w:rPr>
        <w:t xml:space="preserve"> and the common phrase “drive for show, putt for doe” is often used by golfers</w:t>
      </w:r>
      <w:r w:rsidR="00AB1E15">
        <w:rPr>
          <w:rFonts w:ascii="Aptos" w:eastAsia="Aptos" w:hAnsi="Aptos" w:cs="Times New Roman"/>
          <w:kern w:val="2"/>
          <w:sz w:val="24"/>
          <w:szCs w:val="24"/>
          <w:lang w:val="en-GB"/>
          <w14:ligatures w14:val="standardContextual"/>
        </w:rPr>
        <w:fldChar w:fldCharType="begin"/>
      </w:r>
      <w:r w:rsidR="00AB1E15">
        <w:rPr>
          <w:rFonts w:ascii="Aptos" w:eastAsia="Aptos" w:hAnsi="Aptos" w:cs="Times New Roman"/>
          <w:kern w:val="2"/>
          <w:sz w:val="24"/>
          <w:szCs w:val="24"/>
          <w:lang w:val="en-GB"/>
          <w14:ligatures w14:val="standardContextual"/>
        </w:rPr>
        <w:instrText xml:space="preserve"> ADDIN EN.CITE &lt;EndNote&gt;&lt;Cite&gt;&lt;Author&gt;Alexander&lt;/Author&gt;&lt;Year&gt;2005&lt;/Year&gt;&lt;RecNum&gt;165&lt;/RecNum&gt;&lt;DisplayText&gt;[3]&lt;/DisplayText&gt;&lt;record&gt;&lt;rec-number&gt;165&lt;/rec-number&gt;&lt;foreign-keys&gt;&lt;key app="EN" db-id="00v00w2tnfewdqe95pjpws9hep0vz05vffww" timestamp="1747978200"&gt;165&lt;/key&gt;&lt;/foreign-keys&gt;&lt;ref-type name="Journal Article"&gt;17&lt;/ref-type&gt;&lt;contributors&gt;&lt;authors&gt;&lt;author&gt;Alexander, Donald L&lt;/author&gt;&lt;author&gt;Kern, William&lt;/author&gt;&lt;/authors&gt;&lt;/contributors&gt;&lt;titles&gt;&lt;title&gt;Drive for show and putt for dough? An analysis of the earnings of PGA Tour golfers&lt;/title&gt;&lt;secondary-title&gt;Journal of sports Economics&lt;/secondary-title&gt;&lt;/titles&gt;&lt;periodical&gt;&lt;full-title&gt;Journal of sports Economics&lt;/full-title&gt;&lt;/periodical&gt;&lt;pages&gt;46-60&lt;/pages&gt;&lt;volume&gt;6&lt;/volume&gt;&lt;number&gt;1&lt;/number&gt;&lt;dates&gt;&lt;year&gt;2005&lt;/year&gt;&lt;/dates&gt;&lt;isbn&gt;1527-0025&lt;/isbn&gt;&lt;urls&gt;&lt;/urls&gt;&lt;/record&gt;&lt;/Cite&gt;&lt;/EndNote&gt;</w:instrText>
      </w:r>
      <w:r w:rsidR="00AB1E15">
        <w:rPr>
          <w:rFonts w:ascii="Aptos" w:eastAsia="Aptos" w:hAnsi="Aptos" w:cs="Times New Roman"/>
          <w:kern w:val="2"/>
          <w:sz w:val="24"/>
          <w:szCs w:val="24"/>
          <w:lang w:val="en-GB"/>
          <w14:ligatures w14:val="standardContextual"/>
        </w:rPr>
        <w:fldChar w:fldCharType="separate"/>
      </w:r>
      <w:r w:rsidR="00AB1E15">
        <w:rPr>
          <w:rFonts w:ascii="Aptos" w:eastAsia="Aptos" w:hAnsi="Aptos" w:cs="Times New Roman"/>
          <w:noProof/>
          <w:kern w:val="2"/>
          <w:sz w:val="24"/>
          <w:szCs w:val="24"/>
          <w:lang w:val="en-GB"/>
          <w14:ligatures w14:val="standardContextual"/>
        </w:rPr>
        <w:t>[3]</w:t>
      </w:r>
      <w:r w:rsidR="00AB1E15">
        <w:rPr>
          <w:rFonts w:ascii="Aptos" w:eastAsia="Aptos" w:hAnsi="Aptos" w:cs="Times New Roman"/>
          <w:kern w:val="2"/>
          <w:sz w:val="24"/>
          <w:szCs w:val="24"/>
          <w:lang w:val="en-GB"/>
          <w14:ligatures w14:val="standardContextual"/>
        </w:rPr>
        <w:fldChar w:fldCharType="end"/>
      </w:r>
      <w:r w:rsidR="0063410F">
        <w:rPr>
          <w:rFonts w:ascii="Aptos" w:eastAsia="Aptos" w:hAnsi="Aptos" w:cs="Times New Roman"/>
          <w:kern w:val="2"/>
          <w:sz w:val="24"/>
          <w:szCs w:val="24"/>
          <w:lang w:val="en-GB"/>
          <w14:ligatures w14:val="standardContextual"/>
        </w:rPr>
        <w:t>.</w:t>
      </w:r>
    </w:p>
    <w:p w14:paraId="4CC154A4" w14:textId="152C42EB" w:rsidR="00A43ACF" w:rsidRPr="007908D8" w:rsidRDefault="00542592" w:rsidP="00A43ACF">
      <w:pPr>
        <w:spacing w:after="160" w:line="278" w:lineRule="auto"/>
        <w:rPr>
          <w:rFonts w:ascii="Aptos" w:eastAsia="Aptos" w:hAnsi="Aptos" w:cs="Times New Roman"/>
          <w:kern w:val="2"/>
          <w:sz w:val="24"/>
          <w:szCs w:val="24"/>
          <w:lang w:val="en-GB"/>
          <w14:ligatures w14:val="standardContextual"/>
        </w:rPr>
      </w:pPr>
      <w:r w:rsidRPr="00542592">
        <w:rPr>
          <w:rFonts w:ascii="Aptos" w:eastAsia="Aptos" w:hAnsi="Aptos" w:cs="Times New Roman"/>
          <w:kern w:val="2"/>
          <w:sz w:val="24"/>
          <w:szCs w:val="24"/>
          <w:lang w:val="en-GB"/>
          <w14:ligatures w14:val="standardContextual"/>
        </w:rPr>
        <w:t>Hasegawa</w:t>
      </w:r>
      <w:r>
        <w:rPr>
          <w:rFonts w:ascii="Aptos" w:eastAsia="Aptos" w:hAnsi="Aptos" w:cs="Times New Roman"/>
          <w:kern w:val="2"/>
          <w:sz w:val="24"/>
          <w:szCs w:val="24"/>
          <w:lang w:val="en-GB"/>
          <w14:ligatures w14:val="standardContextual"/>
        </w:rPr>
        <w:t xml:space="preserve"> et al </w:t>
      </w:r>
      <w:r w:rsidR="00A43ACF" w:rsidRPr="007908D8">
        <w:rPr>
          <w:rFonts w:ascii="Aptos" w:eastAsia="Aptos" w:hAnsi="Aptos" w:cs="Times New Roman"/>
          <w:kern w:val="2"/>
          <w:sz w:val="24"/>
          <w:szCs w:val="24"/>
          <w:lang w:val="en-GB"/>
          <w14:ligatures w14:val="standardContextual"/>
        </w:rPr>
        <w:t xml:space="preserve">stated tour professional golfers have a </w:t>
      </w:r>
      <w:r w:rsidR="00A43ACF" w:rsidRPr="00542592">
        <w:rPr>
          <w:rFonts w:ascii="Aptos" w:eastAsia="Aptos" w:hAnsi="Aptos" w:cs="Times New Roman"/>
          <w:kern w:val="2"/>
          <w:sz w:val="24"/>
          <w:szCs w:val="24"/>
          <w:lang w:val="en-GB"/>
          <w14:ligatures w14:val="standardContextual"/>
        </w:rPr>
        <w:t>75% success rate of holing 5-foot</w:t>
      </w:r>
      <w:r w:rsidR="00A43ACF" w:rsidRPr="007908D8">
        <w:rPr>
          <w:rFonts w:ascii="Aptos" w:eastAsia="Aptos" w:hAnsi="Aptos" w:cs="Times New Roman"/>
          <w:kern w:val="2"/>
          <w:sz w:val="24"/>
          <w:szCs w:val="24"/>
          <w:lang w:val="en-GB"/>
          <w14:ligatures w14:val="standardContextual"/>
        </w:rPr>
        <w:t xml:space="preserve"> putts</w:t>
      </w:r>
      <w:r>
        <w:rPr>
          <w:rFonts w:ascii="Aptos" w:eastAsia="Aptos" w:hAnsi="Aptos" w:cs="Times New Roman"/>
          <w:kern w:val="2"/>
          <w:sz w:val="24"/>
          <w:szCs w:val="24"/>
          <w:lang w:val="en-GB"/>
          <w14:ligatures w14:val="standardContextual"/>
        </w:rPr>
        <w:fldChar w:fldCharType="begin"/>
      </w:r>
      <w:r w:rsidR="001C56E5">
        <w:rPr>
          <w:rFonts w:ascii="Aptos" w:eastAsia="Aptos" w:hAnsi="Aptos" w:cs="Times New Roman"/>
          <w:kern w:val="2"/>
          <w:sz w:val="24"/>
          <w:szCs w:val="24"/>
          <w:lang w:val="en-GB"/>
          <w14:ligatures w14:val="standardContextual"/>
        </w:rPr>
        <w:instrText xml:space="preserve"> ADDIN EN.CITE &lt;EndNote&gt;&lt;Cite&gt;&lt;Author&gt;Hasegawa&lt;/Author&gt;&lt;Year&gt;2013&lt;/Year&gt;&lt;RecNum&gt;168&lt;/RecNum&gt;&lt;DisplayText&gt;[4]&lt;/DisplayText&gt;&lt;record&gt;&lt;rec-number&gt;168&lt;/rec-number&gt;&lt;foreign-keys&gt;&lt;key app="EN" db-id="00v00w2tnfewdqe95pjpws9hep0vz05vffww" timestamp="1747988017"&gt;168&lt;/key&gt;&lt;/foreign-keys&gt;&lt;ref-type name="Journal Article"&gt;17&lt;/ref-type&gt;&lt;contributors&gt;&lt;authors&gt;&lt;author&gt;Hasegawa, Yumiko&lt;/author&gt;&lt;author&gt;Koyama, Satoshi&lt;/author&gt;&lt;author&gt;Inomata, Kimihiro&lt;/author&gt;&lt;/authors&gt;&lt;/contributors&gt;&lt;titles&gt;&lt;title&gt;Perceived distance during golf putting&lt;/title&gt;&lt;secondary-title&gt;Human Movement Science&lt;/secondary-title&gt;&lt;/titles&gt;&lt;periodical&gt;&lt;full-title&gt;Human Movement Science&lt;/full-title&gt;&lt;/periodical&gt;&lt;pages&gt;1226-1238&lt;/pages&gt;&lt;volume&gt;32&lt;/volume&gt;&lt;number&gt;6&lt;/number&gt;&lt;dates&gt;&lt;year&gt;2013&lt;/year&gt;&lt;/dates&gt;&lt;isbn&gt;0167-9457&lt;/isbn&gt;&lt;urls&gt;&lt;/urls&gt;&lt;/record&gt;&lt;/Cite&gt;&lt;/EndNote&gt;</w:instrText>
      </w:r>
      <w:r>
        <w:rPr>
          <w:rFonts w:ascii="Aptos" w:eastAsia="Aptos" w:hAnsi="Aptos" w:cs="Times New Roman"/>
          <w:kern w:val="2"/>
          <w:sz w:val="24"/>
          <w:szCs w:val="24"/>
          <w:lang w:val="en-GB"/>
          <w14:ligatures w14:val="standardContextual"/>
        </w:rPr>
        <w:fldChar w:fldCharType="separate"/>
      </w:r>
      <w:r w:rsidR="001C56E5">
        <w:rPr>
          <w:rFonts w:ascii="Aptos" w:eastAsia="Aptos" w:hAnsi="Aptos" w:cs="Times New Roman"/>
          <w:noProof/>
          <w:kern w:val="2"/>
          <w:sz w:val="24"/>
          <w:szCs w:val="24"/>
          <w:lang w:val="en-GB"/>
          <w14:ligatures w14:val="standardContextual"/>
        </w:rPr>
        <w:t>[4]</w:t>
      </w:r>
      <w:r>
        <w:rPr>
          <w:rFonts w:ascii="Aptos" w:eastAsia="Aptos" w:hAnsi="Aptos" w:cs="Times New Roman"/>
          <w:kern w:val="2"/>
          <w:sz w:val="24"/>
          <w:szCs w:val="24"/>
          <w:lang w:val="en-GB"/>
          <w14:ligatures w14:val="standardContextual"/>
        </w:rPr>
        <w:fldChar w:fldCharType="end"/>
      </w:r>
      <w:r w:rsidR="00A43ACF" w:rsidRPr="007908D8">
        <w:rPr>
          <w:rFonts w:ascii="Aptos" w:eastAsia="Aptos" w:hAnsi="Aptos" w:cs="Times New Roman"/>
          <w:kern w:val="2"/>
          <w:sz w:val="24"/>
          <w:szCs w:val="24"/>
          <w:lang w:val="en-GB"/>
          <w14:ligatures w14:val="standardContextual"/>
        </w:rPr>
        <w:t>. This is an important aspect of this research, as an achievable task with a high but not dominating success rate is required to make the predictions achievable.</w:t>
      </w:r>
      <w:r w:rsidR="00A43ACF">
        <w:rPr>
          <w:rFonts w:ascii="Aptos" w:eastAsia="Aptos" w:hAnsi="Aptos" w:cs="Times New Roman"/>
          <w:kern w:val="2"/>
          <w:sz w:val="24"/>
          <w:szCs w:val="24"/>
          <w:lang w:val="en-GB"/>
          <w14:ligatures w14:val="standardContextual"/>
        </w:rPr>
        <w:t xml:space="preserve"> This means that if the success rate of the putts is either too high or too low, the variance in outcomes may be insufficient to produce meaningful variation in predictions.</w:t>
      </w:r>
    </w:p>
    <w:p w14:paraId="2FD8E521" w14:textId="1AEC2AFE"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P</w:t>
      </w:r>
      <w:r w:rsidRPr="007908D8">
        <w:rPr>
          <w:rFonts w:ascii="Aptos" w:eastAsia="Aptos" w:hAnsi="Aptos" w:cs="Times New Roman"/>
          <w:kern w:val="2"/>
          <w:sz w:val="24"/>
          <w:szCs w:val="24"/>
          <w:lang w:val="en-GB"/>
          <w14:ligatures w14:val="standardContextual"/>
        </w:rPr>
        <w:t xml:space="preserve">utting sensors are devices that record mathematical data for each </w:t>
      </w:r>
      <w:r>
        <w:rPr>
          <w:rFonts w:ascii="Aptos" w:eastAsia="Aptos" w:hAnsi="Aptos" w:cs="Times New Roman"/>
          <w:kern w:val="2"/>
          <w:sz w:val="24"/>
          <w:szCs w:val="24"/>
          <w:lang w:val="en-GB"/>
          <w14:ligatures w14:val="standardContextual"/>
        </w:rPr>
        <w:t>putt</w:t>
      </w:r>
      <w:r w:rsidRPr="007908D8">
        <w:rPr>
          <w:rFonts w:ascii="Aptos" w:eastAsia="Aptos" w:hAnsi="Aptos" w:cs="Times New Roman"/>
          <w:kern w:val="2"/>
          <w:sz w:val="24"/>
          <w:szCs w:val="24"/>
          <w:lang w:val="en-GB"/>
          <w14:ligatures w14:val="standardContextual"/>
        </w:rPr>
        <w:t>, th</w:t>
      </w:r>
      <w:r>
        <w:rPr>
          <w:rFonts w:ascii="Aptos" w:eastAsia="Aptos" w:hAnsi="Aptos" w:cs="Times New Roman"/>
          <w:kern w:val="2"/>
          <w:sz w:val="24"/>
          <w:szCs w:val="24"/>
          <w:lang w:val="en-GB"/>
          <w14:ligatures w14:val="standardContextual"/>
        </w:rPr>
        <w:t>e</w:t>
      </w:r>
      <w:r w:rsidRPr="007908D8">
        <w:rPr>
          <w:rFonts w:ascii="Aptos" w:eastAsia="Aptos" w:hAnsi="Aptos" w:cs="Times New Roman"/>
          <w:kern w:val="2"/>
          <w:sz w:val="24"/>
          <w:szCs w:val="24"/>
          <w:lang w:val="en-GB"/>
          <w14:ligatures w14:val="standardContextual"/>
        </w:rPr>
        <w:t xml:space="preserve"> data </w:t>
      </w:r>
      <w:r>
        <w:rPr>
          <w:rFonts w:ascii="Aptos" w:eastAsia="Aptos" w:hAnsi="Aptos" w:cs="Times New Roman"/>
          <w:kern w:val="2"/>
          <w:sz w:val="24"/>
          <w:szCs w:val="24"/>
          <w:lang w:val="en-GB"/>
          <w14:ligatures w14:val="standardContextual"/>
        </w:rPr>
        <w:t xml:space="preserve">generated </w:t>
      </w:r>
      <w:r w:rsidRPr="007908D8">
        <w:rPr>
          <w:rFonts w:ascii="Aptos" w:eastAsia="Aptos" w:hAnsi="Aptos" w:cs="Times New Roman"/>
          <w:kern w:val="2"/>
          <w:sz w:val="24"/>
          <w:szCs w:val="24"/>
          <w:lang w:val="en-GB"/>
          <w14:ligatures w14:val="standardContextual"/>
        </w:rPr>
        <w:t xml:space="preserve">would be unattainable without such technology. This project aims </w:t>
      </w:r>
      <w:r>
        <w:rPr>
          <w:rFonts w:ascii="Aptos" w:eastAsia="Aptos" w:hAnsi="Aptos" w:cs="Times New Roman"/>
          <w:kern w:val="2"/>
          <w:sz w:val="24"/>
          <w:szCs w:val="24"/>
          <w:lang w:val="en-GB"/>
          <w14:ligatures w14:val="standardContextual"/>
        </w:rPr>
        <w:t xml:space="preserve">to gather primary data and use a few </w:t>
      </w:r>
      <w:r w:rsidRPr="007908D8">
        <w:rPr>
          <w:rFonts w:ascii="Aptos" w:eastAsia="Aptos" w:hAnsi="Aptos" w:cs="Times New Roman"/>
          <w:i/>
          <w:iCs/>
          <w:kern w:val="2"/>
          <w:sz w:val="24"/>
          <w:szCs w:val="24"/>
          <w:lang w:val="en-GB"/>
          <w14:ligatures w14:val="standardContextual"/>
        </w:rPr>
        <w:t xml:space="preserve">Machine Learning </w:t>
      </w:r>
      <w:r w:rsidRPr="007908D8">
        <w:rPr>
          <w:rFonts w:ascii="Aptos" w:eastAsia="Aptos" w:hAnsi="Aptos" w:cs="Times New Roman"/>
          <w:kern w:val="2"/>
          <w:sz w:val="24"/>
          <w:szCs w:val="24"/>
          <w:lang w:val="en-GB"/>
          <w14:ligatures w14:val="standardContextual"/>
        </w:rPr>
        <w:t>method</w:t>
      </w:r>
      <w:r>
        <w:rPr>
          <w:rFonts w:ascii="Aptos" w:eastAsia="Aptos" w:hAnsi="Aptos" w:cs="Times New Roman"/>
          <w:kern w:val="2"/>
          <w:sz w:val="24"/>
          <w:szCs w:val="24"/>
          <w:lang w:val="en-GB"/>
          <w14:ligatures w14:val="standardContextual"/>
        </w:rPr>
        <w:t>s to determine which method works</w:t>
      </w:r>
      <w:r w:rsidRPr="007908D8">
        <w:rPr>
          <w:rFonts w:ascii="Aptos" w:eastAsia="Aptos" w:hAnsi="Aptos" w:cs="Times New Roman"/>
          <w:kern w:val="2"/>
          <w:sz w:val="24"/>
          <w:szCs w:val="24"/>
          <w:lang w:val="en-GB"/>
          <w14:ligatures w14:val="standardContextual"/>
        </w:rPr>
        <w:t xml:space="preserve"> best </w:t>
      </w:r>
      <w:r>
        <w:rPr>
          <w:rFonts w:ascii="Aptos" w:eastAsia="Aptos" w:hAnsi="Aptos" w:cs="Times New Roman"/>
          <w:kern w:val="2"/>
          <w:sz w:val="24"/>
          <w:szCs w:val="24"/>
          <w:lang w:val="en-GB"/>
          <w14:ligatures w14:val="standardContextual"/>
        </w:rPr>
        <w:t xml:space="preserve">at </w:t>
      </w:r>
      <w:r w:rsidRPr="007908D8">
        <w:rPr>
          <w:rFonts w:ascii="Aptos" w:eastAsia="Aptos" w:hAnsi="Aptos" w:cs="Times New Roman"/>
          <w:kern w:val="2"/>
          <w:sz w:val="24"/>
          <w:szCs w:val="24"/>
          <w:lang w:val="en-GB"/>
          <w14:ligatures w14:val="standardContextual"/>
        </w:rPr>
        <w:t>predict</w:t>
      </w:r>
      <w:r>
        <w:rPr>
          <w:rFonts w:ascii="Aptos" w:eastAsia="Aptos" w:hAnsi="Aptos" w:cs="Times New Roman"/>
          <w:kern w:val="2"/>
          <w:sz w:val="24"/>
          <w:szCs w:val="24"/>
          <w:lang w:val="en-GB"/>
          <w14:ligatures w14:val="standardContextual"/>
        </w:rPr>
        <w:t>ing</w:t>
      </w:r>
      <w:r w:rsidRPr="007908D8">
        <w:rPr>
          <w:rFonts w:ascii="Aptos" w:eastAsia="Aptos" w:hAnsi="Aptos" w:cs="Times New Roman"/>
          <w:kern w:val="2"/>
          <w:sz w:val="24"/>
          <w:szCs w:val="24"/>
          <w:lang w:val="en-GB"/>
          <w14:ligatures w14:val="standardContextual"/>
        </w:rPr>
        <w:t xml:space="preserve"> the outcome of putts.</w:t>
      </w:r>
      <w:r>
        <w:rPr>
          <w:rFonts w:ascii="Aptos" w:eastAsia="Aptos" w:hAnsi="Aptos" w:cs="Times New Roman"/>
          <w:kern w:val="2"/>
          <w:sz w:val="24"/>
          <w:szCs w:val="24"/>
          <w:lang w:val="en-GB"/>
          <w14:ligatures w14:val="standardContextual"/>
        </w:rPr>
        <w:t xml:space="preserve"> The length of the putts under review are 5</w:t>
      </w:r>
      <w:r w:rsidRPr="007908D8">
        <w:rPr>
          <w:rFonts w:ascii="Aptos" w:eastAsia="Aptos" w:hAnsi="Aptos" w:cs="Times New Roman"/>
          <w:kern w:val="2"/>
          <w:sz w:val="24"/>
          <w:szCs w:val="24"/>
          <w:lang w:val="en-GB"/>
          <w14:ligatures w14:val="standardContextual"/>
        </w:rPr>
        <w:t xml:space="preserve">-foot </w:t>
      </w:r>
      <w:r>
        <w:rPr>
          <w:rFonts w:ascii="Aptos" w:eastAsia="Aptos" w:hAnsi="Aptos" w:cs="Times New Roman"/>
          <w:kern w:val="2"/>
          <w:sz w:val="24"/>
          <w:szCs w:val="24"/>
          <w:lang w:val="en-GB"/>
          <w14:ligatures w14:val="standardContextual"/>
        </w:rPr>
        <w:t xml:space="preserve">long due to its high percentage rate </w:t>
      </w:r>
      <w:r w:rsidRPr="007908D8">
        <w:rPr>
          <w:rFonts w:ascii="Aptos" w:eastAsia="Aptos" w:hAnsi="Aptos" w:cs="Times New Roman"/>
          <w:kern w:val="2"/>
          <w:sz w:val="24"/>
          <w:szCs w:val="24"/>
          <w:lang w:val="en-GB"/>
          <w14:ligatures w14:val="standardContextual"/>
        </w:rPr>
        <w:t xml:space="preserve">of </w:t>
      </w:r>
      <w:r>
        <w:rPr>
          <w:rFonts w:ascii="Aptos" w:eastAsia="Aptos" w:hAnsi="Aptos" w:cs="Times New Roman"/>
          <w:kern w:val="2"/>
          <w:sz w:val="24"/>
          <w:szCs w:val="24"/>
          <w:lang w:val="en-GB"/>
          <w14:ligatures w14:val="standardContextual"/>
        </w:rPr>
        <w:t>putts holed and the impact this may have on the area of study.</w:t>
      </w:r>
    </w:p>
    <w:p w14:paraId="2EDAFCC1" w14:textId="77777777" w:rsidR="00A43ACF" w:rsidRPr="00B46F1E" w:rsidRDefault="00A43ACF" w:rsidP="00A43ACF">
      <w:pPr>
        <w:keepNext/>
        <w:keepLines/>
        <w:spacing w:before="160" w:after="80" w:line="278" w:lineRule="auto"/>
        <w:outlineLvl w:val="2"/>
        <w:rPr>
          <w:rFonts w:ascii="Aptos" w:eastAsia="Times New Roman" w:hAnsi="Aptos" w:cs="Times New Roman"/>
          <w:color w:val="5B9BD5" w:themeColor="accent1"/>
          <w:kern w:val="2"/>
          <w:sz w:val="28"/>
          <w:szCs w:val="28"/>
          <w:lang w:val="en-GB"/>
          <w14:ligatures w14:val="standardContextual"/>
        </w:rPr>
      </w:pPr>
      <w:bookmarkStart w:id="8" w:name="_Toc201859346"/>
      <w:r w:rsidRPr="00B46F1E">
        <w:rPr>
          <w:rFonts w:ascii="Aptos" w:eastAsia="Times New Roman" w:hAnsi="Aptos" w:cs="Times New Roman"/>
          <w:color w:val="5B9BD5" w:themeColor="accent1"/>
          <w:kern w:val="2"/>
          <w:sz w:val="28"/>
          <w:szCs w:val="28"/>
          <w:lang w:val="en-GB"/>
          <w14:ligatures w14:val="standardContextual"/>
        </w:rPr>
        <w:t>Machine Learning</w:t>
      </w:r>
      <w:bookmarkEnd w:id="8"/>
      <w:r w:rsidRPr="00B46F1E">
        <w:rPr>
          <w:rFonts w:ascii="Aptos" w:eastAsia="Times New Roman" w:hAnsi="Aptos" w:cs="Times New Roman"/>
          <w:color w:val="5B9BD5" w:themeColor="accent1"/>
          <w:kern w:val="2"/>
          <w:sz w:val="28"/>
          <w:szCs w:val="28"/>
          <w:lang w:val="en-GB"/>
          <w14:ligatures w14:val="standardContextual"/>
        </w:rPr>
        <w:t xml:space="preserve"> </w:t>
      </w:r>
    </w:p>
    <w:p w14:paraId="221F42D2" w14:textId="3B086F69"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 xml:space="preserve">There are many options available when using machine learning, </w:t>
      </w:r>
      <w:r>
        <w:rPr>
          <w:rFonts w:ascii="Aptos" w:eastAsia="Aptos" w:hAnsi="Aptos" w:cs="Times New Roman"/>
          <w:kern w:val="2"/>
          <w:sz w:val="24"/>
          <w:szCs w:val="24"/>
          <w:lang w:val="en-GB"/>
          <w14:ligatures w14:val="standardContextual"/>
        </w:rPr>
        <w:t xml:space="preserve">this study uses a </w:t>
      </w:r>
      <w:r w:rsidRPr="007908D8">
        <w:rPr>
          <w:rFonts w:ascii="Aptos" w:eastAsia="Aptos" w:hAnsi="Aptos" w:cs="Times New Roman"/>
          <w:kern w:val="2"/>
          <w:sz w:val="24"/>
          <w:szCs w:val="24"/>
          <w:lang w:val="en-GB"/>
          <w14:ligatures w14:val="standardContextual"/>
        </w:rPr>
        <w:t>supervised</w:t>
      </w:r>
      <w:r>
        <w:rPr>
          <w:rFonts w:ascii="Aptos" w:eastAsia="Aptos" w:hAnsi="Aptos" w:cs="Times New Roman"/>
          <w:kern w:val="2"/>
          <w:sz w:val="24"/>
          <w:szCs w:val="24"/>
          <w:lang w:val="en-GB"/>
          <w14:ligatures w14:val="standardContextual"/>
        </w:rPr>
        <w:t xml:space="preserve"> learning approach to make predictions on the outcome of putts.</w:t>
      </w:r>
      <w:r w:rsidRPr="007908D8">
        <w:rPr>
          <w:rFonts w:ascii="Aptos" w:eastAsia="Aptos" w:hAnsi="Aptos" w:cs="Times New Roman"/>
          <w:kern w:val="2"/>
          <w:sz w:val="24"/>
          <w:szCs w:val="24"/>
          <w:lang w:val="en-GB"/>
          <w14:ligatures w14:val="standardContextual"/>
        </w:rPr>
        <w:t xml:space="preserve"> Supervised learning requires the model being provided with variables also known as features, and outputs also known as labels</w:t>
      </w:r>
      <w:r w:rsidR="00A32CC8">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&lt;EndNote&gt;&lt;Cite&gt;&lt;Author&gt;Muhammad&lt;/Author&gt;&lt;Year&gt;2015&lt;/Year&gt;&lt;RecNum&gt;154&lt;/RecNum&gt;&lt;DisplayText&gt;[5]&lt;/DisplayText&gt;&lt;record&gt;&lt;rec-number&gt;154&lt;/rec-number&gt;&lt;foreign-keys&gt;&lt;key app="EN" db-id="00v00w2tnfewdqe95pjpws9hep0vz05vffww" timestamp="1747684174"&gt;154&lt;/key&gt;&lt;/foreign-keys&gt;&lt;ref-type name="Journal Article"&gt;17&lt;/ref-type&gt;&lt;contributors&gt;&lt;authors&gt;&lt;author&gt;Muhammad, Iqbal&lt;/author&gt;&lt;author&gt;Yan, Zhu&lt;/author&gt;&lt;/authors&gt;&lt;/contributors&gt;&lt;titles&gt;&lt;title&gt;SUPERVISED MACHINE LEARNING APPROACHES: A SURVEY&lt;/title&gt;&lt;secondary-title&gt;ICTACT Journal on Soft Computing&lt;/secondary-title&gt;&lt;/titles&gt;&lt;periodical&gt;&lt;full-title&gt;ICTACT Journal on Soft Computing&lt;/full-title&gt;&lt;/periodical&gt;&lt;volume&gt;5&lt;/volume&gt;&lt;number&gt;3&lt;/number&gt;&lt;dates&gt;&lt;year&gt;2015&lt;/year&gt;&lt;/dates&gt;&lt;isbn&gt;0976-6561&lt;/isbn&gt;&lt;urls&gt;&lt;/urls&gt;&lt;/record&gt;&lt;/Cite&gt;&lt;/EndNote&gt;</w:instrText>
      </w:r>
      <w:r w:rsidR="00A32CC8">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[5]</w:t>
      </w:r>
      <w:r w:rsidR="00A32CC8">
        <w:rPr>
          <w:rFonts w:ascii="Aptos" w:eastAsia="Aptos" w:hAnsi="Aptos" w:cs="Times New Roman"/>
          <w:kern w:val="2"/>
          <w:sz w:val="24"/>
          <w:szCs w:val="24"/>
          <w:lang w:val="en-GB"/>
          <w14:ligatures w14:val="standardContextual"/>
        </w:rPr>
        <w:fldChar w:fldCharType="end"/>
      </w:r>
      <w:r w:rsidRPr="007908D8">
        <w:rPr>
          <w:rFonts w:ascii="Aptos" w:eastAsia="Aptos" w:hAnsi="Aptos" w:cs="Times New Roman"/>
          <w:kern w:val="2"/>
          <w:sz w:val="24"/>
          <w:szCs w:val="24"/>
          <w:lang w:val="en-GB"/>
          <w14:ligatures w14:val="standardContextual"/>
        </w:rPr>
        <w:t xml:space="preserve">. The machine is then trained on these details enabling patterns to be identified and predictions to be made from these patterns. </w:t>
      </w:r>
    </w:p>
    <w:p w14:paraId="24532970" w14:textId="77777777"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lastRenderedPageBreak/>
        <w:t>The machine learning approach used in this research project is supervised learning, due to the dataset containing both variables (features) and outputs(labels). The</w:t>
      </w:r>
      <w:r>
        <w:rPr>
          <w:rFonts w:ascii="Aptos" w:eastAsia="Aptos" w:hAnsi="Aptos" w:cs="Times New Roman"/>
          <w:kern w:val="2"/>
          <w:sz w:val="24"/>
          <w:szCs w:val="24"/>
          <w:lang w:val="en-GB"/>
          <w14:ligatures w14:val="standardContextual"/>
        </w:rPr>
        <w:t xml:space="preserve"> alternative to supervised learning is </w:t>
      </w:r>
      <w:r w:rsidRPr="007908D8">
        <w:rPr>
          <w:rFonts w:ascii="Aptos" w:eastAsia="Aptos" w:hAnsi="Aptos" w:cs="Times New Roman"/>
          <w:kern w:val="2"/>
          <w:sz w:val="24"/>
          <w:szCs w:val="24"/>
          <w:lang w:val="en-GB"/>
          <w14:ligatures w14:val="standardContextual"/>
        </w:rPr>
        <w:t>unsupervised learning</w:t>
      </w:r>
      <w:r>
        <w:rPr>
          <w:rFonts w:ascii="Aptos" w:eastAsia="Aptos" w:hAnsi="Aptos" w:cs="Times New Roman"/>
          <w:kern w:val="2"/>
          <w:sz w:val="24"/>
          <w:szCs w:val="24"/>
          <w:lang w:val="en-GB"/>
          <w14:ligatures w14:val="standardContextual"/>
        </w:rPr>
        <w:t xml:space="preserve">, although this approach was considered, it was not required as we have the necessary outputs supervised learning requires. </w:t>
      </w:r>
    </w:p>
    <w:p w14:paraId="25697B8A" w14:textId="77777777"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 xml:space="preserve">This dataset was separated into two sections called training and testing data. The training data contains the outcome of these putts (which was covered in the supervised section above) which the classification model scans and learns patterns which will be used to predict testing data outcomes. This project predicts the outcome of 900 putts based on the patterns of 2,100 putts, making a 30/70% split. </w:t>
      </w:r>
    </w:p>
    <w:p w14:paraId="5AB52C68" w14:textId="77777777"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 xml:space="preserve">The outcome which we are evaluating these models are based on a binary output (missed or holed). The model provides a comparison of predicted and actual outcome, known as a confusion matrix. This matrix provides four permutations, which are true positive, true negative, false positive and false negative. </w:t>
      </w:r>
    </w:p>
    <w:p w14:paraId="7375725C" w14:textId="77777777" w:rsidR="00A43ACF"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 xml:space="preserve">Each model analyses the relationship between those permutations which determines what model works best, commonly known as performance matrix. The benefit of using evaluation metrics is that results can be analysed from multiple angles aiming to avoid misleading results. </w:t>
      </w:r>
    </w:p>
    <w:p w14:paraId="7601326B" w14:textId="42325033" w:rsidR="00CD6240" w:rsidRPr="00B46F1E" w:rsidRDefault="00CD6240" w:rsidP="00CD6240">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9" w:name="_Toc201859347"/>
      <w:r w:rsidRPr="00B46F1E">
        <w:rPr>
          <w:rFonts w:ascii="Aptos Display" w:eastAsia="Times New Roman" w:hAnsi="Aptos Display" w:cs="Times New Roman"/>
          <w:color w:val="5B9BD5" w:themeColor="accent1"/>
          <w:kern w:val="2"/>
          <w:sz w:val="32"/>
          <w:szCs w:val="32"/>
          <w:lang w:val="en-GB"/>
          <w14:ligatures w14:val="standardContextual"/>
        </w:rPr>
        <w:t>Models</w:t>
      </w:r>
      <w:r w:rsidR="009D24B0">
        <w:rPr>
          <w:rFonts w:ascii="Aptos Display" w:eastAsia="Times New Roman" w:hAnsi="Aptos Display" w:cs="Times New Roman"/>
          <w:color w:val="5B9BD5" w:themeColor="accent1"/>
          <w:kern w:val="2"/>
          <w:sz w:val="32"/>
          <w:szCs w:val="32"/>
          <w:lang w:val="en-GB"/>
          <w14:ligatures w14:val="standardContextual"/>
        </w:rPr>
        <w:t xml:space="preserve"> Reviewed</w:t>
      </w:r>
      <w:bookmarkEnd w:id="9"/>
    </w:p>
    <w:p w14:paraId="26F81D0C" w14:textId="7A825473" w:rsidR="00CD6240" w:rsidRPr="007908D8" w:rsidRDefault="00CD6240" w:rsidP="00CD6240">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There are several machine learning techniques available which have the capability to predict the outcome of a binary nature such as a make/miss outcome in putting. This study reviewed the performance of the following m</w:t>
      </w:r>
      <w:r w:rsidR="009D24B0">
        <w:rPr>
          <w:rFonts w:ascii="Aptos" w:eastAsia="Aptos" w:hAnsi="Aptos" w:cs="Times New Roman"/>
          <w:kern w:val="2"/>
          <w:sz w:val="24"/>
          <w:szCs w:val="24"/>
          <w:lang w:val="en-GB"/>
          <w14:ligatures w14:val="standardContextual"/>
        </w:rPr>
        <w:t>odels</w:t>
      </w:r>
      <w:r w:rsidRPr="007908D8">
        <w:rPr>
          <w:rFonts w:ascii="Aptos" w:eastAsia="Aptos" w:hAnsi="Aptos" w:cs="Times New Roman"/>
          <w:kern w:val="2"/>
          <w:sz w:val="24"/>
          <w:szCs w:val="24"/>
          <w:lang w:val="en-GB"/>
          <w14:ligatures w14:val="standardContextual"/>
        </w:rPr>
        <w:t xml:space="preserve">: </w:t>
      </w:r>
    </w:p>
    <w:p w14:paraId="177F17AC" w14:textId="77777777" w:rsidR="00CD6240" w:rsidRPr="007908D8" w:rsidRDefault="00CD6240" w:rsidP="00CD6240">
      <w:pPr>
        <w:numPr>
          <w:ilvl w:val="0"/>
          <w:numId w:val="5"/>
        </w:numPr>
        <w:spacing w:after="160" w:line="278" w:lineRule="auto"/>
        <w:contextualSpacing/>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Logistic Regression</w:t>
      </w:r>
    </w:p>
    <w:p w14:paraId="01BBF1D0" w14:textId="77777777" w:rsidR="00CD6240" w:rsidRPr="007908D8" w:rsidRDefault="00CD6240" w:rsidP="00CD6240">
      <w:pPr>
        <w:numPr>
          <w:ilvl w:val="0"/>
          <w:numId w:val="5"/>
        </w:numPr>
        <w:spacing w:after="160" w:line="278" w:lineRule="auto"/>
        <w:contextualSpacing/>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 xml:space="preserve">Support Vector Machines (SVM) </w:t>
      </w:r>
    </w:p>
    <w:p w14:paraId="22386140" w14:textId="77777777" w:rsidR="00CD6240" w:rsidRPr="007908D8" w:rsidRDefault="00CD6240" w:rsidP="00CD6240">
      <w:pPr>
        <w:numPr>
          <w:ilvl w:val="0"/>
          <w:numId w:val="5"/>
        </w:numPr>
        <w:spacing w:after="160" w:line="278" w:lineRule="auto"/>
        <w:contextualSpacing/>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Random Forest</w:t>
      </w:r>
    </w:p>
    <w:p w14:paraId="67F79FEE" w14:textId="77777777" w:rsidR="00CD6240" w:rsidRDefault="00CD6240" w:rsidP="00CD6240">
      <w:pPr>
        <w:numPr>
          <w:ilvl w:val="0"/>
          <w:numId w:val="5"/>
        </w:numPr>
        <w:spacing w:after="160" w:line="278" w:lineRule="auto"/>
        <w:contextualSpacing/>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XGBoost (Gradient boost)</w:t>
      </w:r>
    </w:p>
    <w:p w14:paraId="21E8607F" w14:textId="77777777" w:rsidR="00CD6240" w:rsidRDefault="00CD6240" w:rsidP="00CD6240">
      <w:pPr>
        <w:spacing w:after="160" w:line="278" w:lineRule="auto"/>
        <w:contextualSpacing/>
        <w:rPr>
          <w:rFonts w:ascii="Aptos" w:eastAsia="Aptos" w:hAnsi="Aptos" w:cs="Times New Roman"/>
          <w:kern w:val="2"/>
          <w:sz w:val="24"/>
          <w:szCs w:val="24"/>
          <w:lang w:val="en-GB"/>
          <w14:ligatures w14:val="standardContextual"/>
        </w:rPr>
      </w:pPr>
    </w:p>
    <w:p w14:paraId="7BB138CA" w14:textId="3E146029"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10" w:name="_Toc201859348"/>
      <w:r w:rsidRPr="00B46F1E">
        <w:rPr>
          <w:rFonts w:ascii="Aptos Display" w:eastAsia="Times New Roman" w:hAnsi="Aptos Display" w:cs="Times New Roman"/>
          <w:color w:val="5B9BD5" w:themeColor="accent1"/>
          <w:kern w:val="2"/>
          <w:sz w:val="32"/>
          <w:szCs w:val="32"/>
          <w:lang w:val="en-GB"/>
          <w14:ligatures w14:val="standardContextual"/>
        </w:rPr>
        <w:t>Problem statement</w:t>
      </w:r>
      <w:bookmarkEnd w:id="10"/>
    </w:p>
    <w:p w14:paraId="58DCA9DF" w14:textId="77777777"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 xml:space="preserve">Accurately predicting the outcome of putts using machine learning classification models appears to be an unexplored area. It is unclear which machine learning method provides the most accurate predictions of 5-foot putts. </w:t>
      </w:r>
    </w:p>
    <w:p w14:paraId="246DC008"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11" w:name="_Toc201859349"/>
      <w:r w:rsidRPr="00B46F1E">
        <w:rPr>
          <w:rFonts w:ascii="Aptos Display" w:eastAsia="Times New Roman" w:hAnsi="Aptos Display" w:cs="Times New Roman"/>
          <w:color w:val="5B9BD5" w:themeColor="accent1"/>
          <w:kern w:val="2"/>
          <w:sz w:val="32"/>
          <w:szCs w:val="32"/>
          <w:lang w:val="en-GB"/>
          <w14:ligatures w14:val="standardContextual"/>
        </w:rPr>
        <w:t>Research Objectives</w:t>
      </w:r>
      <w:bookmarkEnd w:id="11"/>
    </w:p>
    <w:p w14:paraId="216CBB97" w14:textId="77777777"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 xml:space="preserve">The aim of this study was to evaluate which machine learning classification model performs best at predicting the outcome of 5-foot putts. </w:t>
      </w:r>
    </w:p>
    <w:p w14:paraId="63654AAC" w14:textId="77777777" w:rsidR="00A43ACF" w:rsidRPr="007908D8" w:rsidRDefault="00A43ACF" w:rsidP="00A43ACF">
      <w:pPr>
        <w:numPr>
          <w:ilvl w:val="0"/>
          <w:numId w:val="4"/>
        </w:numPr>
        <w:spacing w:after="160" w:line="278" w:lineRule="auto"/>
        <w:contextualSpacing/>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 xml:space="preserve">Gather quantitative primary data and compare the results of four classification models predictions on a binary outcome. </w:t>
      </w:r>
    </w:p>
    <w:p w14:paraId="3FEE98E1" w14:textId="77777777" w:rsidR="00A43ACF" w:rsidRPr="007908D8" w:rsidRDefault="00A43ACF" w:rsidP="00A43ACF">
      <w:pPr>
        <w:numPr>
          <w:ilvl w:val="0"/>
          <w:numId w:val="4"/>
        </w:numPr>
        <w:spacing w:after="160" w:line="278" w:lineRule="auto"/>
        <w:contextualSpacing/>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lastRenderedPageBreak/>
        <w:t xml:space="preserve">Scrutinize the results these models produce to establish which model performs best at predicting the outcome of 5-foot putts. </w:t>
      </w:r>
    </w:p>
    <w:p w14:paraId="3F6BB4E6" w14:textId="77777777" w:rsidR="00A43ACF" w:rsidRPr="007908D8" w:rsidRDefault="00A43ACF" w:rsidP="00A43ACF">
      <w:pPr>
        <w:numPr>
          <w:ilvl w:val="0"/>
          <w:numId w:val="4"/>
        </w:numPr>
        <w:spacing w:after="160" w:line="278" w:lineRule="auto"/>
        <w:contextualSpacing/>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Compare each model on a like-for-like basis.</w:t>
      </w:r>
    </w:p>
    <w:p w14:paraId="2207A822" w14:textId="77777777" w:rsidR="00A43ACF" w:rsidRPr="007908D8" w:rsidRDefault="00A43ACF" w:rsidP="00A43ACF">
      <w:pPr>
        <w:numPr>
          <w:ilvl w:val="0"/>
          <w:numId w:val="4"/>
        </w:numPr>
        <w:spacing w:after="160" w:line="278" w:lineRule="auto"/>
        <w:contextualSpacing/>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Contribute to the field of machine learning by addressing an area which current literature is in short supply.</w:t>
      </w:r>
    </w:p>
    <w:p w14:paraId="1AC9EC42" w14:textId="77777777" w:rsidR="00A43ACF" w:rsidRPr="007908D8" w:rsidRDefault="00A43ACF" w:rsidP="00A43ACF">
      <w:pPr>
        <w:numPr>
          <w:ilvl w:val="0"/>
          <w:numId w:val="4"/>
        </w:numPr>
        <w:spacing w:after="160" w:line="278" w:lineRule="auto"/>
        <w:contextualSpacing/>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Identify areas for further research and provide a solid benchmark for future study.</w:t>
      </w:r>
    </w:p>
    <w:p w14:paraId="4F795387" w14:textId="6ACA9BFC" w:rsidR="00A43ACF" w:rsidRDefault="00A43ACF" w:rsidP="00A43ACF">
      <w:pPr>
        <w:rPr>
          <w:rFonts w:ascii="Aptos" w:eastAsia="Aptos" w:hAnsi="Aptos" w:cs="Times New Roman"/>
          <w:kern w:val="2"/>
          <w:sz w:val="24"/>
          <w:szCs w:val="24"/>
          <w:lang w:val="en-GB"/>
          <w14:ligatures w14:val="standardContextual"/>
        </w:rPr>
      </w:pPr>
    </w:p>
    <w:p w14:paraId="7C863AAE" w14:textId="77777777" w:rsidR="00A43ACF" w:rsidRDefault="00A43ACF"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 xml:space="preserve">This study has the potential to benefit a wide audience, including golfers, performance analysts, coaches, club manufacturers (design) and club fitters at the point of sale. Its scope is broad, and the methods used are transferrable to other areas within the game and to other sports. </w:t>
      </w:r>
    </w:p>
    <w:p w14:paraId="448620D8"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12" w:name="_Toc201859350"/>
      <w:r w:rsidRPr="00B46F1E">
        <w:rPr>
          <w:rFonts w:ascii="Aptos Display" w:eastAsia="Times New Roman" w:hAnsi="Aptos Display" w:cs="Times New Roman"/>
          <w:color w:val="5B9BD5" w:themeColor="accent1"/>
          <w:kern w:val="2"/>
          <w:sz w:val="32"/>
          <w:szCs w:val="32"/>
          <w:lang w:val="en-GB"/>
          <w14:ligatures w14:val="standardContextual"/>
        </w:rPr>
        <w:t>Research Question</w:t>
      </w:r>
      <w:bookmarkEnd w:id="12"/>
    </w:p>
    <w:p w14:paraId="68A6CD37" w14:textId="77777777"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 xml:space="preserve">Which Machine Learning classification model performs best </w:t>
      </w:r>
      <w:r>
        <w:rPr>
          <w:rFonts w:ascii="Aptos" w:eastAsia="Aptos" w:hAnsi="Aptos" w:cs="Times New Roman"/>
          <w:kern w:val="2"/>
          <w:sz w:val="24"/>
          <w:szCs w:val="24"/>
          <w:lang w:val="en-GB"/>
          <w14:ligatures w14:val="standardContextual"/>
        </w:rPr>
        <w:t>at</w:t>
      </w:r>
      <w:r w:rsidRPr="007908D8">
        <w:rPr>
          <w:rFonts w:ascii="Aptos" w:eastAsia="Aptos" w:hAnsi="Aptos" w:cs="Times New Roman"/>
          <w:kern w:val="2"/>
          <w:sz w:val="24"/>
          <w:szCs w:val="24"/>
          <w:lang w:val="en-GB"/>
          <w14:ligatures w14:val="standardContextual"/>
        </w:rPr>
        <w:t xml:space="preserve"> predicting the outcome (make/miss) of 5-foot putts in golf?</w:t>
      </w:r>
    </w:p>
    <w:p w14:paraId="10CA7E33"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13" w:name="_Toc201859351"/>
      <w:r w:rsidRPr="00B46F1E">
        <w:rPr>
          <w:rFonts w:ascii="Aptos Display" w:eastAsia="Times New Roman" w:hAnsi="Aptos Display" w:cs="Times New Roman"/>
          <w:color w:val="5B9BD5" w:themeColor="accent1"/>
          <w:kern w:val="2"/>
          <w:sz w:val="32"/>
          <w:szCs w:val="32"/>
          <w:lang w:val="en-GB"/>
          <w14:ligatures w14:val="standardContextual"/>
        </w:rPr>
        <w:t>Defining “best”</w:t>
      </w:r>
      <w:bookmarkEnd w:id="13"/>
    </w:p>
    <w:p w14:paraId="43582C77" w14:textId="77777777"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For clarification, the term “best” in the research question refers to the highest accuracy score achieved in the performance matrices. The accuracy result shows the number of correct predictions as a percentage of the total number of predictions made.</w:t>
      </w:r>
    </w:p>
    <w:p w14:paraId="28AEA514" w14:textId="03B9E609"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This study evaluates each model’s performance through the analysis of a confusion matrix</w:t>
      </w:r>
      <w:r w:rsidR="004D283B">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&lt;EndNote&gt;&lt;Cite&gt;&lt;Author&gt;Beauxis-Aussalet&lt;/Author&gt;&lt;Year&gt;2014&lt;/Year&gt;&lt;RecNum&gt;180&lt;/RecNum&gt;&lt;DisplayText&gt;[6, 7]&lt;/DisplayText&gt;&lt;record&gt;&lt;rec-number&gt;180&lt;/rec-number&gt;&lt;foreign-keys&gt;&lt;key app="EN" db-id="00v00w2tnfewdqe95pjpws9hep0vz05vffww" timestamp="1748412586"&gt;180&lt;/key&gt;&lt;/foreign-keys&gt;&lt;ref-type name="Conference Proceedings"&gt;10&lt;/ref-type&gt;&lt;contributors&gt;&lt;authors&gt;&lt;author&gt;Beauxis-Aussalet, Emma&lt;/author&gt;&lt;author&gt;Hardman, Lynda&lt;/author&gt;&lt;/authors&gt;&lt;/contributors&gt;&lt;titles&gt;&lt;title&gt;Visualization of confusion matrix for non-expert users&lt;/title&gt;&lt;secondary-title&gt;IEEE Conference on Visual Analytics Science and Technology (VAST)-Poster Proceedings&lt;/secondary-title&gt;&lt;/titles&gt;&lt;pages&gt;1-2&lt;/pages&gt;&lt;dates&gt;&lt;year&gt;2014&lt;/year&gt;&lt;/dates&gt;&lt;publisher&gt;sn&lt;/publisher&gt;&lt;urls&gt;&lt;/urls&gt;&lt;/record&gt;&lt;/Cite&gt;&lt;Cite&gt;&lt;Author&gt;Heydarian&lt;/Author&gt;&lt;Year&gt;2022&lt;/Year&gt;&lt;RecNum&gt;164&lt;/RecNum&gt;&lt;record&gt;&lt;rec-number&gt;164&lt;/rec-number&gt;&lt;foreign-keys&gt;&lt;key app="EN" db-id="00v00w2tnfewdqe95pjpws9hep0vz05vffww" timestamp="1747690368"&gt;164&lt;/key&gt;&lt;/foreign-keys&gt;&lt;ref-type name="Journal Article"&gt;17&lt;/ref-type&gt;&lt;contributors&gt;&lt;authors&gt;&lt;author&gt;Heydarian, Mohammadreza&lt;/author&gt;&lt;author&gt;Doyle, Thomas E&lt;/author&gt;&lt;author&gt;Samavi, Reza&lt;/author&gt;&lt;/authors&gt;&lt;/contributors&gt;&lt;titles&gt;&lt;title&gt;MLCM: Multi-label confusion matrix&lt;/title&gt;&lt;secondary-title&gt;Ieee Access&lt;/secondary-title&gt;&lt;/titles&gt;&lt;periodical&gt;&lt;full-title&gt;Ieee Access&lt;/full-title&gt;&lt;/periodical&gt;&lt;pages&gt;19083-19095&lt;/pages&gt;&lt;volume&gt;10&lt;/volume&gt;&lt;dates&gt;&lt;year&gt;2022&lt;/year&gt;&lt;/dates&gt;&lt;isbn&gt;2169-3536&lt;/isbn&gt;&lt;urls&gt;&lt;/urls&gt;&lt;/record&gt;&lt;/Cite&gt;&lt;/EndNote&gt;</w:instrText>
      </w:r>
      <w:r w:rsidR="004D283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[6, 7]</w:t>
      </w:r>
      <w:r w:rsidR="004D283B">
        <w:rPr>
          <w:rFonts w:ascii="Aptos" w:eastAsia="Aptos" w:hAnsi="Aptos" w:cs="Times New Roman"/>
          <w:kern w:val="2"/>
          <w:sz w:val="24"/>
          <w:szCs w:val="24"/>
          <w:lang w:val="en-GB"/>
          <w14:ligatures w14:val="standardContextual"/>
        </w:rPr>
        <w:fldChar w:fldCharType="end"/>
      </w:r>
      <w:r w:rsidRPr="007908D8">
        <w:rPr>
          <w:rFonts w:ascii="Aptos" w:eastAsia="Aptos" w:hAnsi="Aptos" w:cs="Times New Roman"/>
          <w:kern w:val="2"/>
          <w:sz w:val="24"/>
          <w:szCs w:val="24"/>
          <w:lang w:val="en-GB"/>
          <w14:ligatures w14:val="standardContextual"/>
        </w:rPr>
        <w:t xml:space="preserve">. </w:t>
      </w:r>
      <w:r w:rsidR="00570988" w:rsidRPr="007908D8">
        <w:rPr>
          <w:rFonts w:ascii="Aptos" w:eastAsia="Aptos" w:hAnsi="Aptos" w:cs="Times New Roman"/>
          <w:kern w:val="2"/>
          <w:sz w:val="24"/>
          <w:szCs w:val="24"/>
          <w:lang w:val="en-GB"/>
          <w14:ligatures w14:val="standardContextual"/>
        </w:rPr>
        <w:t>A comprehensive approach</w:t>
      </w:r>
      <w:r w:rsidRPr="007908D8">
        <w:rPr>
          <w:rFonts w:ascii="Aptos" w:eastAsia="Aptos" w:hAnsi="Aptos" w:cs="Times New Roman"/>
          <w:kern w:val="2"/>
          <w:sz w:val="24"/>
          <w:szCs w:val="24"/>
          <w:lang w:val="en-GB"/>
          <w14:ligatures w14:val="standardContextual"/>
        </w:rPr>
        <w:t xml:space="preserve"> was used to evaluate the results, the strengths and potential areas of weakness, such as an in-balance of a models results.</w:t>
      </w:r>
    </w:p>
    <w:p w14:paraId="4EFFAD8E"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14" w:name="_Toc201859352"/>
      <w:r w:rsidRPr="00B46F1E">
        <w:rPr>
          <w:rFonts w:ascii="Aptos Display" w:eastAsia="Times New Roman" w:hAnsi="Aptos Display" w:cs="Times New Roman"/>
          <w:color w:val="5B9BD5" w:themeColor="accent1"/>
          <w:kern w:val="2"/>
          <w:sz w:val="32"/>
          <w:szCs w:val="32"/>
          <w:lang w:val="en-GB"/>
          <w14:ligatures w14:val="standardContextual"/>
        </w:rPr>
        <w:t>Report Structure</w:t>
      </w:r>
      <w:bookmarkEnd w:id="14"/>
    </w:p>
    <w:p w14:paraId="41B210C1" w14:textId="77777777"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 xml:space="preserve">A literature review is detailed in chapter 2 providing a deep insight into previous research approaches. This section reviews previous research within golf and machine learning fields. Gaps in the literature available have been highlighted which supports the relevance and need of this study. </w:t>
      </w:r>
    </w:p>
    <w:p w14:paraId="673992BA" w14:textId="77777777" w:rsidR="00A43ACF" w:rsidRPr="007908D8" w:rsidRDefault="00A43ACF" w:rsidP="00A43ACF">
      <w:pPr>
        <w:spacing w:after="160" w:line="278" w:lineRule="auto"/>
        <w:rPr>
          <w:rFonts w:ascii="Aptos" w:eastAsia="Aptos" w:hAnsi="Aptos" w:cs="Times New Roman"/>
          <w:kern w:val="2"/>
          <w:sz w:val="24"/>
          <w:szCs w:val="24"/>
          <w:lang w:val="en-GB"/>
          <w14:ligatures w14:val="standardContextual"/>
        </w:rPr>
      </w:pPr>
      <w:r w:rsidRPr="007908D8">
        <w:rPr>
          <w:rFonts w:ascii="Aptos" w:eastAsia="Aptos" w:hAnsi="Aptos" w:cs="Times New Roman"/>
          <w:kern w:val="2"/>
          <w:sz w:val="24"/>
          <w:szCs w:val="24"/>
          <w:lang w:val="en-GB"/>
          <w14:ligatures w14:val="standardContextual"/>
        </w:rPr>
        <w:t>Chapter 3 provides a step-by-step guide to the methods used in this project, enabling these methods to be repeatable by another user. The coding used in this project is also available free on Github which is an open-source repository.</w:t>
      </w:r>
    </w:p>
    <w:p w14:paraId="26BEE8E0" w14:textId="398ABFA4" w:rsidR="00A43ACF" w:rsidRDefault="00A43ACF" w:rsidP="00A43ACF">
      <w:pPr>
        <w:spacing w:after="160" w:line="278" w:lineRule="auto"/>
        <w:rPr>
          <w:rFonts w:cstheme="minorHAnsi"/>
          <w:sz w:val="28"/>
          <w:szCs w:val="28"/>
        </w:rPr>
      </w:pPr>
      <w:r w:rsidRPr="007908D8">
        <w:rPr>
          <w:rFonts w:ascii="Aptos" w:eastAsia="Aptos" w:hAnsi="Aptos" w:cs="Times New Roman"/>
          <w:kern w:val="2"/>
          <w:sz w:val="24"/>
          <w:szCs w:val="24"/>
          <w:lang w:val="en-GB"/>
          <w14:ligatures w14:val="standardContextual"/>
        </w:rPr>
        <w:t xml:space="preserve">The results of this research are shown in chapter 4 and a discussion of these methods, results and study are shown in chapter 5. Chapter 6 is the closing chapter which concludes the findings of this research. The study </w:t>
      </w:r>
      <w:r w:rsidR="00C275F2">
        <w:rPr>
          <w:rFonts w:ascii="Aptos" w:eastAsia="Aptos" w:hAnsi="Aptos" w:cs="Times New Roman"/>
          <w:kern w:val="2"/>
          <w:sz w:val="24"/>
          <w:szCs w:val="24"/>
          <w:lang w:val="en-GB"/>
          <w14:ligatures w14:val="standardContextual"/>
        </w:rPr>
        <w:t>ends</w:t>
      </w:r>
      <w:r w:rsidRPr="007908D8">
        <w:rPr>
          <w:rFonts w:ascii="Aptos" w:eastAsia="Aptos" w:hAnsi="Aptos" w:cs="Times New Roman"/>
          <w:kern w:val="2"/>
          <w:sz w:val="24"/>
          <w:szCs w:val="24"/>
          <w:lang w:val="en-GB"/>
          <w14:ligatures w14:val="standardContextual"/>
        </w:rPr>
        <w:t xml:space="preserve"> with recommendations of areas that would </w:t>
      </w:r>
      <w:r w:rsidR="00C275F2" w:rsidRPr="007908D8">
        <w:rPr>
          <w:rFonts w:ascii="Aptos" w:eastAsia="Aptos" w:hAnsi="Aptos" w:cs="Times New Roman"/>
          <w:kern w:val="2"/>
          <w:sz w:val="24"/>
          <w:szCs w:val="24"/>
          <w:lang w:val="en-GB"/>
          <w14:ligatures w14:val="standardContextual"/>
        </w:rPr>
        <w:t>potential</w:t>
      </w:r>
      <w:r w:rsidR="00C275F2">
        <w:rPr>
          <w:rFonts w:ascii="Aptos" w:eastAsia="Aptos" w:hAnsi="Aptos" w:cs="Times New Roman"/>
          <w:kern w:val="2"/>
          <w:sz w:val="24"/>
          <w:szCs w:val="24"/>
          <w:lang w:val="en-GB"/>
          <w14:ligatures w14:val="standardContextual"/>
        </w:rPr>
        <w:t>ly</w:t>
      </w:r>
      <w:r w:rsidR="00C275F2" w:rsidRPr="007908D8">
        <w:rPr>
          <w:rFonts w:ascii="Aptos" w:eastAsia="Aptos" w:hAnsi="Aptos" w:cs="Times New Roman"/>
          <w:kern w:val="2"/>
          <w:sz w:val="24"/>
          <w:szCs w:val="24"/>
          <w:lang w:val="en-GB"/>
          <w14:ligatures w14:val="standardContextual"/>
        </w:rPr>
        <w:t xml:space="preserve"> </w:t>
      </w:r>
      <w:r w:rsidRPr="007908D8">
        <w:rPr>
          <w:rFonts w:ascii="Aptos" w:eastAsia="Aptos" w:hAnsi="Aptos" w:cs="Times New Roman"/>
          <w:kern w:val="2"/>
          <w:sz w:val="24"/>
          <w:szCs w:val="24"/>
          <w:lang w:val="en-GB"/>
          <w14:ligatures w14:val="standardContextual"/>
        </w:rPr>
        <w:t>benefit with further research.</w:t>
      </w:r>
    </w:p>
    <w:p w14:paraId="04F8A428" w14:textId="77777777" w:rsidR="00A43ACF" w:rsidRPr="00B46F1E" w:rsidRDefault="00A43ACF" w:rsidP="00A43ACF">
      <w:pPr>
        <w:pStyle w:val="Heading1"/>
        <w:rPr>
          <w:rFonts w:ascii="Aptos" w:hAnsi="Aptos"/>
          <w:color w:val="5B9BD5" w:themeColor="accent1"/>
        </w:rPr>
      </w:pPr>
      <w:bookmarkStart w:id="15" w:name="_Toc201859353"/>
      <w:r w:rsidRPr="00B46F1E">
        <w:rPr>
          <w:rFonts w:ascii="Aptos" w:hAnsi="Aptos"/>
          <w:color w:val="5B9BD5" w:themeColor="accent1"/>
        </w:rPr>
        <w:lastRenderedPageBreak/>
        <w:t>Chapter 2 – Literature Review</w:t>
      </w:r>
      <w:bookmarkEnd w:id="15"/>
      <w:r w:rsidRPr="00B46F1E">
        <w:rPr>
          <w:rFonts w:ascii="Aptos" w:hAnsi="Aptos"/>
          <w:color w:val="5B9BD5" w:themeColor="accent1"/>
        </w:rPr>
        <w:t xml:space="preserve"> </w:t>
      </w:r>
    </w:p>
    <w:p w14:paraId="51BE50A5" w14:textId="77777777" w:rsidR="00A43ACF" w:rsidRDefault="00A43ACF" w:rsidP="00A43ACF">
      <w:pPr>
        <w:rPr>
          <w:rFonts w:cstheme="minorHAnsi"/>
          <w:sz w:val="28"/>
          <w:szCs w:val="28"/>
        </w:rPr>
      </w:pPr>
    </w:p>
    <w:p w14:paraId="0D28BA0A"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16" w:name="_Toc201859354"/>
      <w:r w:rsidRPr="00B46F1E">
        <w:rPr>
          <w:rFonts w:ascii="Aptos Display" w:eastAsia="Times New Roman" w:hAnsi="Aptos Display" w:cs="Times New Roman"/>
          <w:color w:val="5B9BD5" w:themeColor="accent1"/>
          <w:kern w:val="2"/>
          <w:sz w:val="32"/>
          <w:szCs w:val="32"/>
          <w:lang w:val="en-GB"/>
          <w14:ligatures w14:val="standardContextual"/>
        </w:rPr>
        <w:t>Introduction</w:t>
      </w:r>
      <w:bookmarkEnd w:id="16"/>
    </w:p>
    <w:p w14:paraId="6E75BAEA" w14:textId="5E0098FF" w:rsidR="00A43ACF" w:rsidRPr="00067101" w:rsidRDefault="00B85AF2" w:rsidP="00A43ACF">
      <w:pPr>
        <w:rPr>
          <w:rFonts w:ascii="Aptos" w:hAnsi="Aptos"/>
          <w:sz w:val="24"/>
          <w:szCs w:val="24"/>
          <w:lang w:val="en-GB"/>
        </w:rPr>
      </w:pPr>
      <w:r>
        <w:rPr>
          <w:rFonts w:ascii="Aptos" w:hAnsi="Aptos"/>
          <w:sz w:val="24"/>
          <w:szCs w:val="24"/>
          <w:lang w:val="en-GB"/>
        </w:rPr>
        <w:t xml:space="preserve">This chapter explores how data has been used in golf, from its early application to modern use. Highlighting the </w:t>
      </w:r>
      <w:r w:rsidR="00CC6051">
        <w:rPr>
          <w:rFonts w:ascii="Aptos" w:hAnsi="Aptos"/>
          <w:sz w:val="24"/>
          <w:szCs w:val="24"/>
          <w:lang w:val="en-GB"/>
        </w:rPr>
        <w:t>significant role</w:t>
      </w:r>
      <w:r>
        <w:rPr>
          <w:rFonts w:ascii="Aptos" w:hAnsi="Aptos"/>
          <w:sz w:val="24"/>
          <w:szCs w:val="24"/>
          <w:lang w:val="en-GB"/>
        </w:rPr>
        <w:t xml:space="preserve"> data plays in the sport, from performance analysis to broadcasting professional events as entertainment. The project utilised primary data, </w:t>
      </w:r>
      <w:r w:rsidR="00CC6051">
        <w:rPr>
          <w:rFonts w:ascii="Aptos" w:hAnsi="Aptos"/>
          <w:sz w:val="24"/>
          <w:szCs w:val="24"/>
          <w:lang w:val="en-GB"/>
        </w:rPr>
        <w:t>a</w:t>
      </w:r>
      <w:r>
        <w:rPr>
          <w:rFonts w:ascii="Aptos" w:hAnsi="Aptos"/>
          <w:sz w:val="24"/>
          <w:szCs w:val="24"/>
          <w:lang w:val="en-GB"/>
        </w:rPr>
        <w:t xml:space="preserve"> </w:t>
      </w:r>
      <w:r w:rsidR="00CC6051">
        <w:rPr>
          <w:rFonts w:ascii="Aptos" w:hAnsi="Aptos"/>
          <w:sz w:val="24"/>
          <w:szCs w:val="24"/>
          <w:lang w:val="en-GB"/>
        </w:rPr>
        <w:t xml:space="preserve">comprehensive </w:t>
      </w:r>
      <w:r>
        <w:rPr>
          <w:rFonts w:ascii="Aptos" w:hAnsi="Aptos"/>
          <w:sz w:val="24"/>
          <w:szCs w:val="24"/>
          <w:lang w:val="en-GB"/>
        </w:rPr>
        <w:t xml:space="preserve">outline of the methods used in the data collection process has been provided. The chapter closes with an overview of the four machine learning models was used in making these predictions, including a breakdown of how these models have been evaluated. </w:t>
      </w:r>
    </w:p>
    <w:p w14:paraId="3590A66F"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17" w:name="_Toc201859355"/>
      <w:r w:rsidRPr="00B46F1E">
        <w:rPr>
          <w:rFonts w:ascii="Aptos Display" w:eastAsia="Times New Roman" w:hAnsi="Aptos Display" w:cs="Times New Roman"/>
          <w:color w:val="5B9BD5" w:themeColor="accent1"/>
          <w:kern w:val="2"/>
          <w:sz w:val="32"/>
          <w:szCs w:val="32"/>
          <w:lang w:val="en-GB"/>
          <w14:ligatures w14:val="standardContextual"/>
        </w:rPr>
        <w:t>Use of Data in Golf</w:t>
      </w:r>
      <w:bookmarkEnd w:id="17"/>
    </w:p>
    <w:p w14:paraId="094DBAE2" w14:textId="7A7B7027" w:rsidR="00A43ACF" w:rsidRPr="00525AA5" w:rsidRDefault="00A43ACF" w:rsidP="00A43ACF">
      <w:pPr>
        <w:shd w:val="clear" w:color="auto" w:fill="FFFFFF"/>
        <w:rPr>
          <w:rFonts w:ascii="Aptos" w:eastAsia="Times New Roman" w:hAnsi="Aptos" w:cs="Segoe UI"/>
          <w:color w:val="000000"/>
          <w:sz w:val="24"/>
          <w:szCs w:val="24"/>
          <w:lang w:val="en-GB" w:eastAsia="en-GB"/>
        </w:rPr>
      </w:pPr>
      <w:r w:rsidRPr="00525AA5">
        <w:rPr>
          <w:rFonts w:ascii="Aptos" w:eastAsia="Times New Roman" w:hAnsi="Aptos" w:cs="Segoe UI"/>
          <w:color w:val="000000"/>
          <w:sz w:val="24"/>
          <w:szCs w:val="24"/>
          <w:lang w:val="en-GB" w:eastAsia="en-GB"/>
        </w:rPr>
        <w:t>Golf is a sport with a rich history, and previous research indicates that it can be traced back through acts of parliament in the 15th century</w:t>
      </w:r>
      <w:r w:rsidR="00542592">
        <w:rPr>
          <w:rFonts w:ascii="Aptos" w:eastAsia="Times New Roman" w:hAnsi="Aptos" w:cs="Segoe UI"/>
          <w:color w:val="000000"/>
          <w:sz w:val="24"/>
          <w:szCs w:val="24"/>
          <w:lang w:val="en-GB" w:eastAsia="en-GB"/>
        </w:rPr>
        <w:fldChar w:fldCharType="begin"/>
      </w:r>
      <w:r w:rsidR="00542592">
        <w:rPr>
          <w:rFonts w:ascii="Aptos" w:eastAsia="Times New Roman" w:hAnsi="Aptos" w:cs="Segoe UI"/>
          <w:color w:val="000000"/>
          <w:sz w:val="24"/>
          <w:szCs w:val="24"/>
          <w:lang w:val="en-GB" w:eastAsia="en-GB"/>
        </w:rPr>
        <w:instrText xml:space="preserve"> ADDIN EN.CITE &lt;EndNote&gt;&lt;Cite&gt;&lt;Author&gt;Gillmeister&lt;/Author&gt;&lt;Year&gt;2002&lt;/Year&gt;&lt;RecNum&gt;196&lt;/RecNum&gt;&lt;DisplayText&gt;[1]&lt;/DisplayText&gt;&lt;record&gt;&lt;rec-number&gt;196&lt;/rec-number&gt;&lt;foreign-keys&gt;&lt;key app="EN" db-id="00v00w2tnfewdqe95pjpws9hep0vz05vffww" timestamp="1749740528"&gt;196&lt;/key&gt;&lt;/foreign-keys&gt;&lt;ref-type name="Journal Article"&gt;17&lt;/ref-type&gt;&lt;contributors&gt;&lt;authors&gt;&lt;author&gt;Gillmeister, Heiner&lt;/author&gt;&lt;/authors&gt;&lt;/contributors&gt;&lt;titles&gt;&lt;title&gt;Golf on the Rhine: On the origins of golf, with sidelights on polo&lt;/title&gt;&lt;secondary-title&gt;The International Journal of the History of Sport&lt;/secondary-title&gt;&lt;/titles&gt;&lt;periodical&gt;&lt;full-title&gt;The International Journal of the History of Sport&lt;/full-title&gt;&lt;/periodical&gt;&lt;pages&gt;2-30&lt;/pages&gt;&lt;volume&gt;19&lt;/volume&gt;&lt;number&gt;1&lt;/number&gt;&lt;dates&gt;&lt;year&gt;2002&lt;/year&gt;&lt;/dates&gt;&lt;isbn&gt;0952-3367&lt;/isbn&gt;&lt;urls&gt;&lt;/urls&gt;&lt;/record&gt;&lt;/Cite&gt;&lt;/EndNote&gt;</w:instrText>
      </w:r>
      <w:r w:rsidR="00542592">
        <w:rPr>
          <w:rFonts w:ascii="Aptos" w:eastAsia="Times New Roman" w:hAnsi="Aptos" w:cs="Segoe UI"/>
          <w:color w:val="000000"/>
          <w:sz w:val="24"/>
          <w:szCs w:val="24"/>
          <w:lang w:val="en-GB" w:eastAsia="en-GB"/>
        </w:rPr>
        <w:fldChar w:fldCharType="separate"/>
      </w:r>
      <w:r w:rsidR="00542592">
        <w:rPr>
          <w:rFonts w:ascii="Aptos" w:eastAsia="Times New Roman" w:hAnsi="Aptos" w:cs="Segoe UI"/>
          <w:noProof/>
          <w:color w:val="000000"/>
          <w:sz w:val="24"/>
          <w:szCs w:val="24"/>
          <w:lang w:val="en-GB" w:eastAsia="en-GB"/>
        </w:rPr>
        <w:t>[1]</w:t>
      </w:r>
      <w:r w:rsidR="00542592">
        <w:rPr>
          <w:rFonts w:ascii="Aptos" w:eastAsia="Times New Roman" w:hAnsi="Aptos" w:cs="Segoe UI"/>
          <w:color w:val="000000"/>
          <w:sz w:val="24"/>
          <w:szCs w:val="24"/>
          <w:lang w:val="en-GB" w:eastAsia="en-GB"/>
        </w:rPr>
        <w:fldChar w:fldCharType="end"/>
      </w:r>
      <w:r w:rsidRPr="00525AA5">
        <w:rPr>
          <w:rFonts w:ascii="Aptos" w:eastAsia="Times New Roman" w:hAnsi="Aptos" w:cs="Segoe UI"/>
          <w:color w:val="000000"/>
          <w:sz w:val="24"/>
          <w:szCs w:val="24"/>
          <w:lang w:val="en-GB" w:eastAsia="en-GB"/>
        </w:rPr>
        <w:t>. The</w:t>
      </w:r>
      <w:r w:rsidRPr="00525AA5">
        <w:rPr>
          <w:rFonts w:ascii="Aptos" w:eastAsia="Times New Roman" w:hAnsi="Aptos" w:cs="Segoe UI"/>
          <w:color w:val="000000"/>
          <w:sz w:val="24"/>
          <w:szCs w:val="24"/>
          <w:bdr w:val="none" w:sz="0" w:space="0" w:color="auto" w:frame="1"/>
          <w:lang w:val="en-GB" w:eastAsia="en-GB"/>
        </w:rPr>
        <w:t> </w:t>
      </w:r>
      <w:r w:rsidRPr="00525AA5">
        <w:rPr>
          <w:rFonts w:ascii="Aptos" w:eastAsia="Times New Roman" w:hAnsi="Aptos" w:cs="Segoe UI"/>
          <w:color w:val="000000"/>
          <w:sz w:val="24"/>
          <w:szCs w:val="24"/>
          <w:lang w:val="en-GB" w:eastAsia="en-GB"/>
        </w:rPr>
        <w:t xml:space="preserve">Open Championship, one of the sport’s most prestigious tournaments, was first played in 1860 </w:t>
      </w:r>
      <w:r w:rsidR="00CC6051">
        <w:rPr>
          <w:rFonts w:ascii="Aptos" w:eastAsia="Times New Roman" w:hAnsi="Aptos" w:cs="Segoe UI"/>
          <w:color w:val="000000"/>
          <w:sz w:val="24"/>
          <w:szCs w:val="24"/>
          <w:lang w:val="en-GB" w:eastAsia="en-GB"/>
        </w:rPr>
        <w:t>showing this sport has had a longstanding history at a professional level</w:t>
      </w:r>
      <w:r w:rsidR="000C717D">
        <w:rPr>
          <w:rFonts w:ascii="Aptos" w:eastAsia="Times New Roman" w:hAnsi="Aptos" w:cs="Segoe UI"/>
          <w:color w:val="000000"/>
          <w:sz w:val="24"/>
          <w:szCs w:val="24"/>
          <w:lang w:val="en-GB" w:eastAsia="en-GB"/>
        </w:rPr>
        <w:fldChar w:fldCharType="begin"/>
      </w:r>
      <w:r w:rsidR="00A32CC8">
        <w:rPr>
          <w:rFonts w:ascii="Aptos" w:eastAsia="Times New Roman" w:hAnsi="Aptos" w:cs="Segoe UI"/>
          <w:color w:val="000000"/>
          <w:sz w:val="24"/>
          <w:szCs w:val="24"/>
          <w:lang w:val="en-GB" w:eastAsia="en-GB"/>
        </w:rPr>
        <w:instrText xml:space="preserve"> ADDIN EN.CITE &lt;EndNote&gt;&lt;Cite&gt;&lt;Author&gt;Wheeler&lt;/Author&gt;&lt;Year&gt;2023&lt;/Year&gt;&lt;RecNum&gt;179&lt;/RecNum&gt;&lt;DisplayText&gt;[8]&lt;/DisplayText&gt;&lt;record&gt;&lt;rec-number&gt;179&lt;/rec-number&gt;&lt;foreign-keys&gt;&lt;key app="EN" db-id="00v00w2tnfewdqe95pjpws9hep0vz05vffww" timestamp="1748338783"&gt;179&lt;/key&gt;&lt;/foreign-keys&gt;&lt;ref-type name="Journal Article"&gt;17&lt;/ref-type&gt;&lt;contributors&gt;&lt;authors&gt;&lt;author&gt;Wheeler, Paul&lt;/author&gt;&lt;/authors&gt;&lt;/contributors&gt;&lt;titles&gt;&lt;title&gt;A gaze at the galleries: spectators at championship golf events in Kent 1892–1938&lt;/title&gt;&lt;secondary-title&gt;Sport in History&lt;/secondary-title&gt;&lt;/titles&gt;&lt;periodical&gt;&lt;full-title&gt;Sport in History&lt;/full-title&gt;&lt;/periodical&gt;&lt;pages&gt;410-441&lt;/pages&gt;&lt;volume&gt;43&lt;/volume&gt;&lt;number&gt;4&lt;/number&gt;&lt;dates&gt;&lt;year&gt;2023&lt;/year&gt;&lt;/dates&gt;&lt;isbn&gt;1746-0263&lt;/isbn&gt;&lt;urls&gt;&lt;/urls&gt;&lt;/record&gt;&lt;/Cite&gt;&lt;/EndNote&gt;</w:instrText>
      </w:r>
      <w:r w:rsidR="000C717D">
        <w:rPr>
          <w:rFonts w:ascii="Aptos" w:eastAsia="Times New Roman" w:hAnsi="Aptos" w:cs="Segoe UI"/>
          <w:color w:val="000000"/>
          <w:sz w:val="24"/>
          <w:szCs w:val="24"/>
          <w:lang w:val="en-GB" w:eastAsia="en-GB"/>
        </w:rPr>
        <w:fldChar w:fldCharType="separate"/>
      </w:r>
      <w:r w:rsidR="00A32CC8">
        <w:rPr>
          <w:rFonts w:ascii="Aptos" w:eastAsia="Times New Roman" w:hAnsi="Aptos" w:cs="Segoe UI"/>
          <w:noProof/>
          <w:color w:val="000000"/>
          <w:sz w:val="24"/>
          <w:szCs w:val="24"/>
          <w:lang w:val="en-GB" w:eastAsia="en-GB"/>
        </w:rPr>
        <w:t>[8]</w:t>
      </w:r>
      <w:r w:rsidR="000C717D">
        <w:rPr>
          <w:rFonts w:ascii="Aptos" w:eastAsia="Times New Roman" w:hAnsi="Aptos" w:cs="Segoe UI"/>
          <w:color w:val="000000"/>
          <w:sz w:val="24"/>
          <w:szCs w:val="24"/>
          <w:lang w:val="en-GB" w:eastAsia="en-GB"/>
        </w:rPr>
        <w:fldChar w:fldCharType="end"/>
      </w:r>
      <w:r w:rsidRPr="00525AA5">
        <w:rPr>
          <w:rFonts w:ascii="Aptos" w:eastAsia="Times New Roman" w:hAnsi="Aptos" w:cs="Segoe UI"/>
          <w:color w:val="000000"/>
          <w:sz w:val="24"/>
          <w:szCs w:val="24"/>
          <w:lang w:val="en-GB" w:eastAsia="en-GB"/>
        </w:rPr>
        <w:t>. Newspapers like</w:t>
      </w:r>
      <w:r w:rsidRPr="00525AA5">
        <w:rPr>
          <w:rFonts w:ascii="Aptos" w:eastAsia="Times New Roman" w:hAnsi="Aptos" w:cs="Segoe UI"/>
          <w:color w:val="000000"/>
          <w:sz w:val="24"/>
          <w:szCs w:val="24"/>
          <w:bdr w:val="none" w:sz="0" w:space="0" w:color="auto" w:frame="1"/>
          <w:lang w:val="en-GB" w:eastAsia="en-GB"/>
        </w:rPr>
        <w:t> </w:t>
      </w:r>
      <w:r w:rsidRPr="00525AA5">
        <w:rPr>
          <w:rFonts w:ascii="Aptos" w:eastAsia="Times New Roman" w:hAnsi="Aptos" w:cs="Segoe UI"/>
          <w:i/>
          <w:iCs/>
          <w:color w:val="000000"/>
          <w:sz w:val="24"/>
          <w:szCs w:val="24"/>
          <w:lang w:val="en-GB" w:eastAsia="en-GB"/>
        </w:rPr>
        <w:t>The Scotsman</w:t>
      </w:r>
      <w:r w:rsidRPr="00525AA5">
        <w:rPr>
          <w:rFonts w:ascii="Aptos" w:eastAsia="Times New Roman" w:hAnsi="Aptos" w:cs="Segoe UI"/>
          <w:color w:val="000000"/>
          <w:sz w:val="24"/>
          <w:szCs w:val="24"/>
          <w:lang w:val="en-GB" w:eastAsia="en-GB"/>
        </w:rPr>
        <w:t>,</w:t>
      </w:r>
      <w:r w:rsidRPr="00525AA5">
        <w:rPr>
          <w:rFonts w:ascii="Aptos" w:eastAsia="Times New Roman" w:hAnsi="Aptos" w:cs="Segoe UI"/>
          <w:color w:val="000000"/>
          <w:sz w:val="24"/>
          <w:szCs w:val="24"/>
          <w:bdr w:val="none" w:sz="0" w:space="0" w:color="auto" w:frame="1"/>
          <w:lang w:val="en-GB" w:eastAsia="en-GB"/>
        </w:rPr>
        <w:t> </w:t>
      </w:r>
      <w:r w:rsidRPr="00525AA5">
        <w:rPr>
          <w:rFonts w:ascii="Aptos" w:eastAsia="Times New Roman" w:hAnsi="Aptos" w:cs="Segoe UI"/>
          <w:i/>
          <w:iCs/>
          <w:color w:val="000000"/>
          <w:sz w:val="24"/>
          <w:szCs w:val="24"/>
          <w:lang w:val="en-GB" w:eastAsia="en-GB"/>
        </w:rPr>
        <w:t>Glasgow Herald</w:t>
      </w:r>
      <w:r w:rsidRPr="00525AA5">
        <w:rPr>
          <w:rFonts w:ascii="Aptos" w:eastAsia="Times New Roman" w:hAnsi="Aptos" w:cs="Segoe UI"/>
          <w:color w:val="000000"/>
          <w:sz w:val="24"/>
          <w:szCs w:val="24"/>
          <w:lang w:val="en-GB" w:eastAsia="en-GB"/>
        </w:rPr>
        <w:t>, and</w:t>
      </w:r>
      <w:r w:rsidRPr="00525AA5">
        <w:rPr>
          <w:rFonts w:ascii="Aptos" w:eastAsia="Times New Roman" w:hAnsi="Aptos" w:cs="Segoe UI"/>
          <w:color w:val="000000"/>
          <w:sz w:val="24"/>
          <w:szCs w:val="24"/>
          <w:bdr w:val="none" w:sz="0" w:space="0" w:color="auto" w:frame="1"/>
          <w:lang w:val="en-GB" w:eastAsia="en-GB"/>
        </w:rPr>
        <w:t> </w:t>
      </w:r>
      <w:r w:rsidRPr="00525AA5">
        <w:rPr>
          <w:rFonts w:ascii="Aptos" w:eastAsia="Times New Roman" w:hAnsi="Aptos" w:cs="Segoe UI"/>
          <w:i/>
          <w:iCs/>
          <w:color w:val="000000"/>
          <w:sz w:val="24"/>
          <w:szCs w:val="24"/>
          <w:lang w:val="en-GB" w:eastAsia="en-GB"/>
        </w:rPr>
        <w:t>Aberdeen Journal</w:t>
      </w:r>
      <w:r w:rsidRPr="00525AA5">
        <w:rPr>
          <w:rFonts w:ascii="Aptos" w:eastAsia="Times New Roman" w:hAnsi="Aptos" w:cs="Segoe UI"/>
          <w:color w:val="000000"/>
          <w:sz w:val="24"/>
          <w:szCs w:val="24"/>
          <w:bdr w:val="none" w:sz="0" w:space="0" w:color="auto" w:frame="1"/>
          <w:lang w:val="en-GB" w:eastAsia="en-GB"/>
        </w:rPr>
        <w:t> </w:t>
      </w:r>
      <w:r w:rsidRPr="00525AA5">
        <w:rPr>
          <w:rFonts w:ascii="Aptos" w:eastAsia="Times New Roman" w:hAnsi="Aptos" w:cs="Segoe UI"/>
          <w:color w:val="000000"/>
          <w:sz w:val="24"/>
          <w:szCs w:val="24"/>
          <w:lang w:val="en-GB" w:eastAsia="en-GB"/>
        </w:rPr>
        <w:t>were among the first to document professional competitions, highlighting the early use of data to report the outcomes and scores of events</w:t>
      </w:r>
      <w:r w:rsidR="000C717D">
        <w:rPr>
          <w:rFonts w:ascii="Aptos" w:eastAsia="Times New Roman" w:hAnsi="Aptos" w:cs="Segoe UI"/>
          <w:color w:val="000000"/>
          <w:sz w:val="24"/>
          <w:szCs w:val="24"/>
          <w:lang w:val="en-GB" w:eastAsia="en-GB"/>
        </w:rPr>
        <w:fldChar w:fldCharType="begin"/>
      </w:r>
      <w:r w:rsidR="00A32CC8">
        <w:rPr>
          <w:rFonts w:ascii="Aptos" w:eastAsia="Times New Roman" w:hAnsi="Aptos" w:cs="Segoe UI"/>
          <w:color w:val="000000"/>
          <w:sz w:val="24"/>
          <w:szCs w:val="24"/>
          <w:lang w:val="en-GB" w:eastAsia="en-GB"/>
        </w:rPr>
        <w:instrText xml:space="preserve"> ADDIN EN.CITE &lt;EndNote&gt;&lt;Cite&gt;&lt;Author&gt;Wheeler&lt;/Author&gt;&lt;Year&gt;2023&lt;/Year&gt;&lt;RecNum&gt;179&lt;/RecNum&gt;&lt;DisplayText&gt;[8]&lt;/DisplayText&gt;&lt;record&gt;&lt;rec-number&gt;179&lt;/rec-number&gt;&lt;foreign-keys&gt;&lt;key app="EN" db-id="00v00w2tnfewdqe95pjpws9hep0vz05vffww" timestamp="1748338783"&gt;179&lt;/key&gt;&lt;/foreign-keys&gt;&lt;ref-type name="Journal Article"&gt;17&lt;/ref-type&gt;&lt;contributors&gt;&lt;authors&gt;&lt;author&gt;Wheeler, Paul&lt;/author&gt;&lt;/authors&gt;&lt;/contributors&gt;&lt;titles&gt;&lt;title&gt;A gaze at the galleries: spectators at championship golf events in Kent 1892–1938&lt;/title&gt;&lt;secondary-title&gt;Sport in History&lt;/secondary-title&gt;&lt;/titles&gt;&lt;periodical&gt;&lt;full-title&gt;Sport in History&lt;/full-title&gt;&lt;/periodical&gt;&lt;pages&gt;410-441&lt;/pages&gt;&lt;volume&gt;43&lt;/volume&gt;&lt;number&gt;4&lt;/number&gt;&lt;dates&gt;&lt;year&gt;2023&lt;/year&gt;&lt;/dates&gt;&lt;isbn&gt;1746-0263&lt;/isbn&gt;&lt;urls&gt;&lt;/urls&gt;&lt;/record&gt;&lt;/Cite&gt;&lt;/EndNote&gt;</w:instrText>
      </w:r>
      <w:r w:rsidR="000C717D">
        <w:rPr>
          <w:rFonts w:ascii="Aptos" w:eastAsia="Times New Roman" w:hAnsi="Aptos" w:cs="Segoe UI"/>
          <w:color w:val="000000"/>
          <w:sz w:val="24"/>
          <w:szCs w:val="24"/>
          <w:lang w:val="en-GB" w:eastAsia="en-GB"/>
        </w:rPr>
        <w:fldChar w:fldCharType="separate"/>
      </w:r>
      <w:r w:rsidR="00A32CC8">
        <w:rPr>
          <w:rFonts w:ascii="Aptos" w:eastAsia="Times New Roman" w:hAnsi="Aptos" w:cs="Segoe UI"/>
          <w:noProof/>
          <w:color w:val="000000"/>
          <w:sz w:val="24"/>
          <w:szCs w:val="24"/>
          <w:lang w:val="en-GB" w:eastAsia="en-GB"/>
        </w:rPr>
        <w:t>[8]</w:t>
      </w:r>
      <w:r w:rsidR="000C717D">
        <w:rPr>
          <w:rFonts w:ascii="Aptos" w:eastAsia="Times New Roman" w:hAnsi="Aptos" w:cs="Segoe UI"/>
          <w:color w:val="000000"/>
          <w:sz w:val="24"/>
          <w:szCs w:val="24"/>
          <w:lang w:val="en-GB" w:eastAsia="en-GB"/>
        </w:rPr>
        <w:fldChar w:fldCharType="end"/>
      </w:r>
      <w:r w:rsidRPr="00525AA5">
        <w:rPr>
          <w:rFonts w:ascii="Aptos" w:eastAsia="Times New Roman" w:hAnsi="Aptos" w:cs="Segoe UI"/>
          <w:color w:val="000000"/>
          <w:sz w:val="24"/>
          <w:szCs w:val="24"/>
          <w:lang w:val="en-GB" w:eastAsia="en-GB"/>
        </w:rPr>
        <w:t xml:space="preserve">. </w:t>
      </w:r>
    </w:p>
    <w:p w14:paraId="06071951" w14:textId="77777777" w:rsidR="00A43ACF" w:rsidRPr="00525AA5" w:rsidRDefault="00A43ACF" w:rsidP="00A43ACF">
      <w:pPr>
        <w:shd w:val="clear" w:color="auto" w:fill="FFFFFF"/>
        <w:rPr>
          <w:rFonts w:ascii="Aptos" w:eastAsia="Times New Roman" w:hAnsi="Aptos" w:cs="Segoe UI"/>
          <w:color w:val="000000"/>
          <w:sz w:val="24"/>
          <w:szCs w:val="24"/>
          <w:lang w:val="en-GB" w:eastAsia="en-GB"/>
        </w:rPr>
      </w:pPr>
    </w:p>
    <w:p w14:paraId="5962E827" w14:textId="5489CBA6" w:rsidR="00A43ACF" w:rsidRPr="00525AA5" w:rsidRDefault="00A43ACF" w:rsidP="00A43ACF">
      <w:pPr>
        <w:shd w:val="clear" w:color="auto" w:fill="FFFFFF"/>
        <w:rPr>
          <w:rFonts w:ascii="Aptos" w:eastAsia="Times New Roman" w:hAnsi="Aptos" w:cs="Segoe UI"/>
          <w:color w:val="000000"/>
          <w:sz w:val="24"/>
          <w:szCs w:val="24"/>
          <w:lang w:val="en-GB" w:eastAsia="en-GB"/>
        </w:rPr>
      </w:pPr>
      <w:r w:rsidRPr="00525AA5">
        <w:rPr>
          <w:rFonts w:ascii="Aptos" w:eastAsia="Times New Roman" w:hAnsi="Aptos" w:cs="Segoe UI"/>
          <w:color w:val="000000"/>
          <w:sz w:val="24"/>
          <w:szCs w:val="24"/>
          <w:lang w:val="en-GB" w:eastAsia="en-GB"/>
        </w:rPr>
        <w:t>In the 20th century, advancements in golf technology included</w:t>
      </w:r>
      <w:r w:rsidRPr="00525AA5">
        <w:rPr>
          <w:rFonts w:ascii="Aptos" w:eastAsia="Times New Roman" w:hAnsi="Aptos" w:cs="Segoe UI"/>
          <w:color w:val="000000"/>
          <w:sz w:val="24"/>
          <w:szCs w:val="24"/>
          <w:bdr w:val="none" w:sz="0" w:space="0" w:color="auto" w:frame="1"/>
          <w:lang w:val="en-GB" w:eastAsia="en-GB"/>
        </w:rPr>
        <w:t> </w:t>
      </w:r>
      <w:r w:rsidRPr="00525AA5">
        <w:rPr>
          <w:rFonts w:ascii="Aptos" w:eastAsia="Times New Roman" w:hAnsi="Aptos" w:cs="Segoe UI"/>
          <w:color w:val="000000"/>
          <w:sz w:val="24"/>
          <w:szCs w:val="24"/>
          <w:lang w:val="en-GB" w:eastAsia="en-GB"/>
        </w:rPr>
        <w:t>yardage</w:t>
      </w:r>
      <w:r>
        <w:rPr>
          <w:rFonts w:ascii="Aptos" w:eastAsia="Times New Roman" w:hAnsi="Aptos" w:cs="Segoe UI"/>
          <w:color w:val="000000"/>
          <w:sz w:val="24"/>
          <w:szCs w:val="24"/>
          <w:lang w:val="en-GB" w:eastAsia="en-GB"/>
        </w:rPr>
        <w:t xml:space="preserve"> </w:t>
      </w:r>
      <w:r w:rsidRPr="00525AA5">
        <w:rPr>
          <w:rFonts w:ascii="Aptos" w:eastAsia="Times New Roman" w:hAnsi="Aptos" w:cs="Segoe UI"/>
          <w:color w:val="000000"/>
          <w:sz w:val="24"/>
          <w:szCs w:val="24"/>
          <w:lang w:val="en-GB" w:eastAsia="en-GB"/>
        </w:rPr>
        <w:t>books</w:t>
      </w:r>
      <w:r w:rsidRPr="00525AA5">
        <w:rPr>
          <w:rFonts w:ascii="Aptos" w:eastAsia="Times New Roman" w:hAnsi="Aptos" w:cs="Segoe UI"/>
          <w:b/>
          <w:bCs/>
          <w:color w:val="000000"/>
          <w:sz w:val="24"/>
          <w:szCs w:val="24"/>
          <w:bdr w:val="none" w:sz="0" w:space="0" w:color="auto" w:frame="1"/>
          <w:lang w:val="en-GB" w:eastAsia="en-GB"/>
        </w:rPr>
        <w:t> </w:t>
      </w:r>
      <w:r w:rsidRPr="00525AA5">
        <w:rPr>
          <w:rFonts w:ascii="Aptos" w:eastAsia="Times New Roman" w:hAnsi="Aptos" w:cs="Segoe UI"/>
          <w:color w:val="000000"/>
          <w:sz w:val="24"/>
          <w:szCs w:val="24"/>
          <w:lang w:val="en-GB" w:eastAsia="en-GB"/>
        </w:rPr>
        <w:t>and</w:t>
      </w:r>
      <w:r w:rsidRPr="00525AA5">
        <w:rPr>
          <w:rFonts w:ascii="Aptos" w:eastAsia="Times New Roman" w:hAnsi="Aptos" w:cs="Segoe UI"/>
          <w:color w:val="000000"/>
          <w:sz w:val="24"/>
          <w:szCs w:val="24"/>
          <w:bdr w:val="none" w:sz="0" w:space="0" w:color="auto" w:frame="1"/>
          <w:lang w:val="en-GB" w:eastAsia="en-GB"/>
        </w:rPr>
        <w:t> </w:t>
      </w:r>
      <w:r w:rsidRPr="00525AA5">
        <w:rPr>
          <w:rFonts w:ascii="Aptos" w:eastAsia="Times New Roman" w:hAnsi="Aptos" w:cs="Segoe UI"/>
          <w:color w:val="000000"/>
          <w:sz w:val="24"/>
          <w:szCs w:val="24"/>
          <w:lang w:val="en-GB" w:eastAsia="en-GB"/>
        </w:rPr>
        <w:t>course maps</w:t>
      </w:r>
      <w:r w:rsidRPr="00525AA5">
        <w:rPr>
          <w:rFonts w:ascii="Aptos" w:eastAsia="Times New Roman" w:hAnsi="Aptos" w:cs="Segoe UI"/>
          <w:color w:val="000000"/>
          <w:sz w:val="24"/>
          <w:szCs w:val="24"/>
          <w:bdr w:val="none" w:sz="0" w:space="0" w:color="auto" w:frame="1"/>
          <w:lang w:val="en-GB" w:eastAsia="en-GB"/>
        </w:rPr>
        <w:t> </w:t>
      </w:r>
      <w:r w:rsidRPr="00525AA5">
        <w:rPr>
          <w:rFonts w:ascii="Aptos" w:eastAsia="Times New Roman" w:hAnsi="Aptos" w:cs="Segoe UI"/>
          <w:color w:val="000000"/>
          <w:sz w:val="24"/>
          <w:szCs w:val="24"/>
          <w:lang w:val="en-GB" w:eastAsia="en-GB"/>
        </w:rPr>
        <w:t>(also known as</w:t>
      </w:r>
      <w:r w:rsidR="00CC6051">
        <w:rPr>
          <w:rFonts w:ascii="Aptos" w:eastAsia="Times New Roman" w:hAnsi="Aptos" w:cs="Segoe UI"/>
          <w:color w:val="000000"/>
          <w:sz w:val="24"/>
          <w:szCs w:val="24"/>
          <w:lang w:val="en-GB" w:eastAsia="en-GB"/>
        </w:rPr>
        <w:t xml:space="preserve"> course</w:t>
      </w:r>
      <w:r w:rsidRPr="00525AA5">
        <w:rPr>
          <w:rFonts w:ascii="Aptos" w:eastAsia="Times New Roman" w:hAnsi="Aptos" w:cs="Segoe UI"/>
          <w:color w:val="000000"/>
          <w:sz w:val="24"/>
          <w:szCs w:val="24"/>
          <w:lang w:val="en-GB" w:eastAsia="en-GB"/>
        </w:rPr>
        <w:t xml:space="preserve"> guides). These course guides provided golfers with a bird’s-eye view of each hole, allowing them to visualize the layout and plan their </w:t>
      </w:r>
      <w:r w:rsidR="00CC6051">
        <w:rPr>
          <w:rFonts w:ascii="Aptos" w:eastAsia="Times New Roman" w:hAnsi="Aptos" w:cs="Segoe UI"/>
          <w:color w:val="000000"/>
          <w:sz w:val="24"/>
          <w:szCs w:val="24"/>
          <w:lang w:val="en-GB" w:eastAsia="en-GB"/>
        </w:rPr>
        <w:t>shots</w:t>
      </w:r>
      <w:r w:rsidRPr="00525AA5">
        <w:rPr>
          <w:rFonts w:ascii="Aptos" w:eastAsia="Times New Roman" w:hAnsi="Aptos" w:cs="Segoe UI"/>
          <w:color w:val="000000"/>
          <w:sz w:val="24"/>
          <w:szCs w:val="24"/>
          <w:lang w:val="en-GB" w:eastAsia="en-GB"/>
        </w:rPr>
        <w:t xml:space="preserve">, giving them tools to make informed course management decisions. This </w:t>
      </w:r>
      <w:r w:rsidR="000C717D">
        <w:rPr>
          <w:rFonts w:ascii="Aptos" w:eastAsia="Times New Roman" w:hAnsi="Aptos" w:cs="Segoe UI"/>
          <w:color w:val="000000"/>
          <w:sz w:val="24"/>
          <w:szCs w:val="24"/>
          <w:lang w:val="en-GB" w:eastAsia="en-GB"/>
        </w:rPr>
        <w:t xml:space="preserve">data driven </w:t>
      </w:r>
      <w:r w:rsidRPr="00525AA5">
        <w:rPr>
          <w:rFonts w:ascii="Aptos" w:eastAsia="Times New Roman" w:hAnsi="Aptos" w:cs="Segoe UI"/>
          <w:color w:val="000000"/>
          <w:sz w:val="24"/>
          <w:szCs w:val="24"/>
          <w:lang w:val="en-GB" w:eastAsia="en-GB"/>
        </w:rPr>
        <w:t>shift fundamentally transformed the way the game was played.</w:t>
      </w:r>
    </w:p>
    <w:p w14:paraId="4271150E" w14:textId="77777777" w:rsidR="00A43ACF" w:rsidRPr="00525AA5" w:rsidRDefault="00A43ACF" w:rsidP="00A43ACF">
      <w:pPr>
        <w:shd w:val="clear" w:color="auto" w:fill="FFFFFF"/>
        <w:rPr>
          <w:rFonts w:ascii="Aptos" w:eastAsia="Times New Roman" w:hAnsi="Aptos" w:cs="Segoe UI"/>
          <w:color w:val="000000"/>
          <w:sz w:val="24"/>
          <w:szCs w:val="24"/>
          <w:lang w:val="en-GB" w:eastAsia="en-GB"/>
        </w:rPr>
      </w:pPr>
    </w:p>
    <w:p w14:paraId="0741A1B7" w14:textId="6F64D725" w:rsidR="00A43ACF" w:rsidRPr="00525AA5" w:rsidRDefault="00A43ACF" w:rsidP="00A43ACF">
      <w:pPr>
        <w:shd w:val="clear" w:color="auto" w:fill="FFFFFF"/>
        <w:rPr>
          <w:rFonts w:ascii="Aptos" w:eastAsia="Times New Roman" w:hAnsi="Aptos" w:cs="Segoe UI"/>
          <w:color w:val="000000"/>
          <w:sz w:val="24"/>
          <w:szCs w:val="24"/>
          <w:lang w:val="en-GB" w:eastAsia="en-GB"/>
        </w:rPr>
      </w:pPr>
      <w:r w:rsidRPr="00525AA5">
        <w:rPr>
          <w:rFonts w:ascii="Aptos" w:eastAsia="Times New Roman" w:hAnsi="Aptos" w:cs="Segoe UI"/>
          <w:color w:val="000000"/>
          <w:sz w:val="24"/>
          <w:szCs w:val="24"/>
          <w:lang w:val="en-GB" w:eastAsia="en-GB"/>
        </w:rPr>
        <w:t>In recent years wearable devices such as GPS watches became increasingly popular, providing golfers with real-time updates on distance to specific targets on the course</w:t>
      </w:r>
      <w:r w:rsidR="004D283B">
        <w:rPr>
          <w:rFonts w:ascii="Aptos" w:eastAsia="Times New Roman" w:hAnsi="Aptos" w:cs="Segoe UI"/>
          <w:color w:val="000000"/>
          <w:sz w:val="24"/>
          <w:szCs w:val="24"/>
          <w:lang w:val="en-GB" w:eastAsia="en-GB"/>
        </w:rPr>
        <w:fldChar w:fldCharType="begin">
          <w:fldData xml:space="preserve">PEVuZE5vdGU+PENpdGU+PEF1dGhvcj5Db3VjZWlybzwvQXV0aG9yPjxZZWFyPjIwMTU8L1llYXI+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</w:fldData>
        </w:fldChar>
      </w:r>
      <w:r w:rsidR="00A32CC8">
        <w:rPr>
          <w:rFonts w:ascii="Aptos" w:eastAsia="Times New Roman" w:hAnsi="Aptos" w:cs="Segoe UI"/>
          <w:color w:val="000000"/>
          <w:sz w:val="24"/>
          <w:szCs w:val="24"/>
          <w:lang w:val="en-GB" w:eastAsia="en-GB"/>
        </w:rPr>
        <w:instrText xml:space="preserve"> ADDIN EN.CITE </w:instrText>
      </w:r>
      <w:r w:rsidR="00A32CC8">
        <w:rPr>
          <w:rFonts w:ascii="Aptos" w:eastAsia="Times New Roman" w:hAnsi="Aptos" w:cs="Segoe UI"/>
          <w:color w:val="000000"/>
          <w:sz w:val="24"/>
          <w:szCs w:val="24"/>
          <w:lang w:val="en-GB" w:eastAsia="en-GB"/>
        </w:rPr>
        <w:fldChar w:fldCharType="begin">
          <w:fldData xml:space="preserve">PEVuZE5vdGU+PENpdGU+PEF1dGhvcj5Db3VjZWlybzwvQXV0aG9yPjxZZWFyPjIwMTU8L1llYXI+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</w:fldData>
        </w:fldChar>
      </w:r>
      <w:r w:rsidR="00A32CC8">
        <w:rPr>
          <w:rFonts w:ascii="Aptos" w:eastAsia="Times New Roman" w:hAnsi="Aptos" w:cs="Segoe UI"/>
          <w:color w:val="000000"/>
          <w:sz w:val="24"/>
          <w:szCs w:val="24"/>
          <w:lang w:val="en-GB" w:eastAsia="en-GB"/>
        </w:rPr>
        <w:instrText xml:space="preserve"> ADDIN EN.CITE.DATA </w:instrText>
      </w:r>
      <w:r w:rsidR="00A32CC8">
        <w:rPr>
          <w:rFonts w:ascii="Aptos" w:eastAsia="Times New Roman" w:hAnsi="Aptos" w:cs="Segoe UI"/>
          <w:color w:val="000000"/>
          <w:sz w:val="24"/>
          <w:szCs w:val="24"/>
          <w:lang w:val="en-GB" w:eastAsia="en-GB"/>
        </w:rPr>
      </w:r>
      <w:r w:rsidR="00A32CC8">
        <w:rPr>
          <w:rFonts w:ascii="Aptos" w:eastAsia="Times New Roman" w:hAnsi="Aptos" w:cs="Segoe UI"/>
          <w:color w:val="000000"/>
          <w:sz w:val="24"/>
          <w:szCs w:val="24"/>
          <w:lang w:val="en-GB" w:eastAsia="en-GB"/>
        </w:rPr>
        <w:fldChar w:fldCharType="end"/>
      </w:r>
      <w:r w:rsidR="004D283B">
        <w:rPr>
          <w:rFonts w:ascii="Aptos" w:eastAsia="Times New Roman" w:hAnsi="Aptos" w:cs="Segoe UI"/>
          <w:color w:val="000000"/>
          <w:sz w:val="24"/>
          <w:szCs w:val="24"/>
          <w:lang w:val="en-GB" w:eastAsia="en-GB"/>
        </w:rPr>
        <w:fldChar w:fldCharType="separate"/>
      </w:r>
      <w:r w:rsidR="00A32CC8">
        <w:rPr>
          <w:rFonts w:ascii="Aptos" w:eastAsia="Times New Roman" w:hAnsi="Aptos" w:cs="Segoe UI"/>
          <w:noProof/>
          <w:color w:val="000000"/>
          <w:sz w:val="24"/>
          <w:szCs w:val="24"/>
          <w:lang w:val="en-GB" w:eastAsia="en-GB"/>
        </w:rPr>
        <w:t>[9-12]</w:t>
      </w:r>
      <w:r w:rsidR="004D283B">
        <w:rPr>
          <w:rFonts w:ascii="Aptos" w:eastAsia="Times New Roman" w:hAnsi="Aptos" w:cs="Segoe UI"/>
          <w:color w:val="000000"/>
          <w:sz w:val="24"/>
          <w:szCs w:val="24"/>
          <w:lang w:val="en-GB" w:eastAsia="en-GB"/>
        </w:rPr>
        <w:fldChar w:fldCharType="end"/>
      </w:r>
      <w:r w:rsidRPr="00525AA5">
        <w:rPr>
          <w:rFonts w:ascii="Aptos" w:eastAsia="Times New Roman" w:hAnsi="Aptos" w:cs="Segoe UI"/>
          <w:color w:val="000000"/>
          <w:sz w:val="24"/>
          <w:szCs w:val="24"/>
          <w:lang w:val="en-GB" w:eastAsia="en-GB"/>
        </w:rPr>
        <w:t>. These devices provide granular updates with each movement the golfer makes, giving precise data on distance, enabling golfers to make more data-driven decisions on every shot of their game.</w:t>
      </w:r>
    </w:p>
    <w:p w14:paraId="5F5964CF" w14:textId="77777777" w:rsidR="005C3F22" w:rsidRDefault="005C3F22" w:rsidP="00A43ACF">
      <w:pPr>
        <w:spacing w:after="160" w:line="278" w:lineRule="auto"/>
        <w:rPr>
          <w:rFonts w:ascii="Aptos" w:eastAsia="Aptos" w:hAnsi="Aptos" w:cs="Times New Roman"/>
          <w:kern w:val="2"/>
          <w:sz w:val="24"/>
          <w:szCs w:val="24"/>
          <w:lang w:val="en-GB"/>
          <w14:ligatures w14:val="standardContextual"/>
        </w:rPr>
      </w:pPr>
    </w:p>
    <w:p w14:paraId="33F6C6D7" w14:textId="027D9262"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Shot tracers became widely available, having the ability to measure metrics such as, clubhead speed, ball speed and many more</w:t>
      </w:r>
      <w:r w:rsidR="00611F06">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&lt;EndNote&gt;&lt;Cite&gt;&lt;Author&gt;Hughes&lt;/Author&gt;&lt;Year&gt;2002&lt;/Year&gt;&lt;RecNum&gt;75&lt;/RecNum&gt;&lt;DisplayText&gt;[13]&lt;/DisplayText&gt;&lt;record&gt;&lt;rec-number&gt;75&lt;/rec-number&gt;&lt;foreign-keys&gt;&lt;key app="EN" db-id="00v00w2tnfewdqe95pjpws9hep0vz05vffww" timestamp="1701944437"&gt;75&lt;/key&gt;&lt;/foreign-keys&gt;&lt;ref-type name="Journal Article"&gt;17&lt;/ref-type&gt;&lt;contributors&gt;&lt;authors&gt;&lt;author&gt;Hughes, Mike D&lt;/author&gt;&lt;author&gt;Bartlett, Roger M&lt;/author&gt;&lt;/authors&gt;&lt;/contributors&gt;&lt;titles&gt;&lt;title&gt;The use of performance indicators in performance analysis&lt;/title&gt;&lt;secondary-title&gt;Journal of sports sciences&lt;/secondary-title&gt;&lt;/titles&gt;&lt;periodical&gt;&lt;full-title&gt;Journal of sports sciences&lt;/full-title&gt;&lt;/periodical&gt;&lt;pages&gt;739-754&lt;/pages&gt;&lt;volume&gt;20&lt;/volume&gt;&lt;number&gt;10&lt;/number&gt;&lt;dates&gt;&lt;year&gt;2002&lt;/year&gt;&lt;/dates&gt;&lt;isbn&gt;0264-0414&lt;/isbn&gt;&lt;urls&gt;&lt;/urls&gt;&lt;/record&gt;&lt;/Cite&gt;&lt;/EndNote&gt;</w:instrText>
      </w:r>
      <w:r w:rsidR="00611F06">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[13]</w:t>
      </w:r>
      <w:r w:rsidR="00611F06">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These measurements provided accurate data on the distance and dispersion of each shot recorded. Every aspect of the shots detected provided golfers and coaches with insights into performance providing a golfer with the opportunity to make </w:t>
      </w:r>
      <w:r w:rsidR="00CC6051">
        <w:rPr>
          <w:rFonts w:ascii="Aptos" w:eastAsia="Aptos" w:hAnsi="Aptos" w:cs="Times New Roman"/>
          <w:kern w:val="2"/>
          <w:sz w:val="24"/>
          <w:szCs w:val="24"/>
          <w:lang w:val="en-GB"/>
          <w14:ligatures w14:val="standardContextual"/>
        </w:rPr>
        <w:t>informed</w:t>
      </w:r>
      <w:r w:rsidRPr="00525AA5">
        <w:rPr>
          <w:rFonts w:ascii="Aptos" w:eastAsia="Aptos" w:hAnsi="Aptos" w:cs="Times New Roman"/>
          <w:kern w:val="2"/>
          <w:sz w:val="24"/>
          <w:szCs w:val="24"/>
          <w:lang w:val="en-GB"/>
          <w14:ligatures w14:val="standardContextual"/>
        </w:rPr>
        <w:t xml:space="preserve"> decisions. </w:t>
      </w:r>
    </w:p>
    <w:p w14:paraId="1D36EC9E" w14:textId="77777777"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 xml:space="preserve">The use if data has been transformed in the way golfers are coached, particularly with the arrival of shot tracking devices. Technologies such as this has enabled coached to adopt a more objective and data driven approach. </w:t>
      </w:r>
    </w:p>
    <w:p w14:paraId="5F2019F3" w14:textId="760CD764"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Where player performance can be analysed and quantified</w:t>
      </w:r>
      <w:r w:rsidR="005C3F22">
        <w:rPr>
          <w:rFonts w:ascii="Aptos" w:eastAsia="Aptos" w:hAnsi="Aptos" w:cs="Times New Roman"/>
          <w:kern w:val="2"/>
          <w:sz w:val="24"/>
          <w:szCs w:val="24"/>
          <w:lang w:val="en-GB"/>
          <w14:ligatures w14:val="standardContextual"/>
        </w:rPr>
        <w:t>, i</w:t>
      </w:r>
      <w:r w:rsidRPr="00525AA5">
        <w:rPr>
          <w:rFonts w:ascii="Aptos" w:eastAsia="Aptos" w:hAnsi="Aptos" w:cs="Times New Roman"/>
          <w:kern w:val="2"/>
          <w:sz w:val="24"/>
          <w:szCs w:val="24"/>
          <w:lang w:val="en-GB"/>
          <w14:ligatures w14:val="standardContextual"/>
        </w:rPr>
        <w:t xml:space="preserve">n contrast to earlier methods, which relied on a coach’s experience and eye for talent. The data provided </w:t>
      </w:r>
      <w:r w:rsidR="005C3F22">
        <w:rPr>
          <w:rFonts w:ascii="Aptos" w:eastAsia="Aptos" w:hAnsi="Aptos" w:cs="Times New Roman"/>
          <w:kern w:val="2"/>
          <w:sz w:val="24"/>
          <w:szCs w:val="24"/>
          <w:lang w:val="en-GB"/>
          <w14:ligatures w14:val="standardContextual"/>
        </w:rPr>
        <w:t>by</w:t>
      </w:r>
      <w:r w:rsidRPr="00525AA5">
        <w:rPr>
          <w:rFonts w:ascii="Aptos" w:eastAsia="Aptos" w:hAnsi="Aptos" w:cs="Times New Roman"/>
          <w:kern w:val="2"/>
          <w:sz w:val="24"/>
          <w:szCs w:val="24"/>
          <w:lang w:val="en-GB"/>
          <w14:ligatures w14:val="standardContextual"/>
        </w:rPr>
        <w:t xml:space="preserve"> </w:t>
      </w:r>
      <w:r w:rsidRPr="00525AA5">
        <w:rPr>
          <w:rFonts w:ascii="Aptos" w:eastAsia="Aptos" w:hAnsi="Aptos" w:cs="Times New Roman"/>
          <w:kern w:val="2"/>
          <w:sz w:val="24"/>
          <w:szCs w:val="24"/>
          <w:lang w:val="en-GB"/>
          <w14:ligatures w14:val="standardContextual"/>
        </w:rPr>
        <w:lastRenderedPageBreak/>
        <w:t xml:space="preserve">these devices contain measurable insights with precise feedback that bespoke training packages can be created. </w:t>
      </w:r>
    </w:p>
    <w:p w14:paraId="6D907417" w14:textId="595ED620"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Driving ranges are places golfers can go to hit golf balls and practise for a small fee, usually purchasing either 50 or 100 balls per session. There are driving ranges that offer launch monitors in every bay which offers this service</w:t>
      </w:r>
      <w:r w:rsidR="000C717D">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&lt;EndNote&gt;&lt;Cite&gt;&lt;RecNum&gt;198&lt;/RecNum&gt;&lt;DisplayText&gt;[14]&lt;/DisplayText&gt;&lt;record&gt;&lt;rec-number&gt;198&lt;/rec-number&gt;&lt;foreign-keys&gt;&lt;key app="EN" db-id="00v00w2tnfewdqe95pjpws9hep0vz05vffww" timestamp="1750942664"&gt;198&lt;/key&gt;&lt;/foreign-keys&gt;&lt;ref-type name="Web Page"&gt;12&lt;/ref-type&gt;&lt;contributors&gt;&lt;/contributors&gt;&lt;titles&gt;&lt;title&gt;Top Tracer Website&lt;/title&gt;&lt;/titles&gt;&lt;dates&gt;&lt;/dates&gt;&lt;urls&gt;&lt;related-urls&gt;&lt;url&gt;https://www.toptracer.com/about/&lt;/url&gt;&lt;/related-urls&gt;&lt;/urls&gt;&lt;/record&gt;&lt;/Cite&gt;&lt;/EndNote&gt;</w:instrText>
      </w:r>
      <w:r w:rsidR="000C717D">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[14]</w:t>
      </w:r>
      <w:r w:rsidR="000C717D">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w:t>
      </w:r>
      <w:r>
        <w:rPr>
          <w:rFonts w:ascii="Aptos" w:eastAsia="Aptos" w:hAnsi="Aptos" w:cs="Times New Roman"/>
          <w:kern w:val="2"/>
          <w:sz w:val="24"/>
          <w:szCs w:val="24"/>
          <w:lang w:val="en-GB"/>
          <w14:ligatures w14:val="standardContextual"/>
        </w:rPr>
        <w:t xml:space="preserve"> </w:t>
      </w:r>
      <w:r w:rsidRPr="00525AA5">
        <w:rPr>
          <w:rFonts w:ascii="Aptos" w:eastAsia="Aptos" w:hAnsi="Aptos" w:cs="Times New Roman"/>
          <w:kern w:val="2"/>
          <w:sz w:val="24"/>
          <w:szCs w:val="24"/>
          <w:lang w:val="en-GB"/>
          <w14:ligatures w14:val="standardContextual"/>
        </w:rPr>
        <w:t>Allowing golfers to assess their practise session in real time providing up to date data allowing them to adjust as their practise</w:t>
      </w:r>
      <w:r w:rsidR="00343D03">
        <w:rPr>
          <w:rFonts w:ascii="Aptos" w:eastAsia="Aptos" w:hAnsi="Aptos" w:cs="Times New Roman"/>
          <w:kern w:val="2"/>
          <w:sz w:val="24"/>
          <w:szCs w:val="24"/>
          <w:lang w:val="en-GB"/>
          <w14:ligatures w14:val="standardContextual"/>
        </w:rPr>
        <w:t>, as shown in Figure 1a</w:t>
      </w:r>
      <w:r w:rsidRPr="00525AA5">
        <w:rPr>
          <w:rFonts w:ascii="Aptos" w:eastAsia="Aptos" w:hAnsi="Aptos" w:cs="Times New Roman"/>
          <w:kern w:val="2"/>
          <w:sz w:val="24"/>
          <w:szCs w:val="24"/>
          <w:lang w:val="en-GB"/>
          <w14:ligatures w14:val="standardContextual"/>
        </w:rPr>
        <w:t xml:space="preserve">. </w:t>
      </w:r>
    </w:p>
    <w:p w14:paraId="59C27703" w14:textId="280B33A0" w:rsidR="00A43ACF"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 xml:space="preserve">Indoor golf has allowed golfers to play virtual golf, where they can experience playing some of the most prestigious golf courses in an indoor environment. This invention has transformed the game and expanded </w:t>
      </w:r>
      <w:r w:rsidR="00CC6051">
        <w:rPr>
          <w:rFonts w:ascii="Aptos" w:eastAsia="Aptos" w:hAnsi="Aptos" w:cs="Times New Roman"/>
          <w:kern w:val="2"/>
          <w:sz w:val="24"/>
          <w:szCs w:val="24"/>
          <w:lang w:val="en-GB"/>
          <w14:ligatures w14:val="standardContextual"/>
        </w:rPr>
        <w:t>the games reach</w:t>
      </w:r>
      <w:r w:rsidRPr="00525AA5">
        <w:rPr>
          <w:rFonts w:ascii="Aptos" w:eastAsia="Aptos" w:hAnsi="Aptos" w:cs="Times New Roman"/>
          <w:kern w:val="2"/>
          <w:sz w:val="24"/>
          <w:szCs w:val="24"/>
          <w:lang w:val="en-GB"/>
          <w14:ligatures w14:val="standardContextual"/>
        </w:rPr>
        <w:t xml:space="preserve">, golf is now accessible in many new </w:t>
      </w:r>
      <w:r w:rsidR="009974DB">
        <w:rPr>
          <w:rFonts w:ascii="Aptos" w:eastAsia="Aptos" w:hAnsi="Aptos" w:cs="Times New Roman"/>
          <w:kern w:val="2"/>
          <w:sz w:val="24"/>
          <w:szCs w:val="24"/>
          <w:lang w:val="en-GB"/>
          <w14:ligatures w14:val="standardContextual"/>
        </w:rPr>
        <w:t>venues</w:t>
      </w:r>
      <w:r w:rsidRPr="00525AA5">
        <w:rPr>
          <w:rFonts w:ascii="Aptos" w:eastAsia="Aptos" w:hAnsi="Aptos" w:cs="Times New Roman"/>
          <w:kern w:val="2"/>
          <w:sz w:val="24"/>
          <w:szCs w:val="24"/>
          <w:lang w:val="en-GB"/>
          <w14:ligatures w14:val="standardContextual"/>
        </w:rPr>
        <w:t xml:space="preserve"> such as people’s homes, golf clubs and pubs</w:t>
      </w:r>
      <w:r w:rsidR="00C21C2F">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&lt;EndNote&gt;&lt;Cite&gt;&lt;RecNum&gt;199&lt;/RecNum&gt;&lt;DisplayText&gt;[15, 16]&lt;/DisplayText&gt;&lt;record&gt;&lt;rec-number&gt;199&lt;/rec-number&gt;&lt;foreign-keys&gt;&lt;key app="EN" db-id="00v00w2tnfewdqe95pjpws9hep0vz05vffww" timestamp="1750948251"&gt;199&lt;/key&gt;&lt;/foreign-keys&gt;&lt;ref-type name="Web Page"&gt;12&lt;/ref-type&gt;&lt;contributors&gt;&lt;/contributors&gt;&lt;titles&gt;&lt;title&gt;Indoor Golf Bar&lt;/title&gt;&lt;/titles&gt;&lt;dates&gt;&lt;/dates&gt;&lt;urls&gt;&lt;related-urls&gt;&lt;url&gt;https://thegolfbar.co.uk/&lt;/url&gt;&lt;/related-urls&gt;&lt;/urls&gt;&lt;/record&gt;&lt;/Cite&gt;&lt;Cite&gt;&lt;Author&gt;Seong&lt;/Author&gt;&lt;Year&gt;2022&lt;/Year&gt;&lt;RecNum&gt;185&lt;/RecNum&gt;&lt;record&gt;&lt;rec-number&gt;185&lt;/rec-number&gt;&lt;foreign-keys&gt;&lt;key app="EN" db-id="00v00w2tnfewdqe95pjpws9hep0vz05vffww" timestamp="1748430980"&gt;185&lt;/key&gt;&lt;/foreign-keys&gt;&lt;ref-type name="Journal Article"&gt;17&lt;/ref-type&gt;&lt;contributors&gt;&lt;authors&gt;&lt;author&gt;Seong, Bo-Hyun&lt;/author&gt;&lt;author&gt;Hong, Chang-Yu&lt;/author&gt;&lt;/authors&gt;&lt;/contributors&gt;&lt;titles&gt;&lt;title&gt;Corroborating the effect of positive technology readiness on the intention to use the virtual reality sports game “Screen Golf”: Focusing on the technology readiness and acceptance model&lt;/title&gt;&lt;secondary-title&gt;Information Processing &amp;amp; Management&lt;/secondary-title&gt;&lt;/titles&gt;&lt;periodical&gt;&lt;full-title&gt;Information Processing &amp;amp; Management&lt;/full-title&gt;&lt;/periodical&gt;&lt;pages&gt;102994&lt;/pages&gt;&lt;volume&gt;59&lt;/volume&gt;&lt;number&gt;4&lt;/number&gt;&lt;dates&gt;&lt;year&gt;2022&lt;/year&gt;&lt;/dates&gt;&lt;isbn&gt;0306-4573&lt;/isbn&gt;&lt;urls&gt;&lt;/urls&gt;&lt;/record&gt;&lt;/Cite&gt;&lt;/EndNote&gt;</w:instrText>
      </w:r>
      <w:r w:rsidR="00C21C2F">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[15, 16]</w:t>
      </w:r>
      <w:r w:rsidR="00C21C2F">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This highlights the impact technology and data have had on how golf is consumed by golfers and non-golfers alike. </w:t>
      </w:r>
    </w:p>
    <w:p w14:paraId="145C9438" w14:textId="4780D41C" w:rsidR="00A43ACF" w:rsidRPr="00525AA5" w:rsidRDefault="00275977" w:rsidP="00396669">
      <w:pPr>
        <w:keepNext/>
        <w:spacing w:after="160" w:line="278" w:lineRule="auto"/>
        <w:jc w:val="center"/>
        <w:rPr>
          <w:rFonts w:ascii="Aptos" w:eastAsia="Aptos" w:hAnsi="Aptos" w:cs="Times New Roman"/>
          <w:kern w:val="2"/>
          <w:sz w:val="24"/>
          <w:szCs w:val="24"/>
          <w:lang w:val="en-GB"/>
          <w14:ligatures w14:val="standardContextual"/>
        </w:rPr>
      </w:pPr>
      <w:r>
        <w:rPr>
          <w:noProof/>
        </w:rPr>
        <w:drawing>
          <wp:inline distT="0" distB="0" distL="0" distR="0" wp14:anchorId="34560F43" wp14:editId="768D0A5D">
            <wp:extent cx="1871372" cy="1403013"/>
            <wp:effectExtent l="5715" t="0" r="1270" b="1270"/>
            <wp:docPr id="150509068" name="Picture 1" descr="A person standing at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068" name="Picture 1" descr="A person standing at a golf cours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921748" cy="1440781"/>
                    </a:xfrm>
                    <a:prstGeom prst="rect">
                      <a:avLst/>
                    </a:prstGeom>
                    <a:noFill/>
                    <a:ln>
                      <a:noFill/>
                    </a:ln>
                  </pic:spPr>
                </pic:pic>
              </a:graphicData>
            </a:graphic>
          </wp:inline>
        </w:drawing>
      </w:r>
      <w:r w:rsidR="00A43ACF" w:rsidRPr="00C711B3">
        <w:rPr>
          <w:rFonts w:ascii="Aptos" w:eastAsia="Aptos" w:hAnsi="Aptos" w:cs="Times New Roman"/>
          <w:noProof/>
          <w:kern w:val="2"/>
          <w:sz w:val="24"/>
          <w:szCs w:val="24"/>
          <w14:ligatures w14:val="standardContextual"/>
        </w:rPr>
        <w:drawing>
          <wp:inline distT="0" distB="0" distL="0" distR="0" wp14:anchorId="0352698B" wp14:editId="4D8B5460">
            <wp:extent cx="3711478" cy="1875065"/>
            <wp:effectExtent l="0" t="0" r="3810" b="0"/>
            <wp:docPr id="17" name="Picture 16" descr="A map of golf course&#10;&#10;AI-generated content may be incorrect.">
              <a:extLst xmlns:a="http://schemas.openxmlformats.org/drawingml/2006/main">
                <a:ext uri="{FF2B5EF4-FFF2-40B4-BE49-F238E27FC236}">
                  <a16:creationId xmlns:a16="http://schemas.microsoft.com/office/drawing/2014/main" id="{AD29640B-EDB6-4DA0-6E28-C0E27E51D7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map of golf course&#10;&#10;AI-generated content may be incorrect.">
                      <a:extLst>
                        <a:ext uri="{FF2B5EF4-FFF2-40B4-BE49-F238E27FC236}">
                          <a16:creationId xmlns:a16="http://schemas.microsoft.com/office/drawing/2014/main" id="{AD29640B-EDB6-4DA0-6E28-C0E27E51D775}"/>
                        </a:ext>
                      </a:extLst>
                    </pic:cNvPr>
                    <pic:cNvPicPr>
                      <a:picLocks noChangeAspect="1"/>
                    </pic:cNvPicPr>
                  </pic:nvPicPr>
                  <pic:blipFill>
                    <a:blip r:embed="rId14"/>
                    <a:stretch>
                      <a:fillRect/>
                    </a:stretch>
                  </pic:blipFill>
                  <pic:spPr>
                    <a:xfrm>
                      <a:off x="0" y="0"/>
                      <a:ext cx="3731608" cy="1885235"/>
                    </a:xfrm>
                    <a:prstGeom prst="rect">
                      <a:avLst/>
                    </a:prstGeom>
                  </pic:spPr>
                </pic:pic>
              </a:graphicData>
            </a:graphic>
          </wp:inline>
        </w:drawing>
      </w:r>
    </w:p>
    <w:p w14:paraId="4DB9BE7E" w14:textId="23E44257" w:rsidR="00396669" w:rsidRDefault="00396669" w:rsidP="00C14FA1">
      <w:pPr>
        <w:pStyle w:val="Caption"/>
        <w:jc w:val="center"/>
      </w:pPr>
      <w:bookmarkStart w:id="18" w:name="_Toc201845880"/>
      <w:r>
        <w:t xml:space="preserve">Figure </w:t>
      </w:r>
      <w:fldSimple w:instr=" SEQ Figure \* ARABIC ">
        <w:r w:rsidR="00C14FA1">
          <w:rPr>
            <w:noProof/>
          </w:rPr>
          <w:t>1</w:t>
        </w:r>
      </w:fldSimple>
      <w:r>
        <w:t xml:space="preserve">a </w:t>
      </w:r>
      <w:r w:rsidR="00B21616">
        <w:t xml:space="preserve">- </w:t>
      </w:r>
      <w:r>
        <w:t xml:space="preserve">Driving range </w:t>
      </w:r>
      <w:r w:rsidR="00D841F6">
        <w:t>bay screens displaying shot data.</w:t>
      </w:r>
      <w:r>
        <w:t xml:space="preserve"> Figure 1b </w:t>
      </w:r>
      <w:r w:rsidR="00D841F6">
        <w:t>–</w:t>
      </w:r>
      <w:r w:rsidR="00B21616">
        <w:t xml:space="preserve"> </w:t>
      </w:r>
      <w:r>
        <w:t>Television</w:t>
      </w:r>
      <w:r w:rsidR="00D841F6">
        <w:t xml:space="preserve"> coverage using data </w:t>
      </w:r>
      <w:r w:rsidR="00343D03">
        <w:t>visualizations</w:t>
      </w:r>
      <w:r>
        <w:t xml:space="preserve"> </w:t>
      </w:r>
      <w:r w:rsidR="00D841F6">
        <w:t xml:space="preserve">at </w:t>
      </w:r>
      <w:r>
        <w:t>The Open Championship.</w:t>
      </w:r>
      <w:bookmarkEnd w:id="18"/>
    </w:p>
    <w:p w14:paraId="68D95227" w14:textId="65AD96A8" w:rsidR="001246E7" w:rsidRDefault="009974DB"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 xml:space="preserve">Data has played a significant role in how golf is broadcasted to the public. As mentioned earlier, </w:t>
      </w:r>
      <w:r w:rsidR="001246E7">
        <w:rPr>
          <w:rFonts w:ascii="Aptos" w:eastAsia="Aptos" w:hAnsi="Aptos" w:cs="Times New Roman"/>
          <w:kern w:val="2"/>
          <w:sz w:val="24"/>
          <w:szCs w:val="24"/>
          <w:lang w:val="en-GB"/>
          <w14:ligatures w14:val="standardContextual"/>
        </w:rPr>
        <w:t>the</w:t>
      </w:r>
      <w:r>
        <w:rPr>
          <w:rFonts w:ascii="Aptos" w:eastAsia="Aptos" w:hAnsi="Aptos" w:cs="Times New Roman"/>
          <w:kern w:val="2"/>
          <w:sz w:val="24"/>
          <w:szCs w:val="24"/>
          <w:lang w:val="en-GB"/>
          <w14:ligatures w14:val="standardContextual"/>
        </w:rPr>
        <w:t xml:space="preserve"> long history of </w:t>
      </w:r>
      <w:r w:rsidR="001246E7">
        <w:rPr>
          <w:rFonts w:ascii="Aptos" w:eastAsia="Aptos" w:hAnsi="Aptos" w:cs="Times New Roman"/>
          <w:kern w:val="2"/>
          <w:sz w:val="24"/>
          <w:szCs w:val="24"/>
          <w:lang w:val="en-GB"/>
          <w14:ligatures w14:val="standardContextual"/>
        </w:rPr>
        <w:t xml:space="preserve">golf was </w:t>
      </w:r>
      <w:r>
        <w:rPr>
          <w:rFonts w:ascii="Aptos" w:eastAsia="Aptos" w:hAnsi="Aptos" w:cs="Times New Roman"/>
          <w:kern w:val="2"/>
          <w:sz w:val="24"/>
          <w:szCs w:val="24"/>
          <w:lang w:val="en-GB"/>
          <w14:ligatures w14:val="standardContextual"/>
        </w:rPr>
        <w:t>documented in newspapers</w:t>
      </w:r>
      <w:r w:rsidR="001246E7">
        <w:rPr>
          <w:rFonts w:ascii="Aptos" w:eastAsia="Aptos" w:hAnsi="Aptos" w:cs="Times New Roman"/>
          <w:kern w:val="2"/>
          <w:sz w:val="24"/>
          <w:szCs w:val="24"/>
          <w:lang w:val="en-GB"/>
          <w14:ligatures w14:val="standardContextual"/>
        </w:rPr>
        <w:t>, broadcasting the sport on television has become a competitive business</w:t>
      </w:r>
      <w:r w:rsidR="000C717D">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&lt;EndNote&gt;&lt;Cite&gt;&lt;Author&gt;Oh&lt;/Author&gt;&lt;Year&gt;2022&lt;/Year&gt;&lt;RecNum&gt;69&lt;/RecNum&gt;&lt;DisplayText&gt;[17]&lt;/DisplayText&gt;&lt;record&gt;&lt;rec-number&gt;69&lt;/rec-number&gt;&lt;foreign-keys&gt;&lt;key app="EN" db-id="00v00w2tnfewdqe95pjpws9hep0vz05vffww" timestamp="1701778311"&gt;69&lt;/key&gt;&lt;/foreign-keys&gt;&lt;ref-type name="Journal Article"&gt;17&lt;/ref-type&gt;&lt;contributors&gt;&lt;authors&gt;&lt;author&gt;Oh, Taeyeon&lt;/author&gt;&lt;author&gt;Kang, Joon-Ho&lt;/author&gt;&lt;/authors&gt;&lt;/contributors&gt;&lt;titles&gt;&lt;title&gt;Analysis of the sports broadcasting market in the television broadcasting industry&lt;/title&gt;&lt;secondary-title&gt;European Sport Management Quarterly&lt;/secondary-title&gt;&lt;/titles&gt;&lt;periodical&gt;&lt;full-title&gt;European Sport Management Quarterly&lt;/full-title&gt;&lt;/periodical&gt;&lt;pages&gt;856-875&lt;/pages&gt;&lt;volume&gt;22&lt;/volume&gt;&lt;number&gt;6&lt;/number&gt;&lt;dates&gt;&lt;year&gt;2022&lt;/year&gt;&lt;/dates&gt;&lt;isbn&gt;1618-4742&lt;/isbn&gt;&lt;urls&gt;&lt;/urls&gt;&lt;/record&gt;&lt;/Cite&gt;&lt;/EndNote&gt;</w:instrText>
      </w:r>
      <w:r w:rsidR="000C717D">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[17]</w:t>
      </w:r>
      <w:r w:rsidR="000C717D">
        <w:rPr>
          <w:rFonts w:ascii="Aptos" w:eastAsia="Aptos" w:hAnsi="Aptos" w:cs="Times New Roman"/>
          <w:kern w:val="2"/>
          <w:sz w:val="24"/>
          <w:szCs w:val="24"/>
          <w:lang w:val="en-GB"/>
          <w14:ligatures w14:val="standardContextual"/>
        </w:rPr>
        <w:fldChar w:fldCharType="end"/>
      </w:r>
      <w:r w:rsidR="001246E7">
        <w:rPr>
          <w:rFonts w:ascii="Aptos" w:eastAsia="Aptos" w:hAnsi="Aptos" w:cs="Times New Roman"/>
          <w:kern w:val="2"/>
          <w:sz w:val="24"/>
          <w:szCs w:val="24"/>
          <w:lang w:val="en-GB"/>
          <w14:ligatures w14:val="standardContextual"/>
        </w:rPr>
        <w:t>. As a result, the spectator benefits from the insights provided by data visualisations</w:t>
      </w:r>
      <w:r w:rsidR="00343D03">
        <w:rPr>
          <w:rFonts w:ascii="Aptos" w:eastAsia="Aptos" w:hAnsi="Aptos" w:cs="Times New Roman"/>
          <w:kern w:val="2"/>
          <w:sz w:val="24"/>
          <w:szCs w:val="24"/>
          <w:lang w:val="en-GB"/>
          <w14:ligatures w14:val="standardContextual"/>
        </w:rPr>
        <w:t>, as seen in Figure 1b</w:t>
      </w:r>
      <w:r w:rsidR="001246E7">
        <w:rPr>
          <w:rFonts w:ascii="Aptos" w:eastAsia="Aptos" w:hAnsi="Aptos" w:cs="Times New Roman"/>
          <w:kern w:val="2"/>
          <w:sz w:val="24"/>
          <w:szCs w:val="24"/>
          <w:lang w:val="en-GB"/>
          <w14:ligatures w14:val="standardContextual"/>
        </w:rPr>
        <w:t xml:space="preserve">. </w:t>
      </w:r>
    </w:p>
    <w:p w14:paraId="3EAEF1EC" w14:textId="45E63773" w:rsidR="00A43ACF" w:rsidRPr="00525AA5" w:rsidRDefault="001246E7"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Every</w:t>
      </w:r>
      <w:r w:rsidR="00A43ACF" w:rsidRPr="00525AA5">
        <w:rPr>
          <w:rFonts w:ascii="Aptos" w:eastAsia="Aptos" w:hAnsi="Aptos" w:cs="Times New Roman"/>
          <w:kern w:val="2"/>
          <w:sz w:val="24"/>
          <w:szCs w:val="24"/>
          <w:lang w:val="en-GB"/>
          <w14:ligatures w14:val="standardContextual"/>
        </w:rPr>
        <w:t xml:space="preserve"> shot can be analysed </w:t>
      </w:r>
      <w:r>
        <w:rPr>
          <w:rFonts w:ascii="Aptos" w:eastAsia="Aptos" w:hAnsi="Aptos" w:cs="Times New Roman"/>
          <w:kern w:val="2"/>
          <w:sz w:val="24"/>
          <w:szCs w:val="24"/>
          <w:lang w:val="en-GB"/>
          <w14:ligatures w14:val="standardContextual"/>
        </w:rPr>
        <w:t>from multiple golfers</w:t>
      </w:r>
      <w:r w:rsidR="00A43ACF" w:rsidRPr="00525AA5">
        <w:rPr>
          <w:rFonts w:ascii="Aptos" w:eastAsia="Aptos" w:hAnsi="Aptos" w:cs="Times New Roman"/>
          <w:kern w:val="2"/>
          <w:sz w:val="24"/>
          <w:szCs w:val="24"/>
          <w:lang w:val="en-GB"/>
          <w14:ligatures w14:val="standardContextual"/>
        </w:rPr>
        <w:t>, such as swing speed</w:t>
      </w:r>
      <w:r>
        <w:rPr>
          <w:rFonts w:ascii="Aptos" w:eastAsia="Aptos" w:hAnsi="Aptos" w:cs="Times New Roman"/>
          <w:kern w:val="2"/>
          <w:sz w:val="24"/>
          <w:szCs w:val="24"/>
          <w:lang w:val="en-GB"/>
          <w14:ligatures w14:val="standardContextual"/>
        </w:rPr>
        <w:t xml:space="preserve">, </w:t>
      </w:r>
      <w:r w:rsidR="00A43ACF" w:rsidRPr="00525AA5">
        <w:rPr>
          <w:rFonts w:ascii="Aptos" w:eastAsia="Aptos" w:hAnsi="Aptos" w:cs="Times New Roman"/>
          <w:kern w:val="2"/>
          <w:sz w:val="24"/>
          <w:szCs w:val="24"/>
          <w:lang w:val="en-GB"/>
          <w14:ligatures w14:val="standardContextual"/>
        </w:rPr>
        <w:t>ball speed</w:t>
      </w:r>
      <w:r>
        <w:rPr>
          <w:rFonts w:ascii="Aptos" w:eastAsia="Aptos" w:hAnsi="Aptos" w:cs="Times New Roman"/>
          <w:kern w:val="2"/>
          <w:sz w:val="24"/>
          <w:szCs w:val="24"/>
          <w:lang w:val="en-GB"/>
          <w14:ligatures w14:val="standardContextual"/>
        </w:rPr>
        <w:t xml:space="preserve"> and much more</w:t>
      </w:r>
      <w:r w:rsidR="0063410F">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&lt;EndNote&gt;&lt;Cite&gt;&lt;Author&gt;Hughes&lt;/Author&gt;&lt;Year&gt;2002&lt;/Year&gt;&lt;RecNum&gt;75&lt;/RecNum&gt;&lt;DisplayText&gt;[13]&lt;/DisplayText&gt;&lt;record&gt;&lt;rec-number&gt;75&lt;/rec-number&gt;&lt;foreign-keys&gt;&lt;key app="EN" db-id="00v00w2tnfewdqe95pjpws9hep0vz05vffww" timestamp="1701944437"&gt;75&lt;/key&gt;&lt;/foreign-keys&gt;&lt;ref-type name="Journal Article"&gt;17&lt;/ref-type&gt;&lt;contributors&gt;&lt;authors&gt;&lt;author&gt;Hughes, Mike D&lt;/author&gt;&lt;author&gt;Bartlett, Roger M&lt;/author&gt;&lt;/authors&gt;&lt;/contributors&gt;&lt;titles&gt;&lt;title&gt;The use of performance indicators in performance analysis&lt;/title&gt;&lt;secondary-title&gt;Journal of sports sciences&lt;/secondary-title&gt;&lt;/titles&gt;&lt;periodical&gt;&lt;full-title&gt;Journal of sports sciences&lt;/full-title&gt;&lt;/periodical&gt;&lt;pages&gt;739-754&lt;/pages&gt;&lt;volume&gt;20&lt;/volume&gt;&lt;number&gt;10&lt;/number&gt;&lt;dates&gt;&lt;year&gt;2002&lt;/year&gt;&lt;/dates&gt;&lt;isbn&gt;0264-0414&lt;/isbn&gt;&lt;urls&gt;&lt;/urls&gt;&lt;/record&gt;&lt;/Cite&gt;&lt;/EndNote&gt;</w:instrText>
      </w:r>
      <w:r w:rsidR="0063410F">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[13]</w:t>
      </w:r>
      <w:r w:rsidR="0063410F">
        <w:rPr>
          <w:rFonts w:ascii="Aptos" w:eastAsia="Aptos" w:hAnsi="Aptos" w:cs="Times New Roman"/>
          <w:kern w:val="2"/>
          <w:sz w:val="24"/>
          <w:szCs w:val="24"/>
          <w:lang w:val="en-GB"/>
          <w14:ligatures w14:val="standardContextual"/>
        </w:rPr>
        <w:fldChar w:fldCharType="end"/>
      </w:r>
      <w:r w:rsidR="00A43ACF" w:rsidRPr="00525AA5">
        <w:rPr>
          <w:rFonts w:ascii="Aptos" w:eastAsia="Aptos" w:hAnsi="Aptos" w:cs="Times New Roman"/>
          <w:kern w:val="2"/>
          <w:sz w:val="24"/>
          <w:szCs w:val="24"/>
          <w:lang w:val="en-GB"/>
          <w14:ligatures w14:val="standardContextual"/>
        </w:rPr>
        <w:t>. In major professional tournaments such as The Open</w:t>
      </w:r>
      <w:r>
        <w:rPr>
          <w:rFonts w:ascii="Aptos" w:eastAsia="Aptos" w:hAnsi="Aptos" w:cs="Times New Roman"/>
          <w:kern w:val="2"/>
          <w:sz w:val="24"/>
          <w:szCs w:val="24"/>
          <w:lang w:val="en-GB"/>
          <w14:ligatures w14:val="standardContextual"/>
        </w:rPr>
        <w:t>,</w:t>
      </w:r>
      <w:r w:rsidR="00A43ACF" w:rsidRPr="00525AA5">
        <w:rPr>
          <w:rFonts w:ascii="Aptos" w:eastAsia="Aptos" w:hAnsi="Aptos" w:cs="Times New Roman"/>
          <w:kern w:val="2"/>
          <w:sz w:val="24"/>
          <w:szCs w:val="24"/>
          <w:lang w:val="en-GB"/>
          <w14:ligatures w14:val="standardContextual"/>
        </w:rPr>
        <w:t xml:space="preserve"> the volume of data is large, typically hosting 160 players each playing approximately 72 shots per round. </w:t>
      </w:r>
    </w:p>
    <w:p w14:paraId="5883D2CF" w14:textId="32DB0516"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The role of data should not be understated; due to the depth and scale of insight it provides. Data has significantly influenced the design and manufacturing of golf equipment</w:t>
      </w:r>
      <w:r w:rsidR="00611F06">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&lt;EndNote&gt;&lt;Cite&gt;&lt;Author&gt;Robertson&lt;/Author&gt;&lt;Year&gt;2013&lt;/Year&gt;&lt;RecNum&gt;197&lt;/RecNum&gt;&lt;DisplayText&gt;[18]&lt;/DisplayText&gt;&lt;record&gt;&lt;rec-number&gt;197&lt;/rec-number&gt;&lt;foreign-keys&gt;&lt;key app="EN" db-id="00v00w2tnfewdqe95pjpws9hep0vz05vffww" timestamp="1750319685"&gt;197&lt;/key&gt;&lt;/foreign-keys&gt;&lt;ref-type name="Journal Article"&gt;17&lt;/ref-type&gt;&lt;contributors&gt;&lt;authors&gt;&lt;author&gt;Robertson, Samuel John&lt;/author&gt;&lt;author&gt;Burnett, Angus F&lt;/author&gt;&lt;author&gt;Newton, Robert U&lt;/author&gt;&lt;/authors&gt;&lt;/contributors&gt;&lt;titles&gt;&lt;title&gt;Development and validation of the Approach-Iron Skill Test for use in golf&lt;/title&gt;&lt;secondary-title&gt;European journal of sport science&lt;/secondary-title&gt;&lt;/titles&gt;&lt;periodical&gt;&lt;full-title&gt;European Journal of Sport Science&lt;/full-title&gt;&lt;/periodical&gt;&lt;pages&gt;615-621&lt;/pages&gt;&lt;volume&gt;13&lt;/volume&gt;&lt;number&gt;6&lt;/number&gt;&lt;dates&gt;&lt;year&gt;2013&lt;/year&gt;&lt;/dates&gt;&lt;isbn&gt;1746-1391&lt;/isbn&gt;&lt;urls&gt;&lt;/urls&gt;&lt;/record&gt;&lt;/Cite&gt;&lt;/EndNote&gt;</w:instrText>
      </w:r>
      <w:r w:rsidR="00611F06">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[18]</w:t>
      </w:r>
      <w:r w:rsidR="00611F06">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w:t>
      </w:r>
      <w:r>
        <w:rPr>
          <w:rFonts w:ascii="Aptos" w:eastAsia="Aptos" w:hAnsi="Aptos" w:cs="Times New Roman"/>
          <w:kern w:val="2"/>
          <w:sz w:val="24"/>
          <w:szCs w:val="24"/>
          <w:lang w:val="en-GB"/>
          <w14:ligatures w14:val="standardContextual"/>
        </w:rPr>
        <w:t xml:space="preserve"> </w:t>
      </w:r>
      <w:r w:rsidRPr="00525AA5">
        <w:rPr>
          <w:rFonts w:ascii="Aptos" w:eastAsia="Aptos" w:hAnsi="Aptos" w:cs="Times New Roman"/>
          <w:kern w:val="2"/>
          <w:sz w:val="24"/>
          <w:szCs w:val="24"/>
          <w:lang w:val="en-GB"/>
          <w14:ligatures w14:val="standardContextual"/>
        </w:rPr>
        <w:t>The design of the golf ball is a key example, where the dimples of the ball have been developed using a data driven approach</w:t>
      </w:r>
      <w:r w:rsidR="000C717D">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&lt;EndNote&gt;&lt;Cite&gt;&lt;Author&gt;Alam&lt;/Author&gt;&lt;Year&gt;2011&lt;/Year&gt;&lt;RecNum&gt;92&lt;/RecNum&gt;&lt;DisplayText&gt;[19]&lt;/DisplayText&gt;&lt;record&gt;&lt;rec-number&gt;92&lt;/rec-number&gt;&lt;foreign-keys&gt;&lt;key app="EN" db-id="00v00w2tnfewdqe95pjpws9hep0vz05vffww" timestamp="1702550424"&gt;92&lt;/key&gt;&lt;/foreign-keys&gt;&lt;ref-type name="Journal Article"&gt;17&lt;/ref-type&gt;&lt;contributors&gt;&lt;authors&gt;&lt;author&gt;Alam, Firoz&lt;/author&gt;&lt;author&gt;Steiner, Tom&lt;/author&gt;&lt;author&gt;Chowdhury, Harun&lt;/author&gt;&lt;author&gt;Moria, Hazim&lt;/author&gt;&lt;author&gt;Khan, Iftekhar&lt;/author&gt;&lt;author&gt;Aldawi, Fayez&lt;/author&gt;&lt;author&gt;Subic, Aleksandar&lt;/author&gt;&lt;/authors&gt;&lt;/contributors&gt;&lt;titles&gt;&lt;title&gt;A study of golf ball aerodynamic drag&lt;/title&gt;&lt;secondary-title&gt;Procedia Engineering&lt;/secondary-title&gt;&lt;/titles&gt;&lt;periodical&gt;&lt;full-title&gt;Procedia Engineering&lt;/full-title&gt;&lt;/periodical&gt;&lt;pages&gt;226-231&lt;/pages&gt;&lt;volume&gt;13&lt;/volume&gt;&lt;dates&gt;&lt;year&gt;2011&lt;/year&gt;&lt;/dates&gt;&lt;isbn&gt;1877-7058&lt;/isbn&gt;&lt;urls&gt;&lt;/urls&gt;&lt;/record&gt;&lt;/Cite&gt;&lt;/EndNote&gt;</w:instrText>
      </w:r>
      <w:r w:rsidR="000C717D">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[19]</w:t>
      </w:r>
      <w:r w:rsidR="000C717D">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w:t>
      </w:r>
    </w:p>
    <w:p w14:paraId="543B3480" w14:textId="3631587D"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lastRenderedPageBreak/>
        <w:t>A debate ar</w:t>
      </w:r>
      <w:r w:rsidR="001246E7">
        <w:rPr>
          <w:rFonts w:ascii="Aptos" w:eastAsia="Aptos" w:hAnsi="Aptos" w:cs="Times New Roman"/>
          <w:kern w:val="2"/>
          <w:sz w:val="24"/>
          <w:szCs w:val="24"/>
          <w:lang w:val="en-GB"/>
          <w14:ligatures w14:val="standardContextual"/>
        </w:rPr>
        <w:t>o</w:t>
      </w:r>
      <w:r w:rsidRPr="00525AA5">
        <w:rPr>
          <w:rFonts w:ascii="Aptos" w:eastAsia="Aptos" w:hAnsi="Aptos" w:cs="Times New Roman"/>
          <w:kern w:val="2"/>
          <w:sz w:val="24"/>
          <w:szCs w:val="24"/>
          <w:lang w:val="en-GB"/>
          <w14:ligatures w14:val="standardContextual"/>
        </w:rPr>
        <w:t>se regarding the role of technology in the golf, where governing bodies such as the R&amp;A (Royal &amp; Ancient) and USGA (United States Golf Association) have discussed the possibility of limitations on equipment</w:t>
      </w:r>
      <w:r w:rsidR="000C717D">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&lt;EndNote&gt;&lt;Cite&gt;&lt;Year&gt;2023&lt;/Year&gt;&lt;RecNum&gt;96&lt;/RecNum&gt;&lt;DisplayText&gt;[20, 21]&lt;/DisplayText&gt;&lt;record&gt;&lt;rec-number&gt;96&lt;/rec-number&gt;&lt;foreign-keys&gt;&lt;key app="EN" db-id="00v00w2tnfewdqe95pjpws9hep0vz05vffww" timestamp="1702595704"&gt;96&lt;/key&gt;&lt;/foreign-keys&gt;&lt;ref-type name="Web Page"&gt;12&lt;/ref-type&gt;&lt;contributors&gt;&lt;/contributors&gt;&lt;titles&gt;&lt;title&gt;Inside the golf-ball rollback debate: Here’s what both sides are saying&lt;/title&gt;&lt;/titles&gt;&lt;dates&gt;&lt;year&gt;2023&lt;/year&gt;&lt;/dates&gt;&lt;urls&gt;&lt;related-urls&gt;&lt;url&gt;https://golf.com/news/distance-rollback-pro-anti-both-sides/&lt;/url&gt;&lt;/related-urls&gt;&lt;/urls&gt;&lt;/record&gt;&lt;/Cite&gt;&lt;Cite&gt;&lt;Author&gt;Dyer&lt;/Author&gt;&lt;Year&gt;2015&lt;/Year&gt;&lt;RecNum&gt;186&lt;/RecNum&gt;&lt;record&gt;&lt;rec-number&gt;186&lt;/rec-number&gt;&lt;foreign-keys&gt;&lt;key app="EN" db-id="00v00w2tnfewdqe95pjpws9hep0vz05vffww" timestamp="1748432593"&gt;186&lt;/key&gt;&lt;/foreign-keys&gt;&lt;ref-type name="Journal Article"&gt;17&lt;/ref-type&gt;&lt;contributors&gt;&lt;authors&gt;&lt;author&gt;Dyer, Bryce&lt;/author&gt;&lt;/authors&gt;&lt;/contributors&gt;&lt;titles&gt;&lt;title&gt;The controversy of sports technology: a systematic review&lt;/title&gt;&lt;secondary-title&gt;SpringerPlus&lt;/secondary-title&gt;&lt;/titles&gt;&lt;periodical&gt;&lt;full-title&gt;SpringerPlus&lt;/full-title&gt;&lt;/periodical&gt;&lt;pages&gt;1-12&lt;/pages&gt;&lt;volume&gt;4&lt;/volume&gt;&lt;dates&gt;&lt;year&gt;2015&lt;/year&gt;&lt;/dates&gt;&lt;urls&gt;&lt;/urls&gt;&lt;/record&gt;&lt;/Cite&gt;&lt;/EndNote&gt;</w:instrText>
      </w:r>
      <w:r w:rsidR="000C717D">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[20, 21]</w:t>
      </w:r>
      <w:r w:rsidR="000C717D">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w:t>
      </w:r>
    </w:p>
    <w:p w14:paraId="7E5A0284" w14:textId="7AFE64A7"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As mentioned in the previous chapter, putting represents approximately 40%</w:t>
      </w:r>
      <w:r w:rsidR="00AF73FC">
        <w:rPr>
          <w:rFonts w:ascii="Aptos" w:eastAsia="Aptos" w:hAnsi="Aptos" w:cs="Times New Roman"/>
          <w:kern w:val="2"/>
          <w:sz w:val="24"/>
          <w:szCs w:val="24"/>
          <w:lang w:val="en-GB"/>
          <w14:ligatures w14:val="standardContextual"/>
        </w:rPr>
        <w:t>-45%</w:t>
      </w:r>
      <w:r w:rsidRPr="00525AA5">
        <w:rPr>
          <w:rFonts w:ascii="Aptos" w:eastAsia="Aptos" w:hAnsi="Aptos" w:cs="Times New Roman"/>
          <w:kern w:val="2"/>
          <w:sz w:val="24"/>
          <w:szCs w:val="24"/>
          <w:lang w:val="en-GB"/>
          <w14:ligatures w14:val="standardContextual"/>
        </w:rPr>
        <w:t xml:space="preserve"> of all shots in golf</w:t>
      </w:r>
      <w:r w:rsidR="00A26241">
        <w:rPr>
          <w:rFonts w:ascii="Aptos" w:eastAsia="Aptos" w:hAnsi="Aptos" w:cs="Times New Roman"/>
          <w:kern w:val="2"/>
          <w:sz w:val="24"/>
          <w:szCs w:val="24"/>
          <w:lang w:val="en-GB"/>
          <w14:ligatures w14:val="standardContextual"/>
        </w:rPr>
        <w:fldChar w:fldCharType="begin"/>
      </w:r>
      <w:r w:rsidR="001C56E5">
        <w:rPr>
          <w:rFonts w:ascii="Aptos" w:eastAsia="Aptos" w:hAnsi="Aptos" w:cs="Times New Roman"/>
          <w:kern w:val="2"/>
          <w:sz w:val="24"/>
          <w:szCs w:val="24"/>
          <w:lang w:val="en-GB"/>
          <w14:ligatures w14:val="standardContextual"/>
        </w:rPr>
        <w:instrText xml:space="preserve"> ADDIN EN.CITE &lt;EndNote&gt;&lt;Cite&gt;&lt;Author&gt;Holmes&lt;/Author&gt;&lt;Year&gt;1991&lt;/Year&gt;&lt;RecNum&gt;161&lt;/RecNum&gt;&lt;DisplayText&gt;[2, 3]&lt;/DisplayText&gt;&lt;record&gt;&lt;rec-number&gt;161&lt;/rec-number&gt;&lt;foreign-keys&gt;&lt;key app="EN" db-id="00v00w2tnfewdqe95pjpws9hep0vz05vffww" timestamp="1747686978"&gt;161&lt;/key&gt;&lt;/foreign-keys&gt;&lt;ref-type name="Journal Article"&gt;17&lt;/ref-type&gt;&lt;contributors&gt;&lt;authors&gt;&lt;author&gt;Holmes, Brian W&lt;/author&gt;&lt;/authors&gt;&lt;/contributors&gt;&lt;titles&gt;&lt;title&gt;Putting: How a golf ball and hole interact&lt;/title&gt;&lt;secondary-title&gt;American Journal of Physics&lt;/secondary-title&gt;&lt;/titles&gt;&lt;periodical&gt;&lt;full-title&gt;American Journal of Physics&lt;/full-title&gt;&lt;/periodical&gt;&lt;pages&gt;129-136&lt;/pages&gt;&lt;volume&gt;59&lt;/volume&gt;&lt;number&gt;2&lt;/number&gt;&lt;dates&gt;&lt;year&gt;1991&lt;/year&gt;&lt;/dates&gt;&lt;isbn&gt;0002-9505&lt;/isbn&gt;&lt;urls&gt;&lt;/urls&gt;&lt;/record&gt;&lt;/Cite&gt;&lt;Cite&gt;&lt;Author&gt;Alexander&lt;/Author&gt;&lt;Year&gt;2005&lt;/Year&gt;&lt;RecNum&gt;165&lt;/RecNum&gt;&lt;record&gt;&lt;rec-number&gt;165&lt;/rec-number&gt;&lt;foreign-keys&gt;&lt;key app="EN" db-id="00v00w2tnfewdqe95pjpws9hep0vz05vffww" timestamp="1747978200"&gt;165&lt;/key&gt;&lt;/foreign-keys&gt;&lt;ref-type name="Journal Article"&gt;17&lt;/ref-type&gt;&lt;contributors&gt;&lt;authors&gt;&lt;author&gt;Alexander, Donald L&lt;/author&gt;&lt;author&gt;Kern, William&lt;/author&gt;&lt;/authors&gt;&lt;/contributors&gt;&lt;titles&gt;&lt;title&gt;Drive for show and putt for dough? An analysis of the earnings of PGA Tour golfers&lt;/title&gt;&lt;secondary-title&gt;Journal of sports Economics&lt;/secondary-title&gt;&lt;/titles&gt;&lt;periodical&gt;&lt;full-title&gt;Journal of sports Economics&lt;/full-title&gt;&lt;/periodical&gt;&lt;pages&gt;46-60&lt;/pages&gt;&lt;volume&gt;6&lt;/volume&gt;&lt;number&gt;1&lt;/number&gt;&lt;dates&gt;&lt;year&gt;2005&lt;/year&gt;&lt;/dates&gt;&lt;isbn&gt;1527-0025&lt;/isbn&gt;&lt;urls&gt;&lt;/urls&gt;&lt;/record&gt;&lt;/Cite&gt;&lt;/EndNote&gt;</w:instrText>
      </w:r>
      <w:r w:rsidR="00A26241">
        <w:rPr>
          <w:rFonts w:ascii="Aptos" w:eastAsia="Aptos" w:hAnsi="Aptos" w:cs="Times New Roman"/>
          <w:kern w:val="2"/>
          <w:sz w:val="24"/>
          <w:szCs w:val="24"/>
          <w:lang w:val="en-GB"/>
          <w14:ligatures w14:val="standardContextual"/>
        </w:rPr>
        <w:fldChar w:fldCharType="separate"/>
      </w:r>
      <w:r w:rsidR="001C56E5">
        <w:rPr>
          <w:rFonts w:ascii="Aptos" w:eastAsia="Aptos" w:hAnsi="Aptos" w:cs="Times New Roman"/>
          <w:noProof/>
          <w:kern w:val="2"/>
          <w:sz w:val="24"/>
          <w:szCs w:val="24"/>
          <w:lang w:val="en-GB"/>
          <w14:ligatures w14:val="standardContextual"/>
        </w:rPr>
        <w:t>[2, 3]</w:t>
      </w:r>
      <w:r w:rsidR="00A26241">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however current literature does not appear to reflect a similar focus on putting, current literature prioritises other aspects within the game, such as the longer shots with less focus on putting. There appears to be a lack of research regarding the prediction of the outcome of putts, emphasising a need for this research. </w:t>
      </w:r>
    </w:p>
    <w:p w14:paraId="5E1F70FF"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19" w:name="_Toc201859356"/>
      <w:r w:rsidRPr="00B46F1E">
        <w:rPr>
          <w:rFonts w:ascii="Aptos Display" w:eastAsia="Times New Roman" w:hAnsi="Aptos Display" w:cs="Times New Roman"/>
          <w:color w:val="5B9BD5" w:themeColor="accent1"/>
          <w:kern w:val="2"/>
          <w:sz w:val="32"/>
          <w:szCs w:val="32"/>
          <w:lang w:val="en-GB"/>
          <w14:ligatures w14:val="standardContextual"/>
        </w:rPr>
        <w:t>Data Collection</w:t>
      </w:r>
      <w:bookmarkEnd w:id="19"/>
      <w:r w:rsidRPr="00B46F1E">
        <w:rPr>
          <w:rFonts w:ascii="Aptos Display" w:eastAsia="Times New Roman" w:hAnsi="Aptos Display" w:cs="Times New Roman"/>
          <w:color w:val="5B9BD5" w:themeColor="accent1"/>
          <w:kern w:val="2"/>
          <w:sz w:val="32"/>
          <w:szCs w:val="32"/>
          <w:lang w:val="en-GB"/>
          <w14:ligatures w14:val="standardContextual"/>
        </w:rPr>
        <w:t xml:space="preserve"> </w:t>
      </w:r>
    </w:p>
    <w:p w14:paraId="773EC7F7" w14:textId="56108146"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 xml:space="preserve">Careful consideration went into the planning of this project due to the </w:t>
      </w:r>
      <w:r w:rsidR="001246E7">
        <w:rPr>
          <w:rFonts w:ascii="Aptos" w:eastAsia="Aptos" w:hAnsi="Aptos" w:cs="Times New Roman"/>
          <w:kern w:val="2"/>
          <w:sz w:val="24"/>
          <w:szCs w:val="24"/>
          <w:lang w:val="en-GB"/>
          <w14:ligatures w14:val="standardContextual"/>
        </w:rPr>
        <w:t xml:space="preserve">problematic </w:t>
      </w:r>
      <w:r w:rsidRPr="00525AA5">
        <w:rPr>
          <w:rFonts w:ascii="Aptos" w:eastAsia="Aptos" w:hAnsi="Aptos" w:cs="Times New Roman"/>
          <w:kern w:val="2"/>
          <w:sz w:val="24"/>
          <w:szCs w:val="24"/>
          <w:lang w:val="en-GB"/>
          <w14:ligatures w14:val="standardContextual"/>
        </w:rPr>
        <w:t>nature of collecting primary data</w:t>
      </w:r>
      <w:r w:rsidR="001C56E5">
        <w:rPr>
          <w:rFonts w:ascii="Aptos" w:eastAsia="Aptos" w:hAnsi="Aptos" w:cs="Times New Roman"/>
          <w:kern w:val="2"/>
          <w:sz w:val="24"/>
          <w:szCs w:val="24"/>
          <w:lang w:val="en-GB"/>
          <w14:ligatures w14:val="standardContextual"/>
        </w:rPr>
        <w:fldChar w:fldCharType="begin">
          <w:fldData xml:space="preserve">PEVuZE5vdGU+PENpdGU+PEF1dGhvcj5PJmFwb3M7RG9ub2dodWU8L0F1dGhvcj48WWVhcj4yMDE0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</w:fldData>
        </w:fldChar>
      </w:r>
      <w:r w:rsidR="00A32CC8">
        <w:rPr>
          <w:rFonts w:ascii="Aptos" w:eastAsia="Aptos" w:hAnsi="Aptos" w:cs="Times New Roman"/>
          <w:kern w:val="2"/>
          <w:sz w:val="24"/>
          <w:szCs w:val="24"/>
          <w:lang w:val="en-GB"/>
          <w14:ligatures w14:val="standardContextual"/>
        </w:rPr>
        <w:instrText xml:space="preserve"> ADDIN EN.CITE </w:instrText>
      </w:r>
      <w:r w:rsidR="00A32CC8">
        <w:rPr>
          <w:rFonts w:ascii="Aptos" w:eastAsia="Aptos" w:hAnsi="Aptos" w:cs="Times New Roman"/>
          <w:kern w:val="2"/>
          <w:sz w:val="24"/>
          <w:szCs w:val="24"/>
          <w:lang w:val="en-GB"/>
          <w14:ligatures w14:val="standardContextual"/>
        </w:rPr>
        <w:fldChar w:fldCharType="begin">
          <w:fldData xml:space="preserve">PEVuZE5vdGU+PENpdGU+PEF1dGhvcj5PJmFwb3M7RG9ub2dodWU8L0F1dGhvcj48WWVhcj4yMDE0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</w:fldData>
        </w:fldChar>
      </w:r>
      <w:r w:rsidR="00A32CC8">
        <w:rPr>
          <w:rFonts w:ascii="Aptos" w:eastAsia="Aptos" w:hAnsi="Aptos" w:cs="Times New Roman"/>
          <w:kern w:val="2"/>
          <w:sz w:val="24"/>
          <w:szCs w:val="24"/>
          <w:lang w:val="en-GB"/>
          <w14:ligatures w14:val="standardContextual"/>
        </w:rPr>
        <w:instrText xml:space="preserve"> ADDIN EN.CITE.DATA </w:instrText>
      </w:r>
      <w:r w:rsidR="00A32CC8">
        <w:rPr>
          <w:rFonts w:ascii="Aptos" w:eastAsia="Aptos" w:hAnsi="Aptos" w:cs="Times New Roman"/>
          <w:kern w:val="2"/>
          <w:sz w:val="24"/>
          <w:szCs w:val="24"/>
          <w:lang w:val="en-GB"/>
          <w14:ligatures w14:val="standardContextual"/>
        </w:rPr>
      </w:r>
      <w:r w:rsidR="00A32CC8">
        <w:rPr>
          <w:rFonts w:ascii="Aptos" w:eastAsia="Aptos" w:hAnsi="Aptos" w:cs="Times New Roman"/>
          <w:kern w:val="2"/>
          <w:sz w:val="24"/>
          <w:szCs w:val="24"/>
          <w:lang w:val="en-GB"/>
          <w14:ligatures w14:val="standardContextual"/>
        </w:rPr>
        <w:fldChar w:fldCharType="end"/>
      </w:r>
      <w:r w:rsidR="001C56E5">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[22-24]</w:t>
      </w:r>
      <w:r w:rsidR="001C56E5">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By using primary data this research benefitting from maintaining full control over the collection process, ensuring the data remained both valid and reliable. </w:t>
      </w:r>
    </w:p>
    <w:p w14:paraId="3E8A4D0F" w14:textId="2AA470D5"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Multiple portable battery powered devices were used to collect the data for this research, including a putting sensor, a mobile phone,</w:t>
      </w:r>
      <w:r>
        <w:rPr>
          <w:rFonts w:ascii="Aptos" w:eastAsia="Aptos" w:hAnsi="Aptos" w:cs="Times New Roman"/>
          <w:kern w:val="2"/>
          <w:sz w:val="24"/>
          <w:szCs w:val="24"/>
          <w:lang w:val="en-GB"/>
          <w14:ligatures w14:val="standardContextual"/>
        </w:rPr>
        <w:t xml:space="preserve"> </w:t>
      </w:r>
      <w:r w:rsidRPr="00525AA5">
        <w:rPr>
          <w:rFonts w:ascii="Aptos" w:eastAsia="Aptos" w:hAnsi="Aptos" w:cs="Times New Roman"/>
          <w:kern w:val="2"/>
          <w:sz w:val="24"/>
          <w:szCs w:val="24"/>
          <w:lang w:val="en-GB"/>
          <w14:ligatures w14:val="standardContextual"/>
        </w:rPr>
        <w:t xml:space="preserve">and a camcorder. Due to the </w:t>
      </w:r>
      <w:r w:rsidR="00181748" w:rsidRPr="00525AA5">
        <w:rPr>
          <w:rFonts w:ascii="Aptos" w:eastAsia="Aptos" w:hAnsi="Aptos" w:cs="Times New Roman"/>
          <w:kern w:val="2"/>
          <w:sz w:val="24"/>
          <w:szCs w:val="24"/>
          <w:lang w:val="en-GB"/>
          <w14:ligatures w14:val="standardContextual"/>
        </w:rPr>
        <w:t xml:space="preserve">battery power </w:t>
      </w:r>
      <w:r w:rsidRPr="00525AA5">
        <w:rPr>
          <w:rFonts w:ascii="Aptos" w:eastAsia="Aptos" w:hAnsi="Aptos" w:cs="Times New Roman"/>
          <w:kern w:val="2"/>
          <w:sz w:val="24"/>
          <w:szCs w:val="24"/>
          <w:lang w:val="en-GB"/>
          <w14:ligatures w14:val="standardContextual"/>
        </w:rPr>
        <w:t>limitations of each device’s source, if one device failed it would compromise the data collected for that session</w:t>
      </w:r>
      <w:r w:rsidR="001C56E5">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&lt;EndNote&gt;&lt;Cite&gt;&lt;Author&gt;O&amp;apos;Donoghue&lt;/Author&gt;&lt;Year&gt;2014&lt;/Year&gt;&lt;RecNum&gt;17&lt;/RecNum&gt;&lt;DisplayText&gt;[22]&lt;/DisplayText&gt;&lt;record&gt;&lt;rec-number&gt;17&lt;/rec-number&gt;&lt;foreign-keys&gt;&lt;key app="EN" db-id="00v00w2tnfewdqe95pjpws9hep0vz05vffww" timestamp="1697796369"&gt;17&lt;/key&gt;&lt;/foreign-keys&gt;&lt;ref-type name="Book"&gt;6&lt;/ref-type&gt;&lt;contributors&gt;&lt;authors&gt;&lt;author&gt;O&amp;apos;Donoghue, Peter&lt;/author&gt;&lt;/authors&gt;&lt;/contributors&gt;&lt;titles&gt;&lt;title&gt;An introduction to performance analysis of sport&lt;/title&gt;&lt;/titles&gt;&lt;dates&gt;&lt;year&gt;2014&lt;/year&gt;&lt;/dates&gt;&lt;publisher&gt;Routledge&lt;/publisher&gt;&lt;isbn&gt;131781035X&lt;/isbn&gt;&lt;urls&gt;&lt;/urls&gt;&lt;/record&gt;&lt;/Cite&gt;&lt;/EndNote&gt;</w:instrText>
      </w:r>
      <w:r w:rsidR="001C56E5">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[22]</w:t>
      </w:r>
      <w:r w:rsidR="001C56E5">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Each session was consistent in </w:t>
      </w:r>
      <w:r w:rsidR="005C3F22" w:rsidRPr="00525AA5">
        <w:rPr>
          <w:rFonts w:ascii="Aptos" w:eastAsia="Aptos" w:hAnsi="Aptos" w:cs="Times New Roman"/>
          <w:kern w:val="2"/>
          <w:sz w:val="24"/>
          <w:szCs w:val="24"/>
          <w:lang w:val="en-GB"/>
          <w14:ligatures w14:val="standardContextual"/>
        </w:rPr>
        <w:t>length</w:t>
      </w:r>
      <w:r w:rsidR="005C3F22">
        <w:rPr>
          <w:rFonts w:ascii="Aptos" w:eastAsia="Aptos" w:hAnsi="Aptos" w:cs="Times New Roman"/>
          <w:kern w:val="2"/>
          <w:sz w:val="24"/>
          <w:szCs w:val="24"/>
          <w:lang w:val="en-GB"/>
          <w14:ligatures w14:val="standardContextual"/>
        </w:rPr>
        <w:t>; this was shaped</w:t>
      </w:r>
      <w:r w:rsidRPr="00525AA5">
        <w:rPr>
          <w:rFonts w:ascii="Aptos" w:eastAsia="Aptos" w:hAnsi="Aptos" w:cs="Times New Roman"/>
          <w:kern w:val="2"/>
          <w:sz w:val="24"/>
          <w:szCs w:val="24"/>
          <w:lang w:val="en-GB"/>
          <w14:ligatures w14:val="standardContextual"/>
        </w:rPr>
        <w:t xml:space="preserve"> </w:t>
      </w:r>
      <w:r w:rsidR="005C3F22">
        <w:rPr>
          <w:rFonts w:ascii="Aptos" w:eastAsia="Aptos" w:hAnsi="Aptos" w:cs="Times New Roman"/>
          <w:kern w:val="2"/>
          <w:sz w:val="24"/>
          <w:szCs w:val="24"/>
          <w:lang w:val="en-GB"/>
          <w14:ligatures w14:val="standardContextual"/>
        </w:rPr>
        <w:t>by</w:t>
      </w:r>
      <w:r w:rsidRPr="00525AA5">
        <w:rPr>
          <w:rFonts w:ascii="Aptos" w:eastAsia="Aptos" w:hAnsi="Aptos" w:cs="Times New Roman"/>
          <w:kern w:val="2"/>
          <w:sz w:val="24"/>
          <w:szCs w:val="24"/>
          <w:lang w:val="en-GB"/>
          <w14:ligatures w14:val="standardContextual"/>
        </w:rPr>
        <w:t xml:space="preserve"> the limitation of the power of the devices</w:t>
      </w:r>
      <w:r w:rsidR="005C3F22">
        <w:rPr>
          <w:rFonts w:ascii="Aptos" w:eastAsia="Aptos" w:hAnsi="Aptos" w:cs="Times New Roman"/>
          <w:kern w:val="2"/>
          <w:sz w:val="24"/>
          <w:szCs w:val="24"/>
          <w:lang w:val="en-GB"/>
          <w14:ligatures w14:val="standardContextual"/>
        </w:rPr>
        <w:t xml:space="preserve"> used</w:t>
      </w:r>
      <w:r w:rsidRPr="00525AA5">
        <w:rPr>
          <w:rFonts w:ascii="Aptos" w:eastAsia="Aptos" w:hAnsi="Aptos" w:cs="Times New Roman"/>
          <w:kern w:val="2"/>
          <w:sz w:val="24"/>
          <w:szCs w:val="24"/>
          <w:lang w:val="en-GB"/>
          <w14:ligatures w14:val="standardContextual"/>
        </w:rPr>
        <w:t xml:space="preserve">. </w:t>
      </w:r>
    </w:p>
    <w:p w14:paraId="5ABB1BE1" w14:textId="46C181FA"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Putting sensors record various putting variables, which includes rotation, face angle at impact, tempo and many other metrics</w:t>
      </w:r>
      <w:r w:rsidR="001C56E5">
        <w:rPr>
          <w:rFonts w:ascii="Aptos" w:eastAsia="Aptos" w:hAnsi="Aptos" w:cs="Times New Roman"/>
          <w:kern w:val="2"/>
          <w:sz w:val="24"/>
          <w:szCs w:val="24"/>
          <w:lang w:val="en-GB"/>
          <w14:ligatures w14:val="standardContextual"/>
        </w:rPr>
        <w:fldChar w:fldCharType="begin">
          <w:fldData xml:space="preserve">PEVuZE5vdGU+PENpdGU+PEF1dGhvcj5NYXJxdWFyZHQ8L0F1dGhvcj48WWVhcj4yMDA3PC9ZZWFy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</w:fldData>
        </w:fldChar>
      </w:r>
      <w:r w:rsidR="00A32CC8">
        <w:rPr>
          <w:rFonts w:ascii="Aptos" w:eastAsia="Aptos" w:hAnsi="Aptos" w:cs="Times New Roman"/>
          <w:kern w:val="2"/>
          <w:sz w:val="24"/>
          <w:szCs w:val="24"/>
          <w:lang w:val="en-GB"/>
          <w14:ligatures w14:val="standardContextual"/>
        </w:rPr>
        <w:instrText xml:space="preserve"> ADDIN EN.CITE </w:instrText>
      </w:r>
      <w:r w:rsidR="00A32CC8">
        <w:rPr>
          <w:rFonts w:ascii="Aptos" w:eastAsia="Aptos" w:hAnsi="Aptos" w:cs="Times New Roman"/>
          <w:kern w:val="2"/>
          <w:sz w:val="24"/>
          <w:szCs w:val="24"/>
          <w:lang w:val="en-GB"/>
          <w14:ligatures w14:val="standardContextual"/>
        </w:rPr>
        <w:fldChar w:fldCharType="begin">
          <w:fldData xml:space="preserve">PEVuZE5vdGU+PENpdGU+PEF1dGhvcj5NYXJxdWFyZHQ8L0F1dGhvcj48WWVhcj4yMDA3PC9ZZWFy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</w:fldData>
        </w:fldChar>
      </w:r>
      <w:r w:rsidR="00A32CC8">
        <w:rPr>
          <w:rFonts w:ascii="Aptos" w:eastAsia="Aptos" w:hAnsi="Aptos" w:cs="Times New Roman"/>
          <w:kern w:val="2"/>
          <w:sz w:val="24"/>
          <w:szCs w:val="24"/>
          <w:lang w:val="en-GB"/>
          <w14:ligatures w14:val="standardContextual"/>
        </w:rPr>
        <w:instrText xml:space="preserve"> ADDIN EN.CITE.DATA </w:instrText>
      </w:r>
      <w:r w:rsidR="00A32CC8">
        <w:rPr>
          <w:rFonts w:ascii="Aptos" w:eastAsia="Aptos" w:hAnsi="Aptos" w:cs="Times New Roman"/>
          <w:kern w:val="2"/>
          <w:sz w:val="24"/>
          <w:szCs w:val="24"/>
          <w:lang w:val="en-GB"/>
          <w14:ligatures w14:val="standardContextual"/>
        </w:rPr>
      </w:r>
      <w:r w:rsidR="00A32CC8">
        <w:rPr>
          <w:rFonts w:ascii="Aptos" w:eastAsia="Aptos" w:hAnsi="Aptos" w:cs="Times New Roman"/>
          <w:kern w:val="2"/>
          <w:sz w:val="24"/>
          <w:szCs w:val="24"/>
          <w:lang w:val="en-GB"/>
          <w14:ligatures w14:val="standardContextual"/>
        </w:rPr>
        <w:fldChar w:fldCharType="end"/>
      </w:r>
      <w:r w:rsidR="001C56E5">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[9, 13, 25, 26]</w:t>
      </w:r>
      <w:r w:rsidR="001C56E5">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The blast motion sensor provides these measurements while being a wearable device</w:t>
      </w:r>
      <w:r w:rsidR="001C56E5">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&lt;EndNote&gt;&lt;Cite&gt;&lt;Author&gt;Ríos Fuentes&lt;/Author&gt;&lt;Year&gt;2020&lt;/Year&gt;&lt;RecNum&gt;163&lt;/RecNum&gt;&lt;DisplayText&gt;[10]&lt;/DisplayText&gt;&lt;record&gt;&lt;rec-number&gt;163&lt;/rec-number&gt;&lt;foreign-keys&gt;&lt;key app="EN" db-id="00v00w2tnfewdqe95pjpws9hep0vz05vffww" timestamp="1747687663"&gt;163&lt;/key&gt;&lt;/foreign-keys&gt;&lt;ref-type name="Journal Article"&gt;17&lt;/ref-type&gt;&lt;contributors&gt;&lt;authors&gt;&lt;author&gt;Ríos Fuentes, Alfredo&lt;/author&gt;&lt;author&gt;Calero Morales, Santiago&lt;/author&gt;&lt;author&gt;Eizméndiz Domínguez, Ricardo Elaín&lt;/author&gt;&lt;author&gt;Aguiar Alpízar, Yasser&lt;/author&gt;&lt;author&gt;Sánchez Córdova, Beatriz&lt;/author&gt;&lt;/authors&gt;&lt;/contributors&gt;&lt;titles&gt;&lt;title&gt;Variables in the Cuban baseball batter&amp;apos;s performance using the Blast Motion Baseball sensor&lt;/title&gt;&lt;secondary-title&gt;PODIUM-Revista de Ciencia y Tecnologia en la Cultura Física&lt;/secondary-title&gt;&lt;/titles&gt;&lt;periodical&gt;&lt;full-title&gt;PODIUM-Revista de Ciencia y Tecnologia en la Cultura Física&lt;/full-title&gt;&lt;/periodical&gt;&lt;volume&gt;15&lt;/volume&gt;&lt;number&gt;3&lt;/number&gt;&lt;dates&gt;&lt;year&gt;2020&lt;/year&gt;&lt;/dates&gt;&lt;isbn&gt;1996-2452&lt;/isbn&gt;&lt;urls&gt;&lt;/urls&gt;&lt;/record&gt;&lt;/Cite&gt;&lt;/EndNote&gt;</w:instrText>
      </w:r>
      <w:r w:rsidR="001C56E5">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[10]</w:t>
      </w:r>
      <w:r w:rsidR="001C56E5">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An additional benefit is its affordability when compared to more expensive systems such as SAM Putt LAB</w:t>
      </w:r>
      <w:r w:rsidR="001C56E5">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&lt;EndNote&gt;&lt;Cite&gt;&lt;Author&gt;Marquardt&lt;/Author&gt;&lt;Year&gt;2007&lt;/Year&gt;&lt;RecNum&gt;147&lt;/RecNum&gt;&lt;DisplayText&gt;[25]&lt;/DisplayText&gt;&lt;record&gt;&lt;rec-number&gt;147&lt;/rec-number&gt;&lt;foreign-keys&gt;&lt;key app="EN" db-id="00v00w2tnfewdqe95pjpws9hep0vz05vffww" timestamp="1747683098"&gt;147&lt;/key&gt;&lt;/foreign-keys&gt;&lt;ref-type name="Journal Article"&gt;17&lt;/ref-type&gt;&lt;contributors&gt;&lt;authors&gt;&lt;author&gt;Marquardt, Christian&lt;/author&gt;&lt;/authors&gt;&lt;/contributors&gt;&lt;titles&gt;&lt;title&gt;The SAM puttLab: concept and PGA tour data&lt;/title&gt;&lt;secondary-title&gt;International Journal of Sports Science &amp;amp; Coaching&lt;/secondary-title&gt;&lt;/titles&gt;&lt;periodical&gt;&lt;full-title&gt;International Journal of Sports Science &amp;amp; Coaching&lt;/full-title&gt;&lt;/periodical&gt;&lt;pages&gt;101-120&lt;/pages&gt;&lt;volume&gt;2&lt;/volume&gt;&lt;number&gt;1_suppl&lt;/number&gt;&lt;dates&gt;&lt;year&gt;2007&lt;/year&gt;&lt;/dates&gt;&lt;isbn&gt;1747-9541&lt;/isbn&gt;&lt;urls&gt;&lt;/urls&gt;&lt;/record&gt;&lt;/Cite&gt;&lt;/EndNote&gt;</w:instrText>
      </w:r>
      <w:r w:rsidR="001C56E5">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[25]</w:t>
      </w:r>
      <w:r w:rsidR="001C56E5">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w:t>
      </w:r>
    </w:p>
    <w:p w14:paraId="3C4A902A" w14:textId="77777777" w:rsidR="00181748"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 xml:space="preserve">Blast motion measures the mechanics of the putting strike, with data captured from the beginning of the strike through to the impact with the ball. This means its measurements are based on the initial setup of the stroke rather than alignment with a target. </w:t>
      </w:r>
    </w:p>
    <w:p w14:paraId="57296200" w14:textId="7E4D341B"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In contrast, devices like SAM Putt lab require a calibration process which aligns the putter with a target, and measurements are made in reference to that target</w:t>
      </w:r>
      <w:r w:rsidR="004D283B">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&lt;EndNote&gt;&lt;Cite&gt;&lt;Author&gt;Marquardt&lt;/Author&gt;&lt;Year&gt;2007&lt;/Year&gt;&lt;RecNum&gt;147&lt;/RecNum&gt;&lt;DisplayText&gt;[25]&lt;/DisplayText&gt;&lt;record&gt;&lt;rec-number&gt;147&lt;/rec-number&gt;&lt;foreign-keys&gt;&lt;key app="EN" db-id="00v00w2tnfewdqe95pjpws9hep0vz05vffww" timestamp="1747683098"&gt;147&lt;/key&gt;&lt;/foreign-keys&gt;&lt;ref-type name="Journal Article"&gt;17&lt;/ref-type&gt;&lt;contributors&gt;&lt;authors&gt;&lt;author&gt;Marquardt, Christian&lt;/author&gt;&lt;/authors&gt;&lt;/contributors&gt;&lt;titles&gt;&lt;title&gt;The SAM puttLab: concept and PGA tour data&lt;/title&gt;&lt;secondary-title&gt;International Journal of Sports Science &amp;amp; Coaching&lt;/secondary-title&gt;&lt;/titles&gt;&lt;periodical&gt;&lt;full-title&gt;International Journal of Sports Science &amp;amp; Coaching&lt;/full-title&gt;&lt;/periodical&gt;&lt;pages&gt;101-120&lt;/pages&gt;&lt;volume&gt;2&lt;/volume&gt;&lt;number&gt;1_suppl&lt;/number&gt;&lt;dates&gt;&lt;year&gt;2007&lt;/year&gt;&lt;/dates&gt;&lt;isbn&gt;1747-9541&lt;/isbn&gt;&lt;urls&gt;&lt;/urls&gt;&lt;/record&gt;&lt;/Cite&gt;&lt;/EndNote&gt;</w:instrText>
      </w:r>
      <w:r w:rsidR="004D283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[25]</w:t>
      </w:r>
      <w:r w:rsidR="004D283B">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While this calibration facilitates the aimpoint of a putt, it limits the flexibility due to the requirement of recalibration every time the putt angle changes. </w:t>
      </w:r>
    </w:p>
    <w:p w14:paraId="5952F6B2" w14:textId="25018127" w:rsidR="00181748" w:rsidRDefault="00A43ACF" w:rsidP="00181748">
      <w:pPr>
        <w:spacing w:after="160" w:line="278" w:lineRule="auto"/>
        <w:rPr>
          <w:rFonts w:ascii="Aptos" w:eastAsia="Aptos" w:hAnsi="Aptos" w:cs="Times New Roman"/>
          <w:kern w:val="2"/>
          <w:sz w:val="24"/>
          <w:szCs w:val="24"/>
          <w:highlight w:val="yellow"/>
          <w:lang w:val="en-GB"/>
          <w14:ligatures w14:val="standardContextual"/>
        </w:rPr>
      </w:pPr>
      <w:r w:rsidRPr="00525AA5">
        <w:rPr>
          <w:rFonts w:ascii="Aptos" w:eastAsia="Aptos" w:hAnsi="Aptos" w:cs="Times New Roman"/>
          <w:kern w:val="2"/>
          <w:sz w:val="24"/>
          <w:szCs w:val="24"/>
          <w:lang w:val="en-GB"/>
          <w14:ligatures w14:val="standardContextual"/>
        </w:rPr>
        <w:t>Blast motion was the preferred option in this study due to its flexibility. Which allowed a more varied and realistic representation of a typical practise session, where golfers attempt putts from different angles</w:t>
      </w:r>
      <w:r w:rsidR="004D283B">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&lt;EndNote&gt;&lt;Cite&gt;&lt;Author&gt;Fernández-Echeverría&lt;/Author&gt;&lt;Year&gt;2021&lt;/Year&gt;&lt;RecNum&gt;112&lt;/RecNum&gt;&lt;DisplayText&gt;[27]&lt;/DisplayText&gt;&lt;record&gt;&lt;rec-number&gt;112&lt;/rec-number&gt;&lt;foreign-keys&gt;&lt;key app="EN" db-id="00v00w2tnfewdqe95pjpws9hep0vz05vffww" timestamp="1713530472"&gt;112&lt;/key&gt;&lt;/foreign-keys&gt;&lt;ref-type name="Journal Article"&gt;17&lt;/ref-type&gt;&lt;contributors&gt;&lt;authors&gt;&lt;author&gt;Fernández-Echeverría, Carmen&lt;/author&gt;&lt;author&gt;Mesquita, Isabel&lt;/author&gt;&lt;author&gt;González-Silva, Jara&lt;/author&gt;&lt;author&gt;Moreno, M Perla&lt;/author&gt;&lt;/authors&gt;&lt;/contributors&gt;&lt;titles&gt;&lt;title&gt;Towards a more efficient training process in high-level female volleyball from a match analysis intervention program based on the constraint-led approach: the voice of the players&lt;/title&gt;&lt;secondary-title&gt;Frontiers in Psychology&lt;/secondary-title&gt;&lt;/titles&gt;&lt;periodical&gt;&lt;full-title&gt;Frontiers in Psychology&lt;/full-title&gt;&lt;/periodical&gt;&lt;pages&gt;645536&lt;/pages&gt;&lt;volume&gt;12&lt;/volume&gt;&lt;dates&gt;&lt;year&gt;2021&lt;/year&gt;&lt;/dates&gt;&lt;isbn&gt;1664-1078&lt;/isbn&gt;&lt;urls&gt;&lt;/urls&gt;&lt;/record&gt;&lt;/Cite&gt;&lt;/EndNote&gt;</w:instrText>
      </w:r>
      <w:r w:rsidR="004D283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[27]</w:t>
      </w:r>
      <w:r w:rsidR="004D283B">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w:t>
      </w:r>
      <w:r>
        <w:rPr>
          <w:rFonts w:ascii="Aptos" w:eastAsia="Aptos" w:hAnsi="Aptos" w:cs="Times New Roman"/>
          <w:kern w:val="2"/>
          <w:sz w:val="24"/>
          <w:szCs w:val="24"/>
          <w:lang w:val="en-GB"/>
          <w14:ligatures w14:val="standardContextual"/>
        </w:rPr>
        <w:t>As opposed to</w:t>
      </w:r>
      <w:r w:rsidRPr="00525AA5">
        <w:rPr>
          <w:rFonts w:ascii="Aptos" w:eastAsia="Aptos" w:hAnsi="Aptos" w:cs="Times New Roman"/>
          <w:kern w:val="2"/>
          <w:sz w:val="24"/>
          <w:szCs w:val="24"/>
          <w:lang w:val="en-GB"/>
          <w14:ligatures w14:val="standardContextual"/>
        </w:rPr>
        <w:t xml:space="preserve"> repeating the same putt</w:t>
      </w:r>
      <w:r>
        <w:rPr>
          <w:rFonts w:ascii="Aptos" w:eastAsia="Aptos" w:hAnsi="Aptos" w:cs="Times New Roman"/>
          <w:kern w:val="2"/>
          <w:sz w:val="24"/>
          <w:szCs w:val="24"/>
          <w:lang w:val="en-GB"/>
          <w14:ligatures w14:val="standardContextual"/>
        </w:rPr>
        <w:t xml:space="preserve">, leading the </w:t>
      </w:r>
      <w:r w:rsidRPr="00525AA5">
        <w:rPr>
          <w:rFonts w:ascii="Aptos" w:eastAsia="Aptos" w:hAnsi="Aptos" w:cs="Times New Roman"/>
          <w:kern w:val="2"/>
          <w:sz w:val="24"/>
          <w:szCs w:val="24"/>
          <w:lang w:val="en-GB"/>
          <w14:ligatures w14:val="standardContextual"/>
        </w:rPr>
        <w:t xml:space="preserve">golfer </w:t>
      </w:r>
      <w:r>
        <w:rPr>
          <w:rFonts w:ascii="Aptos" w:eastAsia="Aptos" w:hAnsi="Aptos" w:cs="Times New Roman"/>
          <w:kern w:val="2"/>
          <w:sz w:val="24"/>
          <w:szCs w:val="24"/>
          <w:lang w:val="en-GB"/>
          <w14:ligatures w14:val="standardContextual"/>
        </w:rPr>
        <w:t xml:space="preserve">to </w:t>
      </w:r>
      <w:r w:rsidRPr="00525AA5">
        <w:rPr>
          <w:rFonts w:ascii="Aptos" w:eastAsia="Aptos" w:hAnsi="Aptos" w:cs="Times New Roman"/>
          <w:kern w:val="2"/>
          <w:sz w:val="24"/>
          <w:szCs w:val="24"/>
          <w:lang w:val="en-GB"/>
          <w14:ligatures w14:val="standardContextual"/>
        </w:rPr>
        <w:t xml:space="preserve">mastering </w:t>
      </w:r>
      <w:r>
        <w:rPr>
          <w:rFonts w:ascii="Aptos" w:eastAsia="Aptos" w:hAnsi="Aptos" w:cs="Times New Roman"/>
          <w:kern w:val="2"/>
          <w:sz w:val="24"/>
          <w:szCs w:val="24"/>
          <w:lang w:val="en-GB"/>
          <w14:ligatures w14:val="standardContextual"/>
        </w:rPr>
        <w:t>a</w:t>
      </w:r>
      <w:r w:rsidRPr="00525AA5">
        <w:rPr>
          <w:rFonts w:ascii="Aptos" w:eastAsia="Aptos" w:hAnsi="Aptos" w:cs="Times New Roman"/>
          <w:kern w:val="2"/>
          <w:sz w:val="24"/>
          <w:szCs w:val="24"/>
          <w:lang w:val="en-GB"/>
          <w14:ligatures w14:val="standardContextual"/>
        </w:rPr>
        <w:t xml:space="preserve"> specific shot, potentially compromising the validity of the research by reducing the variability found in real-world practise conditions. The metrics collected by the blast motion sensor are consisted with previous research showing that </w:t>
      </w:r>
      <w:r w:rsidRPr="00525AA5">
        <w:rPr>
          <w:rFonts w:ascii="Aptos" w:eastAsia="Aptos" w:hAnsi="Aptos" w:cs="Times New Roman"/>
          <w:kern w:val="2"/>
          <w:sz w:val="24"/>
          <w:szCs w:val="24"/>
          <w:lang w:val="en-GB"/>
          <w14:ligatures w14:val="standardContextual"/>
        </w:rPr>
        <w:lastRenderedPageBreak/>
        <w:t>the use of this monitor is suitable for a project of this nature</w:t>
      </w:r>
      <w:r w:rsidR="004D283B">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&lt;EndNote&gt;&lt;Cite&gt;&lt;Author&gt;Marquardt&lt;/Author&gt;&lt;Year&gt;2007&lt;/Year&gt;&lt;RecNum&gt;147&lt;/RecNum&gt;&lt;DisplayText&gt;[25]&lt;/DisplayText&gt;&lt;record&gt;&lt;rec-number&gt;147&lt;/rec-number&gt;&lt;foreign-keys&gt;&lt;key app="EN" db-id="00v00w2tnfewdqe95pjpws9hep0vz05vffww" timestamp="1747683098"&gt;147&lt;/key&gt;&lt;/foreign-keys&gt;&lt;ref-type name="Journal Article"&gt;17&lt;/ref-type&gt;&lt;contributors&gt;&lt;authors&gt;&lt;author&gt;Marquardt, Christian&lt;/author&gt;&lt;/authors&gt;&lt;/contributors&gt;&lt;titles&gt;&lt;title&gt;The SAM puttLab: concept and PGA tour data&lt;/title&gt;&lt;secondary-title&gt;International Journal of Sports Science &amp;amp; Coaching&lt;/secondary-title&gt;&lt;/titles&gt;&lt;periodical&gt;&lt;full-title&gt;International Journal of Sports Science &amp;amp; Coaching&lt;/full-title&gt;&lt;/periodical&gt;&lt;pages&gt;101-120&lt;/pages&gt;&lt;volume&gt;2&lt;/volume&gt;&lt;number&gt;1_suppl&lt;/number&gt;&lt;dates&gt;&lt;year&gt;2007&lt;/year&gt;&lt;/dates&gt;&lt;isbn&gt;1747-9541&lt;/isbn&gt;&lt;urls&gt;&lt;/urls&gt;&lt;/record&gt;&lt;/Cite&gt;&lt;/EndNote&gt;</w:instrText>
      </w:r>
      <w:r w:rsidR="004D283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[25]</w:t>
      </w:r>
      <w:r w:rsidR="004D283B">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w:t>
      </w:r>
      <w:r w:rsidR="00181748">
        <w:rPr>
          <w:rFonts w:ascii="Aptos" w:eastAsia="Aptos" w:hAnsi="Aptos" w:cs="Times New Roman"/>
          <w:kern w:val="2"/>
          <w:sz w:val="24"/>
          <w:szCs w:val="24"/>
          <w:lang w:val="en-GB"/>
          <w14:ligatures w14:val="standardContextual"/>
        </w:rPr>
        <w:t>The mobile phone is required to transfer the data from the sensor to the cloud.</w:t>
      </w:r>
    </w:p>
    <w:p w14:paraId="068CA5F5" w14:textId="2207AAF3" w:rsidR="00181748" w:rsidRDefault="00A43ACF" w:rsidP="00A43ACF">
      <w:pPr>
        <w:spacing w:after="160" w:line="278" w:lineRule="auto"/>
        <w:rPr>
          <w:rFonts w:ascii="Aptos" w:eastAsia="Aptos" w:hAnsi="Aptos" w:cs="Times New Roman"/>
          <w:kern w:val="2"/>
          <w:sz w:val="24"/>
          <w:szCs w:val="24"/>
          <w:lang w:val="en-GB"/>
          <w14:ligatures w14:val="standardContextual"/>
        </w:rPr>
      </w:pPr>
      <w:r w:rsidRPr="00181748">
        <w:rPr>
          <w:rFonts w:ascii="Aptos" w:eastAsia="Aptos" w:hAnsi="Aptos" w:cs="Times New Roman"/>
          <w:kern w:val="2"/>
          <w:sz w:val="24"/>
          <w:szCs w:val="24"/>
          <w:lang w:val="en-GB"/>
          <w14:ligatures w14:val="standardContextual"/>
        </w:rPr>
        <w:t>It is important to note that the author of this paper is both the researcher and the golfer, meaning this project was completed as a sole venture.</w:t>
      </w:r>
      <w:r w:rsidRPr="00525AA5">
        <w:rPr>
          <w:rFonts w:ascii="Aptos" w:eastAsia="Aptos" w:hAnsi="Aptos" w:cs="Times New Roman"/>
          <w:kern w:val="2"/>
          <w:sz w:val="24"/>
          <w:szCs w:val="24"/>
          <w:lang w:val="en-GB"/>
          <w14:ligatures w14:val="standardContextual"/>
        </w:rPr>
        <w:t xml:space="preserve"> The use of a camcorder benefited both the golfing and research aspects of the project</w:t>
      </w:r>
      <w:r w:rsidR="004D283B">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&lt;EndNote&gt;&lt;Cite&gt;&lt;Author&gt;Stein&lt;/Author&gt;&lt;Year&gt;2017&lt;/Year&gt;&lt;RecNum&gt;41&lt;/RecNum&gt;&lt;DisplayText&gt;[28, 29]&lt;/DisplayText&gt;&lt;record&gt;&lt;rec-number&gt;41&lt;/rec-number&gt;&lt;foreign-keys&gt;&lt;key app="EN" db-id="00v00w2tnfewdqe95pjpws9hep0vz05vffww" timestamp="1698165902"&gt;41&lt;/key&gt;&lt;/foreign-keys&gt;&lt;ref-type name="Journal Article"&gt;17&lt;/ref-type&gt;&lt;contributors&gt;&lt;authors&gt;&lt;author&gt;Stein, Manuel&lt;/author&gt;&lt;author&gt;Janetzko, Halldor&lt;/author&gt;&lt;author&gt;Lamprecht, Andreas&lt;/author&gt;&lt;author&gt;Breitkreutz, Thorsten&lt;/author&gt;&lt;author&gt;Zimmermann, Philipp&lt;/author&gt;&lt;author&gt;Goldlücke, Bastian&lt;/author&gt;&lt;author&gt;Schreck, Tobias&lt;/author&gt;&lt;author&gt;Andrienko, Gennady&lt;/author&gt;&lt;author&gt;Grossniklaus, Michael&lt;/author&gt;&lt;author&gt;Keim, Daniel A&lt;/author&gt;&lt;/authors&gt;&lt;/contributors&gt;&lt;titles&gt;&lt;title&gt;Bring it to the pitch: Combining video and movement data to enhance team sport analysis&lt;/title&gt;&lt;secondary-title&gt;IEEE transactions on visualization and computer graphics&lt;/secondary-title&gt;&lt;/titles&gt;&lt;periodical&gt;&lt;full-title&gt;IEEE transactions on visualization and computer graphics&lt;/full-title&gt;&lt;/periodical&gt;&lt;pages&gt;13-22&lt;/pages&gt;&lt;volume&gt;24&lt;/volume&gt;&lt;number&gt;1&lt;/number&gt;&lt;dates&gt;&lt;year&gt;2017&lt;/year&gt;&lt;/dates&gt;&lt;isbn&gt;1077-2626&lt;/isbn&gt;&lt;urls&gt;&lt;/urls&gt;&lt;/record&gt;&lt;/Cite&gt;&lt;Cite&gt;&lt;Author&gt;Elzbieta&lt;/Author&gt;&lt;Year&gt;2008&lt;/Year&gt;&lt;RecNum&gt;31&lt;/RecNum&gt;&lt;record&gt;&lt;rec-number&gt;31&lt;/rec-number&gt;&lt;foreign-keys&gt;&lt;key app="EN" db-id="00v00w2tnfewdqe95pjpws9hep0vz05vffww" timestamp="1697981767"&gt;31&lt;/key&gt;&lt;/foreign-keys&gt;&lt;ref-type name="Journal Article"&gt;17&lt;/ref-type&gt;&lt;contributors&gt;&lt;authors&gt;&lt;author&gt;Elzbieta, Hurnik&lt;/author&gt;&lt;author&gt;Piotr, Unierzyski&lt;/author&gt;&lt;author&gt;Peter, O’Donohue&lt;/author&gt;&lt;/authors&gt;&lt;/contributors&gt;&lt;titles&gt;&lt;title&gt;Reliability of a computerised system for recording location on a tennis court&lt;/title&gt;&lt;secondary-title&gt;International Journal of Performance Analysis in Sport&lt;/secondary-title&gt;&lt;/titles&gt;&lt;periodical&gt;&lt;full-title&gt;International Journal of Performance Analysis in Sport&lt;/full-title&gt;&lt;/periodical&gt;&lt;pages&gt;138-144&lt;/pages&gt;&lt;volume&gt;8&lt;/volume&gt;&lt;number&gt;3&lt;/number&gt;&lt;dates&gt;&lt;year&gt;2008&lt;/year&gt;&lt;/dates&gt;&lt;isbn&gt;2474-8668&lt;/isbn&gt;&lt;urls&gt;&lt;/urls&gt;&lt;/record&gt;&lt;/Cite&gt;&lt;/EndNote&gt;</w:instrText>
      </w:r>
      <w:r w:rsidR="004D283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[28, 29]</w:t>
      </w:r>
      <w:r w:rsidR="004D283B">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w:t>
      </w:r>
    </w:p>
    <w:p w14:paraId="2615B258" w14:textId="48DC4873"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The golfer could focus entirely on executing each putt as an independent event, without the need to record the outcome in real time</w:t>
      </w:r>
      <w:r w:rsidR="004D283B">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&lt;EndNote&gt;&lt;Cite&gt;&lt;Author&gt;Fernández-Echeverría&lt;/Author&gt;&lt;Year&gt;2021&lt;/Year&gt;&lt;RecNum&gt;112&lt;/RecNum&gt;&lt;DisplayText&gt;[27]&lt;/DisplayText&gt;&lt;record&gt;&lt;rec-number&gt;112&lt;/rec-number&gt;&lt;foreign-keys&gt;&lt;key app="EN" db-id="00v00w2tnfewdqe95pjpws9hep0vz05vffww" timestamp="1713530472"&gt;112&lt;/key&gt;&lt;/foreign-keys&gt;&lt;ref-type name="Journal Article"&gt;17&lt;/ref-type&gt;&lt;contributors&gt;&lt;authors&gt;&lt;author&gt;Fernández-Echeverría, Carmen&lt;/author&gt;&lt;author&gt;Mesquita, Isabel&lt;/author&gt;&lt;author&gt;González-Silva, Jara&lt;/author&gt;&lt;author&gt;Moreno, M Perla&lt;/author&gt;&lt;/authors&gt;&lt;/contributors&gt;&lt;titles&gt;&lt;title&gt;Towards a more efficient training process in high-level female volleyball from a match analysis intervention program based on the constraint-led approach: the voice of the players&lt;/title&gt;&lt;secondary-title&gt;Frontiers in Psychology&lt;/secondary-title&gt;&lt;/titles&gt;&lt;periodical&gt;&lt;full-title&gt;Frontiers in Psychology&lt;/full-title&gt;&lt;/periodical&gt;&lt;pages&gt;645536&lt;/pages&gt;&lt;volume&gt;12&lt;/volume&gt;&lt;dates&gt;&lt;year&gt;2021&lt;/year&gt;&lt;/dates&gt;&lt;isbn&gt;1664-1078&lt;/isbn&gt;&lt;urls&gt;&lt;/urls&gt;&lt;/record&gt;&lt;/Cite&gt;&lt;/EndNote&gt;</w:instrText>
      </w:r>
      <w:r w:rsidR="004D283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[27]</w:t>
      </w:r>
      <w:r w:rsidR="004D283B">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The researcher had full confidence that the outcomes were being recorded accurately with an opportunity to review the footage multiple times if needed.</w:t>
      </w:r>
    </w:p>
    <w:p w14:paraId="2967AF9D" w14:textId="381E6D14"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However, it should be acknowledged that a limitation of this study is its use of an intra operator approach</w:t>
      </w:r>
      <w:r w:rsidR="004D283B">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&lt;EndNote&gt;&lt;Cite&gt;&lt;Author&gt;Cooper&lt;/Author&gt;&lt;Year&gt;2007&lt;/Year&gt;&lt;RecNum&gt;29&lt;/RecNum&gt;&lt;DisplayText&gt;[30]&lt;/DisplayText&gt;&lt;record&gt;&lt;rec-number&gt;29&lt;/rec-number&gt;&lt;foreign-keys&gt;&lt;key app="EN" db-id="00v00w2tnfewdqe95pjpws9hep0vz05vffww" timestamp="1697974522"&gt;29&lt;/key&gt;&lt;/foreign-keys&gt;&lt;ref-type name="Journal Article"&gt;17&lt;/ref-type&gt;&lt;contributors&gt;&lt;authors&gt;&lt;author&gt;Cooper, Stephen-Mark&lt;/author&gt;&lt;author&gt;Hughes, Mike&lt;/author&gt;&lt;author&gt;O’Donoghue, Peter&lt;/author&gt;&lt;author&gt;Nevill, M Alan&lt;/author&gt;&lt;/authors&gt;&lt;/contributors&gt;&lt;titles&gt;&lt;title&gt;A simple statistical method for assessing the reliability of data entered into sport performance analysis systems&lt;/title&gt;&lt;secondary-title&gt;International Journal of Performance Analysis in Sport&lt;/secondary-title&gt;&lt;/titles&gt;&lt;periodical&gt;&lt;full-title&gt;International Journal of Performance Analysis in Sport&lt;/full-title&gt;&lt;/periodical&gt;&lt;pages&gt;87-109&lt;/pages&gt;&lt;volume&gt;7&lt;/volume&gt;&lt;number&gt;1&lt;/number&gt;&lt;dates&gt;&lt;year&gt;2007&lt;/year&gt;&lt;/dates&gt;&lt;isbn&gt;2474-8668&lt;/isbn&gt;&lt;urls&gt;&lt;/urls&gt;&lt;/record&gt;&lt;/Cite&gt;&lt;/EndNote&gt;</w:instrText>
      </w:r>
      <w:r w:rsidR="004D283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[30]</w:t>
      </w:r>
      <w:r w:rsidR="004D283B">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an inter operator approach may have added an improved layer of validity but would have required more than one individual to review the footage</w:t>
      </w:r>
      <w:r w:rsidR="004D283B">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&lt;EndNote&gt;&lt;Cite&gt;&lt;Author&gt;Liu&lt;/Author&gt;&lt;Year&gt;2013&lt;/Year&gt;&lt;RecNum&gt;33&lt;/RecNum&gt;&lt;DisplayText&gt;[31]&lt;/DisplayText&gt;&lt;record&gt;&lt;rec-number&gt;33&lt;/rec-number&gt;&lt;foreign-keys&gt;&lt;key app="EN" db-id="00v00w2tnfewdqe95pjpws9hep0vz05vffww" timestamp="1697985226"&gt;33&lt;/key&gt;&lt;/foreign-keys&gt;&lt;ref-type name="Journal Article"&gt;17&lt;/ref-type&gt;&lt;contributors&gt;&lt;authors&gt;&lt;author&gt;Liu, Hongyou&lt;/author&gt;&lt;author&gt;Hopkins, Will&lt;/author&gt;&lt;author&gt;Gómez, A Miguel&lt;/author&gt;&lt;author&gt;Molinuevo, S Javier&lt;/author&gt;&lt;/authors&gt;&lt;/contributors&gt;&lt;titles&gt;&lt;title&gt;Inter-operator reliability of live football match statistics from OPTA Sportsdata&lt;/title&gt;&lt;secondary-title&gt;International Journal of Performance Analysis in Sport&lt;/secondary-title&gt;&lt;/titles&gt;&lt;periodical&gt;&lt;full-title&gt;International Journal of Performance Analysis in Sport&lt;/full-title&gt;&lt;/periodical&gt;&lt;pages&gt;803-821&lt;/pages&gt;&lt;volume&gt;13&lt;/volume&gt;&lt;number&gt;3&lt;/number&gt;&lt;dates&gt;&lt;year&gt;2013&lt;/year&gt;&lt;/dates&gt;&lt;isbn&gt;2474-8668&lt;/isbn&gt;&lt;urls&gt;&lt;/urls&gt;&lt;/record&gt;&lt;/Cite&gt;&lt;/EndNote&gt;</w:instrText>
      </w:r>
      <w:r w:rsidR="004D283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[31]</w:t>
      </w:r>
      <w:r w:rsidR="004D283B">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w:t>
      </w:r>
    </w:p>
    <w:p w14:paraId="68C7FB70" w14:textId="62F65798" w:rsidR="00181748" w:rsidRDefault="00A43ACF" w:rsidP="00A43ACF">
      <w:pPr>
        <w:spacing w:after="160" w:line="278" w:lineRule="auto"/>
        <w:rPr>
          <w:rFonts w:ascii="Aptos" w:eastAsia="Aptos" w:hAnsi="Aptos" w:cs="Times New Roman"/>
          <w:kern w:val="2"/>
          <w:sz w:val="24"/>
          <w:szCs w:val="24"/>
          <w:highlight w:val="yellow"/>
          <w:lang w:val="en-GB"/>
          <w14:ligatures w14:val="standardContextual"/>
        </w:rPr>
      </w:pPr>
      <w:r w:rsidRPr="00525AA5">
        <w:rPr>
          <w:rFonts w:ascii="Aptos" w:eastAsia="Aptos" w:hAnsi="Aptos" w:cs="Times New Roman"/>
          <w:kern w:val="2"/>
          <w:sz w:val="24"/>
          <w:szCs w:val="24"/>
          <w:lang w:val="en-GB"/>
          <w14:ligatures w14:val="standardContextual"/>
        </w:rPr>
        <w:t>The r programming language is a well-established tool for data analysis and was the preferred option for this study due to its ease of use, online training resources, and open-source availability making it free to u</w:t>
      </w:r>
      <w:r w:rsidRPr="00181748">
        <w:rPr>
          <w:rFonts w:ascii="Aptos" w:eastAsia="Aptos" w:hAnsi="Aptos" w:cs="Times New Roman"/>
          <w:kern w:val="2"/>
          <w:sz w:val="24"/>
          <w:szCs w:val="24"/>
          <w:lang w:val="en-GB"/>
          <w14:ligatures w14:val="standardContextual"/>
        </w:rPr>
        <w:t>se</w:t>
      </w:r>
      <w:r w:rsidR="004D283B">
        <w:rPr>
          <w:rFonts w:ascii="Aptos" w:eastAsia="Aptos" w:hAnsi="Aptos" w:cs="Times New Roman"/>
          <w:kern w:val="2"/>
          <w:sz w:val="24"/>
          <w:szCs w:val="24"/>
          <w:lang w:val="en-GB"/>
          <w14:ligatures w14:val="standardContextual"/>
        </w:rPr>
        <w:fldChar w:fldCharType="begin">
          <w:fldData xml:space="preserve">PEVuZE5vdGU+PENpdGU+PEF1dGhvcj5Ob3JkbWFubjwvQXV0aG9yPjxZZWFyPjIwMjI8L1llYXI+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</w:fldData>
        </w:fldChar>
      </w:r>
      <w:r w:rsidR="00A32CC8">
        <w:rPr>
          <w:rFonts w:ascii="Aptos" w:eastAsia="Aptos" w:hAnsi="Aptos" w:cs="Times New Roman"/>
          <w:kern w:val="2"/>
          <w:sz w:val="24"/>
          <w:szCs w:val="24"/>
          <w:lang w:val="en-GB"/>
          <w14:ligatures w14:val="standardContextual"/>
        </w:rPr>
        <w:instrText xml:space="preserve"> ADDIN EN.CITE </w:instrText>
      </w:r>
      <w:r w:rsidR="00A32CC8">
        <w:rPr>
          <w:rFonts w:ascii="Aptos" w:eastAsia="Aptos" w:hAnsi="Aptos" w:cs="Times New Roman"/>
          <w:kern w:val="2"/>
          <w:sz w:val="24"/>
          <w:szCs w:val="24"/>
          <w:lang w:val="en-GB"/>
          <w14:ligatures w14:val="standardContextual"/>
        </w:rPr>
        <w:fldChar w:fldCharType="begin">
          <w:fldData xml:space="preserve">PEVuZE5vdGU+PENpdGU+PEF1dGhvcj5Ob3JkbWFubjwvQXV0aG9yPjxZZWFyPjIwMjI8L1llYXI+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</w:fldData>
        </w:fldChar>
      </w:r>
      <w:r w:rsidR="00A32CC8">
        <w:rPr>
          <w:rFonts w:ascii="Aptos" w:eastAsia="Aptos" w:hAnsi="Aptos" w:cs="Times New Roman"/>
          <w:kern w:val="2"/>
          <w:sz w:val="24"/>
          <w:szCs w:val="24"/>
          <w:lang w:val="en-GB"/>
          <w14:ligatures w14:val="standardContextual"/>
        </w:rPr>
        <w:instrText xml:space="preserve"> ADDIN EN.CITE.DATA </w:instrText>
      </w:r>
      <w:r w:rsidR="00A32CC8">
        <w:rPr>
          <w:rFonts w:ascii="Aptos" w:eastAsia="Aptos" w:hAnsi="Aptos" w:cs="Times New Roman"/>
          <w:kern w:val="2"/>
          <w:sz w:val="24"/>
          <w:szCs w:val="24"/>
          <w:lang w:val="en-GB"/>
          <w14:ligatures w14:val="standardContextual"/>
        </w:rPr>
      </w:r>
      <w:r w:rsidR="00A32CC8">
        <w:rPr>
          <w:rFonts w:ascii="Aptos" w:eastAsia="Aptos" w:hAnsi="Aptos" w:cs="Times New Roman"/>
          <w:kern w:val="2"/>
          <w:sz w:val="24"/>
          <w:szCs w:val="24"/>
          <w:lang w:val="en-GB"/>
          <w14:ligatures w14:val="standardContextual"/>
        </w:rPr>
        <w:fldChar w:fldCharType="end"/>
      </w:r>
      <w:r w:rsidR="004D283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[32, 33]</w:t>
      </w:r>
      <w:r w:rsidR="004D283B">
        <w:rPr>
          <w:rFonts w:ascii="Aptos" w:eastAsia="Aptos" w:hAnsi="Aptos" w:cs="Times New Roman"/>
          <w:kern w:val="2"/>
          <w:sz w:val="24"/>
          <w:szCs w:val="24"/>
          <w:lang w:val="en-GB"/>
          <w14:ligatures w14:val="standardContextual"/>
        </w:rPr>
        <w:fldChar w:fldCharType="end"/>
      </w:r>
      <w:r w:rsidRPr="00181748">
        <w:rPr>
          <w:rFonts w:ascii="Aptos" w:eastAsia="Aptos" w:hAnsi="Aptos" w:cs="Times New Roman"/>
          <w:kern w:val="2"/>
          <w:sz w:val="24"/>
          <w:szCs w:val="24"/>
          <w:lang w:val="en-GB"/>
          <w14:ligatures w14:val="standardContextual"/>
        </w:rPr>
        <w:t xml:space="preserve">. </w:t>
      </w:r>
    </w:p>
    <w:p w14:paraId="09C8E51E" w14:textId="17FBDD48"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38084B">
        <w:rPr>
          <w:rFonts w:ascii="Aptos" w:eastAsia="Aptos" w:hAnsi="Aptos" w:cs="Times New Roman"/>
          <w:kern w:val="2"/>
          <w:sz w:val="24"/>
          <w:szCs w:val="24"/>
          <w:lang w:val="en-GB"/>
          <w14:ligatures w14:val="standardContextual"/>
        </w:rPr>
        <w:t>Greenbaum et al</w:t>
      </w:r>
      <w:r w:rsidRPr="00525AA5">
        <w:rPr>
          <w:rFonts w:ascii="Aptos" w:eastAsia="Aptos" w:hAnsi="Aptos" w:cs="Times New Roman"/>
          <w:kern w:val="2"/>
          <w:sz w:val="24"/>
          <w:szCs w:val="24"/>
          <w:lang w:val="en-GB"/>
          <w14:ligatures w14:val="standardContextual"/>
        </w:rPr>
        <w:t xml:space="preserve"> augured the use of data in sport is an elitist approach</w:t>
      </w:r>
      <w:r w:rsidR="00C21C2F">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&lt;EndNote&gt;&lt;Cite&gt;&lt;Author&gt;Greenbaum&lt;/Author&gt;&lt;Year&gt;2018&lt;/Year&gt;&lt;RecNum&gt;90&lt;/RecNum&gt;&lt;DisplayText&gt;[34]&lt;/DisplayText&gt;&lt;record&gt;&lt;rec-number&gt;90&lt;/rec-number&gt;&lt;foreign-keys&gt;&lt;key app="EN" db-id="00v00w2tnfewdqe95pjpws9hep0vz05vffww" timestamp="1702516606"&gt;90&lt;/key&gt;&lt;/foreign-keys&gt;&lt;ref-type name="Journal Article"&gt;17&lt;/ref-type&gt;&lt;contributors&gt;&lt;authors&gt;&lt;author&gt;Greenbaum, Dov&lt;/author&gt;&lt;/authors&gt;&lt;/contributors&gt;&lt;titles&gt;&lt;title&gt;Wuz you robbed? Concerns with using big data analytics in sports&lt;/title&gt;&lt;secondary-title&gt;American Journal of Bioethics&lt;/secondary-title&gt;&lt;/titles&gt;&lt;periodical&gt;&lt;full-title&gt;American Journal of Bioethics&lt;/full-title&gt;&lt;/periodical&gt;&lt;pages&gt;32-33&lt;/pages&gt;&lt;volume&gt;18&lt;/volume&gt;&lt;number&gt;6&lt;/number&gt;&lt;dates&gt;&lt;year&gt;2018&lt;/year&gt;&lt;/dates&gt;&lt;isbn&gt;1526-5161&lt;/isbn&gt;&lt;urls&gt;&lt;/urls&gt;&lt;/record&gt;&lt;/Cite&gt;&lt;/EndNote&gt;</w:instrText>
      </w:r>
      <w:r w:rsidR="00C21C2F">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[34]</w:t>
      </w:r>
      <w:r w:rsidR="00C21C2F">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This study challenges that perspective, all equipment was sourced on a limited budget and all software used was open source.</w:t>
      </w:r>
    </w:p>
    <w:p w14:paraId="7B0A6385" w14:textId="3CDFCA36" w:rsidR="00A43ACF" w:rsidRPr="00525AA5" w:rsidRDefault="00181748"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T</w:t>
      </w:r>
      <w:r w:rsidR="00A43ACF" w:rsidRPr="00525AA5">
        <w:rPr>
          <w:rFonts w:ascii="Aptos" w:eastAsia="Aptos" w:hAnsi="Aptos" w:cs="Times New Roman"/>
          <w:kern w:val="2"/>
          <w:sz w:val="24"/>
          <w:szCs w:val="24"/>
          <w:lang w:val="en-GB"/>
          <w14:ligatures w14:val="standardContextual"/>
        </w:rPr>
        <w:t>he code and dataset have been uploaded to Github, providing anyone with the opportunity to replicate this study</w:t>
      </w:r>
      <w:r w:rsidR="005C3F22">
        <w:rPr>
          <w:rFonts w:ascii="Aptos" w:eastAsia="Aptos" w:hAnsi="Aptos" w:cs="Times New Roman"/>
          <w:kern w:val="2"/>
          <w:sz w:val="24"/>
          <w:szCs w:val="24"/>
          <w:lang w:val="en-GB"/>
          <w14:ligatures w14:val="standardContextual"/>
        </w:rPr>
        <w:t xml:space="preserve">, see </w:t>
      </w:r>
      <w:r w:rsidR="00562232">
        <w:rPr>
          <w:rFonts w:ascii="Aptos" w:eastAsia="Aptos" w:hAnsi="Aptos" w:cs="Times New Roman"/>
          <w:kern w:val="2"/>
          <w:sz w:val="24"/>
          <w:szCs w:val="24"/>
          <w:lang w:val="en-GB"/>
          <w14:ligatures w14:val="standardContextual"/>
        </w:rPr>
        <w:t>A</w:t>
      </w:r>
      <w:r w:rsidR="005C3F22">
        <w:rPr>
          <w:rFonts w:ascii="Aptos" w:eastAsia="Aptos" w:hAnsi="Aptos" w:cs="Times New Roman"/>
          <w:kern w:val="2"/>
          <w:sz w:val="24"/>
          <w:szCs w:val="24"/>
          <w:lang w:val="en-GB"/>
          <w14:ligatures w14:val="standardContextual"/>
        </w:rPr>
        <w:t>ppendix A</w:t>
      </w:r>
      <w:r w:rsidR="00A43ACF" w:rsidRPr="00525AA5">
        <w:rPr>
          <w:rFonts w:ascii="Aptos" w:eastAsia="Aptos" w:hAnsi="Aptos" w:cs="Times New Roman"/>
          <w:kern w:val="2"/>
          <w:sz w:val="24"/>
          <w:szCs w:val="24"/>
          <w:lang w:val="en-GB"/>
          <w14:ligatures w14:val="standardContextual"/>
        </w:rPr>
        <w:t>. By doing this also means the code can be updated or modified by suggestions from the coding community, potentially making this project future proof</w:t>
      </w:r>
      <w:r w:rsidR="00C21C2F">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&lt;EndNote&gt;&lt;Cite&gt;&lt;Author&gt;Dabbish&lt;/Author&gt;&lt;Year&gt;2012&lt;/Year&gt;&lt;RecNum&gt;184&lt;/RecNum&gt;&lt;DisplayText&gt;[35, 36]&lt;/DisplayText&gt;&lt;record&gt;&lt;rec-number&gt;184&lt;/rec-number&gt;&lt;foreign-keys&gt;&lt;key app="EN" db-id="00v00w2tnfewdqe95pjpws9hep0vz05vffww" timestamp="1748430530"&gt;184&lt;/key&gt;&lt;/foreign-keys&gt;&lt;ref-type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urls&gt;&lt;/urls&gt;&lt;/record&gt;&lt;/Cite&gt;&lt;Cite&gt;&lt;Author&gt;Yigit&lt;/Author&gt;&lt;Year&gt;2020&lt;/Year&gt;&lt;RecNum&gt;175&lt;/RecNum&gt;&lt;record&gt;&lt;rec-number&gt;175&lt;/rec-number&gt;&lt;foreign-keys&gt;&lt;key app="EN" db-id="00v00w2tnfewdqe95pjpws9hep0vz05vffww" timestamp="1748102340"&gt;175&lt;/key&gt;&lt;/foreign-keys&gt;&lt;ref-type name="Journal Article"&gt;17&lt;/ref-type&gt;&lt;contributors&gt;&lt;authors&gt;&lt;author&gt;Yigit, Ahmet Talha&lt;/author&gt;&lt;author&gt;Samak, Baris&lt;/author&gt;&lt;author&gt;Kaya, Tolga&lt;/author&gt;&lt;/authors&gt;&lt;/contributors&gt;&lt;titles&gt;&lt;title&gt;An XGBoost-lasso ensemble modeling approach to football player value assessment&lt;/title&gt;&lt;secondary-title&gt;Journal of Intelligent &amp;amp; Fuzzy Systems&lt;/secondary-title&gt;&lt;/titles&gt;&lt;periodical&gt;&lt;full-title&gt;Journal of Intelligent &amp;amp; Fuzzy Systems&lt;/full-title&gt;&lt;/periodical&gt;&lt;pages&gt;6303-6314&lt;/pages&gt;&lt;volume&gt;39&lt;/volume&gt;&lt;number&gt;5&lt;/number&gt;&lt;dates&gt;&lt;year&gt;2020&lt;/year&gt;&lt;/dates&gt;&lt;isbn&gt;1064-1246&lt;/isbn&gt;&lt;urls&gt;&lt;/urls&gt;&lt;/record&gt;&lt;/Cite&gt;&lt;/EndNote&gt;</w:instrText>
      </w:r>
      <w:r w:rsidR="00C21C2F">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[35, 36]</w:t>
      </w:r>
      <w:r w:rsidR="00C21C2F">
        <w:rPr>
          <w:rFonts w:ascii="Aptos" w:eastAsia="Aptos" w:hAnsi="Aptos" w:cs="Times New Roman"/>
          <w:kern w:val="2"/>
          <w:sz w:val="24"/>
          <w:szCs w:val="24"/>
          <w:lang w:val="en-GB"/>
          <w14:ligatures w14:val="standardContextual"/>
        </w:rPr>
        <w:fldChar w:fldCharType="end"/>
      </w:r>
      <w:r w:rsidR="00A43ACF" w:rsidRPr="00525AA5">
        <w:rPr>
          <w:rFonts w:ascii="Aptos" w:eastAsia="Aptos" w:hAnsi="Aptos" w:cs="Times New Roman"/>
          <w:kern w:val="2"/>
          <w:sz w:val="24"/>
          <w:szCs w:val="24"/>
          <w:lang w:val="en-GB"/>
          <w14:ligatures w14:val="standardContextual"/>
        </w:rPr>
        <w:t xml:space="preserve">. </w:t>
      </w:r>
    </w:p>
    <w:p w14:paraId="5898EB49"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20" w:name="_Toc201859357"/>
      <w:r w:rsidRPr="00B46F1E">
        <w:rPr>
          <w:rFonts w:ascii="Aptos Display" w:eastAsia="Times New Roman" w:hAnsi="Aptos Display" w:cs="Times New Roman"/>
          <w:color w:val="5B9BD5" w:themeColor="accent1"/>
          <w:kern w:val="2"/>
          <w:sz w:val="32"/>
          <w:szCs w:val="32"/>
          <w:lang w:val="en-GB"/>
          <w14:ligatures w14:val="standardContextual"/>
        </w:rPr>
        <w:t>Machine Learning Approach</w:t>
      </w:r>
      <w:bookmarkEnd w:id="20"/>
    </w:p>
    <w:p w14:paraId="7D874707" w14:textId="7300E557"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As discussed earlier, data was collected from multiple sources: the blast motion sensor captured the putting stroke (independent) variables, and the camcorder recorded the outcome of each putt (dependant variable)</w:t>
      </w:r>
      <w:r w:rsidR="00C21C2F">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&lt;EndNote&gt;&lt;Cite&gt;&lt;Author&gt;Muhammad&lt;/Author&gt;&lt;Year&gt;2015&lt;/Year&gt;&lt;RecNum&gt;154&lt;/RecNum&gt;&lt;DisplayText&gt;[5, 23]&lt;/DisplayText&gt;&lt;record&gt;&lt;rec-number&gt;154&lt;/rec-number&gt;&lt;foreign-keys&gt;&lt;key app="EN" db-id="00v00w2tnfewdqe95pjpws9hep0vz05vffww" timestamp="1747684174"&gt;154&lt;/key&gt;&lt;/foreign-keys&gt;&lt;ref-type name="Journal Article"&gt;17&lt;/ref-type&gt;&lt;contributors&gt;&lt;authors&gt;&lt;author&gt;Muhammad, Iqbal&lt;/author&gt;&lt;author&gt;Yan, Zhu&lt;/author&gt;&lt;/authors&gt;&lt;/contributors&gt;&lt;titles&gt;&lt;title&gt;SUPERVISED MACHINE LEARNING APPROACHES: A SURVEY&lt;/title&gt;&lt;secondary-title&gt;ICTACT Journal on Soft Computing&lt;/secondary-title&gt;&lt;/titles&gt;&lt;periodical&gt;&lt;full-title&gt;ICTACT Journal on Soft Computing&lt;/full-title&gt;&lt;/periodical&gt;&lt;volume&gt;5&lt;/volume&gt;&lt;number&gt;3&lt;/number&gt;&lt;dates&gt;&lt;year&gt;2015&lt;/year&gt;&lt;/dates&gt;&lt;isbn&gt;0976-6561&lt;/isbn&gt;&lt;urls&gt;&lt;/urls&gt;&lt;/record&gt;&lt;/Cite&gt;&lt;Cite&gt;&lt;Author&gt;Taheri&lt;/Author&gt;&lt;Year&gt;2015&lt;/Year&gt;&lt;RecNum&gt;181&lt;/RecNum&gt;&lt;record&gt;&lt;rec-number&gt;181&lt;/rec-number&gt;&lt;foreign-keys&gt;&lt;key app="EN" db-id="00v00w2tnfewdqe95pjpws9hep0vz05vffww" timestamp="1748413120"&gt;181&lt;/key&gt;&lt;/foreign-keys&gt;&lt;ref-type name="Journal Article"&gt;17&lt;/ref-type&gt;&lt;contributors&gt;&lt;authors&gt;&lt;author&gt;Taheri, Babek&lt;/author&gt;&lt;author&gt;Porter, Catherine&lt;/author&gt;&lt;author&gt;Valantasis-Kanellos, Nikolaos&lt;/author&gt;&lt;author&gt;König, Christian&lt;/author&gt;&lt;/authors&gt;&lt;/contributors&gt;&lt;titles&gt;&lt;title&gt;Quantitative data gathering techniques&lt;/title&gt;&lt;secondary-title&gt;Research methods for business and management&lt;/secondary-title&gt;&lt;/titles&gt;&lt;periodical&gt;&lt;full-title&gt;Research methods for business and management&lt;/full-title&gt;&lt;/periodical&gt;&lt;pages&gt;913-930&lt;/pages&gt;&lt;volume&gt;4&lt;/volume&gt;&lt;number&gt;14&lt;/number&gt;&lt;dates&gt;&lt;year&gt;2015&lt;/year&gt;&lt;/dates&gt;&lt;urls&gt;&lt;/urls&gt;&lt;/record&gt;&lt;/Cite&gt;&lt;/EndNote&gt;</w:instrText>
      </w:r>
      <w:r w:rsidR="00C21C2F">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[5, 23]</w:t>
      </w:r>
      <w:r w:rsidR="00C21C2F">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This enabled the use of a supervised learning approach. Supervised learning is a machine learning method where an algorithm is trained to identify patterns and relationships between independent and dependant variables. </w:t>
      </w:r>
    </w:p>
    <w:p w14:paraId="49BCCCE1" w14:textId="66B588E5"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This is achieved by splitting the dataset into two tranches, known as the training data and the testing data. The patterns the machine learns from the training dataset are applied to test dataset to predict outcomes. Previous research has shown supervised learning is a widely used method and is suitable for this research</w:t>
      </w:r>
      <w:r w:rsidR="002641E3">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&lt;EndNote&gt;&lt;Cite&gt;&lt;Author&gt;Muhammad&lt;/Author&gt;&lt;Year&gt;2015&lt;/Year&gt;&lt;RecNum&gt;154&lt;/RecNum&gt;&lt;DisplayText&gt;[5]&lt;/DisplayText&gt;&lt;record&gt;&lt;rec-number&gt;154&lt;/rec-number&gt;&lt;foreign-keys&gt;&lt;key app="EN" db-id="00v00w2tnfewdqe95pjpws9hep0vz05vffww" timestamp="1747684174"&gt;154&lt;/key&gt;&lt;/foreign-keys&gt;&lt;ref-type name="Journal Article"&gt;17&lt;/ref-type&gt;&lt;contributors&gt;&lt;authors&gt;&lt;author&gt;Muhammad, Iqbal&lt;/author&gt;&lt;author&gt;Yan, Zhu&lt;/author&gt;&lt;/authors&gt;&lt;/contributors&gt;&lt;titles&gt;&lt;title&gt;SUPERVISED MACHINE LEARNING APPROACHES: A SURVEY&lt;/title&gt;&lt;secondary-title&gt;ICTACT Journal on Soft Computing&lt;/secondary-title&gt;&lt;/titles&gt;&lt;periodical&gt;&lt;full-title&gt;ICTACT Journal on Soft Computing&lt;/full-title&gt;&lt;/periodical&gt;&lt;volume&gt;5&lt;/volume&gt;&lt;number&gt;3&lt;/number&gt;&lt;dates&gt;&lt;year&gt;2015&lt;/year&gt;&lt;/dates&gt;&lt;isbn&gt;0976-6561&lt;/isbn&gt;&lt;urls&gt;&lt;/urls&gt;&lt;/record&gt;&lt;/Cite&gt;&lt;/EndNote&gt;</w:instrText>
      </w:r>
      <w:r w:rsidR="002641E3">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[5]</w:t>
      </w:r>
      <w:r w:rsidR="002641E3">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The outcomes measured in this project is binary (make or miss), which is why a classification model is most appropriate. </w:t>
      </w:r>
    </w:p>
    <w:p w14:paraId="6B0CBEF5"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21" w:name="_Toc201859358"/>
      <w:r w:rsidRPr="00B46F1E">
        <w:rPr>
          <w:rFonts w:ascii="Aptos Display" w:eastAsia="Times New Roman" w:hAnsi="Aptos Display" w:cs="Times New Roman"/>
          <w:color w:val="5B9BD5" w:themeColor="accent1"/>
          <w:kern w:val="2"/>
          <w:sz w:val="32"/>
          <w:szCs w:val="32"/>
          <w:lang w:val="en-GB"/>
          <w14:ligatures w14:val="standardContextual"/>
        </w:rPr>
        <w:lastRenderedPageBreak/>
        <w:t>Models</w:t>
      </w:r>
      <w:bookmarkEnd w:id="21"/>
    </w:p>
    <w:p w14:paraId="6306BA6F" w14:textId="77777777" w:rsidR="00A43ACF" w:rsidRPr="00B46F1E" w:rsidRDefault="00A43ACF" w:rsidP="00A43ACF">
      <w:pPr>
        <w:keepNext/>
        <w:keepLines/>
        <w:spacing w:before="160" w:after="80" w:line="278" w:lineRule="auto"/>
        <w:outlineLvl w:val="2"/>
        <w:rPr>
          <w:rFonts w:ascii="Aptos" w:eastAsia="Times New Roman" w:hAnsi="Aptos" w:cs="Times New Roman"/>
          <w:color w:val="5B9BD5" w:themeColor="accent1"/>
          <w:kern w:val="2"/>
          <w:sz w:val="28"/>
          <w:szCs w:val="28"/>
          <w:lang w:val="en-GB"/>
          <w14:ligatures w14:val="standardContextual"/>
        </w:rPr>
      </w:pPr>
      <w:bookmarkStart w:id="22" w:name="_Toc201859359"/>
      <w:r w:rsidRPr="00B46F1E">
        <w:rPr>
          <w:rFonts w:ascii="Aptos" w:eastAsia="Times New Roman" w:hAnsi="Aptos" w:cs="Times New Roman"/>
          <w:color w:val="5B9BD5" w:themeColor="accent1"/>
          <w:kern w:val="2"/>
          <w:sz w:val="28"/>
          <w:szCs w:val="28"/>
          <w:lang w:val="en-GB"/>
          <w14:ligatures w14:val="standardContextual"/>
        </w:rPr>
        <w:t>Logistic Regression</w:t>
      </w:r>
      <w:bookmarkEnd w:id="22"/>
      <w:r w:rsidRPr="00B46F1E">
        <w:rPr>
          <w:rFonts w:ascii="Aptos" w:eastAsia="Times New Roman" w:hAnsi="Aptos" w:cs="Times New Roman"/>
          <w:color w:val="5B9BD5" w:themeColor="accent1"/>
          <w:kern w:val="2"/>
          <w:sz w:val="28"/>
          <w:szCs w:val="28"/>
          <w:lang w:val="en-GB"/>
          <w14:ligatures w14:val="standardContextual"/>
        </w:rPr>
        <w:t xml:space="preserve"> </w:t>
      </w:r>
    </w:p>
    <w:p w14:paraId="142B10DD" w14:textId="78883C05"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Logistic regression is a statistical method which can work with both continuous and categorical data</w:t>
      </w:r>
      <w:r w:rsidR="002641E3">
        <w:rPr>
          <w:rFonts w:ascii="Aptos" w:eastAsia="Aptos" w:hAnsi="Aptos" w:cs="Times New Roman"/>
          <w:kern w:val="2"/>
          <w:sz w:val="24"/>
          <w:szCs w:val="24"/>
          <w:lang w:val="en-GB"/>
          <w14:ligatures w14:val="standardContextual"/>
        </w:rPr>
        <w:fldChar w:fldCharType="begin">
          <w:fldData xml:space="preserve">PEVuZE5vdGU+PENpdGU+PEF1dGhvcj5FcmF0bMSxIMWeaXJpbjwvQXV0aG9yPjxZZWFyPjIwMjA8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</w:fldData>
        </w:fldChar>
      </w:r>
      <w:r w:rsidR="00A32CC8">
        <w:rPr>
          <w:rFonts w:ascii="Aptos" w:eastAsia="Aptos" w:hAnsi="Aptos" w:cs="Times New Roman"/>
          <w:kern w:val="2"/>
          <w:sz w:val="24"/>
          <w:szCs w:val="24"/>
          <w:lang w:val="en-GB"/>
          <w14:ligatures w14:val="standardContextual"/>
        </w:rPr>
        <w:instrText xml:space="preserve"> ADDIN EN.CITE </w:instrText>
      </w:r>
      <w:r w:rsidR="00A32CC8">
        <w:rPr>
          <w:rFonts w:ascii="Aptos" w:eastAsia="Aptos" w:hAnsi="Aptos" w:cs="Times New Roman"/>
          <w:kern w:val="2"/>
          <w:sz w:val="24"/>
          <w:szCs w:val="24"/>
          <w:lang w:val="en-GB"/>
          <w14:ligatures w14:val="standardContextual"/>
        </w:rPr>
        <w:fldChar w:fldCharType="begin">
          <w:fldData xml:space="preserve">PEVuZE5vdGU+PENpdGU+PEF1dGhvcj5FcmF0bMSxIMWeaXJpbjwvQXV0aG9yPjxZZWFyPjIwMjA8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</w:fldData>
        </w:fldChar>
      </w:r>
      <w:r w:rsidR="00A32CC8">
        <w:rPr>
          <w:rFonts w:ascii="Aptos" w:eastAsia="Aptos" w:hAnsi="Aptos" w:cs="Times New Roman"/>
          <w:kern w:val="2"/>
          <w:sz w:val="24"/>
          <w:szCs w:val="24"/>
          <w:lang w:val="en-GB"/>
          <w14:ligatures w14:val="standardContextual"/>
        </w:rPr>
        <w:instrText xml:space="preserve"> ADDIN EN.CITE.DATA </w:instrText>
      </w:r>
      <w:r w:rsidR="00A32CC8">
        <w:rPr>
          <w:rFonts w:ascii="Aptos" w:eastAsia="Aptos" w:hAnsi="Aptos" w:cs="Times New Roman"/>
          <w:kern w:val="2"/>
          <w:sz w:val="24"/>
          <w:szCs w:val="24"/>
          <w:lang w:val="en-GB"/>
          <w14:ligatures w14:val="standardContextual"/>
        </w:rPr>
      </w:r>
      <w:r w:rsidR="00A32CC8">
        <w:rPr>
          <w:rFonts w:ascii="Aptos" w:eastAsia="Aptos" w:hAnsi="Aptos" w:cs="Times New Roman"/>
          <w:kern w:val="2"/>
          <w:sz w:val="24"/>
          <w:szCs w:val="24"/>
          <w:lang w:val="en-GB"/>
          <w14:ligatures w14:val="standardContextual"/>
        </w:rPr>
        <w:fldChar w:fldCharType="end"/>
      </w:r>
      <w:r w:rsidR="002641E3">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[33, 37]</w:t>
      </w:r>
      <w:r w:rsidR="002641E3">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This method was chosen for this project as it works well as a classification model to predict the outcome of a binary dependent variable. </w:t>
      </w:r>
    </w:p>
    <w:p w14:paraId="5332AE46" w14:textId="77777777"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Logistic regression can work with several variables; however, it should be noted that the model is sensitive to overfitting. Overfitting occurs when the datasets contaminate training data with noise rather than identifying patterns. This has a negative impact on the learning within the training data, potentially resulting in less accurate predictions.</w:t>
      </w:r>
    </w:p>
    <w:p w14:paraId="2ADFBCE4" w14:textId="77777777" w:rsidR="00396669" w:rsidRDefault="00A43ACF" w:rsidP="00396669">
      <w:pPr>
        <w:keepNext/>
        <w:spacing w:after="160" w:line="278" w:lineRule="auto"/>
        <w:jc w:val="center"/>
      </w:pPr>
      <w:r w:rsidRPr="00525AA5">
        <w:rPr>
          <w:rFonts w:ascii="Aptos" w:eastAsia="Aptos" w:hAnsi="Aptos" w:cs="Times New Roman"/>
          <w:noProof/>
          <w:kern w:val="2"/>
          <w:sz w:val="24"/>
          <w:szCs w:val="24"/>
          <w:lang w:val="en-GB"/>
          <w14:ligatures w14:val="standardContextual"/>
        </w:rPr>
        <w:drawing>
          <wp:inline distT="0" distB="0" distL="0" distR="0" wp14:anchorId="3C868868" wp14:editId="102BC602">
            <wp:extent cx="3453669" cy="1937952"/>
            <wp:effectExtent l="0" t="0" r="0" b="5715"/>
            <wp:docPr id="529877406" name="Picture 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77406" name="Picture 1" descr="A graph with a line and a line&#10;&#10;AI-generated content may be incorrect."/>
                    <pic:cNvPicPr/>
                  </pic:nvPicPr>
                  <pic:blipFill>
                    <a:blip r:embed="rId15"/>
                    <a:stretch>
                      <a:fillRect/>
                    </a:stretch>
                  </pic:blipFill>
                  <pic:spPr>
                    <a:xfrm>
                      <a:off x="0" y="0"/>
                      <a:ext cx="3477867" cy="1951530"/>
                    </a:xfrm>
                    <a:prstGeom prst="rect">
                      <a:avLst/>
                    </a:prstGeom>
                  </pic:spPr>
                </pic:pic>
              </a:graphicData>
            </a:graphic>
          </wp:inline>
        </w:drawing>
      </w:r>
    </w:p>
    <w:p w14:paraId="5A5491EA" w14:textId="552AD426" w:rsidR="00A43ACF" w:rsidRPr="00525AA5" w:rsidRDefault="00396669" w:rsidP="00396669">
      <w:pPr>
        <w:pStyle w:val="Caption"/>
        <w:jc w:val="center"/>
        <w:rPr>
          <w:rFonts w:ascii="Aptos" w:eastAsia="Aptos" w:hAnsi="Aptos" w:cs="Times New Roman"/>
          <w:kern w:val="2"/>
          <w:sz w:val="24"/>
          <w:szCs w:val="24"/>
          <w:lang w:val="en-GB"/>
          <w14:ligatures w14:val="standardContextual"/>
        </w:rPr>
      </w:pPr>
      <w:bookmarkStart w:id="23" w:name="_Toc201845881"/>
      <w:r>
        <w:t xml:space="preserve">Figure </w:t>
      </w:r>
      <w:fldSimple w:instr=" SEQ Figure \* ARABIC ">
        <w:r w:rsidR="00C14FA1">
          <w:rPr>
            <w:noProof/>
          </w:rPr>
          <w:t>2</w:t>
        </w:r>
      </w:fldSimple>
      <w:r w:rsidR="00B21616">
        <w:t xml:space="preserve"> - </w:t>
      </w:r>
      <w:r>
        <w:t>Logistic regression using the Sigmoid Function for a binary outcome.</w:t>
      </w:r>
      <w:bookmarkEnd w:id="23"/>
    </w:p>
    <w:p w14:paraId="796E99B8" w14:textId="4C5FA37D"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The machine uses the odds of an event occurring and converting these odds into the probability of this event occurring</w:t>
      </w:r>
      <w:r w:rsidR="002641E3">
        <w:rPr>
          <w:rFonts w:ascii="Aptos" w:eastAsia="Aptos" w:hAnsi="Aptos" w:cs="Times New Roman"/>
          <w:kern w:val="2"/>
          <w:sz w:val="24"/>
          <w:szCs w:val="24"/>
          <w:lang w:val="en-GB"/>
          <w14:ligatures w14:val="standardContextual"/>
        </w:rPr>
        <w:fldChar w:fldCharType="begin"/>
      </w:r>
      <w:r w:rsidR="00611F06">
        <w:rPr>
          <w:rFonts w:ascii="Aptos" w:eastAsia="Aptos" w:hAnsi="Aptos" w:cs="Times New Roman"/>
          <w:kern w:val="2"/>
          <w:sz w:val="24"/>
          <w:szCs w:val="24"/>
          <w:lang w:val="en-GB"/>
          <w14:ligatures w14:val="standardContextual"/>
        </w:rPr>
        <w:instrText xml:space="preserve"> ADDIN EN.CITE &lt;EndNote&gt;&lt;Cite&gt;&lt;Author&gt;Eratlı Şirin&lt;/Author&gt;&lt;Year&gt;2020&lt;/Year&gt;&lt;RecNum&gt;177&lt;/RecNum&gt;&lt;DisplayText&gt;[37]&lt;/DisplayText&gt;&lt;record&gt;&lt;rec-number&gt;177&lt;/rec-number&gt;&lt;foreign-keys&gt;&lt;key app="EN" db-id="00v00w2tnfewdqe95pjpws9hep0vz05vffww" timestamp="1748103026"&gt;177&lt;/key&gt;&lt;/foreign-keys&gt;&lt;ref-type name="Journal Article"&gt;17&lt;/ref-type&gt;&lt;contributors&gt;&lt;authors&gt;&lt;author&gt;Eratlı Şirin, Yeliz&lt;/author&gt;&lt;author&gt;Şahin, Mustafa&lt;/author&gt;&lt;/authors&gt;&lt;/contributors&gt;&lt;titles&gt;&lt;title&gt;Investigation of factors affecting the achievement of university students with logistic regression analysis: School of physical education and sport example&lt;/title&gt;&lt;secondary-title&gt;Sage Open&lt;/secondary-title&gt;&lt;/titles&gt;&lt;periodical&gt;&lt;full-title&gt;Sage Open&lt;/full-title&gt;&lt;/periodical&gt;&lt;pages&gt;2158244020902082&lt;/pages&gt;&lt;volume&gt;10&lt;/volume&gt;&lt;number&gt;1&lt;/number&gt;&lt;dates&gt;&lt;year&gt;2020&lt;/year&gt;&lt;/dates&gt;&lt;isbn&gt;2158-2440&lt;/isbn&gt;&lt;urls&gt;&lt;/urls&gt;&lt;/record&gt;&lt;/Cite&gt;&lt;/EndNote&gt;</w:instrText>
      </w:r>
      <w:r w:rsidR="002641E3">
        <w:rPr>
          <w:rFonts w:ascii="Aptos" w:eastAsia="Aptos" w:hAnsi="Aptos" w:cs="Times New Roman"/>
          <w:kern w:val="2"/>
          <w:sz w:val="24"/>
          <w:szCs w:val="24"/>
          <w:lang w:val="en-GB"/>
          <w14:ligatures w14:val="standardContextual"/>
        </w:rPr>
        <w:fldChar w:fldCharType="separate"/>
      </w:r>
      <w:r w:rsidR="00611F06">
        <w:rPr>
          <w:rFonts w:ascii="Aptos" w:eastAsia="Aptos" w:hAnsi="Aptos" w:cs="Times New Roman"/>
          <w:noProof/>
          <w:kern w:val="2"/>
          <w:sz w:val="24"/>
          <w:szCs w:val="24"/>
          <w:lang w:val="en-GB"/>
          <w14:ligatures w14:val="standardContextual"/>
        </w:rPr>
        <w:t>[37]</w:t>
      </w:r>
      <w:r w:rsidR="002641E3">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This is achieved with the use of a sigmoid function, the sigmoid function converts the log odds into a probability estimation ranging between 0 &amp; 1</w:t>
      </w:r>
      <w:r w:rsidR="00D44594">
        <w:rPr>
          <w:rFonts w:ascii="Aptos" w:eastAsia="Aptos" w:hAnsi="Aptos" w:cs="Times New Roman"/>
          <w:kern w:val="2"/>
          <w:sz w:val="24"/>
          <w:szCs w:val="24"/>
          <w:lang w:val="en-GB"/>
          <w14:ligatures w14:val="standardContextual"/>
        </w:rPr>
        <w:t>, in this instance 0 represents a missed putt and 1 represents a holed putt</w:t>
      </w:r>
      <w:r w:rsidR="00343D03">
        <w:rPr>
          <w:rFonts w:ascii="Aptos" w:eastAsia="Aptos" w:hAnsi="Aptos" w:cs="Times New Roman"/>
          <w:kern w:val="2"/>
          <w:sz w:val="24"/>
          <w:szCs w:val="24"/>
          <w:lang w:val="en-GB"/>
          <w14:ligatures w14:val="standardContextual"/>
        </w:rPr>
        <w:t>, as shown in figure 2</w:t>
      </w:r>
      <w:r w:rsidRPr="00525AA5">
        <w:rPr>
          <w:rFonts w:ascii="Aptos" w:eastAsia="Aptos" w:hAnsi="Aptos" w:cs="Times New Roman"/>
          <w:kern w:val="2"/>
          <w:sz w:val="24"/>
          <w:szCs w:val="24"/>
          <w:lang w:val="en-GB"/>
          <w14:ligatures w14:val="standardContextual"/>
        </w:rPr>
        <w:t xml:space="preserve">. </w:t>
      </w:r>
    </w:p>
    <w:p w14:paraId="230C0E46" w14:textId="77777777" w:rsidR="00A43ACF" w:rsidRPr="00B46F1E" w:rsidRDefault="00A43ACF" w:rsidP="00A43ACF">
      <w:pPr>
        <w:keepNext/>
        <w:keepLines/>
        <w:spacing w:before="160" w:after="80" w:line="278" w:lineRule="auto"/>
        <w:outlineLvl w:val="2"/>
        <w:rPr>
          <w:rFonts w:ascii="Aptos" w:eastAsia="Times New Roman" w:hAnsi="Aptos" w:cs="Times New Roman"/>
          <w:color w:val="5B9BD5" w:themeColor="accent1"/>
          <w:kern w:val="2"/>
          <w:sz w:val="28"/>
          <w:szCs w:val="28"/>
          <w:lang w:val="en-GB"/>
          <w14:ligatures w14:val="standardContextual"/>
        </w:rPr>
      </w:pPr>
      <w:bookmarkStart w:id="24" w:name="_Toc201859360"/>
      <w:r w:rsidRPr="00B46F1E">
        <w:rPr>
          <w:rFonts w:ascii="Aptos" w:eastAsia="Times New Roman" w:hAnsi="Aptos" w:cs="Times New Roman"/>
          <w:color w:val="5B9BD5" w:themeColor="accent1"/>
          <w:kern w:val="2"/>
          <w:sz w:val="28"/>
          <w:szCs w:val="28"/>
          <w:lang w:val="en-GB"/>
          <w14:ligatures w14:val="standardContextual"/>
        </w:rPr>
        <w:t>Support Vector Machines</w:t>
      </w:r>
      <w:bookmarkEnd w:id="24"/>
      <w:r w:rsidRPr="00B46F1E">
        <w:rPr>
          <w:rFonts w:ascii="Aptos" w:eastAsia="Times New Roman" w:hAnsi="Aptos" w:cs="Times New Roman"/>
          <w:color w:val="5B9BD5" w:themeColor="accent1"/>
          <w:kern w:val="2"/>
          <w:sz w:val="28"/>
          <w:szCs w:val="28"/>
          <w:lang w:val="en-GB"/>
          <w14:ligatures w14:val="standardContextual"/>
        </w:rPr>
        <w:t xml:space="preserve"> </w:t>
      </w:r>
    </w:p>
    <w:p w14:paraId="0786BF46" w14:textId="77777777" w:rsidR="00FF0F24" w:rsidRDefault="00A43ACF" w:rsidP="00FF0F24">
      <w:pPr>
        <w:keepNext/>
        <w:spacing w:after="160" w:line="278" w:lineRule="auto"/>
      </w:pPr>
      <w:r w:rsidRPr="00525AA5">
        <w:rPr>
          <w:rFonts w:ascii="Aptos" w:eastAsia="Aptos" w:hAnsi="Aptos" w:cs="Times New Roman"/>
          <w:noProof/>
          <w:kern w:val="2"/>
          <w:sz w:val="24"/>
          <w:szCs w:val="24"/>
          <w:lang w:val="en-GB"/>
          <w14:ligatures w14:val="standardContextual"/>
        </w:rPr>
        <w:drawing>
          <wp:inline distT="0" distB="0" distL="0" distR="0" wp14:anchorId="7A57E2CF" wp14:editId="18A52639">
            <wp:extent cx="5731510" cy="1558290"/>
            <wp:effectExtent l="0" t="0" r="2540" b="3810"/>
            <wp:docPr id="169958929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89290" name="Picture 1" descr="A diagram of a graph&#10;&#10;AI-generated content may be incorrect."/>
                    <pic:cNvPicPr/>
                  </pic:nvPicPr>
                  <pic:blipFill>
                    <a:blip r:embed="rId16"/>
                    <a:stretch>
                      <a:fillRect/>
                    </a:stretch>
                  </pic:blipFill>
                  <pic:spPr>
                    <a:xfrm>
                      <a:off x="0" y="0"/>
                      <a:ext cx="5731510" cy="1558290"/>
                    </a:xfrm>
                    <a:prstGeom prst="rect">
                      <a:avLst/>
                    </a:prstGeom>
                  </pic:spPr>
                </pic:pic>
              </a:graphicData>
            </a:graphic>
          </wp:inline>
        </w:drawing>
      </w:r>
    </w:p>
    <w:p w14:paraId="208C5299" w14:textId="5572DCB3" w:rsidR="00A43ACF" w:rsidRPr="00525AA5" w:rsidRDefault="00FF0F24" w:rsidP="00C14FA1">
      <w:pPr>
        <w:pStyle w:val="Caption"/>
        <w:jc w:val="center"/>
        <w:rPr>
          <w:rFonts w:ascii="Aptos" w:eastAsia="Aptos" w:hAnsi="Aptos" w:cs="Times New Roman"/>
          <w:kern w:val="2"/>
          <w:sz w:val="24"/>
          <w:szCs w:val="24"/>
          <w:lang w:val="en-GB"/>
          <w14:ligatures w14:val="standardContextual"/>
        </w:rPr>
      </w:pPr>
      <w:bookmarkStart w:id="25" w:name="_Toc201845882"/>
      <w:r>
        <w:t xml:space="preserve">Figure </w:t>
      </w:r>
      <w:fldSimple w:instr=" SEQ Figure \* ARABIC ">
        <w:r w:rsidR="00C14FA1">
          <w:rPr>
            <w:noProof/>
          </w:rPr>
          <w:t>3</w:t>
        </w:r>
      </w:fldSimple>
      <w:r w:rsidRPr="00EA40A3">
        <w:t xml:space="preserve">a </w:t>
      </w:r>
      <w:r w:rsidR="00B21616">
        <w:t xml:space="preserve">- </w:t>
      </w:r>
      <w:r w:rsidRPr="00EA40A3">
        <w:t xml:space="preserve">SVM use of a hyperplane separating decision points. </w:t>
      </w:r>
      <w:r>
        <w:t>F</w:t>
      </w:r>
      <w:r w:rsidRPr="00EA40A3">
        <w:t>igure 3b</w:t>
      </w:r>
      <w:r>
        <w:t xml:space="preserve"> </w:t>
      </w:r>
      <w:r w:rsidR="00B21616">
        <w:t xml:space="preserve">- </w:t>
      </w:r>
      <w:r>
        <w:t xml:space="preserve">Mis-classification possibilities using Linear (flat) Kernels. Figure 3c </w:t>
      </w:r>
      <w:r w:rsidR="00B21616">
        <w:t xml:space="preserve">- </w:t>
      </w:r>
      <w:r>
        <w:t>Radial basis function curved decision boundary.</w:t>
      </w:r>
      <w:bookmarkEnd w:id="25"/>
    </w:p>
    <w:p w14:paraId="42496FC7" w14:textId="3651DC04" w:rsidR="00A43ACF" w:rsidRPr="00525AA5" w:rsidRDefault="00D44594"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 xml:space="preserve">The core concept of a </w:t>
      </w:r>
      <w:r w:rsidR="00A43ACF" w:rsidRPr="00525AA5">
        <w:rPr>
          <w:rFonts w:ascii="Aptos" w:eastAsia="Aptos" w:hAnsi="Aptos" w:cs="Times New Roman"/>
          <w:kern w:val="2"/>
          <w:sz w:val="24"/>
          <w:szCs w:val="24"/>
          <w:lang w:val="en-GB"/>
          <w14:ligatures w14:val="standardContextual"/>
        </w:rPr>
        <w:t xml:space="preserve">Support vector machine is to create a decision boundary </w:t>
      </w:r>
      <w:r>
        <w:rPr>
          <w:rFonts w:ascii="Aptos" w:eastAsia="Aptos" w:hAnsi="Aptos" w:cs="Times New Roman"/>
          <w:kern w:val="2"/>
          <w:sz w:val="24"/>
          <w:szCs w:val="24"/>
          <w:lang w:val="en-GB"/>
          <w14:ligatures w14:val="standardContextual"/>
        </w:rPr>
        <w:t xml:space="preserve">and a margin </w:t>
      </w:r>
      <w:r w:rsidR="00A43ACF" w:rsidRPr="00525AA5">
        <w:rPr>
          <w:rFonts w:ascii="Aptos" w:eastAsia="Aptos" w:hAnsi="Aptos" w:cs="Times New Roman"/>
          <w:kern w:val="2"/>
          <w:sz w:val="24"/>
          <w:szCs w:val="24"/>
          <w:lang w:val="en-GB"/>
          <w14:ligatures w14:val="standardContextual"/>
        </w:rPr>
        <w:t>between decision points, often referred to as a hyperplane</w:t>
      </w:r>
      <w:r w:rsidR="00343D03">
        <w:rPr>
          <w:rFonts w:ascii="Aptos" w:eastAsia="Aptos" w:hAnsi="Aptos" w:cs="Times New Roman"/>
          <w:kern w:val="2"/>
          <w:sz w:val="24"/>
          <w:szCs w:val="24"/>
          <w:lang w:val="en-GB"/>
          <w14:ligatures w14:val="standardContextual"/>
        </w:rPr>
        <w:t>, as seen in Figure 3a</w:t>
      </w:r>
      <w:r w:rsidR="00A43ACF" w:rsidRPr="00525AA5">
        <w:rPr>
          <w:rFonts w:ascii="Aptos" w:eastAsia="Aptos" w:hAnsi="Aptos" w:cs="Times New Roman"/>
          <w:kern w:val="2"/>
          <w:sz w:val="24"/>
          <w:szCs w:val="24"/>
          <w:lang w:val="en-GB"/>
          <w14:ligatures w14:val="standardContextual"/>
        </w:rPr>
        <w:t xml:space="preserve">. </w:t>
      </w:r>
      <w:r w:rsidR="00A43ACF" w:rsidRPr="00525AA5">
        <w:rPr>
          <w:rFonts w:ascii="Aptos" w:eastAsia="Aptos" w:hAnsi="Aptos" w:cs="Times New Roman"/>
          <w:kern w:val="2"/>
          <w:sz w:val="24"/>
          <w:szCs w:val="24"/>
          <w:lang w:val="en-GB"/>
          <w14:ligatures w14:val="standardContextual"/>
        </w:rPr>
        <w:lastRenderedPageBreak/>
        <w:t xml:space="preserve">These boundaries aim to create the largest margin possible between decision points. The </w:t>
      </w:r>
      <w:r>
        <w:rPr>
          <w:rFonts w:ascii="Aptos" w:eastAsia="Aptos" w:hAnsi="Aptos" w:cs="Times New Roman"/>
          <w:kern w:val="2"/>
          <w:sz w:val="24"/>
          <w:szCs w:val="24"/>
          <w:lang w:val="en-GB"/>
          <w14:ligatures w14:val="standardContextual"/>
        </w:rPr>
        <w:t>sample</w:t>
      </w:r>
      <w:r w:rsidR="00A43ACF" w:rsidRPr="00525AA5">
        <w:rPr>
          <w:rFonts w:ascii="Aptos" w:eastAsia="Aptos" w:hAnsi="Aptos" w:cs="Times New Roman"/>
          <w:kern w:val="2"/>
          <w:sz w:val="24"/>
          <w:szCs w:val="24"/>
          <w:lang w:val="en-GB"/>
          <w14:ligatures w14:val="standardContextual"/>
        </w:rPr>
        <w:t xml:space="preserve"> vectors are the data points which are located on the edge of the margin</w:t>
      </w:r>
      <w:r w:rsidR="00681C99">
        <w:rPr>
          <w:rFonts w:ascii="Aptos" w:eastAsia="Aptos" w:hAnsi="Aptos" w:cs="Times New Roman"/>
          <w:kern w:val="2"/>
          <w:sz w:val="24"/>
          <w:szCs w:val="24"/>
          <w:lang w:val="en-GB"/>
          <w14:ligatures w14:val="standardContextual"/>
        </w:rPr>
        <w:fldChar w:fldCharType="begin">
          <w:fldData xml:space="preserve">PEVuZE5vdGU+PENpdGU+PEF1dGhvcj5CYcSNacSHPC9BdXRob3I+PFllYXI+MjAxNjwvWWVhcj48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=
</w:fldData>
        </w:fldChar>
      </w:r>
      <w:r w:rsidR="00A32CC8">
        <w:rPr>
          <w:rFonts w:ascii="Aptos" w:eastAsia="Aptos" w:hAnsi="Aptos" w:cs="Times New Roman"/>
          <w:kern w:val="2"/>
          <w:sz w:val="24"/>
          <w:szCs w:val="24"/>
          <w:lang w:val="en-GB"/>
          <w14:ligatures w14:val="standardContextual"/>
        </w:rPr>
        <w:instrText xml:space="preserve"> ADDIN EN.CITE </w:instrText>
      </w:r>
      <w:r w:rsidR="00A32CC8">
        <w:rPr>
          <w:rFonts w:ascii="Aptos" w:eastAsia="Aptos" w:hAnsi="Aptos" w:cs="Times New Roman"/>
          <w:kern w:val="2"/>
          <w:sz w:val="24"/>
          <w:szCs w:val="24"/>
          <w:lang w:val="en-GB"/>
          <w14:ligatures w14:val="standardContextual"/>
        </w:rPr>
        <w:fldChar w:fldCharType="begin">
          <w:fldData xml:space="preserve">PEVuZE5vdGU+PENpdGU+PEF1dGhvcj5CYcSNacSHPC9BdXRob3I+PFllYXI+MjAxNjwvWWVhcj48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=
</w:fldData>
        </w:fldChar>
      </w:r>
      <w:r w:rsidR="00A32CC8">
        <w:rPr>
          <w:rFonts w:ascii="Aptos" w:eastAsia="Aptos" w:hAnsi="Aptos" w:cs="Times New Roman"/>
          <w:kern w:val="2"/>
          <w:sz w:val="24"/>
          <w:szCs w:val="24"/>
          <w:lang w:val="en-GB"/>
          <w14:ligatures w14:val="standardContextual"/>
        </w:rPr>
        <w:instrText xml:space="preserve"> ADDIN EN.CITE.DATA </w:instrText>
      </w:r>
      <w:r w:rsidR="00A32CC8">
        <w:rPr>
          <w:rFonts w:ascii="Aptos" w:eastAsia="Aptos" w:hAnsi="Aptos" w:cs="Times New Roman"/>
          <w:kern w:val="2"/>
          <w:sz w:val="24"/>
          <w:szCs w:val="24"/>
          <w:lang w:val="en-GB"/>
          <w14:ligatures w14:val="standardContextual"/>
        </w:rPr>
      </w:r>
      <w:r w:rsidR="00A32CC8">
        <w:rPr>
          <w:rFonts w:ascii="Aptos" w:eastAsia="Aptos" w:hAnsi="Aptos" w:cs="Times New Roman"/>
          <w:kern w:val="2"/>
          <w:sz w:val="24"/>
          <w:szCs w:val="24"/>
          <w:lang w:val="en-GB"/>
          <w14:ligatures w14:val="standardContextual"/>
        </w:rPr>
        <w:fldChar w:fldCharType="end"/>
      </w:r>
      <w:r w:rsidR="00681C99">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[33, 38]</w:t>
      </w:r>
      <w:r w:rsidR="00681C99">
        <w:rPr>
          <w:rFonts w:ascii="Aptos" w:eastAsia="Aptos" w:hAnsi="Aptos" w:cs="Times New Roman"/>
          <w:kern w:val="2"/>
          <w:sz w:val="24"/>
          <w:szCs w:val="24"/>
          <w:lang w:val="en-GB"/>
          <w14:ligatures w14:val="standardContextual"/>
        </w:rPr>
        <w:fldChar w:fldCharType="end"/>
      </w:r>
      <w:r w:rsidR="00A43ACF" w:rsidRPr="00525AA5">
        <w:rPr>
          <w:rFonts w:ascii="Aptos" w:eastAsia="Aptos" w:hAnsi="Aptos" w:cs="Times New Roman"/>
          <w:kern w:val="2"/>
          <w:sz w:val="24"/>
          <w:szCs w:val="24"/>
          <w:lang w:val="en-GB"/>
          <w14:ligatures w14:val="standardContextual"/>
        </w:rPr>
        <w:t xml:space="preserve">. </w:t>
      </w:r>
    </w:p>
    <w:p w14:paraId="165207FA" w14:textId="7E4BB7D2"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Linear kernels use a decision boundary which is flat, this enables the machine to make prediction on a linear format. There is a limitation using this method due to potential inaccurate predictions when using high</w:t>
      </w:r>
      <w:r w:rsidR="00D44594">
        <w:rPr>
          <w:rFonts w:ascii="Aptos" w:eastAsia="Aptos" w:hAnsi="Aptos" w:cs="Times New Roman"/>
          <w:kern w:val="2"/>
          <w:sz w:val="24"/>
          <w:szCs w:val="24"/>
          <w:lang w:val="en-GB"/>
          <w14:ligatures w14:val="standardContextual"/>
        </w:rPr>
        <w:t>/multi</w:t>
      </w:r>
      <w:r w:rsidR="00D44594" w:rsidRPr="00525AA5">
        <w:rPr>
          <w:rFonts w:ascii="Aptos" w:eastAsia="Aptos" w:hAnsi="Aptos" w:cs="Times New Roman"/>
          <w:kern w:val="2"/>
          <w:sz w:val="24"/>
          <w:szCs w:val="24"/>
          <w:lang w:val="en-GB"/>
          <w14:ligatures w14:val="standardContextual"/>
        </w:rPr>
        <w:t>-dimensional</w:t>
      </w:r>
      <w:r w:rsidRPr="00525AA5">
        <w:rPr>
          <w:rFonts w:ascii="Aptos" w:eastAsia="Aptos" w:hAnsi="Aptos" w:cs="Times New Roman"/>
          <w:kern w:val="2"/>
          <w:sz w:val="24"/>
          <w:szCs w:val="24"/>
          <w:lang w:val="en-GB"/>
          <w14:ligatures w14:val="standardContextual"/>
        </w:rPr>
        <w:t xml:space="preserve"> data</w:t>
      </w:r>
      <w:r w:rsidR="00343D03">
        <w:rPr>
          <w:rFonts w:ascii="Aptos" w:eastAsia="Aptos" w:hAnsi="Aptos" w:cs="Times New Roman"/>
          <w:kern w:val="2"/>
          <w:sz w:val="24"/>
          <w:szCs w:val="24"/>
          <w:lang w:val="en-GB"/>
          <w14:ligatures w14:val="standardContextual"/>
        </w:rPr>
        <w:t>, as shown in Figure 3b</w:t>
      </w:r>
      <w:r w:rsidRPr="00525AA5">
        <w:rPr>
          <w:rFonts w:ascii="Aptos" w:eastAsia="Aptos" w:hAnsi="Aptos" w:cs="Times New Roman"/>
          <w:kern w:val="2"/>
          <w:sz w:val="24"/>
          <w:szCs w:val="24"/>
          <w:lang w:val="en-GB"/>
          <w14:ligatures w14:val="standardContextual"/>
        </w:rPr>
        <w:t xml:space="preserve">. It is not always possible to separate the categories of data points by using a straight line. </w:t>
      </w:r>
    </w:p>
    <w:p w14:paraId="6408BDC3" w14:textId="3056EAFA"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 xml:space="preserve">A 2-dimensional space could be measured using an </w:t>
      </w:r>
      <w:r w:rsidR="001575DD">
        <w:rPr>
          <w:rFonts w:ascii="Aptos" w:eastAsia="Aptos" w:hAnsi="Aptos" w:cs="Times New Roman"/>
          <w:kern w:val="2"/>
          <w:sz w:val="24"/>
          <w:szCs w:val="24"/>
          <w:lang w:val="en-GB"/>
          <w14:ligatures w14:val="standardContextual"/>
        </w:rPr>
        <w:t>x</w:t>
      </w:r>
      <w:r w:rsidRPr="00525AA5">
        <w:rPr>
          <w:rFonts w:ascii="Aptos" w:eastAsia="Aptos" w:hAnsi="Aptos" w:cs="Times New Roman"/>
          <w:kern w:val="2"/>
          <w:sz w:val="24"/>
          <w:szCs w:val="24"/>
          <w:lang w:val="en-GB"/>
          <w14:ligatures w14:val="standardContextual"/>
        </w:rPr>
        <w:t xml:space="preserve"> &amp; </w:t>
      </w:r>
      <w:r w:rsidR="001575DD">
        <w:rPr>
          <w:rFonts w:ascii="Aptos" w:eastAsia="Aptos" w:hAnsi="Aptos" w:cs="Times New Roman"/>
          <w:kern w:val="2"/>
          <w:sz w:val="24"/>
          <w:szCs w:val="24"/>
          <w:lang w:val="en-GB"/>
          <w14:ligatures w14:val="standardContextual"/>
        </w:rPr>
        <w:t>y</w:t>
      </w:r>
      <w:r w:rsidRPr="00525AA5">
        <w:rPr>
          <w:rFonts w:ascii="Aptos" w:eastAsia="Aptos" w:hAnsi="Aptos" w:cs="Times New Roman"/>
          <w:kern w:val="2"/>
          <w:sz w:val="24"/>
          <w:szCs w:val="24"/>
          <w:lang w:val="en-GB"/>
          <w14:ligatures w14:val="standardContextual"/>
        </w:rPr>
        <w:t xml:space="preserve"> axis, whereas a 3-dimensional space could use </w:t>
      </w:r>
      <w:r w:rsidR="001575DD">
        <w:rPr>
          <w:rFonts w:ascii="Aptos" w:eastAsia="Aptos" w:hAnsi="Aptos" w:cs="Times New Roman"/>
          <w:kern w:val="2"/>
          <w:sz w:val="24"/>
          <w:szCs w:val="24"/>
          <w:lang w:val="en-GB"/>
          <w14:ligatures w14:val="standardContextual"/>
        </w:rPr>
        <w:t>x</w:t>
      </w:r>
      <w:r w:rsidRPr="00525AA5">
        <w:rPr>
          <w:rFonts w:ascii="Aptos" w:eastAsia="Aptos" w:hAnsi="Aptos" w:cs="Times New Roman"/>
          <w:kern w:val="2"/>
          <w:sz w:val="24"/>
          <w:szCs w:val="24"/>
          <w:lang w:val="en-GB"/>
          <w14:ligatures w14:val="standardContextual"/>
        </w:rPr>
        <w:t xml:space="preserve">, </w:t>
      </w:r>
      <w:r w:rsidR="001575DD">
        <w:rPr>
          <w:rFonts w:ascii="Aptos" w:eastAsia="Aptos" w:hAnsi="Aptos" w:cs="Times New Roman"/>
          <w:kern w:val="2"/>
          <w:sz w:val="24"/>
          <w:szCs w:val="24"/>
          <w:lang w:val="en-GB"/>
          <w14:ligatures w14:val="standardContextual"/>
        </w:rPr>
        <w:t>y</w:t>
      </w:r>
      <w:r w:rsidRPr="00525AA5">
        <w:rPr>
          <w:rFonts w:ascii="Aptos" w:eastAsia="Aptos" w:hAnsi="Aptos" w:cs="Times New Roman"/>
          <w:kern w:val="2"/>
          <w:sz w:val="24"/>
          <w:szCs w:val="24"/>
          <w:lang w:val="en-GB"/>
          <w14:ligatures w14:val="standardContextual"/>
        </w:rPr>
        <w:t xml:space="preserve"> &amp; </w:t>
      </w:r>
      <w:r w:rsidR="001575DD">
        <w:rPr>
          <w:rFonts w:ascii="Aptos" w:eastAsia="Aptos" w:hAnsi="Aptos" w:cs="Times New Roman"/>
          <w:kern w:val="2"/>
          <w:sz w:val="24"/>
          <w:szCs w:val="24"/>
          <w:lang w:val="en-GB"/>
          <w14:ligatures w14:val="standardContextual"/>
        </w:rPr>
        <w:t>z</w:t>
      </w:r>
      <w:r w:rsidRPr="00525AA5">
        <w:rPr>
          <w:rFonts w:ascii="Aptos" w:eastAsia="Aptos" w:hAnsi="Aptos" w:cs="Times New Roman"/>
          <w:kern w:val="2"/>
          <w:sz w:val="24"/>
          <w:szCs w:val="24"/>
          <w:lang w:val="en-GB"/>
          <w14:ligatures w14:val="standardContextual"/>
        </w:rPr>
        <w:t xml:space="preserve"> axis. Although higher dimensions are not easy to visualise, SVM works well in mapping multiple dimensions using polynomial kernels. </w:t>
      </w:r>
    </w:p>
    <w:p w14:paraId="3E64C7AB" w14:textId="3BBCE147"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A polynomial kernel considers the interaction between the data points and measures their similarity between these points in multiple dimensions. The radial basis function (radial) uses a curved decision boundary; this is useful where the decision boundaries are multidimensional and therefore non-linear</w:t>
      </w:r>
      <w:r w:rsidR="00343D03">
        <w:rPr>
          <w:rFonts w:ascii="Aptos" w:eastAsia="Aptos" w:hAnsi="Aptos" w:cs="Times New Roman"/>
          <w:kern w:val="2"/>
          <w:sz w:val="24"/>
          <w:szCs w:val="24"/>
          <w:lang w:val="en-GB"/>
          <w14:ligatures w14:val="standardContextual"/>
        </w:rPr>
        <w:t>, as seen in Figure 3c</w:t>
      </w:r>
      <w:r w:rsidRPr="00525AA5">
        <w:rPr>
          <w:rFonts w:ascii="Aptos" w:eastAsia="Aptos" w:hAnsi="Aptos" w:cs="Times New Roman"/>
          <w:kern w:val="2"/>
          <w:sz w:val="24"/>
          <w:szCs w:val="24"/>
          <w:lang w:val="en-GB"/>
          <w14:ligatures w14:val="standardContextual"/>
        </w:rPr>
        <w:t xml:space="preserve">. </w:t>
      </w:r>
    </w:p>
    <w:p w14:paraId="3B4CBF31" w14:textId="77777777" w:rsidR="00A43ACF" w:rsidRPr="00B46F1E" w:rsidRDefault="00A43ACF" w:rsidP="00A43ACF">
      <w:pPr>
        <w:keepNext/>
        <w:keepLines/>
        <w:spacing w:before="160" w:after="80" w:line="278" w:lineRule="auto"/>
        <w:outlineLvl w:val="2"/>
        <w:rPr>
          <w:rFonts w:ascii="Aptos" w:eastAsia="Times New Roman" w:hAnsi="Aptos" w:cs="Times New Roman"/>
          <w:color w:val="5B9BD5" w:themeColor="accent1"/>
          <w:kern w:val="2"/>
          <w:sz w:val="28"/>
          <w:szCs w:val="28"/>
          <w:lang w:val="en-GB"/>
          <w14:ligatures w14:val="standardContextual"/>
        </w:rPr>
      </w:pPr>
      <w:bookmarkStart w:id="26" w:name="_Toc201859361"/>
      <w:r w:rsidRPr="00B46F1E">
        <w:rPr>
          <w:rFonts w:ascii="Aptos" w:eastAsia="Times New Roman" w:hAnsi="Aptos" w:cs="Times New Roman"/>
          <w:color w:val="5B9BD5" w:themeColor="accent1"/>
          <w:kern w:val="2"/>
          <w:sz w:val="28"/>
          <w:szCs w:val="28"/>
          <w:lang w:val="en-GB"/>
          <w14:ligatures w14:val="standardContextual"/>
        </w:rPr>
        <w:t>Random Forest</w:t>
      </w:r>
      <w:bookmarkEnd w:id="26"/>
      <w:r w:rsidRPr="00B46F1E">
        <w:rPr>
          <w:rFonts w:ascii="Aptos" w:eastAsia="Times New Roman" w:hAnsi="Aptos" w:cs="Times New Roman"/>
          <w:color w:val="5B9BD5" w:themeColor="accent1"/>
          <w:kern w:val="2"/>
          <w:sz w:val="28"/>
          <w:szCs w:val="28"/>
          <w:lang w:val="en-GB"/>
          <w14:ligatures w14:val="standardContextual"/>
        </w:rPr>
        <w:t xml:space="preserve"> </w:t>
      </w:r>
    </w:p>
    <w:p w14:paraId="0A4F8D00" w14:textId="75815E8A"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Random Forest is a collection of decision trees which is commonly referred to as an ensemble algorithm</w:t>
      </w:r>
      <w:r w:rsidR="00681C99">
        <w:rPr>
          <w:rFonts w:ascii="Aptos" w:eastAsia="Aptos" w:hAnsi="Aptos" w:cs="Times New Roman"/>
          <w:kern w:val="2"/>
          <w:sz w:val="24"/>
          <w:szCs w:val="24"/>
          <w:lang w:val="en-GB"/>
          <w14:ligatures w14:val="standardContextual"/>
        </w:rPr>
        <w:fldChar w:fldCharType="begin">
          <w:fldData xml:space="preserve">PEVuZE5vdGU+PENpdGU+PEF1dGhvcj5XaXNlbWFuPC9BdXRob3I+PFllYXI+MjAxNjwvWWVhcj48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</w:fldData>
        </w:fldChar>
      </w:r>
      <w:r w:rsidR="00611F06">
        <w:rPr>
          <w:rFonts w:ascii="Aptos" w:eastAsia="Aptos" w:hAnsi="Aptos" w:cs="Times New Roman"/>
          <w:kern w:val="2"/>
          <w:sz w:val="24"/>
          <w:szCs w:val="24"/>
          <w:lang w:val="en-GB"/>
          <w14:ligatures w14:val="standardContextual"/>
        </w:rPr>
        <w:instrText xml:space="preserve"> ADDIN EN.CITE </w:instrText>
      </w:r>
      <w:r w:rsidR="00611F06">
        <w:rPr>
          <w:rFonts w:ascii="Aptos" w:eastAsia="Aptos" w:hAnsi="Aptos" w:cs="Times New Roman"/>
          <w:kern w:val="2"/>
          <w:sz w:val="24"/>
          <w:szCs w:val="24"/>
          <w:lang w:val="en-GB"/>
          <w14:ligatures w14:val="standardContextual"/>
        </w:rPr>
        <w:fldChar w:fldCharType="begin">
          <w:fldData xml:space="preserve">PEVuZE5vdGU+PENpdGU+PEF1dGhvcj5XaXNlbWFuPC9BdXRob3I+PFllYXI+MjAxNjwvWWVhcj48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</w:fldData>
        </w:fldChar>
      </w:r>
      <w:r w:rsidR="00611F06">
        <w:rPr>
          <w:rFonts w:ascii="Aptos" w:eastAsia="Aptos" w:hAnsi="Aptos" w:cs="Times New Roman"/>
          <w:kern w:val="2"/>
          <w:sz w:val="24"/>
          <w:szCs w:val="24"/>
          <w:lang w:val="en-GB"/>
          <w14:ligatures w14:val="standardContextual"/>
        </w:rPr>
        <w:instrText xml:space="preserve"> ADDIN EN.CITE.DATA </w:instrText>
      </w:r>
      <w:r w:rsidR="00611F06">
        <w:rPr>
          <w:rFonts w:ascii="Aptos" w:eastAsia="Aptos" w:hAnsi="Aptos" w:cs="Times New Roman"/>
          <w:kern w:val="2"/>
          <w:sz w:val="24"/>
          <w:szCs w:val="24"/>
          <w:lang w:val="en-GB"/>
          <w14:ligatures w14:val="standardContextual"/>
        </w:rPr>
      </w:r>
      <w:r w:rsidR="00611F06">
        <w:rPr>
          <w:rFonts w:ascii="Aptos" w:eastAsia="Aptos" w:hAnsi="Aptos" w:cs="Times New Roman"/>
          <w:kern w:val="2"/>
          <w:sz w:val="24"/>
          <w:szCs w:val="24"/>
          <w:lang w:val="en-GB"/>
          <w14:ligatures w14:val="standardContextual"/>
        </w:rPr>
        <w:fldChar w:fldCharType="end"/>
      </w:r>
      <w:r w:rsidR="00681C99">
        <w:rPr>
          <w:rFonts w:ascii="Aptos" w:eastAsia="Aptos" w:hAnsi="Aptos" w:cs="Times New Roman"/>
          <w:kern w:val="2"/>
          <w:sz w:val="24"/>
          <w:szCs w:val="24"/>
          <w:lang w:val="en-GB"/>
          <w14:ligatures w14:val="standardContextual"/>
        </w:rPr>
      </w:r>
      <w:r w:rsidR="00681C99">
        <w:rPr>
          <w:rFonts w:ascii="Aptos" w:eastAsia="Aptos" w:hAnsi="Aptos" w:cs="Times New Roman"/>
          <w:kern w:val="2"/>
          <w:sz w:val="24"/>
          <w:szCs w:val="24"/>
          <w:lang w:val="en-GB"/>
          <w14:ligatures w14:val="standardContextual"/>
        </w:rPr>
        <w:fldChar w:fldCharType="separate"/>
      </w:r>
      <w:r w:rsidR="00611F06">
        <w:rPr>
          <w:rFonts w:ascii="Aptos" w:eastAsia="Aptos" w:hAnsi="Aptos" w:cs="Times New Roman"/>
          <w:noProof/>
          <w:kern w:val="2"/>
          <w:sz w:val="24"/>
          <w:szCs w:val="24"/>
          <w:lang w:val="en-GB"/>
          <w14:ligatures w14:val="standardContextual"/>
        </w:rPr>
        <w:t>[39-41]</w:t>
      </w:r>
      <w:r w:rsidR="00681C99">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In this case an ensemble algorithm combines multiple decision trees, the machine is instructed to the number of trees used and to the number of decision nodes within each tree.</w:t>
      </w:r>
    </w:p>
    <w:p w14:paraId="46CB7428" w14:textId="77777777" w:rsidR="00FF0F24" w:rsidRDefault="00A43ACF" w:rsidP="00FF0F24">
      <w:pPr>
        <w:keepNext/>
        <w:spacing w:after="160" w:line="278" w:lineRule="auto"/>
        <w:jc w:val="center"/>
      </w:pPr>
      <w:r w:rsidRPr="00525AA5">
        <w:rPr>
          <w:rFonts w:ascii="Aptos" w:eastAsia="Aptos" w:hAnsi="Aptos" w:cs="Times New Roman"/>
          <w:noProof/>
          <w:kern w:val="2"/>
          <w:sz w:val="24"/>
          <w:szCs w:val="24"/>
          <w:lang w:val="en-GB"/>
          <w14:ligatures w14:val="standardContextual"/>
        </w:rPr>
        <w:drawing>
          <wp:inline distT="0" distB="0" distL="0" distR="0" wp14:anchorId="12B81879" wp14:editId="3B8FA38A">
            <wp:extent cx="4176215" cy="2960273"/>
            <wp:effectExtent l="0" t="0" r="0" b="0"/>
            <wp:docPr id="1319838834"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38834" name="Picture 1" descr="A diagram of a tree&#10;&#10;AI-generated content may be incorrect."/>
                    <pic:cNvPicPr/>
                  </pic:nvPicPr>
                  <pic:blipFill>
                    <a:blip r:embed="rId17"/>
                    <a:stretch>
                      <a:fillRect/>
                    </a:stretch>
                  </pic:blipFill>
                  <pic:spPr>
                    <a:xfrm>
                      <a:off x="0" y="0"/>
                      <a:ext cx="4195115" cy="2973670"/>
                    </a:xfrm>
                    <a:prstGeom prst="rect">
                      <a:avLst/>
                    </a:prstGeom>
                  </pic:spPr>
                </pic:pic>
              </a:graphicData>
            </a:graphic>
          </wp:inline>
        </w:drawing>
      </w:r>
    </w:p>
    <w:p w14:paraId="28E0F671" w14:textId="6535BD3F" w:rsidR="00A43ACF" w:rsidRPr="00525AA5" w:rsidRDefault="00FF0F24" w:rsidP="00FF0F24">
      <w:pPr>
        <w:pStyle w:val="Caption"/>
        <w:jc w:val="center"/>
        <w:rPr>
          <w:rFonts w:ascii="Aptos" w:eastAsia="Aptos" w:hAnsi="Aptos" w:cs="Times New Roman"/>
          <w:kern w:val="2"/>
          <w:sz w:val="24"/>
          <w:szCs w:val="24"/>
          <w:lang w:val="en-GB"/>
          <w14:ligatures w14:val="standardContextual"/>
        </w:rPr>
      </w:pPr>
      <w:bookmarkStart w:id="27" w:name="_Toc201845883"/>
      <w:r>
        <w:t xml:space="preserve">Figure </w:t>
      </w:r>
      <w:fldSimple w:instr=" SEQ Figure \* ARABIC ">
        <w:r w:rsidR="00C14FA1">
          <w:rPr>
            <w:noProof/>
          </w:rPr>
          <w:t>4</w:t>
        </w:r>
      </w:fldSimple>
      <w:r>
        <w:t xml:space="preserve"> </w:t>
      </w:r>
      <w:r w:rsidR="00B21616">
        <w:t xml:space="preserve">- </w:t>
      </w:r>
      <w:r>
        <w:t>Random Forest using multiple trees and aggregation to achieve a final classification.</w:t>
      </w:r>
      <w:bookmarkEnd w:id="27"/>
    </w:p>
    <w:p w14:paraId="0180A6AB" w14:textId="64E16748" w:rsidR="00882677"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This process is referred to as bagging, which is a combination of both bootstrapping and aggregation of results</w:t>
      </w:r>
      <w:r w:rsidR="00343D03">
        <w:rPr>
          <w:rFonts w:ascii="Aptos" w:eastAsia="Aptos" w:hAnsi="Aptos" w:cs="Times New Roman"/>
          <w:kern w:val="2"/>
          <w:sz w:val="24"/>
          <w:szCs w:val="24"/>
          <w:lang w:val="en-GB"/>
          <w14:ligatures w14:val="standardContextual"/>
        </w:rPr>
        <w:t>, as seen in Figure 4</w:t>
      </w:r>
      <w:r w:rsidRPr="00525AA5">
        <w:rPr>
          <w:rFonts w:ascii="Aptos" w:eastAsia="Aptos" w:hAnsi="Aptos" w:cs="Times New Roman"/>
          <w:kern w:val="2"/>
          <w:sz w:val="24"/>
          <w:szCs w:val="24"/>
          <w:lang w:val="en-GB"/>
          <w14:ligatures w14:val="standardContextual"/>
        </w:rPr>
        <w:t>.</w:t>
      </w:r>
      <w:r w:rsidR="00D44594">
        <w:rPr>
          <w:rFonts w:ascii="Aptos" w:eastAsia="Aptos" w:hAnsi="Aptos" w:cs="Times New Roman"/>
          <w:kern w:val="2"/>
          <w:sz w:val="24"/>
          <w:szCs w:val="24"/>
          <w:lang w:val="en-GB"/>
          <w14:ligatures w14:val="standardContextual"/>
        </w:rPr>
        <w:t xml:space="preserve"> </w:t>
      </w:r>
      <w:r w:rsidRPr="00525AA5">
        <w:rPr>
          <w:rFonts w:ascii="Aptos" w:eastAsia="Aptos" w:hAnsi="Aptos" w:cs="Times New Roman"/>
          <w:kern w:val="2"/>
          <w:sz w:val="24"/>
          <w:szCs w:val="24"/>
          <w:lang w:val="en-GB"/>
          <w14:ligatures w14:val="standardContextual"/>
        </w:rPr>
        <w:t xml:space="preserve">Bootstrapping is where a sample of the training dataset is taken for the machine to establish patterns, enabling predictions to </w:t>
      </w:r>
      <w:r w:rsidRPr="00525AA5">
        <w:rPr>
          <w:rFonts w:ascii="Aptos" w:eastAsia="Aptos" w:hAnsi="Aptos" w:cs="Times New Roman"/>
          <w:kern w:val="2"/>
          <w:sz w:val="24"/>
          <w:szCs w:val="24"/>
          <w:lang w:val="en-GB"/>
          <w14:ligatures w14:val="standardContextual"/>
        </w:rPr>
        <w:lastRenderedPageBreak/>
        <w:t xml:space="preserve">be made on these patterns and aggregate the results of each tree. This aggregation determines the final classification. </w:t>
      </w:r>
    </w:p>
    <w:p w14:paraId="189F4E20" w14:textId="2C9AE255" w:rsidR="00A43ACF" w:rsidRPr="009610DC" w:rsidRDefault="00A43ACF" w:rsidP="009610DC">
      <w:pPr>
        <w:keepNext/>
        <w:keepLines/>
        <w:spacing w:before="160" w:after="80" w:line="278" w:lineRule="auto"/>
        <w:outlineLvl w:val="2"/>
        <w:rPr>
          <w:rFonts w:ascii="Aptos" w:hAnsi="Aptos"/>
          <w:sz w:val="28"/>
          <w:szCs w:val="28"/>
          <w:lang w:val="en-GB"/>
        </w:rPr>
      </w:pPr>
      <w:r w:rsidRPr="009610DC">
        <w:rPr>
          <w:rFonts w:ascii="Aptos" w:hAnsi="Aptos"/>
          <w:sz w:val="28"/>
          <w:szCs w:val="28"/>
          <w:lang w:val="en-GB"/>
        </w:rPr>
        <w:t xml:space="preserve"> </w:t>
      </w:r>
      <w:bookmarkStart w:id="28" w:name="_Toc201859362"/>
      <w:r w:rsidRPr="009610DC">
        <w:rPr>
          <w:rFonts w:ascii="Aptos" w:eastAsia="Times New Roman" w:hAnsi="Aptos" w:cs="Times New Roman"/>
          <w:color w:val="5B9BD5" w:themeColor="accent1"/>
          <w:kern w:val="2"/>
          <w:sz w:val="28"/>
          <w:szCs w:val="28"/>
          <w:lang w:val="en-GB"/>
          <w14:ligatures w14:val="standardContextual"/>
        </w:rPr>
        <w:t>XGBoost</w:t>
      </w:r>
      <w:bookmarkEnd w:id="28"/>
      <w:r w:rsidRPr="009610DC">
        <w:rPr>
          <w:rFonts w:ascii="Aptos" w:eastAsia="Times New Roman" w:hAnsi="Aptos" w:cs="Times New Roman"/>
          <w:color w:val="5B9BD5" w:themeColor="accent1"/>
          <w:kern w:val="2"/>
          <w:sz w:val="28"/>
          <w:szCs w:val="28"/>
          <w:lang w:val="en-GB"/>
          <w14:ligatures w14:val="standardContextual"/>
        </w:rPr>
        <w:t xml:space="preserve"> </w:t>
      </w:r>
    </w:p>
    <w:p w14:paraId="7122CF7C" w14:textId="77777777" w:rsidR="009610DC" w:rsidRPr="009610DC" w:rsidRDefault="009610DC" w:rsidP="009610DC">
      <w:pPr>
        <w:rPr>
          <w:lang w:val="en-GB"/>
        </w:rPr>
      </w:pPr>
    </w:p>
    <w:p w14:paraId="3284D4F4" w14:textId="4EDEDC8C"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 xml:space="preserve">Gradient boosting models such as XGBoost is also an ensemble method, unlike </w:t>
      </w:r>
      <w:r w:rsidR="00D44594">
        <w:rPr>
          <w:rFonts w:ascii="Aptos" w:eastAsia="Aptos" w:hAnsi="Aptos" w:cs="Times New Roman"/>
          <w:kern w:val="2"/>
          <w:sz w:val="24"/>
          <w:szCs w:val="24"/>
          <w:lang w:val="en-GB"/>
          <w14:ligatures w14:val="standardContextual"/>
        </w:rPr>
        <w:t>R</w:t>
      </w:r>
      <w:r w:rsidRPr="00525AA5">
        <w:rPr>
          <w:rFonts w:ascii="Aptos" w:eastAsia="Aptos" w:hAnsi="Aptos" w:cs="Times New Roman"/>
          <w:kern w:val="2"/>
          <w:sz w:val="24"/>
          <w:szCs w:val="24"/>
          <w:lang w:val="en-GB"/>
          <w14:ligatures w14:val="standardContextual"/>
        </w:rPr>
        <w:t xml:space="preserve">andom </w:t>
      </w:r>
      <w:r w:rsidR="00D44594">
        <w:rPr>
          <w:rFonts w:ascii="Aptos" w:eastAsia="Aptos" w:hAnsi="Aptos" w:cs="Times New Roman"/>
          <w:kern w:val="2"/>
          <w:sz w:val="24"/>
          <w:szCs w:val="24"/>
          <w:lang w:val="en-GB"/>
          <w14:ligatures w14:val="standardContextual"/>
        </w:rPr>
        <w:t>F</w:t>
      </w:r>
      <w:r w:rsidRPr="00525AA5">
        <w:rPr>
          <w:rFonts w:ascii="Aptos" w:eastAsia="Aptos" w:hAnsi="Aptos" w:cs="Times New Roman"/>
          <w:kern w:val="2"/>
          <w:sz w:val="24"/>
          <w:szCs w:val="24"/>
          <w:lang w:val="en-GB"/>
          <w14:ligatures w14:val="standardContextual"/>
        </w:rPr>
        <w:t>orest there is no aggregation of results</w:t>
      </w:r>
      <w:r w:rsidR="00024B5C">
        <w:rPr>
          <w:rFonts w:ascii="Aptos" w:eastAsia="Aptos" w:hAnsi="Aptos" w:cs="Times New Roman"/>
          <w:kern w:val="2"/>
          <w:sz w:val="24"/>
          <w:szCs w:val="24"/>
          <w:lang w:val="en-GB"/>
          <w14:ligatures w14:val="standardContextual"/>
        </w:rPr>
        <w:fldChar w:fldCharType="begin">
          <w:fldData xml:space="preserve">PEVuZE5vdGU+PENpdGU+PEF1dGhvcj5ZaWdpdDwvQXV0aG9yPjxZZWFyPjIwMjA8L1llYXI+PFJl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</w:fldData>
        </w:fldChar>
      </w:r>
      <w:r w:rsidR="00A32CC8">
        <w:rPr>
          <w:rFonts w:ascii="Aptos" w:eastAsia="Aptos" w:hAnsi="Aptos" w:cs="Times New Roman"/>
          <w:kern w:val="2"/>
          <w:sz w:val="24"/>
          <w:szCs w:val="24"/>
          <w:lang w:val="en-GB"/>
          <w14:ligatures w14:val="standardContextual"/>
        </w:rPr>
        <w:instrText xml:space="preserve"> ADDIN EN.CITE </w:instrText>
      </w:r>
      <w:r w:rsidR="00A32CC8">
        <w:rPr>
          <w:rFonts w:ascii="Aptos" w:eastAsia="Aptos" w:hAnsi="Aptos" w:cs="Times New Roman"/>
          <w:kern w:val="2"/>
          <w:sz w:val="24"/>
          <w:szCs w:val="24"/>
          <w:lang w:val="en-GB"/>
          <w14:ligatures w14:val="standardContextual"/>
        </w:rPr>
        <w:fldChar w:fldCharType="begin">
          <w:fldData xml:space="preserve">PEVuZE5vdGU+PENpdGU+PEF1dGhvcj5ZaWdpdDwvQXV0aG9yPjxZZWFyPjIwMjA8L1llYXI+PFJl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</w:fldData>
        </w:fldChar>
      </w:r>
      <w:r w:rsidR="00A32CC8">
        <w:rPr>
          <w:rFonts w:ascii="Aptos" w:eastAsia="Aptos" w:hAnsi="Aptos" w:cs="Times New Roman"/>
          <w:kern w:val="2"/>
          <w:sz w:val="24"/>
          <w:szCs w:val="24"/>
          <w:lang w:val="en-GB"/>
          <w14:ligatures w14:val="standardContextual"/>
        </w:rPr>
        <w:instrText xml:space="preserve"> ADDIN EN.CITE.DATA </w:instrText>
      </w:r>
      <w:r w:rsidR="00A32CC8">
        <w:rPr>
          <w:rFonts w:ascii="Aptos" w:eastAsia="Aptos" w:hAnsi="Aptos" w:cs="Times New Roman"/>
          <w:kern w:val="2"/>
          <w:sz w:val="24"/>
          <w:szCs w:val="24"/>
          <w:lang w:val="en-GB"/>
          <w14:ligatures w14:val="standardContextual"/>
        </w:rPr>
      </w:r>
      <w:r w:rsidR="00A32CC8">
        <w:rPr>
          <w:rFonts w:ascii="Aptos" w:eastAsia="Aptos" w:hAnsi="Aptos" w:cs="Times New Roman"/>
          <w:kern w:val="2"/>
          <w:sz w:val="24"/>
          <w:szCs w:val="24"/>
          <w:lang w:val="en-GB"/>
          <w14:ligatures w14:val="standardContextual"/>
        </w:rPr>
        <w:fldChar w:fldCharType="end"/>
      </w:r>
      <w:r w:rsidR="00024B5C">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[36, 39, 41]</w:t>
      </w:r>
      <w:r w:rsidR="00024B5C">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Each tree is trained sequentially and learns patterns from previous trees</w:t>
      </w:r>
      <w:r w:rsidR="00343D03">
        <w:rPr>
          <w:rFonts w:ascii="Aptos" w:eastAsia="Aptos" w:hAnsi="Aptos" w:cs="Times New Roman"/>
          <w:kern w:val="2"/>
          <w:sz w:val="24"/>
          <w:szCs w:val="24"/>
          <w:lang w:val="en-GB"/>
          <w14:ligatures w14:val="standardContextual"/>
        </w:rPr>
        <w:t>, as shown in Figure 5</w:t>
      </w:r>
      <w:r w:rsidRPr="00525AA5">
        <w:rPr>
          <w:rFonts w:ascii="Aptos" w:eastAsia="Aptos" w:hAnsi="Aptos" w:cs="Times New Roman"/>
          <w:kern w:val="2"/>
          <w:sz w:val="24"/>
          <w:szCs w:val="24"/>
          <w:lang w:val="en-GB"/>
          <w14:ligatures w14:val="standardContextual"/>
        </w:rPr>
        <w:t xml:space="preserve">. For example, if 100 trees have been stipulated tree 50 would have benefitted from the learning of the previous 49 trees. </w:t>
      </w:r>
    </w:p>
    <w:p w14:paraId="485C5441" w14:textId="77777777" w:rsidR="00FF0F24" w:rsidRDefault="00A43ACF" w:rsidP="00FF0F24">
      <w:pPr>
        <w:keepNext/>
        <w:spacing w:after="160" w:line="278" w:lineRule="auto"/>
        <w:jc w:val="center"/>
      </w:pPr>
      <w:r w:rsidRPr="00525AA5">
        <w:rPr>
          <w:rFonts w:ascii="Aptos" w:eastAsia="Aptos" w:hAnsi="Aptos" w:cs="Times New Roman"/>
          <w:noProof/>
          <w:kern w:val="2"/>
          <w:sz w:val="24"/>
          <w:szCs w:val="24"/>
          <w:lang w:val="en-GB"/>
          <w14:ligatures w14:val="standardContextual"/>
        </w:rPr>
        <w:drawing>
          <wp:inline distT="0" distB="0" distL="0" distR="0" wp14:anchorId="1081A6D9" wp14:editId="58EA91C5">
            <wp:extent cx="2651102" cy="1950290"/>
            <wp:effectExtent l="0" t="0" r="0" b="0"/>
            <wp:docPr id="1439895460"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95460" name="Picture 1" descr="A diagram of a tree&#10;&#10;AI-generated content may be incorrect."/>
                    <pic:cNvPicPr/>
                  </pic:nvPicPr>
                  <pic:blipFill>
                    <a:blip r:embed="rId18"/>
                    <a:stretch>
                      <a:fillRect/>
                    </a:stretch>
                  </pic:blipFill>
                  <pic:spPr>
                    <a:xfrm>
                      <a:off x="0" y="0"/>
                      <a:ext cx="2690956" cy="1979609"/>
                    </a:xfrm>
                    <a:prstGeom prst="rect">
                      <a:avLst/>
                    </a:prstGeom>
                  </pic:spPr>
                </pic:pic>
              </a:graphicData>
            </a:graphic>
          </wp:inline>
        </w:drawing>
      </w:r>
    </w:p>
    <w:p w14:paraId="2CEA5861" w14:textId="3C10AA4A" w:rsidR="00A43ACF" w:rsidRPr="00525AA5" w:rsidRDefault="00FF0F24" w:rsidP="00FF0F24">
      <w:pPr>
        <w:pStyle w:val="Caption"/>
        <w:jc w:val="center"/>
        <w:rPr>
          <w:rFonts w:ascii="Aptos" w:eastAsia="Aptos" w:hAnsi="Aptos" w:cs="Times New Roman"/>
          <w:kern w:val="2"/>
          <w:sz w:val="24"/>
          <w:szCs w:val="24"/>
          <w:lang w:val="en-GB"/>
          <w14:ligatures w14:val="standardContextual"/>
        </w:rPr>
      </w:pPr>
      <w:bookmarkStart w:id="29" w:name="_Toc201845884"/>
      <w:r>
        <w:t xml:space="preserve">Figure </w:t>
      </w:r>
      <w:fldSimple w:instr=" SEQ Figure \* ARABIC ">
        <w:r w:rsidR="00C14FA1">
          <w:rPr>
            <w:noProof/>
          </w:rPr>
          <w:t>5</w:t>
        </w:r>
      </w:fldSimple>
      <w:r>
        <w:t xml:space="preserve"> </w:t>
      </w:r>
      <w:r w:rsidR="00B21616">
        <w:t xml:space="preserve">- </w:t>
      </w:r>
      <w:r>
        <w:t xml:space="preserve">XGBoost using multiple trees in sequence where each new tree corrects the errors of previous </w:t>
      </w:r>
      <w:r w:rsidR="00B21616">
        <w:t>trees</w:t>
      </w:r>
      <w:r>
        <w:t>.</w:t>
      </w:r>
      <w:bookmarkEnd w:id="29"/>
    </w:p>
    <w:p w14:paraId="354D3C82" w14:textId="3208BDA0"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 xml:space="preserve">The benefit of this approach is that each </w:t>
      </w:r>
      <w:r w:rsidR="00D44594">
        <w:rPr>
          <w:rFonts w:ascii="Aptos" w:eastAsia="Aptos" w:hAnsi="Aptos" w:cs="Times New Roman"/>
          <w:kern w:val="2"/>
          <w:sz w:val="24"/>
          <w:szCs w:val="24"/>
          <w:lang w:val="en-GB"/>
          <w14:ligatures w14:val="standardContextual"/>
        </w:rPr>
        <w:t>subsequent tree</w:t>
      </w:r>
      <w:r w:rsidRPr="00525AA5">
        <w:rPr>
          <w:rFonts w:ascii="Aptos" w:eastAsia="Aptos" w:hAnsi="Aptos" w:cs="Times New Roman"/>
          <w:kern w:val="2"/>
          <w:sz w:val="24"/>
          <w:szCs w:val="24"/>
          <w:lang w:val="en-GB"/>
          <w14:ligatures w14:val="standardContextual"/>
        </w:rPr>
        <w:t xml:space="preserve"> attempts to fix the errors of previous </w:t>
      </w:r>
      <w:r w:rsidR="00D44594">
        <w:rPr>
          <w:rFonts w:ascii="Aptos" w:eastAsia="Aptos" w:hAnsi="Aptos" w:cs="Times New Roman"/>
          <w:kern w:val="2"/>
          <w:sz w:val="24"/>
          <w:szCs w:val="24"/>
          <w:lang w:val="en-GB"/>
          <w14:ligatures w14:val="standardContextual"/>
        </w:rPr>
        <w:t>trees</w:t>
      </w:r>
      <w:r w:rsidRPr="00525AA5">
        <w:rPr>
          <w:rFonts w:ascii="Aptos" w:eastAsia="Aptos" w:hAnsi="Aptos" w:cs="Times New Roman"/>
          <w:kern w:val="2"/>
          <w:sz w:val="24"/>
          <w:szCs w:val="24"/>
          <w:lang w:val="en-GB"/>
          <w14:ligatures w14:val="standardContextual"/>
        </w:rPr>
        <w:t xml:space="preserve"> to provide a higher level of accuracy. </w:t>
      </w:r>
      <w:r w:rsidRPr="00342791">
        <w:rPr>
          <w:rFonts w:ascii="Aptos" w:eastAsia="Aptos" w:hAnsi="Aptos" w:cs="Times New Roman"/>
          <w:kern w:val="2"/>
          <w:sz w:val="24"/>
          <w:szCs w:val="24"/>
          <w:lang w:val="en-GB"/>
          <w14:ligatures w14:val="standardContextual"/>
        </w:rPr>
        <w:t>Although levels of</w:t>
      </w:r>
      <w:r w:rsidRPr="00525AA5">
        <w:rPr>
          <w:rFonts w:ascii="Aptos" w:eastAsia="Aptos" w:hAnsi="Aptos" w:cs="Times New Roman"/>
          <w:kern w:val="2"/>
          <w:sz w:val="24"/>
          <w:szCs w:val="24"/>
          <w:lang w:val="en-GB"/>
          <w14:ligatures w14:val="standardContextual"/>
        </w:rPr>
        <w:t xml:space="preserve"> accuracy are often high, it is a slower method to use and could be prone to overfitting. </w:t>
      </w:r>
    </w:p>
    <w:p w14:paraId="6F1714B3" w14:textId="145F64D7"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 xml:space="preserve">An output is created once the algorithm has been through the last tree, this output is expressed as a probability figure between 0 and 1. Functioning in the same manner as logistic regression, where 0-0.49 is considered a negative result and 0.5 and over is as a positive result. Again, the threshold of a negative/positive result is subject to change, which is instructed by the researcher. </w:t>
      </w:r>
    </w:p>
    <w:p w14:paraId="6382102F"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30" w:name="_Toc201859363"/>
      <w:r w:rsidRPr="00B46F1E">
        <w:rPr>
          <w:rFonts w:ascii="Aptos Display" w:eastAsia="Times New Roman" w:hAnsi="Aptos Display" w:cs="Times New Roman"/>
          <w:color w:val="5B9BD5" w:themeColor="accent1"/>
          <w:kern w:val="2"/>
          <w:sz w:val="32"/>
          <w:szCs w:val="32"/>
          <w:lang w:val="en-GB"/>
          <w14:ligatures w14:val="standardContextual"/>
        </w:rPr>
        <w:t>Model Evaluation</w:t>
      </w:r>
      <w:bookmarkEnd w:id="30"/>
    </w:p>
    <w:p w14:paraId="0FB3D057" w14:textId="77777777"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Confusion Matrix</w:t>
      </w:r>
    </w:p>
    <w:p w14:paraId="0DDF9EDA" w14:textId="2C01F527" w:rsidR="00352D47" w:rsidRDefault="00352D47" w:rsidP="00352D47">
      <w:pPr>
        <w:pStyle w:val="Caption"/>
        <w:keepNext/>
        <w:jc w:val="center"/>
      </w:pPr>
      <w:bookmarkStart w:id="31" w:name="_Toc201845894"/>
      <w:r>
        <w:t xml:space="preserve">Table </w:t>
      </w:r>
      <w:fldSimple w:instr=" SEQ Table \* ARABIC ">
        <w:r w:rsidR="004A1B43">
          <w:rPr>
            <w:noProof/>
          </w:rPr>
          <w:t>1</w:t>
        </w:r>
      </w:fldSimple>
      <w:r w:rsidRPr="00AC7C47">
        <w:t xml:space="preserve"> - Confusion Matrix breakdown</w:t>
      </w:r>
      <w:bookmarkEnd w:id="31"/>
    </w:p>
    <w:p w14:paraId="004C575A" w14:textId="77777777" w:rsidR="00A43ACF" w:rsidRDefault="00A43ACF" w:rsidP="00A43ACF">
      <w:pPr>
        <w:keepNext/>
        <w:spacing w:after="160" w:line="278" w:lineRule="auto"/>
        <w:jc w:val="center"/>
      </w:pPr>
      <w:r w:rsidRPr="00525AA5">
        <w:rPr>
          <w:rFonts w:ascii="Aptos" w:eastAsia="Aptos" w:hAnsi="Aptos" w:cs="Times New Roman"/>
          <w:noProof/>
          <w:kern w:val="2"/>
          <w:sz w:val="24"/>
          <w:szCs w:val="24"/>
          <w:lang w:val="en-GB"/>
          <w14:ligatures w14:val="standardContextual"/>
        </w:rPr>
        <w:drawing>
          <wp:inline distT="0" distB="0" distL="0" distR="0" wp14:anchorId="39E72296" wp14:editId="73269D2B">
            <wp:extent cx="3185436" cy="769687"/>
            <wp:effectExtent l="0" t="0" r="0" b="0"/>
            <wp:docPr id="1159396541"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96541" name="Picture 1" descr="A black and white text on a white background&#10;&#10;AI-generated content may be incorrect."/>
                    <pic:cNvPicPr/>
                  </pic:nvPicPr>
                  <pic:blipFill>
                    <a:blip r:embed="rId19"/>
                    <a:stretch>
                      <a:fillRect/>
                    </a:stretch>
                  </pic:blipFill>
                  <pic:spPr>
                    <a:xfrm>
                      <a:off x="0" y="0"/>
                      <a:ext cx="3185436" cy="769687"/>
                    </a:xfrm>
                    <a:prstGeom prst="rect">
                      <a:avLst/>
                    </a:prstGeom>
                  </pic:spPr>
                </pic:pic>
              </a:graphicData>
            </a:graphic>
          </wp:inline>
        </w:drawing>
      </w:r>
    </w:p>
    <w:p w14:paraId="55FF3E62" w14:textId="1C4B22C9" w:rsidR="00A43ACF" w:rsidRPr="00525AA5" w:rsidRDefault="00343D03"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Table 1 shows t</w:t>
      </w:r>
      <w:r w:rsidR="00A43ACF" w:rsidRPr="00525AA5">
        <w:rPr>
          <w:rFonts w:ascii="Aptos" w:eastAsia="Aptos" w:hAnsi="Aptos" w:cs="Times New Roman"/>
          <w:kern w:val="2"/>
          <w:sz w:val="24"/>
          <w:szCs w:val="24"/>
          <w:lang w:val="en-GB"/>
          <w14:ligatures w14:val="standardContextual"/>
        </w:rPr>
        <w:t xml:space="preserve">he outputs of this project were displayed in a confusion matrix, the benefit of using this approach is the details it provides beyond the overall accuracy of a </w:t>
      </w:r>
      <w:r w:rsidR="00A43ACF" w:rsidRPr="00525AA5">
        <w:rPr>
          <w:rFonts w:ascii="Aptos" w:eastAsia="Aptos" w:hAnsi="Aptos" w:cs="Times New Roman"/>
          <w:kern w:val="2"/>
          <w:sz w:val="24"/>
          <w:szCs w:val="24"/>
          <w:lang w:val="en-GB"/>
          <w14:ligatures w14:val="standardContextual"/>
        </w:rPr>
        <w:lastRenderedPageBreak/>
        <w:t>model. It also provides an insight into an imbalance or bias of the results, as well as allowing to compute detailed measurements such as precision, recall and F1 scores. Previous research has shown this approach works well in a classification driven project</w:t>
      </w:r>
      <w:r w:rsidR="00024B5C">
        <w:rPr>
          <w:rFonts w:ascii="Aptos" w:eastAsia="Aptos" w:hAnsi="Aptos" w:cs="Times New Roman"/>
          <w:kern w:val="2"/>
          <w:sz w:val="24"/>
          <w:szCs w:val="24"/>
          <w:lang w:val="en-GB"/>
          <w14:ligatures w14:val="standardContextual"/>
        </w:rPr>
        <w:fldChar w:fldCharType="begin">
          <w:fldData xml:space="preserve">PEVuZE5vdGU+PENpdGU+PEF1dGhvcj5CZWF1eGlzLUF1c3NhbGV0PC9BdXRob3I+PFllYXI+MjAx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</w:fldData>
        </w:fldChar>
      </w:r>
      <w:r w:rsidR="00A32CC8">
        <w:rPr>
          <w:rFonts w:ascii="Aptos" w:eastAsia="Aptos" w:hAnsi="Aptos" w:cs="Times New Roman"/>
          <w:kern w:val="2"/>
          <w:sz w:val="24"/>
          <w:szCs w:val="24"/>
          <w:lang w:val="en-GB"/>
          <w14:ligatures w14:val="standardContextual"/>
        </w:rPr>
        <w:instrText xml:space="preserve"> ADDIN EN.CITE </w:instrText>
      </w:r>
      <w:r w:rsidR="00A32CC8">
        <w:rPr>
          <w:rFonts w:ascii="Aptos" w:eastAsia="Aptos" w:hAnsi="Aptos" w:cs="Times New Roman"/>
          <w:kern w:val="2"/>
          <w:sz w:val="24"/>
          <w:szCs w:val="24"/>
          <w:lang w:val="en-GB"/>
          <w14:ligatures w14:val="standardContextual"/>
        </w:rPr>
        <w:fldChar w:fldCharType="begin">
          <w:fldData xml:space="preserve">PEVuZE5vdGU+PENpdGU+PEF1dGhvcj5CZWF1eGlzLUF1c3NhbGV0PC9BdXRob3I+PFllYXI+MjAx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</w:fldData>
        </w:fldChar>
      </w:r>
      <w:r w:rsidR="00A32CC8">
        <w:rPr>
          <w:rFonts w:ascii="Aptos" w:eastAsia="Aptos" w:hAnsi="Aptos" w:cs="Times New Roman"/>
          <w:kern w:val="2"/>
          <w:sz w:val="24"/>
          <w:szCs w:val="24"/>
          <w:lang w:val="en-GB"/>
          <w14:ligatures w14:val="standardContextual"/>
        </w:rPr>
        <w:instrText xml:space="preserve"> ADDIN EN.CITE.DATA </w:instrText>
      </w:r>
      <w:r w:rsidR="00A32CC8">
        <w:rPr>
          <w:rFonts w:ascii="Aptos" w:eastAsia="Aptos" w:hAnsi="Aptos" w:cs="Times New Roman"/>
          <w:kern w:val="2"/>
          <w:sz w:val="24"/>
          <w:szCs w:val="24"/>
          <w:lang w:val="en-GB"/>
          <w14:ligatures w14:val="standardContextual"/>
        </w:rPr>
      </w:r>
      <w:r w:rsidR="00A32CC8">
        <w:rPr>
          <w:rFonts w:ascii="Aptos" w:eastAsia="Aptos" w:hAnsi="Aptos" w:cs="Times New Roman"/>
          <w:kern w:val="2"/>
          <w:sz w:val="24"/>
          <w:szCs w:val="24"/>
          <w:lang w:val="en-GB"/>
          <w14:ligatures w14:val="standardContextual"/>
        </w:rPr>
        <w:fldChar w:fldCharType="end"/>
      </w:r>
      <w:r w:rsidR="00024B5C">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[6, 7, 42]</w:t>
      </w:r>
      <w:r w:rsidR="00024B5C">
        <w:rPr>
          <w:rFonts w:ascii="Aptos" w:eastAsia="Aptos" w:hAnsi="Aptos" w:cs="Times New Roman"/>
          <w:kern w:val="2"/>
          <w:sz w:val="24"/>
          <w:szCs w:val="24"/>
          <w:lang w:val="en-GB"/>
          <w14:ligatures w14:val="standardContextual"/>
        </w:rPr>
        <w:fldChar w:fldCharType="end"/>
      </w:r>
      <w:r w:rsidR="00A43ACF" w:rsidRPr="00525AA5">
        <w:rPr>
          <w:rFonts w:ascii="Aptos" w:eastAsia="Aptos" w:hAnsi="Aptos" w:cs="Times New Roman"/>
          <w:kern w:val="2"/>
          <w:sz w:val="24"/>
          <w:szCs w:val="24"/>
          <w:lang w:val="en-GB"/>
          <w14:ligatures w14:val="standardContextual"/>
        </w:rPr>
        <w:t xml:space="preserve">. </w:t>
      </w:r>
    </w:p>
    <w:p w14:paraId="3C091F2B" w14:textId="2EC7D504"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32" w:name="_Toc201859364"/>
      <w:r w:rsidRPr="00B46F1E">
        <w:rPr>
          <w:rFonts w:ascii="Aptos Display" w:eastAsia="Times New Roman" w:hAnsi="Aptos Display" w:cs="Times New Roman"/>
          <w:color w:val="5B9BD5" w:themeColor="accent1"/>
          <w:kern w:val="2"/>
          <w:sz w:val="32"/>
          <w:szCs w:val="32"/>
          <w:lang w:val="en-GB"/>
          <w14:ligatures w14:val="standardContextual"/>
        </w:rPr>
        <w:t>Research Gap</w:t>
      </w:r>
      <w:bookmarkEnd w:id="32"/>
      <w:r w:rsidRPr="00B46F1E">
        <w:rPr>
          <w:rFonts w:ascii="Aptos Display" w:eastAsia="Times New Roman" w:hAnsi="Aptos Display" w:cs="Times New Roman"/>
          <w:color w:val="5B9BD5" w:themeColor="accent1"/>
          <w:kern w:val="2"/>
          <w:sz w:val="32"/>
          <w:szCs w:val="32"/>
          <w:lang w:val="en-GB"/>
          <w14:ligatures w14:val="standardContextual"/>
        </w:rPr>
        <w:t xml:space="preserve"> </w:t>
      </w:r>
    </w:p>
    <w:p w14:paraId="44FD7C8D" w14:textId="473B0D03" w:rsidR="00A43ACF" w:rsidRPr="00525AA5" w:rsidRDefault="00A43ACF" w:rsidP="00A43ACF">
      <w:pPr>
        <w:spacing w:after="160" w:line="278" w:lineRule="auto"/>
        <w:rPr>
          <w:rFonts w:ascii="Aptos" w:eastAsia="Aptos" w:hAnsi="Aptos" w:cs="Times New Roman"/>
          <w:kern w:val="2"/>
          <w:sz w:val="24"/>
          <w:szCs w:val="24"/>
          <w:lang w:val="en-GB"/>
          <w14:ligatures w14:val="standardContextual"/>
        </w:rPr>
      </w:pPr>
      <w:r w:rsidRPr="00525AA5">
        <w:rPr>
          <w:rFonts w:ascii="Aptos" w:eastAsia="Aptos" w:hAnsi="Aptos" w:cs="Times New Roman"/>
          <w:kern w:val="2"/>
          <w:sz w:val="24"/>
          <w:szCs w:val="24"/>
          <w:lang w:val="en-GB"/>
          <w14:ligatures w14:val="standardContextual"/>
        </w:rPr>
        <w:t>Previous research shows that the methods used in this study have been applied and compared in the past</w:t>
      </w:r>
      <w:r w:rsidR="00024B5C">
        <w:rPr>
          <w:rFonts w:ascii="Aptos" w:eastAsia="Aptos" w:hAnsi="Aptos" w:cs="Times New Roman"/>
          <w:kern w:val="2"/>
          <w:sz w:val="24"/>
          <w:szCs w:val="24"/>
          <w:lang w:val="en-GB"/>
          <w14:ligatures w14:val="standardContextual"/>
        </w:rPr>
        <w:fldChar w:fldCharType="begin">
          <w:fldData xml:space="preserve">PEVuZE5vdGU+PENpdGU+PEF1dGhvcj5CYXVtZXI8L0F1dGhvcj48WWVhcj4yMDIzPC9ZZWFyPjxS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</w:fldData>
        </w:fldChar>
      </w:r>
      <w:r w:rsidR="00A32CC8">
        <w:rPr>
          <w:rFonts w:ascii="Aptos" w:eastAsia="Aptos" w:hAnsi="Aptos" w:cs="Times New Roman"/>
          <w:kern w:val="2"/>
          <w:sz w:val="24"/>
          <w:szCs w:val="24"/>
          <w:lang w:val="en-GB"/>
          <w14:ligatures w14:val="standardContextual"/>
        </w:rPr>
        <w:instrText xml:space="preserve"> ADDIN EN.CITE </w:instrText>
      </w:r>
      <w:r w:rsidR="00A32CC8">
        <w:rPr>
          <w:rFonts w:ascii="Aptos" w:eastAsia="Aptos" w:hAnsi="Aptos" w:cs="Times New Roman"/>
          <w:kern w:val="2"/>
          <w:sz w:val="24"/>
          <w:szCs w:val="24"/>
          <w:lang w:val="en-GB"/>
          <w14:ligatures w14:val="standardContextual"/>
        </w:rPr>
        <w:fldChar w:fldCharType="begin">
          <w:fldData xml:space="preserve">PEVuZE5vdGU+PENpdGU+PEF1dGhvcj5CYXVtZXI8L0F1dGhvcj48WWVhcj4yMDIzPC9ZZWFyPjxS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</w:fldData>
        </w:fldChar>
      </w:r>
      <w:r w:rsidR="00A32CC8">
        <w:rPr>
          <w:rFonts w:ascii="Aptos" w:eastAsia="Aptos" w:hAnsi="Aptos" w:cs="Times New Roman"/>
          <w:kern w:val="2"/>
          <w:sz w:val="24"/>
          <w:szCs w:val="24"/>
          <w:lang w:val="en-GB"/>
          <w14:ligatures w14:val="standardContextual"/>
        </w:rPr>
        <w:instrText xml:space="preserve"> ADDIN EN.CITE.DATA </w:instrText>
      </w:r>
      <w:r w:rsidR="00A32CC8">
        <w:rPr>
          <w:rFonts w:ascii="Aptos" w:eastAsia="Aptos" w:hAnsi="Aptos" w:cs="Times New Roman"/>
          <w:kern w:val="2"/>
          <w:sz w:val="24"/>
          <w:szCs w:val="24"/>
          <w:lang w:val="en-GB"/>
          <w14:ligatures w14:val="standardContextual"/>
        </w:rPr>
      </w:r>
      <w:r w:rsidR="00A32CC8">
        <w:rPr>
          <w:rFonts w:ascii="Aptos" w:eastAsia="Aptos" w:hAnsi="Aptos" w:cs="Times New Roman"/>
          <w:kern w:val="2"/>
          <w:sz w:val="24"/>
          <w:szCs w:val="24"/>
          <w:lang w:val="en-GB"/>
          <w14:ligatures w14:val="standardContextual"/>
        </w:rPr>
        <w:fldChar w:fldCharType="end"/>
      </w:r>
      <w:r w:rsidR="00024B5C">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[5, 33, 39, 41, 43]</w:t>
      </w:r>
      <w:r w:rsidR="00024B5C">
        <w:rPr>
          <w:rFonts w:ascii="Aptos" w:eastAsia="Aptos" w:hAnsi="Aptos" w:cs="Times New Roman"/>
          <w:kern w:val="2"/>
          <w:sz w:val="24"/>
          <w:szCs w:val="24"/>
          <w:lang w:val="en-GB"/>
          <w14:ligatures w14:val="standardContextual"/>
        </w:rPr>
        <w:fldChar w:fldCharType="end"/>
      </w:r>
      <w:r w:rsidRPr="00525AA5">
        <w:rPr>
          <w:rFonts w:ascii="Aptos" w:eastAsia="Aptos" w:hAnsi="Aptos" w:cs="Times New Roman"/>
          <w:kern w:val="2"/>
          <w:sz w:val="24"/>
          <w:szCs w:val="24"/>
          <w:lang w:val="en-GB"/>
          <w14:ligatures w14:val="standardContextual"/>
        </w:rPr>
        <w:t xml:space="preserve">. However, while comparisons between these models have been explored the researcher was unable to identify any studies comparing these models to predict the outcome of putts in golf. This highlights a gap in literature currently available and supports the relevance of this research project. </w:t>
      </w:r>
    </w:p>
    <w:p w14:paraId="4BA01573" w14:textId="77777777" w:rsidR="00A43ACF" w:rsidRDefault="00A43ACF" w:rsidP="00A43ACF">
      <w:pPr>
        <w:rPr>
          <w:rFonts w:ascii="Aptos" w:eastAsiaTheme="majorEastAsia" w:hAnsi="Aptos" w:cstheme="majorBidi"/>
          <w:color w:val="2E74B5" w:themeColor="accent1" w:themeShade="BF"/>
          <w:sz w:val="32"/>
          <w:szCs w:val="32"/>
        </w:rPr>
      </w:pPr>
      <w:r>
        <w:rPr>
          <w:rFonts w:ascii="Aptos" w:hAnsi="Aptos"/>
        </w:rPr>
        <w:br w:type="page"/>
      </w:r>
    </w:p>
    <w:p w14:paraId="5763A9A7" w14:textId="77777777" w:rsidR="00A43ACF" w:rsidRPr="00B46F1E" w:rsidRDefault="00A43ACF" w:rsidP="00A43ACF">
      <w:pPr>
        <w:pStyle w:val="Heading1"/>
        <w:rPr>
          <w:rFonts w:ascii="Aptos" w:hAnsi="Aptos"/>
          <w:color w:val="5B9BD5" w:themeColor="accent1"/>
        </w:rPr>
      </w:pPr>
      <w:bookmarkStart w:id="33" w:name="_Toc201859365"/>
      <w:r w:rsidRPr="00B46F1E">
        <w:rPr>
          <w:rFonts w:ascii="Aptos" w:hAnsi="Aptos"/>
          <w:color w:val="5B9BD5" w:themeColor="accent1"/>
        </w:rPr>
        <w:lastRenderedPageBreak/>
        <w:t>Chapter 3 – Methods</w:t>
      </w:r>
      <w:bookmarkEnd w:id="33"/>
    </w:p>
    <w:p w14:paraId="25705372"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34" w:name="_Toc201859366"/>
      <w:r w:rsidRPr="00B46F1E">
        <w:rPr>
          <w:rFonts w:ascii="Aptos Display" w:eastAsia="Times New Roman" w:hAnsi="Aptos Display" w:cs="Times New Roman"/>
          <w:color w:val="5B9BD5" w:themeColor="accent1"/>
          <w:kern w:val="2"/>
          <w:sz w:val="32"/>
          <w:szCs w:val="32"/>
          <w:lang w:val="en-GB"/>
          <w14:ligatures w14:val="standardContextual"/>
        </w:rPr>
        <w:t>Introduction</w:t>
      </w:r>
      <w:bookmarkEnd w:id="34"/>
    </w:p>
    <w:p w14:paraId="613E05D8" w14:textId="77777777"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 xml:space="preserve">This chapter outlines the processes applied in this research, including data collection and analysis. A breakdown of the code each models used and how each model can be used to evaluate its performance. </w:t>
      </w:r>
    </w:p>
    <w:p w14:paraId="2373099C"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35" w:name="_Toc201859367"/>
      <w:r w:rsidRPr="00B46F1E">
        <w:rPr>
          <w:rFonts w:ascii="Aptos Display" w:eastAsia="Times New Roman" w:hAnsi="Aptos Display" w:cs="Times New Roman"/>
          <w:color w:val="5B9BD5" w:themeColor="accent1"/>
          <w:kern w:val="2"/>
          <w:sz w:val="32"/>
          <w:szCs w:val="32"/>
          <w:lang w:val="en-GB"/>
          <w14:ligatures w14:val="standardContextual"/>
        </w:rPr>
        <w:t>Data Gathering</w:t>
      </w:r>
      <w:bookmarkEnd w:id="35"/>
      <w:r w:rsidRPr="00B46F1E">
        <w:rPr>
          <w:rFonts w:ascii="Aptos Display" w:eastAsia="Times New Roman" w:hAnsi="Aptos Display" w:cs="Times New Roman"/>
          <w:color w:val="5B9BD5" w:themeColor="accent1"/>
          <w:kern w:val="2"/>
          <w:sz w:val="32"/>
          <w:szCs w:val="32"/>
          <w:lang w:val="en-GB"/>
          <w14:ligatures w14:val="standardContextual"/>
        </w:rPr>
        <w:t xml:space="preserve"> </w:t>
      </w:r>
    </w:p>
    <w:p w14:paraId="0F446CDB" w14:textId="77777777"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 xml:space="preserve">There were no ethical concerns associated with this research, as the author served as both the researcher and the sole participating golfer. This study used a case study approach using quantitative data. The participant was a 44-year-old right-handed male golfer with over 30 years’ experience and a scratch handicap. </w:t>
      </w:r>
    </w:p>
    <w:p w14:paraId="4F10D677" w14:textId="77777777" w:rsidR="00A43ACF" w:rsidRPr="00DC5F35" w:rsidRDefault="00A43ACF" w:rsidP="00FF0F24">
      <w:pPr>
        <w:keepNext/>
        <w:spacing w:after="160" w:line="278" w:lineRule="auto"/>
        <w:jc w:val="center"/>
        <w:rPr>
          <w:rFonts w:ascii="Aptos" w:eastAsia="Aptos" w:hAnsi="Aptos" w:cs="Times New Roman"/>
          <w:kern w:val="2"/>
          <w:sz w:val="24"/>
          <w:szCs w:val="24"/>
          <w:lang w:val="en-GB"/>
          <w14:ligatures w14:val="standardContextual"/>
        </w:rPr>
      </w:pPr>
      <w:r w:rsidRPr="00DC5F35">
        <w:rPr>
          <w:rFonts w:ascii="Aptos" w:eastAsia="Aptos" w:hAnsi="Aptos" w:cs="Times New Roman"/>
          <w:noProof/>
          <w:kern w:val="2"/>
          <w:sz w:val="24"/>
          <w:szCs w:val="24"/>
          <w:lang w:val="en-GB"/>
          <w14:ligatures w14:val="standardContextual"/>
        </w:rPr>
        <w:drawing>
          <wp:inline distT="0" distB="0" distL="0" distR="0" wp14:anchorId="2B68822B" wp14:editId="635675B9">
            <wp:extent cx="1083383" cy="1811866"/>
            <wp:effectExtent l="0" t="0" r="2540" b="0"/>
            <wp:docPr id="482102315" name="Picture 6" descr="A close up of a golf clu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02315" name="Picture 6" descr="A close up of a golf club&#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1847" cy="1892918"/>
                    </a:xfrm>
                    <a:prstGeom prst="rect">
                      <a:avLst/>
                    </a:prstGeom>
                    <a:noFill/>
                    <a:ln>
                      <a:noFill/>
                    </a:ln>
                  </pic:spPr>
                </pic:pic>
              </a:graphicData>
            </a:graphic>
          </wp:inline>
        </w:drawing>
      </w:r>
      <w:r w:rsidRPr="00DC5F35">
        <w:rPr>
          <w:rFonts w:ascii="Aptos" w:eastAsia="Aptos" w:hAnsi="Aptos" w:cs="Times New Roman"/>
          <w:noProof/>
          <w:kern w:val="2"/>
          <w:sz w:val="24"/>
          <w:szCs w:val="24"/>
          <w:lang w:val="en-GB"/>
          <w14:ligatures w14:val="standardContextual"/>
        </w:rPr>
        <w:drawing>
          <wp:inline distT="0" distB="0" distL="0" distR="0" wp14:anchorId="06EF2CB4" wp14:editId="2092977C">
            <wp:extent cx="2777066" cy="1809431"/>
            <wp:effectExtent l="0" t="0" r="4445" b="635"/>
            <wp:docPr id="970711609" name="Picture 3" descr="A golf course with a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11609" name="Picture 3" descr="A golf course with a camera&#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128" cy="1842701"/>
                    </a:xfrm>
                    <a:prstGeom prst="rect">
                      <a:avLst/>
                    </a:prstGeom>
                    <a:noFill/>
                  </pic:spPr>
                </pic:pic>
              </a:graphicData>
            </a:graphic>
          </wp:inline>
        </w:drawing>
      </w:r>
    </w:p>
    <w:p w14:paraId="2C274828" w14:textId="14C1CD5C" w:rsidR="00FF0F24" w:rsidRDefault="00FF0F24" w:rsidP="00C14FA1">
      <w:pPr>
        <w:pStyle w:val="Caption"/>
        <w:jc w:val="center"/>
      </w:pPr>
      <w:bookmarkStart w:id="36" w:name="_Toc201845885"/>
      <w:r>
        <w:t xml:space="preserve">Figure </w:t>
      </w:r>
      <w:fldSimple w:instr=" SEQ Figure \* ARABIC ">
        <w:r w:rsidR="00C14FA1">
          <w:rPr>
            <w:noProof/>
          </w:rPr>
          <w:t>6</w:t>
        </w:r>
      </w:fldSimple>
      <w:r>
        <w:t xml:space="preserve">a </w:t>
      </w:r>
      <w:r w:rsidR="00B21616">
        <w:t xml:space="preserve">- </w:t>
      </w:r>
      <w:r>
        <w:t xml:space="preserve">Blast motion sensor on top of the putter grip. Figure 6b </w:t>
      </w:r>
      <w:r w:rsidR="00B21616">
        <w:t xml:space="preserve">- </w:t>
      </w:r>
      <w:r>
        <w:t>Session segmentation used in data collection.</w:t>
      </w:r>
      <w:bookmarkEnd w:id="36"/>
    </w:p>
    <w:p w14:paraId="540062F4" w14:textId="44B8A74F"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The golfer performed 3,000 putts at The East Renfrewshire Golf Club practise putting green in April 2025. The data was gathered by using a “Blast Motion” sensor, which was attached to the top of the putter grip</w:t>
      </w:r>
      <w:r w:rsidR="00343D03">
        <w:rPr>
          <w:rFonts w:ascii="Aptos" w:eastAsia="Aptos" w:hAnsi="Aptos" w:cs="Times New Roman"/>
          <w:kern w:val="2"/>
          <w:sz w:val="24"/>
          <w:szCs w:val="24"/>
          <w:lang w:val="en-GB"/>
          <w14:ligatures w14:val="standardContextual"/>
        </w:rPr>
        <w:t xml:space="preserve">, as shown in </w:t>
      </w:r>
      <w:r w:rsidR="00343D03" w:rsidRPr="00343D03">
        <w:rPr>
          <w:rFonts w:ascii="Aptos" w:eastAsia="Aptos" w:hAnsi="Aptos" w:cs="Times New Roman"/>
          <w:kern w:val="2"/>
          <w:sz w:val="24"/>
          <w:szCs w:val="24"/>
          <w:lang w:val="en-GB"/>
          <w14:ligatures w14:val="standardContextual"/>
        </w:rPr>
        <w:t>F</w:t>
      </w:r>
      <w:r w:rsidRPr="00343D03">
        <w:rPr>
          <w:rFonts w:ascii="Aptos" w:eastAsia="Aptos" w:hAnsi="Aptos" w:cs="Times New Roman"/>
          <w:kern w:val="2"/>
          <w:sz w:val="24"/>
          <w:szCs w:val="24"/>
          <w:lang w:val="en-GB"/>
          <w14:ligatures w14:val="standardContextual"/>
        </w:rPr>
        <w:t xml:space="preserve">igure </w:t>
      </w:r>
      <w:r w:rsidR="00343D03" w:rsidRPr="00343D03">
        <w:rPr>
          <w:rFonts w:ascii="Aptos" w:eastAsia="Aptos" w:hAnsi="Aptos" w:cs="Times New Roman"/>
          <w:kern w:val="2"/>
          <w:sz w:val="24"/>
          <w:szCs w:val="24"/>
          <w:lang w:val="en-GB"/>
          <w14:ligatures w14:val="standardContextual"/>
        </w:rPr>
        <w:t>6</w:t>
      </w:r>
      <w:r w:rsidRPr="00343D03">
        <w:rPr>
          <w:rFonts w:ascii="Aptos" w:eastAsia="Aptos" w:hAnsi="Aptos" w:cs="Times New Roman"/>
          <w:kern w:val="2"/>
          <w:sz w:val="24"/>
          <w:szCs w:val="24"/>
          <w:lang w:val="en-GB"/>
          <w14:ligatures w14:val="standardContextual"/>
        </w:rPr>
        <w:t>a</w:t>
      </w:r>
      <w:r w:rsidR="007A3EC2">
        <w:rPr>
          <w:rFonts w:ascii="Aptos" w:eastAsia="Aptos" w:hAnsi="Aptos" w:cs="Times New Roman"/>
          <w:kern w:val="2"/>
          <w:sz w:val="24"/>
          <w:szCs w:val="24"/>
          <w:lang w:val="en-GB"/>
          <w14:ligatures w14:val="standardContextual"/>
        </w:rPr>
        <w:fldChar w:fldCharType="begin"/>
      </w:r>
      <w:r w:rsidR="007A3EC2">
        <w:rPr>
          <w:rFonts w:ascii="Aptos" w:eastAsia="Aptos" w:hAnsi="Aptos" w:cs="Times New Roman"/>
          <w:kern w:val="2"/>
          <w:sz w:val="24"/>
          <w:szCs w:val="24"/>
          <w:lang w:val="en-GB"/>
          <w14:ligatures w14:val="standardContextual"/>
        </w:rPr>
        <w:instrText xml:space="preserve"> ADDIN EN.CITE &lt;EndNote&gt;&lt;Cite&gt;&lt;RecNum&gt;203&lt;/RecNum&gt;&lt;DisplayText&gt;[10, 44]&lt;/DisplayText&gt;&lt;record&gt;&lt;rec-number&gt;203&lt;/rec-number&gt;&lt;foreign-keys&gt;&lt;key app="EN" db-id="00v00w2tnfewdqe95pjpws9hep0vz05vffww" timestamp="1750955015"&gt;203&lt;/key&gt;&lt;/foreign-keys&gt;&lt;ref-type name="Web Page"&gt;12&lt;/ref-type&gt;&lt;contributors&gt;&lt;/contributors&gt;&lt;titles&gt;&lt;title&gt;Blast Motion Golf Sensor&lt;/title&gt;&lt;/titles&gt;&lt;dates&gt;&lt;/dates&gt;&lt;urls&gt;&lt;related-urls&gt;&lt;url&gt;https://blastmotion.com/products/golf/&lt;/url&gt;&lt;/related-urls&gt;&lt;/urls&gt;&lt;/record&gt;&lt;/Cite&gt;&lt;Cite&gt;&lt;Author&gt;Ríos Fuentes&lt;/Author&gt;&lt;Year&gt;2020&lt;/Year&gt;&lt;RecNum&gt;163&lt;/RecNum&gt;&lt;record&gt;&lt;rec-number&gt;163&lt;/rec-number&gt;&lt;foreign-keys&gt;&lt;key app="EN" db-id="00v00w2tnfewdqe95pjpws9hep0vz05vffww" timestamp="1747687663"&gt;163&lt;/key&gt;&lt;/foreign-keys&gt;&lt;ref-type name="Journal Article"&gt;17&lt;/ref-type&gt;&lt;contributors&gt;&lt;authors&gt;&lt;author&gt;Ríos Fuentes, Alfredo&lt;/author&gt;&lt;author&gt;Calero Morales, Santiago&lt;/author&gt;&lt;author&gt;Eizméndiz Domínguez, Ricardo Elaín&lt;/author&gt;&lt;author&gt;Aguiar Alpízar, Yasser&lt;/author&gt;&lt;author&gt;Sánchez Córdova, Beatriz&lt;/author&gt;&lt;/authors&gt;&lt;/contributors&gt;&lt;titles&gt;&lt;title&gt;Variables in the Cuban baseball batter&amp;apos;s performance using the Blast Motion Baseball sensor&lt;/title&gt;&lt;secondary-title&gt;PODIUM-Revista de Ciencia y Tecnologia en la Cultura Física&lt;/secondary-title&gt;&lt;/titles&gt;&lt;periodical&gt;&lt;full-title&gt;PODIUM-Revista de Ciencia y Tecnologia en la Cultura Física&lt;/full-title&gt;&lt;/periodical&gt;&lt;volume&gt;15&lt;/volume&gt;&lt;number&gt;3&lt;/number&gt;&lt;dates&gt;&lt;year&gt;2020&lt;/year&gt;&lt;/dates&gt;&lt;isbn&gt;1996-2452&lt;/isbn&gt;&lt;urls&gt;&lt;/urls&gt;&lt;/record&gt;&lt;/Cite&gt;&lt;/EndNote&gt;</w:instrText>
      </w:r>
      <w:r w:rsidR="007A3EC2">
        <w:rPr>
          <w:rFonts w:ascii="Aptos" w:eastAsia="Aptos" w:hAnsi="Aptos" w:cs="Times New Roman"/>
          <w:kern w:val="2"/>
          <w:sz w:val="24"/>
          <w:szCs w:val="24"/>
          <w:lang w:val="en-GB"/>
          <w14:ligatures w14:val="standardContextual"/>
        </w:rPr>
        <w:fldChar w:fldCharType="separate"/>
      </w:r>
      <w:r w:rsidR="007A3EC2">
        <w:rPr>
          <w:rFonts w:ascii="Aptos" w:eastAsia="Aptos" w:hAnsi="Aptos" w:cs="Times New Roman"/>
          <w:noProof/>
          <w:kern w:val="2"/>
          <w:sz w:val="24"/>
          <w:szCs w:val="24"/>
          <w:lang w:val="en-GB"/>
          <w14:ligatures w14:val="standardContextual"/>
        </w:rPr>
        <w:t>[10, 44]</w:t>
      </w:r>
      <w:r w:rsidR="007A3EC2">
        <w:rPr>
          <w:rFonts w:ascii="Aptos" w:eastAsia="Aptos" w:hAnsi="Aptos" w:cs="Times New Roman"/>
          <w:kern w:val="2"/>
          <w:sz w:val="24"/>
          <w:szCs w:val="24"/>
          <w:lang w:val="en-GB"/>
          <w14:ligatures w14:val="standardContextual"/>
        </w:rPr>
        <w:fldChar w:fldCharType="end"/>
      </w:r>
      <w:r w:rsidRPr="00DC5F35">
        <w:rPr>
          <w:rFonts w:ascii="Aptos" w:eastAsia="Aptos" w:hAnsi="Aptos" w:cs="Times New Roman"/>
          <w:kern w:val="2"/>
          <w:sz w:val="24"/>
          <w:szCs w:val="24"/>
          <w:lang w:val="en-GB"/>
          <w14:ligatures w14:val="standardContextual"/>
        </w:rPr>
        <w:t>.</w:t>
      </w:r>
    </w:p>
    <w:p w14:paraId="2DE10EAC" w14:textId="6759340A"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The data collection process had to be simple and easy to manage, this was achieved by gathering 150 putts per session and repeating this process 20 times. Each session was broken down into 5 segments to avoid golfer fatigue while maintaining a real-world practise session</w:t>
      </w:r>
      <w:r w:rsidR="002A56EE">
        <w:rPr>
          <w:rFonts w:ascii="Aptos" w:eastAsia="Aptos" w:hAnsi="Aptos" w:cs="Times New Roman"/>
          <w:kern w:val="2"/>
          <w:sz w:val="24"/>
          <w:szCs w:val="24"/>
          <w:lang w:val="en-GB"/>
          <w14:ligatures w14:val="standardContextual"/>
        </w:rPr>
        <w:fldChar w:fldCharType="begin">
          <w:fldData xml:space="preserve">PEVuZE5vdGU+PENpdGU+PEF1dGhvcj5IaWdkb248L0F1dGhvcj48WWVhcj4yMDEyPC9ZZWFyPjxS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</w:fldData>
        </w:fldChar>
      </w:r>
      <w:r w:rsidR="007A3EC2">
        <w:rPr>
          <w:rFonts w:ascii="Aptos" w:eastAsia="Aptos" w:hAnsi="Aptos" w:cs="Times New Roman"/>
          <w:kern w:val="2"/>
          <w:sz w:val="24"/>
          <w:szCs w:val="24"/>
          <w:lang w:val="en-GB"/>
          <w14:ligatures w14:val="standardContextual"/>
        </w:rPr>
        <w:instrText xml:space="preserve"> ADDIN EN.CITE </w:instrText>
      </w:r>
      <w:r w:rsidR="007A3EC2">
        <w:rPr>
          <w:rFonts w:ascii="Aptos" w:eastAsia="Aptos" w:hAnsi="Aptos" w:cs="Times New Roman"/>
          <w:kern w:val="2"/>
          <w:sz w:val="24"/>
          <w:szCs w:val="24"/>
          <w:lang w:val="en-GB"/>
          <w14:ligatures w14:val="standardContextual"/>
        </w:rPr>
        <w:fldChar w:fldCharType="begin">
          <w:fldData xml:space="preserve">PEVuZE5vdGU+PENpdGU+PEF1dGhvcj5IaWdkb248L0F1dGhvcj48WWVhcj4yMDEyPC9ZZWFyPjxS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</w:fldData>
        </w:fldChar>
      </w:r>
      <w:r w:rsidR="007A3EC2">
        <w:rPr>
          <w:rFonts w:ascii="Aptos" w:eastAsia="Aptos" w:hAnsi="Aptos" w:cs="Times New Roman"/>
          <w:kern w:val="2"/>
          <w:sz w:val="24"/>
          <w:szCs w:val="24"/>
          <w:lang w:val="en-GB"/>
          <w14:ligatures w14:val="standardContextual"/>
        </w:rPr>
        <w:instrText xml:space="preserve"> ADDIN EN.CITE.DATA </w:instrText>
      </w:r>
      <w:r w:rsidR="007A3EC2">
        <w:rPr>
          <w:rFonts w:ascii="Aptos" w:eastAsia="Aptos" w:hAnsi="Aptos" w:cs="Times New Roman"/>
          <w:kern w:val="2"/>
          <w:sz w:val="24"/>
          <w:szCs w:val="24"/>
          <w:lang w:val="en-GB"/>
          <w14:ligatures w14:val="standardContextual"/>
        </w:rPr>
      </w:r>
      <w:r w:rsidR="007A3EC2">
        <w:rPr>
          <w:rFonts w:ascii="Aptos" w:eastAsia="Aptos" w:hAnsi="Aptos" w:cs="Times New Roman"/>
          <w:kern w:val="2"/>
          <w:sz w:val="24"/>
          <w:szCs w:val="24"/>
          <w:lang w:val="en-GB"/>
          <w14:ligatures w14:val="standardContextual"/>
        </w:rPr>
        <w:fldChar w:fldCharType="end"/>
      </w:r>
      <w:r w:rsidR="002A56EE">
        <w:rPr>
          <w:rFonts w:ascii="Aptos" w:eastAsia="Aptos" w:hAnsi="Aptos" w:cs="Times New Roman"/>
          <w:kern w:val="2"/>
          <w:sz w:val="24"/>
          <w:szCs w:val="24"/>
          <w:lang w:val="en-GB"/>
          <w14:ligatures w14:val="standardContextual"/>
        </w:rPr>
        <w:fldChar w:fldCharType="separate"/>
      </w:r>
      <w:r w:rsidR="007A3EC2">
        <w:rPr>
          <w:rFonts w:ascii="Aptos" w:eastAsia="Aptos" w:hAnsi="Aptos" w:cs="Times New Roman"/>
          <w:noProof/>
          <w:kern w:val="2"/>
          <w:sz w:val="24"/>
          <w:szCs w:val="24"/>
          <w:lang w:val="en-GB"/>
          <w14:ligatures w14:val="standardContextual"/>
        </w:rPr>
        <w:t>[45-47]</w:t>
      </w:r>
      <w:r w:rsidR="002A56EE">
        <w:rPr>
          <w:rFonts w:ascii="Aptos" w:eastAsia="Aptos" w:hAnsi="Aptos" w:cs="Times New Roman"/>
          <w:kern w:val="2"/>
          <w:sz w:val="24"/>
          <w:szCs w:val="24"/>
          <w:lang w:val="en-GB"/>
          <w14:ligatures w14:val="standardContextual"/>
        </w:rPr>
        <w:fldChar w:fldCharType="end"/>
      </w:r>
      <w:r w:rsidR="00343D03">
        <w:rPr>
          <w:rFonts w:ascii="Aptos" w:eastAsia="Aptos" w:hAnsi="Aptos" w:cs="Times New Roman"/>
          <w:kern w:val="2"/>
          <w:sz w:val="24"/>
          <w:szCs w:val="24"/>
          <w:lang w:val="en-GB"/>
          <w14:ligatures w14:val="standardContextual"/>
        </w:rPr>
        <w:t>, as demonstrated in</w:t>
      </w:r>
      <w:r w:rsidRPr="00343D03">
        <w:rPr>
          <w:rFonts w:ascii="Aptos" w:eastAsia="Aptos" w:hAnsi="Aptos" w:cs="Times New Roman"/>
          <w:kern w:val="2"/>
          <w:sz w:val="24"/>
          <w:szCs w:val="24"/>
          <w:lang w:val="en-GB"/>
          <w14:ligatures w14:val="standardContextual"/>
        </w:rPr>
        <w:t xml:space="preserve"> </w:t>
      </w:r>
      <w:r w:rsidR="00343D03" w:rsidRPr="00343D03">
        <w:rPr>
          <w:rFonts w:ascii="Aptos" w:eastAsia="Aptos" w:hAnsi="Aptos" w:cs="Times New Roman"/>
          <w:kern w:val="2"/>
          <w:sz w:val="24"/>
          <w:szCs w:val="24"/>
          <w:lang w:val="en-GB"/>
          <w14:ligatures w14:val="standardContextual"/>
        </w:rPr>
        <w:t>F</w:t>
      </w:r>
      <w:r w:rsidRPr="00343D03">
        <w:rPr>
          <w:rFonts w:ascii="Aptos" w:eastAsia="Aptos" w:hAnsi="Aptos" w:cs="Times New Roman"/>
          <w:kern w:val="2"/>
          <w:sz w:val="24"/>
          <w:szCs w:val="24"/>
          <w:lang w:val="en-GB"/>
          <w14:ligatures w14:val="standardContextual"/>
        </w:rPr>
        <w:t xml:space="preserve">igure </w:t>
      </w:r>
      <w:r w:rsidR="00343D03" w:rsidRPr="00343D03">
        <w:rPr>
          <w:rFonts w:ascii="Aptos" w:eastAsia="Aptos" w:hAnsi="Aptos" w:cs="Times New Roman"/>
          <w:kern w:val="2"/>
          <w:sz w:val="24"/>
          <w:szCs w:val="24"/>
          <w:lang w:val="en-GB"/>
          <w14:ligatures w14:val="standardContextual"/>
        </w:rPr>
        <w:t>6</w:t>
      </w:r>
      <w:r w:rsidRPr="00343D03">
        <w:rPr>
          <w:rFonts w:ascii="Aptos" w:eastAsia="Aptos" w:hAnsi="Aptos" w:cs="Times New Roman"/>
          <w:kern w:val="2"/>
          <w:sz w:val="24"/>
          <w:szCs w:val="24"/>
          <w:lang w:val="en-GB"/>
          <w14:ligatures w14:val="standardContextual"/>
        </w:rPr>
        <w:t>b</w:t>
      </w:r>
      <w:r w:rsidRPr="00DC5F35">
        <w:rPr>
          <w:rFonts w:ascii="Aptos" w:eastAsia="Aptos" w:hAnsi="Aptos" w:cs="Times New Roman"/>
          <w:kern w:val="2"/>
          <w:sz w:val="24"/>
          <w:szCs w:val="24"/>
          <w:lang w:val="en-GB"/>
          <w14:ligatures w14:val="standardContextual"/>
        </w:rPr>
        <w:t xml:space="preserve">. </w:t>
      </w:r>
    </w:p>
    <w:p w14:paraId="2DFCA2C5" w14:textId="237A03A6"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The golfer had 6 attempts in each putt before moving to the next segment, creating a total of 30 putts per loop. A series of 5 loops per session completed the requirement of 150 putts per session. This process was repeated 20 times over the course a month and the measurement of each boundary was key in maintaining consistency. This ensured the putts were the same length and the integrity of the data collected was valid</w:t>
      </w:r>
      <w:r w:rsidR="0038084B">
        <w:rPr>
          <w:rFonts w:ascii="Aptos" w:eastAsia="Aptos" w:hAnsi="Aptos" w:cs="Times New Roman"/>
          <w:kern w:val="2"/>
          <w:sz w:val="24"/>
          <w:szCs w:val="24"/>
          <w:lang w:val="en-GB"/>
          <w14:ligatures w14:val="standardContextual"/>
        </w:rPr>
        <w:fldChar w:fldCharType="begin">
          <w:fldData xml:space="preserve">PEVuZE5vdGU+PENpdGU+PEF1dGhvcj5MZWFjaDwvQXV0aG9yPjxZZWFyPjIwMTc8L1llYXI+PFJl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</w:fldData>
        </w:fldChar>
      </w:r>
      <w:r w:rsidR="007A3EC2">
        <w:rPr>
          <w:rFonts w:ascii="Aptos" w:eastAsia="Aptos" w:hAnsi="Aptos" w:cs="Times New Roman"/>
          <w:kern w:val="2"/>
          <w:sz w:val="24"/>
          <w:szCs w:val="24"/>
          <w:lang w:val="en-GB"/>
          <w14:ligatures w14:val="standardContextual"/>
        </w:rPr>
        <w:instrText xml:space="preserve"> ADDIN EN.CITE </w:instrText>
      </w:r>
      <w:r w:rsidR="007A3EC2">
        <w:rPr>
          <w:rFonts w:ascii="Aptos" w:eastAsia="Aptos" w:hAnsi="Aptos" w:cs="Times New Roman"/>
          <w:kern w:val="2"/>
          <w:sz w:val="24"/>
          <w:szCs w:val="24"/>
          <w:lang w:val="en-GB"/>
          <w14:ligatures w14:val="standardContextual"/>
        </w:rPr>
        <w:fldChar w:fldCharType="begin">
          <w:fldData xml:space="preserve">PEVuZE5vdGU+PENpdGU+PEF1dGhvcj5MZWFjaDwvQXV0aG9yPjxZZWFyPjIwMTc8L1llYXI+PFJl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</w:fldData>
        </w:fldChar>
      </w:r>
      <w:r w:rsidR="007A3EC2">
        <w:rPr>
          <w:rFonts w:ascii="Aptos" w:eastAsia="Aptos" w:hAnsi="Aptos" w:cs="Times New Roman"/>
          <w:kern w:val="2"/>
          <w:sz w:val="24"/>
          <w:szCs w:val="24"/>
          <w:lang w:val="en-GB"/>
          <w14:ligatures w14:val="standardContextual"/>
        </w:rPr>
        <w:instrText xml:space="preserve"> ADDIN EN.CITE.DATA </w:instrText>
      </w:r>
      <w:r w:rsidR="007A3EC2">
        <w:rPr>
          <w:rFonts w:ascii="Aptos" w:eastAsia="Aptos" w:hAnsi="Aptos" w:cs="Times New Roman"/>
          <w:kern w:val="2"/>
          <w:sz w:val="24"/>
          <w:szCs w:val="24"/>
          <w:lang w:val="en-GB"/>
          <w14:ligatures w14:val="standardContextual"/>
        </w:rPr>
      </w:r>
      <w:r w:rsidR="007A3EC2">
        <w:rPr>
          <w:rFonts w:ascii="Aptos" w:eastAsia="Aptos" w:hAnsi="Aptos" w:cs="Times New Roman"/>
          <w:kern w:val="2"/>
          <w:sz w:val="24"/>
          <w:szCs w:val="24"/>
          <w:lang w:val="en-GB"/>
          <w14:ligatures w14:val="standardContextual"/>
        </w:rPr>
        <w:fldChar w:fldCharType="end"/>
      </w:r>
      <w:r w:rsidR="0038084B">
        <w:rPr>
          <w:rFonts w:ascii="Aptos" w:eastAsia="Aptos" w:hAnsi="Aptos" w:cs="Times New Roman"/>
          <w:kern w:val="2"/>
          <w:sz w:val="24"/>
          <w:szCs w:val="24"/>
          <w:lang w:val="en-GB"/>
          <w14:ligatures w14:val="standardContextual"/>
        </w:rPr>
        <w:fldChar w:fldCharType="separate"/>
      </w:r>
      <w:r w:rsidR="007A3EC2">
        <w:rPr>
          <w:rFonts w:ascii="Aptos" w:eastAsia="Aptos" w:hAnsi="Aptos" w:cs="Times New Roman"/>
          <w:noProof/>
          <w:kern w:val="2"/>
          <w:sz w:val="24"/>
          <w:szCs w:val="24"/>
          <w:lang w:val="en-GB"/>
          <w14:ligatures w14:val="standardContextual"/>
        </w:rPr>
        <w:t>[30, 48]</w:t>
      </w:r>
      <w:r w:rsidR="0038084B">
        <w:rPr>
          <w:rFonts w:ascii="Aptos" w:eastAsia="Aptos" w:hAnsi="Aptos" w:cs="Times New Roman"/>
          <w:kern w:val="2"/>
          <w:sz w:val="24"/>
          <w:szCs w:val="24"/>
          <w:lang w:val="en-GB"/>
          <w14:ligatures w14:val="standardContextual"/>
        </w:rPr>
        <w:fldChar w:fldCharType="end"/>
      </w:r>
      <w:r w:rsidRPr="00DC5F35">
        <w:rPr>
          <w:rFonts w:ascii="Aptos" w:eastAsia="Aptos" w:hAnsi="Aptos" w:cs="Times New Roman"/>
          <w:kern w:val="2"/>
          <w:sz w:val="24"/>
          <w:szCs w:val="24"/>
          <w:lang w:val="en-GB"/>
          <w14:ligatures w14:val="standardContextual"/>
        </w:rPr>
        <w:t xml:space="preserve">. </w:t>
      </w:r>
    </w:p>
    <w:p w14:paraId="4FFD2194" w14:textId="5FBE5D59" w:rsidR="00A43ACF" w:rsidRPr="00DC5F35" w:rsidRDefault="00A43ACF" w:rsidP="00A43ACF">
      <w:pPr>
        <w:spacing w:after="160" w:line="278" w:lineRule="auto"/>
        <w:rPr>
          <w:rFonts w:ascii="Aptos" w:eastAsia="Aptos" w:hAnsi="Aptos" w:cs="Times New Roman"/>
          <w:kern w:val="2"/>
          <w:sz w:val="24"/>
          <w:szCs w:val="24"/>
          <w:highlight w:val="yellow"/>
          <w:lang w:val="en-GB"/>
          <w14:ligatures w14:val="standardContextual"/>
        </w:rPr>
      </w:pPr>
      <w:r w:rsidRPr="00DC5F35">
        <w:rPr>
          <w:rFonts w:ascii="Aptos" w:eastAsia="Aptos" w:hAnsi="Aptos" w:cs="Times New Roman"/>
          <w:kern w:val="2"/>
          <w:sz w:val="24"/>
          <w:szCs w:val="24"/>
          <w:lang w:val="en-GB"/>
          <w14:ligatures w14:val="standardContextual"/>
        </w:rPr>
        <w:t>There were eleven metrics the sensor captured on each putt. A comprehensive definition of each metric is available from Blast Motion Sensors webpage</w:t>
      </w:r>
      <w:r w:rsidR="005F2967">
        <w:rPr>
          <w:rFonts w:ascii="Aptos" w:eastAsia="Aptos" w:hAnsi="Aptos" w:cs="Times New Roman"/>
          <w:kern w:val="2"/>
          <w:sz w:val="24"/>
          <w:szCs w:val="24"/>
          <w:lang w:val="en-GB"/>
          <w14:ligatures w14:val="standardContextual"/>
        </w:rPr>
        <w:fldChar w:fldCharType="begin"/>
      </w:r>
      <w:r w:rsidR="007A3EC2">
        <w:rPr>
          <w:rFonts w:ascii="Aptos" w:eastAsia="Aptos" w:hAnsi="Aptos" w:cs="Times New Roman"/>
          <w:kern w:val="2"/>
          <w:sz w:val="24"/>
          <w:szCs w:val="24"/>
          <w:lang w:val="en-GB"/>
          <w14:ligatures w14:val="standardContextual"/>
        </w:rPr>
        <w:instrText xml:space="preserve"> ADDIN EN.CITE &lt;EndNote&gt;&lt;Cite&gt;&lt;RecNum&gt;203&lt;/RecNum&gt;&lt;DisplayText&gt;[44]&lt;/DisplayText&gt;&lt;record&gt;&lt;rec-number&gt;203&lt;/rec-number&gt;&lt;foreign-keys&gt;&lt;key app="EN" db-id="00v00w2tnfewdqe95pjpws9hep0vz05vffww" timestamp="1750955015"&gt;203&lt;/key&gt;&lt;/foreign-keys&gt;&lt;ref-type name="Web Page"&gt;12&lt;/ref-type&gt;&lt;contributors&gt;&lt;/contributors&gt;&lt;titles&gt;&lt;title&gt;Blast Motion Golf Sensor&lt;/title&gt;&lt;/titles&gt;&lt;dates&gt;&lt;/dates&gt;&lt;urls&gt;&lt;related-urls&gt;&lt;url&gt;https://blastmotion.com/products/golf/&lt;/url&gt;&lt;/related-urls&gt;&lt;/urls&gt;&lt;/record&gt;&lt;/Cite&gt;&lt;/EndNote&gt;</w:instrText>
      </w:r>
      <w:r w:rsidR="005F2967">
        <w:rPr>
          <w:rFonts w:ascii="Aptos" w:eastAsia="Aptos" w:hAnsi="Aptos" w:cs="Times New Roman"/>
          <w:kern w:val="2"/>
          <w:sz w:val="24"/>
          <w:szCs w:val="24"/>
          <w:lang w:val="en-GB"/>
          <w14:ligatures w14:val="standardContextual"/>
        </w:rPr>
        <w:fldChar w:fldCharType="separate"/>
      </w:r>
      <w:r w:rsidR="007A3EC2">
        <w:rPr>
          <w:rFonts w:ascii="Aptos" w:eastAsia="Aptos" w:hAnsi="Aptos" w:cs="Times New Roman"/>
          <w:noProof/>
          <w:kern w:val="2"/>
          <w:sz w:val="24"/>
          <w:szCs w:val="24"/>
          <w:lang w:val="en-GB"/>
          <w14:ligatures w14:val="standardContextual"/>
        </w:rPr>
        <w:t>[44]</w:t>
      </w:r>
      <w:r w:rsidR="005F2967">
        <w:rPr>
          <w:rFonts w:ascii="Aptos" w:eastAsia="Aptos" w:hAnsi="Aptos" w:cs="Times New Roman"/>
          <w:kern w:val="2"/>
          <w:sz w:val="24"/>
          <w:szCs w:val="24"/>
          <w:lang w:val="en-GB"/>
          <w14:ligatures w14:val="standardContextual"/>
        </w:rPr>
        <w:fldChar w:fldCharType="end"/>
      </w:r>
      <w:r w:rsidRPr="00DC5F35">
        <w:rPr>
          <w:rFonts w:ascii="Aptos" w:eastAsia="Aptos" w:hAnsi="Aptos" w:cs="Times New Roman"/>
          <w:kern w:val="2"/>
          <w:sz w:val="24"/>
          <w:szCs w:val="24"/>
          <w:lang w:val="en-GB"/>
          <w14:ligatures w14:val="standardContextual"/>
        </w:rPr>
        <w:t xml:space="preserve">, please see </w:t>
      </w:r>
      <w:r w:rsidR="002C7B06">
        <w:rPr>
          <w:rFonts w:ascii="Aptos" w:eastAsia="Aptos" w:hAnsi="Aptos" w:cs="Times New Roman"/>
          <w:kern w:val="2"/>
          <w:sz w:val="24"/>
          <w:szCs w:val="24"/>
          <w:lang w:val="en-GB"/>
          <w14:ligatures w14:val="standardContextual"/>
        </w:rPr>
        <w:t>A</w:t>
      </w:r>
      <w:r w:rsidRPr="00DC5F35">
        <w:rPr>
          <w:rFonts w:ascii="Aptos" w:eastAsia="Aptos" w:hAnsi="Aptos" w:cs="Times New Roman"/>
          <w:kern w:val="2"/>
          <w:sz w:val="24"/>
          <w:szCs w:val="24"/>
          <w:lang w:val="en-GB"/>
          <w14:ligatures w14:val="standardContextual"/>
        </w:rPr>
        <w:t xml:space="preserve">ppendix </w:t>
      </w:r>
      <w:r w:rsidR="002C7B06">
        <w:rPr>
          <w:rFonts w:ascii="Aptos" w:eastAsia="Aptos" w:hAnsi="Aptos" w:cs="Times New Roman"/>
          <w:kern w:val="2"/>
          <w:sz w:val="24"/>
          <w:szCs w:val="24"/>
          <w:lang w:val="en-GB"/>
          <w14:ligatures w14:val="standardContextual"/>
        </w:rPr>
        <w:t>B</w:t>
      </w:r>
      <w:r w:rsidRPr="00DC5F35">
        <w:rPr>
          <w:rFonts w:ascii="Aptos" w:eastAsia="Aptos" w:hAnsi="Aptos" w:cs="Times New Roman"/>
          <w:kern w:val="2"/>
          <w:sz w:val="24"/>
          <w:szCs w:val="24"/>
          <w:lang w:val="en-GB"/>
          <w14:ligatures w14:val="standardContextual"/>
        </w:rPr>
        <w:t>. As previously stated in the literature review, the metrics ranged from speed, directional and rotation of the putting stroke characteristics</w:t>
      </w:r>
      <w:r w:rsidR="0038084B">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&lt;EndNote&gt;&lt;Cite&gt;&lt;Author&gt;Couceiro&lt;/Author&gt;&lt;Year&gt;2015&lt;/Year&gt;&lt;RecNum&gt;158&lt;/RecNum&gt;&lt;DisplayText&gt;[9, 25]&lt;/DisplayText&gt;&lt;record&gt;&lt;rec-number&gt;158&lt;/rec-number&gt;&lt;foreign-keys&gt;&lt;key app="EN" db-id="00v00w2tnfewdqe95pjpws9hep0vz05vffww" timestamp="1747685529"&gt;158&lt;/key&gt;&lt;/foreign-keys&gt;&lt;ref-type name="Journal Article"&gt;17&lt;/ref-type&gt;&lt;contributors&gt;&lt;authors&gt;&lt;author&gt;Couceiro, Micael S&lt;/author&gt;&lt;author&gt;Araújo, André G&lt;/author&gt;&lt;author&gt;Pereira, Samuel C&lt;/author&gt;&lt;/authors&gt;&lt;/contributors&gt;&lt;titles&gt;&lt;title&gt;InPutter: an engineered putter for on-the-fly golf putting analysis&lt;/title&gt;&lt;secondary-title&gt;Sports Technology&lt;/secondary-title&gt;&lt;/titles&gt;&lt;periodical&gt;&lt;full-title&gt;Sports Technology&lt;/full-title&gt;&lt;/periodical&gt;&lt;pages&gt;12-29&lt;/pages&gt;&lt;volume&gt;8&lt;/volume&gt;&lt;number&gt;1-2&lt;/number&gt;&lt;dates&gt;&lt;year&gt;2015&lt;/year&gt;&lt;/dates&gt;&lt;isbn&gt;1934-6182&lt;/isbn&gt;&lt;urls&gt;&lt;/urls&gt;&lt;/record&gt;&lt;/Cite&gt;&lt;Cite&gt;&lt;Author&gt;Marquardt&lt;/Author&gt;&lt;Year&gt;2007&lt;/Year&gt;&lt;RecNum&gt;147&lt;/RecNum&gt;&lt;record&gt;&lt;rec-number&gt;147&lt;/rec-number&gt;&lt;foreign-keys&gt;&lt;key app="EN" db-id="00v00w2tnfewdqe95pjpws9hep0vz05vffww" timestamp="1747683098"&gt;147&lt;/key&gt;&lt;/foreign-keys&gt;&lt;ref-type name="Journal Article"&gt;17&lt;/ref-type&gt;&lt;contributors&gt;&lt;authors&gt;&lt;author&gt;Marquardt, Christian&lt;/author&gt;&lt;/authors&gt;&lt;/contributors&gt;&lt;titles&gt;&lt;title&gt;The SAM puttLab: concept and PGA tour data&lt;/title&gt;&lt;secondary-title&gt;International Journal of Sports Science &amp;amp; Coaching&lt;/secondary-title&gt;&lt;/titles&gt;&lt;periodical&gt;&lt;full-title&gt;International Journal of Sports Science &amp;amp; Coaching&lt;/full-title&gt;&lt;/periodical&gt;&lt;pages&gt;101-120&lt;/pages&gt;&lt;volume&gt;2&lt;/volume&gt;&lt;number&gt;1_suppl&lt;/number&gt;&lt;dates&gt;&lt;year&gt;2007&lt;/year&gt;&lt;/dates&gt;&lt;isbn&gt;1747-9541&lt;/isbn&gt;&lt;urls&gt;&lt;/urls&gt;&lt;/record&gt;&lt;/Cite&gt;&lt;/EndNote&gt;</w:instrText>
      </w:r>
      <w:r w:rsidR="0038084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[9, 25]</w:t>
      </w:r>
      <w:r w:rsidR="0038084B">
        <w:rPr>
          <w:rFonts w:ascii="Aptos" w:eastAsia="Aptos" w:hAnsi="Aptos" w:cs="Times New Roman"/>
          <w:kern w:val="2"/>
          <w:sz w:val="24"/>
          <w:szCs w:val="24"/>
          <w:lang w:val="en-GB"/>
          <w14:ligatures w14:val="standardContextual"/>
        </w:rPr>
        <w:fldChar w:fldCharType="end"/>
      </w:r>
      <w:r w:rsidRPr="00DC5F35">
        <w:rPr>
          <w:rFonts w:ascii="Aptos" w:eastAsia="Aptos" w:hAnsi="Aptos" w:cs="Times New Roman"/>
          <w:kern w:val="2"/>
          <w:sz w:val="24"/>
          <w:szCs w:val="24"/>
          <w:lang w:val="en-GB"/>
          <w14:ligatures w14:val="standardContextual"/>
        </w:rPr>
        <w:t xml:space="preserve">. The data </w:t>
      </w:r>
      <w:r w:rsidRPr="00DC5F35">
        <w:rPr>
          <w:rFonts w:ascii="Aptos" w:eastAsia="Aptos" w:hAnsi="Aptos" w:cs="Times New Roman"/>
          <w:kern w:val="2"/>
          <w:sz w:val="24"/>
          <w:szCs w:val="24"/>
          <w:lang w:val="en-GB"/>
          <w14:ligatures w14:val="standardContextual"/>
        </w:rPr>
        <w:lastRenderedPageBreak/>
        <w:t>captured by the sensor for each putt was numbered in sequence, th</w:t>
      </w:r>
      <w:r>
        <w:rPr>
          <w:rFonts w:ascii="Aptos" w:eastAsia="Aptos" w:hAnsi="Aptos" w:cs="Times New Roman"/>
          <w:kern w:val="2"/>
          <w:sz w:val="24"/>
          <w:szCs w:val="24"/>
          <w:lang w:val="en-GB"/>
          <w14:ligatures w14:val="standardContextual"/>
        </w:rPr>
        <w:t xml:space="preserve">e outcome of these putts </w:t>
      </w:r>
      <w:r w:rsidRPr="00DC5F35">
        <w:rPr>
          <w:rFonts w:ascii="Aptos" w:eastAsia="Aptos" w:hAnsi="Aptos" w:cs="Times New Roman"/>
          <w:kern w:val="2"/>
          <w:sz w:val="24"/>
          <w:szCs w:val="24"/>
          <w:lang w:val="en-GB"/>
          <w14:ligatures w14:val="standardContextual"/>
        </w:rPr>
        <w:t xml:space="preserve">was cross referenced with </w:t>
      </w:r>
      <w:r>
        <w:rPr>
          <w:rFonts w:ascii="Aptos" w:eastAsia="Aptos" w:hAnsi="Aptos" w:cs="Times New Roman"/>
          <w:kern w:val="2"/>
          <w:sz w:val="24"/>
          <w:szCs w:val="24"/>
          <w:lang w:val="en-GB"/>
          <w14:ligatures w14:val="standardContextual"/>
        </w:rPr>
        <w:t xml:space="preserve">recorded </w:t>
      </w:r>
      <w:r w:rsidRPr="00DC5F35">
        <w:rPr>
          <w:rFonts w:ascii="Aptos" w:eastAsia="Aptos" w:hAnsi="Aptos" w:cs="Times New Roman"/>
          <w:kern w:val="2"/>
          <w:sz w:val="24"/>
          <w:szCs w:val="24"/>
          <w:lang w:val="en-GB"/>
          <w14:ligatures w14:val="standardContextual"/>
        </w:rPr>
        <w:t xml:space="preserve">video footage </w:t>
      </w:r>
      <w:r>
        <w:rPr>
          <w:rFonts w:ascii="Aptos" w:eastAsia="Aptos" w:hAnsi="Aptos" w:cs="Times New Roman"/>
          <w:kern w:val="2"/>
          <w:sz w:val="24"/>
          <w:szCs w:val="24"/>
          <w:lang w:val="en-GB"/>
          <w14:ligatures w14:val="standardContextual"/>
        </w:rPr>
        <w:t>taken at each session</w:t>
      </w:r>
      <w:r w:rsidRPr="00DC5F35">
        <w:rPr>
          <w:rFonts w:ascii="Aptos" w:eastAsia="Aptos" w:hAnsi="Aptos" w:cs="Times New Roman"/>
          <w:kern w:val="2"/>
          <w:sz w:val="24"/>
          <w:szCs w:val="24"/>
          <w:lang w:val="en-GB"/>
          <w14:ligatures w14:val="standardContextual"/>
        </w:rPr>
        <w:t xml:space="preserve">. </w:t>
      </w:r>
    </w:p>
    <w:p w14:paraId="3CFE0594" w14:textId="4EFC64E8"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As explained earlier a supervised learning approach requires the outcomes, this was achieved by using a camcorder in each session</w:t>
      </w:r>
      <w:r w:rsidR="00343D03">
        <w:rPr>
          <w:rFonts w:ascii="Aptos" w:eastAsia="Aptos" w:hAnsi="Aptos" w:cs="Times New Roman"/>
          <w:kern w:val="2"/>
          <w:sz w:val="24"/>
          <w:szCs w:val="24"/>
          <w:lang w:val="en-GB"/>
          <w14:ligatures w14:val="standardContextual"/>
        </w:rPr>
        <w:t>, shown at the top of Figure 6</w:t>
      </w:r>
      <w:r w:rsidRPr="00DC5F35">
        <w:rPr>
          <w:rFonts w:ascii="Aptos" w:eastAsia="Aptos" w:hAnsi="Aptos" w:cs="Times New Roman"/>
          <w:kern w:val="2"/>
          <w:sz w:val="24"/>
          <w:szCs w:val="24"/>
          <w:lang w:val="en-GB"/>
          <w14:ligatures w14:val="standardContextual"/>
        </w:rPr>
        <w:t>b. After each session the researcher downloaded the data from the Blast Motion cloud onto a csv file. Where the golfer holed the putt the outcome metric would be awarded with a value of 1, if a putt were missed a value of 0 was awarded.</w:t>
      </w:r>
    </w:p>
    <w:p w14:paraId="7828DE4C" w14:textId="13C3E41A"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 xml:space="preserve">As </w:t>
      </w:r>
      <w:r w:rsidR="00CD47D0">
        <w:rPr>
          <w:rFonts w:ascii="Aptos" w:eastAsia="Aptos" w:hAnsi="Aptos" w:cs="Times New Roman"/>
          <w:kern w:val="2"/>
          <w:sz w:val="24"/>
          <w:szCs w:val="24"/>
          <w:lang w:val="en-GB"/>
          <w14:ligatures w14:val="standardContextual"/>
        </w:rPr>
        <w:t>previously discussed</w:t>
      </w:r>
      <w:r>
        <w:rPr>
          <w:rFonts w:ascii="Aptos" w:eastAsia="Aptos" w:hAnsi="Aptos" w:cs="Times New Roman"/>
          <w:kern w:val="2"/>
          <w:sz w:val="24"/>
          <w:szCs w:val="24"/>
          <w:lang w:val="en-GB"/>
          <w14:ligatures w14:val="standardContextual"/>
        </w:rPr>
        <w:t>, the golfer and researcher are the same person, the use of video supported him perform both roles effectively</w:t>
      </w:r>
      <w:r w:rsidRPr="00DC5F35">
        <w:rPr>
          <w:rFonts w:ascii="Aptos" w:eastAsia="Aptos" w:hAnsi="Aptos" w:cs="Times New Roman"/>
          <w:kern w:val="2"/>
          <w:sz w:val="24"/>
          <w:szCs w:val="24"/>
          <w:lang w:val="en-GB"/>
          <w14:ligatures w14:val="standardContextual"/>
        </w:rPr>
        <w:t xml:space="preserve">, as the golfer could focus on the technique of each putt without </w:t>
      </w:r>
      <w:r>
        <w:rPr>
          <w:rFonts w:ascii="Aptos" w:eastAsia="Aptos" w:hAnsi="Aptos" w:cs="Times New Roman"/>
          <w:kern w:val="2"/>
          <w:sz w:val="24"/>
          <w:szCs w:val="24"/>
          <w:lang w:val="en-GB"/>
          <w14:ligatures w14:val="standardContextual"/>
        </w:rPr>
        <w:t>the additional requirement of noting down</w:t>
      </w:r>
      <w:r w:rsidRPr="00DC5F35">
        <w:rPr>
          <w:rFonts w:ascii="Aptos" w:eastAsia="Aptos" w:hAnsi="Aptos" w:cs="Times New Roman"/>
          <w:kern w:val="2"/>
          <w:sz w:val="24"/>
          <w:szCs w:val="24"/>
          <w:lang w:val="en-GB"/>
          <w14:ligatures w14:val="standardContextual"/>
        </w:rPr>
        <w:t xml:space="preserve"> the outcome of the putt. Additionally, the researcher had the luxury of being able to rely on video footage to log the outcomes </w:t>
      </w:r>
      <w:r>
        <w:rPr>
          <w:rFonts w:ascii="Aptos" w:eastAsia="Aptos" w:hAnsi="Aptos" w:cs="Times New Roman"/>
          <w:kern w:val="2"/>
          <w:sz w:val="24"/>
          <w:szCs w:val="24"/>
          <w:lang w:val="en-GB"/>
          <w14:ligatures w14:val="standardContextual"/>
        </w:rPr>
        <w:t>o</w:t>
      </w:r>
      <w:r w:rsidRPr="00DC5F35">
        <w:rPr>
          <w:rFonts w:ascii="Aptos" w:eastAsia="Aptos" w:hAnsi="Aptos" w:cs="Times New Roman"/>
          <w:kern w:val="2"/>
          <w:sz w:val="24"/>
          <w:szCs w:val="24"/>
          <w:lang w:val="en-GB"/>
          <w14:ligatures w14:val="standardContextual"/>
        </w:rPr>
        <w:t>nto the csv file previously mentioned</w:t>
      </w:r>
      <w:r w:rsidR="0038084B">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&lt;EndNote&gt;&lt;Cite&gt;&lt;Author&gt;Stein&lt;/Author&gt;&lt;Year&gt;2017&lt;/Year&gt;&lt;RecNum&gt;41&lt;/RecNum&gt;&lt;DisplayText&gt;[28]&lt;/DisplayText&gt;&lt;record&gt;&lt;rec-number&gt;41&lt;/rec-number&gt;&lt;foreign-keys&gt;&lt;key app="EN" db-id="00v00w2tnfewdqe95pjpws9hep0vz05vffww" timestamp="1698165902"&gt;41&lt;/key&gt;&lt;/foreign-keys&gt;&lt;ref-type name="Journal Article"&gt;17&lt;/ref-type&gt;&lt;contributors&gt;&lt;authors&gt;&lt;author&gt;Stein, Manuel&lt;/author&gt;&lt;author&gt;Janetzko, Halldor&lt;/author&gt;&lt;author&gt;Lamprecht, Andreas&lt;/author&gt;&lt;author&gt;Breitkreutz, Thorsten&lt;/author&gt;&lt;author&gt;Zimmermann, Philipp&lt;/author&gt;&lt;author&gt;Goldlücke, Bastian&lt;/author&gt;&lt;author&gt;Schreck, Tobias&lt;/author&gt;&lt;author&gt;Andrienko, Gennady&lt;/author&gt;&lt;author&gt;Grossniklaus, Michael&lt;/author&gt;&lt;author&gt;Keim, Daniel A&lt;/author&gt;&lt;/authors&gt;&lt;/contributors&gt;&lt;titles&gt;&lt;title&gt;Bring it to the pitch: Combining video and movement data to enhance team sport analysis&lt;/title&gt;&lt;secondary-title&gt;IEEE transactions on visualization and computer graphics&lt;/secondary-title&gt;&lt;/titles&gt;&lt;periodical&gt;&lt;full-title&gt;IEEE transactions on visualization and computer graphics&lt;/full-title&gt;&lt;/periodical&gt;&lt;pages&gt;13-22&lt;/pages&gt;&lt;volume&gt;24&lt;/volume&gt;&lt;number&gt;1&lt;/number&gt;&lt;dates&gt;&lt;year&gt;2017&lt;/year&gt;&lt;/dates&gt;&lt;isbn&gt;1077-2626&lt;/isbn&gt;&lt;urls&gt;&lt;/urls&gt;&lt;/record&gt;&lt;/Cite&gt;&lt;/EndNote&gt;</w:instrText>
      </w:r>
      <w:r w:rsidR="0038084B">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[28]</w:t>
      </w:r>
      <w:r w:rsidR="0038084B">
        <w:rPr>
          <w:rFonts w:ascii="Aptos" w:eastAsia="Aptos" w:hAnsi="Aptos" w:cs="Times New Roman"/>
          <w:kern w:val="2"/>
          <w:sz w:val="24"/>
          <w:szCs w:val="24"/>
          <w:lang w:val="en-GB"/>
          <w14:ligatures w14:val="standardContextual"/>
        </w:rPr>
        <w:fldChar w:fldCharType="end"/>
      </w:r>
      <w:r w:rsidRPr="00DC5F35">
        <w:rPr>
          <w:rFonts w:ascii="Aptos" w:eastAsia="Aptos" w:hAnsi="Aptos" w:cs="Times New Roman"/>
          <w:kern w:val="2"/>
          <w:sz w:val="24"/>
          <w:szCs w:val="24"/>
          <w:lang w:val="en-GB"/>
          <w14:ligatures w14:val="standardContextual"/>
        </w:rPr>
        <w:t xml:space="preserve">. Thus, adding another layer of robustness in maintaining the reliability and validity of the data collected. </w:t>
      </w:r>
    </w:p>
    <w:p w14:paraId="52E4FA27"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37" w:name="_Toc201859368"/>
      <w:r w:rsidRPr="00B46F1E">
        <w:rPr>
          <w:rFonts w:ascii="Aptos Display" w:eastAsia="Times New Roman" w:hAnsi="Aptos Display" w:cs="Times New Roman"/>
          <w:color w:val="5B9BD5" w:themeColor="accent1"/>
          <w:kern w:val="2"/>
          <w:sz w:val="32"/>
          <w:szCs w:val="32"/>
          <w:lang w:val="en-GB"/>
          <w14:ligatures w14:val="standardContextual"/>
        </w:rPr>
        <w:t>Data Analysis</w:t>
      </w:r>
      <w:bookmarkEnd w:id="37"/>
    </w:p>
    <w:p w14:paraId="355D7D6A" w14:textId="2D45DB38"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R programming language was used in this project along with its integrated environment R Studio. This was chosen due to its ability in the statistical field along with its ability to use machine learning techniques</w:t>
      </w:r>
      <w:r w:rsidR="00CD47D0">
        <w:rPr>
          <w:rFonts w:ascii="Aptos" w:eastAsia="Aptos" w:hAnsi="Aptos" w:cs="Times New Roman"/>
          <w:kern w:val="2"/>
          <w:sz w:val="24"/>
          <w:szCs w:val="24"/>
          <w:lang w:val="en-GB"/>
          <w14:ligatures w14:val="standardContextual"/>
        </w:rPr>
        <w:fldChar w:fldCharType="begin">
          <w:fldData xml:space="preserve">PEVuZE5vdGU+PENpdGU+PEF1dGhvcj5TaW1zZWs8L0F1dGhvcj48WWVhcj4yMDIxPC9ZZWFyPjxS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</w:fldData>
        </w:fldChar>
      </w:r>
      <w:r w:rsidR="00A32CC8">
        <w:rPr>
          <w:rFonts w:ascii="Aptos" w:eastAsia="Aptos" w:hAnsi="Aptos" w:cs="Times New Roman"/>
          <w:kern w:val="2"/>
          <w:sz w:val="24"/>
          <w:szCs w:val="24"/>
          <w:lang w:val="en-GB"/>
          <w14:ligatures w14:val="standardContextual"/>
        </w:rPr>
        <w:instrText xml:space="preserve"> ADDIN EN.CITE </w:instrText>
      </w:r>
      <w:r w:rsidR="00A32CC8">
        <w:rPr>
          <w:rFonts w:ascii="Aptos" w:eastAsia="Aptos" w:hAnsi="Aptos" w:cs="Times New Roman"/>
          <w:kern w:val="2"/>
          <w:sz w:val="24"/>
          <w:szCs w:val="24"/>
          <w:lang w:val="en-GB"/>
          <w14:ligatures w14:val="standardContextual"/>
        </w:rPr>
        <w:fldChar w:fldCharType="begin">
          <w:fldData xml:space="preserve">PEVuZE5vdGU+PENpdGU+PEF1dGhvcj5TaW1zZWs8L0F1dGhvcj48WWVhcj4yMDIxPC9ZZWFyPjxS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</w:fldData>
        </w:fldChar>
      </w:r>
      <w:r w:rsidR="00A32CC8">
        <w:rPr>
          <w:rFonts w:ascii="Aptos" w:eastAsia="Aptos" w:hAnsi="Aptos" w:cs="Times New Roman"/>
          <w:kern w:val="2"/>
          <w:sz w:val="24"/>
          <w:szCs w:val="24"/>
          <w:lang w:val="en-GB"/>
          <w14:ligatures w14:val="standardContextual"/>
        </w:rPr>
        <w:instrText xml:space="preserve"> ADDIN EN.CITE.DATA </w:instrText>
      </w:r>
      <w:r w:rsidR="00A32CC8">
        <w:rPr>
          <w:rFonts w:ascii="Aptos" w:eastAsia="Aptos" w:hAnsi="Aptos" w:cs="Times New Roman"/>
          <w:kern w:val="2"/>
          <w:sz w:val="24"/>
          <w:szCs w:val="24"/>
          <w:lang w:val="en-GB"/>
          <w14:ligatures w14:val="standardContextual"/>
        </w:rPr>
      </w:r>
      <w:r w:rsidR="00A32CC8">
        <w:rPr>
          <w:rFonts w:ascii="Aptos" w:eastAsia="Aptos" w:hAnsi="Aptos" w:cs="Times New Roman"/>
          <w:kern w:val="2"/>
          <w:sz w:val="24"/>
          <w:szCs w:val="24"/>
          <w:lang w:val="en-GB"/>
          <w14:ligatures w14:val="standardContextual"/>
        </w:rPr>
        <w:fldChar w:fldCharType="end"/>
      </w:r>
      <w:r w:rsidR="00CD47D0">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[32, 33]</w:t>
      </w:r>
      <w:r w:rsidR="00CD47D0">
        <w:rPr>
          <w:rFonts w:ascii="Aptos" w:eastAsia="Aptos" w:hAnsi="Aptos" w:cs="Times New Roman"/>
          <w:kern w:val="2"/>
          <w:sz w:val="24"/>
          <w:szCs w:val="24"/>
          <w:lang w:val="en-GB"/>
          <w14:ligatures w14:val="standardContextual"/>
        </w:rPr>
        <w:fldChar w:fldCharType="end"/>
      </w:r>
      <w:r w:rsidRPr="00DC5F35">
        <w:rPr>
          <w:rFonts w:ascii="Aptos" w:eastAsia="Aptos" w:hAnsi="Aptos" w:cs="Times New Roman"/>
          <w:kern w:val="2"/>
          <w:sz w:val="24"/>
          <w:szCs w:val="24"/>
          <w:lang w:val="en-GB"/>
          <w14:ligatures w14:val="standardContextual"/>
        </w:rPr>
        <w:t xml:space="preserve">. R version 4.3.1 was used in this project, the </w:t>
      </w:r>
      <w:r>
        <w:rPr>
          <w:rFonts w:ascii="Aptos" w:eastAsia="Aptos" w:hAnsi="Aptos" w:cs="Times New Roman"/>
          <w:kern w:val="2"/>
          <w:sz w:val="24"/>
          <w:szCs w:val="24"/>
          <w:lang w:val="en-GB"/>
          <w14:ligatures w14:val="standardContextual"/>
        </w:rPr>
        <w:t xml:space="preserve">full </w:t>
      </w:r>
      <w:r w:rsidRPr="00DC5F35">
        <w:rPr>
          <w:rFonts w:ascii="Aptos" w:eastAsia="Aptos" w:hAnsi="Aptos" w:cs="Times New Roman"/>
          <w:kern w:val="2"/>
          <w:sz w:val="24"/>
          <w:szCs w:val="24"/>
          <w:lang w:val="en-GB"/>
          <w14:ligatures w14:val="standardContextual"/>
        </w:rPr>
        <w:t xml:space="preserve">code </w:t>
      </w:r>
      <w:r>
        <w:rPr>
          <w:rFonts w:ascii="Aptos" w:eastAsia="Aptos" w:hAnsi="Aptos" w:cs="Times New Roman"/>
          <w:kern w:val="2"/>
          <w:sz w:val="24"/>
          <w:szCs w:val="24"/>
          <w:lang w:val="en-GB"/>
          <w14:ligatures w14:val="standardContextual"/>
        </w:rPr>
        <w:t xml:space="preserve">containing step-by-step instructions </w:t>
      </w:r>
      <w:r w:rsidRPr="00DC5F35">
        <w:rPr>
          <w:rFonts w:ascii="Aptos" w:eastAsia="Aptos" w:hAnsi="Aptos" w:cs="Times New Roman"/>
          <w:kern w:val="2"/>
          <w:sz w:val="24"/>
          <w:szCs w:val="24"/>
          <w:lang w:val="en-GB"/>
          <w14:ligatures w14:val="standardContextual"/>
        </w:rPr>
        <w:t>can be viewed in a Github account which is an open-source developer platform</w:t>
      </w:r>
      <w:r w:rsidR="00F842C0">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&lt;EndNote&gt;&lt;Cite&gt;&lt;Author&gt;Dabbish&lt;/Author&gt;&lt;Year&gt;2012&lt;/Year&gt;&lt;RecNum&gt;184&lt;/RecNum&gt;&lt;DisplayText&gt;[35]&lt;/DisplayText&gt;&lt;record&gt;&lt;rec-number&gt;184&lt;/rec-number&gt;&lt;foreign-keys&gt;&lt;key app="EN" db-id="00v00w2tnfewdqe95pjpws9hep0vz05vffww" timestamp="1748430530"&gt;184&lt;/key&gt;&lt;/foreign-keys&gt;&lt;ref-type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work&lt;/secondary-title&gt;&lt;/titles&gt;&lt;pages&gt;1277-1286&lt;/pages&gt;&lt;dates&gt;&lt;year&gt;2012&lt;/year&gt;&lt;/dates&gt;&lt;urls&gt;&lt;/urls&gt;&lt;/record&gt;&lt;/Cite&gt;&lt;/EndNote&gt;</w:instrText>
      </w:r>
      <w:r w:rsidR="00F842C0">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[35]</w:t>
      </w:r>
      <w:r w:rsidR="00F842C0">
        <w:rPr>
          <w:rFonts w:ascii="Aptos" w:eastAsia="Aptos" w:hAnsi="Aptos" w:cs="Times New Roman"/>
          <w:kern w:val="2"/>
          <w:sz w:val="24"/>
          <w:szCs w:val="24"/>
          <w:lang w:val="en-GB"/>
          <w14:ligatures w14:val="standardContextual"/>
        </w:rPr>
        <w:fldChar w:fldCharType="end"/>
      </w:r>
      <w:r w:rsidR="002C7B06">
        <w:rPr>
          <w:rFonts w:ascii="Aptos" w:eastAsia="Aptos" w:hAnsi="Aptos" w:cs="Times New Roman"/>
          <w:kern w:val="2"/>
          <w:sz w:val="24"/>
          <w:szCs w:val="24"/>
          <w:lang w:val="en-GB"/>
          <w14:ligatures w14:val="standardContextual"/>
        </w:rPr>
        <w:t>, see Appendix A</w:t>
      </w:r>
      <w:r w:rsidRPr="00DC5F35">
        <w:rPr>
          <w:rFonts w:ascii="Aptos" w:eastAsia="Aptos" w:hAnsi="Aptos" w:cs="Times New Roman"/>
          <w:kern w:val="2"/>
          <w:sz w:val="24"/>
          <w:szCs w:val="24"/>
          <w:lang w:val="en-GB"/>
          <w14:ligatures w14:val="standardContextual"/>
        </w:rPr>
        <w:t xml:space="preserve">.  </w:t>
      </w:r>
    </w:p>
    <w:p w14:paraId="5EA11DC7" w14:textId="77777777"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 xml:space="preserve">A crucial step in the data analysis process was scanning the data for any missing values, the is.na() function determined there was no missing values in the dataset. Another significant aspect was testing the significance of the metrics; a generalised linear model (GLM) function is a well-established approach which determines the contribution of each metric has on </w:t>
      </w:r>
      <w:r>
        <w:rPr>
          <w:rFonts w:ascii="Aptos" w:eastAsia="Aptos" w:hAnsi="Aptos" w:cs="Times New Roman"/>
          <w:kern w:val="2"/>
          <w:sz w:val="24"/>
          <w:szCs w:val="24"/>
          <w:lang w:val="en-GB"/>
          <w14:ligatures w14:val="standardContextual"/>
        </w:rPr>
        <w:t xml:space="preserve">the outcome of </w:t>
      </w:r>
      <w:r w:rsidRPr="00DC5F35">
        <w:rPr>
          <w:rFonts w:ascii="Aptos" w:eastAsia="Aptos" w:hAnsi="Aptos" w:cs="Times New Roman"/>
          <w:kern w:val="2"/>
          <w:sz w:val="24"/>
          <w:szCs w:val="24"/>
          <w:lang w:val="en-GB"/>
          <w14:ligatures w14:val="standardContextual"/>
        </w:rPr>
        <w:t>a prediction.</w:t>
      </w:r>
    </w:p>
    <w:p w14:paraId="66004610" w14:textId="7DA6A2A1"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 xml:space="preserve">After several attempts it was determined the most significant metrics were </w:t>
      </w:r>
      <w:r w:rsidRPr="00DC5F35">
        <w:rPr>
          <w:rFonts w:ascii="Aptos" w:eastAsia="Aptos" w:hAnsi="Aptos" w:cs="Times New Roman"/>
          <w:i/>
          <w:iCs/>
          <w:kern w:val="2"/>
          <w:sz w:val="24"/>
          <w:szCs w:val="24"/>
          <w:lang w:val="en-GB"/>
          <w14:ligatures w14:val="standardContextual"/>
        </w:rPr>
        <w:t>impact stroke speed</w:t>
      </w:r>
      <w:r w:rsidRPr="00DC5F35">
        <w:rPr>
          <w:rFonts w:ascii="Aptos" w:eastAsia="Aptos" w:hAnsi="Aptos" w:cs="Times New Roman"/>
          <w:kern w:val="2"/>
          <w:sz w:val="24"/>
          <w:szCs w:val="24"/>
          <w:lang w:val="en-GB"/>
          <w14:ligatures w14:val="standardContextual"/>
        </w:rPr>
        <w:t xml:space="preserve">, </w:t>
      </w:r>
      <w:r w:rsidRPr="00DC5F35">
        <w:rPr>
          <w:rFonts w:ascii="Aptos" w:eastAsia="Aptos" w:hAnsi="Aptos" w:cs="Times New Roman"/>
          <w:i/>
          <w:iCs/>
          <w:kern w:val="2"/>
          <w:sz w:val="24"/>
          <w:szCs w:val="24"/>
          <w:lang w:val="en-GB"/>
          <w14:ligatures w14:val="standardContextual"/>
        </w:rPr>
        <w:t>face angle at impact</w:t>
      </w:r>
      <w:r w:rsidRPr="00DC5F35">
        <w:rPr>
          <w:rFonts w:ascii="Aptos" w:eastAsia="Aptos" w:hAnsi="Aptos" w:cs="Times New Roman"/>
          <w:kern w:val="2"/>
          <w:sz w:val="24"/>
          <w:szCs w:val="24"/>
          <w:lang w:val="en-GB"/>
          <w14:ligatures w14:val="standardContextual"/>
        </w:rPr>
        <w:t xml:space="preserve">, </w:t>
      </w:r>
      <w:r w:rsidRPr="00DC5F35">
        <w:rPr>
          <w:rFonts w:ascii="Aptos" w:eastAsia="Aptos" w:hAnsi="Aptos" w:cs="Times New Roman"/>
          <w:i/>
          <w:iCs/>
          <w:kern w:val="2"/>
          <w:sz w:val="24"/>
          <w:szCs w:val="24"/>
          <w:lang w:val="en-GB"/>
          <w14:ligatures w14:val="standardContextual"/>
        </w:rPr>
        <w:t>loft change</w:t>
      </w:r>
      <w:r w:rsidRPr="00DC5F35">
        <w:rPr>
          <w:rFonts w:ascii="Aptos" w:eastAsia="Aptos" w:hAnsi="Aptos" w:cs="Times New Roman"/>
          <w:kern w:val="2"/>
          <w:sz w:val="24"/>
          <w:szCs w:val="24"/>
          <w:lang w:val="en-GB"/>
          <w14:ligatures w14:val="standardContextual"/>
        </w:rPr>
        <w:t xml:space="preserve"> and </w:t>
      </w:r>
      <w:r w:rsidRPr="00DC5F35">
        <w:rPr>
          <w:rFonts w:ascii="Aptos" w:eastAsia="Aptos" w:hAnsi="Aptos" w:cs="Times New Roman"/>
          <w:i/>
          <w:iCs/>
          <w:kern w:val="2"/>
          <w:sz w:val="24"/>
          <w:szCs w:val="24"/>
          <w:lang w:val="en-GB"/>
          <w14:ligatures w14:val="standardContextual"/>
        </w:rPr>
        <w:t>lie change</w:t>
      </w:r>
      <w:r w:rsidR="00F842C0" w:rsidRPr="00F842C0">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&lt;EndNote&gt;&lt;Cite&gt;&lt;Author&gt;Karlsen&lt;/Author&gt;&lt;Year&gt;2008&lt;/Year&gt;&lt;RecNum&gt;167&lt;/RecNum&gt;&lt;DisplayText&gt;[26]&lt;/DisplayText&gt;&lt;record&gt;&lt;rec-number&gt;167&lt;/rec-number&gt;&lt;foreign-keys&gt;&lt;key app="EN" db-id="00v00w2tnfewdqe95pjpws9hep0vz05vffww" timestamp="1747987255"&gt;167&lt;/key&gt;&lt;/foreign-keys&gt;&lt;ref-type name="Journal Article"&gt;17&lt;/ref-type&gt;&lt;contributors&gt;&lt;authors&gt;&lt;author&gt;Karlsen, Jon&lt;/author&gt;&lt;author&gt;Smith, Gerald&lt;/author&gt;&lt;author&gt;Nilsson, Johnny&lt;/author&gt;&lt;/authors&gt;&lt;/contributors&gt;&lt;titles&gt;&lt;title&gt;The stroke has only a minor influence on direction consistency in golf putting among elite players&lt;/title&gt;&lt;secondary-title&gt;Journal of Sports Sciences&lt;/secondary-title&gt;&lt;/titles&gt;&lt;periodical&gt;&lt;full-title&gt;Journal of sports sciences&lt;/full-title&gt;&lt;/periodical&gt;&lt;pages&gt;243-250&lt;/pages&gt;&lt;volume&gt;26&lt;/volume&gt;&lt;number&gt;3&lt;/number&gt;&lt;dates&gt;&lt;year&gt;2008&lt;/year&gt;&lt;/dates&gt;&lt;isbn&gt;0264-0414&lt;/isbn&gt;&lt;urls&gt;&lt;/urls&gt;&lt;/record&gt;&lt;/Cite&gt;&lt;/EndNote&gt;</w:instrText>
      </w:r>
      <w:r w:rsidR="00F842C0" w:rsidRPr="00F842C0">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[26]</w:t>
      </w:r>
      <w:r w:rsidR="00F842C0" w:rsidRPr="00F842C0">
        <w:rPr>
          <w:rFonts w:ascii="Aptos" w:eastAsia="Aptos" w:hAnsi="Aptos" w:cs="Times New Roman"/>
          <w:kern w:val="2"/>
          <w:sz w:val="24"/>
          <w:szCs w:val="24"/>
          <w:lang w:val="en-GB"/>
          <w14:ligatures w14:val="standardContextual"/>
        </w:rPr>
        <w:fldChar w:fldCharType="end"/>
      </w:r>
      <w:r w:rsidRPr="00DC5F35">
        <w:rPr>
          <w:rFonts w:ascii="Aptos" w:eastAsia="Aptos" w:hAnsi="Aptos" w:cs="Times New Roman"/>
          <w:kern w:val="2"/>
          <w:sz w:val="24"/>
          <w:szCs w:val="24"/>
          <w:lang w:val="en-GB"/>
          <w14:ligatures w14:val="standardContextual"/>
        </w:rPr>
        <w:t>. By reducing the metrics from 11 to 4 metrics the GLM process simplified the models, reduced the risk of overfitting</w:t>
      </w:r>
      <w:r>
        <w:rPr>
          <w:rFonts w:ascii="Aptos" w:eastAsia="Aptos" w:hAnsi="Aptos" w:cs="Times New Roman"/>
          <w:kern w:val="2"/>
          <w:sz w:val="24"/>
          <w:szCs w:val="24"/>
          <w:lang w:val="en-GB"/>
          <w14:ligatures w14:val="standardContextual"/>
        </w:rPr>
        <w:t xml:space="preserve"> and </w:t>
      </w:r>
      <w:r w:rsidRPr="00DC5F35">
        <w:rPr>
          <w:rFonts w:ascii="Aptos" w:eastAsia="Aptos" w:hAnsi="Aptos" w:cs="Times New Roman"/>
          <w:kern w:val="2"/>
          <w:sz w:val="24"/>
          <w:szCs w:val="24"/>
          <w:lang w:val="en-GB"/>
          <w14:ligatures w14:val="standardContextual"/>
        </w:rPr>
        <w:t xml:space="preserve">potentially enabling more accurate and consistent predictions. </w:t>
      </w:r>
    </w:p>
    <w:p w14:paraId="338CCDCC" w14:textId="77777777"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 xml:space="preserve">After identifying the significant variables, the next step was to split the data into training and testing sets. This is an essential part of the supervised learning process, where the model learns patterns from the training data and uses those patterns to make predictions on the unseen test data. </w:t>
      </w:r>
    </w:p>
    <w:p w14:paraId="3BBFD9DC" w14:textId="77777777"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It was determined the size of the sample was large enough to justify a 70% training and 30% test sample split. This was considered the best option due to an 80/20% split</w:t>
      </w:r>
      <w:r>
        <w:rPr>
          <w:rFonts w:ascii="Aptos" w:eastAsia="Aptos" w:hAnsi="Aptos" w:cs="Times New Roman"/>
          <w:kern w:val="2"/>
          <w:sz w:val="24"/>
          <w:szCs w:val="24"/>
          <w:lang w:val="en-GB"/>
          <w14:ligatures w14:val="standardContextual"/>
        </w:rPr>
        <w:t xml:space="preserve"> would </w:t>
      </w:r>
      <w:r w:rsidRPr="00DC5F35">
        <w:rPr>
          <w:rFonts w:ascii="Aptos" w:eastAsia="Aptos" w:hAnsi="Aptos" w:cs="Times New Roman"/>
          <w:kern w:val="2"/>
          <w:sz w:val="24"/>
          <w:szCs w:val="24"/>
          <w:lang w:val="en-GB"/>
          <w14:ligatures w14:val="standardContextual"/>
        </w:rPr>
        <w:t>reduc</w:t>
      </w:r>
      <w:r>
        <w:rPr>
          <w:rFonts w:ascii="Aptos" w:eastAsia="Aptos" w:hAnsi="Aptos" w:cs="Times New Roman"/>
          <w:kern w:val="2"/>
          <w:sz w:val="24"/>
          <w:szCs w:val="24"/>
          <w:lang w:val="en-GB"/>
          <w14:ligatures w14:val="standardContextual"/>
        </w:rPr>
        <w:t>e</w:t>
      </w:r>
      <w:r w:rsidRPr="00DC5F35">
        <w:rPr>
          <w:rFonts w:ascii="Aptos" w:eastAsia="Aptos" w:hAnsi="Aptos" w:cs="Times New Roman"/>
          <w:kern w:val="2"/>
          <w:sz w:val="24"/>
          <w:szCs w:val="24"/>
          <w:lang w:val="en-GB"/>
          <w14:ligatures w14:val="standardContextual"/>
        </w:rPr>
        <w:t xml:space="preserve"> the test sample</w:t>
      </w:r>
      <w:r>
        <w:rPr>
          <w:rFonts w:ascii="Aptos" w:eastAsia="Aptos" w:hAnsi="Aptos" w:cs="Times New Roman"/>
          <w:kern w:val="2"/>
          <w:sz w:val="24"/>
          <w:szCs w:val="24"/>
          <w:lang w:val="en-GB"/>
          <w14:ligatures w14:val="standardContextual"/>
        </w:rPr>
        <w:t xml:space="preserve">; this would </w:t>
      </w:r>
      <w:r w:rsidRPr="00DC5F35">
        <w:rPr>
          <w:rFonts w:ascii="Aptos" w:eastAsia="Aptos" w:hAnsi="Aptos" w:cs="Times New Roman"/>
          <w:kern w:val="2"/>
          <w:sz w:val="24"/>
          <w:szCs w:val="24"/>
          <w:lang w:val="en-GB"/>
          <w14:ligatures w14:val="standardContextual"/>
        </w:rPr>
        <w:t>limit the evaluation of the models</w:t>
      </w:r>
      <w:r>
        <w:rPr>
          <w:rFonts w:ascii="Aptos" w:eastAsia="Aptos" w:hAnsi="Aptos" w:cs="Times New Roman"/>
          <w:kern w:val="2"/>
          <w:sz w:val="24"/>
          <w:szCs w:val="24"/>
          <w:lang w:val="en-GB"/>
          <w14:ligatures w14:val="standardContextual"/>
        </w:rPr>
        <w:t xml:space="preserve"> and potentially have an adverse effect on the effectiveness of the predictions</w:t>
      </w:r>
      <w:r w:rsidRPr="00DC5F35">
        <w:rPr>
          <w:rFonts w:ascii="Aptos" w:eastAsia="Aptos" w:hAnsi="Aptos" w:cs="Times New Roman"/>
          <w:kern w:val="2"/>
          <w:sz w:val="24"/>
          <w:szCs w:val="24"/>
          <w:lang w:val="en-GB"/>
          <w14:ligatures w14:val="standardContextual"/>
        </w:rPr>
        <w:t xml:space="preserve">. In contrast a </w:t>
      </w:r>
      <w:r w:rsidRPr="00DC5F35">
        <w:rPr>
          <w:rFonts w:ascii="Aptos" w:eastAsia="Aptos" w:hAnsi="Aptos" w:cs="Times New Roman"/>
          <w:kern w:val="2"/>
          <w:sz w:val="24"/>
          <w:szCs w:val="24"/>
          <w:lang w:val="en-GB"/>
          <w14:ligatures w14:val="standardContextual"/>
        </w:rPr>
        <w:lastRenderedPageBreak/>
        <w:t xml:space="preserve">60/40% ratio may limit the machine learning capabilities; </w:t>
      </w:r>
      <w:r>
        <w:rPr>
          <w:rFonts w:ascii="Aptos" w:eastAsia="Aptos" w:hAnsi="Aptos" w:cs="Times New Roman"/>
          <w:kern w:val="2"/>
          <w:sz w:val="24"/>
          <w:szCs w:val="24"/>
          <w:lang w:val="en-GB"/>
          <w14:ligatures w14:val="standardContextual"/>
        </w:rPr>
        <w:t xml:space="preserve">patterns may be missed which could </w:t>
      </w:r>
      <w:r w:rsidRPr="00DC5F35">
        <w:rPr>
          <w:rFonts w:ascii="Aptos" w:eastAsia="Aptos" w:hAnsi="Aptos" w:cs="Times New Roman"/>
          <w:kern w:val="2"/>
          <w:sz w:val="24"/>
          <w:szCs w:val="24"/>
          <w:lang w:val="en-GB"/>
          <w14:ligatures w14:val="standardContextual"/>
        </w:rPr>
        <w:t xml:space="preserve">potentially lead to less accurate predictions. </w:t>
      </w:r>
    </w:p>
    <w:p w14:paraId="4A15A317"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38" w:name="_Toc201859369"/>
      <w:r w:rsidRPr="00B46F1E">
        <w:rPr>
          <w:rFonts w:ascii="Aptos Display" w:eastAsia="Times New Roman" w:hAnsi="Aptos Display" w:cs="Times New Roman"/>
          <w:color w:val="5B9BD5" w:themeColor="accent1"/>
          <w:kern w:val="2"/>
          <w:sz w:val="32"/>
          <w:szCs w:val="32"/>
          <w:lang w:val="en-GB"/>
          <w14:ligatures w14:val="standardContextual"/>
        </w:rPr>
        <w:t>Models</w:t>
      </w:r>
      <w:bookmarkEnd w:id="38"/>
      <w:r w:rsidRPr="00B46F1E">
        <w:rPr>
          <w:rFonts w:ascii="Aptos Display" w:eastAsia="Times New Roman" w:hAnsi="Aptos Display" w:cs="Times New Roman"/>
          <w:color w:val="5B9BD5" w:themeColor="accent1"/>
          <w:kern w:val="2"/>
          <w:sz w:val="32"/>
          <w:szCs w:val="32"/>
          <w:lang w:val="en-GB"/>
          <w14:ligatures w14:val="standardContextual"/>
        </w:rPr>
        <w:t xml:space="preserve"> </w:t>
      </w:r>
    </w:p>
    <w:p w14:paraId="3B1E7ED9" w14:textId="70F1FC1F"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Coding is an intrinsic part of data analytics and in this section a brief comprehensive review of each method is provided. Abbreviations were used in the coding to make the administration easier, please</w:t>
      </w:r>
      <w:r w:rsidR="002C7B06">
        <w:rPr>
          <w:rFonts w:ascii="Aptos" w:eastAsia="Aptos" w:hAnsi="Aptos" w:cs="Times New Roman"/>
          <w:kern w:val="2"/>
          <w:sz w:val="24"/>
          <w:szCs w:val="24"/>
          <w:lang w:val="en-GB"/>
          <w14:ligatures w14:val="standardContextual"/>
        </w:rPr>
        <w:t xml:space="preserve"> see Appendix C</w:t>
      </w:r>
      <w:r w:rsidRPr="00DC5F35">
        <w:rPr>
          <w:rFonts w:ascii="Aptos" w:eastAsia="Aptos" w:hAnsi="Aptos" w:cs="Times New Roman"/>
          <w:kern w:val="2"/>
          <w:sz w:val="24"/>
          <w:szCs w:val="24"/>
          <w:lang w:val="en-GB"/>
          <w14:ligatures w14:val="standardContextual"/>
        </w:rPr>
        <w:t xml:space="preserve"> for the list of abbreviations used.</w:t>
      </w:r>
    </w:p>
    <w:p w14:paraId="1BF52E57" w14:textId="77777777"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As was mentioned in the literature review, these models are adjustable and have many distinctive features available. It is important to note that where there was similarity between these models, a consistent approach was used.</w:t>
      </w:r>
    </w:p>
    <w:p w14:paraId="27FF7B7A" w14:textId="77777777" w:rsidR="00A43ACF" w:rsidRPr="00B46F1E" w:rsidRDefault="00A43ACF" w:rsidP="00A43ACF">
      <w:pPr>
        <w:keepNext/>
        <w:keepLines/>
        <w:spacing w:before="160" w:after="80" w:line="278" w:lineRule="auto"/>
        <w:outlineLvl w:val="2"/>
        <w:rPr>
          <w:rFonts w:ascii="Aptos" w:eastAsia="Times New Roman" w:hAnsi="Aptos" w:cs="Times New Roman"/>
          <w:color w:val="5B9BD5" w:themeColor="accent1"/>
          <w:kern w:val="2"/>
          <w:sz w:val="28"/>
          <w:szCs w:val="28"/>
          <w:lang w:val="en-GB"/>
          <w14:ligatures w14:val="standardContextual"/>
        </w:rPr>
      </w:pPr>
      <w:bookmarkStart w:id="39" w:name="_Toc201859370"/>
      <w:r w:rsidRPr="00B46F1E">
        <w:rPr>
          <w:rFonts w:ascii="Aptos" w:eastAsia="Times New Roman" w:hAnsi="Aptos" w:cs="Times New Roman"/>
          <w:color w:val="5B9BD5" w:themeColor="accent1"/>
          <w:kern w:val="2"/>
          <w:sz w:val="28"/>
          <w:szCs w:val="28"/>
          <w:lang w:val="en-GB"/>
          <w14:ligatures w14:val="standardContextual"/>
        </w:rPr>
        <w:t>Logistic Regression</w:t>
      </w:r>
      <w:bookmarkEnd w:id="39"/>
    </w:p>
    <w:p w14:paraId="573F225C" w14:textId="77777777" w:rsidR="00C14FA1" w:rsidRDefault="00A43ACF" w:rsidP="00C14FA1">
      <w:pPr>
        <w:keepNext/>
        <w:spacing w:after="160" w:line="278" w:lineRule="auto"/>
        <w:jc w:val="center"/>
      </w:pPr>
      <w:r w:rsidRPr="00DC5F35">
        <w:rPr>
          <w:rFonts w:ascii="Aptos" w:eastAsia="Aptos" w:hAnsi="Aptos" w:cs="Times New Roman"/>
          <w:b/>
          <w:bCs/>
          <w:noProof/>
          <w:kern w:val="2"/>
          <w:sz w:val="24"/>
          <w:szCs w:val="24"/>
          <w:lang w:val="en-GB"/>
          <w14:ligatures w14:val="standardContextual"/>
        </w:rPr>
        <w:drawing>
          <wp:inline distT="0" distB="0" distL="0" distR="0" wp14:anchorId="32CA3C53" wp14:editId="1379128C">
            <wp:extent cx="4656223" cy="1546994"/>
            <wp:effectExtent l="0" t="0" r="0" b="0"/>
            <wp:docPr id="4865520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5208" name="Picture 1" descr="A screenshot of a computer code&#10;&#10;AI-generated content may be incorrect."/>
                    <pic:cNvPicPr/>
                  </pic:nvPicPr>
                  <pic:blipFill>
                    <a:blip r:embed="rId22"/>
                    <a:stretch>
                      <a:fillRect/>
                    </a:stretch>
                  </pic:blipFill>
                  <pic:spPr>
                    <a:xfrm>
                      <a:off x="0" y="0"/>
                      <a:ext cx="4656223" cy="1546994"/>
                    </a:xfrm>
                    <a:prstGeom prst="rect">
                      <a:avLst/>
                    </a:prstGeom>
                  </pic:spPr>
                </pic:pic>
              </a:graphicData>
            </a:graphic>
          </wp:inline>
        </w:drawing>
      </w:r>
    </w:p>
    <w:p w14:paraId="0F30AFD2" w14:textId="38120F33" w:rsidR="00A43ACF" w:rsidRPr="00DC5F35" w:rsidRDefault="00C14FA1" w:rsidP="00C14FA1">
      <w:pPr>
        <w:pStyle w:val="Caption"/>
        <w:jc w:val="center"/>
        <w:rPr>
          <w:rFonts w:ascii="Aptos" w:eastAsia="Aptos" w:hAnsi="Aptos" w:cs="Times New Roman"/>
          <w:kern w:val="2"/>
          <w:sz w:val="24"/>
          <w:szCs w:val="24"/>
          <w:lang w:val="en-GB"/>
          <w14:ligatures w14:val="standardContextual"/>
        </w:rPr>
      </w:pPr>
      <w:bookmarkStart w:id="40" w:name="_Toc201845886"/>
      <w:r>
        <w:t xml:space="preserve">Figure </w:t>
      </w:r>
      <w:fldSimple w:instr=" SEQ Figure \* ARABIC ">
        <w:r>
          <w:rPr>
            <w:noProof/>
          </w:rPr>
          <w:t>7</w:t>
        </w:r>
      </w:fldSimple>
      <w:r>
        <w:t xml:space="preserve"> </w:t>
      </w:r>
      <w:r w:rsidR="00B21616">
        <w:t xml:space="preserve">- </w:t>
      </w:r>
      <w:r>
        <w:t>Logistic regression code.</w:t>
      </w:r>
      <w:bookmarkEnd w:id="40"/>
    </w:p>
    <w:p w14:paraId="59D5BD1D" w14:textId="41D2EED1"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Binomial was the option chosen in the family section of the code; this instructs the machine to create a binary output</w:t>
      </w:r>
      <w:r w:rsidR="00343D03">
        <w:rPr>
          <w:rFonts w:ascii="Aptos" w:eastAsia="Aptos" w:hAnsi="Aptos" w:cs="Times New Roman"/>
          <w:kern w:val="2"/>
          <w:sz w:val="24"/>
          <w:szCs w:val="24"/>
          <w:lang w:val="en-GB"/>
          <w14:ligatures w14:val="standardContextual"/>
        </w:rPr>
        <w:t>, as shown in Figure 7</w:t>
      </w:r>
      <w:r w:rsidRPr="00DC5F35">
        <w:rPr>
          <w:rFonts w:ascii="Aptos" w:eastAsia="Aptos" w:hAnsi="Aptos" w:cs="Times New Roman"/>
          <w:kern w:val="2"/>
          <w:sz w:val="24"/>
          <w:szCs w:val="24"/>
          <w:lang w:val="en-GB"/>
          <w14:ligatures w14:val="standardContextual"/>
        </w:rPr>
        <w:t>. It also instructs the machine to make a prediction based on probabilities. The probability line was set at 0.5, which instructs the machine to convert any result 0.49 and below a negative award</w:t>
      </w:r>
      <w:r w:rsidR="001E251C">
        <w:rPr>
          <w:rFonts w:ascii="Aptos" w:eastAsia="Aptos" w:hAnsi="Aptos" w:cs="Times New Roman"/>
          <w:kern w:val="2"/>
          <w:sz w:val="24"/>
          <w:szCs w:val="24"/>
          <w:lang w:val="en-GB"/>
          <w14:ligatures w14:val="standardContextual"/>
        </w:rPr>
        <w:t xml:space="preserve"> (0)</w:t>
      </w:r>
      <w:r w:rsidRPr="00DC5F35">
        <w:rPr>
          <w:rFonts w:ascii="Aptos" w:eastAsia="Aptos" w:hAnsi="Aptos" w:cs="Times New Roman"/>
          <w:kern w:val="2"/>
          <w:sz w:val="24"/>
          <w:szCs w:val="24"/>
          <w:lang w:val="en-GB"/>
          <w14:ligatures w14:val="standardContextual"/>
        </w:rPr>
        <w:t xml:space="preserve">. A positive result </w:t>
      </w:r>
      <w:r w:rsidR="001E251C">
        <w:rPr>
          <w:rFonts w:ascii="Aptos" w:eastAsia="Aptos" w:hAnsi="Aptos" w:cs="Times New Roman"/>
          <w:kern w:val="2"/>
          <w:sz w:val="24"/>
          <w:szCs w:val="24"/>
          <w:lang w:val="en-GB"/>
          <w14:ligatures w14:val="standardContextual"/>
        </w:rPr>
        <w:t xml:space="preserve">(1) </w:t>
      </w:r>
      <w:r w:rsidRPr="00DC5F35">
        <w:rPr>
          <w:rFonts w:ascii="Aptos" w:eastAsia="Aptos" w:hAnsi="Aptos" w:cs="Times New Roman"/>
          <w:kern w:val="2"/>
          <w:sz w:val="24"/>
          <w:szCs w:val="24"/>
          <w:lang w:val="en-GB"/>
          <w14:ligatures w14:val="standardContextual"/>
        </w:rPr>
        <w:t>will apply to measurements equal and greater than 0.5.</w:t>
      </w:r>
    </w:p>
    <w:p w14:paraId="77C4F9B8" w14:textId="77777777" w:rsidR="00A43ACF" w:rsidRPr="00B46F1E" w:rsidRDefault="00A43ACF" w:rsidP="00A43ACF">
      <w:pPr>
        <w:keepNext/>
        <w:keepLines/>
        <w:spacing w:before="160" w:after="80" w:line="278" w:lineRule="auto"/>
        <w:outlineLvl w:val="2"/>
        <w:rPr>
          <w:rFonts w:ascii="Aptos" w:eastAsia="Times New Roman" w:hAnsi="Aptos" w:cs="Times New Roman"/>
          <w:color w:val="5B9BD5" w:themeColor="accent1"/>
          <w:kern w:val="2"/>
          <w:sz w:val="28"/>
          <w:szCs w:val="28"/>
          <w:lang w:val="en-GB"/>
          <w14:ligatures w14:val="standardContextual"/>
        </w:rPr>
      </w:pPr>
      <w:bookmarkStart w:id="41" w:name="_Toc201859371"/>
      <w:r w:rsidRPr="00B46F1E">
        <w:rPr>
          <w:rFonts w:ascii="Aptos" w:eastAsia="Times New Roman" w:hAnsi="Aptos" w:cs="Times New Roman"/>
          <w:color w:val="5B9BD5" w:themeColor="accent1"/>
          <w:kern w:val="2"/>
          <w:sz w:val="28"/>
          <w:szCs w:val="28"/>
          <w:lang w:val="en-GB"/>
          <w14:ligatures w14:val="standardContextual"/>
        </w:rPr>
        <w:t>Support Vector Machines</w:t>
      </w:r>
      <w:bookmarkEnd w:id="41"/>
      <w:r w:rsidRPr="00B46F1E">
        <w:rPr>
          <w:rFonts w:ascii="Aptos" w:eastAsia="Times New Roman" w:hAnsi="Aptos" w:cs="Times New Roman"/>
          <w:color w:val="5B9BD5" w:themeColor="accent1"/>
          <w:kern w:val="2"/>
          <w:sz w:val="28"/>
          <w:szCs w:val="28"/>
          <w:lang w:val="en-GB"/>
          <w14:ligatures w14:val="standardContextual"/>
        </w:rPr>
        <w:t xml:space="preserve"> </w:t>
      </w:r>
    </w:p>
    <w:p w14:paraId="014B1E78" w14:textId="77777777" w:rsidR="00C14FA1" w:rsidRDefault="00A43ACF" w:rsidP="00C14FA1">
      <w:pPr>
        <w:keepNext/>
        <w:spacing w:after="160" w:line="278" w:lineRule="auto"/>
        <w:jc w:val="center"/>
      </w:pPr>
      <w:r w:rsidRPr="00DC5F35">
        <w:rPr>
          <w:rFonts w:ascii="Aptos" w:eastAsia="Aptos" w:hAnsi="Aptos" w:cs="Times New Roman"/>
          <w:b/>
          <w:bCs/>
          <w:noProof/>
          <w:kern w:val="2"/>
          <w:sz w:val="24"/>
          <w:szCs w:val="24"/>
          <w:lang w:val="en-GB"/>
          <w14:ligatures w14:val="standardContextual"/>
        </w:rPr>
        <w:drawing>
          <wp:inline distT="0" distB="0" distL="0" distR="0" wp14:anchorId="26C948E5" wp14:editId="12FE5056">
            <wp:extent cx="4237087" cy="1082134"/>
            <wp:effectExtent l="0" t="0" r="0" b="3810"/>
            <wp:docPr id="149403004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0049" name="Picture 1" descr="A white background with black text&#10;&#10;AI-generated content may be incorrect."/>
                    <pic:cNvPicPr/>
                  </pic:nvPicPr>
                  <pic:blipFill>
                    <a:blip r:embed="rId23"/>
                    <a:stretch>
                      <a:fillRect/>
                    </a:stretch>
                  </pic:blipFill>
                  <pic:spPr>
                    <a:xfrm>
                      <a:off x="0" y="0"/>
                      <a:ext cx="4237087" cy="1082134"/>
                    </a:xfrm>
                    <a:prstGeom prst="rect">
                      <a:avLst/>
                    </a:prstGeom>
                  </pic:spPr>
                </pic:pic>
              </a:graphicData>
            </a:graphic>
          </wp:inline>
        </w:drawing>
      </w:r>
    </w:p>
    <w:p w14:paraId="5AACEF2B" w14:textId="48221717" w:rsidR="00A43ACF" w:rsidRPr="00DC5F35" w:rsidRDefault="00C14FA1" w:rsidP="00C14FA1">
      <w:pPr>
        <w:pStyle w:val="Caption"/>
        <w:jc w:val="center"/>
        <w:rPr>
          <w:rFonts w:ascii="Aptos" w:eastAsia="Aptos" w:hAnsi="Aptos" w:cs="Times New Roman"/>
          <w:kern w:val="2"/>
          <w:sz w:val="24"/>
          <w:szCs w:val="24"/>
          <w:lang w:val="en-GB"/>
          <w14:ligatures w14:val="standardContextual"/>
        </w:rPr>
      </w:pPr>
      <w:bookmarkStart w:id="42" w:name="_Toc201845887"/>
      <w:r>
        <w:t xml:space="preserve">Figure </w:t>
      </w:r>
      <w:fldSimple w:instr=" SEQ Figure \* ARABIC ">
        <w:r>
          <w:rPr>
            <w:noProof/>
          </w:rPr>
          <w:t>8</w:t>
        </w:r>
      </w:fldSimple>
      <w:r w:rsidR="000D3A56">
        <w:rPr>
          <w:noProof/>
        </w:rPr>
        <w:t xml:space="preserve"> </w:t>
      </w:r>
      <w:r w:rsidR="000D3A56">
        <w:t>-</w:t>
      </w:r>
      <w:r w:rsidR="00B21616">
        <w:t xml:space="preserve"> </w:t>
      </w:r>
      <w:r>
        <w:t>S</w:t>
      </w:r>
      <w:r w:rsidR="00B21616">
        <w:t xml:space="preserve">upport </w:t>
      </w:r>
      <w:r>
        <w:t>V</w:t>
      </w:r>
      <w:r w:rsidR="00B21616">
        <w:t>ector Machine code</w:t>
      </w:r>
      <w:r>
        <w:t>.</w:t>
      </w:r>
      <w:bookmarkEnd w:id="42"/>
    </w:p>
    <w:p w14:paraId="3760310B" w14:textId="5E93B941" w:rsidR="00A43ACF" w:rsidRPr="00DC5F35" w:rsidRDefault="00A43ACF" w:rsidP="00A43ACF">
      <w:pPr>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A key feature within the SVM code was the kernel instruction, “radial” was chosen as this represents radiable basis function (RBF - Gaussian)</w:t>
      </w:r>
      <w:r w:rsidR="00343D03">
        <w:rPr>
          <w:rFonts w:ascii="Aptos" w:eastAsia="Aptos" w:hAnsi="Aptos" w:cs="Times New Roman"/>
          <w:kern w:val="2"/>
          <w:sz w:val="24"/>
          <w:szCs w:val="24"/>
          <w:lang w:val="en-GB"/>
          <w14:ligatures w14:val="standardContextual"/>
        </w:rPr>
        <w:t>, see Figure 8</w:t>
      </w:r>
      <w:r w:rsidRPr="00DC5F35">
        <w:rPr>
          <w:rFonts w:ascii="Aptos" w:eastAsia="Aptos" w:hAnsi="Aptos" w:cs="Times New Roman"/>
          <w:kern w:val="2"/>
          <w:sz w:val="24"/>
          <w:szCs w:val="24"/>
          <w:lang w:val="en-GB"/>
          <w14:ligatures w14:val="standardContextual"/>
        </w:rPr>
        <w:t xml:space="preserve">. As indicated in the literature review chapter, this approach works well in multiple dimensions. As there are 4 dimensions within the data this approach appeared to be the most appropriate. </w:t>
      </w:r>
    </w:p>
    <w:p w14:paraId="00464678" w14:textId="77777777" w:rsidR="00A43ACF" w:rsidRPr="00B46F1E" w:rsidRDefault="00A43ACF" w:rsidP="00A43ACF">
      <w:pPr>
        <w:keepNext/>
        <w:keepLines/>
        <w:spacing w:before="160" w:after="80" w:line="278" w:lineRule="auto"/>
        <w:outlineLvl w:val="2"/>
        <w:rPr>
          <w:rFonts w:ascii="Aptos" w:eastAsia="Times New Roman" w:hAnsi="Aptos" w:cs="Times New Roman"/>
          <w:color w:val="5B9BD5" w:themeColor="accent1"/>
          <w:kern w:val="2"/>
          <w:sz w:val="28"/>
          <w:szCs w:val="28"/>
          <w:lang w:val="en-GB"/>
          <w14:ligatures w14:val="standardContextual"/>
        </w:rPr>
      </w:pPr>
      <w:bookmarkStart w:id="43" w:name="_Toc201859372"/>
      <w:r w:rsidRPr="00B46F1E">
        <w:rPr>
          <w:rFonts w:ascii="Aptos" w:eastAsia="Times New Roman" w:hAnsi="Aptos" w:cs="Times New Roman"/>
          <w:color w:val="5B9BD5" w:themeColor="accent1"/>
          <w:kern w:val="2"/>
          <w:sz w:val="28"/>
          <w:szCs w:val="28"/>
          <w:lang w:val="en-GB"/>
          <w14:ligatures w14:val="standardContextual"/>
        </w:rPr>
        <w:lastRenderedPageBreak/>
        <w:t>Random Forest</w:t>
      </w:r>
      <w:bookmarkEnd w:id="43"/>
      <w:r w:rsidRPr="00B46F1E">
        <w:rPr>
          <w:rFonts w:ascii="Aptos" w:eastAsia="Times New Roman" w:hAnsi="Aptos" w:cs="Times New Roman"/>
          <w:color w:val="5B9BD5" w:themeColor="accent1"/>
          <w:kern w:val="2"/>
          <w:sz w:val="28"/>
          <w:szCs w:val="28"/>
          <w:lang w:val="en-GB"/>
          <w14:ligatures w14:val="standardContextual"/>
        </w:rPr>
        <w:t xml:space="preserve"> </w:t>
      </w:r>
    </w:p>
    <w:p w14:paraId="4FC8DCAA" w14:textId="77777777" w:rsidR="00C14FA1" w:rsidRDefault="00A43ACF" w:rsidP="00C14FA1">
      <w:pPr>
        <w:keepNext/>
        <w:spacing w:after="160" w:line="278" w:lineRule="auto"/>
        <w:jc w:val="center"/>
      </w:pPr>
      <w:r w:rsidRPr="00DC5F35">
        <w:rPr>
          <w:rFonts w:ascii="Aptos" w:eastAsia="Aptos" w:hAnsi="Aptos" w:cs="Times New Roman"/>
          <w:b/>
          <w:bCs/>
          <w:noProof/>
          <w:kern w:val="2"/>
          <w:sz w:val="24"/>
          <w:szCs w:val="24"/>
          <w:lang w:val="en-GB"/>
          <w14:ligatures w14:val="standardContextual"/>
        </w:rPr>
        <w:drawing>
          <wp:inline distT="0" distB="0" distL="0" distR="0" wp14:anchorId="415CB03C" wp14:editId="1BE1C218">
            <wp:extent cx="4778154" cy="1303133"/>
            <wp:effectExtent l="0" t="0" r="3810" b="0"/>
            <wp:docPr id="71301823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18237" name="Picture 1" descr="A screenshot of a computer code&#10;&#10;AI-generated content may be incorrect."/>
                    <pic:cNvPicPr/>
                  </pic:nvPicPr>
                  <pic:blipFill>
                    <a:blip r:embed="rId24"/>
                    <a:stretch>
                      <a:fillRect/>
                    </a:stretch>
                  </pic:blipFill>
                  <pic:spPr>
                    <a:xfrm>
                      <a:off x="0" y="0"/>
                      <a:ext cx="4778154" cy="1303133"/>
                    </a:xfrm>
                    <a:prstGeom prst="rect">
                      <a:avLst/>
                    </a:prstGeom>
                  </pic:spPr>
                </pic:pic>
              </a:graphicData>
            </a:graphic>
          </wp:inline>
        </w:drawing>
      </w:r>
    </w:p>
    <w:p w14:paraId="230A2A69" w14:textId="51DDA682" w:rsidR="00A43ACF" w:rsidRPr="00DC5F35" w:rsidRDefault="00C14FA1" w:rsidP="00C14FA1">
      <w:pPr>
        <w:pStyle w:val="Caption"/>
        <w:jc w:val="center"/>
        <w:rPr>
          <w:rFonts w:ascii="Aptos" w:eastAsia="Aptos" w:hAnsi="Aptos" w:cs="Times New Roman"/>
          <w:kern w:val="2"/>
          <w:sz w:val="24"/>
          <w:szCs w:val="24"/>
          <w:lang w:val="en-GB"/>
          <w14:ligatures w14:val="standardContextual"/>
        </w:rPr>
      </w:pPr>
      <w:bookmarkStart w:id="44" w:name="_Toc201845888"/>
      <w:r>
        <w:t xml:space="preserve">Figure </w:t>
      </w:r>
      <w:fldSimple w:instr=" SEQ Figure \* ARABIC ">
        <w:r>
          <w:rPr>
            <w:noProof/>
          </w:rPr>
          <w:t>9</w:t>
        </w:r>
      </w:fldSimple>
      <w:r w:rsidR="00B21616">
        <w:t xml:space="preserve"> - </w:t>
      </w:r>
      <w:r>
        <w:t>Random Forest code.</w:t>
      </w:r>
      <w:bookmarkEnd w:id="44"/>
    </w:p>
    <w:p w14:paraId="5809B631" w14:textId="2EE73BBD" w:rsidR="00A43ACF" w:rsidRPr="00DC5F35" w:rsidRDefault="00343D03" w:rsidP="00A43ACF">
      <w:pPr>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Figure 9 shows t</w:t>
      </w:r>
      <w:r w:rsidR="00A43ACF" w:rsidRPr="00DC5F35">
        <w:rPr>
          <w:rFonts w:ascii="Aptos" w:eastAsia="Aptos" w:hAnsi="Aptos" w:cs="Times New Roman"/>
          <w:kern w:val="2"/>
          <w:sz w:val="24"/>
          <w:szCs w:val="24"/>
          <w:lang w:val="en-GB"/>
          <w14:ligatures w14:val="standardContextual"/>
        </w:rPr>
        <w:t xml:space="preserve">he </w:t>
      </w:r>
      <w:proofErr w:type="spellStart"/>
      <w:r w:rsidR="00A43ACF" w:rsidRPr="00DC5F35">
        <w:rPr>
          <w:rFonts w:ascii="Aptos" w:eastAsia="Aptos" w:hAnsi="Aptos" w:cs="Times New Roman"/>
          <w:kern w:val="2"/>
          <w:sz w:val="24"/>
          <w:szCs w:val="24"/>
          <w:lang w:val="en-GB"/>
          <w14:ligatures w14:val="standardContextual"/>
        </w:rPr>
        <w:t>ntree</w:t>
      </w:r>
      <w:proofErr w:type="spellEnd"/>
      <w:r w:rsidR="00A43ACF" w:rsidRPr="00DC5F35">
        <w:rPr>
          <w:rFonts w:ascii="Aptos" w:eastAsia="Aptos" w:hAnsi="Aptos" w:cs="Times New Roman"/>
          <w:kern w:val="2"/>
          <w:sz w:val="24"/>
          <w:szCs w:val="24"/>
          <w:lang w:val="en-GB"/>
          <w14:ligatures w14:val="standardContextual"/>
        </w:rPr>
        <w:t xml:space="preserve"> section of the code refers to the number of trees which are used for each prediction. The “mtry” sets the number of variables used in each tree, this has been set as 4 due to the strength of the variables when evaluating the metric significance test. </w:t>
      </w:r>
    </w:p>
    <w:p w14:paraId="079F58EF" w14:textId="77777777" w:rsidR="00A43ACF" w:rsidRPr="00DC5F35" w:rsidRDefault="00A43ACF" w:rsidP="00A43ACF">
      <w:pPr>
        <w:rPr>
          <w:rFonts w:ascii="Aptos" w:eastAsia="Aptos" w:hAnsi="Aptos" w:cs="Times New Roman"/>
          <w:kern w:val="2"/>
          <w:sz w:val="24"/>
          <w:szCs w:val="24"/>
          <w:lang w:val="en-GB"/>
          <w14:ligatures w14:val="standardContextual"/>
        </w:rPr>
      </w:pPr>
    </w:p>
    <w:p w14:paraId="07238838" w14:textId="77777777" w:rsidR="00A43ACF" w:rsidRPr="00B46F1E" w:rsidRDefault="00A43ACF" w:rsidP="00A43ACF">
      <w:pPr>
        <w:keepNext/>
        <w:keepLines/>
        <w:spacing w:before="160" w:after="80" w:line="278" w:lineRule="auto"/>
        <w:outlineLvl w:val="2"/>
        <w:rPr>
          <w:rFonts w:ascii="Aptos" w:eastAsia="Times New Roman" w:hAnsi="Aptos" w:cs="Times New Roman"/>
          <w:color w:val="5B9BD5" w:themeColor="accent1"/>
          <w:kern w:val="2"/>
          <w:sz w:val="28"/>
          <w:szCs w:val="28"/>
          <w:lang w:val="en-GB"/>
          <w14:ligatures w14:val="standardContextual"/>
        </w:rPr>
      </w:pPr>
      <w:bookmarkStart w:id="45" w:name="_Toc201859373"/>
      <w:r w:rsidRPr="00B46F1E">
        <w:rPr>
          <w:rFonts w:ascii="Aptos" w:eastAsia="Times New Roman" w:hAnsi="Aptos" w:cs="Times New Roman"/>
          <w:color w:val="5B9BD5" w:themeColor="accent1"/>
          <w:kern w:val="2"/>
          <w:sz w:val="28"/>
          <w:szCs w:val="28"/>
          <w:lang w:val="en-GB"/>
          <w14:ligatures w14:val="standardContextual"/>
        </w:rPr>
        <w:t>XGBoost</w:t>
      </w:r>
      <w:bookmarkEnd w:id="45"/>
    </w:p>
    <w:p w14:paraId="5FEE47D6" w14:textId="77777777" w:rsidR="00C14FA1" w:rsidRDefault="00A43ACF" w:rsidP="00C14FA1">
      <w:pPr>
        <w:keepNext/>
        <w:spacing w:after="160" w:line="278" w:lineRule="auto"/>
        <w:jc w:val="center"/>
      </w:pPr>
      <w:r w:rsidRPr="00DC5F35">
        <w:rPr>
          <w:rFonts w:ascii="Aptos" w:eastAsia="Aptos" w:hAnsi="Aptos" w:cs="Times New Roman"/>
          <w:noProof/>
          <w:kern w:val="2"/>
          <w:sz w:val="24"/>
          <w:szCs w:val="24"/>
          <w:lang w:val="en-GB"/>
          <w14:ligatures w14:val="standardContextual"/>
        </w:rPr>
        <w:drawing>
          <wp:inline distT="0" distB="0" distL="0" distR="0" wp14:anchorId="3EDFD375" wp14:editId="2BC006F2">
            <wp:extent cx="5578323" cy="1303133"/>
            <wp:effectExtent l="0" t="0" r="3810" b="0"/>
            <wp:docPr id="39233308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33082" name="Picture 1" descr="A screenshot of a computer code&#10;&#10;AI-generated content may be incorrect."/>
                    <pic:cNvPicPr/>
                  </pic:nvPicPr>
                  <pic:blipFill>
                    <a:blip r:embed="rId25"/>
                    <a:stretch>
                      <a:fillRect/>
                    </a:stretch>
                  </pic:blipFill>
                  <pic:spPr>
                    <a:xfrm>
                      <a:off x="0" y="0"/>
                      <a:ext cx="5578323" cy="1303133"/>
                    </a:xfrm>
                    <a:prstGeom prst="rect">
                      <a:avLst/>
                    </a:prstGeom>
                  </pic:spPr>
                </pic:pic>
              </a:graphicData>
            </a:graphic>
          </wp:inline>
        </w:drawing>
      </w:r>
    </w:p>
    <w:p w14:paraId="792D7314" w14:textId="08A541F8" w:rsidR="00A43ACF" w:rsidRPr="00DC5F35" w:rsidRDefault="00C14FA1" w:rsidP="00C14FA1">
      <w:pPr>
        <w:pStyle w:val="Caption"/>
        <w:jc w:val="center"/>
        <w:rPr>
          <w:rFonts w:ascii="Aptos" w:eastAsia="Aptos" w:hAnsi="Aptos" w:cs="Times New Roman"/>
          <w:kern w:val="2"/>
          <w:sz w:val="24"/>
          <w:szCs w:val="24"/>
          <w:lang w:val="en-GB"/>
          <w14:ligatures w14:val="standardContextual"/>
        </w:rPr>
      </w:pPr>
      <w:bookmarkStart w:id="46" w:name="_Toc201845889"/>
      <w:r>
        <w:t xml:space="preserve">Figure </w:t>
      </w:r>
      <w:fldSimple w:instr=" SEQ Figure \* ARABIC ">
        <w:r>
          <w:rPr>
            <w:noProof/>
          </w:rPr>
          <w:t>10</w:t>
        </w:r>
      </w:fldSimple>
      <w:r>
        <w:t xml:space="preserve"> </w:t>
      </w:r>
      <w:r w:rsidR="00B21616">
        <w:t xml:space="preserve">- </w:t>
      </w:r>
      <w:r>
        <w:t>XGBoost Code.</w:t>
      </w:r>
      <w:bookmarkEnd w:id="46"/>
    </w:p>
    <w:p w14:paraId="5FA4C2F2" w14:textId="46950CB9"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The “nrounds” refers to the number of trees used for each prediction</w:t>
      </w:r>
      <w:r w:rsidR="00343D03">
        <w:rPr>
          <w:rFonts w:ascii="Aptos" w:eastAsia="Aptos" w:hAnsi="Aptos" w:cs="Times New Roman"/>
          <w:kern w:val="2"/>
          <w:sz w:val="24"/>
          <w:szCs w:val="24"/>
          <w:lang w:val="en-GB"/>
          <w14:ligatures w14:val="standardContextual"/>
        </w:rPr>
        <w:t>, as shown in Figure 10</w:t>
      </w:r>
      <w:r w:rsidRPr="00DC5F35">
        <w:rPr>
          <w:rFonts w:ascii="Aptos" w:eastAsia="Aptos" w:hAnsi="Aptos" w:cs="Times New Roman"/>
          <w:kern w:val="2"/>
          <w:sz w:val="24"/>
          <w:szCs w:val="24"/>
          <w:lang w:val="en-GB"/>
          <w14:ligatures w14:val="standardContextual"/>
        </w:rPr>
        <w:t>. To be consistent with random forest 100 trees were used to make these predictions. “Verbose” identifies any warnings through this process, this was set to 0 as notification was not a requirement. The probability line was set at 0.5 to maintain consistency with Logistic Regression.</w:t>
      </w:r>
    </w:p>
    <w:p w14:paraId="4ED7A158" w14:textId="77777777" w:rsidR="00A43ACF" w:rsidRPr="00B46F1E"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47" w:name="_Toc201859374"/>
      <w:r w:rsidRPr="00B46F1E">
        <w:rPr>
          <w:rFonts w:ascii="Aptos Display" w:eastAsia="Times New Roman" w:hAnsi="Aptos Display" w:cs="Times New Roman"/>
          <w:color w:val="5B9BD5" w:themeColor="accent1"/>
          <w:kern w:val="2"/>
          <w:sz w:val="32"/>
          <w:szCs w:val="32"/>
          <w:lang w:val="en-GB"/>
          <w14:ligatures w14:val="standardContextual"/>
        </w:rPr>
        <w:t>Model Evaluation</w:t>
      </w:r>
      <w:bookmarkStart w:id="48" w:name="_Hlk200963535"/>
      <w:bookmarkEnd w:id="47"/>
    </w:p>
    <w:p w14:paraId="4155883B" w14:textId="03F5B61E"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 xml:space="preserve">Model evaluation compares actual outcomes with predictions by using a confusion matrix, summarising the results into 4 categories. </w:t>
      </w:r>
      <w:r w:rsidR="00A923B1">
        <w:rPr>
          <w:rFonts w:ascii="Aptos" w:eastAsia="Aptos" w:hAnsi="Aptos" w:cs="Times New Roman"/>
          <w:kern w:val="2"/>
          <w:sz w:val="24"/>
          <w:szCs w:val="24"/>
          <w:lang w:val="en-GB"/>
          <w14:ligatures w14:val="standardContextual"/>
        </w:rPr>
        <w:t>A performance matrix is derived from the confusion matrix</w:t>
      </w:r>
      <w:r w:rsidR="008E66B7">
        <w:rPr>
          <w:rFonts w:ascii="Aptos" w:eastAsia="Aptos" w:hAnsi="Aptos" w:cs="Times New Roman"/>
          <w:kern w:val="2"/>
          <w:sz w:val="24"/>
          <w:szCs w:val="24"/>
          <w:lang w:val="en-GB"/>
          <w14:ligatures w14:val="standardContextual"/>
        </w:rPr>
        <w:t xml:space="preserve"> this is to </w:t>
      </w:r>
      <w:r w:rsidR="00C32C46">
        <w:rPr>
          <w:rFonts w:ascii="Aptos" w:eastAsia="Aptos" w:hAnsi="Aptos" w:cs="Times New Roman"/>
          <w:kern w:val="2"/>
          <w:sz w:val="24"/>
          <w:szCs w:val="24"/>
          <w:lang w:val="en-GB"/>
          <w14:ligatures w14:val="standardContextual"/>
        </w:rPr>
        <w:t>assess</w:t>
      </w:r>
      <w:r w:rsidR="008E66B7">
        <w:rPr>
          <w:rFonts w:ascii="Aptos" w:eastAsia="Aptos" w:hAnsi="Aptos" w:cs="Times New Roman"/>
          <w:kern w:val="2"/>
          <w:sz w:val="24"/>
          <w:szCs w:val="24"/>
          <w:lang w:val="en-GB"/>
          <w14:ligatures w14:val="standardContextual"/>
        </w:rPr>
        <w:t xml:space="preserve"> the model</w:t>
      </w:r>
      <w:r w:rsidR="00C32C46">
        <w:rPr>
          <w:rFonts w:ascii="Aptos" w:eastAsia="Aptos" w:hAnsi="Aptos" w:cs="Times New Roman"/>
          <w:kern w:val="2"/>
          <w:sz w:val="24"/>
          <w:szCs w:val="24"/>
          <w:lang w:val="en-GB"/>
          <w14:ligatures w14:val="standardContextual"/>
        </w:rPr>
        <w:t>’</w:t>
      </w:r>
      <w:r w:rsidR="008E66B7">
        <w:rPr>
          <w:rFonts w:ascii="Aptos" w:eastAsia="Aptos" w:hAnsi="Aptos" w:cs="Times New Roman"/>
          <w:kern w:val="2"/>
          <w:sz w:val="24"/>
          <w:szCs w:val="24"/>
          <w:lang w:val="en-GB"/>
          <w14:ligatures w14:val="standardContextual"/>
        </w:rPr>
        <w:t>s accuracy, precision, recall and f1 score. This additional step provides a deeper ana</w:t>
      </w:r>
      <w:r w:rsidR="00C32C46">
        <w:rPr>
          <w:rFonts w:ascii="Aptos" w:eastAsia="Aptos" w:hAnsi="Aptos" w:cs="Times New Roman"/>
          <w:kern w:val="2"/>
          <w:sz w:val="24"/>
          <w:szCs w:val="24"/>
          <w:lang w:val="en-GB"/>
          <w14:ligatures w14:val="standardContextual"/>
        </w:rPr>
        <w:t xml:space="preserve">lysis of the </w:t>
      </w:r>
      <w:r w:rsidR="000E1565">
        <w:rPr>
          <w:rFonts w:ascii="Aptos" w:eastAsia="Aptos" w:hAnsi="Aptos" w:cs="Times New Roman"/>
          <w:kern w:val="2"/>
          <w:sz w:val="24"/>
          <w:szCs w:val="24"/>
          <w:lang w:val="en-GB"/>
          <w14:ligatures w14:val="standardContextual"/>
        </w:rPr>
        <w:t xml:space="preserve">results and helps identify any imbalances in the model’s predictions. </w:t>
      </w:r>
    </w:p>
    <w:p w14:paraId="0958226B" w14:textId="5DF74C26"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 xml:space="preserve">An award of “true positive” is given when the golfer holes the putt in question and the machine predicts this outcome. “True negative” represents when a putt was missed and the model predicted this correctly. A higher score is preferred in </w:t>
      </w:r>
      <w:r w:rsidR="003B28AC">
        <w:rPr>
          <w:rFonts w:ascii="Aptos" w:eastAsia="Aptos" w:hAnsi="Aptos" w:cs="Times New Roman"/>
          <w:kern w:val="2"/>
          <w:sz w:val="24"/>
          <w:szCs w:val="24"/>
          <w:lang w:val="en-GB"/>
          <w14:ligatures w14:val="standardContextual"/>
        </w:rPr>
        <w:t>both</w:t>
      </w:r>
      <w:r w:rsidRPr="00DC5F35">
        <w:rPr>
          <w:rFonts w:ascii="Aptos" w:eastAsia="Aptos" w:hAnsi="Aptos" w:cs="Times New Roman"/>
          <w:kern w:val="2"/>
          <w:sz w:val="24"/>
          <w:szCs w:val="24"/>
          <w:lang w:val="en-GB"/>
          <w14:ligatures w14:val="standardContextual"/>
        </w:rPr>
        <w:t xml:space="preserve"> measurement</w:t>
      </w:r>
      <w:r w:rsidR="003B28AC">
        <w:rPr>
          <w:rFonts w:ascii="Aptos" w:eastAsia="Aptos" w:hAnsi="Aptos" w:cs="Times New Roman"/>
          <w:kern w:val="2"/>
          <w:sz w:val="24"/>
          <w:szCs w:val="24"/>
          <w:lang w:val="en-GB"/>
          <w14:ligatures w14:val="standardContextual"/>
        </w:rPr>
        <w:t>s</w:t>
      </w:r>
      <w:r w:rsidRPr="00DC5F35">
        <w:rPr>
          <w:rFonts w:ascii="Aptos" w:eastAsia="Aptos" w:hAnsi="Aptos" w:cs="Times New Roman"/>
          <w:kern w:val="2"/>
          <w:sz w:val="24"/>
          <w:szCs w:val="24"/>
          <w:lang w:val="en-GB"/>
          <w14:ligatures w14:val="standardContextual"/>
        </w:rPr>
        <w:t xml:space="preserve">, which determines the better performing model. </w:t>
      </w:r>
    </w:p>
    <w:p w14:paraId="152D1454" w14:textId="49D247E6" w:rsidR="00A43ACF" w:rsidRPr="00DC5F35" w:rsidRDefault="00A43ACF" w:rsidP="00A43ACF">
      <w:pPr>
        <w:spacing w:after="160" w:line="278" w:lineRule="auto"/>
        <w:rPr>
          <w:rFonts w:ascii="Aptos" w:eastAsia="Aptos" w:hAnsi="Aptos" w:cs="Times New Roman"/>
          <w:b/>
          <w:bCs/>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lastRenderedPageBreak/>
        <w:t>A “false positive” is awarded when the model predicts the putt was holed, however the putt was missed. “False negative” occurs when the model predicted the putt was missed, but this prediction was incorrect as the putt was holed. The preference of th</w:t>
      </w:r>
      <w:r w:rsidR="003B28AC">
        <w:rPr>
          <w:rFonts w:ascii="Aptos" w:eastAsia="Aptos" w:hAnsi="Aptos" w:cs="Times New Roman"/>
          <w:kern w:val="2"/>
          <w:sz w:val="24"/>
          <w:szCs w:val="24"/>
          <w:lang w:val="en-GB"/>
          <w14:ligatures w14:val="standardContextual"/>
        </w:rPr>
        <w:t>ese</w:t>
      </w:r>
      <w:r w:rsidRPr="00DC5F35">
        <w:rPr>
          <w:rFonts w:ascii="Aptos" w:eastAsia="Aptos" w:hAnsi="Aptos" w:cs="Times New Roman"/>
          <w:kern w:val="2"/>
          <w:sz w:val="24"/>
          <w:szCs w:val="24"/>
          <w:lang w:val="en-GB"/>
          <w14:ligatures w14:val="standardContextual"/>
        </w:rPr>
        <w:t xml:space="preserve"> measurement</w:t>
      </w:r>
      <w:r w:rsidR="003B28AC">
        <w:rPr>
          <w:rFonts w:ascii="Aptos" w:eastAsia="Aptos" w:hAnsi="Aptos" w:cs="Times New Roman"/>
          <w:kern w:val="2"/>
          <w:sz w:val="24"/>
          <w:szCs w:val="24"/>
          <w:lang w:val="en-GB"/>
          <w14:ligatures w14:val="standardContextual"/>
        </w:rPr>
        <w:t>s</w:t>
      </w:r>
      <w:r w:rsidRPr="00DC5F35">
        <w:rPr>
          <w:rFonts w:ascii="Aptos" w:eastAsia="Aptos" w:hAnsi="Aptos" w:cs="Times New Roman"/>
          <w:kern w:val="2"/>
          <w:sz w:val="24"/>
          <w:szCs w:val="24"/>
          <w:lang w:val="en-GB"/>
          <w14:ligatures w14:val="standardContextual"/>
        </w:rPr>
        <w:t xml:space="preserve"> is a lower score; this determines the model which performs best. </w:t>
      </w:r>
    </w:p>
    <w:p w14:paraId="7D71897E" w14:textId="77777777" w:rsidR="00A43ACF" w:rsidRPr="00DC5F35" w:rsidRDefault="00A43ACF" w:rsidP="00A43ACF">
      <w:pPr>
        <w:spacing w:after="160" w:line="278" w:lineRule="auto"/>
        <w:rPr>
          <w:rFonts w:ascii="Aptos" w:eastAsia="Aptos" w:hAnsi="Aptos" w:cs="Times New Roman"/>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 xml:space="preserve">Accuracy measured the number of correct predictions were made as a percentage of all 900 test data putts. This was achieved by dividing the TP &amp; TN by the total amount of predictions. Precision measures how well the model performed when predicting the actual holed putts to the predicted holed putts. By dividing the TP by the total of both TP &amp; FP. </w:t>
      </w:r>
    </w:p>
    <w:p w14:paraId="07B4A2B5" w14:textId="77777777" w:rsidR="00A43ACF" w:rsidRPr="00DC5F35" w:rsidRDefault="00A43ACF" w:rsidP="00A43ACF">
      <w:pPr>
        <w:spacing w:after="160" w:line="278" w:lineRule="auto"/>
        <w:rPr>
          <w:rFonts w:ascii="Aptos" w:eastAsia="Aptos" w:hAnsi="Aptos" w:cs="Times New Roman"/>
          <w:b/>
          <w:bCs/>
          <w:kern w:val="2"/>
          <w:sz w:val="24"/>
          <w:szCs w:val="24"/>
          <w:lang w:val="en-GB"/>
          <w14:ligatures w14:val="standardContextual"/>
        </w:rPr>
      </w:pPr>
      <w:r w:rsidRPr="00DC5F35">
        <w:rPr>
          <w:rFonts w:ascii="Aptos" w:eastAsia="Aptos" w:hAnsi="Aptos" w:cs="Times New Roman"/>
          <w:kern w:val="2"/>
          <w:sz w:val="24"/>
          <w:szCs w:val="24"/>
          <w:lang w:val="en-GB"/>
          <w14:ligatures w14:val="standardContextual"/>
        </w:rPr>
        <w:t>Recall measures the proportion of true positive predictions in proportion of all the actual positives (true positive and False negatives). F1 score measures a balance between the Precision and Recall, establishing if a model’s predictions are weighted in a certain measurement and unbalanced.</w:t>
      </w:r>
      <w:bookmarkEnd w:id="48"/>
    </w:p>
    <w:p w14:paraId="37D2BE04" w14:textId="77777777" w:rsidR="00A43ACF" w:rsidRDefault="00A43ACF" w:rsidP="00A43ACF">
      <w:pPr>
        <w:rPr>
          <w:rFonts w:cstheme="minorHAnsi"/>
          <w:sz w:val="28"/>
          <w:szCs w:val="28"/>
        </w:rPr>
      </w:pPr>
      <w:r>
        <w:rPr>
          <w:rFonts w:cstheme="minorHAnsi"/>
          <w:sz w:val="28"/>
          <w:szCs w:val="28"/>
        </w:rPr>
        <w:br w:type="page"/>
      </w:r>
    </w:p>
    <w:p w14:paraId="2AD06523" w14:textId="77777777" w:rsidR="00A43ACF" w:rsidRPr="00B46F1E" w:rsidRDefault="00A43ACF" w:rsidP="00A43ACF">
      <w:pPr>
        <w:pStyle w:val="Heading1"/>
        <w:rPr>
          <w:rFonts w:ascii="Aptos" w:hAnsi="Aptos"/>
          <w:color w:val="5B9BD5" w:themeColor="accent1"/>
        </w:rPr>
      </w:pPr>
      <w:bookmarkStart w:id="49" w:name="_Toc201859375"/>
      <w:r w:rsidRPr="00B46F1E">
        <w:rPr>
          <w:rFonts w:ascii="Aptos" w:hAnsi="Aptos"/>
          <w:color w:val="5B9BD5" w:themeColor="accent1"/>
        </w:rPr>
        <w:lastRenderedPageBreak/>
        <w:t>Chapter 4 – Results</w:t>
      </w:r>
      <w:bookmarkEnd w:id="49"/>
      <w:r w:rsidRPr="00B46F1E">
        <w:rPr>
          <w:rFonts w:ascii="Aptos" w:hAnsi="Aptos"/>
          <w:color w:val="5B9BD5" w:themeColor="accent1"/>
        </w:rPr>
        <w:t xml:space="preserve"> </w:t>
      </w:r>
    </w:p>
    <w:p w14:paraId="17C4C6B6" w14:textId="77777777" w:rsidR="00A43ACF" w:rsidRDefault="00A43ACF" w:rsidP="00A43ACF">
      <w:pPr>
        <w:rPr>
          <w:rFonts w:cstheme="minorHAnsi"/>
          <w:sz w:val="28"/>
          <w:szCs w:val="28"/>
        </w:rPr>
      </w:pPr>
    </w:p>
    <w:p w14:paraId="7307E32B" w14:textId="77777777" w:rsidR="00A43ACF" w:rsidRPr="00B46F1E" w:rsidRDefault="00A43ACF" w:rsidP="00A43ACF">
      <w:pPr>
        <w:pStyle w:val="Heading2"/>
        <w:rPr>
          <w:rFonts w:ascii="Aptos" w:eastAsia="Aptos" w:hAnsi="Aptos"/>
          <w:color w:val="5B9BD5" w:themeColor="accent1"/>
          <w:lang w:val="en-GB"/>
        </w:rPr>
      </w:pPr>
      <w:bookmarkStart w:id="50" w:name="_Toc201859376"/>
      <w:r w:rsidRPr="00B46F1E">
        <w:rPr>
          <w:rFonts w:ascii="Aptos" w:eastAsia="Aptos" w:hAnsi="Aptos"/>
          <w:color w:val="5B9BD5" w:themeColor="accent1"/>
          <w:lang w:val="en-GB"/>
        </w:rPr>
        <w:t>Introduction</w:t>
      </w:r>
      <w:bookmarkEnd w:id="50"/>
    </w:p>
    <w:p w14:paraId="10A2EB86" w14:textId="77777777" w:rsidR="00A43ACF" w:rsidRPr="008B33A3" w:rsidRDefault="00A43ACF" w:rsidP="00A43ACF">
      <w:pPr>
        <w:spacing w:after="160" w:line="278" w:lineRule="auto"/>
        <w:rPr>
          <w:rFonts w:ascii="Aptos" w:eastAsia="Aptos" w:hAnsi="Aptos" w:cs="Times New Roman"/>
          <w:kern w:val="2"/>
          <w:sz w:val="24"/>
          <w:szCs w:val="24"/>
          <w:lang w:val="en-GB"/>
          <w14:ligatures w14:val="standardContextual"/>
        </w:rPr>
      </w:pPr>
      <w:r w:rsidRPr="008B33A3">
        <w:rPr>
          <w:rFonts w:ascii="Aptos" w:eastAsia="Aptos" w:hAnsi="Aptos" w:cs="Times New Roman"/>
          <w:kern w:val="2"/>
          <w:sz w:val="24"/>
          <w:szCs w:val="24"/>
          <w:lang w:val="en-GB"/>
          <w14:ligatures w14:val="standardContextual"/>
        </w:rPr>
        <w:t xml:space="preserve">This section presents the results of the four classification models applied to the test dataset. The confusion matrix contains the number of true positives (TP), true negatives (TN), false positives (FP), and false negatives (FN) for each model. The performance model contains the accuracy, precision, recall and F1-scores. </w:t>
      </w:r>
    </w:p>
    <w:p w14:paraId="553233BE" w14:textId="77777777" w:rsidR="00A43ACF" w:rsidRPr="00B46F1E" w:rsidRDefault="00A43ACF" w:rsidP="00A43ACF">
      <w:pPr>
        <w:pStyle w:val="Heading2"/>
        <w:rPr>
          <w:rFonts w:ascii="Aptos" w:eastAsia="Aptos" w:hAnsi="Aptos"/>
          <w:color w:val="5B9BD5" w:themeColor="accent1"/>
          <w:lang w:val="en-GB"/>
        </w:rPr>
      </w:pPr>
      <w:bookmarkStart w:id="51" w:name="_Toc201859377"/>
      <w:r w:rsidRPr="00B46F1E">
        <w:rPr>
          <w:rFonts w:ascii="Aptos" w:eastAsia="Aptos" w:hAnsi="Aptos"/>
          <w:color w:val="5B9BD5" w:themeColor="accent1"/>
          <w:lang w:val="en-GB"/>
        </w:rPr>
        <w:t>Confusion Matrix</w:t>
      </w:r>
      <w:bookmarkEnd w:id="51"/>
    </w:p>
    <w:p w14:paraId="01F7E57B" w14:textId="77777777" w:rsidR="00A43ACF" w:rsidRPr="00DC5F35" w:rsidRDefault="00A43ACF" w:rsidP="00A43ACF">
      <w:pPr>
        <w:rPr>
          <w:rFonts w:ascii="Aptos" w:hAnsi="Aptos"/>
          <w:lang w:val="en-GB"/>
        </w:rPr>
      </w:pPr>
    </w:p>
    <w:p w14:paraId="19C4A7DB" w14:textId="36AFB4DF" w:rsidR="00352D47" w:rsidRDefault="00352D47" w:rsidP="00352D47">
      <w:pPr>
        <w:pStyle w:val="Caption"/>
        <w:keepNext/>
        <w:jc w:val="center"/>
      </w:pPr>
      <w:bookmarkStart w:id="52" w:name="_Toc201845895"/>
      <w:r>
        <w:t xml:space="preserve">Table </w:t>
      </w:r>
      <w:fldSimple w:instr=" SEQ Table \* ARABIC ">
        <w:r w:rsidR="004A1B43">
          <w:rPr>
            <w:noProof/>
          </w:rPr>
          <w:t>2</w:t>
        </w:r>
      </w:fldSimple>
      <w:r>
        <w:t xml:space="preserve"> </w:t>
      </w:r>
      <w:r w:rsidRPr="00D25826">
        <w:t>- Confusion Matrix results</w:t>
      </w:r>
      <w:bookmarkEnd w:id="52"/>
    </w:p>
    <w:tbl>
      <w:tblPr>
        <w:tblW w:w="4425" w:type="pct"/>
        <w:jc w:val="center"/>
        <w:tblLook w:val="0420" w:firstRow="1" w:lastRow="0" w:firstColumn="0" w:lastColumn="0" w:noHBand="0" w:noVBand="1"/>
      </w:tblPr>
      <w:tblGrid>
        <w:gridCol w:w="843"/>
        <w:gridCol w:w="1060"/>
        <w:gridCol w:w="1718"/>
        <w:gridCol w:w="647"/>
        <w:gridCol w:w="2136"/>
        <w:gridCol w:w="851"/>
        <w:gridCol w:w="733"/>
      </w:tblGrid>
      <w:tr w:rsidR="00A43ACF" w:rsidRPr="00DC5F35" w14:paraId="6F075E08" w14:textId="77777777" w:rsidTr="00352D4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2B50EA"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Metric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CBE172"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XGBoost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94CB59"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Random Forest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49F5C3"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SVM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663159"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Logistic Regression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8018AB"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Mean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3F4358"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SD</w:t>
            </w:r>
          </w:p>
        </w:tc>
      </w:tr>
      <w:tr w:rsidR="00A43ACF" w:rsidRPr="00DC5F35" w14:paraId="29FEB831" w14:textId="77777777" w:rsidTr="00352D47">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AF5BA9"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TP</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5C1485"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357</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8C2003"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359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B4E9EF"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364</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7F3D4D"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200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5FBE1C"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320.00</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0D4437"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80.05</w:t>
            </w:r>
          </w:p>
        </w:tc>
      </w:tr>
      <w:tr w:rsidR="00A43ACF" w:rsidRPr="00DC5F35" w14:paraId="2E30F477" w14:textId="77777777" w:rsidTr="00352D4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ECEAD9"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TN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FA3F67"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478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5F3194"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477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FDC878"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431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0064EF"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393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2CE74A"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444.75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B1B9C8"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40.88</w:t>
            </w:r>
          </w:p>
        </w:tc>
      </w:tr>
      <w:tr w:rsidR="00A43ACF" w:rsidRPr="00DC5F35" w14:paraId="36705163" w14:textId="77777777" w:rsidTr="00352D47">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1F45A9"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FP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C0225B"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28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F30593"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29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29D6CF"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75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228716"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113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A52032"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61.25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D109C2"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40.88</w:t>
            </w:r>
          </w:p>
        </w:tc>
      </w:tr>
      <w:tr w:rsidR="00A43ACF" w:rsidRPr="00DC5F35" w14:paraId="42204E45" w14:textId="77777777" w:rsidTr="00352D47">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EF0AC0"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FN</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7C1BAD"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37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3E90F8"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35</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4C3AC2"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30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76F4F4"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194</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A00245"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74.00</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83CB70" w14:textId="77777777" w:rsidR="00A43ACF" w:rsidRPr="00DC5F35" w:rsidRDefault="00A43ACF" w:rsidP="00253E51">
            <w:pPr>
              <w:keepNext/>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80.05</w:t>
            </w:r>
          </w:p>
        </w:tc>
      </w:tr>
    </w:tbl>
    <w:p w14:paraId="0E775119" w14:textId="77777777" w:rsidR="00352D47" w:rsidRDefault="00352D47" w:rsidP="00A43ACF">
      <w:pPr>
        <w:pStyle w:val="Heading3"/>
        <w:rPr>
          <w:rFonts w:ascii="Aptos" w:hAnsi="Aptos"/>
        </w:rPr>
      </w:pPr>
    </w:p>
    <w:p w14:paraId="5B4A7CF8" w14:textId="720D976E" w:rsidR="00A43ACF" w:rsidRPr="00DC5F35" w:rsidRDefault="00A43ACF" w:rsidP="00A43ACF">
      <w:pPr>
        <w:pStyle w:val="Heading3"/>
        <w:rPr>
          <w:rFonts w:ascii="Aptos" w:hAnsi="Aptos"/>
        </w:rPr>
      </w:pPr>
      <w:bookmarkStart w:id="53" w:name="_Toc201859378"/>
      <w:r w:rsidRPr="00DC5F35">
        <w:rPr>
          <w:rFonts w:ascii="Aptos" w:hAnsi="Aptos"/>
        </w:rPr>
        <w:t>True Positive</w:t>
      </w:r>
      <w:bookmarkEnd w:id="53"/>
      <w:r w:rsidRPr="00DC5F35">
        <w:rPr>
          <w:rFonts w:ascii="Aptos" w:hAnsi="Aptos"/>
        </w:rPr>
        <w:t xml:space="preserve"> </w:t>
      </w:r>
    </w:p>
    <w:p w14:paraId="53A91720" w14:textId="77777777" w:rsidR="00A43ACF" w:rsidRPr="00790D6B" w:rsidRDefault="00A43ACF" w:rsidP="00A43ACF"/>
    <w:p w14:paraId="0B1F718A" w14:textId="77777777" w:rsidR="00C14FA1" w:rsidRDefault="00A43ACF" w:rsidP="00C14FA1">
      <w:pPr>
        <w:keepNext/>
        <w:spacing w:after="160" w:line="278" w:lineRule="auto"/>
      </w:pPr>
      <w:r w:rsidRPr="008B33A3">
        <w:rPr>
          <w:rFonts w:ascii="Aptos" w:eastAsia="Aptos" w:hAnsi="Aptos" w:cs="Times New Roman"/>
          <w:noProof/>
          <w:kern w:val="2"/>
          <w:sz w:val="24"/>
          <w:szCs w:val="24"/>
          <w:lang w:val="en-GB"/>
          <w14:ligatures w14:val="standardContextual"/>
        </w:rPr>
        <w:drawing>
          <wp:inline distT="0" distB="0" distL="0" distR="0" wp14:anchorId="00D74AC8" wp14:editId="5E5C9E77">
            <wp:extent cx="5731510" cy="2291080"/>
            <wp:effectExtent l="0" t="0" r="2540" b="0"/>
            <wp:docPr id="14739210" name="Picture 1" descr="A graph of a graph with a green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210" name="Picture 1" descr="A graph of a graph with a green and blue rectangl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18E90915" w14:textId="2E8B708A" w:rsidR="00A43ACF" w:rsidRDefault="00C14FA1" w:rsidP="00C14FA1">
      <w:pPr>
        <w:pStyle w:val="Caption"/>
        <w:jc w:val="center"/>
      </w:pPr>
      <w:bookmarkStart w:id="54" w:name="_Toc201845890"/>
      <w:r>
        <w:t xml:space="preserve">Figure </w:t>
      </w:r>
      <w:fldSimple w:instr=" SEQ Figure \* ARABIC ">
        <w:r>
          <w:rPr>
            <w:noProof/>
          </w:rPr>
          <w:t>11</w:t>
        </w:r>
      </w:fldSimple>
      <w:r>
        <w:t xml:space="preserve"> </w:t>
      </w:r>
      <w:r w:rsidR="00B21616">
        <w:t xml:space="preserve">- </w:t>
      </w:r>
      <w:r>
        <w:t>True Positive results taken from the confusion matrix.</w:t>
      </w:r>
      <w:bookmarkEnd w:id="54"/>
    </w:p>
    <w:p w14:paraId="3F0E3808" w14:textId="04A0F73E" w:rsidR="00A43ACF" w:rsidRPr="008B33A3" w:rsidRDefault="00A43ACF" w:rsidP="00A43ACF">
      <w:pPr>
        <w:spacing w:after="160" w:line="278" w:lineRule="auto"/>
        <w:rPr>
          <w:rFonts w:ascii="Aptos" w:eastAsia="Aptos" w:hAnsi="Aptos" w:cs="Times New Roman"/>
          <w:kern w:val="2"/>
          <w:sz w:val="24"/>
          <w:szCs w:val="24"/>
          <w:lang w:val="en-GB"/>
          <w14:ligatures w14:val="standardContextual"/>
        </w:rPr>
      </w:pPr>
      <w:r w:rsidRPr="008B33A3">
        <w:rPr>
          <w:rFonts w:ascii="Aptos" w:eastAsia="Aptos" w:hAnsi="Aptos" w:cs="Times New Roman"/>
          <w:kern w:val="2"/>
          <w:sz w:val="24"/>
          <w:szCs w:val="24"/>
          <w:lang w:val="en-GB"/>
          <w14:ligatures w14:val="standardContextual"/>
        </w:rPr>
        <w:t xml:space="preserve">The Support Vector Machine (SVM) model achieved the highest True Positive prediction with 364. This was closely followed by Random Forest and </w:t>
      </w:r>
      <w:r>
        <w:rPr>
          <w:rFonts w:ascii="Aptos" w:eastAsia="Aptos" w:hAnsi="Aptos" w:cs="Times New Roman"/>
          <w:kern w:val="2"/>
          <w:sz w:val="24"/>
          <w:szCs w:val="24"/>
          <w:lang w:val="en-GB"/>
          <w14:ligatures w14:val="standardContextual"/>
        </w:rPr>
        <w:t>XGBoost</w:t>
      </w:r>
      <w:r w:rsidRPr="008B33A3">
        <w:rPr>
          <w:rFonts w:ascii="Aptos" w:eastAsia="Aptos" w:hAnsi="Aptos" w:cs="Times New Roman"/>
          <w:kern w:val="2"/>
          <w:sz w:val="24"/>
          <w:szCs w:val="24"/>
          <w:lang w:val="en-GB"/>
          <w14:ligatures w14:val="standardContextual"/>
        </w:rPr>
        <w:t>, which reached 359 and 357 respectively. The model which returned the lowest score was Logistic Regression that obtained an accuracy of 200</w:t>
      </w:r>
      <w:r w:rsidR="00343D03">
        <w:rPr>
          <w:rFonts w:ascii="Aptos" w:eastAsia="Aptos" w:hAnsi="Aptos" w:cs="Times New Roman"/>
          <w:kern w:val="2"/>
          <w:sz w:val="24"/>
          <w:szCs w:val="24"/>
          <w:lang w:val="en-GB"/>
          <w14:ligatures w14:val="standardContextual"/>
        </w:rPr>
        <w:t>, these results are shown in Table 2</w:t>
      </w:r>
      <w:r w:rsidRPr="008B33A3">
        <w:rPr>
          <w:rFonts w:ascii="Aptos" w:eastAsia="Aptos" w:hAnsi="Aptos" w:cs="Times New Roman"/>
          <w:kern w:val="2"/>
          <w:sz w:val="24"/>
          <w:szCs w:val="24"/>
          <w:lang w:val="en-GB"/>
          <w14:ligatures w14:val="standardContextual"/>
        </w:rPr>
        <w:t>.</w:t>
      </w:r>
    </w:p>
    <w:p w14:paraId="4C743D3E" w14:textId="0FFDA68A" w:rsidR="00A43ACF" w:rsidRPr="008B33A3" w:rsidRDefault="00A43ACF" w:rsidP="00A43ACF">
      <w:pPr>
        <w:spacing w:after="160" w:line="278" w:lineRule="auto"/>
        <w:rPr>
          <w:rFonts w:ascii="Aptos" w:eastAsia="Aptos" w:hAnsi="Aptos" w:cs="Times New Roman"/>
          <w:b/>
          <w:bCs/>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True Positive mean was calculated as 320 ± 80.05. Three models scored better than the true negative average, were Support Vector Machine (SVM),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and Random Forest. Logistic Regression returned with a score that fell below average</w:t>
      </w:r>
      <w:r w:rsidR="00343D03">
        <w:rPr>
          <w:rFonts w:ascii="Aptos" w:eastAsia="Aptos" w:hAnsi="Aptos" w:cs="Times New Roman"/>
          <w:kern w:val="2"/>
          <w:sz w:val="24"/>
          <w:szCs w:val="24"/>
          <w:lang w:val="en-GB"/>
          <w14:ligatures w14:val="standardContextual"/>
        </w:rPr>
        <w:t>, as shown in Figure 11</w:t>
      </w:r>
      <w:r w:rsidRPr="0054624A">
        <w:rPr>
          <w:rFonts w:ascii="Aptos" w:eastAsia="Aptos" w:hAnsi="Aptos" w:cs="Times New Roman"/>
          <w:kern w:val="2"/>
          <w:sz w:val="24"/>
          <w:szCs w:val="24"/>
          <w:lang w:val="en-GB"/>
          <w14:ligatures w14:val="standardContextual"/>
        </w:rPr>
        <w:t>.</w:t>
      </w:r>
      <w:r w:rsidRPr="008B33A3">
        <w:rPr>
          <w:rFonts w:ascii="Aptos" w:eastAsia="Aptos" w:hAnsi="Aptos" w:cs="Times New Roman"/>
          <w:b/>
          <w:bCs/>
          <w:kern w:val="2"/>
          <w:sz w:val="24"/>
          <w:szCs w:val="24"/>
          <w:lang w:val="en-GB"/>
          <w14:ligatures w14:val="standardContextual"/>
        </w:rPr>
        <w:br w:type="page"/>
      </w:r>
    </w:p>
    <w:p w14:paraId="225E5049" w14:textId="77777777" w:rsidR="00A43ACF" w:rsidRPr="00B46F1E" w:rsidRDefault="00A43ACF" w:rsidP="00A43ACF">
      <w:pPr>
        <w:pStyle w:val="Heading3"/>
        <w:rPr>
          <w:rFonts w:ascii="Aptos" w:eastAsia="Aptos" w:hAnsi="Aptos"/>
          <w:color w:val="5B9BD5" w:themeColor="accent1"/>
          <w:lang w:val="en-GB"/>
        </w:rPr>
      </w:pPr>
      <w:bookmarkStart w:id="55" w:name="_Toc201859379"/>
      <w:r w:rsidRPr="00B46F1E">
        <w:rPr>
          <w:rFonts w:ascii="Aptos" w:eastAsia="Aptos" w:hAnsi="Aptos"/>
          <w:color w:val="5B9BD5" w:themeColor="accent1"/>
          <w:lang w:val="en-GB"/>
        </w:rPr>
        <w:lastRenderedPageBreak/>
        <w:t>True Negative</w:t>
      </w:r>
      <w:bookmarkEnd w:id="55"/>
      <w:r w:rsidRPr="00B46F1E">
        <w:rPr>
          <w:rFonts w:ascii="Aptos" w:eastAsia="Aptos" w:hAnsi="Aptos"/>
          <w:color w:val="5B9BD5" w:themeColor="accent1"/>
          <w:lang w:val="en-GB"/>
        </w:rPr>
        <w:t xml:space="preserve"> </w:t>
      </w:r>
    </w:p>
    <w:p w14:paraId="173AD56B" w14:textId="77777777" w:rsidR="00A43ACF" w:rsidRPr="00695A5B" w:rsidRDefault="00A43ACF" w:rsidP="00A43ACF">
      <w:pPr>
        <w:rPr>
          <w:lang w:val="en-GB"/>
        </w:rPr>
      </w:pPr>
    </w:p>
    <w:p w14:paraId="7634FC58" w14:textId="77777777" w:rsidR="00C14FA1" w:rsidRDefault="00A43ACF" w:rsidP="00C14FA1">
      <w:pPr>
        <w:keepNext/>
        <w:spacing w:after="160" w:line="278" w:lineRule="auto"/>
      </w:pPr>
      <w:r w:rsidRPr="008B33A3">
        <w:rPr>
          <w:rFonts w:ascii="Aptos" w:eastAsia="Aptos" w:hAnsi="Aptos" w:cs="Times New Roman"/>
          <w:noProof/>
          <w:kern w:val="2"/>
          <w:sz w:val="24"/>
          <w:szCs w:val="24"/>
          <w:lang w:val="en-GB"/>
          <w14:ligatures w14:val="standardContextual"/>
        </w:rPr>
        <w:drawing>
          <wp:inline distT="0" distB="0" distL="0" distR="0" wp14:anchorId="223823D5" wp14:editId="5EC37732">
            <wp:extent cx="5731510" cy="2291080"/>
            <wp:effectExtent l="0" t="0" r="2540" b="0"/>
            <wp:docPr id="2124354633" name="Picture 2" descr="A green and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633" name="Picture 2" descr="A green and blue rectangle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471A15A1" w14:textId="79289015" w:rsidR="00A43ACF" w:rsidRDefault="00C14FA1" w:rsidP="00C14FA1">
      <w:pPr>
        <w:pStyle w:val="Caption"/>
        <w:jc w:val="center"/>
      </w:pPr>
      <w:bookmarkStart w:id="56" w:name="_Toc201845891"/>
      <w:r>
        <w:t xml:space="preserve">Figure </w:t>
      </w:r>
      <w:fldSimple w:instr=" SEQ Figure \* ARABIC ">
        <w:r>
          <w:rPr>
            <w:noProof/>
          </w:rPr>
          <w:t>12</w:t>
        </w:r>
      </w:fldSimple>
      <w:r>
        <w:t xml:space="preserve"> </w:t>
      </w:r>
      <w:r w:rsidR="00B21616">
        <w:t xml:space="preserve">- </w:t>
      </w:r>
      <w:r>
        <w:t>True Negative results taken from the confusion matrix.</w:t>
      </w:r>
      <w:bookmarkEnd w:id="56"/>
    </w:p>
    <w:p w14:paraId="4EBC9E53" w14:textId="78D11747"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by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model both achieved the best True Negative prediction with 478. This was closely followed by Random Forest which scored 477. Support Vector Machine (SVM) returned with a score of 431. The model which returned the lowest score was Logistic Regression with an accuracy of 393</w:t>
      </w:r>
      <w:r w:rsidR="00343D03">
        <w:rPr>
          <w:rFonts w:ascii="Aptos" w:eastAsia="Aptos" w:hAnsi="Aptos" w:cs="Times New Roman"/>
          <w:kern w:val="2"/>
          <w:sz w:val="24"/>
          <w:szCs w:val="24"/>
          <w:lang w:val="en-GB"/>
          <w14:ligatures w14:val="standardContextual"/>
        </w:rPr>
        <w:t>, these results are shown in Table 2</w:t>
      </w:r>
      <w:r w:rsidRPr="0054624A">
        <w:rPr>
          <w:rFonts w:ascii="Aptos" w:eastAsia="Aptos" w:hAnsi="Aptos" w:cs="Times New Roman"/>
          <w:kern w:val="2"/>
          <w:sz w:val="24"/>
          <w:szCs w:val="24"/>
          <w:lang w:val="en-GB"/>
          <w14:ligatures w14:val="standardContextual"/>
        </w:rPr>
        <w:t>.</w:t>
      </w:r>
    </w:p>
    <w:p w14:paraId="3512B204" w14:textId="4686C5B4"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True Negative mean was calculated as 444.75 ± 40.88. Two models scored better than the true negative average, which were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and Random Forest. Logistic Regression and Support Vector Machines returned with a score that fell below average</w:t>
      </w:r>
      <w:r w:rsidR="00343D03">
        <w:rPr>
          <w:rFonts w:ascii="Aptos" w:eastAsia="Aptos" w:hAnsi="Aptos" w:cs="Times New Roman"/>
          <w:kern w:val="2"/>
          <w:sz w:val="24"/>
          <w:szCs w:val="24"/>
          <w:lang w:val="en-GB"/>
          <w14:ligatures w14:val="standardContextual"/>
        </w:rPr>
        <w:t>, as shown in Figure 12</w:t>
      </w:r>
      <w:r w:rsidRPr="0054624A">
        <w:rPr>
          <w:rFonts w:ascii="Aptos" w:eastAsia="Aptos" w:hAnsi="Aptos" w:cs="Times New Roman"/>
          <w:kern w:val="2"/>
          <w:sz w:val="24"/>
          <w:szCs w:val="24"/>
          <w:lang w:val="en-GB"/>
          <w14:ligatures w14:val="standardContextual"/>
        </w:rPr>
        <w:t>.</w:t>
      </w:r>
    </w:p>
    <w:p w14:paraId="29441175" w14:textId="77777777" w:rsidR="00A43ACF" w:rsidRPr="00B46F1E" w:rsidRDefault="00A43ACF" w:rsidP="00A43ACF">
      <w:pPr>
        <w:pStyle w:val="Heading3"/>
        <w:rPr>
          <w:rFonts w:ascii="Aptos" w:eastAsia="Aptos" w:hAnsi="Aptos"/>
          <w:color w:val="5B9BD5" w:themeColor="accent1"/>
          <w:lang w:val="en-GB"/>
        </w:rPr>
      </w:pPr>
      <w:bookmarkStart w:id="57" w:name="_Toc201859380"/>
      <w:r w:rsidRPr="00B46F1E">
        <w:rPr>
          <w:rFonts w:ascii="Aptos" w:eastAsia="Aptos" w:hAnsi="Aptos"/>
          <w:color w:val="5B9BD5" w:themeColor="accent1"/>
          <w:lang w:val="en-GB"/>
        </w:rPr>
        <w:t>False Positive</w:t>
      </w:r>
      <w:bookmarkEnd w:id="57"/>
      <w:r w:rsidRPr="00B46F1E">
        <w:rPr>
          <w:rFonts w:ascii="Aptos" w:eastAsia="Aptos" w:hAnsi="Aptos"/>
          <w:color w:val="5B9BD5" w:themeColor="accent1"/>
          <w:lang w:val="en-GB"/>
        </w:rPr>
        <w:t xml:space="preserve"> </w:t>
      </w:r>
    </w:p>
    <w:p w14:paraId="335E6C5A" w14:textId="77777777" w:rsidR="00A43ACF" w:rsidRPr="00695A5B" w:rsidRDefault="00A43ACF" w:rsidP="00A43ACF">
      <w:pPr>
        <w:rPr>
          <w:lang w:val="en-GB"/>
        </w:rPr>
      </w:pPr>
    </w:p>
    <w:p w14:paraId="6C998D42" w14:textId="77777777" w:rsidR="00C14FA1" w:rsidRDefault="00A43ACF" w:rsidP="00C14FA1">
      <w:pPr>
        <w:keepNext/>
        <w:spacing w:after="160" w:line="278" w:lineRule="auto"/>
      </w:pPr>
      <w:r w:rsidRPr="008B33A3">
        <w:rPr>
          <w:rFonts w:ascii="Aptos" w:eastAsia="Aptos" w:hAnsi="Aptos" w:cs="Times New Roman"/>
          <w:noProof/>
          <w:kern w:val="2"/>
          <w:sz w:val="24"/>
          <w:szCs w:val="24"/>
          <w:lang w:val="en-GB"/>
          <w14:ligatures w14:val="standardContextual"/>
        </w:rPr>
        <w:drawing>
          <wp:inline distT="0" distB="0" distL="0" distR="0" wp14:anchorId="0BC0AAAF" wp14:editId="7960B62A">
            <wp:extent cx="5731510" cy="2291080"/>
            <wp:effectExtent l="0" t="0" r="2540" b="0"/>
            <wp:docPr id="1136088200" name="Picture 3" descr="A graph with a green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88200" name="Picture 3" descr="A graph with a green and blue rectangle&#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486F9109" w14:textId="54BD6BA6" w:rsidR="00A43ACF" w:rsidRDefault="00C14FA1" w:rsidP="00C14FA1">
      <w:pPr>
        <w:pStyle w:val="Caption"/>
        <w:jc w:val="center"/>
      </w:pPr>
      <w:bookmarkStart w:id="58" w:name="_Toc201845892"/>
      <w:r>
        <w:t xml:space="preserve">Figure </w:t>
      </w:r>
      <w:fldSimple w:instr=" SEQ Figure \* ARABIC ">
        <w:r>
          <w:rPr>
            <w:noProof/>
          </w:rPr>
          <w:t>13</w:t>
        </w:r>
      </w:fldSimple>
      <w:r>
        <w:t xml:space="preserve"> </w:t>
      </w:r>
      <w:r w:rsidR="00B21616">
        <w:t xml:space="preserve">- </w:t>
      </w:r>
      <w:r>
        <w:t>False Positive results taken from the confusion matrix.</w:t>
      </w:r>
      <w:bookmarkEnd w:id="58"/>
    </w:p>
    <w:p w14:paraId="7B1BE606" w14:textId="594F20BA"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by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model both achieved the best False Positive prediction with 28. This was closely followed by Random Forest which scored 29. Support Vector Machine (SVM) returned with a score of 75. The model which returned the lowest score was Logistic Regression with an accuracy of 113</w:t>
      </w:r>
      <w:r w:rsidR="00343D03">
        <w:rPr>
          <w:rFonts w:ascii="Aptos" w:eastAsia="Aptos" w:hAnsi="Aptos" w:cs="Times New Roman"/>
          <w:kern w:val="2"/>
          <w:sz w:val="24"/>
          <w:szCs w:val="24"/>
          <w:lang w:val="en-GB"/>
          <w14:ligatures w14:val="standardContextual"/>
        </w:rPr>
        <w:t>, these results are shown in Table 2</w:t>
      </w:r>
      <w:r w:rsidRPr="0054624A">
        <w:rPr>
          <w:rFonts w:ascii="Aptos" w:eastAsia="Aptos" w:hAnsi="Aptos" w:cs="Times New Roman"/>
          <w:kern w:val="2"/>
          <w:sz w:val="24"/>
          <w:szCs w:val="24"/>
          <w:lang w:val="en-GB"/>
          <w14:ligatures w14:val="standardContextual"/>
        </w:rPr>
        <w:t>.</w:t>
      </w:r>
    </w:p>
    <w:p w14:paraId="785479A0" w14:textId="77777777" w:rsidR="00A43ACF" w:rsidRPr="008B33A3" w:rsidRDefault="00A43ACF" w:rsidP="00A43ACF">
      <w:pPr>
        <w:spacing w:after="160" w:line="278" w:lineRule="auto"/>
        <w:rPr>
          <w:rFonts w:ascii="Aptos" w:eastAsia="Aptos" w:hAnsi="Aptos" w:cs="Times New Roman"/>
          <w:kern w:val="2"/>
          <w:sz w:val="24"/>
          <w:szCs w:val="24"/>
          <w:lang w:val="en-GB"/>
          <w14:ligatures w14:val="standardContextual"/>
        </w:rPr>
      </w:pPr>
    </w:p>
    <w:p w14:paraId="5BCADC4B" w14:textId="7A55DAA3"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False Positive mean was calculated as 61.25 ± 40.88. Two models scored better than the false positive average, which were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and Random Forest. Logistic Regression and Support Vector Machines returned with a score that fell below average</w:t>
      </w:r>
      <w:r w:rsidR="00343D03">
        <w:rPr>
          <w:rFonts w:ascii="Aptos" w:eastAsia="Aptos" w:hAnsi="Aptos" w:cs="Times New Roman"/>
          <w:kern w:val="2"/>
          <w:sz w:val="24"/>
          <w:szCs w:val="24"/>
          <w:lang w:val="en-GB"/>
          <w14:ligatures w14:val="standardContextual"/>
        </w:rPr>
        <w:t>, as shown in Figure 13</w:t>
      </w:r>
      <w:r w:rsidRPr="0054624A">
        <w:rPr>
          <w:rFonts w:ascii="Aptos" w:eastAsia="Aptos" w:hAnsi="Aptos" w:cs="Times New Roman"/>
          <w:kern w:val="2"/>
          <w:sz w:val="24"/>
          <w:szCs w:val="24"/>
          <w:lang w:val="en-GB"/>
          <w14:ligatures w14:val="standardContextual"/>
        </w:rPr>
        <w:t>.</w:t>
      </w:r>
    </w:p>
    <w:p w14:paraId="10721C1D" w14:textId="77777777" w:rsidR="00A43ACF" w:rsidRPr="00B46F1E" w:rsidRDefault="00A43ACF" w:rsidP="00A43ACF">
      <w:pPr>
        <w:pStyle w:val="Heading3"/>
        <w:rPr>
          <w:rFonts w:ascii="Aptos" w:eastAsia="Aptos" w:hAnsi="Aptos"/>
          <w:color w:val="5B9BD5" w:themeColor="accent1"/>
          <w:lang w:val="en-GB"/>
        </w:rPr>
      </w:pPr>
      <w:bookmarkStart w:id="59" w:name="_Toc201859381"/>
      <w:r w:rsidRPr="00B46F1E">
        <w:rPr>
          <w:rFonts w:ascii="Aptos" w:eastAsia="Aptos" w:hAnsi="Aptos"/>
          <w:color w:val="5B9BD5" w:themeColor="accent1"/>
          <w:lang w:val="en-GB"/>
        </w:rPr>
        <w:t>False Negative</w:t>
      </w:r>
      <w:bookmarkEnd w:id="59"/>
    </w:p>
    <w:p w14:paraId="04AD4979" w14:textId="77777777" w:rsidR="00A43ACF" w:rsidRPr="00695A5B" w:rsidRDefault="00A43ACF" w:rsidP="00A43ACF">
      <w:pPr>
        <w:rPr>
          <w:lang w:val="en-GB"/>
        </w:rPr>
      </w:pPr>
    </w:p>
    <w:p w14:paraId="2D0EC0F1" w14:textId="77777777" w:rsidR="00C14FA1" w:rsidRDefault="00A43ACF" w:rsidP="00C14FA1">
      <w:pPr>
        <w:keepNext/>
        <w:spacing w:after="160" w:line="278" w:lineRule="auto"/>
      </w:pPr>
      <w:r w:rsidRPr="008B33A3">
        <w:rPr>
          <w:rFonts w:ascii="Aptos" w:eastAsia="Aptos" w:hAnsi="Aptos" w:cs="Times New Roman"/>
          <w:noProof/>
          <w:kern w:val="2"/>
          <w:sz w:val="24"/>
          <w:szCs w:val="24"/>
          <w:lang w:val="en-GB"/>
          <w14:ligatures w14:val="standardContextual"/>
        </w:rPr>
        <w:drawing>
          <wp:inline distT="0" distB="0" distL="0" distR="0" wp14:anchorId="0E396B1D" wp14:editId="4BCEE2C5">
            <wp:extent cx="5731510" cy="2291080"/>
            <wp:effectExtent l="0" t="0" r="2540" b="0"/>
            <wp:docPr id="704244828" name="Picture 4"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44828" name="Picture 4" descr="A graph with green and blue square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06E85EA2" w14:textId="47011347" w:rsidR="00A43ACF" w:rsidRDefault="00C14FA1" w:rsidP="00C14FA1">
      <w:pPr>
        <w:pStyle w:val="Caption"/>
        <w:jc w:val="center"/>
      </w:pPr>
      <w:bookmarkStart w:id="60" w:name="_Toc201845893"/>
      <w:r>
        <w:t xml:space="preserve">Figure </w:t>
      </w:r>
      <w:fldSimple w:instr=" SEQ Figure \* ARABIC ">
        <w:r>
          <w:rPr>
            <w:noProof/>
          </w:rPr>
          <w:t>14</w:t>
        </w:r>
      </w:fldSimple>
      <w:r>
        <w:t xml:space="preserve"> </w:t>
      </w:r>
      <w:r w:rsidR="00B21616">
        <w:t xml:space="preserve">- </w:t>
      </w:r>
      <w:r>
        <w:t>False Negative results taken from the confusion matrix.</w:t>
      </w:r>
      <w:bookmarkEnd w:id="60"/>
    </w:p>
    <w:p w14:paraId="1B831EC2" w14:textId="723153DE"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by Support Vector Machine (SVM) model both achieved the best False Negative prediction with 30. This was closely followed by Random Forest which scored 35.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returned with a score of 37. The model which returned the lowest score was Logistic Regression with an accuracy of 194</w:t>
      </w:r>
      <w:r w:rsidR="00343D03">
        <w:rPr>
          <w:rFonts w:ascii="Aptos" w:eastAsia="Aptos" w:hAnsi="Aptos" w:cs="Times New Roman"/>
          <w:kern w:val="2"/>
          <w:sz w:val="24"/>
          <w:szCs w:val="24"/>
          <w:lang w:val="en-GB"/>
          <w14:ligatures w14:val="standardContextual"/>
        </w:rPr>
        <w:t>, these results are shown in Table 2</w:t>
      </w:r>
      <w:r w:rsidRPr="0054624A">
        <w:rPr>
          <w:rFonts w:ascii="Aptos" w:eastAsia="Aptos" w:hAnsi="Aptos" w:cs="Times New Roman"/>
          <w:kern w:val="2"/>
          <w:sz w:val="24"/>
          <w:szCs w:val="24"/>
          <w:lang w:val="en-GB"/>
          <w14:ligatures w14:val="standardContextual"/>
        </w:rPr>
        <w:t>.</w:t>
      </w:r>
    </w:p>
    <w:p w14:paraId="103FAAE8" w14:textId="7D5788A3"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false negative mean was calculated as 74 ± 80.05. Three models scored better than the false negative average, which were Support Vector Machine (SVM), Random Forest and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Logistic Regression returned with a score that fell below average</w:t>
      </w:r>
      <w:r w:rsidR="00343D03">
        <w:rPr>
          <w:rFonts w:ascii="Aptos" w:eastAsia="Aptos" w:hAnsi="Aptos" w:cs="Times New Roman"/>
          <w:kern w:val="2"/>
          <w:sz w:val="24"/>
          <w:szCs w:val="24"/>
          <w:lang w:val="en-GB"/>
          <w14:ligatures w14:val="standardContextual"/>
        </w:rPr>
        <w:t>, as shown in Figure 14</w:t>
      </w:r>
      <w:r w:rsidRPr="0054624A">
        <w:rPr>
          <w:rFonts w:ascii="Aptos" w:eastAsia="Aptos" w:hAnsi="Aptos" w:cs="Times New Roman"/>
          <w:kern w:val="2"/>
          <w:sz w:val="24"/>
          <w:szCs w:val="24"/>
          <w:lang w:val="en-GB"/>
          <w14:ligatures w14:val="standardContextual"/>
        </w:rPr>
        <w:t>.</w:t>
      </w:r>
    </w:p>
    <w:p w14:paraId="758C431F" w14:textId="77777777" w:rsidR="00A43ACF" w:rsidRPr="00B46F1E" w:rsidRDefault="00A43ACF" w:rsidP="00A43ACF">
      <w:pPr>
        <w:pStyle w:val="Heading2"/>
        <w:rPr>
          <w:rFonts w:ascii="Aptos" w:eastAsia="Aptos" w:hAnsi="Aptos"/>
          <w:color w:val="5B9BD5" w:themeColor="accent1"/>
          <w:lang w:val="en-GB"/>
        </w:rPr>
      </w:pPr>
      <w:bookmarkStart w:id="61" w:name="_Toc201859382"/>
      <w:r w:rsidRPr="00B46F1E">
        <w:rPr>
          <w:rFonts w:ascii="Aptos" w:eastAsia="Aptos" w:hAnsi="Aptos"/>
          <w:color w:val="5B9BD5" w:themeColor="accent1"/>
          <w:lang w:val="en-GB"/>
        </w:rPr>
        <w:t>Performance Matrix</w:t>
      </w:r>
      <w:bookmarkEnd w:id="61"/>
    </w:p>
    <w:p w14:paraId="20F7E8FC" w14:textId="77777777" w:rsidR="00A43ACF" w:rsidRPr="00695A5B" w:rsidRDefault="00A43ACF" w:rsidP="00A43ACF">
      <w:pPr>
        <w:rPr>
          <w:lang w:val="en-GB"/>
        </w:rPr>
      </w:pPr>
    </w:p>
    <w:p w14:paraId="64113B81" w14:textId="6428D8B0" w:rsidR="004A1B43" w:rsidRDefault="004A1B43" w:rsidP="004A1B43">
      <w:pPr>
        <w:pStyle w:val="Caption"/>
        <w:keepNext/>
        <w:jc w:val="center"/>
      </w:pPr>
      <w:bookmarkStart w:id="62" w:name="_Toc201845896"/>
      <w:r>
        <w:t xml:space="preserve">Table </w:t>
      </w:r>
      <w:fldSimple w:instr=" SEQ Table \* ARABIC ">
        <w:r>
          <w:rPr>
            <w:noProof/>
          </w:rPr>
          <w:t>3</w:t>
        </w:r>
      </w:fldSimple>
      <w:r w:rsidRPr="005214F7">
        <w:t xml:space="preserve"> - Performance Matrix results</w:t>
      </w:r>
      <w:bookmarkEnd w:id="62"/>
    </w:p>
    <w:tbl>
      <w:tblPr>
        <w:tblW w:w="4077" w:type="pct"/>
        <w:jc w:val="center"/>
        <w:tblLook w:val="0420" w:firstRow="1" w:lastRow="0" w:firstColumn="0" w:lastColumn="0" w:noHBand="0" w:noVBand="1"/>
      </w:tblPr>
      <w:tblGrid>
        <w:gridCol w:w="1155"/>
        <w:gridCol w:w="1128"/>
        <w:gridCol w:w="1829"/>
        <w:gridCol w:w="974"/>
        <w:gridCol w:w="2274"/>
      </w:tblGrid>
      <w:tr w:rsidR="00A43ACF" w:rsidRPr="008B33A3" w14:paraId="149AC461" w14:textId="77777777" w:rsidTr="00253E51">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B1D49A"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Metric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35F59A"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XGBoost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1C1718"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Random Forest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AEE131"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SVM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01D6D0"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b/>
                <w:color w:val="000000"/>
                <w:kern w:val="2"/>
                <w:lang w:val="en-GB"/>
                <w14:ligatures w14:val="standardContextual"/>
              </w:rPr>
            </w:pPr>
            <w:r w:rsidRPr="00DC5F35">
              <w:rPr>
                <w:rFonts w:ascii="Aptos" w:eastAsia="Arial" w:hAnsi="Aptos" w:cs="Arial"/>
                <w:b/>
                <w:color w:val="000000"/>
                <w:kern w:val="2"/>
                <w:lang w:val="en-GB"/>
                <w14:ligatures w14:val="standardContextual"/>
              </w:rPr>
              <w:t>Logistic Regression</w:t>
            </w:r>
          </w:p>
        </w:tc>
      </w:tr>
      <w:tr w:rsidR="00A43ACF" w:rsidRPr="008B33A3" w14:paraId="46448F50" w14:textId="77777777" w:rsidTr="00253E51">
        <w:trPr>
          <w:jc w:val="center"/>
        </w:trPr>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6C7669"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Accuracy</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076453"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92.78%</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A09740"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92.89%</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D73695"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88.33%</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55E525"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65.89%</w:t>
            </w:r>
          </w:p>
        </w:tc>
      </w:tr>
      <w:tr w:rsidR="00A43ACF" w:rsidRPr="008B33A3" w14:paraId="7F7E66E9" w14:textId="77777777" w:rsidTr="00253E51">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3AC5DB"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Precision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C53B93"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92.73%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8B4826"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92.53%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5BBA29"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82.92%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01A75C"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63.9%</w:t>
            </w:r>
          </w:p>
        </w:tc>
      </w:tr>
      <w:tr w:rsidR="00A43ACF" w:rsidRPr="008B33A3" w14:paraId="7FD9E6F8" w14:textId="77777777" w:rsidTr="00253E51">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3EE777"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Recall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428C96"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90.61%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180D7D"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91.12%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CA5AB0"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92.39%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05E974"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50.76%</w:t>
            </w:r>
          </w:p>
        </w:tc>
      </w:tr>
      <w:tr w:rsidR="00A43ACF" w:rsidRPr="008B33A3" w14:paraId="190AABDB" w14:textId="77777777" w:rsidTr="00253E51">
        <w:trP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EC482"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F1_Score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45985A"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91.66%</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F28877"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91.82%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6A19EB" w14:textId="77777777" w:rsidR="00A43ACF" w:rsidRPr="00DC5F35" w:rsidRDefault="00A43ACF" w:rsidP="00253E51">
            <w:pPr>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87.39%</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711A4D" w14:textId="77777777" w:rsidR="00A43ACF" w:rsidRPr="00DC5F35" w:rsidRDefault="00A43ACF" w:rsidP="00253E51">
            <w:pPr>
              <w:keepNext/>
              <w:pBdr>
                <w:top w:val="none" w:sz="0" w:space="0" w:color="000000"/>
                <w:left w:val="none" w:sz="0" w:space="0" w:color="000000"/>
                <w:bottom w:val="none" w:sz="0" w:space="0" w:color="000000"/>
                <w:right w:val="none" w:sz="0" w:space="0" w:color="000000"/>
              </w:pBdr>
              <w:spacing w:after="100"/>
              <w:ind w:left="100" w:right="100"/>
              <w:jc w:val="center"/>
              <w:rPr>
                <w:rFonts w:ascii="Aptos" w:eastAsia="Arial" w:hAnsi="Aptos" w:cs="Arial"/>
                <w:color w:val="000000"/>
                <w:kern w:val="2"/>
                <w:lang w:val="en-GB"/>
                <w14:ligatures w14:val="standardContextual"/>
              </w:rPr>
            </w:pPr>
            <w:r w:rsidRPr="00DC5F35">
              <w:rPr>
                <w:rFonts w:ascii="Aptos" w:eastAsia="Arial" w:hAnsi="Aptos" w:cs="Arial"/>
                <w:color w:val="000000"/>
                <w:kern w:val="2"/>
                <w:lang w:val="en-GB"/>
                <w14:ligatures w14:val="standardContextual"/>
              </w:rPr>
              <w:t>56.58%</w:t>
            </w:r>
          </w:p>
        </w:tc>
      </w:tr>
    </w:tbl>
    <w:p w14:paraId="5B595A6A" w14:textId="77777777" w:rsidR="00A43ACF" w:rsidRDefault="00A43ACF" w:rsidP="00A43ACF">
      <w:pPr>
        <w:rPr>
          <w:rFonts w:ascii="Aptos" w:eastAsia="Aptos" w:hAnsi="Aptos" w:cstheme="majorBidi"/>
          <w:color w:val="1F4D78" w:themeColor="accent1" w:themeShade="7F"/>
          <w:sz w:val="24"/>
          <w:szCs w:val="24"/>
          <w:lang w:val="en-GB"/>
        </w:rPr>
      </w:pPr>
      <w:r>
        <w:rPr>
          <w:rFonts w:ascii="Aptos" w:eastAsia="Aptos" w:hAnsi="Aptos"/>
          <w:lang w:val="en-GB"/>
        </w:rPr>
        <w:br w:type="page"/>
      </w:r>
    </w:p>
    <w:p w14:paraId="0DEE771E" w14:textId="77777777" w:rsidR="00A43ACF" w:rsidRPr="00B46F1E" w:rsidRDefault="00A43ACF" w:rsidP="00A43ACF">
      <w:pPr>
        <w:pStyle w:val="Heading3"/>
        <w:rPr>
          <w:rFonts w:ascii="Aptos" w:eastAsia="Aptos" w:hAnsi="Aptos"/>
          <w:color w:val="5B9BD5" w:themeColor="accent1"/>
          <w:lang w:val="en-GB"/>
        </w:rPr>
      </w:pPr>
      <w:bookmarkStart w:id="63" w:name="_Toc201859383"/>
      <w:r w:rsidRPr="00B46F1E">
        <w:rPr>
          <w:rFonts w:ascii="Aptos" w:eastAsia="Aptos" w:hAnsi="Aptos"/>
          <w:color w:val="5B9BD5" w:themeColor="accent1"/>
          <w:lang w:val="en-GB"/>
        </w:rPr>
        <w:lastRenderedPageBreak/>
        <w:t>Accuracy</w:t>
      </w:r>
      <w:bookmarkEnd w:id="63"/>
      <w:r w:rsidRPr="00B46F1E">
        <w:rPr>
          <w:rFonts w:ascii="Aptos" w:eastAsia="Aptos" w:hAnsi="Aptos"/>
          <w:color w:val="5B9BD5" w:themeColor="accent1"/>
          <w:lang w:val="en-GB"/>
        </w:rPr>
        <w:t xml:space="preserve"> </w:t>
      </w:r>
    </w:p>
    <w:p w14:paraId="105C6EE0" w14:textId="183BE151"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by Random Forest model both achieved the best Accuracy result with 92.89%. This was closely followed by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which scored 92.78%. Support Vector Machine (SVM) returned with a score of 82.92%. The model which returned the lowest score was Logistic Regression with an accuracy of 63.9%</w:t>
      </w:r>
      <w:bookmarkStart w:id="64" w:name="_Hlk201836443"/>
      <w:r w:rsidR="00F51BD9">
        <w:rPr>
          <w:rFonts w:ascii="Aptos" w:eastAsia="Aptos" w:hAnsi="Aptos" w:cs="Times New Roman"/>
          <w:kern w:val="2"/>
          <w:sz w:val="24"/>
          <w:szCs w:val="24"/>
          <w:lang w:val="en-GB"/>
          <w14:ligatures w14:val="standardContextual"/>
        </w:rPr>
        <w:t>, these results are shown in Table 3</w:t>
      </w:r>
      <w:bookmarkEnd w:id="64"/>
      <w:r w:rsidRPr="0054624A">
        <w:rPr>
          <w:rFonts w:ascii="Aptos" w:eastAsia="Aptos" w:hAnsi="Aptos" w:cs="Times New Roman"/>
          <w:kern w:val="2"/>
          <w:sz w:val="24"/>
          <w:szCs w:val="24"/>
          <w:lang w:val="en-GB"/>
          <w14:ligatures w14:val="standardContextual"/>
        </w:rPr>
        <w:t>.</w:t>
      </w:r>
    </w:p>
    <w:p w14:paraId="45164AF6" w14:textId="77777777"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accuracy mean was calculated as 84.97%. Three models scored better than the false negative average, which were Random Forest,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and Support Vector Machine (SVM). Logistic Regression returned with a score that fell below average.</w:t>
      </w:r>
    </w:p>
    <w:p w14:paraId="03469311" w14:textId="77777777" w:rsidR="00A43ACF" w:rsidRPr="00B46F1E" w:rsidRDefault="00A43ACF" w:rsidP="00A43ACF">
      <w:pPr>
        <w:pStyle w:val="Heading3"/>
        <w:rPr>
          <w:rFonts w:ascii="Aptos" w:eastAsia="Aptos" w:hAnsi="Aptos"/>
          <w:color w:val="5B9BD5" w:themeColor="accent1"/>
          <w:lang w:val="en-GB"/>
        </w:rPr>
      </w:pPr>
      <w:bookmarkStart w:id="65" w:name="_Toc201859384"/>
      <w:r w:rsidRPr="00B46F1E">
        <w:rPr>
          <w:rFonts w:ascii="Aptos" w:eastAsia="Aptos" w:hAnsi="Aptos"/>
          <w:color w:val="5B9BD5" w:themeColor="accent1"/>
          <w:lang w:val="en-GB"/>
        </w:rPr>
        <w:t>Precision</w:t>
      </w:r>
      <w:bookmarkEnd w:id="65"/>
    </w:p>
    <w:p w14:paraId="4584A288" w14:textId="4C7856F6"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by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model both achieved the best Accuracy result with 92.73%. This was closely followed by Random Forest which scored 92.53%. Support Vector Machine (SVM) returned with a score of 82.92%. The model which returned the lowest score was Logistic Regression with an accuracy of 63.9%</w:t>
      </w:r>
      <w:r w:rsidR="00F51BD9">
        <w:rPr>
          <w:rFonts w:ascii="Aptos" w:eastAsia="Aptos" w:hAnsi="Aptos" w:cs="Times New Roman"/>
          <w:kern w:val="2"/>
          <w:sz w:val="24"/>
          <w:szCs w:val="24"/>
          <w:lang w:val="en-GB"/>
          <w14:ligatures w14:val="standardContextual"/>
        </w:rPr>
        <w:t>, these results are shown in Table 3</w:t>
      </w:r>
      <w:r w:rsidRPr="0054624A">
        <w:rPr>
          <w:rFonts w:ascii="Aptos" w:eastAsia="Aptos" w:hAnsi="Aptos" w:cs="Times New Roman"/>
          <w:kern w:val="2"/>
          <w:sz w:val="24"/>
          <w:szCs w:val="24"/>
          <w:lang w:val="en-GB"/>
          <w14:ligatures w14:val="standardContextual"/>
        </w:rPr>
        <w:t>.</w:t>
      </w:r>
    </w:p>
    <w:p w14:paraId="0C5C0D75" w14:textId="77777777"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mean accuracy across all models was calculated as 84.97%. Three models scored better than the false negative average, which were Random Forest,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and Support Vector Machine (SVM). Logistic Regression returned with a score that fell below average.</w:t>
      </w:r>
    </w:p>
    <w:p w14:paraId="427D0803" w14:textId="77777777" w:rsidR="00A43ACF" w:rsidRPr="00B46F1E" w:rsidRDefault="00A43ACF" w:rsidP="00A43ACF">
      <w:pPr>
        <w:pStyle w:val="Heading3"/>
        <w:rPr>
          <w:rFonts w:ascii="Aptos" w:eastAsia="Aptos" w:hAnsi="Aptos"/>
          <w:color w:val="5B9BD5" w:themeColor="accent1"/>
          <w:lang w:val="en-GB"/>
        </w:rPr>
      </w:pPr>
      <w:bookmarkStart w:id="66" w:name="_Toc201859385"/>
      <w:r w:rsidRPr="00B46F1E">
        <w:rPr>
          <w:rFonts w:ascii="Aptos" w:eastAsia="Aptos" w:hAnsi="Aptos"/>
          <w:color w:val="5B9BD5" w:themeColor="accent1"/>
          <w:lang w:val="en-GB"/>
        </w:rPr>
        <w:t>Recall</w:t>
      </w:r>
      <w:bookmarkEnd w:id="66"/>
    </w:p>
    <w:p w14:paraId="51A93202" w14:textId="3FAD0265"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by Support Vector Machine (SVM) model both achieved the best False Negative prediction with 92.39%. This was closely followed by Random Forest which scored 91.12%.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returned with a score of 90.61%. The model which returned the lowest score was Logistic Regression with an accuracy of 50.76%</w:t>
      </w:r>
      <w:r w:rsidR="00F51BD9">
        <w:rPr>
          <w:rFonts w:ascii="Aptos" w:eastAsia="Aptos" w:hAnsi="Aptos" w:cs="Times New Roman"/>
          <w:kern w:val="2"/>
          <w:sz w:val="24"/>
          <w:szCs w:val="24"/>
          <w:lang w:val="en-GB"/>
          <w14:ligatures w14:val="standardContextual"/>
        </w:rPr>
        <w:t>, these results are shown in Table 3</w:t>
      </w:r>
      <w:r w:rsidRPr="0054624A">
        <w:rPr>
          <w:rFonts w:ascii="Aptos" w:eastAsia="Aptos" w:hAnsi="Aptos" w:cs="Times New Roman"/>
          <w:kern w:val="2"/>
          <w:sz w:val="24"/>
          <w:szCs w:val="24"/>
          <w:lang w:val="en-GB"/>
          <w14:ligatures w14:val="standardContextual"/>
        </w:rPr>
        <w:t>.</w:t>
      </w:r>
    </w:p>
    <w:p w14:paraId="62F0452D" w14:textId="77777777"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Recall mean was calculated as 81.22%. Three models scored better than the false negative average, which were Random Forest,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and Support Vector Machine (SVM). Logistic Regression returned with a score that fell below average.</w:t>
      </w:r>
    </w:p>
    <w:p w14:paraId="369AB002" w14:textId="77777777" w:rsidR="00A43ACF" w:rsidRPr="00B46F1E" w:rsidRDefault="00A43ACF" w:rsidP="00A43ACF">
      <w:pPr>
        <w:pStyle w:val="Heading3"/>
        <w:rPr>
          <w:rFonts w:ascii="Aptos" w:eastAsia="Aptos" w:hAnsi="Aptos"/>
          <w:color w:val="5B9BD5" w:themeColor="accent1"/>
          <w:lang w:val="en-GB"/>
        </w:rPr>
      </w:pPr>
      <w:bookmarkStart w:id="67" w:name="_Toc201859386"/>
      <w:r w:rsidRPr="00B46F1E">
        <w:rPr>
          <w:rFonts w:ascii="Aptos" w:eastAsia="Aptos" w:hAnsi="Aptos"/>
          <w:color w:val="5B9BD5" w:themeColor="accent1"/>
          <w:lang w:val="en-GB"/>
        </w:rPr>
        <w:t>F1 Score</w:t>
      </w:r>
      <w:bookmarkEnd w:id="67"/>
      <w:r w:rsidRPr="00B46F1E">
        <w:rPr>
          <w:rFonts w:ascii="Aptos" w:eastAsia="Aptos" w:hAnsi="Aptos"/>
          <w:color w:val="5B9BD5" w:themeColor="accent1"/>
          <w:lang w:val="en-GB"/>
        </w:rPr>
        <w:t xml:space="preserve"> </w:t>
      </w:r>
    </w:p>
    <w:p w14:paraId="675EFC57" w14:textId="6B41AD29" w:rsidR="00A43ACF" w:rsidRPr="0054624A" w:rsidRDefault="00A43ACF" w:rsidP="00A43ACF">
      <w:pPr>
        <w:spacing w:after="160" w:line="278" w:lineRule="auto"/>
        <w:rPr>
          <w:rFonts w:ascii="Aptos" w:eastAsia="Aptos" w:hAnsi="Aptos" w:cs="Times New Roman"/>
          <w:kern w:val="2"/>
          <w:sz w:val="24"/>
          <w:szCs w:val="24"/>
          <w:lang w:val="en-GB"/>
          <w14:ligatures w14:val="standardContextual"/>
        </w:rPr>
      </w:pPr>
      <w:r w:rsidRPr="0054624A">
        <w:rPr>
          <w:rFonts w:ascii="Aptos" w:eastAsia="Aptos" w:hAnsi="Aptos" w:cs="Times New Roman"/>
          <w:kern w:val="2"/>
          <w:sz w:val="24"/>
          <w:szCs w:val="24"/>
          <w:lang w:val="en-GB"/>
          <w14:ligatures w14:val="standardContextual"/>
        </w:rPr>
        <w:t xml:space="preserve">The by Random Forest model both achieved the best Accuracy result with 91.82%. This was closely followed by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which scored 91.66%. Support Vector Machine (SVM) returned with a score of 87.39%. The model which returned the lowest score was Logistic Regression with an accuracy of 56.58%</w:t>
      </w:r>
      <w:r w:rsidR="00F51BD9">
        <w:rPr>
          <w:rFonts w:ascii="Aptos" w:eastAsia="Aptos" w:hAnsi="Aptos" w:cs="Times New Roman"/>
          <w:kern w:val="2"/>
          <w:sz w:val="24"/>
          <w:szCs w:val="24"/>
          <w:lang w:val="en-GB"/>
          <w14:ligatures w14:val="standardContextual"/>
        </w:rPr>
        <w:t>, these results are shown in Table 3</w:t>
      </w:r>
      <w:r w:rsidRPr="0054624A">
        <w:rPr>
          <w:rFonts w:ascii="Aptos" w:eastAsia="Aptos" w:hAnsi="Aptos" w:cs="Times New Roman"/>
          <w:kern w:val="2"/>
          <w:sz w:val="24"/>
          <w:szCs w:val="24"/>
          <w:lang w:val="en-GB"/>
          <w14:ligatures w14:val="standardContextual"/>
        </w:rPr>
        <w:t>.</w:t>
      </w:r>
    </w:p>
    <w:p w14:paraId="4203779D" w14:textId="77777777" w:rsidR="00A43ACF" w:rsidRPr="0054624A" w:rsidRDefault="00A43ACF" w:rsidP="00A43ACF">
      <w:pPr>
        <w:spacing w:after="160" w:line="278" w:lineRule="auto"/>
        <w:rPr>
          <w:rFonts w:cstheme="minorHAnsi"/>
          <w:sz w:val="28"/>
          <w:szCs w:val="28"/>
        </w:rPr>
      </w:pPr>
      <w:r w:rsidRPr="0054624A">
        <w:rPr>
          <w:rFonts w:ascii="Aptos" w:eastAsia="Aptos" w:hAnsi="Aptos" w:cs="Times New Roman"/>
          <w:kern w:val="2"/>
          <w:sz w:val="24"/>
          <w:szCs w:val="24"/>
          <w:lang w:val="en-GB"/>
          <w14:ligatures w14:val="standardContextual"/>
        </w:rPr>
        <w:t xml:space="preserve">The F1Score mean was calculated as 82.11%. Three models scored better than the false negative average, which were Random Forest, </w:t>
      </w:r>
      <w:r>
        <w:rPr>
          <w:rFonts w:ascii="Aptos" w:eastAsia="Aptos" w:hAnsi="Aptos" w:cs="Times New Roman"/>
          <w:kern w:val="2"/>
          <w:sz w:val="24"/>
          <w:szCs w:val="24"/>
          <w:lang w:val="en-GB"/>
          <w14:ligatures w14:val="standardContextual"/>
        </w:rPr>
        <w:t>XGBoost</w:t>
      </w:r>
      <w:r w:rsidRPr="0054624A">
        <w:rPr>
          <w:rFonts w:ascii="Aptos" w:eastAsia="Aptos" w:hAnsi="Aptos" w:cs="Times New Roman"/>
          <w:kern w:val="2"/>
          <w:sz w:val="24"/>
          <w:szCs w:val="24"/>
          <w:lang w:val="en-GB"/>
          <w14:ligatures w14:val="standardContextual"/>
        </w:rPr>
        <w:t xml:space="preserve"> and Support Vector Machine (SVM). Logistic Regression returned with a score that fell below average.</w:t>
      </w:r>
      <w:r w:rsidRPr="0054624A">
        <w:rPr>
          <w:rFonts w:cstheme="minorHAnsi"/>
          <w:sz w:val="28"/>
          <w:szCs w:val="28"/>
        </w:rPr>
        <w:br w:type="page"/>
      </w:r>
    </w:p>
    <w:p w14:paraId="1A108BFE" w14:textId="77777777" w:rsidR="00A43ACF" w:rsidRPr="00DD00EC" w:rsidRDefault="00A43ACF" w:rsidP="00A43ACF">
      <w:pPr>
        <w:keepNext/>
        <w:keepLines/>
        <w:spacing w:before="360" w:after="80" w:line="278" w:lineRule="auto"/>
        <w:outlineLvl w:val="0"/>
        <w:rPr>
          <w:rFonts w:ascii="Aptos Display" w:eastAsia="Times New Roman" w:hAnsi="Aptos Display" w:cs="Times New Roman"/>
          <w:color w:val="5B9BD5" w:themeColor="accent1"/>
          <w:kern w:val="2"/>
          <w:sz w:val="32"/>
          <w:szCs w:val="32"/>
          <w:lang w:val="en-GB"/>
          <w14:ligatures w14:val="standardContextual"/>
        </w:rPr>
      </w:pPr>
      <w:bookmarkStart w:id="68" w:name="_Toc201859387"/>
      <w:r w:rsidRPr="00DD00EC">
        <w:rPr>
          <w:rFonts w:ascii="Aptos Display" w:eastAsia="Times New Roman" w:hAnsi="Aptos Display" w:cs="Times New Roman"/>
          <w:color w:val="5B9BD5" w:themeColor="accent1"/>
          <w:kern w:val="2"/>
          <w:sz w:val="32"/>
          <w:szCs w:val="32"/>
          <w:lang w:val="en-GB"/>
          <w14:ligatures w14:val="standardContextual"/>
        </w:rPr>
        <w:lastRenderedPageBreak/>
        <w:t>Chapter 5 – Discussion</w:t>
      </w:r>
      <w:bookmarkEnd w:id="68"/>
    </w:p>
    <w:p w14:paraId="07D74D78" w14:textId="77777777" w:rsidR="00A43ACF" w:rsidRPr="00353463"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69" w:name="_Toc201859388"/>
      <w:r w:rsidRPr="00353463">
        <w:rPr>
          <w:rFonts w:ascii="Aptos Display" w:eastAsia="Times New Roman" w:hAnsi="Aptos Display" w:cs="Times New Roman"/>
          <w:color w:val="5B9BD5" w:themeColor="accent1"/>
          <w:kern w:val="2"/>
          <w:sz w:val="32"/>
          <w:szCs w:val="32"/>
          <w:lang w:val="en-GB"/>
          <w14:ligatures w14:val="standardContextual"/>
        </w:rPr>
        <w:t>Introduction</w:t>
      </w:r>
      <w:bookmarkEnd w:id="69"/>
    </w:p>
    <w:p w14:paraId="69C39EED" w14:textId="726A9035" w:rsidR="00A43ACF" w:rsidRPr="00353463" w:rsidRDefault="00167341"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 xml:space="preserve">This chapter </w:t>
      </w:r>
      <w:r w:rsidR="00330BEF">
        <w:rPr>
          <w:rFonts w:ascii="Aptos" w:eastAsia="Aptos" w:hAnsi="Aptos" w:cs="Times New Roman"/>
          <w:kern w:val="2"/>
          <w:sz w:val="24"/>
          <w:szCs w:val="24"/>
          <w:lang w:val="en-GB"/>
          <w14:ligatures w14:val="standardContextual"/>
        </w:rPr>
        <w:t>discusses</w:t>
      </w:r>
      <w:r>
        <w:rPr>
          <w:rFonts w:ascii="Aptos" w:eastAsia="Aptos" w:hAnsi="Aptos" w:cs="Times New Roman"/>
          <w:kern w:val="2"/>
          <w:sz w:val="24"/>
          <w:szCs w:val="24"/>
          <w:lang w:val="en-GB"/>
          <w14:ligatures w14:val="standardContextual"/>
        </w:rPr>
        <w:t xml:space="preserve"> the results of the </w:t>
      </w:r>
      <w:r w:rsidR="00330BEF">
        <w:rPr>
          <w:rFonts w:ascii="Aptos" w:eastAsia="Aptos" w:hAnsi="Aptos" w:cs="Times New Roman"/>
          <w:kern w:val="2"/>
          <w:sz w:val="24"/>
          <w:szCs w:val="24"/>
          <w:lang w:val="en-GB"/>
          <w14:ligatures w14:val="standardContextual"/>
        </w:rPr>
        <w:t>classification</w:t>
      </w:r>
      <w:r>
        <w:rPr>
          <w:rFonts w:ascii="Aptos" w:eastAsia="Aptos" w:hAnsi="Aptos" w:cs="Times New Roman"/>
          <w:kern w:val="2"/>
          <w:sz w:val="24"/>
          <w:szCs w:val="24"/>
          <w:lang w:val="en-GB"/>
          <w14:ligatures w14:val="standardContextual"/>
        </w:rPr>
        <w:t xml:space="preserve"> models used to predict the outcome of 5-foot putts. </w:t>
      </w:r>
      <w:r w:rsidR="00DF2DF8">
        <w:rPr>
          <w:rFonts w:ascii="Aptos" w:eastAsia="Aptos" w:hAnsi="Aptos" w:cs="Times New Roman"/>
          <w:kern w:val="2"/>
          <w:sz w:val="24"/>
          <w:szCs w:val="24"/>
          <w:lang w:val="en-GB"/>
          <w14:ligatures w14:val="standardContextual"/>
        </w:rPr>
        <w:t xml:space="preserve">The results indicate that a </w:t>
      </w:r>
      <w:r w:rsidR="00ED4476">
        <w:rPr>
          <w:rFonts w:ascii="Aptos" w:eastAsia="Aptos" w:hAnsi="Aptos" w:cs="Times New Roman"/>
          <w:kern w:val="2"/>
          <w:sz w:val="24"/>
          <w:szCs w:val="24"/>
          <w:lang w:val="en-GB"/>
          <w14:ligatures w14:val="standardContextual"/>
        </w:rPr>
        <w:t xml:space="preserve">marginal difference in the top performing models, therefore a deeper level of analysis was performed to establish the best performer. </w:t>
      </w:r>
      <w:r w:rsidR="008752FC">
        <w:rPr>
          <w:rFonts w:ascii="Aptos" w:eastAsia="Aptos" w:hAnsi="Aptos" w:cs="Times New Roman"/>
          <w:kern w:val="2"/>
          <w:sz w:val="24"/>
          <w:szCs w:val="24"/>
          <w:lang w:val="en-GB"/>
          <w14:ligatures w14:val="standardContextual"/>
        </w:rPr>
        <w:t xml:space="preserve">In doing so this resulted in finding </w:t>
      </w:r>
      <w:r w:rsidR="00015E5F">
        <w:rPr>
          <w:rFonts w:ascii="Aptos" w:eastAsia="Aptos" w:hAnsi="Aptos" w:cs="Times New Roman"/>
          <w:kern w:val="2"/>
          <w:sz w:val="24"/>
          <w:szCs w:val="24"/>
          <w:lang w:val="en-GB"/>
          <w14:ligatures w14:val="standardContextual"/>
        </w:rPr>
        <w:t xml:space="preserve">limitations and </w:t>
      </w:r>
      <w:r w:rsidR="008752FC">
        <w:rPr>
          <w:rFonts w:ascii="Aptos" w:eastAsia="Aptos" w:hAnsi="Aptos" w:cs="Times New Roman"/>
          <w:kern w:val="2"/>
          <w:sz w:val="24"/>
          <w:szCs w:val="24"/>
          <w:lang w:val="en-GB"/>
          <w14:ligatures w14:val="standardContextual"/>
        </w:rPr>
        <w:t xml:space="preserve">an imbalance within the results, which highlights the need for future research in this area. </w:t>
      </w:r>
    </w:p>
    <w:p w14:paraId="10B4DBFE" w14:textId="77777777" w:rsidR="00A43ACF" w:rsidRPr="00353463"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70" w:name="_Toc201859389"/>
      <w:r w:rsidRPr="00353463">
        <w:rPr>
          <w:rFonts w:ascii="Aptos Display" w:eastAsia="Times New Roman" w:hAnsi="Aptos Display" w:cs="Times New Roman"/>
          <w:color w:val="5B9BD5" w:themeColor="accent1"/>
          <w:kern w:val="2"/>
          <w:sz w:val="32"/>
          <w:szCs w:val="32"/>
          <w:lang w:val="en-GB"/>
          <w14:ligatures w14:val="standardContextual"/>
        </w:rPr>
        <w:t>Key findings and insights</w:t>
      </w:r>
      <w:bookmarkEnd w:id="70"/>
    </w:p>
    <w:p w14:paraId="0568565A"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This research has shown Random Forest is the model that performs best at predicting the outcome of 5-foot putts. As it achieved the highest scores on both accuracy and F1 score, and it ranked second in the precision and recall. </w:t>
      </w:r>
    </w:p>
    <w:p w14:paraId="0EC55B38"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Logistic regression consistently underperformed by ranking last in all evaluated metrics. The highest score achieved by the logistic regression model was 65.89%. To surpass the third-ranked model, an improvement of over 22.44% would have been required. </w:t>
      </w:r>
    </w:p>
    <w:p w14:paraId="44492060"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However, the results for Random Forest, XGBoost and Support Vector Machines were closely matched, and the differences were small. Therefore, an examination of these nuances between these three top performing models would better explain the similarities of these results. </w:t>
      </w:r>
    </w:p>
    <w:p w14:paraId="446BE315"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A true positive and a false negative both refer to instances where the golfer successfully holed a putt, this occurred 394 times in total. The key distinction is that the true positive represents a correct prediction, whereas a false negative indicates an incorrect prediction. </w:t>
      </w:r>
    </w:p>
    <w:p w14:paraId="79F37F28" w14:textId="33CD3F66"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This relationship shows a higher performing model will have a greater number of true positives and fewer false negatives</w:t>
      </w:r>
      <w:r w:rsidR="00F842C0">
        <w:rPr>
          <w:rFonts w:ascii="Aptos" w:eastAsia="Aptos" w:hAnsi="Aptos" w:cs="Times New Roman"/>
          <w:kern w:val="2"/>
          <w:sz w:val="24"/>
          <w:szCs w:val="24"/>
          <w:lang w:val="en-GB"/>
          <w14:ligatures w14:val="standardContextual"/>
        </w:rPr>
        <w:fldChar w:fldCharType="begin"/>
      </w:r>
      <w:r w:rsidR="00611F06">
        <w:rPr>
          <w:rFonts w:ascii="Aptos" w:eastAsia="Aptos" w:hAnsi="Aptos" w:cs="Times New Roman"/>
          <w:kern w:val="2"/>
          <w:sz w:val="24"/>
          <w:szCs w:val="24"/>
          <w:lang w:val="en-GB"/>
          <w14:ligatures w14:val="standardContextual"/>
        </w:rPr>
        <w:instrText xml:space="preserve"> ADDIN EN.CITE &lt;EndNote&gt;&lt;Cite&gt;&lt;Author&gt;Beauxis-Aussalet&lt;/Author&gt;&lt;Year&gt;2014&lt;/Year&gt;&lt;RecNum&gt;200&lt;/RecNum&gt;&lt;DisplayText&gt;[42]&lt;/DisplayText&gt;&lt;record&gt;&lt;rec-number&gt;200&lt;/rec-number&gt;&lt;foreign-keys&gt;&lt;key app="EN" db-id="00v00w2tnfewdqe95pjpws9hep0vz05vffww" timestamp="1750951221"&gt;200&lt;/key&gt;&lt;/foreign-keys&gt;&lt;ref-type name="Conference Proceedings"&gt;10&lt;/ref-type&gt;&lt;contributors&gt;&lt;authors&gt;&lt;author&gt;Beauxis-Aussalet, Emma&lt;/author&gt;&lt;author&gt;Hardman, Lynda&lt;/author&gt;&lt;/authors&gt;&lt;/contributors&gt;&lt;titles&gt;&lt;title&gt;Simplifying the visualization of confusion matrix&lt;/title&gt;&lt;secondary-title&gt;26th Benelux conference on artificial intelligence (BNAIC)&lt;/secondary-title&gt;&lt;/titles&gt;&lt;dates&gt;&lt;year&gt;2014&lt;/year&gt;&lt;/dates&gt;&lt;urls&gt;&lt;/urls&gt;&lt;/record&gt;&lt;/Cite&gt;&lt;/EndNote&gt;</w:instrText>
      </w:r>
      <w:r w:rsidR="00F842C0">
        <w:rPr>
          <w:rFonts w:ascii="Aptos" w:eastAsia="Aptos" w:hAnsi="Aptos" w:cs="Times New Roman"/>
          <w:kern w:val="2"/>
          <w:sz w:val="24"/>
          <w:szCs w:val="24"/>
          <w:lang w:val="en-GB"/>
          <w14:ligatures w14:val="standardContextual"/>
        </w:rPr>
        <w:fldChar w:fldCharType="separate"/>
      </w:r>
      <w:r w:rsidR="00611F06">
        <w:rPr>
          <w:rFonts w:ascii="Aptos" w:eastAsia="Aptos" w:hAnsi="Aptos" w:cs="Times New Roman"/>
          <w:noProof/>
          <w:kern w:val="2"/>
          <w:sz w:val="24"/>
          <w:szCs w:val="24"/>
          <w:lang w:val="en-GB"/>
          <w14:ligatures w14:val="standardContextual"/>
        </w:rPr>
        <w:t>[42]</w:t>
      </w:r>
      <w:r w:rsidR="00F842C0">
        <w:rPr>
          <w:rFonts w:ascii="Aptos" w:eastAsia="Aptos" w:hAnsi="Aptos" w:cs="Times New Roman"/>
          <w:kern w:val="2"/>
          <w:sz w:val="24"/>
          <w:szCs w:val="24"/>
          <w:lang w:val="en-GB"/>
          <w14:ligatures w14:val="standardContextual"/>
        </w:rPr>
        <w:fldChar w:fldCharType="end"/>
      </w:r>
      <w:r w:rsidRPr="00353463">
        <w:rPr>
          <w:rFonts w:ascii="Aptos" w:eastAsia="Aptos" w:hAnsi="Aptos" w:cs="Times New Roman"/>
          <w:kern w:val="2"/>
          <w:sz w:val="24"/>
          <w:szCs w:val="24"/>
          <w:lang w:val="en-GB"/>
          <w14:ligatures w14:val="standardContextual"/>
        </w:rPr>
        <w:t xml:space="preserve">. The total amount of putts is fixed and an increase in true positives will have an equal and opposite decrease in false negatives, </w:t>
      </w:r>
      <w:r w:rsidR="00FC6F37">
        <w:rPr>
          <w:rFonts w:ascii="Aptos" w:eastAsia="Aptos" w:hAnsi="Aptos" w:cs="Times New Roman"/>
          <w:kern w:val="2"/>
          <w:sz w:val="24"/>
          <w:szCs w:val="24"/>
          <w:lang w:val="en-GB"/>
          <w14:ligatures w14:val="standardContextual"/>
        </w:rPr>
        <w:t xml:space="preserve">and </w:t>
      </w:r>
      <w:r w:rsidRPr="00353463">
        <w:rPr>
          <w:rFonts w:ascii="Aptos" w:eastAsia="Aptos" w:hAnsi="Aptos" w:cs="Times New Roman"/>
          <w:kern w:val="2"/>
          <w:sz w:val="24"/>
          <w:szCs w:val="24"/>
          <w:lang w:val="en-GB"/>
          <w14:ligatures w14:val="standardContextual"/>
        </w:rPr>
        <w:t xml:space="preserve">vice versa.  </w:t>
      </w:r>
    </w:p>
    <w:p w14:paraId="0D621C44" w14:textId="3C758ECA"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Support Vector Machines (SVM) performed strongly in terms of true positives and false negatives, </w:t>
      </w:r>
      <w:r w:rsidR="00137EB5">
        <w:rPr>
          <w:rFonts w:ascii="Aptos" w:eastAsia="Aptos" w:hAnsi="Aptos" w:cs="Times New Roman"/>
          <w:kern w:val="2"/>
          <w:sz w:val="24"/>
          <w:szCs w:val="24"/>
          <w:lang w:val="en-GB"/>
          <w14:ligatures w14:val="standardContextual"/>
        </w:rPr>
        <w:t xml:space="preserve">by scoring 364 and 30 respectively and </w:t>
      </w:r>
      <w:r w:rsidRPr="00353463">
        <w:rPr>
          <w:rFonts w:ascii="Aptos" w:eastAsia="Aptos" w:hAnsi="Aptos" w:cs="Times New Roman"/>
          <w:kern w:val="2"/>
          <w:sz w:val="24"/>
          <w:szCs w:val="24"/>
          <w:lang w:val="en-GB"/>
          <w14:ligatures w14:val="standardContextual"/>
        </w:rPr>
        <w:t>ranking first in both categories. This indicates that the model was particularly effective at correctly identifying putts that the golfer holed. This is evident in the recall metric, where SVM achieved the highest score of 92.39%.</w:t>
      </w:r>
    </w:p>
    <w:p w14:paraId="07E32490"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Although Random Forest categorically outperformed XGBoost to achieve second place, it done so by only two predictions for both the true positive and false negative metrics. Resulting in a total difference of only four predictions, out of 394 putts this totals a 1.15% margin. </w:t>
      </w:r>
    </w:p>
    <w:p w14:paraId="2FFE6335"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lastRenderedPageBreak/>
        <w:t xml:space="preserve">It could be argued that such a margin is small enough to be considered negligible, (remembering the increase and equal and opposite decrease relationship), only two predictions would make both models joint second place performers in these metrics.   </w:t>
      </w:r>
    </w:p>
    <w:p w14:paraId="4D30B940" w14:textId="0531BB03" w:rsidR="00A43ACF" w:rsidRPr="00353463" w:rsidRDefault="00137EB5"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 xml:space="preserve">In the case of </w:t>
      </w:r>
      <w:r w:rsidR="00A43ACF" w:rsidRPr="00353463">
        <w:rPr>
          <w:rFonts w:ascii="Aptos" w:eastAsia="Aptos" w:hAnsi="Aptos" w:cs="Times New Roman"/>
          <w:kern w:val="2"/>
          <w:sz w:val="24"/>
          <w:szCs w:val="24"/>
          <w:lang w:val="en-GB"/>
          <w14:ligatures w14:val="standardContextual"/>
        </w:rPr>
        <w:t>false positives and true negatives</w:t>
      </w:r>
      <w:r w:rsidR="0039600A">
        <w:rPr>
          <w:rFonts w:ascii="Aptos" w:eastAsia="Aptos" w:hAnsi="Aptos" w:cs="Times New Roman"/>
          <w:kern w:val="2"/>
          <w:sz w:val="24"/>
          <w:szCs w:val="24"/>
          <w:lang w:val="en-GB"/>
          <w14:ligatures w14:val="standardContextual"/>
        </w:rPr>
        <w:t>,</w:t>
      </w:r>
      <w:r>
        <w:rPr>
          <w:rFonts w:ascii="Aptos" w:eastAsia="Aptos" w:hAnsi="Aptos" w:cs="Times New Roman"/>
          <w:kern w:val="2"/>
          <w:sz w:val="24"/>
          <w:szCs w:val="24"/>
          <w:lang w:val="en-GB"/>
          <w14:ligatures w14:val="standardContextual"/>
        </w:rPr>
        <w:t xml:space="preserve"> these results</w:t>
      </w:r>
      <w:r w:rsidR="00A43ACF" w:rsidRPr="00353463">
        <w:rPr>
          <w:rFonts w:ascii="Aptos" w:eastAsia="Aptos" w:hAnsi="Aptos" w:cs="Times New Roman"/>
          <w:kern w:val="2"/>
          <w:sz w:val="24"/>
          <w:szCs w:val="24"/>
          <w:lang w:val="en-GB"/>
          <w14:ligatures w14:val="standardContextual"/>
        </w:rPr>
        <w:t xml:space="preserve"> represent the putts the golfer missed. A true negative occurs when the model correctly predicts a missed putt. Whereas a false positive is where the model incorrectly predicts a successful putt. Again, these putts were fixed and any increase in one result has an equal decrease in the other. </w:t>
      </w:r>
    </w:p>
    <w:p w14:paraId="613FB3A6"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For both random forest and XGBoost the margin in false positive and true negative results were even smaller, as only one prediction separated these models in each metric. A total difference of only two predictions out of 506 putts, this totals a 0.39% margin. Meaning only a single prediction would be enough to make both models joint top performers in these metrics. </w:t>
      </w:r>
    </w:p>
    <w:p w14:paraId="7977CA00" w14:textId="77777777" w:rsidR="00523C6C"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The SVM model performance produced a weaker result at predicting missed putts. As shown by its results in the false positive category, ranking third place with 75 incorrect predictions. This result has a clear impact on </w:t>
      </w:r>
      <w:r w:rsidR="0039600A">
        <w:rPr>
          <w:rFonts w:ascii="Aptos" w:eastAsia="Aptos" w:hAnsi="Aptos" w:cs="Times New Roman"/>
          <w:kern w:val="2"/>
          <w:sz w:val="24"/>
          <w:szCs w:val="24"/>
          <w:lang w:val="en-GB"/>
          <w14:ligatures w14:val="standardContextual"/>
        </w:rPr>
        <w:t>this models</w:t>
      </w:r>
      <w:r w:rsidRPr="00353463">
        <w:rPr>
          <w:rFonts w:ascii="Aptos" w:eastAsia="Aptos" w:hAnsi="Aptos" w:cs="Times New Roman"/>
          <w:kern w:val="2"/>
          <w:sz w:val="24"/>
          <w:szCs w:val="24"/>
          <w:lang w:val="en-GB"/>
          <w14:ligatures w14:val="standardContextual"/>
        </w:rPr>
        <w:t xml:space="preserve"> Accuracy, Precision and F1 score, significantly reducing the SVM model’s overall results. </w:t>
      </w:r>
    </w:p>
    <w:p w14:paraId="6B76592B" w14:textId="4EFD85A3" w:rsidR="00523C6C" w:rsidRDefault="00523C6C" w:rsidP="00523C6C">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It could be argued that if false positive results were excluded from this evaluation, the SVM model could become the highest-performing model.</w:t>
      </w:r>
      <w:r>
        <w:rPr>
          <w:rFonts w:ascii="Aptos" w:eastAsia="Aptos" w:hAnsi="Aptos" w:cs="Times New Roman"/>
          <w:kern w:val="2"/>
          <w:sz w:val="24"/>
          <w:szCs w:val="24"/>
          <w:lang w:val="en-GB"/>
          <w14:ligatures w14:val="standardContextual"/>
        </w:rPr>
        <w:t xml:space="preserve"> </w:t>
      </w:r>
      <w:r w:rsidRPr="00353463">
        <w:rPr>
          <w:rFonts w:ascii="Aptos" w:eastAsia="Aptos" w:hAnsi="Aptos" w:cs="Times New Roman"/>
          <w:kern w:val="2"/>
          <w:sz w:val="24"/>
          <w:szCs w:val="24"/>
          <w:lang w:val="en-GB"/>
          <w14:ligatures w14:val="standardContextual"/>
        </w:rPr>
        <w:t xml:space="preserve">Therefore, with slight improvements in this area SVM may be capable of challenging Random Forest and XGBoost as the most effective overall model. Support Vector Machines could benefit by including additional features, which could potentially reduce the number of false positives. </w:t>
      </w:r>
    </w:p>
    <w:p w14:paraId="52630FBF" w14:textId="61727AB8" w:rsidR="00523C6C" w:rsidRDefault="00523C6C"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However, to ensure a like for like comparison across all models a consistent approach was maintained, introducing inconsistencies would undermine the integrity of this analysis, such adjustments fall outside the scope of this research. </w:t>
      </w:r>
    </w:p>
    <w:p w14:paraId="045ECE25" w14:textId="171333D4"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While XGBoost outperformed Random Forest in the precision metric by 0.2%, </w:t>
      </w:r>
      <w:r w:rsidR="004F7A0C">
        <w:rPr>
          <w:rFonts w:ascii="Aptos" w:eastAsia="Aptos" w:hAnsi="Aptos" w:cs="Times New Roman"/>
          <w:kern w:val="2"/>
          <w:sz w:val="24"/>
          <w:szCs w:val="24"/>
          <w:lang w:val="en-GB"/>
          <w14:ligatures w14:val="standardContextual"/>
        </w:rPr>
        <w:t>R</w:t>
      </w:r>
      <w:r w:rsidRPr="00353463">
        <w:rPr>
          <w:rFonts w:ascii="Aptos" w:eastAsia="Aptos" w:hAnsi="Aptos" w:cs="Times New Roman"/>
          <w:kern w:val="2"/>
          <w:sz w:val="24"/>
          <w:szCs w:val="24"/>
          <w:lang w:val="en-GB"/>
          <w14:ligatures w14:val="standardContextual"/>
        </w:rPr>
        <w:t xml:space="preserve">andom </w:t>
      </w:r>
      <w:r w:rsidR="004F7A0C">
        <w:rPr>
          <w:rFonts w:ascii="Aptos" w:eastAsia="Aptos" w:hAnsi="Aptos" w:cs="Times New Roman"/>
          <w:kern w:val="2"/>
          <w:sz w:val="24"/>
          <w:szCs w:val="24"/>
          <w:lang w:val="en-GB"/>
          <w14:ligatures w14:val="standardContextual"/>
        </w:rPr>
        <w:t>F</w:t>
      </w:r>
      <w:r w:rsidRPr="00353463">
        <w:rPr>
          <w:rFonts w:ascii="Aptos" w:eastAsia="Aptos" w:hAnsi="Aptos" w:cs="Times New Roman"/>
          <w:kern w:val="2"/>
          <w:sz w:val="24"/>
          <w:szCs w:val="24"/>
          <w:lang w:val="en-GB"/>
          <w14:ligatures w14:val="standardContextual"/>
        </w:rPr>
        <w:t>orest outperformed XGBoost in accuracy by 0.11%, Recall by 0.59% and F1 by 0.16%. On that basis Random Forest was determined to be the best overall performing model.</w:t>
      </w:r>
    </w:p>
    <w:p w14:paraId="441726C0" w14:textId="53DA088B"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Based on the results, both Random Forest and XG</w:t>
      </w:r>
      <w:r>
        <w:rPr>
          <w:rFonts w:ascii="Aptos" w:eastAsia="Aptos" w:hAnsi="Aptos" w:cs="Times New Roman"/>
          <w:kern w:val="2"/>
          <w:sz w:val="24"/>
          <w:szCs w:val="24"/>
          <w:lang w:val="en-GB"/>
          <w14:ligatures w14:val="standardContextual"/>
        </w:rPr>
        <w:t>B</w:t>
      </w:r>
      <w:r w:rsidRPr="00353463">
        <w:rPr>
          <w:rFonts w:ascii="Aptos" w:eastAsia="Aptos" w:hAnsi="Aptos" w:cs="Times New Roman"/>
          <w:kern w:val="2"/>
          <w:sz w:val="24"/>
          <w:szCs w:val="24"/>
          <w:lang w:val="en-GB"/>
          <w14:ligatures w14:val="standardContextual"/>
        </w:rPr>
        <w:t xml:space="preserve">oost models appear to have reached a near optimal performance. Additional improvement could come at the expense of overfitting; this is where the models are at risk of being overly tailored of the patterns within the training data. </w:t>
      </w:r>
      <w:r w:rsidR="00523C6C">
        <w:rPr>
          <w:rFonts w:ascii="Aptos" w:eastAsia="Aptos" w:hAnsi="Aptos" w:cs="Times New Roman"/>
          <w:kern w:val="2"/>
          <w:sz w:val="24"/>
          <w:szCs w:val="24"/>
          <w:lang w:val="en-GB"/>
          <w14:ligatures w14:val="standardContextual"/>
        </w:rPr>
        <w:t>Although this area falls outside the scope of this study, it is fair to say</w:t>
      </w:r>
      <w:r w:rsidRPr="00353463">
        <w:rPr>
          <w:rFonts w:ascii="Aptos" w:eastAsia="Aptos" w:hAnsi="Aptos" w:cs="Times New Roman"/>
          <w:kern w:val="2"/>
          <w:sz w:val="24"/>
          <w:szCs w:val="24"/>
          <w:lang w:val="en-GB"/>
          <w14:ligatures w14:val="standardContextual"/>
        </w:rPr>
        <w:t xml:space="preserve"> that both models do not require additional information to improve their performance.</w:t>
      </w:r>
    </w:p>
    <w:p w14:paraId="0E30EA5E" w14:textId="77777777" w:rsidR="00A43ACF" w:rsidRPr="00353463"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71" w:name="_Toc201859390"/>
      <w:r w:rsidRPr="00353463">
        <w:rPr>
          <w:rFonts w:ascii="Aptos Display" w:eastAsia="Times New Roman" w:hAnsi="Aptos Display" w:cs="Times New Roman"/>
          <w:color w:val="5B9BD5" w:themeColor="accent1"/>
          <w:kern w:val="2"/>
          <w:sz w:val="32"/>
          <w:szCs w:val="32"/>
          <w:lang w:val="en-GB"/>
          <w14:ligatures w14:val="standardContextual"/>
        </w:rPr>
        <w:lastRenderedPageBreak/>
        <w:t>Limitations</w:t>
      </w:r>
      <w:bookmarkEnd w:id="71"/>
    </w:p>
    <w:p w14:paraId="059BCC74" w14:textId="56B7FCA5"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This study was limited to a single participating golfer, which restricted the variability of the putts used for analysis. It is unclear to what extent the golfer’s unique technique may have compensated for their flaws when predicting the outcome of putts. These compensations are specific to the individual</w:t>
      </w:r>
      <w:r w:rsidR="004F7A0C">
        <w:rPr>
          <w:rFonts w:ascii="Aptos" w:eastAsia="Aptos" w:hAnsi="Aptos" w:cs="Times New Roman"/>
          <w:kern w:val="2"/>
          <w:sz w:val="24"/>
          <w:szCs w:val="24"/>
          <w:lang w:val="en-GB"/>
          <w14:ligatures w14:val="standardContextual"/>
        </w:rPr>
        <w:t>,</w:t>
      </w:r>
      <w:r w:rsidRPr="00353463">
        <w:rPr>
          <w:rFonts w:ascii="Aptos" w:eastAsia="Aptos" w:hAnsi="Aptos" w:cs="Times New Roman"/>
          <w:kern w:val="2"/>
          <w:sz w:val="24"/>
          <w:szCs w:val="24"/>
          <w:lang w:val="en-GB"/>
          <w14:ligatures w14:val="standardContextual"/>
        </w:rPr>
        <w:t xml:space="preserve"> and metric readings may not be transferrable to other golfers and false readings may occur as a result.</w:t>
      </w:r>
    </w:p>
    <w:p w14:paraId="44FF2960" w14:textId="5A3F1AFA"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For example, a golfer might have a natural aiming tendency to the right but compensate with </w:t>
      </w:r>
      <w:r w:rsidR="004F7A0C">
        <w:rPr>
          <w:rFonts w:ascii="Aptos" w:eastAsia="Aptos" w:hAnsi="Aptos" w:cs="Times New Roman"/>
          <w:kern w:val="2"/>
          <w:sz w:val="24"/>
          <w:szCs w:val="24"/>
          <w:lang w:val="en-GB"/>
          <w14:ligatures w14:val="standardContextual"/>
        </w:rPr>
        <w:t>the putter having a</w:t>
      </w:r>
      <w:r w:rsidRPr="00353463">
        <w:rPr>
          <w:rFonts w:ascii="Aptos" w:eastAsia="Aptos" w:hAnsi="Aptos" w:cs="Times New Roman"/>
          <w:kern w:val="2"/>
          <w:sz w:val="24"/>
          <w:szCs w:val="24"/>
          <w:lang w:val="en-GB"/>
          <w14:ligatures w14:val="standardContextual"/>
        </w:rPr>
        <w:t xml:space="preserve"> left facing angle at impact. This type of adjustment is specific to the individual</w:t>
      </w:r>
      <w:r w:rsidR="004F7A0C">
        <w:rPr>
          <w:rFonts w:ascii="Aptos" w:eastAsia="Aptos" w:hAnsi="Aptos" w:cs="Times New Roman"/>
          <w:kern w:val="2"/>
          <w:sz w:val="24"/>
          <w:szCs w:val="24"/>
          <w:lang w:val="en-GB"/>
          <w14:ligatures w14:val="standardContextual"/>
        </w:rPr>
        <w:t xml:space="preserve">, which </w:t>
      </w:r>
      <w:r w:rsidRPr="00353463">
        <w:rPr>
          <w:rFonts w:ascii="Aptos" w:eastAsia="Aptos" w:hAnsi="Aptos" w:cs="Times New Roman"/>
          <w:kern w:val="2"/>
          <w:sz w:val="24"/>
          <w:szCs w:val="24"/>
          <w:lang w:val="en-GB"/>
          <w14:ligatures w14:val="standardContextual"/>
        </w:rPr>
        <w:t xml:space="preserve">may not be generalisable to other golfers. This study was unable to measure the starting aim of a </w:t>
      </w:r>
      <w:r w:rsidR="004F7A0C" w:rsidRPr="00353463">
        <w:rPr>
          <w:rFonts w:ascii="Aptos" w:eastAsia="Aptos" w:hAnsi="Aptos" w:cs="Times New Roman"/>
          <w:kern w:val="2"/>
          <w:sz w:val="24"/>
          <w:szCs w:val="24"/>
          <w:lang w:val="en-GB"/>
          <w14:ligatures w14:val="standardContextual"/>
        </w:rPr>
        <w:t>putt;</w:t>
      </w:r>
      <w:r w:rsidRPr="00353463">
        <w:rPr>
          <w:rFonts w:ascii="Aptos" w:eastAsia="Aptos" w:hAnsi="Aptos" w:cs="Times New Roman"/>
          <w:kern w:val="2"/>
          <w:sz w:val="24"/>
          <w:szCs w:val="24"/>
          <w:lang w:val="en-GB"/>
          <w14:ligatures w14:val="standardContextual"/>
        </w:rPr>
        <w:t xml:space="preserve"> </w:t>
      </w:r>
      <w:r w:rsidR="004F7A0C" w:rsidRPr="00353463">
        <w:rPr>
          <w:rFonts w:ascii="Aptos" w:eastAsia="Aptos" w:hAnsi="Aptos" w:cs="Times New Roman"/>
          <w:kern w:val="2"/>
          <w:sz w:val="24"/>
          <w:szCs w:val="24"/>
          <w:lang w:val="en-GB"/>
          <w14:ligatures w14:val="standardContextual"/>
        </w:rPr>
        <w:t>however,</w:t>
      </w:r>
      <w:r w:rsidR="004F7A0C">
        <w:rPr>
          <w:rFonts w:ascii="Aptos" w:eastAsia="Aptos" w:hAnsi="Aptos" w:cs="Times New Roman"/>
          <w:kern w:val="2"/>
          <w:sz w:val="24"/>
          <w:szCs w:val="24"/>
          <w:lang w:val="en-GB"/>
          <w14:ligatures w14:val="standardContextual"/>
        </w:rPr>
        <w:t xml:space="preserve"> it did record the</w:t>
      </w:r>
      <w:r w:rsidRPr="00353463">
        <w:rPr>
          <w:rFonts w:ascii="Aptos" w:eastAsia="Aptos" w:hAnsi="Aptos" w:cs="Times New Roman"/>
          <w:kern w:val="2"/>
          <w:sz w:val="24"/>
          <w:szCs w:val="24"/>
          <w:lang w:val="en-GB"/>
          <w14:ligatures w14:val="standardContextual"/>
        </w:rPr>
        <w:t xml:space="preserve"> face angle at impact. </w:t>
      </w:r>
      <w:r w:rsidR="004F7A0C">
        <w:rPr>
          <w:rFonts w:ascii="Aptos" w:eastAsia="Aptos" w:hAnsi="Aptos" w:cs="Times New Roman"/>
          <w:kern w:val="2"/>
          <w:sz w:val="24"/>
          <w:szCs w:val="24"/>
          <w:lang w:val="en-GB"/>
          <w14:ligatures w14:val="standardContextual"/>
        </w:rPr>
        <w:t>Such a</w:t>
      </w:r>
      <w:r w:rsidRPr="00353463">
        <w:rPr>
          <w:rFonts w:ascii="Aptos" w:eastAsia="Aptos" w:hAnsi="Aptos" w:cs="Times New Roman"/>
          <w:kern w:val="2"/>
          <w:sz w:val="24"/>
          <w:szCs w:val="24"/>
          <w:lang w:val="en-GB"/>
          <w14:ligatures w14:val="standardContextual"/>
        </w:rPr>
        <w:t xml:space="preserve"> limitation could introduce an error </w:t>
      </w:r>
      <w:r w:rsidR="004F7A0C">
        <w:rPr>
          <w:rFonts w:ascii="Aptos" w:eastAsia="Aptos" w:hAnsi="Aptos" w:cs="Times New Roman"/>
          <w:kern w:val="2"/>
          <w:sz w:val="24"/>
          <w:szCs w:val="24"/>
          <w:lang w:val="en-GB"/>
          <w14:ligatures w14:val="standardContextual"/>
        </w:rPr>
        <w:t xml:space="preserve">in the predictions for a </w:t>
      </w:r>
      <w:r w:rsidRPr="00353463">
        <w:rPr>
          <w:rFonts w:ascii="Aptos" w:eastAsia="Aptos" w:hAnsi="Aptos" w:cs="Times New Roman"/>
          <w:kern w:val="2"/>
          <w:sz w:val="24"/>
          <w:szCs w:val="24"/>
          <w:lang w:val="en-GB"/>
          <w14:ligatures w14:val="standardContextual"/>
        </w:rPr>
        <w:t>different golfer who does not compensate in the same way</w:t>
      </w:r>
      <w:r w:rsidR="004F7A0C">
        <w:rPr>
          <w:rFonts w:ascii="Aptos" w:eastAsia="Aptos" w:hAnsi="Aptos" w:cs="Times New Roman"/>
          <w:kern w:val="2"/>
          <w:sz w:val="24"/>
          <w:szCs w:val="24"/>
          <w:lang w:val="en-GB"/>
          <w14:ligatures w14:val="standardContextual"/>
        </w:rPr>
        <w:t>.</w:t>
      </w:r>
      <w:r w:rsidRPr="00353463">
        <w:rPr>
          <w:rFonts w:ascii="Aptos" w:eastAsia="Aptos" w:hAnsi="Aptos" w:cs="Times New Roman"/>
          <w:kern w:val="2"/>
          <w:sz w:val="24"/>
          <w:szCs w:val="24"/>
          <w:lang w:val="en-GB"/>
          <w14:ligatures w14:val="standardContextual"/>
        </w:rPr>
        <w:t xml:space="preserve"> </w:t>
      </w:r>
      <w:r w:rsidR="004F7A0C">
        <w:rPr>
          <w:rFonts w:ascii="Aptos" w:eastAsia="Aptos" w:hAnsi="Aptos" w:cs="Times New Roman"/>
          <w:kern w:val="2"/>
          <w:sz w:val="24"/>
          <w:szCs w:val="24"/>
          <w:lang w:val="en-GB"/>
          <w14:ligatures w14:val="standardContextual"/>
        </w:rPr>
        <w:t>D</w:t>
      </w:r>
      <w:r w:rsidRPr="00353463">
        <w:rPr>
          <w:rFonts w:ascii="Aptos" w:eastAsia="Aptos" w:hAnsi="Aptos" w:cs="Times New Roman"/>
          <w:kern w:val="2"/>
          <w:sz w:val="24"/>
          <w:szCs w:val="24"/>
          <w:lang w:val="en-GB"/>
          <w14:ligatures w14:val="standardContextual"/>
        </w:rPr>
        <w:t>espite having the same</w:t>
      </w:r>
      <w:r w:rsidR="004F7A0C">
        <w:rPr>
          <w:rFonts w:ascii="Aptos" w:eastAsia="Aptos" w:hAnsi="Aptos" w:cs="Times New Roman"/>
          <w:kern w:val="2"/>
          <w:sz w:val="24"/>
          <w:szCs w:val="24"/>
          <w:lang w:val="en-GB"/>
          <w14:ligatures w14:val="standardContextual"/>
        </w:rPr>
        <w:t xml:space="preserve"> </w:t>
      </w:r>
      <w:r w:rsidR="004F7A0C" w:rsidRPr="00353463">
        <w:rPr>
          <w:rFonts w:ascii="Aptos" w:eastAsia="Aptos" w:hAnsi="Aptos" w:cs="Times New Roman"/>
          <w:kern w:val="2"/>
          <w:sz w:val="24"/>
          <w:szCs w:val="24"/>
          <w:lang w:val="en-GB"/>
          <w14:ligatures w14:val="standardContextual"/>
        </w:rPr>
        <w:t xml:space="preserve">face angle at </w:t>
      </w:r>
      <w:r w:rsidR="005703D2" w:rsidRPr="00353463">
        <w:rPr>
          <w:rFonts w:ascii="Aptos" w:eastAsia="Aptos" w:hAnsi="Aptos" w:cs="Times New Roman"/>
          <w:kern w:val="2"/>
          <w:sz w:val="24"/>
          <w:szCs w:val="24"/>
          <w:lang w:val="en-GB"/>
          <w14:ligatures w14:val="standardContextual"/>
        </w:rPr>
        <w:t>impact,</w:t>
      </w:r>
      <w:r w:rsidR="004F7A0C">
        <w:rPr>
          <w:rFonts w:ascii="Aptos" w:eastAsia="Aptos" w:hAnsi="Aptos" w:cs="Times New Roman"/>
          <w:kern w:val="2"/>
          <w:sz w:val="24"/>
          <w:szCs w:val="24"/>
          <w:lang w:val="en-GB"/>
          <w14:ligatures w14:val="standardContextual"/>
        </w:rPr>
        <w:t xml:space="preserve"> the outcome would be </w:t>
      </w:r>
      <w:r w:rsidR="005703D2">
        <w:rPr>
          <w:rFonts w:ascii="Aptos" w:eastAsia="Aptos" w:hAnsi="Aptos" w:cs="Times New Roman"/>
          <w:kern w:val="2"/>
          <w:sz w:val="24"/>
          <w:szCs w:val="24"/>
          <w:lang w:val="en-GB"/>
          <w14:ligatures w14:val="standardContextual"/>
        </w:rPr>
        <w:t>different,</w:t>
      </w:r>
      <w:r w:rsidR="004F7A0C">
        <w:rPr>
          <w:rFonts w:ascii="Aptos" w:eastAsia="Aptos" w:hAnsi="Aptos" w:cs="Times New Roman"/>
          <w:kern w:val="2"/>
          <w:sz w:val="24"/>
          <w:szCs w:val="24"/>
          <w:lang w:val="en-GB"/>
          <w14:ligatures w14:val="standardContextual"/>
        </w:rPr>
        <w:t xml:space="preserve"> and the prediction would be in</w:t>
      </w:r>
      <w:r w:rsidR="005703D2">
        <w:rPr>
          <w:rFonts w:ascii="Aptos" w:eastAsia="Aptos" w:hAnsi="Aptos" w:cs="Times New Roman"/>
          <w:kern w:val="2"/>
          <w:sz w:val="24"/>
          <w:szCs w:val="24"/>
          <w:lang w:val="en-GB"/>
          <w14:ligatures w14:val="standardContextual"/>
        </w:rPr>
        <w:t>correct</w:t>
      </w:r>
      <w:r w:rsidRPr="00353463">
        <w:rPr>
          <w:rFonts w:ascii="Aptos" w:eastAsia="Aptos" w:hAnsi="Aptos" w:cs="Times New Roman"/>
          <w:kern w:val="2"/>
          <w:sz w:val="24"/>
          <w:szCs w:val="24"/>
          <w:lang w:val="en-GB"/>
          <w14:ligatures w14:val="standardContextual"/>
        </w:rPr>
        <w:t>.</w:t>
      </w:r>
    </w:p>
    <w:p w14:paraId="0BE31A4D"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Consequently, the dataset may contain patterns which are misleading and as the machine learns compensated metrics, this could lead to incorrect predictions for other golfers. </w:t>
      </w:r>
    </w:p>
    <w:p w14:paraId="2274A7F5"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As previously mentioned, the data collection process recorded putts from 5 different angles, allowing a variety of putts. Each angle featured a unique slope, independent of the other putting angles in subsequent sessions. Typically, each angle included on straight putt, two putts sloping left to right and two putts sloping right to left. On a left-to-right slope the ball curves from the left towards the right and vice versa for a right-to-left slope (referred to as the “break”). If the golfer does not consider the break, the putt is likely to miss due to the curvature of the balls path on the slope.</w:t>
      </w:r>
    </w:p>
    <w:p w14:paraId="705C2D61" w14:textId="47F7166A"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Unfortunately, these slope measurements were not included in the planning phase and as a result were not incorporated into the dataset used for predictions. This may have had a significant impact as each session contained 5 different slopes, as there were 20 sessions, a total of 100 measurement opportunities were missed. In hindsight, a digital spirit level would have been a sufficient tool to capture these angles</w:t>
      </w:r>
      <w:r w:rsidR="00CF5B38">
        <w:rPr>
          <w:rFonts w:ascii="Aptos" w:eastAsia="Aptos" w:hAnsi="Aptos" w:cs="Times New Roman"/>
          <w:kern w:val="2"/>
          <w:sz w:val="24"/>
          <w:szCs w:val="24"/>
          <w:lang w:val="en-GB"/>
          <w14:ligatures w14:val="standardContextual"/>
        </w:rPr>
        <w:fldChar w:fldCharType="begin"/>
      </w:r>
      <w:r w:rsidR="005F2967">
        <w:rPr>
          <w:rFonts w:ascii="Aptos" w:eastAsia="Aptos" w:hAnsi="Aptos" w:cs="Times New Roman"/>
          <w:kern w:val="2"/>
          <w:sz w:val="24"/>
          <w:szCs w:val="24"/>
          <w:lang w:val="en-GB"/>
          <w14:ligatures w14:val="standardContextual"/>
        </w:rPr>
        <w:instrText xml:space="preserve"> ADDIN EN.CITE &lt;EndNote&gt;&lt;Cite&gt;&lt;Author&gt;Richards&lt;/Author&gt;&lt;Year&gt;2009&lt;/Year&gt;&lt;RecNum&gt;146&lt;/RecNum&gt;&lt;DisplayText&gt;[2, 49]&lt;/DisplayText&gt;&lt;record&gt;&lt;rec-number&gt;146&lt;/rec-number&gt;&lt;foreign-keys&gt;&lt;key app="EN" db-id="00v00w2tnfewdqe95pjpws9hep0vz05vffww" timestamp="1747682951"&gt;146&lt;/key&gt;&lt;/foreign-keys&gt;&lt;ref-type name="Report"&gt;27&lt;/ref-type&gt;&lt;contributors&gt;&lt;authors&gt;&lt;author&gt;Richards, JS&lt;/author&gt;&lt;author&gt;Karcher, DE&lt;/author&gt;&lt;author&gt;Nikolai, TA&lt;/author&gt;&lt;author&gt;Henderson, JJ&lt;/author&gt;&lt;author&gt;Sorochan, JC&lt;/author&gt;&lt;/authors&gt;&lt;/contributors&gt;&lt;titles&gt;&lt;title&gt;A comparison of two devices used to measure golf course putting green speed. Online. Applied Turfgrass Science doi: 10.1094&lt;/title&gt;&lt;/titles&gt;&lt;dates&gt;&lt;year&gt;2009&lt;/year&gt;&lt;/dates&gt;&lt;publisher&gt;ATS-2009-0724-02-RS&lt;/publisher&gt;&lt;urls&gt;&lt;/urls&gt;&lt;/record&gt;&lt;/Cite&gt;&lt;Cite&gt;&lt;Author&gt;Holmes&lt;/Author&gt;&lt;Year&gt;1991&lt;/Year&gt;&lt;RecNum&gt;161&lt;/RecNum&gt;&lt;record&gt;&lt;rec-number&gt;161&lt;/rec-number&gt;&lt;foreign-keys&gt;&lt;key app="EN" db-id="00v00w2tnfewdqe95pjpws9hep0vz05vffww" timestamp="1747686978"&gt;161&lt;/key&gt;&lt;/foreign-keys&gt;&lt;ref-type name="Journal Article"&gt;17&lt;/ref-type&gt;&lt;contributors&gt;&lt;authors&gt;&lt;author&gt;Holmes, Brian W&lt;/author&gt;&lt;/authors&gt;&lt;/contributors&gt;&lt;titles&gt;&lt;title&gt;Putting: How a golf ball and hole interact&lt;/title&gt;&lt;secondary-title&gt;American Journal of Physics&lt;/secondary-title&gt;&lt;/titles&gt;&lt;periodical&gt;&lt;full-title&gt;American Journal of Physics&lt;/full-title&gt;&lt;/periodical&gt;&lt;pages&gt;129-136&lt;/pages&gt;&lt;volume&gt;59&lt;/volume&gt;&lt;number&gt;2&lt;/number&gt;&lt;dates&gt;&lt;year&gt;1991&lt;/year&gt;&lt;/dates&gt;&lt;isbn&gt;0002-9505&lt;/isbn&gt;&lt;urls&gt;&lt;/urls&gt;&lt;/record&gt;&lt;/Cite&gt;&lt;/EndNote&gt;</w:instrText>
      </w:r>
      <w:r w:rsidR="00CF5B38">
        <w:rPr>
          <w:rFonts w:ascii="Aptos" w:eastAsia="Aptos" w:hAnsi="Aptos" w:cs="Times New Roman"/>
          <w:kern w:val="2"/>
          <w:sz w:val="24"/>
          <w:szCs w:val="24"/>
          <w:lang w:val="en-GB"/>
          <w14:ligatures w14:val="standardContextual"/>
        </w:rPr>
        <w:fldChar w:fldCharType="separate"/>
      </w:r>
      <w:r w:rsidR="005F2967">
        <w:rPr>
          <w:rFonts w:ascii="Aptos" w:eastAsia="Aptos" w:hAnsi="Aptos" w:cs="Times New Roman"/>
          <w:noProof/>
          <w:kern w:val="2"/>
          <w:sz w:val="24"/>
          <w:szCs w:val="24"/>
          <w:lang w:val="en-GB"/>
          <w14:ligatures w14:val="standardContextual"/>
        </w:rPr>
        <w:t>[2, 49]</w:t>
      </w:r>
      <w:r w:rsidR="00CF5B38">
        <w:rPr>
          <w:rFonts w:ascii="Aptos" w:eastAsia="Aptos" w:hAnsi="Aptos" w:cs="Times New Roman"/>
          <w:kern w:val="2"/>
          <w:sz w:val="24"/>
          <w:szCs w:val="24"/>
          <w:lang w:val="en-GB"/>
          <w14:ligatures w14:val="standardContextual"/>
        </w:rPr>
        <w:fldChar w:fldCharType="end"/>
      </w:r>
      <w:r w:rsidRPr="00353463">
        <w:rPr>
          <w:rFonts w:ascii="Aptos" w:eastAsia="Aptos" w:hAnsi="Aptos" w:cs="Times New Roman"/>
          <w:kern w:val="2"/>
          <w:sz w:val="24"/>
          <w:szCs w:val="24"/>
          <w:lang w:val="en-GB"/>
          <w14:ligatures w14:val="standardContextual"/>
        </w:rPr>
        <w:t>.</w:t>
      </w:r>
    </w:p>
    <w:p w14:paraId="1B45D81A"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Another key factor in putting is the speed at which the ball rolls towards the hole. Stroke speed at impact was measured, however the speed of the green was not. </w:t>
      </w:r>
    </w:p>
    <w:p w14:paraId="61802CA5" w14:textId="1B4338FB"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Moisture on the green increase’s friction </w:t>
      </w:r>
      <w:r w:rsidR="005703D2">
        <w:rPr>
          <w:rFonts w:ascii="Aptos" w:eastAsia="Aptos" w:hAnsi="Aptos" w:cs="Times New Roman"/>
          <w:kern w:val="2"/>
          <w:sz w:val="24"/>
          <w:szCs w:val="24"/>
          <w:lang w:val="en-GB"/>
          <w14:ligatures w14:val="standardContextual"/>
        </w:rPr>
        <w:t xml:space="preserve">(increased resistance) </w:t>
      </w:r>
      <w:r w:rsidRPr="00353463">
        <w:rPr>
          <w:rFonts w:ascii="Aptos" w:eastAsia="Aptos" w:hAnsi="Aptos" w:cs="Times New Roman"/>
          <w:kern w:val="2"/>
          <w:sz w:val="24"/>
          <w:szCs w:val="24"/>
          <w:lang w:val="en-GB"/>
          <w14:ligatures w14:val="standardContextual"/>
        </w:rPr>
        <w:t>between the ball and the surface, causing the ball to roll slower and cover less distance, significantly influencing the speed of the green</w:t>
      </w:r>
      <w:r w:rsidR="00611F06">
        <w:rPr>
          <w:rFonts w:ascii="Aptos" w:eastAsia="Aptos" w:hAnsi="Aptos" w:cs="Times New Roman"/>
          <w:kern w:val="2"/>
          <w:sz w:val="24"/>
          <w:szCs w:val="24"/>
          <w:lang w:val="en-GB"/>
          <w14:ligatures w14:val="standardContextual"/>
        </w:rPr>
        <w:fldChar w:fldCharType="begin"/>
      </w:r>
      <w:r w:rsidR="00611F06">
        <w:rPr>
          <w:rFonts w:ascii="Aptos" w:eastAsia="Aptos" w:hAnsi="Aptos" w:cs="Times New Roman"/>
          <w:kern w:val="2"/>
          <w:sz w:val="24"/>
          <w:szCs w:val="24"/>
          <w:lang w:val="en-GB"/>
          <w14:ligatures w14:val="standardContextual"/>
        </w:rPr>
        <w:instrText xml:space="preserve"> ADDIN EN.CITE &lt;EndNote&gt;&lt;Cite&gt;&lt;Author&gt;Holmes&lt;/Author&gt;&lt;Year&gt;1991&lt;/Year&gt;&lt;RecNum&gt;161&lt;/RecNum&gt;&lt;DisplayText&gt;[2]&lt;/DisplayText&gt;&lt;record&gt;&lt;rec-number&gt;161&lt;/rec-number&gt;&lt;foreign-keys&gt;&lt;key app="EN" db-id="00v00w2tnfewdqe95pjpws9hep0vz05vffww" timestamp="1747686978"&gt;161&lt;/key&gt;&lt;/foreign-keys&gt;&lt;ref-type name="Journal Article"&gt;17&lt;/ref-type&gt;&lt;contributors&gt;&lt;authors&gt;&lt;author&gt;Holmes, Brian W&lt;/author&gt;&lt;/authors&gt;&lt;/contributors&gt;&lt;titles&gt;&lt;title&gt;Putting: How a golf ball and hole interact&lt;/title&gt;&lt;secondary-title&gt;American Journal of Physics&lt;/secondary-title&gt;&lt;/titles&gt;&lt;periodical&gt;&lt;full-title&gt;American Journal of Physics&lt;/full-title&gt;&lt;/periodical&gt;&lt;pages&gt;129-136&lt;/pages&gt;&lt;volume&gt;59&lt;/volume&gt;&lt;number&gt;2&lt;/number&gt;&lt;dates&gt;&lt;year&gt;1991&lt;/year&gt;&lt;/dates&gt;&lt;isbn&gt;0002-9505&lt;/isbn&gt;&lt;urls&gt;&lt;/urls&gt;&lt;/record&gt;&lt;/Cite&gt;&lt;/EndNote&gt;</w:instrText>
      </w:r>
      <w:r w:rsidR="00611F06">
        <w:rPr>
          <w:rFonts w:ascii="Aptos" w:eastAsia="Aptos" w:hAnsi="Aptos" w:cs="Times New Roman"/>
          <w:kern w:val="2"/>
          <w:sz w:val="24"/>
          <w:szCs w:val="24"/>
          <w:lang w:val="en-GB"/>
          <w14:ligatures w14:val="standardContextual"/>
        </w:rPr>
        <w:fldChar w:fldCharType="separate"/>
      </w:r>
      <w:r w:rsidR="00611F06">
        <w:rPr>
          <w:rFonts w:ascii="Aptos" w:eastAsia="Aptos" w:hAnsi="Aptos" w:cs="Times New Roman"/>
          <w:noProof/>
          <w:kern w:val="2"/>
          <w:sz w:val="24"/>
          <w:szCs w:val="24"/>
          <w:lang w:val="en-GB"/>
          <w14:ligatures w14:val="standardContextual"/>
        </w:rPr>
        <w:t>[2]</w:t>
      </w:r>
      <w:r w:rsidR="00611F06">
        <w:rPr>
          <w:rFonts w:ascii="Aptos" w:eastAsia="Aptos" w:hAnsi="Aptos" w:cs="Times New Roman"/>
          <w:kern w:val="2"/>
          <w:sz w:val="24"/>
          <w:szCs w:val="24"/>
          <w:lang w:val="en-GB"/>
          <w14:ligatures w14:val="standardContextual"/>
        </w:rPr>
        <w:fldChar w:fldCharType="end"/>
      </w:r>
      <w:r w:rsidRPr="00353463">
        <w:rPr>
          <w:rFonts w:ascii="Aptos" w:eastAsia="Aptos" w:hAnsi="Aptos" w:cs="Times New Roman"/>
          <w:kern w:val="2"/>
          <w:sz w:val="24"/>
          <w:szCs w:val="24"/>
          <w:lang w:val="en-GB"/>
          <w14:ligatures w14:val="standardContextual"/>
        </w:rPr>
        <w:t xml:space="preserve">. The green where the data was collected was equipped with a sprinkler system, making a rain gauge ineffective. </w:t>
      </w:r>
    </w:p>
    <w:p w14:paraId="0D3D8F8F" w14:textId="40290119"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Additionally, the grass was cut at first light daily, the time of day when these sessions took place was not consistent and as the temperatures of each day fluctuated. This </w:t>
      </w:r>
      <w:r w:rsidRPr="00353463">
        <w:rPr>
          <w:rFonts w:ascii="Aptos" w:eastAsia="Aptos" w:hAnsi="Aptos" w:cs="Times New Roman"/>
          <w:kern w:val="2"/>
          <w:sz w:val="24"/>
          <w:szCs w:val="24"/>
          <w:lang w:val="en-GB"/>
          <w14:ligatures w14:val="standardContextual"/>
        </w:rPr>
        <w:lastRenderedPageBreak/>
        <w:t>may have had a minimal effect on the growth of the grass impacting the speed of the green</w:t>
      </w:r>
      <w:r w:rsidR="00CF5B38">
        <w:rPr>
          <w:rFonts w:ascii="Aptos" w:eastAsia="Aptos" w:hAnsi="Aptos" w:cs="Times New Roman"/>
          <w:kern w:val="2"/>
          <w:sz w:val="24"/>
          <w:szCs w:val="24"/>
          <w:lang w:val="en-GB"/>
          <w14:ligatures w14:val="standardContextual"/>
        </w:rPr>
        <w:fldChar w:fldCharType="begin"/>
      </w:r>
      <w:r w:rsidR="005F2967">
        <w:rPr>
          <w:rFonts w:ascii="Aptos" w:eastAsia="Aptos" w:hAnsi="Aptos" w:cs="Times New Roman"/>
          <w:kern w:val="2"/>
          <w:sz w:val="24"/>
          <w:szCs w:val="24"/>
          <w:lang w:val="en-GB"/>
          <w14:ligatures w14:val="standardContextual"/>
        </w:rPr>
        <w:instrText xml:space="preserve"> ADDIN EN.CITE &lt;EndNote&gt;&lt;Cite&gt;&lt;Author&gt;Richards&lt;/Author&gt;&lt;Year&gt;2009&lt;/Year&gt;&lt;RecNum&gt;146&lt;/RecNum&gt;&lt;DisplayText&gt;[49]&lt;/DisplayText&gt;&lt;record&gt;&lt;rec-number&gt;146&lt;/rec-number&gt;&lt;foreign-keys&gt;&lt;key app="EN" db-id="00v00w2tnfewdqe95pjpws9hep0vz05vffww" timestamp="1747682951"&gt;146&lt;/key&gt;&lt;/foreign-keys&gt;&lt;ref-type name="Report"&gt;27&lt;/ref-type&gt;&lt;contributors&gt;&lt;authors&gt;&lt;author&gt;Richards, JS&lt;/author&gt;&lt;author&gt;Karcher, DE&lt;/author&gt;&lt;author&gt;Nikolai, TA&lt;/author&gt;&lt;author&gt;Henderson, JJ&lt;/author&gt;&lt;author&gt;Sorochan, JC&lt;/author&gt;&lt;/authors&gt;&lt;/contributors&gt;&lt;titles&gt;&lt;title&gt;A comparison of two devices used to measure golf course putting green speed. Online. Applied Turfgrass Science doi: 10.1094&lt;/title&gt;&lt;/titles&gt;&lt;dates&gt;&lt;year&gt;2009&lt;/year&gt;&lt;/dates&gt;&lt;publisher&gt;ATS-2009-0724-02-RS&lt;/publisher&gt;&lt;urls&gt;&lt;/urls&gt;&lt;/record&gt;&lt;/Cite&gt;&lt;/EndNote&gt;</w:instrText>
      </w:r>
      <w:r w:rsidR="00CF5B38">
        <w:rPr>
          <w:rFonts w:ascii="Aptos" w:eastAsia="Aptos" w:hAnsi="Aptos" w:cs="Times New Roman"/>
          <w:kern w:val="2"/>
          <w:sz w:val="24"/>
          <w:szCs w:val="24"/>
          <w:lang w:val="en-GB"/>
          <w14:ligatures w14:val="standardContextual"/>
        </w:rPr>
        <w:fldChar w:fldCharType="separate"/>
      </w:r>
      <w:r w:rsidR="005F2967">
        <w:rPr>
          <w:rFonts w:ascii="Aptos" w:eastAsia="Aptos" w:hAnsi="Aptos" w:cs="Times New Roman"/>
          <w:noProof/>
          <w:kern w:val="2"/>
          <w:sz w:val="24"/>
          <w:szCs w:val="24"/>
          <w:lang w:val="en-GB"/>
          <w14:ligatures w14:val="standardContextual"/>
        </w:rPr>
        <w:t>[49]</w:t>
      </w:r>
      <w:r w:rsidR="00CF5B38">
        <w:rPr>
          <w:rFonts w:ascii="Aptos" w:eastAsia="Aptos" w:hAnsi="Aptos" w:cs="Times New Roman"/>
          <w:kern w:val="2"/>
          <w:sz w:val="24"/>
          <w:szCs w:val="24"/>
          <w:lang w:val="en-GB"/>
          <w14:ligatures w14:val="standardContextual"/>
        </w:rPr>
        <w:fldChar w:fldCharType="end"/>
      </w:r>
      <w:r w:rsidRPr="00353463">
        <w:rPr>
          <w:rFonts w:ascii="Aptos" w:eastAsia="Aptos" w:hAnsi="Aptos" w:cs="Times New Roman"/>
          <w:kern w:val="2"/>
          <w:sz w:val="24"/>
          <w:szCs w:val="24"/>
          <w:lang w:val="en-GB"/>
          <w14:ligatures w14:val="standardContextual"/>
        </w:rPr>
        <w:t xml:space="preserve">. </w:t>
      </w:r>
    </w:p>
    <w:p w14:paraId="0DB91DB8" w14:textId="12BD7D74"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This research would have benefitted from a measure green speed using a stimp meter, this provides a distance that the ball rolls</w:t>
      </w:r>
      <w:r w:rsidR="00611F06">
        <w:rPr>
          <w:rFonts w:ascii="Aptos" w:eastAsia="Aptos" w:hAnsi="Aptos" w:cs="Times New Roman"/>
          <w:kern w:val="2"/>
          <w:sz w:val="24"/>
          <w:szCs w:val="24"/>
          <w:lang w:val="en-GB"/>
          <w14:ligatures w14:val="standardContextual"/>
        </w:rPr>
        <w:fldChar w:fldCharType="begin"/>
      </w:r>
      <w:r w:rsidR="005F2967">
        <w:rPr>
          <w:rFonts w:ascii="Aptos" w:eastAsia="Aptos" w:hAnsi="Aptos" w:cs="Times New Roman"/>
          <w:kern w:val="2"/>
          <w:sz w:val="24"/>
          <w:szCs w:val="24"/>
          <w:lang w:val="en-GB"/>
          <w14:ligatures w14:val="standardContextual"/>
        </w:rPr>
        <w:instrText xml:space="preserve"> ADDIN EN.CITE &lt;EndNote&gt;&lt;Cite&gt;&lt;Author&gt;Richards&lt;/Author&gt;&lt;Year&gt;2009&lt;/Year&gt;&lt;RecNum&gt;146&lt;/RecNum&gt;&lt;DisplayText&gt;[49]&lt;/DisplayText&gt;&lt;record&gt;&lt;rec-number&gt;146&lt;/rec-number&gt;&lt;foreign-keys&gt;&lt;key app="EN" db-id="00v00w2tnfewdqe95pjpws9hep0vz05vffww" timestamp="1747682951"&gt;146&lt;/key&gt;&lt;/foreign-keys&gt;&lt;ref-type name="Report"&gt;27&lt;/ref-type&gt;&lt;contributors&gt;&lt;authors&gt;&lt;author&gt;Richards, JS&lt;/author&gt;&lt;author&gt;Karcher, DE&lt;/author&gt;&lt;author&gt;Nikolai, TA&lt;/author&gt;&lt;author&gt;Henderson, JJ&lt;/author&gt;&lt;author&gt;Sorochan, JC&lt;/author&gt;&lt;/authors&gt;&lt;/contributors&gt;&lt;titles&gt;&lt;title&gt;A comparison of two devices used to measure golf course putting green speed. Online. Applied Turfgrass Science doi: 10.1094&lt;/title&gt;&lt;/titles&gt;&lt;dates&gt;&lt;year&gt;2009&lt;/year&gt;&lt;/dates&gt;&lt;publisher&gt;ATS-2009-0724-02-RS&lt;/publisher&gt;&lt;urls&gt;&lt;/urls&gt;&lt;/record&gt;&lt;/Cite&gt;&lt;/EndNote&gt;</w:instrText>
      </w:r>
      <w:r w:rsidR="00611F06">
        <w:rPr>
          <w:rFonts w:ascii="Aptos" w:eastAsia="Aptos" w:hAnsi="Aptos" w:cs="Times New Roman"/>
          <w:kern w:val="2"/>
          <w:sz w:val="24"/>
          <w:szCs w:val="24"/>
          <w:lang w:val="en-GB"/>
          <w14:ligatures w14:val="standardContextual"/>
        </w:rPr>
        <w:fldChar w:fldCharType="separate"/>
      </w:r>
      <w:r w:rsidR="005F2967">
        <w:rPr>
          <w:rFonts w:ascii="Aptos" w:eastAsia="Aptos" w:hAnsi="Aptos" w:cs="Times New Roman"/>
          <w:noProof/>
          <w:kern w:val="2"/>
          <w:sz w:val="24"/>
          <w:szCs w:val="24"/>
          <w:lang w:val="en-GB"/>
          <w14:ligatures w14:val="standardContextual"/>
        </w:rPr>
        <w:t>[49]</w:t>
      </w:r>
      <w:r w:rsidR="00611F06">
        <w:rPr>
          <w:rFonts w:ascii="Aptos" w:eastAsia="Aptos" w:hAnsi="Aptos" w:cs="Times New Roman"/>
          <w:kern w:val="2"/>
          <w:sz w:val="24"/>
          <w:szCs w:val="24"/>
          <w:lang w:val="en-GB"/>
          <w14:ligatures w14:val="standardContextual"/>
        </w:rPr>
        <w:fldChar w:fldCharType="end"/>
      </w:r>
      <w:r w:rsidRPr="00353463">
        <w:rPr>
          <w:rFonts w:ascii="Aptos" w:eastAsia="Aptos" w:hAnsi="Aptos" w:cs="Times New Roman"/>
          <w:kern w:val="2"/>
          <w:sz w:val="24"/>
          <w:szCs w:val="24"/>
          <w:lang w:val="en-GB"/>
          <w14:ligatures w14:val="standardContextual"/>
        </w:rPr>
        <w:t xml:space="preserve">. A consistent measurement can be carried out prior to each data collection session.  </w:t>
      </w:r>
    </w:p>
    <w:p w14:paraId="08A859E7"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To ensure a like for like comparison between the models, a consistent methodological approach was used. For example, the use of a GLM function helped reduced the number of variables, aiming to minimise overfitting and strengthen the relationship between variables and outcomes.</w:t>
      </w:r>
    </w:p>
    <w:p w14:paraId="3D8DA2DF"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It could be argued that each model, despite these similarities requires a tailored approach to reach optimal predictive performance. Consistency was prioritized due to the time constraints involved in identifying the optimal parameters of each model. Also, using an optimal approach might lead to different configurations and potentially bringing the integrity of the analysis into question. </w:t>
      </w:r>
    </w:p>
    <w:p w14:paraId="7DAE2870" w14:textId="77777777"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This limitation must be acknowledged due to the findings the SVM results. As this model may have achieved a better ranking if the results of false positives were improved by using an additional lay of analysis. Similarly, the logistic regression model may have benefited from a feature engineering approach, which could have reduced the risk of overfitting to a higher degree and producing better results. In addition, this project was carried out by an individual researcher and due to time constraints, this level of analysis was not feasible.   </w:t>
      </w:r>
    </w:p>
    <w:p w14:paraId="1D525251" w14:textId="77777777" w:rsidR="00A43ACF" w:rsidRPr="00353463"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72" w:name="_Toc201859391"/>
      <w:r w:rsidRPr="00353463">
        <w:rPr>
          <w:rFonts w:ascii="Aptos Display" w:eastAsia="Times New Roman" w:hAnsi="Aptos Display" w:cs="Times New Roman"/>
          <w:color w:val="5B9BD5" w:themeColor="accent1"/>
          <w:kern w:val="2"/>
          <w:sz w:val="32"/>
          <w:szCs w:val="32"/>
          <w:lang w:val="en-GB"/>
          <w14:ligatures w14:val="standardContextual"/>
        </w:rPr>
        <w:t>Future Work</w:t>
      </w:r>
      <w:bookmarkEnd w:id="72"/>
    </w:p>
    <w:p w14:paraId="7A2CAA30" w14:textId="2ECB7323"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As previously discussed, this research focused on the putting performance of a single participant. A key limitation was identified that contamination of the data due to a compensation in the golfer’s technique. Future research of a larger sample size could reduce the impact of these compensation, improving the model’s predictions.</w:t>
      </w:r>
    </w:p>
    <w:p w14:paraId="1E89FF8E" w14:textId="1968B4FA"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Additional measurements that were not recorded during the data collection process could have benefitted this study. Metrics such as green speed, slope angle and surface moisture would add value able context; by adding this additional layer it could improve the performance and reliability of these predictions</w:t>
      </w:r>
      <w:r w:rsidR="00611F06">
        <w:rPr>
          <w:rFonts w:ascii="Aptos" w:eastAsia="Aptos" w:hAnsi="Aptos" w:cs="Times New Roman"/>
          <w:kern w:val="2"/>
          <w:sz w:val="24"/>
          <w:szCs w:val="24"/>
          <w:lang w:val="en-GB"/>
          <w14:ligatures w14:val="standardContextual"/>
        </w:rPr>
        <w:fldChar w:fldCharType="begin"/>
      </w:r>
      <w:r w:rsidR="005F2967">
        <w:rPr>
          <w:rFonts w:ascii="Aptos" w:eastAsia="Aptos" w:hAnsi="Aptos" w:cs="Times New Roman"/>
          <w:kern w:val="2"/>
          <w:sz w:val="24"/>
          <w:szCs w:val="24"/>
          <w:lang w:val="en-GB"/>
          <w14:ligatures w14:val="standardContextual"/>
        </w:rPr>
        <w:instrText xml:space="preserve"> ADDIN EN.CITE &lt;EndNote&gt;&lt;Cite&gt;&lt;Author&gt;Richards&lt;/Author&gt;&lt;Year&gt;2009&lt;/Year&gt;&lt;RecNum&gt;146&lt;/RecNum&gt;&lt;DisplayText&gt;[2, 49]&lt;/DisplayText&gt;&lt;record&gt;&lt;rec-number&gt;146&lt;/rec-number&gt;&lt;foreign-keys&gt;&lt;key app="EN" db-id="00v00w2tnfewdqe95pjpws9hep0vz05vffww" timestamp="1747682951"&gt;146&lt;/key&gt;&lt;/foreign-keys&gt;&lt;ref-type name="Report"&gt;27&lt;/ref-type&gt;&lt;contributors&gt;&lt;authors&gt;&lt;author&gt;Richards, JS&lt;/author&gt;&lt;author&gt;Karcher, DE&lt;/author&gt;&lt;author&gt;Nikolai, TA&lt;/author&gt;&lt;author&gt;Henderson, JJ&lt;/author&gt;&lt;author&gt;Sorochan, JC&lt;/author&gt;&lt;/authors&gt;&lt;/contributors&gt;&lt;titles&gt;&lt;title&gt;A comparison of two devices used to measure golf course putting green speed. Online. Applied Turfgrass Science doi: 10.1094&lt;/title&gt;&lt;/titles&gt;&lt;dates&gt;&lt;year&gt;2009&lt;/year&gt;&lt;/dates&gt;&lt;publisher&gt;ATS-2009-0724-02-RS&lt;/publisher&gt;&lt;urls&gt;&lt;/urls&gt;&lt;/record&gt;&lt;/Cite&gt;&lt;Cite&gt;&lt;Author&gt;Holmes&lt;/Author&gt;&lt;Year&gt;1991&lt;/Year&gt;&lt;RecNum&gt;161&lt;/RecNum&gt;&lt;record&gt;&lt;rec-number&gt;161&lt;/rec-number&gt;&lt;foreign-keys&gt;&lt;key app="EN" db-id="00v00w2tnfewdqe95pjpws9hep0vz05vffww" timestamp="1747686978"&gt;161&lt;/key&gt;&lt;/foreign-keys&gt;&lt;ref-type name="Journal Article"&gt;17&lt;/ref-type&gt;&lt;contributors&gt;&lt;authors&gt;&lt;author&gt;Holmes, Brian W&lt;/author&gt;&lt;/authors&gt;&lt;/contributors&gt;&lt;titles&gt;&lt;title&gt;Putting: How a golf ball and hole interact&lt;/title&gt;&lt;secondary-title&gt;American Journal of Physics&lt;/secondary-title&gt;&lt;/titles&gt;&lt;periodical&gt;&lt;full-title&gt;American Journal of Physics&lt;/full-title&gt;&lt;/periodical&gt;&lt;pages&gt;129-136&lt;/pages&gt;&lt;volume&gt;59&lt;/volume&gt;&lt;number&gt;2&lt;/number&gt;&lt;dates&gt;&lt;year&gt;1991&lt;/year&gt;&lt;/dates&gt;&lt;isbn&gt;0002-9505&lt;/isbn&gt;&lt;urls&gt;&lt;/urls&gt;&lt;/record&gt;&lt;/Cite&gt;&lt;/EndNote&gt;</w:instrText>
      </w:r>
      <w:r w:rsidR="00611F06">
        <w:rPr>
          <w:rFonts w:ascii="Aptos" w:eastAsia="Aptos" w:hAnsi="Aptos" w:cs="Times New Roman"/>
          <w:kern w:val="2"/>
          <w:sz w:val="24"/>
          <w:szCs w:val="24"/>
          <w:lang w:val="en-GB"/>
          <w14:ligatures w14:val="standardContextual"/>
        </w:rPr>
        <w:fldChar w:fldCharType="separate"/>
      </w:r>
      <w:r w:rsidR="005F2967">
        <w:rPr>
          <w:rFonts w:ascii="Aptos" w:eastAsia="Aptos" w:hAnsi="Aptos" w:cs="Times New Roman"/>
          <w:noProof/>
          <w:kern w:val="2"/>
          <w:sz w:val="24"/>
          <w:szCs w:val="24"/>
          <w:lang w:val="en-GB"/>
          <w14:ligatures w14:val="standardContextual"/>
        </w:rPr>
        <w:t>[2, 49]</w:t>
      </w:r>
      <w:r w:rsidR="00611F06">
        <w:rPr>
          <w:rFonts w:ascii="Aptos" w:eastAsia="Aptos" w:hAnsi="Aptos" w:cs="Times New Roman"/>
          <w:kern w:val="2"/>
          <w:sz w:val="24"/>
          <w:szCs w:val="24"/>
          <w:lang w:val="en-GB"/>
          <w14:ligatures w14:val="standardContextual"/>
        </w:rPr>
        <w:fldChar w:fldCharType="end"/>
      </w:r>
      <w:r w:rsidRPr="00353463">
        <w:rPr>
          <w:rFonts w:ascii="Aptos" w:eastAsia="Aptos" w:hAnsi="Aptos" w:cs="Times New Roman"/>
          <w:kern w:val="2"/>
          <w:sz w:val="24"/>
          <w:szCs w:val="24"/>
          <w:lang w:val="en-GB"/>
          <w14:ligatures w14:val="standardContextual"/>
        </w:rPr>
        <w:t xml:space="preserve">.  </w:t>
      </w:r>
    </w:p>
    <w:p w14:paraId="3FAFD1F5" w14:textId="77777777" w:rsidR="005703D2"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Although putt outcomes were captured on camcorder, two additional details such as direction and distance could have been added on missed putts, highlighting where and how these putts were missed. By introducing labels such as “left” or “right” (direction variable) and “long” or “short” (distance variable), this could provide more areas for the models to predict. </w:t>
      </w:r>
    </w:p>
    <w:p w14:paraId="2F1DB7D7" w14:textId="48A9DCA8"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lastRenderedPageBreak/>
        <w:t>I</w:t>
      </w:r>
      <w:r w:rsidR="005703D2">
        <w:rPr>
          <w:rFonts w:ascii="Aptos" w:eastAsia="Aptos" w:hAnsi="Aptos" w:cs="Times New Roman"/>
          <w:kern w:val="2"/>
          <w:sz w:val="24"/>
          <w:szCs w:val="24"/>
          <w:lang w:val="en-GB"/>
          <w14:ligatures w14:val="standardContextual"/>
        </w:rPr>
        <w:t>f this approach was used on</w:t>
      </w:r>
      <w:r w:rsidRPr="00353463">
        <w:rPr>
          <w:rFonts w:ascii="Aptos" w:eastAsia="Aptos" w:hAnsi="Aptos" w:cs="Times New Roman"/>
          <w:kern w:val="2"/>
          <w:sz w:val="24"/>
          <w:szCs w:val="24"/>
          <w:lang w:val="en-GB"/>
          <w14:ligatures w14:val="standardContextual"/>
        </w:rPr>
        <w:t xml:space="preserve"> this research project, the </w:t>
      </w:r>
      <w:r w:rsidR="00ED007B">
        <w:rPr>
          <w:rFonts w:ascii="Aptos" w:eastAsia="Aptos" w:hAnsi="Aptos" w:cs="Times New Roman"/>
          <w:kern w:val="2"/>
          <w:sz w:val="24"/>
          <w:szCs w:val="24"/>
          <w:lang w:val="en-GB"/>
          <w14:ligatures w14:val="standardContextual"/>
        </w:rPr>
        <w:t>new</w:t>
      </w:r>
      <w:r w:rsidRPr="00353463">
        <w:rPr>
          <w:rFonts w:ascii="Aptos" w:eastAsia="Aptos" w:hAnsi="Aptos" w:cs="Times New Roman"/>
          <w:kern w:val="2"/>
          <w:sz w:val="24"/>
          <w:szCs w:val="24"/>
          <w:lang w:val="en-GB"/>
          <w14:ligatures w14:val="standardContextual"/>
        </w:rPr>
        <w:t xml:space="preserve"> prediction</w:t>
      </w:r>
      <w:r w:rsidR="005703D2">
        <w:rPr>
          <w:rFonts w:ascii="Aptos" w:eastAsia="Aptos" w:hAnsi="Aptos" w:cs="Times New Roman"/>
          <w:kern w:val="2"/>
          <w:sz w:val="24"/>
          <w:szCs w:val="24"/>
          <w:lang w:val="en-GB"/>
          <w14:ligatures w14:val="standardContextual"/>
        </w:rPr>
        <w:t xml:space="preserve">s </w:t>
      </w:r>
      <w:r w:rsidRPr="00353463">
        <w:rPr>
          <w:rFonts w:ascii="Aptos" w:eastAsia="Aptos" w:hAnsi="Aptos" w:cs="Times New Roman"/>
          <w:kern w:val="2"/>
          <w:sz w:val="24"/>
          <w:szCs w:val="24"/>
          <w:lang w:val="en-GB"/>
          <w14:ligatures w14:val="standardContextual"/>
        </w:rPr>
        <w:t xml:space="preserve">would be </w:t>
      </w:r>
      <w:r w:rsidR="005703D2">
        <w:rPr>
          <w:rFonts w:ascii="Aptos" w:eastAsia="Aptos" w:hAnsi="Aptos" w:cs="Times New Roman"/>
          <w:kern w:val="2"/>
          <w:sz w:val="24"/>
          <w:szCs w:val="24"/>
          <w:lang w:val="en-GB"/>
          <w14:ligatures w14:val="standardContextual"/>
        </w:rPr>
        <w:t xml:space="preserve">based on </w:t>
      </w:r>
      <w:r w:rsidRPr="00353463">
        <w:rPr>
          <w:rFonts w:ascii="Aptos" w:eastAsia="Aptos" w:hAnsi="Aptos" w:cs="Times New Roman"/>
          <w:kern w:val="2"/>
          <w:sz w:val="24"/>
          <w:szCs w:val="24"/>
          <w:lang w:val="en-GB"/>
          <w14:ligatures w14:val="standardContextual"/>
        </w:rPr>
        <w:t>the 506 missed putts. The benefit of th</w:t>
      </w:r>
      <w:r w:rsidR="005703D2">
        <w:rPr>
          <w:rFonts w:ascii="Aptos" w:eastAsia="Aptos" w:hAnsi="Aptos" w:cs="Times New Roman"/>
          <w:kern w:val="2"/>
          <w:sz w:val="24"/>
          <w:szCs w:val="24"/>
          <w:lang w:val="en-GB"/>
          <w14:ligatures w14:val="standardContextual"/>
        </w:rPr>
        <w:t xml:space="preserve">is addition would be </w:t>
      </w:r>
      <w:r w:rsidRPr="00353463">
        <w:rPr>
          <w:rFonts w:ascii="Aptos" w:eastAsia="Aptos" w:hAnsi="Aptos" w:cs="Times New Roman"/>
          <w:kern w:val="2"/>
          <w:sz w:val="24"/>
          <w:szCs w:val="24"/>
          <w:lang w:val="en-GB"/>
          <w14:ligatures w14:val="standardContextual"/>
        </w:rPr>
        <w:t>more areas to predict, which could enhance the performance of these models</w:t>
      </w:r>
      <w:r w:rsidR="00ED007B">
        <w:rPr>
          <w:rFonts w:ascii="Aptos" w:eastAsia="Aptos" w:hAnsi="Aptos" w:cs="Times New Roman"/>
          <w:kern w:val="2"/>
          <w:sz w:val="24"/>
          <w:szCs w:val="24"/>
          <w:lang w:val="en-GB"/>
          <w14:ligatures w14:val="standardContextual"/>
        </w:rPr>
        <w:t xml:space="preserve">. These supplementary results could benefit </w:t>
      </w:r>
      <w:r w:rsidRPr="00353463">
        <w:rPr>
          <w:rFonts w:ascii="Aptos" w:eastAsia="Aptos" w:hAnsi="Aptos" w:cs="Times New Roman"/>
          <w:kern w:val="2"/>
          <w:sz w:val="24"/>
          <w:szCs w:val="24"/>
          <w:lang w:val="en-GB"/>
          <w14:ligatures w14:val="standardContextual"/>
        </w:rPr>
        <w:t>a performance analyst</w:t>
      </w:r>
      <w:r w:rsidR="00ED007B">
        <w:rPr>
          <w:rFonts w:ascii="Aptos" w:eastAsia="Aptos" w:hAnsi="Aptos" w:cs="Times New Roman"/>
          <w:kern w:val="2"/>
          <w:sz w:val="24"/>
          <w:szCs w:val="24"/>
          <w:lang w:val="en-GB"/>
          <w14:ligatures w14:val="standardContextual"/>
        </w:rPr>
        <w:t xml:space="preserve"> as they </w:t>
      </w:r>
      <w:r w:rsidRPr="00353463">
        <w:rPr>
          <w:rFonts w:ascii="Aptos" w:eastAsia="Aptos" w:hAnsi="Aptos" w:cs="Times New Roman"/>
          <w:kern w:val="2"/>
          <w:sz w:val="24"/>
          <w:szCs w:val="24"/>
          <w:lang w:val="en-GB"/>
          <w14:ligatures w14:val="standardContextual"/>
        </w:rPr>
        <w:t xml:space="preserve">could tailor lessons on the insights </w:t>
      </w:r>
      <w:r w:rsidR="00ED007B">
        <w:rPr>
          <w:rFonts w:ascii="Aptos" w:eastAsia="Aptos" w:hAnsi="Aptos" w:cs="Times New Roman"/>
          <w:kern w:val="2"/>
          <w:sz w:val="24"/>
          <w:szCs w:val="24"/>
          <w:lang w:val="en-GB"/>
          <w14:ligatures w14:val="standardContextual"/>
        </w:rPr>
        <w:t xml:space="preserve">provided by </w:t>
      </w:r>
      <w:r w:rsidRPr="00353463">
        <w:rPr>
          <w:rFonts w:ascii="Aptos" w:eastAsia="Aptos" w:hAnsi="Aptos" w:cs="Times New Roman"/>
          <w:kern w:val="2"/>
          <w:sz w:val="24"/>
          <w:szCs w:val="24"/>
          <w:lang w:val="en-GB"/>
          <w14:ligatures w14:val="standardContextual"/>
        </w:rPr>
        <w:t xml:space="preserve">the new predictions. </w:t>
      </w:r>
    </w:p>
    <w:p w14:paraId="22227100" w14:textId="3B4347D2"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There are many opportunities for further analysis </w:t>
      </w:r>
      <w:r w:rsidR="00ED007B">
        <w:rPr>
          <w:rFonts w:ascii="Aptos" w:eastAsia="Aptos" w:hAnsi="Aptos" w:cs="Times New Roman"/>
          <w:kern w:val="2"/>
          <w:sz w:val="24"/>
          <w:szCs w:val="24"/>
          <w:lang w:val="en-GB"/>
          <w14:ligatures w14:val="standardContextual"/>
        </w:rPr>
        <w:t>using</w:t>
      </w:r>
      <w:r w:rsidRPr="00353463">
        <w:rPr>
          <w:rFonts w:ascii="Aptos" w:eastAsia="Aptos" w:hAnsi="Aptos" w:cs="Times New Roman"/>
          <w:kern w:val="2"/>
          <w:sz w:val="24"/>
          <w:szCs w:val="24"/>
          <w:lang w:val="en-GB"/>
          <w14:ligatures w14:val="standardContextual"/>
        </w:rPr>
        <w:t xml:space="preserve"> the current dataset, for example reviewing the segments or sessions for trends could reve</w:t>
      </w:r>
      <w:r w:rsidR="00ED007B">
        <w:rPr>
          <w:rFonts w:ascii="Aptos" w:eastAsia="Aptos" w:hAnsi="Aptos" w:cs="Times New Roman"/>
          <w:kern w:val="2"/>
          <w:sz w:val="24"/>
          <w:szCs w:val="24"/>
          <w:lang w:val="en-GB"/>
          <w14:ligatures w14:val="standardContextual"/>
        </w:rPr>
        <w:t>a</w:t>
      </w:r>
      <w:r w:rsidRPr="00353463">
        <w:rPr>
          <w:rFonts w:ascii="Aptos" w:eastAsia="Aptos" w:hAnsi="Aptos" w:cs="Times New Roman"/>
          <w:kern w:val="2"/>
          <w:sz w:val="24"/>
          <w:szCs w:val="24"/>
          <w:lang w:val="en-GB"/>
          <w14:ligatures w14:val="standardContextual"/>
        </w:rPr>
        <w:t xml:space="preserve">l if a model worked best </w:t>
      </w:r>
      <w:r w:rsidR="00ED007B">
        <w:rPr>
          <w:rFonts w:ascii="Aptos" w:eastAsia="Aptos" w:hAnsi="Aptos" w:cs="Times New Roman"/>
          <w:kern w:val="2"/>
          <w:sz w:val="24"/>
          <w:szCs w:val="24"/>
          <w:lang w:val="en-GB"/>
          <w14:ligatures w14:val="standardContextual"/>
        </w:rPr>
        <w:t xml:space="preserve">in </w:t>
      </w:r>
      <w:r w:rsidR="001C0EDF">
        <w:rPr>
          <w:rFonts w:ascii="Aptos" w:eastAsia="Aptos" w:hAnsi="Aptos" w:cs="Times New Roman"/>
          <w:kern w:val="2"/>
          <w:sz w:val="24"/>
          <w:szCs w:val="24"/>
          <w:lang w:val="en-GB"/>
          <w14:ligatures w14:val="standardContextual"/>
        </w:rPr>
        <w:t xml:space="preserve">a </w:t>
      </w:r>
      <w:r w:rsidR="001C0EDF" w:rsidRPr="00353463">
        <w:rPr>
          <w:rFonts w:ascii="Aptos" w:eastAsia="Aptos" w:hAnsi="Aptos" w:cs="Times New Roman"/>
          <w:kern w:val="2"/>
          <w:sz w:val="24"/>
          <w:szCs w:val="24"/>
          <w:lang w:val="en-GB"/>
          <w14:ligatures w14:val="standardContextual"/>
        </w:rPr>
        <w:t>specific</w:t>
      </w:r>
      <w:r w:rsidRPr="00353463">
        <w:rPr>
          <w:rFonts w:ascii="Aptos" w:eastAsia="Aptos" w:hAnsi="Aptos" w:cs="Times New Roman"/>
          <w:kern w:val="2"/>
          <w:sz w:val="24"/>
          <w:szCs w:val="24"/>
          <w:lang w:val="en-GB"/>
          <w14:ligatures w14:val="standardContextual"/>
        </w:rPr>
        <w:t xml:space="preserve"> </w:t>
      </w:r>
      <w:r w:rsidR="00ED007B">
        <w:rPr>
          <w:rFonts w:ascii="Aptos" w:eastAsia="Aptos" w:hAnsi="Aptos" w:cs="Times New Roman"/>
          <w:kern w:val="2"/>
          <w:sz w:val="24"/>
          <w:szCs w:val="24"/>
          <w:lang w:val="en-GB"/>
          <w14:ligatures w14:val="standardContextual"/>
        </w:rPr>
        <w:t>area</w:t>
      </w:r>
      <w:r w:rsidRPr="00353463">
        <w:rPr>
          <w:rFonts w:ascii="Aptos" w:eastAsia="Aptos" w:hAnsi="Aptos" w:cs="Times New Roman"/>
          <w:kern w:val="2"/>
          <w:sz w:val="24"/>
          <w:szCs w:val="24"/>
          <w:lang w:val="en-GB"/>
          <w14:ligatures w14:val="standardContextual"/>
        </w:rPr>
        <w:t xml:space="preserve">. Did the model make better predictions on putts that did not have a slope? Or did the model perform better at predicting putts that sloped right to left as opposed to left to right? </w:t>
      </w:r>
    </w:p>
    <w:p w14:paraId="5C69AFC8" w14:textId="77777777" w:rsidR="00ED007B"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The results showed the SVM model performed better in predicting successful putts, future research could establish if there is a correlation between the golfer’s performance and the model’s prediction accuracy. </w:t>
      </w:r>
    </w:p>
    <w:p w14:paraId="1E55C1D4" w14:textId="7E88AD34"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Further studies could use an optimal approach rather than a consistent methodology used in this research. Such as adjusting the training/test dataset split and altering the probability threshold, as these may need fine tuning independently for each model. </w:t>
      </w:r>
    </w:p>
    <w:p w14:paraId="5AF997AA" w14:textId="3DE25F38"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 xml:space="preserve">Had this methodology used two or more putters it would have been possible to determine with an accuracy of 92.89% which putter the golfer performed best with. This could benefit the club manufacturer during its design and fitting process, </w:t>
      </w:r>
      <w:r w:rsidR="005B795E">
        <w:rPr>
          <w:rFonts w:ascii="Aptos" w:eastAsia="Aptos" w:hAnsi="Aptos" w:cs="Times New Roman"/>
          <w:kern w:val="2"/>
          <w:sz w:val="24"/>
          <w:szCs w:val="24"/>
          <w:lang w:val="en-GB"/>
          <w14:ligatures w14:val="standardContextual"/>
        </w:rPr>
        <w:t xml:space="preserve">also </w:t>
      </w:r>
      <w:r w:rsidRPr="00353463">
        <w:rPr>
          <w:rFonts w:ascii="Aptos" w:eastAsia="Aptos" w:hAnsi="Aptos" w:cs="Times New Roman"/>
          <w:kern w:val="2"/>
          <w:sz w:val="24"/>
          <w:szCs w:val="24"/>
          <w:lang w:val="en-GB"/>
          <w14:ligatures w14:val="standardContextual"/>
        </w:rPr>
        <w:t xml:space="preserve">the golfer could potentially hole more putts as they will be using a putter tailored to their needs. </w:t>
      </w:r>
    </w:p>
    <w:p w14:paraId="343C30B2" w14:textId="0EAB4DAE" w:rsidR="00A43ACF" w:rsidRPr="00353463" w:rsidRDefault="00A43ACF" w:rsidP="00A43ACF">
      <w:pPr>
        <w:spacing w:after="160" w:line="278" w:lineRule="auto"/>
        <w:rPr>
          <w:rFonts w:ascii="Aptos" w:eastAsia="Aptos" w:hAnsi="Aptos" w:cs="Times New Roman"/>
          <w:kern w:val="2"/>
          <w:sz w:val="24"/>
          <w:szCs w:val="24"/>
          <w:lang w:val="en-GB"/>
          <w14:ligatures w14:val="standardContextual"/>
        </w:rPr>
      </w:pPr>
      <w:r w:rsidRPr="00353463">
        <w:rPr>
          <w:rFonts w:ascii="Aptos" w:eastAsia="Aptos" w:hAnsi="Aptos" w:cs="Times New Roman"/>
          <w:kern w:val="2"/>
          <w:sz w:val="24"/>
          <w:szCs w:val="24"/>
          <w:lang w:val="en-GB"/>
          <w14:ligatures w14:val="standardContextual"/>
        </w:rPr>
        <w:t>The full analytical process has been uploaded to the Github repository, including the dataset and R code, with a step-by-step instruction making it easy to use. This open-source platform allows golfers, coaches and individuals who are new to coding access to perform their own data analysis</w:t>
      </w:r>
      <w:r w:rsidR="00CF5B38">
        <w:rPr>
          <w:rFonts w:ascii="Aptos" w:eastAsia="Aptos" w:hAnsi="Aptos" w:cs="Times New Roman"/>
          <w:kern w:val="2"/>
          <w:sz w:val="24"/>
          <w:szCs w:val="24"/>
          <w:lang w:val="en-GB"/>
          <w14:ligatures w14:val="standardContextual"/>
        </w:rPr>
        <w:t>, this challenges the elitist view on the use of data in sport</w:t>
      </w:r>
      <w:r w:rsidR="00CF5B38">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&lt;EndNote&gt;&lt;Cite&gt;&lt;Author&gt;Greenbaum&lt;/Author&gt;&lt;Year&gt;2018&lt;/Year&gt;&lt;RecNum&gt;90&lt;/RecNum&gt;&lt;DisplayText&gt;[34]&lt;/DisplayText&gt;&lt;record&gt;&lt;rec-number&gt;90&lt;/rec-number&gt;&lt;foreign-keys&gt;&lt;key app="EN" db-id="00v00w2tnfewdqe95pjpws9hep0vz05vffww" timestamp="1702516606"&gt;90&lt;/key&gt;&lt;/foreign-keys&gt;&lt;ref-type name="Journal Article"&gt;17&lt;/ref-type&gt;&lt;contributors&gt;&lt;authors&gt;&lt;author&gt;Greenbaum, Dov&lt;/author&gt;&lt;/authors&gt;&lt;/contributors&gt;&lt;titles&gt;&lt;title&gt;Wuz you robbed? Concerns with using big data analytics in sports&lt;/title&gt;&lt;secondary-title&gt;American Journal of Bioethics&lt;/secondary-title&gt;&lt;/titles&gt;&lt;periodical&gt;&lt;full-title&gt;American Journal of Bioethics&lt;/full-title&gt;&lt;/periodical&gt;&lt;pages&gt;32-33&lt;/pages&gt;&lt;volume&gt;18&lt;/volume&gt;&lt;number&gt;6&lt;/number&gt;&lt;dates&gt;&lt;year&gt;2018&lt;/year&gt;&lt;/dates&gt;&lt;isbn&gt;1526-5161&lt;/isbn&gt;&lt;urls&gt;&lt;/urls&gt;&lt;/record&gt;&lt;/Cite&gt;&lt;/EndNote&gt;</w:instrText>
      </w:r>
      <w:r w:rsidR="00CF5B38">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[34]</w:t>
      </w:r>
      <w:r w:rsidR="00CF5B38">
        <w:rPr>
          <w:rFonts w:ascii="Aptos" w:eastAsia="Aptos" w:hAnsi="Aptos" w:cs="Times New Roman"/>
          <w:kern w:val="2"/>
          <w:sz w:val="24"/>
          <w:szCs w:val="24"/>
          <w:lang w:val="en-GB"/>
          <w14:ligatures w14:val="standardContextual"/>
        </w:rPr>
        <w:fldChar w:fldCharType="end"/>
      </w:r>
      <w:r w:rsidRPr="00353463">
        <w:rPr>
          <w:rFonts w:ascii="Aptos" w:eastAsia="Aptos" w:hAnsi="Aptos" w:cs="Times New Roman"/>
          <w:kern w:val="2"/>
          <w:sz w:val="24"/>
          <w:szCs w:val="24"/>
          <w:lang w:val="en-GB"/>
          <w14:ligatures w14:val="standardContextual"/>
        </w:rPr>
        <w:t xml:space="preserve">. </w:t>
      </w:r>
    </w:p>
    <w:p w14:paraId="0424F1A3" w14:textId="619D3F3B" w:rsidR="00A43ACF" w:rsidRPr="00353463" w:rsidRDefault="00E40579"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The methodology is adaptable for further use in golf or other unrelated research</w:t>
      </w:r>
      <w:r w:rsidR="00A43ACF" w:rsidRPr="00353463">
        <w:rPr>
          <w:rFonts w:ascii="Aptos" w:eastAsia="Aptos" w:hAnsi="Aptos" w:cs="Times New Roman"/>
          <w:kern w:val="2"/>
          <w:sz w:val="24"/>
          <w:szCs w:val="24"/>
          <w:lang w:val="en-GB"/>
          <w14:ligatures w14:val="standardContextual"/>
        </w:rPr>
        <w:t xml:space="preserve">, such as aiming to predict the outcome of penalties in football over a season. </w:t>
      </w:r>
      <w:r>
        <w:rPr>
          <w:rFonts w:ascii="Aptos" w:eastAsia="Aptos" w:hAnsi="Aptos" w:cs="Times New Roman"/>
          <w:kern w:val="2"/>
          <w:sz w:val="24"/>
          <w:szCs w:val="24"/>
          <w:lang w:val="en-GB"/>
          <w14:ligatures w14:val="standardContextual"/>
        </w:rPr>
        <w:t>Requirements include a</w:t>
      </w:r>
      <w:r w:rsidR="00A43ACF" w:rsidRPr="00353463">
        <w:rPr>
          <w:rFonts w:ascii="Aptos" w:eastAsia="Aptos" w:hAnsi="Aptos" w:cs="Times New Roman"/>
          <w:kern w:val="2"/>
          <w:sz w:val="24"/>
          <w:szCs w:val="24"/>
          <w:lang w:val="en-GB"/>
          <w14:ligatures w14:val="standardContextual"/>
        </w:rPr>
        <w:t xml:space="preserve"> new dataset to be uploaded and </w:t>
      </w:r>
      <w:r w:rsidR="00ED007B">
        <w:rPr>
          <w:rFonts w:ascii="Aptos" w:eastAsia="Aptos" w:hAnsi="Aptos" w:cs="Times New Roman"/>
          <w:kern w:val="2"/>
          <w:sz w:val="24"/>
          <w:szCs w:val="24"/>
          <w:lang w:val="en-GB"/>
          <w14:ligatures w14:val="standardContextual"/>
        </w:rPr>
        <w:t>minimal alterations</w:t>
      </w:r>
      <w:r w:rsidR="00A43ACF" w:rsidRPr="00353463">
        <w:rPr>
          <w:rFonts w:ascii="Aptos" w:eastAsia="Aptos" w:hAnsi="Aptos" w:cs="Times New Roman"/>
          <w:kern w:val="2"/>
          <w:sz w:val="24"/>
          <w:szCs w:val="24"/>
          <w:lang w:val="en-GB"/>
          <w14:ligatures w14:val="standardContextual"/>
        </w:rPr>
        <w:t xml:space="preserve"> to the code to provide a set of new predictions. Future studies would also contribute to how well these models performed over time </w:t>
      </w:r>
      <w:r>
        <w:rPr>
          <w:rFonts w:ascii="Aptos" w:eastAsia="Aptos" w:hAnsi="Aptos" w:cs="Times New Roman"/>
          <w:kern w:val="2"/>
          <w:sz w:val="24"/>
          <w:szCs w:val="24"/>
          <w:lang w:val="en-GB"/>
          <w14:ligatures w14:val="standardContextual"/>
        </w:rPr>
        <w:t>using methods such as time series analysis</w:t>
      </w:r>
      <w:r w:rsidR="00A43ACF" w:rsidRPr="00353463">
        <w:rPr>
          <w:rFonts w:ascii="Aptos" w:eastAsia="Aptos" w:hAnsi="Aptos" w:cs="Times New Roman"/>
          <w:kern w:val="2"/>
          <w:sz w:val="24"/>
          <w:szCs w:val="24"/>
          <w:lang w:val="en-GB"/>
          <w14:ligatures w14:val="standardContextual"/>
        </w:rPr>
        <w:t xml:space="preserve">. </w:t>
      </w:r>
    </w:p>
    <w:p w14:paraId="1856ACF2" w14:textId="77777777" w:rsidR="00A43ACF" w:rsidRDefault="00A43ACF" w:rsidP="00A43ACF">
      <w:pPr>
        <w:rPr>
          <w:rFonts w:cstheme="minorHAnsi"/>
          <w:sz w:val="28"/>
          <w:szCs w:val="28"/>
        </w:rPr>
      </w:pPr>
    </w:p>
    <w:p w14:paraId="50357244" w14:textId="77777777" w:rsidR="00A43ACF" w:rsidRDefault="00A43ACF" w:rsidP="00A43ACF">
      <w:pPr>
        <w:rPr>
          <w:rFonts w:cstheme="minorHAnsi"/>
          <w:sz w:val="28"/>
          <w:szCs w:val="28"/>
        </w:rPr>
      </w:pPr>
      <w:r>
        <w:rPr>
          <w:rFonts w:cstheme="minorHAnsi"/>
          <w:sz w:val="28"/>
          <w:szCs w:val="28"/>
        </w:rPr>
        <w:br w:type="page"/>
      </w:r>
    </w:p>
    <w:p w14:paraId="2D6D76F1" w14:textId="77777777" w:rsidR="00A43ACF" w:rsidRPr="004C6A61" w:rsidRDefault="00A43ACF" w:rsidP="00A43ACF">
      <w:pPr>
        <w:keepNext/>
        <w:keepLines/>
        <w:spacing w:before="360" w:after="80" w:line="278" w:lineRule="auto"/>
        <w:outlineLvl w:val="0"/>
        <w:rPr>
          <w:rFonts w:ascii="Aptos Display" w:eastAsia="Times New Roman" w:hAnsi="Aptos Display" w:cs="Times New Roman"/>
          <w:color w:val="5B9BD5" w:themeColor="accent1"/>
          <w:kern w:val="2"/>
          <w:sz w:val="32"/>
          <w:szCs w:val="32"/>
          <w:lang w:val="en-GB"/>
          <w14:ligatures w14:val="standardContextual"/>
        </w:rPr>
      </w:pPr>
      <w:bookmarkStart w:id="73" w:name="_Toc201859392"/>
      <w:r w:rsidRPr="004C6A61">
        <w:rPr>
          <w:rFonts w:ascii="Aptos Display" w:eastAsia="Times New Roman" w:hAnsi="Aptos Display" w:cs="Times New Roman"/>
          <w:color w:val="5B9BD5" w:themeColor="accent1"/>
          <w:kern w:val="2"/>
          <w:sz w:val="32"/>
          <w:szCs w:val="32"/>
          <w:lang w:val="en-GB"/>
          <w14:ligatures w14:val="standardContextual"/>
        </w:rPr>
        <w:lastRenderedPageBreak/>
        <w:t>Chapter 6 – Conclusion</w:t>
      </w:r>
      <w:bookmarkEnd w:id="73"/>
    </w:p>
    <w:p w14:paraId="5B78C607" w14:textId="77777777" w:rsidR="00A43ACF" w:rsidRPr="004C6A61"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74" w:name="_Toc201859393"/>
      <w:r w:rsidRPr="004C6A61">
        <w:rPr>
          <w:rFonts w:ascii="Aptos Display" w:eastAsia="Times New Roman" w:hAnsi="Aptos Display" w:cs="Times New Roman"/>
          <w:color w:val="5B9BD5" w:themeColor="accent1"/>
          <w:kern w:val="2"/>
          <w:sz w:val="32"/>
          <w:szCs w:val="32"/>
          <w:lang w:val="en-GB"/>
          <w14:ligatures w14:val="standardContextual"/>
        </w:rPr>
        <w:t>Background &amp; Aim</w:t>
      </w:r>
      <w:bookmarkEnd w:id="74"/>
    </w:p>
    <w:p w14:paraId="4351E983" w14:textId="77777777"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Due to there being a limited amount of previous research in putting it was identified that predicting the outcomes of putts appears to be a novel idea. The aim of this research was to establish which machine learning classification model best predicts the outcome of 5-foot putts.</w:t>
      </w:r>
    </w:p>
    <w:p w14:paraId="387820CE" w14:textId="5D31C7E7" w:rsidR="00A43ACF" w:rsidRPr="004C6A61" w:rsidRDefault="00532E0A" w:rsidP="00A43ACF">
      <w:pPr>
        <w:spacing w:after="160" w:line="278" w:lineRule="auto"/>
        <w:rPr>
          <w:rFonts w:ascii="Aptos" w:eastAsia="Aptos" w:hAnsi="Aptos" w:cs="Times New Roman"/>
          <w:kern w:val="2"/>
          <w:sz w:val="24"/>
          <w:szCs w:val="24"/>
          <w:lang w:val="en-GB"/>
          <w14:ligatures w14:val="standardContextual"/>
        </w:rPr>
      </w:pPr>
      <w:r>
        <w:rPr>
          <w:rFonts w:ascii="Aptos" w:eastAsia="Aptos" w:hAnsi="Aptos" w:cs="Times New Roman"/>
          <w:kern w:val="2"/>
          <w:sz w:val="24"/>
          <w:szCs w:val="24"/>
          <w:lang w:val="en-GB"/>
          <w14:ligatures w14:val="standardContextual"/>
        </w:rPr>
        <w:t xml:space="preserve">Pursuing this study </w:t>
      </w:r>
      <w:r w:rsidR="00A43ACF" w:rsidRPr="004C6A61">
        <w:rPr>
          <w:rFonts w:ascii="Aptos" w:eastAsia="Aptos" w:hAnsi="Aptos" w:cs="Times New Roman"/>
          <w:kern w:val="2"/>
          <w:sz w:val="24"/>
          <w:szCs w:val="24"/>
          <w:lang w:val="en-GB"/>
          <w14:ligatures w14:val="standardContextual"/>
        </w:rPr>
        <w:t xml:space="preserve">addressed a gap in research bringing both machine learning and putting prediction together. This research has the potential to act as </w:t>
      </w:r>
      <w:r>
        <w:rPr>
          <w:rFonts w:ascii="Aptos" w:eastAsia="Aptos" w:hAnsi="Aptos" w:cs="Times New Roman"/>
          <w:kern w:val="2"/>
          <w:sz w:val="24"/>
          <w:szCs w:val="24"/>
          <w:lang w:val="en-GB"/>
          <w14:ligatures w14:val="standardContextual"/>
        </w:rPr>
        <w:t xml:space="preserve">a </w:t>
      </w:r>
      <w:r w:rsidR="00A43ACF" w:rsidRPr="004C6A61">
        <w:rPr>
          <w:rFonts w:ascii="Aptos" w:eastAsia="Aptos" w:hAnsi="Aptos" w:cs="Times New Roman"/>
          <w:kern w:val="2"/>
          <w:sz w:val="24"/>
          <w:szCs w:val="24"/>
          <w:lang w:val="en-GB"/>
          <w14:ligatures w14:val="standardContextual"/>
        </w:rPr>
        <w:t>benchmark for future research, the methods used are transferrable to wider areas in golf and could be applied to different sports and other areas predicting classification studies.</w:t>
      </w:r>
    </w:p>
    <w:p w14:paraId="738F4CFC" w14:textId="77777777" w:rsidR="00A43ACF" w:rsidRPr="004C6A61"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75" w:name="_Toc201859394"/>
      <w:r w:rsidRPr="004C6A61">
        <w:rPr>
          <w:rFonts w:ascii="Aptos Display" w:eastAsia="Times New Roman" w:hAnsi="Aptos Display" w:cs="Times New Roman"/>
          <w:color w:val="5B9BD5" w:themeColor="accent1"/>
          <w:kern w:val="2"/>
          <w:sz w:val="32"/>
          <w:szCs w:val="32"/>
          <w:lang w:val="en-GB"/>
          <w14:ligatures w14:val="standardContextual"/>
        </w:rPr>
        <w:t>Methods</w:t>
      </w:r>
      <w:bookmarkEnd w:id="75"/>
      <w:r w:rsidRPr="004C6A61">
        <w:rPr>
          <w:rFonts w:ascii="Aptos Display" w:eastAsia="Times New Roman" w:hAnsi="Aptos Display" w:cs="Times New Roman"/>
          <w:color w:val="5B9BD5" w:themeColor="accent1"/>
          <w:kern w:val="2"/>
          <w:sz w:val="32"/>
          <w:szCs w:val="32"/>
          <w:lang w:val="en-GB"/>
          <w14:ligatures w14:val="standardContextual"/>
        </w:rPr>
        <w:t xml:space="preserve"> </w:t>
      </w:r>
    </w:p>
    <w:p w14:paraId="5B894AB1" w14:textId="77777777"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 xml:space="preserve">The data gathering process was time-consuming, the benefit of using primary data was that full control was maintained regarding the validity and reliability of the data collected. The data collected was fit for purpose avoiding use of secondary data, secondary data is often collected for a different purpose. Therefore, this was a key strength of this study, which in reflection was the correct approach.  </w:t>
      </w:r>
    </w:p>
    <w:p w14:paraId="3D035EEA" w14:textId="32CFECDA"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 xml:space="preserve">Using </w:t>
      </w:r>
      <w:r w:rsidR="00FD46FD">
        <w:rPr>
          <w:rFonts w:ascii="Aptos" w:eastAsia="Aptos" w:hAnsi="Aptos" w:cs="Times New Roman"/>
          <w:kern w:val="2"/>
          <w:sz w:val="24"/>
          <w:szCs w:val="24"/>
          <w:lang w:val="en-GB"/>
          <w14:ligatures w14:val="standardContextual"/>
        </w:rPr>
        <w:t xml:space="preserve">a </w:t>
      </w:r>
      <w:r w:rsidRPr="004C6A61">
        <w:rPr>
          <w:rFonts w:ascii="Aptos" w:eastAsia="Aptos" w:hAnsi="Aptos" w:cs="Times New Roman"/>
          <w:kern w:val="2"/>
          <w:sz w:val="24"/>
          <w:szCs w:val="24"/>
          <w:lang w:val="en-GB"/>
          <w14:ligatures w14:val="standardContextual"/>
        </w:rPr>
        <w:t xml:space="preserve">machine learning classification </w:t>
      </w:r>
      <w:r w:rsidR="00FD46FD">
        <w:rPr>
          <w:rFonts w:ascii="Aptos" w:eastAsia="Aptos" w:hAnsi="Aptos" w:cs="Times New Roman"/>
          <w:kern w:val="2"/>
          <w:sz w:val="24"/>
          <w:szCs w:val="24"/>
          <w:lang w:val="en-GB"/>
          <w14:ligatures w14:val="standardContextual"/>
        </w:rPr>
        <w:t xml:space="preserve">approach, this enabled </w:t>
      </w:r>
      <w:r w:rsidRPr="004C6A61">
        <w:rPr>
          <w:rFonts w:ascii="Aptos" w:eastAsia="Aptos" w:hAnsi="Aptos" w:cs="Times New Roman"/>
          <w:kern w:val="2"/>
          <w:sz w:val="24"/>
          <w:szCs w:val="24"/>
          <w:lang w:val="en-GB"/>
          <w14:ligatures w14:val="standardContextual"/>
        </w:rPr>
        <w:t xml:space="preserve">models </w:t>
      </w:r>
      <w:r w:rsidR="00FD46FD">
        <w:rPr>
          <w:rFonts w:ascii="Aptos" w:eastAsia="Aptos" w:hAnsi="Aptos" w:cs="Times New Roman"/>
          <w:kern w:val="2"/>
          <w:sz w:val="24"/>
          <w:szCs w:val="24"/>
          <w:lang w:val="en-GB"/>
          <w14:ligatures w14:val="standardContextual"/>
        </w:rPr>
        <w:t xml:space="preserve">to make </w:t>
      </w:r>
      <w:r w:rsidRPr="004C6A61">
        <w:rPr>
          <w:rFonts w:ascii="Aptos" w:eastAsia="Aptos" w:hAnsi="Aptos" w:cs="Times New Roman"/>
          <w:kern w:val="2"/>
          <w:sz w:val="24"/>
          <w:szCs w:val="24"/>
          <w:lang w:val="en-GB"/>
          <w14:ligatures w14:val="standardContextual"/>
        </w:rPr>
        <w:t xml:space="preserve">predictions to be made on a binary outcome. As the dependent variable was </w:t>
      </w:r>
      <w:r w:rsidR="00532E0A">
        <w:rPr>
          <w:rFonts w:ascii="Aptos" w:eastAsia="Aptos" w:hAnsi="Aptos" w:cs="Times New Roman"/>
          <w:kern w:val="2"/>
          <w:sz w:val="24"/>
          <w:szCs w:val="24"/>
          <w:lang w:val="en-GB"/>
          <w14:ligatures w14:val="standardContextual"/>
        </w:rPr>
        <w:t>recorded,</w:t>
      </w:r>
      <w:r w:rsidRPr="004C6A61">
        <w:rPr>
          <w:rFonts w:ascii="Aptos" w:eastAsia="Aptos" w:hAnsi="Aptos" w:cs="Times New Roman"/>
          <w:kern w:val="2"/>
          <w:sz w:val="24"/>
          <w:szCs w:val="24"/>
          <w:lang w:val="en-GB"/>
          <w14:ligatures w14:val="standardContextual"/>
        </w:rPr>
        <w:t xml:space="preserve"> the use of supervised learning was </w:t>
      </w:r>
      <w:r w:rsidR="00FD46FD">
        <w:rPr>
          <w:rFonts w:ascii="Aptos" w:eastAsia="Aptos" w:hAnsi="Aptos" w:cs="Times New Roman"/>
          <w:kern w:val="2"/>
          <w:sz w:val="24"/>
          <w:szCs w:val="24"/>
          <w:lang w:val="en-GB"/>
          <w14:ligatures w14:val="standardContextual"/>
        </w:rPr>
        <w:t>applied using a</w:t>
      </w:r>
      <w:r w:rsidRPr="004C6A61">
        <w:rPr>
          <w:rFonts w:ascii="Aptos" w:eastAsia="Aptos" w:hAnsi="Aptos" w:cs="Times New Roman"/>
          <w:kern w:val="2"/>
          <w:sz w:val="24"/>
          <w:szCs w:val="24"/>
          <w:lang w:val="en-GB"/>
          <w14:ligatures w14:val="standardContextual"/>
        </w:rPr>
        <w:t xml:space="preserve"> dataset </w:t>
      </w:r>
      <w:r w:rsidR="00FD46FD">
        <w:rPr>
          <w:rFonts w:ascii="Aptos" w:eastAsia="Aptos" w:hAnsi="Aptos" w:cs="Times New Roman"/>
          <w:kern w:val="2"/>
          <w:sz w:val="24"/>
          <w:szCs w:val="24"/>
          <w:lang w:val="en-GB"/>
          <w14:ligatures w14:val="standardContextual"/>
        </w:rPr>
        <w:t xml:space="preserve">that </w:t>
      </w:r>
      <w:r w:rsidRPr="004C6A61">
        <w:rPr>
          <w:rFonts w:ascii="Aptos" w:eastAsia="Aptos" w:hAnsi="Aptos" w:cs="Times New Roman"/>
          <w:kern w:val="2"/>
          <w:sz w:val="24"/>
          <w:szCs w:val="24"/>
          <w:lang w:val="en-GB"/>
          <w14:ligatures w14:val="standardContextual"/>
        </w:rPr>
        <w:t xml:space="preserve">was split into training and testing data. </w:t>
      </w:r>
    </w:p>
    <w:p w14:paraId="455CFF17" w14:textId="77777777"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 xml:space="preserve">There was a level of judgement on choosing the training and testing proportional split, on reflection this area could be considered for further research due to the marginal differences between the results. </w:t>
      </w:r>
    </w:p>
    <w:p w14:paraId="1BB2E528" w14:textId="28ED7878"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 xml:space="preserve">The results were shown in a confusion matrix, additional steps </w:t>
      </w:r>
      <w:r w:rsidR="00FD46FD">
        <w:rPr>
          <w:rFonts w:ascii="Aptos" w:eastAsia="Aptos" w:hAnsi="Aptos" w:cs="Times New Roman"/>
          <w:kern w:val="2"/>
          <w:sz w:val="24"/>
          <w:szCs w:val="24"/>
          <w:lang w:val="en-GB"/>
          <w14:ligatures w14:val="standardContextual"/>
        </w:rPr>
        <w:t>were taken, and subsequent measurements facilitated</w:t>
      </w:r>
      <w:r w:rsidRPr="004C6A61">
        <w:rPr>
          <w:rFonts w:ascii="Aptos" w:eastAsia="Aptos" w:hAnsi="Aptos" w:cs="Times New Roman"/>
          <w:kern w:val="2"/>
          <w:sz w:val="24"/>
          <w:szCs w:val="24"/>
          <w:lang w:val="en-GB"/>
          <w14:ligatures w14:val="standardContextual"/>
        </w:rPr>
        <w:t xml:space="preserve"> </w:t>
      </w:r>
      <w:r w:rsidR="00FD46FD">
        <w:rPr>
          <w:rFonts w:ascii="Aptos" w:eastAsia="Aptos" w:hAnsi="Aptos" w:cs="Times New Roman"/>
          <w:kern w:val="2"/>
          <w:sz w:val="24"/>
          <w:szCs w:val="24"/>
          <w:lang w:val="en-GB"/>
          <w14:ligatures w14:val="standardContextual"/>
        </w:rPr>
        <w:t>a review of the results to</w:t>
      </w:r>
      <w:r w:rsidRPr="004C6A61">
        <w:rPr>
          <w:rFonts w:ascii="Aptos" w:eastAsia="Aptos" w:hAnsi="Aptos" w:cs="Times New Roman"/>
          <w:kern w:val="2"/>
          <w:sz w:val="24"/>
          <w:szCs w:val="24"/>
          <w:lang w:val="en-GB"/>
          <w14:ligatures w14:val="standardContextual"/>
        </w:rPr>
        <w:t xml:space="preserve"> a higher </w:t>
      </w:r>
      <w:r w:rsidR="00FD46FD">
        <w:rPr>
          <w:rFonts w:ascii="Aptos" w:eastAsia="Aptos" w:hAnsi="Aptos" w:cs="Times New Roman"/>
          <w:kern w:val="2"/>
          <w:sz w:val="24"/>
          <w:szCs w:val="24"/>
          <w:lang w:val="en-GB"/>
          <w14:ligatures w14:val="standardContextual"/>
        </w:rPr>
        <w:t>degree</w:t>
      </w:r>
      <w:r w:rsidRPr="004C6A61">
        <w:rPr>
          <w:rFonts w:ascii="Aptos" w:eastAsia="Aptos" w:hAnsi="Aptos" w:cs="Times New Roman"/>
          <w:kern w:val="2"/>
          <w:sz w:val="24"/>
          <w:szCs w:val="24"/>
          <w:lang w:val="en-GB"/>
          <w14:ligatures w14:val="standardContextual"/>
        </w:rPr>
        <w:t>. This approach has shown to be a strength of this study, without the</w:t>
      </w:r>
      <w:r w:rsidR="00FD46FD">
        <w:rPr>
          <w:rFonts w:ascii="Aptos" w:eastAsia="Aptos" w:hAnsi="Aptos" w:cs="Times New Roman"/>
          <w:kern w:val="2"/>
          <w:sz w:val="24"/>
          <w:szCs w:val="24"/>
          <w:lang w:val="en-GB"/>
          <w14:ligatures w14:val="standardContextual"/>
        </w:rPr>
        <w:t>se</w:t>
      </w:r>
      <w:r w:rsidRPr="004C6A61">
        <w:rPr>
          <w:rFonts w:ascii="Aptos" w:eastAsia="Aptos" w:hAnsi="Aptos" w:cs="Times New Roman"/>
          <w:kern w:val="2"/>
          <w:sz w:val="24"/>
          <w:szCs w:val="24"/>
          <w:lang w:val="en-GB"/>
          <w14:ligatures w14:val="standardContextual"/>
        </w:rPr>
        <w:t xml:space="preserve"> additional steps, determining the outright best performer would have been difficult to quantify. </w:t>
      </w:r>
    </w:p>
    <w:p w14:paraId="390DF42B" w14:textId="77777777" w:rsidR="00A43ACF" w:rsidRPr="004C6A61"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76" w:name="_Toc201859395"/>
      <w:r w:rsidRPr="004C6A61">
        <w:rPr>
          <w:rFonts w:ascii="Aptos Display" w:eastAsia="Times New Roman" w:hAnsi="Aptos Display" w:cs="Times New Roman"/>
          <w:color w:val="5B9BD5" w:themeColor="accent1"/>
          <w:kern w:val="2"/>
          <w:sz w:val="32"/>
          <w:szCs w:val="32"/>
          <w:lang w:val="en-GB"/>
          <w14:ligatures w14:val="standardContextual"/>
        </w:rPr>
        <w:t>Key findings</w:t>
      </w:r>
      <w:bookmarkEnd w:id="76"/>
    </w:p>
    <w:p w14:paraId="675CD7C8" w14:textId="15ECD37C"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 xml:space="preserve">The results show Random Forest as the best performing model. However, it </w:t>
      </w:r>
      <w:r w:rsidR="00FD46FD">
        <w:rPr>
          <w:rFonts w:ascii="Aptos" w:eastAsia="Aptos" w:hAnsi="Aptos" w:cs="Times New Roman"/>
          <w:kern w:val="2"/>
          <w:sz w:val="24"/>
          <w:szCs w:val="24"/>
          <w:lang w:val="en-GB"/>
          <w14:ligatures w14:val="standardContextual"/>
        </w:rPr>
        <w:t>was</w:t>
      </w:r>
      <w:r w:rsidRPr="004C6A61">
        <w:rPr>
          <w:rFonts w:ascii="Aptos" w:eastAsia="Aptos" w:hAnsi="Aptos" w:cs="Times New Roman"/>
          <w:kern w:val="2"/>
          <w:sz w:val="24"/>
          <w:szCs w:val="24"/>
          <w:lang w:val="en-GB"/>
          <w14:ligatures w14:val="standardContextual"/>
        </w:rPr>
        <w:t xml:space="preserve"> noted that the difference was marginal, a little alteration in the methods could return XGBoost being the best performing model.</w:t>
      </w:r>
    </w:p>
    <w:p w14:paraId="6FCEFC67" w14:textId="27C55AD3"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Support Vector Machines produced strong results, the weakness within this model was the number of false positive result</w:t>
      </w:r>
      <w:r w:rsidR="00FD46FD">
        <w:rPr>
          <w:rFonts w:ascii="Aptos" w:eastAsia="Aptos" w:hAnsi="Aptos" w:cs="Times New Roman"/>
          <w:kern w:val="2"/>
          <w:sz w:val="24"/>
          <w:szCs w:val="24"/>
          <w:lang w:val="en-GB"/>
          <w14:ligatures w14:val="standardContextual"/>
        </w:rPr>
        <w:t>s</w:t>
      </w:r>
      <w:r w:rsidRPr="004C6A61">
        <w:rPr>
          <w:rFonts w:ascii="Aptos" w:eastAsia="Aptos" w:hAnsi="Aptos" w:cs="Times New Roman"/>
          <w:kern w:val="2"/>
          <w:sz w:val="24"/>
          <w:szCs w:val="24"/>
          <w:lang w:val="en-GB"/>
          <w14:ligatures w14:val="standardContextual"/>
        </w:rPr>
        <w:t xml:space="preserve">. SVM handles multiple dimensions very well, further study would be beneficial in determining if this model perform better with </w:t>
      </w:r>
      <w:r w:rsidR="001C0EDF">
        <w:rPr>
          <w:rFonts w:ascii="Aptos" w:eastAsia="Aptos" w:hAnsi="Aptos" w:cs="Times New Roman"/>
          <w:kern w:val="2"/>
          <w:sz w:val="24"/>
          <w:szCs w:val="24"/>
          <w:lang w:val="en-GB"/>
          <w14:ligatures w14:val="standardContextual"/>
        </w:rPr>
        <w:t xml:space="preserve">additional </w:t>
      </w:r>
      <w:r w:rsidRPr="004C6A61">
        <w:rPr>
          <w:rFonts w:ascii="Aptos" w:eastAsia="Aptos" w:hAnsi="Aptos" w:cs="Times New Roman"/>
          <w:kern w:val="2"/>
          <w:sz w:val="24"/>
          <w:szCs w:val="24"/>
          <w:lang w:val="en-GB"/>
          <w14:ligatures w14:val="standardContextual"/>
        </w:rPr>
        <w:t>variables</w:t>
      </w:r>
      <w:r w:rsidR="001C0EDF">
        <w:rPr>
          <w:rFonts w:ascii="Aptos" w:eastAsia="Aptos" w:hAnsi="Aptos" w:cs="Times New Roman"/>
          <w:kern w:val="2"/>
          <w:sz w:val="24"/>
          <w:szCs w:val="24"/>
          <w:lang w:val="en-GB"/>
          <w14:ligatures w14:val="standardContextual"/>
        </w:rPr>
        <w:t>.</w:t>
      </w:r>
    </w:p>
    <w:p w14:paraId="72B5F912" w14:textId="77777777" w:rsidR="00A43ACF" w:rsidRPr="004C6A61"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77" w:name="_Toc201859396"/>
      <w:r w:rsidRPr="004C6A61">
        <w:rPr>
          <w:rFonts w:ascii="Aptos Display" w:eastAsia="Times New Roman" w:hAnsi="Aptos Display" w:cs="Times New Roman"/>
          <w:color w:val="5B9BD5" w:themeColor="accent1"/>
          <w:kern w:val="2"/>
          <w:sz w:val="32"/>
          <w:szCs w:val="32"/>
          <w:lang w:val="en-GB"/>
          <w14:ligatures w14:val="standardContextual"/>
        </w:rPr>
        <w:lastRenderedPageBreak/>
        <w:t>Contribution to the field</w:t>
      </w:r>
      <w:bookmarkEnd w:id="77"/>
    </w:p>
    <w:p w14:paraId="4A2118E8" w14:textId="10E4D2F8"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 xml:space="preserve">The contribution to data analytic within golf that this research provides should not be understated, as this approach appears under-explored. </w:t>
      </w:r>
      <w:r w:rsidRPr="00CF5B38">
        <w:rPr>
          <w:rFonts w:ascii="Aptos" w:eastAsia="Aptos" w:hAnsi="Aptos" w:cs="Times New Roman"/>
          <w:kern w:val="2"/>
          <w:sz w:val="24"/>
          <w:szCs w:val="24"/>
          <w:lang w:val="en-GB"/>
          <w14:ligatures w14:val="standardContextual"/>
        </w:rPr>
        <w:t>It also challenged the</w:t>
      </w:r>
      <w:r w:rsidRPr="004C6A61">
        <w:rPr>
          <w:rFonts w:ascii="Aptos" w:eastAsia="Aptos" w:hAnsi="Aptos" w:cs="Times New Roman"/>
          <w:kern w:val="2"/>
          <w:sz w:val="24"/>
          <w:szCs w:val="24"/>
          <w:lang w:val="en-GB"/>
          <w14:ligatures w14:val="standardContextual"/>
        </w:rPr>
        <w:t xml:space="preserve"> view that data analysis is an elitist approach</w:t>
      </w:r>
      <w:r w:rsidR="00CF5B38">
        <w:rPr>
          <w:rFonts w:ascii="Aptos" w:eastAsia="Aptos" w:hAnsi="Aptos" w:cs="Times New Roman"/>
          <w:kern w:val="2"/>
          <w:sz w:val="24"/>
          <w:szCs w:val="24"/>
          <w:lang w:val="en-GB"/>
          <w14:ligatures w14:val="standardContextual"/>
        </w:rPr>
        <w:fldChar w:fldCharType="begin"/>
      </w:r>
      <w:r w:rsidR="00A32CC8">
        <w:rPr>
          <w:rFonts w:ascii="Aptos" w:eastAsia="Aptos" w:hAnsi="Aptos" w:cs="Times New Roman"/>
          <w:kern w:val="2"/>
          <w:sz w:val="24"/>
          <w:szCs w:val="24"/>
          <w:lang w:val="en-GB"/>
          <w14:ligatures w14:val="standardContextual"/>
        </w:rPr>
        <w:instrText xml:space="preserve"> ADDIN EN.CITE &lt;EndNote&gt;&lt;Cite&gt;&lt;Author&gt;Greenbaum&lt;/Author&gt;&lt;Year&gt;2018&lt;/Year&gt;&lt;RecNum&gt;90&lt;/RecNum&gt;&lt;DisplayText&gt;[34]&lt;/DisplayText&gt;&lt;record&gt;&lt;rec-number&gt;90&lt;/rec-number&gt;&lt;foreign-keys&gt;&lt;key app="EN" db-id="00v00w2tnfewdqe95pjpws9hep0vz05vffww" timestamp="1702516606"&gt;90&lt;/key&gt;&lt;/foreign-keys&gt;&lt;ref-type name="Journal Article"&gt;17&lt;/ref-type&gt;&lt;contributors&gt;&lt;authors&gt;&lt;author&gt;Greenbaum, Dov&lt;/author&gt;&lt;/authors&gt;&lt;/contributors&gt;&lt;titles&gt;&lt;title&gt;Wuz you robbed? Concerns with using big data analytics in sports&lt;/title&gt;&lt;secondary-title&gt;American Journal of Bioethics&lt;/secondary-title&gt;&lt;/titles&gt;&lt;periodical&gt;&lt;full-title&gt;American Journal of Bioethics&lt;/full-title&gt;&lt;/periodical&gt;&lt;pages&gt;32-33&lt;/pages&gt;&lt;volume&gt;18&lt;/volume&gt;&lt;number&gt;6&lt;/number&gt;&lt;dates&gt;&lt;year&gt;2018&lt;/year&gt;&lt;/dates&gt;&lt;isbn&gt;1526-5161&lt;/isbn&gt;&lt;urls&gt;&lt;/urls&gt;&lt;/record&gt;&lt;/Cite&gt;&lt;/EndNote&gt;</w:instrText>
      </w:r>
      <w:r w:rsidR="00CF5B38">
        <w:rPr>
          <w:rFonts w:ascii="Aptos" w:eastAsia="Aptos" w:hAnsi="Aptos" w:cs="Times New Roman"/>
          <w:kern w:val="2"/>
          <w:sz w:val="24"/>
          <w:szCs w:val="24"/>
          <w:lang w:val="en-GB"/>
          <w14:ligatures w14:val="standardContextual"/>
        </w:rPr>
        <w:fldChar w:fldCharType="separate"/>
      </w:r>
      <w:r w:rsidR="00A32CC8">
        <w:rPr>
          <w:rFonts w:ascii="Aptos" w:eastAsia="Aptos" w:hAnsi="Aptos" w:cs="Times New Roman"/>
          <w:noProof/>
          <w:kern w:val="2"/>
          <w:sz w:val="24"/>
          <w:szCs w:val="24"/>
          <w:lang w:val="en-GB"/>
          <w14:ligatures w14:val="standardContextual"/>
        </w:rPr>
        <w:t>[34]</w:t>
      </w:r>
      <w:r w:rsidR="00CF5B38">
        <w:rPr>
          <w:rFonts w:ascii="Aptos" w:eastAsia="Aptos" w:hAnsi="Aptos" w:cs="Times New Roman"/>
          <w:kern w:val="2"/>
          <w:sz w:val="24"/>
          <w:szCs w:val="24"/>
          <w:lang w:val="en-GB"/>
          <w14:ligatures w14:val="standardContextual"/>
        </w:rPr>
        <w:fldChar w:fldCharType="end"/>
      </w:r>
      <w:r w:rsidRPr="004C6A61">
        <w:rPr>
          <w:rFonts w:ascii="Aptos" w:eastAsia="Aptos" w:hAnsi="Aptos" w:cs="Times New Roman"/>
          <w:kern w:val="2"/>
          <w:sz w:val="24"/>
          <w:szCs w:val="24"/>
          <w:lang w:val="en-GB"/>
          <w14:ligatures w14:val="standardContextual"/>
        </w:rPr>
        <w:t xml:space="preserve">. </w:t>
      </w:r>
    </w:p>
    <w:p w14:paraId="72C54F60" w14:textId="3D0BE173"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This was done by using affordable equipment such as a “Blast motion sensor”</w:t>
      </w:r>
      <w:r w:rsidR="001C0EDF">
        <w:rPr>
          <w:rFonts w:ascii="Aptos" w:eastAsia="Aptos" w:hAnsi="Aptos" w:cs="Times New Roman"/>
          <w:kern w:val="2"/>
          <w:sz w:val="24"/>
          <w:szCs w:val="24"/>
          <w:lang w:val="en-GB"/>
          <w14:ligatures w14:val="standardContextual"/>
        </w:rPr>
        <w:t>,</w:t>
      </w:r>
      <w:r w:rsidRPr="004C6A61">
        <w:rPr>
          <w:rFonts w:ascii="Aptos" w:eastAsia="Aptos" w:hAnsi="Aptos" w:cs="Times New Roman"/>
          <w:kern w:val="2"/>
          <w:sz w:val="24"/>
          <w:szCs w:val="24"/>
          <w:lang w:val="en-GB"/>
          <w14:ligatures w14:val="standardContextual"/>
        </w:rPr>
        <w:t xml:space="preserve"> along with </w:t>
      </w:r>
      <w:r w:rsidR="001C0EDF">
        <w:rPr>
          <w:rFonts w:ascii="Aptos" w:eastAsia="Aptos" w:hAnsi="Aptos" w:cs="Times New Roman"/>
          <w:kern w:val="2"/>
          <w:sz w:val="24"/>
          <w:szCs w:val="24"/>
          <w:lang w:val="en-GB"/>
          <w14:ligatures w14:val="standardContextual"/>
        </w:rPr>
        <w:t xml:space="preserve">other </w:t>
      </w:r>
      <w:r w:rsidRPr="004C6A61">
        <w:rPr>
          <w:rFonts w:ascii="Aptos" w:eastAsia="Aptos" w:hAnsi="Aptos" w:cs="Times New Roman"/>
          <w:kern w:val="2"/>
          <w:sz w:val="24"/>
          <w:szCs w:val="24"/>
          <w:lang w:val="en-GB"/>
          <w14:ligatures w14:val="standardContextual"/>
        </w:rPr>
        <w:t>analytical tools which are open source and free to use.</w:t>
      </w:r>
      <w:r w:rsidR="001C0EDF">
        <w:rPr>
          <w:rFonts w:ascii="Aptos" w:eastAsia="Aptos" w:hAnsi="Aptos" w:cs="Times New Roman"/>
          <w:kern w:val="2"/>
          <w:sz w:val="24"/>
          <w:szCs w:val="24"/>
          <w:lang w:val="en-GB"/>
          <w14:ligatures w14:val="standardContextual"/>
        </w:rPr>
        <w:t xml:space="preserve"> </w:t>
      </w:r>
      <w:r w:rsidRPr="004C6A61">
        <w:rPr>
          <w:rFonts w:ascii="Aptos" w:eastAsia="Aptos" w:hAnsi="Aptos" w:cs="Times New Roman"/>
          <w:kern w:val="2"/>
          <w:sz w:val="24"/>
          <w:szCs w:val="24"/>
          <w:lang w:val="en-GB"/>
          <w14:ligatures w14:val="standardContextual"/>
        </w:rPr>
        <w:t xml:space="preserve">This research provides golfers and coaches the method and tools required to carry out a training session using machine learning to determine the outcome of putts. This contribution is a strength to this study, due to the potential influence of a real-world application. </w:t>
      </w:r>
    </w:p>
    <w:p w14:paraId="16830093" w14:textId="77777777" w:rsidR="00A43ACF" w:rsidRPr="004C6A61"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78" w:name="_Toc201859397"/>
      <w:r w:rsidRPr="004C6A61">
        <w:rPr>
          <w:rFonts w:ascii="Aptos Display" w:eastAsia="Times New Roman" w:hAnsi="Aptos Display" w:cs="Times New Roman"/>
          <w:color w:val="5B9BD5" w:themeColor="accent1"/>
          <w:kern w:val="2"/>
          <w:sz w:val="32"/>
          <w:szCs w:val="32"/>
          <w:lang w:val="en-GB"/>
          <w14:ligatures w14:val="standardContextual"/>
        </w:rPr>
        <w:t>Future research</w:t>
      </w:r>
      <w:bookmarkEnd w:id="78"/>
      <w:r w:rsidRPr="004C6A61">
        <w:rPr>
          <w:rFonts w:ascii="Aptos Display" w:eastAsia="Times New Roman" w:hAnsi="Aptos Display" w:cs="Times New Roman"/>
          <w:color w:val="5B9BD5" w:themeColor="accent1"/>
          <w:kern w:val="2"/>
          <w:sz w:val="32"/>
          <w:szCs w:val="32"/>
          <w:lang w:val="en-GB"/>
          <w14:ligatures w14:val="standardContextual"/>
        </w:rPr>
        <w:t xml:space="preserve"> </w:t>
      </w:r>
    </w:p>
    <w:p w14:paraId="3AB9D40E" w14:textId="09E9C75C"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Additional binary metrics could be recorded in the event the putts are missed, providing the golfer and coach a more detailed analysis. As stated in previous chapters, by including additional variables</w:t>
      </w:r>
      <w:r w:rsidR="001C0EDF">
        <w:rPr>
          <w:rFonts w:ascii="Aptos" w:eastAsia="Aptos" w:hAnsi="Aptos" w:cs="Times New Roman"/>
          <w:kern w:val="2"/>
          <w:sz w:val="24"/>
          <w:szCs w:val="24"/>
          <w:lang w:val="en-GB"/>
          <w14:ligatures w14:val="standardContextual"/>
        </w:rPr>
        <w:t xml:space="preserve"> there is potential to improve the performance of these models</w:t>
      </w:r>
      <w:r w:rsidRPr="004C6A61">
        <w:rPr>
          <w:rFonts w:ascii="Aptos" w:eastAsia="Aptos" w:hAnsi="Aptos" w:cs="Times New Roman"/>
          <w:kern w:val="2"/>
          <w:sz w:val="24"/>
          <w:szCs w:val="24"/>
          <w:lang w:val="en-GB"/>
          <w14:ligatures w14:val="standardContextual"/>
        </w:rPr>
        <w:t xml:space="preserve">. Due to the missed opportunity of gathering additional data, this could be seen as a weakness in this study. However, further research could explore what model performs best with </w:t>
      </w:r>
      <w:r w:rsidR="001C0EDF">
        <w:rPr>
          <w:rFonts w:ascii="Aptos" w:eastAsia="Aptos" w:hAnsi="Aptos" w:cs="Times New Roman"/>
          <w:kern w:val="2"/>
          <w:sz w:val="24"/>
          <w:szCs w:val="24"/>
          <w:lang w:val="en-GB"/>
          <w14:ligatures w14:val="standardContextual"/>
        </w:rPr>
        <w:t xml:space="preserve">the </w:t>
      </w:r>
      <w:r w:rsidRPr="004C6A61">
        <w:rPr>
          <w:rFonts w:ascii="Aptos" w:eastAsia="Aptos" w:hAnsi="Aptos" w:cs="Times New Roman"/>
          <w:kern w:val="2"/>
          <w:sz w:val="24"/>
          <w:szCs w:val="24"/>
          <w:lang w:val="en-GB"/>
          <w14:ligatures w14:val="standardContextual"/>
        </w:rPr>
        <w:t>additional dependant variables</w:t>
      </w:r>
      <w:r w:rsidR="001C0EDF">
        <w:rPr>
          <w:rFonts w:ascii="Aptos" w:eastAsia="Aptos" w:hAnsi="Aptos" w:cs="Times New Roman"/>
          <w:kern w:val="2"/>
          <w:sz w:val="24"/>
          <w:szCs w:val="24"/>
          <w:lang w:val="en-GB"/>
          <w14:ligatures w14:val="standardContextual"/>
        </w:rPr>
        <w:t xml:space="preserve"> previously mentioned.</w:t>
      </w:r>
      <w:r w:rsidRPr="004C6A61">
        <w:rPr>
          <w:rFonts w:ascii="Aptos" w:eastAsia="Aptos" w:hAnsi="Aptos" w:cs="Times New Roman"/>
          <w:kern w:val="2"/>
          <w:sz w:val="24"/>
          <w:szCs w:val="24"/>
          <w:lang w:val="en-GB"/>
          <w14:ligatures w14:val="standardContextual"/>
        </w:rPr>
        <w:t xml:space="preserve"> </w:t>
      </w:r>
    </w:p>
    <w:p w14:paraId="0608EFF6" w14:textId="77777777" w:rsidR="00A43ACF" w:rsidRPr="004C6A61" w:rsidRDefault="00A43ACF" w:rsidP="00A43ACF">
      <w:pPr>
        <w:spacing w:after="160" w:line="278" w:lineRule="auto"/>
        <w:rPr>
          <w:rFonts w:ascii="Aptos" w:eastAsia="Aptos" w:hAnsi="Aptos" w:cs="Times New Roman"/>
          <w:kern w:val="2"/>
          <w:sz w:val="24"/>
          <w:szCs w:val="24"/>
          <w:lang w:val="en-GB"/>
          <w14:ligatures w14:val="standardContextual"/>
        </w:rPr>
      </w:pPr>
      <w:r w:rsidRPr="004C6A61">
        <w:rPr>
          <w:rFonts w:ascii="Aptos" w:eastAsia="Aptos" w:hAnsi="Aptos" w:cs="Times New Roman"/>
          <w:kern w:val="2"/>
          <w:sz w:val="24"/>
          <w:szCs w:val="24"/>
          <w:lang w:val="en-GB"/>
          <w14:ligatures w14:val="standardContextual"/>
        </w:rPr>
        <w:t>Updates are easily made as the R Studio code is available for public use on GitHub. It could be argued that this project has the potential to be future proof due to the ease in which GitHub updates work. This could be considered as the most impactful strength of this study, its potential to enable future researchers to use this dataset and code to take this study to another direction.</w:t>
      </w:r>
    </w:p>
    <w:p w14:paraId="1FEA5FCD" w14:textId="77777777" w:rsidR="00A43ACF" w:rsidRPr="004C6A61" w:rsidRDefault="00A43ACF" w:rsidP="00A43ACF">
      <w:pPr>
        <w:keepNext/>
        <w:keepLines/>
        <w:spacing w:before="160" w:after="80" w:line="278" w:lineRule="auto"/>
        <w:outlineLvl w:val="1"/>
        <w:rPr>
          <w:rFonts w:ascii="Aptos Display" w:eastAsia="Times New Roman" w:hAnsi="Aptos Display" w:cs="Times New Roman"/>
          <w:color w:val="5B9BD5" w:themeColor="accent1"/>
          <w:kern w:val="2"/>
          <w:sz w:val="32"/>
          <w:szCs w:val="32"/>
          <w:lang w:val="en-GB"/>
          <w14:ligatures w14:val="standardContextual"/>
        </w:rPr>
      </w:pPr>
      <w:bookmarkStart w:id="79" w:name="_Toc201859398"/>
      <w:r w:rsidRPr="004C6A61">
        <w:rPr>
          <w:rFonts w:ascii="Aptos Display" w:eastAsia="Times New Roman" w:hAnsi="Aptos Display" w:cs="Times New Roman"/>
          <w:color w:val="5B9BD5" w:themeColor="accent1"/>
          <w:kern w:val="2"/>
          <w:sz w:val="32"/>
          <w:szCs w:val="32"/>
          <w:lang w:val="en-GB"/>
          <w14:ligatures w14:val="standardContextual"/>
        </w:rPr>
        <w:t>Final remarks</w:t>
      </w:r>
      <w:bookmarkEnd w:id="79"/>
    </w:p>
    <w:p w14:paraId="7D69EE1F" w14:textId="77777777" w:rsidR="00A43ACF" w:rsidRDefault="00A43ACF" w:rsidP="00A43ACF">
      <w:pPr>
        <w:rPr>
          <w:rFonts w:cstheme="minorHAnsi"/>
          <w:sz w:val="28"/>
          <w:szCs w:val="28"/>
        </w:rPr>
      </w:pPr>
      <w:r w:rsidRPr="004C6A61">
        <w:rPr>
          <w:rFonts w:ascii="Aptos" w:eastAsia="Aptos" w:hAnsi="Aptos" w:cs="Times New Roman"/>
          <w:kern w:val="2"/>
          <w:sz w:val="24"/>
          <w:szCs w:val="24"/>
          <w:lang w:val="en-GB"/>
          <w14:ligatures w14:val="standardContextual"/>
        </w:rPr>
        <w:t>This study has made a valid contribution to the use of data analytics in putting, an area where research is limited. This study has provided a benchmark which data analysts, golfers and performance analysts can build on and use for their own work. Looking back on this project the author ends this study with a sense of curiosity, what shape future research will take and how this contributes to the application of</w:t>
      </w:r>
      <w:r>
        <w:rPr>
          <w:rFonts w:ascii="Aptos" w:eastAsia="Aptos" w:hAnsi="Aptos" w:cs="Times New Roman"/>
          <w:kern w:val="2"/>
          <w:sz w:val="24"/>
          <w:szCs w:val="24"/>
          <w:lang w:val="en-GB"/>
          <w14:ligatures w14:val="standardContextual"/>
        </w:rPr>
        <w:t xml:space="preserve"> data</w:t>
      </w:r>
      <w:r w:rsidRPr="004C6A61">
        <w:rPr>
          <w:rFonts w:ascii="Aptos" w:eastAsia="Aptos" w:hAnsi="Aptos" w:cs="Times New Roman"/>
          <w:kern w:val="2"/>
          <w:sz w:val="24"/>
          <w:szCs w:val="24"/>
          <w:lang w:val="en-GB"/>
          <w14:ligatures w14:val="standardContextual"/>
        </w:rPr>
        <w:t xml:space="preserve"> analysis in putting.</w:t>
      </w:r>
    </w:p>
    <w:p w14:paraId="63E1135F" w14:textId="77777777" w:rsidR="00A43ACF" w:rsidRDefault="00A43ACF" w:rsidP="00A43ACF">
      <w:pPr>
        <w:rPr>
          <w:rFonts w:ascii="Aptos" w:eastAsiaTheme="majorEastAsia" w:hAnsi="Aptos" w:cstheme="majorBidi"/>
          <w:color w:val="2E74B5" w:themeColor="accent1" w:themeShade="BF"/>
          <w:sz w:val="32"/>
          <w:szCs w:val="32"/>
        </w:rPr>
      </w:pPr>
      <w:r>
        <w:rPr>
          <w:rFonts w:ascii="Aptos" w:hAnsi="Aptos"/>
        </w:rPr>
        <w:br w:type="page"/>
      </w:r>
    </w:p>
    <w:p w14:paraId="4CB103F2" w14:textId="77777777" w:rsidR="00A43ACF" w:rsidRPr="00B46F1E" w:rsidRDefault="00A43ACF" w:rsidP="00A43ACF">
      <w:pPr>
        <w:pStyle w:val="Heading1"/>
        <w:rPr>
          <w:rFonts w:ascii="Aptos" w:hAnsi="Aptos"/>
          <w:color w:val="5B9BD5" w:themeColor="accent1"/>
        </w:rPr>
      </w:pPr>
      <w:bookmarkStart w:id="80" w:name="_Toc201859399"/>
      <w:r w:rsidRPr="00B46F1E">
        <w:rPr>
          <w:rFonts w:ascii="Aptos" w:hAnsi="Aptos"/>
          <w:color w:val="5B9BD5" w:themeColor="accent1"/>
        </w:rPr>
        <w:lastRenderedPageBreak/>
        <w:t>References</w:t>
      </w:r>
      <w:bookmarkEnd w:id="80"/>
    </w:p>
    <w:p w14:paraId="33D8B739" w14:textId="77777777" w:rsidR="00542592" w:rsidRDefault="00542592" w:rsidP="00A43ACF">
      <w:pPr>
        <w:rPr>
          <w:rFonts w:cstheme="minorHAnsi"/>
          <w:sz w:val="28"/>
          <w:szCs w:val="28"/>
        </w:rPr>
      </w:pPr>
    </w:p>
    <w:p w14:paraId="26EE92AF" w14:textId="77777777" w:rsidR="007A3EC2" w:rsidRPr="007A3EC2" w:rsidRDefault="00542592" w:rsidP="007A3EC2">
      <w:pPr>
        <w:pStyle w:val="EndNoteBibliography"/>
        <w:ind w:left="720" w:hanging="720"/>
      </w:pPr>
      <w:r>
        <w:fldChar w:fldCharType="begin"/>
      </w:r>
      <w:r>
        <w:instrText xml:space="preserve"> ADDIN EN.REFLIST </w:instrText>
      </w:r>
      <w:r>
        <w:fldChar w:fldCharType="separate"/>
      </w:r>
      <w:r w:rsidR="007A3EC2" w:rsidRPr="007A3EC2">
        <w:t>[1]</w:t>
      </w:r>
      <w:r w:rsidR="007A3EC2" w:rsidRPr="007A3EC2">
        <w:tab/>
        <w:t xml:space="preserve">H. Gillmeister, "Golf on the Rhine: On the origins of golf, with sidelights on polo," </w:t>
      </w:r>
      <w:r w:rsidR="007A3EC2" w:rsidRPr="007A3EC2">
        <w:rPr>
          <w:i/>
        </w:rPr>
        <w:t xml:space="preserve">The International Journal of the History of Sport, </w:t>
      </w:r>
      <w:r w:rsidR="007A3EC2" w:rsidRPr="007A3EC2">
        <w:t>vol. 19, no. 1, pp. 2-30, 2002.</w:t>
      </w:r>
    </w:p>
    <w:p w14:paraId="15ABD105" w14:textId="77777777" w:rsidR="007A3EC2" w:rsidRPr="007A3EC2" w:rsidRDefault="007A3EC2" w:rsidP="007A3EC2">
      <w:pPr>
        <w:pStyle w:val="EndNoteBibliography"/>
        <w:ind w:left="720" w:hanging="720"/>
      </w:pPr>
      <w:r w:rsidRPr="007A3EC2">
        <w:t>[2]</w:t>
      </w:r>
      <w:r w:rsidRPr="007A3EC2">
        <w:tab/>
        <w:t xml:space="preserve">B. W. Holmes, "Putting: How a golf ball and hole interact," </w:t>
      </w:r>
      <w:r w:rsidRPr="007A3EC2">
        <w:rPr>
          <w:i/>
        </w:rPr>
        <w:t xml:space="preserve">American Journal of Physics, </w:t>
      </w:r>
      <w:r w:rsidRPr="007A3EC2">
        <w:t>vol. 59, no. 2, pp. 129-136, 1991.</w:t>
      </w:r>
    </w:p>
    <w:p w14:paraId="3DE44504" w14:textId="77777777" w:rsidR="007A3EC2" w:rsidRPr="007A3EC2" w:rsidRDefault="007A3EC2" w:rsidP="007A3EC2">
      <w:pPr>
        <w:pStyle w:val="EndNoteBibliography"/>
        <w:ind w:left="720" w:hanging="720"/>
      </w:pPr>
      <w:r w:rsidRPr="007A3EC2">
        <w:t>[3]</w:t>
      </w:r>
      <w:r w:rsidRPr="007A3EC2">
        <w:tab/>
        <w:t xml:space="preserve">D. L. Alexander and W. Kern, "Drive for show and putt for dough? An analysis of the earnings of PGA Tour golfers," </w:t>
      </w:r>
      <w:r w:rsidRPr="007A3EC2">
        <w:rPr>
          <w:i/>
        </w:rPr>
        <w:t xml:space="preserve">Journal of sports Economics, </w:t>
      </w:r>
      <w:r w:rsidRPr="007A3EC2">
        <w:t>vol. 6, no. 1, pp. 46-60, 2005.</w:t>
      </w:r>
    </w:p>
    <w:p w14:paraId="423C806A" w14:textId="77777777" w:rsidR="007A3EC2" w:rsidRPr="007A3EC2" w:rsidRDefault="007A3EC2" w:rsidP="007A3EC2">
      <w:pPr>
        <w:pStyle w:val="EndNoteBibliography"/>
        <w:ind w:left="720" w:hanging="720"/>
      </w:pPr>
      <w:r w:rsidRPr="007A3EC2">
        <w:t>[4]</w:t>
      </w:r>
      <w:r w:rsidRPr="007A3EC2">
        <w:tab/>
        <w:t xml:space="preserve">Y. Hasegawa, S. Koyama, and K. Inomata, "Perceived distance during golf putting," </w:t>
      </w:r>
      <w:r w:rsidRPr="007A3EC2">
        <w:rPr>
          <w:i/>
        </w:rPr>
        <w:t xml:space="preserve">Human Movement Science, </w:t>
      </w:r>
      <w:r w:rsidRPr="007A3EC2">
        <w:t>vol. 32, no. 6, pp. 1226-1238, 2013.</w:t>
      </w:r>
    </w:p>
    <w:p w14:paraId="64701422" w14:textId="77777777" w:rsidR="007A3EC2" w:rsidRPr="007A3EC2" w:rsidRDefault="007A3EC2" w:rsidP="007A3EC2">
      <w:pPr>
        <w:pStyle w:val="EndNoteBibliography"/>
        <w:ind w:left="720" w:hanging="720"/>
      </w:pPr>
      <w:r w:rsidRPr="007A3EC2">
        <w:t>[5]</w:t>
      </w:r>
      <w:r w:rsidRPr="007A3EC2">
        <w:tab/>
        <w:t xml:space="preserve">I. Muhammad and Z. Yan, "SUPERVISED MACHINE LEARNING APPROACHES: A SURVEY," </w:t>
      </w:r>
      <w:r w:rsidRPr="007A3EC2">
        <w:rPr>
          <w:i/>
        </w:rPr>
        <w:t xml:space="preserve">ICTACT Journal on Soft Computing, </w:t>
      </w:r>
      <w:r w:rsidRPr="007A3EC2">
        <w:t>vol. 5, no. 3, 2015.</w:t>
      </w:r>
    </w:p>
    <w:p w14:paraId="1B938AFE" w14:textId="77777777" w:rsidR="007A3EC2" w:rsidRPr="007A3EC2" w:rsidRDefault="007A3EC2" w:rsidP="007A3EC2">
      <w:pPr>
        <w:pStyle w:val="EndNoteBibliography"/>
        <w:ind w:left="720" w:hanging="720"/>
      </w:pPr>
      <w:r w:rsidRPr="007A3EC2">
        <w:t>[6]</w:t>
      </w:r>
      <w:r w:rsidRPr="007A3EC2">
        <w:tab/>
        <w:t xml:space="preserve">E. Beauxis-Aussalet and L. Hardman, "Visualization of confusion matrix for non-expert users," in </w:t>
      </w:r>
      <w:r w:rsidRPr="007A3EC2">
        <w:rPr>
          <w:i/>
        </w:rPr>
        <w:t>IEEE Conference on Visual Analytics Science and Technology (VAST)-Poster Proceedings</w:t>
      </w:r>
      <w:r w:rsidRPr="007A3EC2">
        <w:t xml:space="preserve">, 2014: sn, pp. 1-2. </w:t>
      </w:r>
    </w:p>
    <w:p w14:paraId="47E7EAC9" w14:textId="77777777" w:rsidR="007A3EC2" w:rsidRPr="007A3EC2" w:rsidRDefault="007A3EC2" w:rsidP="007A3EC2">
      <w:pPr>
        <w:pStyle w:val="EndNoteBibliography"/>
        <w:ind w:left="720" w:hanging="720"/>
      </w:pPr>
      <w:r w:rsidRPr="007A3EC2">
        <w:t>[7]</w:t>
      </w:r>
      <w:r w:rsidRPr="007A3EC2">
        <w:tab/>
        <w:t xml:space="preserve">M. Heydarian, T. E. Doyle, and R. Samavi, "MLCM: Multi-label confusion matrix," </w:t>
      </w:r>
      <w:r w:rsidRPr="007A3EC2">
        <w:rPr>
          <w:i/>
        </w:rPr>
        <w:t xml:space="preserve">Ieee Access, </w:t>
      </w:r>
      <w:r w:rsidRPr="007A3EC2">
        <w:t>vol. 10, pp. 19083-19095, 2022.</w:t>
      </w:r>
    </w:p>
    <w:p w14:paraId="1B02D7A9" w14:textId="77777777" w:rsidR="007A3EC2" w:rsidRPr="007A3EC2" w:rsidRDefault="007A3EC2" w:rsidP="007A3EC2">
      <w:pPr>
        <w:pStyle w:val="EndNoteBibliography"/>
        <w:ind w:left="720" w:hanging="720"/>
      </w:pPr>
      <w:r w:rsidRPr="007A3EC2">
        <w:t>[8]</w:t>
      </w:r>
      <w:r w:rsidRPr="007A3EC2">
        <w:tab/>
        <w:t xml:space="preserve">P. Wheeler, "A gaze at the galleries: spectators at championship golf events in Kent 1892–1938," </w:t>
      </w:r>
      <w:r w:rsidRPr="007A3EC2">
        <w:rPr>
          <w:i/>
        </w:rPr>
        <w:t xml:space="preserve">Sport in History, </w:t>
      </w:r>
      <w:r w:rsidRPr="007A3EC2">
        <w:t>vol. 43, no. 4, pp. 410-441, 2023.</w:t>
      </w:r>
    </w:p>
    <w:p w14:paraId="113F113D" w14:textId="77777777" w:rsidR="007A3EC2" w:rsidRPr="007A3EC2" w:rsidRDefault="007A3EC2" w:rsidP="007A3EC2">
      <w:pPr>
        <w:pStyle w:val="EndNoteBibliography"/>
        <w:ind w:left="720" w:hanging="720"/>
      </w:pPr>
      <w:r w:rsidRPr="007A3EC2">
        <w:t>[9]</w:t>
      </w:r>
      <w:r w:rsidRPr="007A3EC2">
        <w:tab/>
        <w:t xml:space="preserve">M. S. Couceiro, A. G. Araújo, and S. C. Pereira, "InPutter: an engineered putter for on-the-fly golf putting analysis," </w:t>
      </w:r>
      <w:r w:rsidRPr="007A3EC2">
        <w:rPr>
          <w:i/>
        </w:rPr>
        <w:t xml:space="preserve">Sports Technology, </w:t>
      </w:r>
      <w:r w:rsidRPr="007A3EC2">
        <w:t>vol. 8, no. 1-2, pp. 12-29, 2015.</w:t>
      </w:r>
    </w:p>
    <w:p w14:paraId="21431124" w14:textId="77777777" w:rsidR="007A3EC2" w:rsidRPr="007A3EC2" w:rsidRDefault="007A3EC2" w:rsidP="007A3EC2">
      <w:pPr>
        <w:pStyle w:val="EndNoteBibliography"/>
        <w:ind w:left="720" w:hanging="720"/>
      </w:pPr>
      <w:r w:rsidRPr="007A3EC2">
        <w:t>[10]</w:t>
      </w:r>
      <w:r w:rsidRPr="007A3EC2">
        <w:tab/>
        <w:t xml:space="preserve">A. Ríos Fuentes, S. Calero Morales, R. E. Eizméndiz Domínguez, Y. Aguiar Alpízar, and B. Sánchez Córdova, "Variables in the Cuban baseball batter's performance using the Blast Motion Baseball sensor," </w:t>
      </w:r>
      <w:r w:rsidRPr="007A3EC2">
        <w:rPr>
          <w:i/>
        </w:rPr>
        <w:t xml:space="preserve">PODIUM-Revista de Ciencia y Tecnologia en la Cultura Física, </w:t>
      </w:r>
      <w:r w:rsidRPr="007A3EC2">
        <w:t>vol. 15, no. 3, 2020.</w:t>
      </w:r>
    </w:p>
    <w:p w14:paraId="561EFAA1" w14:textId="77777777" w:rsidR="007A3EC2" w:rsidRPr="007A3EC2" w:rsidRDefault="007A3EC2" w:rsidP="007A3EC2">
      <w:pPr>
        <w:pStyle w:val="EndNoteBibliography"/>
        <w:ind w:left="720" w:hanging="720"/>
      </w:pPr>
      <w:r w:rsidRPr="007A3EC2">
        <w:t>[11]</w:t>
      </w:r>
      <w:r w:rsidRPr="007A3EC2">
        <w:tab/>
        <w:t xml:space="preserve">R. Gilgen-Ammann, T. Schweizer, and T. Wyss, "Accuracy of distance recordings in eight positioning-enabled sport watches: instrument validation study," </w:t>
      </w:r>
      <w:r w:rsidRPr="007A3EC2">
        <w:rPr>
          <w:i/>
        </w:rPr>
        <w:t xml:space="preserve">JMIR mHealth and uHealth, </w:t>
      </w:r>
      <w:r w:rsidRPr="007A3EC2">
        <w:t>vol. 8, no. 6, p. e17118, 2020.</w:t>
      </w:r>
    </w:p>
    <w:p w14:paraId="7C83DBEB" w14:textId="77777777" w:rsidR="007A3EC2" w:rsidRPr="007A3EC2" w:rsidRDefault="007A3EC2" w:rsidP="007A3EC2">
      <w:pPr>
        <w:pStyle w:val="EndNoteBibliography"/>
        <w:ind w:left="720" w:hanging="720"/>
      </w:pPr>
      <w:r w:rsidRPr="007A3EC2">
        <w:t>[12]</w:t>
      </w:r>
      <w:r w:rsidRPr="007A3EC2">
        <w:tab/>
        <w:t xml:space="preserve">J.-M. Huang, T.-K. Ho, Y.-C. Liu, and Y.-H. Lin, "A discussion on the user intention of golfers toward golf GPS navigation," </w:t>
      </w:r>
      <w:r w:rsidRPr="007A3EC2">
        <w:rPr>
          <w:i/>
        </w:rPr>
        <w:t xml:space="preserve">Journal of Hospitality and Tourism Technology, </w:t>
      </w:r>
      <w:r w:rsidRPr="007A3EC2">
        <w:t>vol. 6, no. 1, pp. 26-39, 2015.</w:t>
      </w:r>
    </w:p>
    <w:p w14:paraId="2FF67B78" w14:textId="77777777" w:rsidR="007A3EC2" w:rsidRPr="007A3EC2" w:rsidRDefault="007A3EC2" w:rsidP="007A3EC2">
      <w:pPr>
        <w:pStyle w:val="EndNoteBibliography"/>
        <w:ind w:left="720" w:hanging="720"/>
      </w:pPr>
      <w:r w:rsidRPr="007A3EC2">
        <w:t>[13]</w:t>
      </w:r>
      <w:r w:rsidRPr="007A3EC2">
        <w:tab/>
        <w:t xml:space="preserve">M. D. Hughes and R. M. Bartlett, "The use of performance indicators in performance analysis," </w:t>
      </w:r>
      <w:r w:rsidRPr="007A3EC2">
        <w:rPr>
          <w:i/>
        </w:rPr>
        <w:t xml:space="preserve">Journal of sports sciences, </w:t>
      </w:r>
      <w:r w:rsidRPr="007A3EC2">
        <w:t>vol. 20, no. 10, pp. 739-754, 2002.</w:t>
      </w:r>
    </w:p>
    <w:p w14:paraId="6CF442A3" w14:textId="690AFB51" w:rsidR="007A3EC2" w:rsidRPr="007A3EC2" w:rsidRDefault="007A3EC2" w:rsidP="007A3EC2">
      <w:pPr>
        <w:pStyle w:val="EndNoteBibliography"/>
        <w:ind w:left="720" w:hanging="720"/>
      </w:pPr>
      <w:r w:rsidRPr="007A3EC2">
        <w:t>[14]</w:t>
      </w:r>
      <w:r w:rsidRPr="007A3EC2">
        <w:tab/>
        <w:t xml:space="preserve">"Top Tracer Website." </w:t>
      </w:r>
      <w:hyperlink r:id="rId30" w:history="1">
        <w:r w:rsidRPr="007A3EC2">
          <w:rPr>
            <w:rStyle w:val="Hyperlink"/>
          </w:rPr>
          <w:t>https://www.toptracer.com/about/</w:t>
        </w:r>
      </w:hyperlink>
      <w:r w:rsidRPr="007A3EC2">
        <w:t xml:space="preserve"> (accessed.</w:t>
      </w:r>
    </w:p>
    <w:p w14:paraId="1F520013" w14:textId="65AE59B0" w:rsidR="007A3EC2" w:rsidRPr="007A3EC2" w:rsidRDefault="007A3EC2" w:rsidP="007A3EC2">
      <w:pPr>
        <w:pStyle w:val="EndNoteBibliography"/>
        <w:ind w:left="720" w:hanging="720"/>
      </w:pPr>
      <w:r w:rsidRPr="007A3EC2">
        <w:t>[15]</w:t>
      </w:r>
      <w:r w:rsidRPr="007A3EC2">
        <w:tab/>
        <w:t xml:space="preserve">"Indoor Golf Bar." </w:t>
      </w:r>
      <w:hyperlink r:id="rId31" w:history="1">
        <w:r w:rsidRPr="007A3EC2">
          <w:rPr>
            <w:rStyle w:val="Hyperlink"/>
          </w:rPr>
          <w:t>https://thegolfbar.co.uk/</w:t>
        </w:r>
      </w:hyperlink>
      <w:r w:rsidRPr="007A3EC2">
        <w:t xml:space="preserve"> (accessed.</w:t>
      </w:r>
    </w:p>
    <w:p w14:paraId="1BF8415D" w14:textId="77777777" w:rsidR="007A3EC2" w:rsidRPr="007A3EC2" w:rsidRDefault="007A3EC2" w:rsidP="007A3EC2">
      <w:pPr>
        <w:pStyle w:val="EndNoteBibliography"/>
        <w:ind w:left="720" w:hanging="720"/>
      </w:pPr>
      <w:r w:rsidRPr="007A3EC2">
        <w:t>[16]</w:t>
      </w:r>
      <w:r w:rsidRPr="007A3EC2">
        <w:tab/>
        <w:t xml:space="preserve">B.-H. Seong and C.-Y. Hong, "Corroborating the effect of positive technology readiness on the intention to use the virtual reality sports game “Screen Golf”: Focusing on the technology readiness and acceptance model," </w:t>
      </w:r>
      <w:r w:rsidRPr="007A3EC2">
        <w:rPr>
          <w:i/>
        </w:rPr>
        <w:t xml:space="preserve">Information Processing &amp; Management, </w:t>
      </w:r>
      <w:r w:rsidRPr="007A3EC2">
        <w:t>vol. 59, no. 4, p. 102994, 2022.</w:t>
      </w:r>
    </w:p>
    <w:p w14:paraId="44616000" w14:textId="77777777" w:rsidR="007A3EC2" w:rsidRPr="007A3EC2" w:rsidRDefault="007A3EC2" w:rsidP="007A3EC2">
      <w:pPr>
        <w:pStyle w:val="EndNoteBibliography"/>
        <w:ind w:left="720" w:hanging="720"/>
      </w:pPr>
      <w:r w:rsidRPr="007A3EC2">
        <w:t>[17]</w:t>
      </w:r>
      <w:r w:rsidRPr="007A3EC2">
        <w:tab/>
        <w:t xml:space="preserve">T. Oh and J.-H. Kang, "Analysis of the sports broadcasting market in the television broadcasting industry," </w:t>
      </w:r>
      <w:r w:rsidRPr="007A3EC2">
        <w:rPr>
          <w:i/>
        </w:rPr>
        <w:t xml:space="preserve">European Sport Management Quarterly, </w:t>
      </w:r>
      <w:r w:rsidRPr="007A3EC2">
        <w:t>vol. 22, no. 6, pp. 856-875, 2022.</w:t>
      </w:r>
    </w:p>
    <w:p w14:paraId="0004D23A" w14:textId="77777777" w:rsidR="007A3EC2" w:rsidRPr="007A3EC2" w:rsidRDefault="007A3EC2" w:rsidP="007A3EC2">
      <w:pPr>
        <w:pStyle w:val="EndNoteBibliography"/>
        <w:ind w:left="720" w:hanging="720"/>
      </w:pPr>
      <w:r w:rsidRPr="007A3EC2">
        <w:t>[18]</w:t>
      </w:r>
      <w:r w:rsidRPr="007A3EC2">
        <w:tab/>
        <w:t xml:space="preserve">S. J. Robertson, A. F. Burnett, and R. U. Newton, "Development and validation of the Approach-Iron Skill Test for use in golf," </w:t>
      </w:r>
      <w:r w:rsidRPr="007A3EC2">
        <w:rPr>
          <w:i/>
        </w:rPr>
        <w:t xml:space="preserve">European journal of sport science, </w:t>
      </w:r>
      <w:r w:rsidRPr="007A3EC2">
        <w:t>vol. 13, no. 6, pp. 615-621, 2013.</w:t>
      </w:r>
    </w:p>
    <w:p w14:paraId="5C5347E8" w14:textId="77777777" w:rsidR="007A3EC2" w:rsidRPr="007A3EC2" w:rsidRDefault="007A3EC2" w:rsidP="007A3EC2">
      <w:pPr>
        <w:pStyle w:val="EndNoteBibliography"/>
        <w:ind w:left="720" w:hanging="720"/>
      </w:pPr>
      <w:r w:rsidRPr="007A3EC2">
        <w:t>[19]</w:t>
      </w:r>
      <w:r w:rsidRPr="007A3EC2">
        <w:tab/>
        <w:t>F. Alam</w:t>
      </w:r>
      <w:r w:rsidRPr="007A3EC2">
        <w:rPr>
          <w:i/>
        </w:rPr>
        <w:t xml:space="preserve"> et al.</w:t>
      </w:r>
      <w:r w:rsidRPr="007A3EC2">
        <w:t xml:space="preserve">, "A study of golf ball aerodynamic drag," </w:t>
      </w:r>
      <w:r w:rsidRPr="007A3EC2">
        <w:rPr>
          <w:i/>
        </w:rPr>
        <w:t xml:space="preserve">Procedia Engineering, </w:t>
      </w:r>
      <w:r w:rsidRPr="007A3EC2">
        <w:t>vol. 13, pp. 226-231, 2011.</w:t>
      </w:r>
    </w:p>
    <w:p w14:paraId="4FBD8721" w14:textId="5A88198D" w:rsidR="007A3EC2" w:rsidRPr="007A3EC2" w:rsidRDefault="007A3EC2" w:rsidP="007A3EC2">
      <w:pPr>
        <w:pStyle w:val="EndNoteBibliography"/>
        <w:ind w:left="720" w:hanging="720"/>
      </w:pPr>
      <w:r w:rsidRPr="007A3EC2">
        <w:t>[20]</w:t>
      </w:r>
      <w:r w:rsidRPr="007A3EC2">
        <w:tab/>
        <w:t xml:space="preserve">"Inside the golf-ball rollback debate: Here’s what both sides are saying." </w:t>
      </w:r>
      <w:hyperlink r:id="rId32" w:history="1">
        <w:r w:rsidRPr="007A3EC2">
          <w:rPr>
            <w:rStyle w:val="Hyperlink"/>
          </w:rPr>
          <w:t>https://golf.com/news/distance-rollback-pro-anti-both-sides/</w:t>
        </w:r>
      </w:hyperlink>
      <w:r w:rsidRPr="007A3EC2">
        <w:t xml:space="preserve"> (accessed.</w:t>
      </w:r>
    </w:p>
    <w:p w14:paraId="57CBC95F" w14:textId="77777777" w:rsidR="007A3EC2" w:rsidRPr="007A3EC2" w:rsidRDefault="007A3EC2" w:rsidP="007A3EC2">
      <w:pPr>
        <w:pStyle w:val="EndNoteBibliography"/>
        <w:ind w:left="720" w:hanging="720"/>
      </w:pPr>
      <w:r w:rsidRPr="007A3EC2">
        <w:t>[21]</w:t>
      </w:r>
      <w:r w:rsidRPr="007A3EC2">
        <w:tab/>
        <w:t xml:space="preserve">B. Dyer, "The controversy of sports technology: a systematic review," </w:t>
      </w:r>
      <w:r w:rsidRPr="007A3EC2">
        <w:rPr>
          <w:i/>
        </w:rPr>
        <w:t xml:space="preserve">SpringerPlus, </w:t>
      </w:r>
      <w:r w:rsidRPr="007A3EC2">
        <w:t>vol. 4, pp. 1-12, 2015.</w:t>
      </w:r>
    </w:p>
    <w:p w14:paraId="1C07CB2E" w14:textId="77777777" w:rsidR="007A3EC2" w:rsidRPr="007A3EC2" w:rsidRDefault="007A3EC2" w:rsidP="007A3EC2">
      <w:pPr>
        <w:pStyle w:val="EndNoteBibliography"/>
        <w:ind w:left="720" w:hanging="720"/>
      </w:pPr>
      <w:r w:rsidRPr="007A3EC2">
        <w:lastRenderedPageBreak/>
        <w:t>[22]</w:t>
      </w:r>
      <w:r w:rsidRPr="007A3EC2">
        <w:tab/>
        <w:t xml:space="preserve">P. O'Donoghue, </w:t>
      </w:r>
      <w:r w:rsidRPr="007A3EC2">
        <w:rPr>
          <w:i/>
        </w:rPr>
        <w:t>An introduction to performance analysis of sport</w:t>
      </w:r>
      <w:r w:rsidRPr="007A3EC2">
        <w:t>. Routledge, 2014.</w:t>
      </w:r>
    </w:p>
    <w:p w14:paraId="11526307" w14:textId="77777777" w:rsidR="007A3EC2" w:rsidRPr="007A3EC2" w:rsidRDefault="007A3EC2" w:rsidP="007A3EC2">
      <w:pPr>
        <w:pStyle w:val="EndNoteBibliography"/>
        <w:ind w:left="720" w:hanging="720"/>
      </w:pPr>
      <w:r w:rsidRPr="007A3EC2">
        <w:t>[23]</w:t>
      </w:r>
      <w:r w:rsidRPr="007A3EC2">
        <w:tab/>
        <w:t xml:space="preserve">B. Taheri, C. Porter, N. Valantasis-Kanellos, and C. König, "Quantitative data gathering techniques," </w:t>
      </w:r>
      <w:r w:rsidRPr="007A3EC2">
        <w:rPr>
          <w:i/>
        </w:rPr>
        <w:t xml:space="preserve">Research methods for business and management, </w:t>
      </w:r>
      <w:r w:rsidRPr="007A3EC2">
        <w:t>vol. 4, no. 14, pp. 913-930, 2015.</w:t>
      </w:r>
    </w:p>
    <w:p w14:paraId="65F9D4DD" w14:textId="77777777" w:rsidR="007A3EC2" w:rsidRPr="007A3EC2" w:rsidRDefault="007A3EC2" w:rsidP="007A3EC2">
      <w:pPr>
        <w:pStyle w:val="EndNoteBibliography"/>
        <w:ind w:left="720" w:hanging="720"/>
      </w:pPr>
      <w:r w:rsidRPr="007A3EC2">
        <w:t>[24]</w:t>
      </w:r>
      <w:r w:rsidRPr="007A3EC2">
        <w:tab/>
        <w:t xml:space="preserve">C. L. Winchester, M. J. Salji, and V. Kasivisvanathan, "Gathering preliminary data," </w:t>
      </w:r>
      <w:r w:rsidRPr="007A3EC2">
        <w:rPr>
          <w:i/>
        </w:rPr>
        <w:t xml:space="preserve">Journal of Clinical Urology, </w:t>
      </w:r>
      <w:r w:rsidRPr="007A3EC2">
        <w:t>vol. 10, no. 6, pp. 568-572, 2017.</w:t>
      </w:r>
    </w:p>
    <w:p w14:paraId="095D7945" w14:textId="77777777" w:rsidR="007A3EC2" w:rsidRPr="007A3EC2" w:rsidRDefault="007A3EC2" w:rsidP="007A3EC2">
      <w:pPr>
        <w:pStyle w:val="EndNoteBibliography"/>
        <w:ind w:left="720" w:hanging="720"/>
      </w:pPr>
      <w:r w:rsidRPr="007A3EC2">
        <w:t>[25]</w:t>
      </w:r>
      <w:r w:rsidRPr="007A3EC2">
        <w:tab/>
        <w:t xml:space="preserve">C. Marquardt, "The SAM puttLab: concept and PGA tour data," </w:t>
      </w:r>
      <w:r w:rsidRPr="007A3EC2">
        <w:rPr>
          <w:i/>
        </w:rPr>
        <w:t xml:space="preserve">International Journal of Sports Science &amp; Coaching, </w:t>
      </w:r>
      <w:r w:rsidRPr="007A3EC2">
        <w:t>vol. 2, no. 1_suppl, pp. 101-120, 2007.</w:t>
      </w:r>
    </w:p>
    <w:p w14:paraId="0164CCCB" w14:textId="77777777" w:rsidR="007A3EC2" w:rsidRPr="007A3EC2" w:rsidRDefault="007A3EC2" w:rsidP="007A3EC2">
      <w:pPr>
        <w:pStyle w:val="EndNoteBibliography"/>
        <w:ind w:left="720" w:hanging="720"/>
      </w:pPr>
      <w:r w:rsidRPr="007A3EC2">
        <w:t>[26]</w:t>
      </w:r>
      <w:r w:rsidRPr="007A3EC2">
        <w:tab/>
        <w:t xml:space="preserve">J. Karlsen, G. Smith, and J. Nilsson, "The stroke has only a minor influence on direction consistency in golf putting among elite players," </w:t>
      </w:r>
      <w:r w:rsidRPr="007A3EC2">
        <w:rPr>
          <w:i/>
        </w:rPr>
        <w:t xml:space="preserve">Journal of Sports Sciences, </w:t>
      </w:r>
      <w:r w:rsidRPr="007A3EC2">
        <w:t>vol. 26, no. 3, pp. 243-250, 2008.</w:t>
      </w:r>
    </w:p>
    <w:p w14:paraId="22E38775" w14:textId="77777777" w:rsidR="007A3EC2" w:rsidRPr="007A3EC2" w:rsidRDefault="007A3EC2" w:rsidP="007A3EC2">
      <w:pPr>
        <w:pStyle w:val="EndNoteBibliography"/>
        <w:ind w:left="720" w:hanging="720"/>
      </w:pPr>
      <w:r w:rsidRPr="007A3EC2">
        <w:t>[27]</w:t>
      </w:r>
      <w:r w:rsidRPr="007A3EC2">
        <w:tab/>
        <w:t xml:space="preserve">C. Fernández-Echeverría, I. Mesquita, J. González-Silva, and M. P. Moreno, "Towards a more efficient training process in high-level female volleyball from a match analysis intervention program based on the constraint-led approach: the voice of the players," </w:t>
      </w:r>
      <w:r w:rsidRPr="007A3EC2">
        <w:rPr>
          <w:i/>
        </w:rPr>
        <w:t xml:space="preserve">Frontiers in Psychology, </w:t>
      </w:r>
      <w:r w:rsidRPr="007A3EC2">
        <w:t>vol. 12, p. 645536, 2021.</w:t>
      </w:r>
    </w:p>
    <w:p w14:paraId="0F02A606" w14:textId="77777777" w:rsidR="007A3EC2" w:rsidRPr="007A3EC2" w:rsidRDefault="007A3EC2" w:rsidP="007A3EC2">
      <w:pPr>
        <w:pStyle w:val="EndNoteBibliography"/>
        <w:ind w:left="720" w:hanging="720"/>
      </w:pPr>
      <w:r w:rsidRPr="007A3EC2">
        <w:t>[28]</w:t>
      </w:r>
      <w:r w:rsidRPr="007A3EC2">
        <w:tab/>
        <w:t>M. Stein</w:t>
      </w:r>
      <w:r w:rsidRPr="007A3EC2">
        <w:rPr>
          <w:i/>
        </w:rPr>
        <w:t xml:space="preserve"> et al.</w:t>
      </w:r>
      <w:r w:rsidRPr="007A3EC2">
        <w:t xml:space="preserve">, "Bring it to the pitch: Combining video and movement data to enhance team sport analysis," </w:t>
      </w:r>
      <w:r w:rsidRPr="007A3EC2">
        <w:rPr>
          <w:i/>
        </w:rPr>
        <w:t xml:space="preserve">IEEE transactions on visualization and computer graphics, </w:t>
      </w:r>
      <w:r w:rsidRPr="007A3EC2">
        <w:t>vol. 24, no. 1, pp. 13-22, 2017.</w:t>
      </w:r>
    </w:p>
    <w:p w14:paraId="1331F313" w14:textId="77777777" w:rsidR="007A3EC2" w:rsidRPr="007A3EC2" w:rsidRDefault="007A3EC2" w:rsidP="007A3EC2">
      <w:pPr>
        <w:pStyle w:val="EndNoteBibliography"/>
        <w:ind w:left="720" w:hanging="720"/>
      </w:pPr>
      <w:r w:rsidRPr="007A3EC2">
        <w:t>[29]</w:t>
      </w:r>
      <w:r w:rsidRPr="007A3EC2">
        <w:tab/>
        <w:t xml:space="preserve">H. Elzbieta, U. Piotr, and O. D. Peter, "Reliability of a computerised system for recording location on a tennis court," </w:t>
      </w:r>
      <w:r w:rsidRPr="007A3EC2">
        <w:rPr>
          <w:i/>
        </w:rPr>
        <w:t xml:space="preserve">International Journal of Performance Analysis in Sport, </w:t>
      </w:r>
      <w:r w:rsidRPr="007A3EC2">
        <w:t>vol. 8, no. 3, pp. 138-144, 2008.</w:t>
      </w:r>
    </w:p>
    <w:p w14:paraId="4463DC77" w14:textId="77777777" w:rsidR="007A3EC2" w:rsidRPr="007A3EC2" w:rsidRDefault="007A3EC2" w:rsidP="007A3EC2">
      <w:pPr>
        <w:pStyle w:val="EndNoteBibliography"/>
        <w:ind w:left="720" w:hanging="720"/>
      </w:pPr>
      <w:r w:rsidRPr="007A3EC2">
        <w:t>[30]</w:t>
      </w:r>
      <w:r w:rsidRPr="007A3EC2">
        <w:tab/>
        <w:t xml:space="preserve">S.-M. Cooper, M. Hughes, P. O’Donoghue, and M. A. Nevill, "A simple statistical method for assessing the reliability of data entered into sport performance analysis systems," </w:t>
      </w:r>
      <w:r w:rsidRPr="007A3EC2">
        <w:rPr>
          <w:i/>
        </w:rPr>
        <w:t xml:space="preserve">International Journal of Performance Analysis in Sport, </w:t>
      </w:r>
      <w:r w:rsidRPr="007A3EC2">
        <w:t>vol. 7, no. 1, pp. 87-109, 2007.</w:t>
      </w:r>
    </w:p>
    <w:p w14:paraId="2B16CD7C" w14:textId="77777777" w:rsidR="007A3EC2" w:rsidRPr="007A3EC2" w:rsidRDefault="007A3EC2" w:rsidP="007A3EC2">
      <w:pPr>
        <w:pStyle w:val="EndNoteBibliography"/>
        <w:ind w:left="720" w:hanging="720"/>
      </w:pPr>
      <w:r w:rsidRPr="007A3EC2">
        <w:t>[31]</w:t>
      </w:r>
      <w:r w:rsidRPr="007A3EC2">
        <w:tab/>
        <w:t xml:space="preserve">H. Liu, W. Hopkins, A. M. Gómez, and S. J. Molinuevo, "Inter-operator reliability of live football match statistics from OPTA Sportsdata," </w:t>
      </w:r>
      <w:r w:rsidRPr="007A3EC2">
        <w:rPr>
          <w:i/>
        </w:rPr>
        <w:t xml:space="preserve">International Journal of Performance Analysis in Sport, </w:t>
      </w:r>
      <w:r w:rsidRPr="007A3EC2">
        <w:t>vol. 13, no. 3, pp. 803-821, 2013.</w:t>
      </w:r>
    </w:p>
    <w:p w14:paraId="705B9365" w14:textId="77777777" w:rsidR="007A3EC2" w:rsidRPr="007A3EC2" w:rsidRDefault="007A3EC2" w:rsidP="007A3EC2">
      <w:pPr>
        <w:pStyle w:val="EndNoteBibliography"/>
        <w:ind w:left="720" w:hanging="720"/>
      </w:pPr>
      <w:r w:rsidRPr="007A3EC2">
        <w:t>[32]</w:t>
      </w:r>
      <w:r w:rsidRPr="007A3EC2">
        <w:tab/>
        <w:t xml:space="preserve">E. Nordmann, P. McAleer, W. Toivo, H. Paterson, and L. M. DeBruine, "Data visualization using R for researchers who do not use R," </w:t>
      </w:r>
      <w:r w:rsidRPr="007A3EC2">
        <w:rPr>
          <w:i/>
        </w:rPr>
        <w:t xml:space="preserve">Advances in Methods and Practices in Psychological Science, </w:t>
      </w:r>
      <w:r w:rsidRPr="007A3EC2">
        <w:t>vol. 5, no. 2, p. 25152459221074654, 2022.</w:t>
      </w:r>
    </w:p>
    <w:p w14:paraId="297644F8" w14:textId="77777777" w:rsidR="007A3EC2" w:rsidRPr="007A3EC2" w:rsidRDefault="007A3EC2" w:rsidP="007A3EC2">
      <w:pPr>
        <w:pStyle w:val="EndNoteBibliography"/>
        <w:ind w:left="720" w:hanging="720"/>
      </w:pPr>
      <w:r w:rsidRPr="007A3EC2">
        <w:t>[33]</w:t>
      </w:r>
      <w:r w:rsidRPr="007A3EC2">
        <w:tab/>
        <w:t xml:space="preserve">S. Simsek, A. Albizri, M. Johnson, T. Custis, and S. Weikert, "Predictive data analytics for contract renewals: a decision support tool for managerial decision-making," </w:t>
      </w:r>
      <w:r w:rsidRPr="007A3EC2">
        <w:rPr>
          <w:i/>
        </w:rPr>
        <w:t xml:space="preserve">Journal of Enterprise Information Management, </w:t>
      </w:r>
      <w:r w:rsidRPr="007A3EC2">
        <w:t>vol. 34, no. 2, pp. 718-732, 2021, doi: 10.1108/JEIM-12-2019-0375.</w:t>
      </w:r>
    </w:p>
    <w:p w14:paraId="07B339AF" w14:textId="77777777" w:rsidR="007A3EC2" w:rsidRPr="007A3EC2" w:rsidRDefault="007A3EC2" w:rsidP="007A3EC2">
      <w:pPr>
        <w:pStyle w:val="EndNoteBibliography"/>
        <w:ind w:left="720" w:hanging="720"/>
      </w:pPr>
      <w:r w:rsidRPr="007A3EC2">
        <w:t>[34]</w:t>
      </w:r>
      <w:r w:rsidRPr="007A3EC2">
        <w:tab/>
        <w:t xml:space="preserve">D. Greenbaum, "Wuz you robbed? Concerns with using big data analytics in sports," </w:t>
      </w:r>
      <w:r w:rsidRPr="007A3EC2">
        <w:rPr>
          <w:i/>
        </w:rPr>
        <w:t xml:space="preserve">American Journal of Bioethics, </w:t>
      </w:r>
      <w:r w:rsidRPr="007A3EC2">
        <w:t>vol. 18, no. 6, pp. 32-33, 2018.</w:t>
      </w:r>
    </w:p>
    <w:p w14:paraId="437F3520" w14:textId="77777777" w:rsidR="007A3EC2" w:rsidRPr="007A3EC2" w:rsidRDefault="007A3EC2" w:rsidP="007A3EC2">
      <w:pPr>
        <w:pStyle w:val="EndNoteBibliography"/>
        <w:ind w:left="720" w:hanging="720"/>
      </w:pPr>
      <w:r w:rsidRPr="007A3EC2">
        <w:t>[35]</w:t>
      </w:r>
      <w:r w:rsidRPr="007A3EC2">
        <w:tab/>
        <w:t xml:space="preserve">L. Dabbish, C. Stuart, J. Tsay, and J. Herbsleb, "Social coding in GitHub: transparency and collaboration in an open software repository," in </w:t>
      </w:r>
      <w:r w:rsidRPr="007A3EC2">
        <w:rPr>
          <w:i/>
        </w:rPr>
        <w:t>Proceedings of the ACM 2012 conference on computer supported cooperative work</w:t>
      </w:r>
      <w:r w:rsidRPr="007A3EC2">
        <w:t xml:space="preserve">, 2012, pp. 1277-1286. </w:t>
      </w:r>
    </w:p>
    <w:p w14:paraId="174B7F64" w14:textId="77777777" w:rsidR="007A3EC2" w:rsidRPr="007A3EC2" w:rsidRDefault="007A3EC2" w:rsidP="007A3EC2">
      <w:pPr>
        <w:pStyle w:val="EndNoteBibliography"/>
        <w:ind w:left="720" w:hanging="720"/>
      </w:pPr>
      <w:r w:rsidRPr="007A3EC2">
        <w:t>[36]</w:t>
      </w:r>
      <w:r w:rsidRPr="007A3EC2">
        <w:tab/>
        <w:t xml:space="preserve">A. T. Yigit, B. Samak, and T. Kaya, "An XGBoost-lasso ensemble modeling approach to football player value assessment," </w:t>
      </w:r>
      <w:r w:rsidRPr="007A3EC2">
        <w:rPr>
          <w:i/>
        </w:rPr>
        <w:t xml:space="preserve">Journal of Intelligent &amp; Fuzzy Systems, </w:t>
      </w:r>
      <w:r w:rsidRPr="007A3EC2">
        <w:t>vol. 39, no. 5, pp. 6303-6314, 2020.</w:t>
      </w:r>
    </w:p>
    <w:p w14:paraId="638981BD" w14:textId="77777777" w:rsidR="007A3EC2" w:rsidRPr="007A3EC2" w:rsidRDefault="007A3EC2" w:rsidP="007A3EC2">
      <w:pPr>
        <w:pStyle w:val="EndNoteBibliography"/>
        <w:ind w:left="720" w:hanging="720"/>
      </w:pPr>
      <w:r w:rsidRPr="007A3EC2">
        <w:t>[37]</w:t>
      </w:r>
      <w:r w:rsidRPr="007A3EC2">
        <w:tab/>
        <w:t xml:space="preserve">Y. Eratlı Şirin and M. Şahin, "Investigation of factors affecting the achievement of university students with logistic regression analysis: School of physical education and sport example," </w:t>
      </w:r>
      <w:r w:rsidRPr="007A3EC2">
        <w:rPr>
          <w:i/>
        </w:rPr>
        <w:t xml:space="preserve">Sage Open, </w:t>
      </w:r>
      <w:r w:rsidRPr="007A3EC2">
        <w:t>vol. 10, no. 1, p. 2158244020902082, 2020.</w:t>
      </w:r>
    </w:p>
    <w:p w14:paraId="009C5BFE" w14:textId="77777777" w:rsidR="007A3EC2" w:rsidRPr="007A3EC2" w:rsidRDefault="007A3EC2" w:rsidP="007A3EC2">
      <w:pPr>
        <w:pStyle w:val="EndNoteBibliography"/>
        <w:ind w:left="720" w:hanging="720"/>
      </w:pPr>
      <w:r w:rsidRPr="007A3EC2">
        <w:t>[38]</w:t>
      </w:r>
      <w:r w:rsidRPr="007A3EC2">
        <w:tab/>
        <w:t xml:space="preserve">B. Bačić, "Predicting golf ball trajectories from swing plane: An artificial neural networks approach," </w:t>
      </w:r>
      <w:r w:rsidRPr="007A3EC2">
        <w:rPr>
          <w:i/>
        </w:rPr>
        <w:t xml:space="preserve">Expert Systems with Applications, </w:t>
      </w:r>
      <w:r w:rsidRPr="007A3EC2">
        <w:t>vol. 65, pp. 423-438, 2016.</w:t>
      </w:r>
    </w:p>
    <w:p w14:paraId="537D56E6" w14:textId="77777777" w:rsidR="007A3EC2" w:rsidRPr="007A3EC2" w:rsidRDefault="007A3EC2" w:rsidP="007A3EC2">
      <w:pPr>
        <w:pStyle w:val="EndNoteBibliography"/>
        <w:ind w:left="720" w:hanging="720"/>
      </w:pPr>
      <w:r w:rsidRPr="007A3EC2">
        <w:t>[39]</w:t>
      </w:r>
      <w:r w:rsidRPr="007A3EC2">
        <w:tab/>
        <w:t xml:space="preserve">O. Wiseman, "Using machine learning to predict the winning score of professional golf events on the PGA tour," Dublin, National College of Ireland, 2016. </w:t>
      </w:r>
    </w:p>
    <w:p w14:paraId="54D64CA0" w14:textId="77777777" w:rsidR="007A3EC2" w:rsidRPr="007A3EC2" w:rsidRDefault="007A3EC2" w:rsidP="007A3EC2">
      <w:pPr>
        <w:pStyle w:val="EndNoteBibliography"/>
        <w:ind w:left="720" w:hanging="720"/>
      </w:pPr>
      <w:r w:rsidRPr="007A3EC2">
        <w:lastRenderedPageBreak/>
        <w:t>[40]</w:t>
      </w:r>
      <w:r w:rsidRPr="007A3EC2">
        <w:tab/>
        <w:t xml:space="preserve">Y. Li and Y. Mu, "Research and performance analysis of random forest-based feature selection algorithm in sports effectiveness evaluation," </w:t>
      </w:r>
      <w:r w:rsidRPr="007A3EC2">
        <w:rPr>
          <w:i/>
        </w:rPr>
        <w:t xml:space="preserve">Scientific Reports, </w:t>
      </w:r>
      <w:r w:rsidRPr="007A3EC2">
        <w:t>vol. 14, no. 1, p. 26275, 2024.</w:t>
      </w:r>
    </w:p>
    <w:p w14:paraId="75F46062" w14:textId="77777777" w:rsidR="007A3EC2" w:rsidRPr="007A3EC2" w:rsidRDefault="007A3EC2" w:rsidP="007A3EC2">
      <w:pPr>
        <w:pStyle w:val="EndNoteBibliography"/>
        <w:ind w:left="720" w:hanging="720"/>
      </w:pPr>
      <w:r w:rsidRPr="007A3EC2">
        <w:t>[41]</w:t>
      </w:r>
      <w:r w:rsidRPr="007A3EC2">
        <w:tab/>
        <w:t xml:space="preserve">B. S. Baumer, G. J. Matthews, and Q. Nguyen, "Big ideas in sports analytics and statistical tools for their investigation," </w:t>
      </w:r>
      <w:r w:rsidRPr="007A3EC2">
        <w:rPr>
          <w:i/>
        </w:rPr>
        <w:t xml:space="preserve">Wiley Interdisciplinary Reviews: Computational Statistics, </w:t>
      </w:r>
      <w:r w:rsidRPr="007A3EC2">
        <w:t>p. e1612, 2023.</w:t>
      </w:r>
    </w:p>
    <w:p w14:paraId="6A392119" w14:textId="77777777" w:rsidR="007A3EC2" w:rsidRPr="007A3EC2" w:rsidRDefault="007A3EC2" w:rsidP="007A3EC2">
      <w:pPr>
        <w:pStyle w:val="EndNoteBibliography"/>
        <w:ind w:left="720" w:hanging="720"/>
      </w:pPr>
      <w:r w:rsidRPr="007A3EC2">
        <w:t>[42]</w:t>
      </w:r>
      <w:r w:rsidRPr="007A3EC2">
        <w:tab/>
        <w:t xml:space="preserve">E. Beauxis-Aussalet and L. Hardman, "Simplifying the visualization of confusion matrix," in </w:t>
      </w:r>
      <w:r w:rsidRPr="007A3EC2">
        <w:rPr>
          <w:i/>
        </w:rPr>
        <w:t>26th Benelux conference on artificial intelligence (BNAIC)</w:t>
      </w:r>
      <w:r w:rsidRPr="007A3EC2">
        <w:t xml:space="preserve">, 2014. </w:t>
      </w:r>
    </w:p>
    <w:p w14:paraId="47314E45" w14:textId="77777777" w:rsidR="007A3EC2" w:rsidRPr="007A3EC2" w:rsidRDefault="007A3EC2" w:rsidP="007A3EC2">
      <w:pPr>
        <w:pStyle w:val="EndNoteBibliography"/>
        <w:ind w:left="720" w:hanging="720"/>
      </w:pPr>
      <w:r w:rsidRPr="007A3EC2">
        <w:t>[43]</w:t>
      </w:r>
      <w:r w:rsidRPr="007A3EC2">
        <w:tab/>
        <w:t xml:space="preserve">S. Wilkens, "Sports prediction and betting models in the machine learning age: The case of tennis," </w:t>
      </w:r>
      <w:r w:rsidRPr="007A3EC2">
        <w:rPr>
          <w:i/>
        </w:rPr>
        <w:t xml:space="preserve">Journal of Sports Analytics, </w:t>
      </w:r>
      <w:r w:rsidRPr="007A3EC2">
        <w:t>vol. 7, no. 2, pp. 99-117, 2021.</w:t>
      </w:r>
    </w:p>
    <w:p w14:paraId="612AEDE9" w14:textId="47AEF174" w:rsidR="007A3EC2" w:rsidRPr="007A3EC2" w:rsidRDefault="007A3EC2" w:rsidP="007A3EC2">
      <w:pPr>
        <w:pStyle w:val="EndNoteBibliography"/>
        <w:ind w:left="720" w:hanging="720"/>
      </w:pPr>
      <w:r w:rsidRPr="007A3EC2">
        <w:t>[44]</w:t>
      </w:r>
      <w:r w:rsidRPr="007A3EC2">
        <w:tab/>
        <w:t xml:space="preserve">"Blast Motion Golf Sensor." </w:t>
      </w:r>
      <w:hyperlink r:id="rId33" w:history="1">
        <w:r w:rsidRPr="007A3EC2">
          <w:rPr>
            <w:rStyle w:val="Hyperlink"/>
          </w:rPr>
          <w:t>https://blastmotion.com/products/golf/</w:t>
        </w:r>
      </w:hyperlink>
      <w:r w:rsidRPr="007A3EC2">
        <w:t xml:space="preserve"> (accessed.</w:t>
      </w:r>
    </w:p>
    <w:p w14:paraId="077D02B2" w14:textId="77777777" w:rsidR="007A3EC2" w:rsidRPr="007A3EC2" w:rsidRDefault="007A3EC2" w:rsidP="007A3EC2">
      <w:pPr>
        <w:pStyle w:val="EndNoteBibliography"/>
        <w:ind w:left="720" w:hanging="720"/>
      </w:pPr>
      <w:r w:rsidRPr="007A3EC2">
        <w:t>[45]</w:t>
      </w:r>
      <w:r w:rsidRPr="007A3EC2">
        <w:tab/>
        <w:t xml:space="preserve">N. R. Higdon, W. H. Finch, D. Leib, and E. L. Dugan, "Effects of fatigue on golf performance," </w:t>
      </w:r>
      <w:r w:rsidRPr="007A3EC2">
        <w:rPr>
          <w:i/>
        </w:rPr>
        <w:t xml:space="preserve">Sports Biomechanics, </w:t>
      </w:r>
      <w:r w:rsidRPr="007A3EC2">
        <w:t>vol. 11, no. 2, pp. 190-196, 2012.</w:t>
      </w:r>
    </w:p>
    <w:p w14:paraId="4109D35C" w14:textId="77777777" w:rsidR="007A3EC2" w:rsidRPr="007A3EC2" w:rsidRDefault="007A3EC2" w:rsidP="007A3EC2">
      <w:pPr>
        <w:pStyle w:val="EndNoteBibliography"/>
        <w:ind w:left="720" w:hanging="720"/>
      </w:pPr>
      <w:r w:rsidRPr="007A3EC2">
        <w:t>[46]</w:t>
      </w:r>
      <w:r w:rsidRPr="007A3EC2">
        <w:tab/>
        <w:t xml:space="preserve">D. J. Thompsett, K. A. Vento, C. Der Ananian, D. Hondula, and F. C. Wardenaar, "The effects of three different types of macronutrient feedings on golf performance and levels of fatigue and alertness," </w:t>
      </w:r>
      <w:r w:rsidRPr="007A3EC2">
        <w:rPr>
          <w:i/>
        </w:rPr>
        <w:t xml:space="preserve">Nutrition and Health, </w:t>
      </w:r>
      <w:r w:rsidRPr="007A3EC2">
        <w:t>vol. 28, no. 4, pp. 509-514, 2022.</w:t>
      </w:r>
    </w:p>
    <w:p w14:paraId="249C5339" w14:textId="77777777" w:rsidR="007A3EC2" w:rsidRPr="007A3EC2" w:rsidRDefault="007A3EC2" w:rsidP="007A3EC2">
      <w:pPr>
        <w:pStyle w:val="EndNoteBibliography"/>
        <w:ind w:left="720" w:hanging="720"/>
      </w:pPr>
      <w:r w:rsidRPr="007A3EC2">
        <w:t>[47]</w:t>
      </w:r>
      <w:r w:rsidRPr="007A3EC2">
        <w:tab/>
        <w:t xml:space="preserve">N. Perkins-Ceccato, S. R. Passmore, and T. D. Lee, "Effects of focus of attention depend on golfers' skill," </w:t>
      </w:r>
      <w:r w:rsidRPr="007A3EC2">
        <w:rPr>
          <w:i/>
        </w:rPr>
        <w:t xml:space="preserve">Journal of sports sciences, </w:t>
      </w:r>
      <w:r w:rsidRPr="007A3EC2">
        <w:t>vol. 21, no. 8, pp. 593-600, 2003.</w:t>
      </w:r>
    </w:p>
    <w:p w14:paraId="62A5EBE1" w14:textId="77777777" w:rsidR="007A3EC2" w:rsidRPr="007A3EC2" w:rsidRDefault="007A3EC2" w:rsidP="007A3EC2">
      <w:pPr>
        <w:pStyle w:val="EndNoteBibliography"/>
        <w:ind w:left="720" w:hanging="720"/>
      </w:pPr>
      <w:r w:rsidRPr="007A3EC2">
        <w:t>[48]</w:t>
      </w:r>
      <w:r w:rsidRPr="007A3EC2">
        <w:tab/>
        <w:t xml:space="preserve">R. J. Leach, S. E. Forrester, A. Mears, and J. R. Roberts, "How valid and accurate are measurements of golf impact parameters obtained using commercially available radar and stereoscopic optical launch monitors?," </w:t>
      </w:r>
      <w:r w:rsidRPr="007A3EC2">
        <w:rPr>
          <w:i/>
        </w:rPr>
        <w:t xml:space="preserve">Measurement, </w:t>
      </w:r>
      <w:r w:rsidRPr="007A3EC2">
        <w:t>vol. 112, pp. 125-136, 2017.</w:t>
      </w:r>
    </w:p>
    <w:p w14:paraId="1E2C2A84" w14:textId="77777777" w:rsidR="007A3EC2" w:rsidRPr="007A3EC2" w:rsidRDefault="007A3EC2" w:rsidP="007A3EC2">
      <w:pPr>
        <w:pStyle w:val="EndNoteBibliography"/>
        <w:ind w:left="720" w:hanging="720"/>
      </w:pPr>
      <w:r w:rsidRPr="007A3EC2">
        <w:t>[49]</w:t>
      </w:r>
      <w:r w:rsidRPr="007A3EC2">
        <w:tab/>
        <w:t xml:space="preserve">J. Richards, D. Karcher, T. Nikolai, J. Henderson, and J. Sorochan, "A comparison of two devices used to measure golf course putting green speed. Online. Applied Turfgrass Science doi: 10.1094," ATS-2009-0724-02-RS, 2009. </w:t>
      </w:r>
    </w:p>
    <w:p w14:paraId="3DF12BFD" w14:textId="30829F75" w:rsidR="00A43ACF" w:rsidRDefault="00542592" w:rsidP="00542592">
      <w:pPr>
        <w:rPr>
          <w:rFonts w:cstheme="minorHAnsi"/>
          <w:sz w:val="28"/>
          <w:szCs w:val="28"/>
        </w:rPr>
      </w:pPr>
      <w:r>
        <w:fldChar w:fldCharType="end"/>
      </w:r>
      <w:r w:rsidR="00A43ACF">
        <w:rPr>
          <w:rFonts w:cstheme="minorHAnsi"/>
          <w:sz w:val="28"/>
          <w:szCs w:val="28"/>
        </w:rPr>
        <w:br w:type="page"/>
      </w:r>
    </w:p>
    <w:p w14:paraId="683150EA" w14:textId="77777777" w:rsidR="00A43ACF" w:rsidRPr="00B46F1E" w:rsidRDefault="00A43ACF" w:rsidP="00A43ACF">
      <w:pPr>
        <w:pStyle w:val="Heading1"/>
        <w:rPr>
          <w:rFonts w:ascii="Aptos" w:hAnsi="Aptos"/>
          <w:color w:val="5B9BD5" w:themeColor="accent1"/>
        </w:rPr>
      </w:pPr>
      <w:bookmarkStart w:id="81" w:name="_Toc201859400"/>
      <w:r w:rsidRPr="00B46F1E">
        <w:rPr>
          <w:rFonts w:ascii="Aptos" w:hAnsi="Aptos"/>
          <w:color w:val="5B9BD5" w:themeColor="accent1"/>
        </w:rPr>
        <w:lastRenderedPageBreak/>
        <w:t>Appendix</w:t>
      </w:r>
      <w:bookmarkEnd w:id="81"/>
    </w:p>
    <w:p w14:paraId="46FA1034" w14:textId="77777777" w:rsidR="00A43ACF" w:rsidRPr="00A03027" w:rsidRDefault="00A43ACF" w:rsidP="00A43ACF">
      <w:pPr>
        <w:rPr>
          <w:rFonts w:cstheme="minorHAnsi"/>
          <w:sz w:val="28"/>
          <w:szCs w:val="28"/>
        </w:rPr>
      </w:pPr>
    </w:p>
    <w:p w14:paraId="667DA56F" w14:textId="77777777" w:rsidR="002C7B06" w:rsidRPr="004F1A69" w:rsidRDefault="002C7B06" w:rsidP="004F1A69">
      <w:pPr>
        <w:pStyle w:val="Heading2"/>
        <w:rPr>
          <w:rFonts w:ascii="Aptos" w:eastAsia="Aptos" w:hAnsi="Aptos"/>
          <w:lang w:val="en-GB"/>
        </w:rPr>
      </w:pPr>
      <w:bookmarkStart w:id="82" w:name="_Toc201859401"/>
      <w:r w:rsidRPr="004F1A69">
        <w:rPr>
          <w:rFonts w:ascii="Aptos" w:eastAsia="Aptos" w:hAnsi="Aptos"/>
          <w:lang w:val="en-GB"/>
        </w:rPr>
        <w:t>Appendix A</w:t>
      </w:r>
      <w:bookmarkEnd w:id="82"/>
    </w:p>
    <w:p w14:paraId="7D40915A"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hyperlink r:id="rId34" w:history="1">
        <w:r w:rsidRPr="002C7B06">
          <w:rPr>
            <w:rFonts w:ascii="Aptos" w:eastAsia="Aptos" w:hAnsi="Aptos" w:cs="Times New Roman"/>
            <w:color w:val="467886"/>
            <w:kern w:val="2"/>
            <w:sz w:val="20"/>
            <w:szCs w:val="20"/>
            <w:u w:val="single"/>
            <w:lang w:val="en-GB"/>
            <w14:ligatures w14:val="standardContextual"/>
          </w:rPr>
          <w:t>SGD80/MScModelPerformance</w:t>
        </w:r>
      </w:hyperlink>
      <w:r w:rsidRPr="002C7B06">
        <w:rPr>
          <w:rFonts w:ascii="Aptos" w:eastAsia="Aptos" w:hAnsi="Aptos" w:cs="Times New Roman"/>
          <w:kern w:val="2"/>
          <w:sz w:val="20"/>
          <w:szCs w:val="20"/>
          <w:lang w:val="en-GB"/>
          <w14:ligatures w14:val="standardContextual"/>
        </w:rPr>
        <w:t xml:space="preserve"> – Click here if accessed via a PC</w:t>
      </w:r>
    </w:p>
    <w:p w14:paraId="31151777"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hyperlink r:id="rId35" w:history="1">
        <w:r w:rsidRPr="002C7B06">
          <w:rPr>
            <w:rFonts w:ascii="Aptos" w:eastAsia="Aptos" w:hAnsi="Aptos" w:cs="Times New Roman"/>
            <w:color w:val="467886"/>
            <w:kern w:val="2"/>
            <w:sz w:val="20"/>
            <w:szCs w:val="20"/>
            <w:u w:val="single"/>
            <w:lang w:val="en-GB"/>
            <w14:ligatures w14:val="standardContextual"/>
          </w:rPr>
          <w:t>https://github.com/SGD80/MScModelPerformance</w:t>
        </w:r>
      </w:hyperlink>
      <w:r w:rsidRPr="002C7B06">
        <w:rPr>
          <w:rFonts w:ascii="Aptos" w:eastAsia="Aptos" w:hAnsi="Aptos" w:cs="Times New Roman"/>
          <w:kern w:val="2"/>
          <w:sz w:val="20"/>
          <w:szCs w:val="20"/>
          <w:lang w:val="en-GB"/>
          <w14:ligatures w14:val="standardContextual"/>
        </w:rPr>
        <w:t xml:space="preserve"> - URL address</w:t>
      </w:r>
    </w:p>
    <w:p w14:paraId="11320E1E" w14:textId="77777777" w:rsidR="002C7B06" w:rsidRPr="004F1A69" w:rsidRDefault="002C7B06" w:rsidP="004F1A69">
      <w:pPr>
        <w:pStyle w:val="Heading2"/>
        <w:rPr>
          <w:rFonts w:ascii="Aptos" w:eastAsia="Aptos" w:hAnsi="Aptos"/>
          <w:lang w:val="en-GB"/>
        </w:rPr>
      </w:pPr>
      <w:bookmarkStart w:id="83" w:name="_Toc201859402"/>
      <w:r w:rsidRPr="004F1A69">
        <w:rPr>
          <w:rFonts w:ascii="Aptos" w:eastAsia="Aptos" w:hAnsi="Aptos"/>
          <w:lang w:val="en-GB"/>
        </w:rPr>
        <w:t>Appendix B</w:t>
      </w:r>
      <w:bookmarkEnd w:id="83"/>
    </w:p>
    <w:p w14:paraId="48545F3A"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Backstroke Time</w:t>
      </w:r>
    </w:p>
    <w:p w14:paraId="67D6151A"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The time it takes to complete your Backstroke Address to top of backstroke, measured in seconds.</w:t>
      </w:r>
    </w:p>
    <w:p w14:paraId="1AF468E7"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Forward Stroke Time</w:t>
      </w:r>
    </w:p>
    <w:p w14:paraId="2D693352"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The time it takes to complete your Forward Stroke, measured in seconds.</w:t>
      </w:r>
    </w:p>
    <w:p w14:paraId="37E29C9E"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Tempo</w:t>
      </w:r>
    </w:p>
    <w:p w14:paraId="0B9F2C59"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Tempo is the ratio between Backstroke Time and Forward Stroke Time.</w:t>
      </w:r>
    </w:p>
    <w:p w14:paraId="747508BA"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Total Stroke Time</w:t>
      </w:r>
    </w:p>
    <w:p w14:paraId="48DCC2D4"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The time it takes to make a complete putting stroke. From start of the stroke to impact, measured in seconds.</w:t>
      </w:r>
    </w:p>
    <w:p w14:paraId="582B1136"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Backstroke Length</w:t>
      </w:r>
    </w:p>
    <w:p w14:paraId="0740286D"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The length the putter face travels. From address to the top of the backstroke.</w:t>
      </w:r>
    </w:p>
    <w:p w14:paraId="435B8EFA"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Loft Change</w:t>
      </w:r>
    </w:p>
    <w:p w14:paraId="2A88DB32"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The increase or decrease in Loft between the start of the stroke and impact, measured in degrees.</w:t>
      </w:r>
    </w:p>
    <w:p w14:paraId="5F4DE6DA"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Impact Stroke Speed</w:t>
      </w:r>
    </w:p>
    <w:p w14:paraId="4A9E234B"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The speed of the sweet spot of the putter face at the moment of impact, measured in miles per hour.</w:t>
      </w:r>
    </w:p>
    <w:p w14:paraId="2FBCD5E1"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Face Angle at Impact</w:t>
      </w:r>
    </w:p>
    <w:p w14:paraId="7A65E636"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The difference in rotation between Backstroke Rotation and Forward Stroke Rotation, measured in degrees.</w:t>
      </w:r>
    </w:p>
    <w:p w14:paraId="323D9EC7"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Lie Change</w:t>
      </w:r>
    </w:p>
    <w:p w14:paraId="01010732"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The increase or decrease in the Lie Angle between the start of the stroke and impact, measured in degrees.</w:t>
      </w:r>
    </w:p>
    <w:p w14:paraId="1F7DC6E8"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Backstroke Rotation</w:t>
      </w:r>
    </w:p>
    <w:p w14:paraId="37447F89"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The rotation of the putter face during the backstroke, measured in degrees.</w:t>
      </w:r>
    </w:p>
    <w:p w14:paraId="59DD7429" w14:textId="77777777" w:rsidR="002C7B06" w:rsidRPr="002C7B06" w:rsidRDefault="002C7B06" w:rsidP="002C7B06">
      <w:pPr>
        <w:spacing w:after="160" w:line="278" w:lineRule="auto"/>
        <w:rPr>
          <w:rFonts w:ascii="Aptos" w:eastAsia="Aptos" w:hAnsi="Aptos" w:cs="Times New Roman"/>
          <w:kern w:val="2"/>
          <w:sz w:val="20"/>
          <w:szCs w:val="20"/>
          <w:u w:val="single"/>
          <w:lang w:val="en-GB"/>
          <w14:ligatures w14:val="standardContextual"/>
        </w:rPr>
      </w:pPr>
      <w:r w:rsidRPr="002C7B06">
        <w:rPr>
          <w:rFonts w:ascii="Aptos" w:eastAsia="Aptos" w:hAnsi="Aptos" w:cs="Times New Roman"/>
          <w:kern w:val="2"/>
          <w:sz w:val="20"/>
          <w:szCs w:val="20"/>
          <w:u w:val="single"/>
          <w:lang w:val="en-GB"/>
          <w14:ligatures w14:val="standardContextual"/>
        </w:rPr>
        <w:t>Forward Stroke Rotation</w:t>
      </w:r>
    </w:p>
    <w:p w14:paraId="1FBE32B2"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The rotation of the putter face during the forward stroke, measured in degrees.</w:t>
      </w:r>
    </w:p>
    <w:p w14:paraId="359EFF52" w14:textId="77777777" w:rsidR="002C7B06" w:rsidRDefault="002C7B06">
      <w:pPr>
        <w:rPr>
          <w:rFonts w:ascii="Aptos" w:eastAsia="Aptos" w:hAnsi="Aptos" w:cs="Times New Roman"/>
          <w:b/>
          <w:bCs/>
          <w:kern w:val="2"/>
          <w:sz w:val="20"/>
          <w:szCs w:val="20"/>
          <w:lang w:val="en-GB"/>
          <w14:ligatures w14:val="standardContextual"/>
        </w:rPr>
      </w:pPr>
      <w:r>
        <w:rPr>
          <w:rFonts w:ascii="Aptos" w:eastAsia="Aptos" w:hAnsi="Aptos" w:cs="Times New Roman"/>
          <w:b/>
          <w:bCs/>
          <w:kern w:val="2"/>
          <w:sz w:val="20"/>
          <w:szCs w:val="20"/>
          <w:lang w:val="en-GB"/>
          <w14:ligatures w14:val="standardContextual"/>
        </w:rPr>
        <w:br w:type="page"/>
      </w:r>
    </w:p>
    <w:p w14:paraId="5EAB9C6C" w14:textId="7C7F2AEF" w:rsidR="002C7B06" w:rsidRPr="004F1A69" w:rsidRDefault="002C7B06" w:rsidP="004F1A69">
      <w:pPr>
        <w:pStyle w:val="Heading2"/>
        <w:rPr>
          <w:rFonts w:ascii="Aptos" w:eastAsia="Aptos" w:hAnsi="Aptos"/>
          <w:lang w:val="en-GB"/>
        </w:rPr>
      </w:pPr>
      <w:bookmarkStart w:id="84" w:name="_Toc201859403"/>
      <w:r w:rsidRPr="004F1A69">
        <w:rPr>
          <w:rFonts w:ascii="Aptos" w:eastAsia="Aptos" w:hAnsi="Aptos"/>
          <w:lang w:val="en-GB"/>
        </w:rPr>
        <w:lastRenderedPageBreak/>
        <w:t>Appendix C</w:t>
      </w:r>
      <w:bookmarkEnd w:id="84"/>
    </w:p>
    <w:p w14:paraId="789CB931"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BackS</w:t>
      </w:r>
      <w:r w:rsidRPr="002C7B06">
        <w:rPr>
          <w:rFonts w:ascii="Aptos" w:eastAsia="Aptos" w:hAnsi="Aptos" w:cs="Times New Roman"/>
          <w:kern w:val="2"/>
          <w:sz w:val="20"/>
          <w:szCs w:val="20"/>
          <w:lang w:val="en-GB"/>
          <w14:ligatures w14:val="standardContextual"/>
        </w:rPr>
        <w:tab/>
        <w:t>- Backstroke Time</w:t>
      </w:r>
    </w:p>
    <w:p w14:paraId="2F798476"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ForwardS – Forward Stroke Time</w:t>
      </w:r>
    </w:p>
    <w:p w14:paraId="63DB7FDA"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TST – Total Stroke Time</w:t>
      </w:r>
    </w:p>
    <w:p w14:paraId="76C4B7FE"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Tem - Tempo</w:t>
      </w:r>
    </w:p>
    <w:p w14:paraId="73D37764"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ISS – Impact Stroke Speed</w:t>
      </w:r>
    </w:p>
    <w:p w14:paraId="12983BBB"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BSL – Backstroke Lenght</w:t>
      </w:r>
    </w:p>
    <w:p w14:paraId="753826E8"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LoftCh</w:t>
      </w:r>
      <w:r w:rsidRPr="002C7B06">
        <w:rPr>
          <w:rFonts w:ascii="Aptos" w:eastAsia="Aptos" w:hAnsi="Aptos" w:cs="Times New Roman"/>
          <w:kern w:val="2"/>
          <w:sz w:val="20"/>
          <w:szCs w:val="20"/>
          <w:lang w:val="en-GB"/>
          <w14:ligatures w14:val="standardContextual"/>
        </w:rPr>
        <w:tab/>
        <w:t xml:space="preserve"> - Loft Change </w:t>
      </w:r>
    </w:p>
    <w:p w14:paraId="06399868"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BROT – Backstroke Rotation</w:t>
      </w:r>
    </w:p>
    <w:p w14:paraId="6A9886A6"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ForRot</w:t>
      </w:r>
      <w:r w:rsidRPr="002C7B06">
        <w:rPr>
          <w:rFonts w:ascii="Aptos" w:eastAsia="Aptos" w:hAnsi="Aptos" w:cs="Times New Roman"/>
          <w:kern w:val="2"/>
          <w:sz w:val="20"/>
          <w:szCs w:val="20"/>
          <w:lang w:val="en-GB"/>
          <w14:ligatures w14:val="standardContextual"/>
        </w:rPr>
        <w:tab/>
        <w:t>- Forward Rotation</w:t>
      </w:r>
    </w:p>
    <w:p w14:paraId="78728955"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FAI – Face Angle at Impact</w:t>
      </w:r>
    </w:p>
    <w:p w14:paraId="5D0B8BD2" w14:textId="77777777" w:rsidR="002C7B06" w:rsidRPr="002C7B06" w:rsidRDefault="002C7B06" w:rsidP="002C7B06">
      <w:pPr>
        <w:spacing w:after="160" w:line="278" w:lineRule="auto"/>
        <w:rPr>
          <w:rFonts w:ascii="Aptos" w:eastAsia="Aptos" w:hAnsi="Aptos" w:cs="Times New Roman"/>
          <w:kern w:val="2"/>
          <w:sz w:val="20"/>
          <w:szCs w:val="20"/>
          <w:lang w:val="en-GB"/>
          <w14:ligatures w14:val="standardContextual"/>
        </w:rPr>
      </w:pPr>
      <w:r w:rsidRPr="002C7B06">
        <w:rPr>
          <w:rFonts w:ascii="Aptos" w:eastAsia="Aptos" w:hAnsi="Aptos" w:cs="Times New Roman"/>
          <w:kern w:val="2"/>
          <w:sz w:val="20"/>
          <w:szCs w:val="20"/>
          <w:lang w:val="en-GB"/>
          <w14:ligatures w14:val="standardContextual"/>
        </w:rPr>
        <w:t xml:space="preserve">LieCh – Lie Change </w:t>
      </w:r>
    </w:p>
    <w:p w14:paraId="024C63A6" w14:textId="77777777" w:rsidR="00A43ACF" w:rsidRPr="00A03027" w:rsidRDefault="00A43ACF" w:rsidP="00A43ACF">
      <w:pPr>
        <w:rPr>
          <w:rFonts w:cstheme="minorHAnsi"/>
          <w:sz w:val="28"/>
          <w:szCs w:val="28"/>
        </w:rPr>
      </w:pPr>
    </w:p>
    <w:p w14:paraId="47979917" w14:textId="77777777" w:rsidR="00A43ACF" w:rsidRPr="00A03027" w:rsidRDefault="00A43ACF" w:rsidP="00A43ACF">
      <w:pPr>
        <w:rPr>
          <w:rFonts w:cstheme="minorHAnsi"/>
          <w:sz w:val="28"/>
          <w:szCs w:val="28"/>
        </w:rPr>
      </w:pPr>
    </w:p>
    <w:p w14:paraId="1DD8F3A2" w14:textId="77777777" w:rsidR="00A43ACF" w:rsidRPr="00BA3746" w:rsidRDefault="00A43ACF" w:rsidP="00A43ACF"/>
    <w:p w14:paraId="27074407" w14:textId="77777777" w:rsidR="00A43ACF" w:rsidRPr="00DF3A2D" w:rsidRDefault="00A43ACF" w:rsidP="00A43ACF"/>
    <w:bookmarkEnd w:id="0"/>
    <w:p w14:paraId="48369321" w14:textId="77777777" w:rsidR="00542592" w:rsidRDefault="00542592" w:rsidP="00A43ACF"/>
    <w:p w14:paraId="404253E2" w14:textId="77777777" w:rsidR="00542592" w:rsidRDefault="00542592" w:rsidP="00A43ACF"/>
    <w:p w14:paraId="2525C4A2" w14:textId="3744CC15" w:rsidR="006E2F7D" w:rsidRDefault="006E2F7D" w:rsidP="00A43ACF"/>
    <w:sectPr w:rsidR="006E2F7D" w:rsidSect="00BC18AF">
      <w:footerReference w:type="default" r:id="rId36"/>
      <w:footerReference w:type="first" r:id="rId37"/>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9EAAB" w14:textId="77777777" w:rsidR="00E96E5D" w:rsidRDefault="00E96E5D" w:rsidP="00A02834">
      <w:r>
        <w:separator/>
      </w:r>
    </w:p>
  </w:endnote>
  <w:endnote w:type="continuationSeparator" w:id="0">
    <w:p w14:paraId="6C216FD0" w14:textId="77777777" w:rsidR="00E96E5D" w:rsidRDefault="00E96E5D" w:rsidP="00A02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3597043"/>
      <w:docPartObj>
        <w:docPartGallery w:val="Page Numbers (Bottom of Page)"/>
        <w:docPartUnique/>
      </w:docPartObj>
    </w:sdtPr>
    <w:sdtEndPr/>
    <w:sdtContent>
      <w:p w14:paraId="5ADE71FC" w14:textId="77777777" w:rsidR="00A43ACF" w:rsidRDefault="00A43ACF">
        <w:pPr>
          <w:pStyle w:val="Footer"/>
          <w:jc w:val="center"/>
        </w:pPr>
        <w:r>
          <w:fldChar w:fldCharType="begin"/>
        </w:r>
        <w:r>
          <w:instrText>PAGE   \* MERGEFORMAT</w:instrText>
        </w:r>
        <w:r>
          <w:fldChar w:fldCharType="separate"/>
        </w:r>
        <w:r>
          <w:rPr>
            <w:lang w:val="en-GB"/>
          </w:rPr>
          <w:t>2</w:t>
        </w:r>
        <w:r>
          <w:fldChar w:fldCharType="end"/>
        </w:r>
      </w:p>
    </w:sdtContent>
  </w:sdt>
  <w:p w14:paraId="22C7C942" w14:textId="77777777" w:rsidR="00A43ACF" w:rsidRDefault="00A43ACF" w:rsidP="0072437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68891"/>
      <w:docPartObj>
        <w:docPartGallery w:val="Page Numbers (Bottom of Page)"/>
        <w:docPartUnique/>
      </w:docPartObj>
    </w:sdtPr>
    <w:sdtEndPr/>
    <w:sdtContent>
      <w:p w14:paraId="1593D68F" w14:textId="48A19926" w:rsidR="00A43ACF" w:rsidRDefault="00A43ACF">
        <w:pPr>
          <w:pStyle w:val="Footer"/>
          <w:jc w:val="center"/>
        </w:pPr>
        <w:r>
          <w:fldChar w:fldCharType="begin"/>
        </w:r>
        <w:r>
          <w:instrText>PAGE   \* MERGEFORMAT</w:instrText>
        </w:r>
        <w:r>
          <w:fldChar w:fldCharType="separate"/>
        </w:r>
        <w:r>
          <w:rPr>
            <w:lang w:val="en-GB"/>
          </w:rPr>
          <w:t>2</w:t>
        </w:r>
        <w:r>
          <w:fldChar w:fldCharType="end"/>
        </w:r>
      </w:p>
    </w:sdtContent>
  </w:sdt>
  <w:p w14:paraId="2B81824B" w14:textId="227048B2" w:rsidR="00AF2939" w:rsidRDefault="00AF29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2693572"/>
      <w:docPartObj>
        <w:docPartGallery w:val="Page Numbers (Bottom of Page)"/>
        <w:docPartUnique/>
      </w:docPartObj>
    </w:sdtPr>
    <w:sdtEndPr/>
    <w:sdtContent>
      <w:p w14:paraId="0EBDD755" w14:textId="27A6071A" w:rsidR="00400570" w:rsidRDefault="00400570">
        <w:pPr>
          <w:pStyle w:val="Footer"/>
          <w:jc w:val="center"/>
        </w:pPr>
        <w:r>
          <w:fldChar w:fldCharType="begin"/>
        </w:r>
        <w:r>
          <w:instrText>PAGE   \* MERGEFORMAT</w:instrText>
        </w:r>
        <w:r>
          <w:fldChar w:fldCharType="separate"/>
        </w:r>
        <w:r>
          <w:rPr>
            <w:lang w:val="en-GB"/>
          </w:rPr>
          <w:t>2</w:t>
        </w:r>
        <w:r>
          <w:fldChar w:fldCharType="end"/>
        </w:r>
      </w:p>
    </w:sdtContent>
  </w:sdt>
  <w:p w14:paraId="5D3D8E33" w14:textId="77777777" w:rsidR="00BC7B44" w:rsidRDefault="00BC7B44" w:rsidP="0072437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3796453"/>
      <w:docPartObj>
        <w:docPartGallery w:val="Page Numbers (Bottom of Page)"/>
        <w:docPartUnique/>
      </w:docPartObj>
    </w:sdtPr>
    <w:sdtEndPr/>
    <w:sdtContent>
      <w:p w14:paraId="3CE1257A" w14:textId="610F903D" w:rsidR="00900D52" w:rsidRDefault="00900D52">
        <w:pPr>
          <w:pStyle w:val="Footer"/>
          <w:jc w:val="center"/>
        </w:pPr>
        <w:r>
          <w:fldChar w:fldCharType="begin"/>
        </w:r>
        <w:r>
          <w:instrText>PAGE   \* MERGEFORMAT</w:instrText>
        </w:r>
        <w:r>
          <w:fldChar w:fldCharType="separate"/>
        </w:r>
        <w:r>
          <w:rPr>
            <w:lang w:val="en-GB"/>
          </w:rPr>
          <w:t>2</w:t>
        </w:r>
        <w:r>
          <w:fldChar w:fldCharType="end"/>
        </w:r>
      </w:p>
    </w:sdtContent>
  </w:sdt>
  <w:p w14:paraId="0DB3917D" w14:textId="77777777" w:rsidR="00900D52" w:rsidRDefault="00900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03C27" w14:textId="77777777" w:rsidR="00E96E5D" w:rsidRDefault="00E96E5D" w:rsidP="00A02834">
      <w:r>
        <w:separator/>
      </w:r>
    </w:p>
  </w:footnote>
  <w:footnote w:type="continuationSeparator" w:id="0">
    <w:p w14:paraId="083CF2E3" w14:textId="77777777" w:rsidR="00E96E5D" w:rsidRDefault="00E96E5D" w:rsidP="00A028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82F0C"/>
    <w:multiLevelType w:val="hybridMultilevel"/>
    <w:tmpl w:val="2ECCC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C4517F"/>
    <w:multiLevelType w:val="hybridMultilevel"/>
    <w:tmpl w:val="618A79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887B6B"/>
    <w:multiLevelType w:val="hybridMultilevel"/>
    <w:tmpl w:val="244CE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F158F8"/>
    <w:multiLevelType w:val="hybridMultilevel"/>
    <w:tmpl w:val="B70E4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B061AB"/>
    <w:multiLevelType w:val="multilevel"/>
    <w:tmpl w:val="2F9C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4664280">
    <w:abstractNumId w:val="4"/>
  </w:num>
  <w:num w:numId="2" w16cid:durableId="375355755">
    <w:abstractNumId w:val="1"/>
  </w:num>
  <w:num w:numId="3" w16cid:durableId="1948465772">
    <w:abstractNumId w:val="3"/>
  </w:num>
  <w:num w:numId="4" w16cid:durableId="2055500602">
    <w:abstractNumId w:val="2"/>
  </w:num>
  <w:num w:numId="5" w16cid:durableId="414938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0v00w2tnfewdqe95pjpws9hep0vz05vffww&quot;&gt;My EndNote Library&lt;record-ids&gt;&lt;item&gt;17&lt;/item&gt;&lt;item&gt;29&lt;/item&gt;&lt;item&gt;31&lt;/item&gt;&lt;item&gt;33&lt;/item&gt;&lt;item&gt;41&lt;/item&gt;&lt;item&gt;42&lt;/item&gt;&lt;item&gt;69&lt;/item&gt;&lt;item&gt;70&lt;/item&gt;&lt;item&gt;71&lt;/item&gt;&lt;item&gt;73&lt;/item&gt;&lt;item&gt;75&lt;/item&gt;&lt;item&gt;90&lt;/item&gt;&lt;item&gt;92&lt;/item&gt;&lt;item&gt;93&lt;/item&gt;&lt;item&gt;96&lt;/item&gt;&lt;item&gt;111&lt;/item&gt;&lt;item&gt;112&lt;/item&gt;&lt;item&gt;146&lt;/item&gt;&lt;item&gt;147&lt;/item&gt;&lt;item&gt;154&lt;/item&gt;&lt;item&gt;158&lt;/item&gt;&lt;item&gt;160&lt;/item&gt;&lt;item&gt;161&lt;/item&gt;&lt;item&gt;163&lt;/item&gt;&lt;item&gt;164&lt;/item&gt;&lt;item&gt;165&lt;/item&gt;&lt;item&gt;167&lt;/item&gt;&lt;item&gt;168&lt;/item&gt;&lt;item&gt;174&lt;/item&gt;&lt;item&gt;175&lt;/item&gt;&lt;item&gt;177&lt;/item&gt;&lt;item&gt;178&lt;/item&gt;&lt;item&gt;179&lt;/item&gt;&lt;item&gt;180&lt;/item&gt;&lt;item&gt;181&lt;/item&gt;&lt;item&gt;184&lt;/item&gt;&lt;item&gt;185&lt;/item&gt;&lt;item&gt;186&lt;/item&gt;&lt;item&gt;187&lt;/item&gt;&lt;item&gt;189&lt;/item&gt;&lt;item&gt;191&lt;/item&gt;&lt;item&gt;193&lt;/item&gt;&lt;item&gt;195&lt;/item&gt;&lt;item&gt;196&lt;/item&gt;&lt;item&gt;197&lt;/item&gt;&lt;item&gt;198&lt;/item&gt;&lt;item&gt;199&lt;/item&gt;&lt;item&gt;200&lt;/item&gt;&lt;item&gt;203&lt;/item&gt;&lt;/record-ids&gt;&lt;/item&gt;&lt;/Libraries&gt;"/>
  </w:docVars>
  <w:rsids>
    <w:rsidRoot w:val="006D1909"/>
    <w:rsid w:val="0000192F"/>
    <w:rsid w:val="00005D2C"/>
    <w:rsid w:val="000157BC"/>
    <w:rsid w:val="00015E5F"/>
    <w:rsid w:val="00017C3E"/>
    <w:rsid w:val="000219C5"/>
    <w:rsid w:val="00024B5C"/>
    <w:rsid w:val="0003057E"/>
    <w:rsid w:val="000409C7"/>
    <w:rsid w:val="00041BC8"/>
    <w:rsid w:val="00044AA9"/>
    <w:rsid w:val="00050DA3"/>
    <w:rsid w:val="00065336"/>
    <w:rsid w:val="00067101"/>
    <w:rsid w:val="00072003"/>
    <w:rsid w:val="00073FFC"/>
    <w:rsid w:val="00080406"/>
    <w:rsid w:val="00081C50"/>
    <w:rsid w:val="000837BF"/>
    <w:rsid w:val="00084E3A"/>
    <w:rsid w:val="000A007B"/>
    <w:rsid w:val="000B2BB5"/>
    <w:rsid w:val="000B4610"/>
    <w:rsid w:val="000C6B48"/>
    <w:rsid w:val="000C717D"/>
    <w:rsid w:val="000D2D17"/>
    <w:rsid w:val="000D3A56"/>
    <w:rsid w:val="000E1565"/>
    <w:rsid w:val="000F0765"/>
    <w:rsid w:val="000F1D1A"/>
    <w:rsid w:val="00102D5C"/>
    <w:rsid w:val="00110A6E"/>
    <w:rsid w:val="00115A33"/>
    <w:rsid w:val="00116A38"/>
    <w:rsid w:val="001246E7"/>
    <w:rsid w:val="00127610"/>
    <w:rsid w:val="00137EB5"/>
    <w:rsid w:val="0015759D"/>
    <w:rsid w:val="001575DD"/>
    <w:rsid w:val="00167341"/>
    <w:rsid w:val="00176114"/>
    <w:rsid w:val="00181748"/>
    <w:rsid w:val="00193625"/>
    <w:rsid w:val="001966C2"/>
    <w:rsid w:val="00196BF8"/>
    <w:rsid w:val="001C0EDF"/>
    <w:rsid w:val="001C56E5"/>
    <w:rsid w:val="001D1853"/>
    <w:rsid w:val="001D6D58"/>
    <w:rsid w:val="001E251C"/>
    <w:rsid w:val="001F02A4"/>
    <w:rsid w:val="0020216F"/>
    <w:rsid w:val="002042A2"/>
    <w:rsid w:val="002208D6"/>
    <w:rsid w:val="00221C16"/>
    <w:rsid w:val="00221F46"/>
    <w:rsid w:val="0023479F"/>
    <w:rsid w:val="00240E11"/>
    <w:rsid w:val="00247771"/>
    <w:rsid w:val="0026309C"/>
    <w:rsid w:val="00263DDE"/>
    <w:rsid w:val="002641E3"/>
    <w:rsid w:val="002648F0"/>
    <w:rsid w:val="00273BB2"/>
    <w:rsid w:val="00275977"/>
    <w:rsid w:val="002854F3"/>
    <w:rsid w:val="00294231"/>
    <w:rsid w:val="002A56EE"/>
    <w:rsid w:val="002B748C"/>
    <w:rsid w:val="002C0614"/>
    <w:rsid w:val="002C2B88"/>
    <w:rsid w:val="002C538D"/>
    <w:rsid w:val="002C7B06"/>
    <w:rsid w:val="002D057E"/>
    <w:rsid w:val="002D14CF"/>
    <w:rsid w:val="002D399B"/>
    <w:rsid w:val="002F0857"/>
    <w:rsid w:val="00302D62"/>
    <w:rsid w:val="00311B04"/>
    <w:rsid w:val="00311D2D"/>
    <w:rsid w:val="00314BFB"/>
    <w:rsid w:val="0032507A"/>
    <w:rsid w:val="0032695B"/>
    <w:rsid w:val="00326D68"/>
    <w:rsid w:val="00330BEF"/>
    <w:rsid w:val="00333C25"/>
    <w:rsid w:val="003406CF"/>
    <w:rsid w:val="00342791"/>
    <w:rsid w:val="00343D03"/>
    <w:rsid w:val="00352D47"/>
    <w:rsid w:val="00353463"/>
    <w:rsid w:val="00365EAD"/>
    <w:rsid w:val="00373732"/>
    <w:rsid w:val="0038084B"/>
    <w:rsid w:val="0039600A"/>
    <w:rsid w:val="00396669"/>
    <w:rsid w:val="003A5436"/>
    <w:rsid w:val="003B0C1B"/>
    <w:rsid w:val="003B28AC"/>
    <w:rsid w:val="003C2D28"/>
    <w:rsid w:val="003D0124"/>
    <w:rsid w:val="003D6F0E"/>
    <w:rsid w:val="003F5E16"/>
    <w:rsid w:val="003F64CE"/>
    <w:rsid w:val="00400493"/>
    <w:rsid w:val="00400570"/>
    <w:rsid w:val="0040790B"/>
    <w:rsid w:val="00410804"/>
    <w:rsid w:val="004136FF"/>
    <w:rsid w:val="00430907"/>
    <w:rsid w:val="004350BE"/>
    <w:rsid w:val="004355A9"/>
    <w:rsid w:val="00435D8E"/>
    <w:rsid w:val="00440BCC"/>
    <w:rsid w:val="00442FF7"/>
    <w:rsid w:val="00444F05"/>
    <w:rsid w:val="00445D43"/>
    <w:rsid w:val="00496AF9"/>
    <w:rsid w:val="004A1B43"/>
    <w:rsid w:val="004C6A61"/>
    <w:rsid w:val="004D283B"/>
    <w:rsid w:val="004D494C"/>
    <w:rsid w:val="004E736B"/>
    <w:rsid w:val="004F1A69"/>
    <w:rsid w:val="004F7A0C"/>
    <w:rsid w:val="00516514"/>
    <w:rsid w:val="00523C6C"/>
    <w:rsid w:val="00525AA5"/>
    <w:rsid w:val="00531C22"/>
    <w:rsid w:val="00532E0A"/>
    <w:rsid w:val="005339E2"/>
    <w:rsid w:val="00541797"/>
    <w:rsid w:val="00542592"/>
    <w:rsid w:val="0054624A"/>
    <w:rsid w:val="00561151"/>
    <w:rsid w:val="00562232"/>
    <w:rsid w:val="00567402"/>
    <w:rsid w:val="005703D2"/>
    <w:rsid w:val="00570988"/>
    <w:rsid w:val="005709C8"/>
    <w:rsid w:val="005954B2"/>
    <w:rsid w:val="005B0415"/>
    <w:rsid w:val="005B795E"/>
    <w:rsid w:val="005C2FDA"/>
    <w:rsid w:val="005C3F22"/>
    <w:rsid w:val="005F2967"/>
    <w:rsid w:val="0060652E"/>
    <w:rsid w:val="00611F06"/>
    <w:rsid w:val="00622FA5"/>
    <w:rsid w:val="00625387"/>
    <w:rsid w:val="00627445"/>
    <w:rsid w:val="0063410F"/>
    <w:rsid w:val="00634C41"/>
    <w:rsid w:val="006429BE"/>
    <w:rsid w:val="0065575E"/>
    <w:rsid w:val="0067302A"/>
    <w:rsid w:val="00680333"/>
    <w:rsid w:val="00680E67"/>
    <w:rsid w:val="00681C99"/>
    <w:rsid w:val="0068733C"/>
    <w:rsid w:val="006916A9"/>
    <w:rsid w:val="00692FB1"/>
    <w:rsid w:val="00695A5B"/>
    <w:rsid w:val="00697DF2"/>
    <w:rsid w:val="006A24A0"/>
    <w:rsid w:val="006B2DBB"/>
    <w:rsid w:val="006B5D76"/>
    <w:rsid w:val="006D1909"/>
    <w:rsid w:val="006D6335"/>
    <w:rsid w:val="006E0833"/>
    <w:rsid w:val="006E0B1C"/>
    <w:rsid w:val="006E2CE4"/>
    <w:rsid w:val="006E2F7D"/>
    <w:rsid w:val="006E4D3B"/>
    <w:rsid w:val="006F2039"/>
    <w:rsid w:val="007005D1"/>
    <w:rsid w:val="007103B5"/>
    <w:rsid w:val="00710DE6"/>
    <w:rsid w:val="00712758"/>
    <w:rsid w:val="00721E9C"/>
    <w:rsid w:val="00724376"/>
    <w:rsid w:val="007266F6"/>
    <w:rsid w:val="00732EA1"/>
    <w:rsid w:val="00747F43"/>
    <w:rsid w:val="0076600A"/>
    <w:rsid w:val="007908D8"/>
    <w:rsid w:val="00790D6B"/>
    <w:rsid w:val="007A3EC2"/>
    <w:rsid w:val="007A4068"/>
    <w:rsid w:val="007B24F6"/>
    <w:rsid w:val="007C24BC"/>
    <w:rsid w:val="007C6E68"/>
    <w:rsid w:val="007D0A66"/>
    <w:rsid w:val="007D29DC"/>
    <w:rsid w:val="007F1F24"/>
    <w:rsid w:val="00805F30"/>
    <w:rsid w:val="00825482"/>
    <w:rsid w:val="008312FA"/>
    <w:rsid w:val="00831F3D"/>
    <w:rsid w:val="0083769A"/>
    <w:rsid w:val="00847087"/>
    <w:rsid w:val="00852DCE"/>
    <w:rsid w:val="008629EF"/>
    <w:rsid w:val="0087422E"/>
    <w:rsid w:val="008752FC"/>
    <w:rsid w:val="00882677"/>
    <w:rsid w:val="00884E98"/>
    <w:rsid w:val="008863B5"/>
    <w:rsid w:val="008A0D78"/>
    <w:rsid w:val="008A7F68"/>
    <w:rsid w:val="008B33A3"/>
    <w:rsid w:val="008B7F4C"/>
    <w:rsid w:val="008C6CCF"/>
    <w:rsid w:val="008D2DF3"/>
    <w:rsid w:val="008D69B4"/>
    <w:rsid w:val="008E3816"/>
    <w:rsid w:val="008E44F1"/>
    <w:rsid w:val="008E66B7"/>
    <w:rsid w:val="008F28D5"/>
    <w:rsid w:val="008F6E7A"/>
    <w:rsid w:val="00900D52"/>
    <w:rsid w:val="00915E17"/>
    <w:rsid w:val="009232FE"/>
    <w:rsid w:val="00926955"/>
    <w:rsid w:val="00927E88"/>
    <w:rsid w:val="009308BD"/>
    <w:rsid w:val="00930F32"/>
    <w:rsid w:val="00940E11"/>
    <w:rsid w:val="009422B0"/>
    <w:rsid w:val="00944AEF"/>
    <w:rsid w:val="009610DC"/>
    <w:rsid w:val="00972AF0"/>
    <w:rsid w:val="009974DB"/>
    <w:rsid w:val="00997BA4"/>
    <w:rsid w:val="009C12DC"/>
    <w:rsid w:val="009D24B0"/>
    <w:rsid w:val="009E09F8"/>
    <w:rsid w:val="009E186F"/>
    <w:rsid w:val="009E7E28"/>
    <w:rsid w:val="009F5245"/>
    <w:rsid w:val="00A02834"/>
    <w:rsid w:val="00A03027"/>
    <w:rsid w:val="00A0304C"/>
    <w:rsid w:val="00A055E6"/>
    <w:rsid w:val="00A100F1"/>
    <w:rsid w:val="00A14C49"/>
    <w:rsid w:val="00A26241"/>
    <w:rsid w:val="00A32CC8"/>
    <w:rsid w:val="00A33F89"/>
    <w:rsid w:val="00A40B42"/>
    <w:rsid w:val="00A43ACF"/>
    <w:rsid w:val="00A45542"/>
    <w:rsid w:val="00A456C3"/>
    <w:rsid w:val="00A74F97"/>
    <w:rsid w:val="00A75D6D"/>
    <w:rsid w:val="00A8227F"/>
    <w:rsid w:val="00A8289E"/>
    <w:rsid w:val="00A923B1"/>
    <w:rsid w:val="00A93640"/>
    <w:rsid w:val="00AA1D0B"/>
    <w:rsid w:val="00AA2613"/>
    <w:rsid w:val="00AA5798"/>
    <w:rsid w:val="00AB10FE"/>
    <w:rsid w:val="00AB1E15"/>
    <w:rsid w:val="00AB552A"/>
    <w:rsid w:val="00AD3258"/>
    <w:rsid w:val="00AE0922"/>
    <w:rsid w:val="00AF2939"/>
    <w:rsid w:val="00AF2A54"/>
    <w:rsid w:val="00AF73FC"/>
    <w:rsid w:val="00B015FD"/>
    <w:rsid w:val="00B01CEE"/>
    <w:rsid w:val="00B21616"/>
    <w:rsid w:val="00B35582"/>
    <w:rsid w:val="00B37CFE"/>
    <w:rsid w:val="00B46F1E"/>
    <w:rsid w:val="00B55AEC"/>
    <w:rsid w:val="00B60B05"/>
    <w:rsid w:val="00B623C3"/>
    <w:rsid w:val="00B81001"/>
    <w:rsid w:val="00B8403F"/>
    <w:rsid w:val="00B84907"/>
    <w:rsid w:val="00B85AF2"/>
    <w:rsid w:val="00B960E1"/>
    <w:rsid w:val="00B97341"/>
    <w:rsid w:val="00BB1438"/>
    <w:rsid w:val="00BB43F3"/>
    <w:rsid w:val="00BB6FA2"/>
    <w:rsid w:val="00BC0B28"/>
    <w:rsid w:val="00BC18AF"/>
    <w:rsid w:val="00BC7B44"/>
    <w:rsid w:val="00BD176C"/>
    <w:rsid w:val="00BD1E29"/>
    <w:rsid w:val="00BD3233"/>
    <w:rsid w:val="00BD50A5"/>
    <w:rsid w:val="00BF4229"/>
    <w:rsid w:val="00BF7337"/>
    <w:rsid w:val="00C01897"/>
    <w:rsid w:val="00C12615"/>
    <w:rsid w:val="00C14FA1"/>
    <w:rsid w:val="00C1728D"/>
    <w:rsid w:val="00C21C2F"/>
    <w:rsid w:val="00C238ED"/>
    <w:rsid w:val="00C275F2"/>
    <w:rsid w:val="00C32C46"/>
    <w:rsid w:val="00C40692"/>
    <w:rsid w:val="00C46332"/>
    <w:rsid w:val="00C52381"/>
    <w:rsid w:val="00C53B30"/>
    <w:rsid w:val="00C621BA"/>
    <w:rsid w:val="00CA3B6A"/>
    <w:rsid w:val="00CA61E0"/>
    <w:rsid w:val="00CB3148"/>
    <w:rsid w:val="00CC1EDF"/>
    <w:rsid w:val="00CC6051"/>
    <w:rsid w:val="00CD47D0"/>
    <w:rsid w:val="00CD6240"/>
    <w:rsid w:val="00CF45A4"/>
    <w:rsid w:val="00CF5B38"/>
    <w:rsid w:val="00D03810"/>
    <w:rsid w:val="00D1192E"/>
    <w:rsid w:val="00D12B16"/>
    <w:rsid w:val="00D2457F"/>
    <w:rsid w:val="00D26E01"/>
    <w:rsid w:val="00D3365B"/>
    <w:rsid w:val="00D42BD8"/>
    <w:rsid w:val="00D43BBD"/>
    <w:rsid w:val="00D44594"/>
    <w:rsid w:val="00D52C6C"/>
    <w:rsid w:val="00D56311"/>
    <w:rsid w:val="00D7654E"/>
    <w:rsid w:val="00D80D30"/>
    <w:rsid w:val="00D841F6"/>
    <w:rsid w:val="00DA2ED2"/>
    <w:rsid w:val="00DA525D"/>
    <w:rsid w:val="00DB7931"/>
    <w:rsid w:val="00DC3899"/>
    <w:rsid w:val="00DC5F35"/>
    <w:rsid w:val="00DD00EC"/>
    <w:rsid w:val="00DD61B3"/>
    <w:rsid w:val="00DF209E"/>
    <w:rsid w:val="00DF2DF8"/>
    <w:rsid w:val="00DF3A2D"/>
    <w:rsid w:val="00DF7BF2"/>
    <w:rsid w:val="00E04E5F"/>
    <w:rsid w:val="00E06F19"/>
    <w:rsid w:val="00E169CE"/>
    <w:rsid w:val="00E16DFA"/>
    <w:rsid w:val="00E24287"/>
    <w:rsid w:val="00E266F1"/>
    <w:rsid w:val="00E30D27"/>
    <w:rsid w:val="00E31222"/>
    <w:rsid w:val="00E402A4"/>
    <w:rsid w:val="00E40579"/>
    <w:rsid w:val="00E5311C"/>
    <w:rsid w:val="00E546BB"/>
    <w:rsid w:val="00E57294"/>
    <w:rsid w:val="00E60541"/>
    <w:rsid w:val="00E715CB"/>
    <w:rsid w:val="00E72A11"/>
    <w:rsid w:val="00E72C3F"/>
    <w:rsid w:val="00E87572"/>
    <w:rsid w:val="00E938F8"/>
    <w:rsid w:val="00E94B05"/>
    <w:rsid w:val="00E96E5D"/>
    <w:rsid w:val="00EA3CD2"/>
    <w:rsid w:val="00EA6079"/>
    <w:rsid w:val="00EB1D36"/>
    <w:rsid w:val="00EB5BC8"/>
    <w:rsid w:val="00EC54C7"/>
    <w:rsid w:val="00EC6A23"/>
    <w:rsid w:val="00ED007B"/>
    <w:rsid w:val="00ED4476"/>
    <w:rsid w:val="00ED54D2"/>
    <w:rsid w:val="00ED7E51"/>
    <w:rsid w:val="00EF1902"/>
    <w:rsid w:val="00EF573D"/>
    <w:rsid w:val="00F16A42"/>
    <w:rsid w:val="00F240B2"/>
    <w:rsid w:val="00F35AB9"/>
    <w:rsid w:val="00F36A39"/>
    <w:rsid w:val="00F41762"/>
    <w:rsid w:val="00F51BD9"/>
    <w:rsid w:val="00F60D2A"/>
    <w:rsid w:val="00F675B7"/>
    <w:rsid w:val="00F72867"/>
    <w:rsid w:val="00F7479E"/>
    <w:rsid w:val="00F82D57"/>
    <w:rsid w:val="00F842C0"/>
    <w:rsid w:val="00F947AE"/>
    <w:rsid w:val="00F9624E"/>
    <w:rsid w:val="00FA0B44"/>
    <w:rsid w:val="00FB6FD5"/>
    <w:rsid w:val="00FC05B9"/>
    <w:rsid w:val="00FC1B09"/>
    <w:rsid w:val="00FC6F37"/>
    <w:rsid w:val="00FD46FD"/>
    <w:rsid w:val="00FE422B"/>
    <w:rsid w:val="00FE5EBC"/>
    <w:rsid w:val="00FE67BF"/>
    <w:rsid w:val="00FE7D8A"/>
    <w:rsid w:val="00FF0F24"/>
    <w:rsid w:val="00FF6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EE753"/>
  <w15:chartTrackingRefBased/>
  <w15:docId w15:val="{53159348-DB04-46A1-B3C4-6C3C6B1F3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s1">
    <w:name w:val="s1"/>
    <w:basedOn w:val="DefaultParagraphFont"/>
    <w:rsid w:val="006D1909"/>
  </w:style>
  <w:style w:type="character" w:customStyle="1" w:styleId="apple-converted-space">
    <w:name w:val="apple-converted-space"/>
    <w:basedOn w:val="DefaultParagraphFont"/>
    <w:rsid w:val="006D1909"/>
  </w:style>
  <w:style w:type="table" w:styleId="TableGrid">
    <w:name w:val="Table Grid"/>
    <w:basedOn w:val="TableNormal"/>
    <w:uiPriority w:val="39"/>
    <w:rsid w:val="006D19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2834"/>
    <w:pPr>
      <w:tabs>
        <w:tab w:val="center" w:pos="4513"/>
        <w:tab w:val="right" w:pos="9026"/>
      </w:tabs>
    </w:pPr>
  </w:style>
  <w:style w:type="character" w:customStyle="1" w:styleId="HeaderChar">
    <w:name w:val="Header Char"/>
    <w:basedOn w:val="DefaultParagraphFont"/>
    <w:link w:val="Header"/>
    <w:uiPriority w:val="99"/>
    <w:rsid w:val="00A02834"/>
  </w:style>
  <w:style w:type="paragraph" w:styleId="Footer">
    <w:name w:val="footer"/>
    <w:basedOn w:val="Normal"/>
    <w:link w:val="FooterChar"/>
    <w:uiPriority w:val="99"/>
    <w:unhideWhenUsed/>
    <w:rsid w:val="00A02834"/>
    <w:pPr>
      <w:tabs>
        <w:tab w:val="center" w:pos="4513"/>
        <w:tab w:val="right" w:pos="9026"/>
      </w:tabs>
    </w:pPr>
  </w:style>
  <w:style w:type="character" w:customStyle="1" w:styleId="FooterChar">
    <w:name w:val="Footer Char"/>
    <w:basedOn w:val="DefaultParagraphFont"/>
    <w:link w:val="Footer"/>
    <w:uiPriority w:val="99"/>
    <w:rsid w:val="00A02834"/>
  </w:style>
  <w:style w:type="paragraph" w:styleId="NoSpacing">
    <w:name w:val="No Spacing"/>
    <w:uiPriority w:val="1"/>
    <w:qFormat/>
    <w:rsid w:val="0040790B"/>
  </w:style>
  <w:style w:type="paragraph" w:styleId="TOCHeading">
    <w:name w:val="TOC Heading"/>
    <w:basedOn w:val="Heading1"/>
    <w:next w:val="Normal"/>
    <w:uiPriority w:val="39"/>
    <w:unhideWhenUsed/>
    <w:qFormat/>
    <w:rsid w:val="00E60541"/>
    <w:pPr>
      <w:spacing w:line="259" w:lineRule="auto"/>
      <w:outlineLvl w:val="9"/>
    </w:pPr>
    <w:rPr>
      <w:lang w:val="en-GB" w:eastAsia="en-GB"/>
    </w:rPr>
  </w:style>
  <w:style w:type="paragraph" w:styleId="TOC1">
    <w:name w:val="toc 1"/>
    <w:basedOn w:val="Normal"/>
    <w:next w:val="Normal"/>
    <w:autoRedefine/>
    <w:uiPriority w:val="39"/>
    <w:unhideWhenUsed/>
    <w:rsid w:val="00E60541"/>
    <w:pPr>
      <w:spacing w:after="100"/>
    </w:pPr>
  </w:style>
  <w:style w:type="paragraph" w:styleId="TOC2">
    <w:name w:val="toc 2"/>
    <w:basedOn w:val="Normal"/>
    <w:next w:val="Normal"/>
    <w:autoRedefine/>
    <w:uiPriority w:val="39"/>
    <w:unhideWhenUsed/>
    <w:rsid w:val="0032507A"/>
    <w:pPr>
      <w:spacing w:after="100"/>
      <w:ind w:left="220"/>
    </w:pPr>
  </w:style>
  <w:style w:type="paragraph" w:styleId="TOC3">
    <w:name w:val="toc 3"/>
    <w:basedOn w:val="Normal"/>
    <w:next w:val="Normal"/>
    <w:autoRedefine/>
    <w:uiPriority w:val="39"/>
    <w:unhideWhenUsed/>
    <w:rsid w:val="0032507A"/>
    <w:pPr>
      <w:spacing w:after="100"/>
      <w:ind w:left="440"/>
    </w:pPr>
  </w:style>
  <w:style w:type="paragraph" w:styleId="TableofFigures">
    <w:name w:val="table of figures"/>
    <w:basedOn w:val="Normal"/>
    <w:next w:val="Normal"/>
    <w:uiPriority w:val="99"/>
    <w:unhideWhenUsed/>
    <w:rsid w:val="00B37CFE"/>
    <w:rPr>
      <w:rFonts w:cstheme="minorHAnsi"/>
      <w:i/>
      <w:iCs/>
      <w:sz w:val="20"/>
      <w:szCs w:val="20"/>
    </w:rPr>
  </w:style>
  <w:style w:type="paragraph" w:customStyle="1" w:styleId="EndNoteBibliographyTitle">
    <w:name w:val="EndNote Bibliography Title"/>
    <w:basedOn w:val="Normal"/>
    <w:link w:val="EndNoteBibliographyTitleChar"/>
    <w:rsid w:val="0054259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42592"/>
    <w:rPr>
      <w:rFonts w:ascii="Calibri" w:hAnsi="Calibri" w:cs="Calibri"/>
      <w:noProof/>
    </w:rPr>
  </w:style>
  <w:style w:type="paragraph" w:customStyle="1" w:styleId="EndNoteBibliography">
    <w:name w:val="EndNote Bibliography"/>
    <w:basedOn w:val="Normal"/>
    <w:link w:val="EndNoteBibliographyChar"/>
    <w:rsid w:val="00542592"/>
    <w:rPr>
      <w:rFonts w:ascii="Calibri" w:hAnsi="Calibri" w:cs="Calibri"/>
      <w:noProof/>
    </w:rPr>
  </w:style>
  <w:style w:type="character" w:customStyle="1" w:styleId="EndNoteBibliographyChar">
    <w:name w:val="EndNote Bibliography Char"/>
    <w:basedOn w:val="DefaultParagraphFont"/>
    <w:link w:val="EndNoteBibliography"/>
    <w:rsid w:val="00542592"/>
    <w:rPr>
      <w:rFonts w:ascii="Calibri" w:hAnsi="Calibri" w:cs="Calibri"/>
      <w:noProof/>
    </w:rPr>
  </w:style>
  <w:style w:type="character" w:styleId="UnresolvedMention">
    <w:name w:val="Unresolved Mention"/>
    <w:basedOn w:val="DefaultParagraphFont"/>
    <w:uiPriority w:val="99"/>
    <w:semiHidden/>
    <w:unhideWhenUsed/>
    <w:rsid w:val="000C71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598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github.com/SGD80/MScModelPerformance"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lastmotion.com/products/gol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golf.com/news/distance-rollback-pro-anti-both-sides/" TargetMode="External"/><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thegolfbar.co.uk/" TargetMode="External"/><Relationship Id="rId4" Type="http://schemas.openxmlformats.org/officeDocument/2006/relationships/styles" Target="styles.xml"/><Relationship Id="rId9" Type="http://schemas.openxmlformats.org/officeDocument/2006/relationships/hyperlink" Target="http://www.strath.ac.uk/media/ps/cs/gmap/plagiarism/plagiarism_student_booklet.pdf"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toptracer.com/about/" TargetMode="External"/><Relationship Id="rId35" Type="http://schemas.openxmlformats.org/officeDocument/2006/relationships/hyperlink" Target="https://github.com/SGD80/MScModelPerformance"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s00133\AppData\Roaming\Microsoft\Templates\LiveContent\15\Managed\Word%20Document%20Bibliography%20Styles\TC102786999%5b%5bfn=Single%20spaced%20(blank)%5d%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60948EE-99C9-4FDF-BF6F-C257C2A72B21}">
  <ds:schemaRefs>
    <ds:schemaRef ds:uri="http://schemas.openxmlformats.org/officeDocument/2006/bibliography"/>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TC102786999[[fn=Single spaced (blank)]]</Template>
  <TotalTime>2659</TotalTime>
  <Pages>40</Pages>
  <Words>19001</Words>
  <Characters>108310</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Hewitt</dc:creator>
  <cp:keywords/>
  <dc:description/>
  <cp:lastModifiedBy>Scott Dunn</cp:lastModifiedBy>
  <cp:revision>342</cp:revision>
  <dcterms:created xsi:type="dcterms:W3CDTF">2025-06-12T13:11:00Z</dcterms:created>
  <dcterms:modified xsi:type="dcterms:W3CDTF">2025-06-26T18:53:00Z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