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3230" w14:textId="77777777" w:rsidR="00AD4601" w:rsidRDefault="00AD4601"/>
    <w:p w14:paraId="1A4A3CC6" w14:textId="77777777" w:rsidR="00AD4601" w:rsidRDefault="00AD4601"/>
    <w:p w14:paraId="2D0A299C" w14:textId="77777777" w:rsidR="00AD4601" w:rsidRDefault="00AD4601"/>
    <w:p w14:paraId="79EB098E" w14:textId="77777777" w:rsidR="00AD4601" w:rsidRDefault="00AD4601"/>
    <w:p w14:paraId="48DA7C27" w14:textId="77777777" w:rsidR="00AD4601" w:rsidRDefault="00AD4601"/>
    <w:p w14:paraId="00D9CFD8" w14:textId="77777777" w:rsidR="00AD4601" w:rsidRDefault="00AD4601"/>
    <w:p w14:paraId="3F07459F" w14:textId="77777777" w:rsidR="00AD4601" w:rsidRDefault="00AD4601"/>
    <w:p w14:paraId="1506A86D" w14:textId="77777777" w:rsidR="00AD4601" w:rsidRDefault="00000000">
      <w:pPr>
        <w:jc w:val="center"/>
      </w:pPr>
      <w:r>
        <w:rPr>
          <w:noProof/>
        </w:rPr>
        <w:drawing>
          <wp:inline distT="114300" distB="114300" distL="114300" distR="114300" wp14:anchorId="532DCC06" wp14:editId="1EF8D188">
            <wp:extent cx="3505200" cy="981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05200" cy="981075"/>
                    </a:xfrm>
                    <a:prstGeom prst="rect">
                      <a:avLst/>
                    </a:prstGeom>
                    <a:ln/>
                  </pic:spPr>
                </pic:pic>
              </a:graphicData>
            </a:graphic>
          </wp:inline>
        </w:drawing>
      </w:r>
    </w:p>
    <w:p w14:paraId="3B781D5D" w14:textId="77777777" w:rsidR="00AD4601" w:rsidRDefault="00AD4601"/>
    <w:p w14:paraId="0A0B425E" w14:textId="77777777" w:rsidR="00AD4601" w:rsidRDefault="00AD4601"/>
    <w:p w14:paraId="6CFDD1DC" w14:textId="77777777" w:rsidR="00AD4601" w:rsidRDefault="00AD4601"/>
    <w:p w14:paraId="6068CA39" w14:textId="77777777" w:rsidR="00AD4601" w:rsidRDefault="00AD4601"/>
    <w:p w14:paraId="2F22DCBA" w14:textId="77777777" w:rsidR="00AD4601" w:rsidRDefault="00AD4601"/>
    <w:p w14:paraId="677A9440" w14:textId="77777777" w:rsidR="00AD4601" w:rsidRDefault="00AD4601"/>
    <w:p w14:paraId="64963C6E" w14:textId="77777777" w:rsidR="00AD4601" w:rsidRDefault="00AD4601"/>
    <w:p w14:paraId="7299385A" w14:textId="77777777" w:rsidR="00AD4601" w:rsidRDefault="00AD4601"/>
    <w:p w14:paraId="7B13C037" w14:textId="77777777" w:rsidR="00AD4601" w:rsidRDefault="00AD4601"/>
    <w:p w14:paraId="3FC1F0FF" w14:textId="77777777" w:rsidR="00AD4601" w:rsidRDefault="00AD4601"/>
    <w:p w14:paraId="0E473996" w14:textId="77777777" w:rsidR="00AD4601" w:rsidRDefault="00000000">
      <w:pPr>
        <w:pBdr>
          <w:top w:val="nil"/>
          <w:left w:val="nil"/>
          <w:bottom w:val="single" w:sz="4" w:space="0" w:color="808080"/>
          <w:right w:val="nil"/>
          <w:between w:val="nil"/>
        </w:pBdr>
        <w:spacing w:after="170"/>
        <w:jc w:val="right"/>
        <w:rPr>
          <w:rFonts w:ascii="Eras Bk BT" w:eastAsia="Eras Bk BT" w:hAnsi="Eras Bk BT" w:cs="Eras Bk BT"/>
          <w:b/>
          <w:bCs/>
          <w:color w:val="000000"/>
          <w:sz w:val="32"/>
          <w:szCs w:val="32"/>
        </w:rPr>
      </w:pPr>
      <w:r>
        <w:rPr>
          <w:rFonts w:ascii="Eras Bk BT" w:eastAsia="Eras Bk BT" w:hAnsi="Eras Bk BT" w:cs="Eras Bk BT"/>
          <w:b/>
          <w:bCs/>
          <w:color w:val="000000"/>
          <w:sz w:val="32"/>
          <w:szCs w:val="32"/>
        </w:rPr>
        <w:t>&lt;</w:t>
      </w:r>
      <w:r>
        <w:rPr>
          <w:rFonts w:ascii="Eras Bk BT" w:eastAsia="Eras Bk BT" w:hAnsi="Eras Bk BT" w:cs="Eras Bk BT"/>
          <w:b/>
          <w:bCs/>
          <w:sz w:val="32"/>
          <w:szCs w:val="32"/>
        </w:rPr>
        <w:t>Sistema De Administración De Inventario</w:t>
      </w:r>
      <w:r>
        <w:rPr>
          <w:rFonts w:ascii="Eras Bk BT" w:eastAsia="Eras Bk BT" w:hAnsi="Eras Bk BT" w:cs="Eras Bk BT"/>
          <w:b/>
          <w:bCs/>
          <w:color w:val="000000"/>
          <w:sz w:val="32"/>
          <w:szCs w:val="32"/>
        </w:rPr>
        <w:t>&gt;</w:t>
      </w:r>
    </w:p>
    <w:p w14:paraId="5D78E5E3" w14:textId="77777777" w:rsidR="00AD4601" w:rsidRDefault="00000000">
      <w:pPr>
        <w:pStyle w:val="Ttulo"/>
      </w:pPr>
      <w:r>
        <w:t>Manual de Usuario</w:t>
      </w:r>
    </w:p>
    <w:p w14:paraId="021830BA" w14:textId="77777777" w:rsidR="00AD4601" w:rsidRDefault="00AD4601">
      <w:pPr>
        <w:pStyle w:val="Subttulo"/>
      </w:pPr>
    </w:p>
    <w:p w14:paraId="7511FB53" w14:textId="77777777" w:rsidR="00AD4601" w:rsidRDefault="00AD4601">
      <w:pPr>
        <w:pBdr>
          <w:top w:val="nil"/>
          <w:left w:val="nil"/>
          <w:bottom w:val="nil"/>
          <w:right w:val="nil"/>
          <w:between w:val="nil"/>
        </w:pBdr>
        <w:spacing w:after="120"/>
        <w:jc w:val="both"/>
        <w:rPr>
          <w:color w:val="000000"/>
          <w:sz w:val="22"/>
          <w:szCs w:val="22"/>
        </w:rPr>
      </w:pPr>
    </w:p>
    <w:p w14:paraId="4DE3A25B" w14:textId="77777777" w:rsidR="00AD4601" w:rsidRDefault="00AD4601">
      <w:pPr>
        <w:pBdr>
          <w:top w:val="nil"/>
          <w:left w:val="nil"/>
          <w:bottom w:val="nil"/>
          <w:right w:val="nil"/>
          <w:between w:val="nil"/>
        </w:pBdr>
        <w:spacing w:after="120"/>
        <w:jc w:val="both"/>
        <w:rPr>
          <w:color w:val="000000"/>
          <w:sz w:val="22"/>
          <w:szCs w:val="22"/>
        </w:rPr>
      </w:pPr>
    </w:p>
    <w:p w14:paraId="30D84990" w14:textId="77777777" w:rsidR="00AD4601" w:rsidRDefault="00AD4601">
      <w:pPr>
        <w:pBdr>
          <w:top w:val="nil"/>
          <w:left w:val="nil"/>
          <w:bottom w:val="nil"/>
          <w:right w:val="nil"/>
          <w:between w:val="nil"/>
        </w:pBdr>
        <w:spacing w:after="120"/>
        <w:jc w:val="both"/>
        <w:rPr>
          <w:color w:val="000000"/>
          <w:sz w:val="22"/>
          <w:szCs w:val="22"/>
        </w:rPr>
      </w:pPr>
    </w:p>
    <w:p w14:paraId="748ADE3E" w14:textId="77777777" w:rsidR="00AD4601" w:rsidRDefault="00AD4601">
      <w:pPr>
        <w:pBdr>
          <w:top w:val="nil"/>
          <w:left w:val="nil"/>
          <w:bottom w:val="nil"/>
          <w:right w:val="nil"/>
          <w:between w:val="nil"/>
        </w:pBdr>
        <w:spacing w:after="120"/>
        <w:jc w:val="both"/>
        <w:rPr>
          <w:color w:val="000000"/>
          <w:sz w:val="22"/>
          <w:szCs w:val="22"/>
        </w:rPr>
      </w:pPr>
    </w:p>
    <w:p w14:paraId="0E7CF4ED" w14:textId="77777777" w:rsidR="00AD4601" w:rsidRDefault="00000000">
      <w:pPr>
        <w:pBdr>
          <w:top w:val="nil"/>
          <w:left w:val="nil"/>
          <w:bottom w:val="nil"/>
          <w:right w:val="nil"/>
          <w:between w:val="nil"/>
        </w:pBdr>
        <w:spacing w:after="120"/>
        <w:jc w:val="right"/>
        <w:rPr>
          <w:color w:val="000000"/>
          <w:sz w:val="24"/>
          <w:szCs w:val="24"/>
        </w:rPr>
      </w:pPr>
      <w:r>
        <w:rPr>
          <w:color w:val="000000"/>
          <w:sz w:val="24"/>
          <w:szCs w:val="24"/>
        </w:rPr>
        <w:t>Versión: 0100</w:t>
      </w:r>
    </w:p>
    <w:p w14:paraId="6ACCDA13" w14:textId="77777777" w:rsidR="00AD4601" w:rsidRDefault="00000000">
      <w:pPr>
        <w:pBdr>
          <w:top w:val="nil"/>
          <w:left w:val="nil"/>
          <w:bottom w:val="nil"/>
          <w:right w:val="nil"/>
          <w:between w:val="nil"/>
        </w:pBdr>
        <w:spacing w:after="120"/>
        <w:jc w:val="right"/>
        <w:rPr>
          <w:color w:val="000000"/>
          <w:sz w:val="24"/>
          <w:szCs w:val="24"/>
        </w:rPr>
      </w:pPr>
      <w:r>
        <w:rPr>
          <w:color w:val="000000"/>
          <w:sz w:val="24"/>
          <w:szCs w:val="24"/>
        </w:rPr>
        <w:t xml:space="preserve">Fecha: </w:t>
      </w:r>
      <w:r>
        <w:rPr>
          <w:sz w:val="24"/>
          <w:szCs w:val="24"/>
        </w:rPr>
        <w:t>10</w:t>
      </w:r>
      <w:r>
        <w:rPr>
          <w:color w:val="000000"/>
          <w:sz w:val="24"/>
          <w:szCs w:val="24"/>
        </w:rPr>
        <w:t>/</w:t>
      </w:r>
      <w:r>
        <w:rPr>
          <w:sz w:val="24"/>
          <w:szCs w:val="24"/>
        </w:rPr>
        <w:t>02</w:t>
      </w:r>
      <w:r>
        <w:rPr>
          <w:color w:val="000000"/>
          <w:sz w:val="24"/>
          <w:szCs w:val="24"/>
        </w:rPr>
        <w:t>/</w:t>
      </w:r>
      <w:r>
        <w:rPr>
          <w:sz w:val="24"/>
          <w:szCs w:val="24"/>
        </w:rPr>
        <w:t>2026</w:t>
      </w:r>
    </w:p>
    <w:p w14:paraId="4FD6EAA9" w14:textId="77777777" w:rsidR="00AD4601" w:rsidRDefault="00AD4601">
      <w:pPr>
        <w:pBdr>
          <w:top w:val="nil"/>
          <w:left w:val="nil"/>
          <w:bottom w:val="nil"/>
          <w:right w:val="nil"/>
          <w:between w:val="nil"/>
        </w:pBdr>
        <w:spacing w:after="120"/>
        <w:jc w:val="right"/>
        <w:rPr>
          <w:color w:val="000000"/>
          <w:sz w:val="24"/>
          <w:szCs w:val="24"/>
        </w:rPr>
      </w:pPr>
    </w:p>
    <w:p w14:paraId="02F534A2" w14:textId="77777777" w:rsidR="00AD4601" w:rsidRDefault="00AD4601">
      <w:pPr>
        <w:pBdr>
          <w:top w:val="nil"/>
          <w:left w:val="nil"/>
          <w:bottom w:val="nil"/>
          <w:right w:val="nil"/>
          <w:between w:val="nil"/>
        </w:pBdr>
        <w:spacing w:after="120"/>
        <w:jc w:val="right"/>
        <w:rPr>
          <w:color w:val="000000"/>
          <w:sz w:val="24"/>
          <w:szCs w:val="24"/>
        </w:rPr>
      </w:pPr>
    </w:p>
    <w:p w14:paraId="13F0D929" w14:textId="77777777" w:rsidR="00AD4601" w:rsidRDefault="00000000" w:rsidP="001F174F">
      <w:pPr>
        <w:pBdr>
          <w:top w:val="nil"/>
          <w:left w:val="nil"/>
          <w:bottom w:val="nil"/>
          <w:right w:val="nil"/>
          <w:between w:val="nil"/>
        </w:pBdr>
        <w:spacing w:after="120"/>
        <w:rPr>
          <w:color w:val="000000"/>
          <w:sz w:val="24"/>
          <w:szCs w:val="24"/>
        </w:rPr>
      </w:pPr>
      <w:r>
        <w:rPr>
          <w:color w:val="000000"/>
          <w:sz w:val="24"/>
          <w:szCs w:val="24"/>
        </w:rPr>
        <w:t>[Versión del Producto]</w:t>
      </w:r>
    </w:p>
    <w:tbl>
      <w:tblPr>
        <w:tblStyle w:val="a"/>
        <w:tblW w:w="9637" w:type="dxa"/>
        <w:tblInd w:w="-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637"/>
      </w:tblGrid>
      <w:tr w:rsidR="00AD4601" w14:paraId="18AB9E7A" w14:textId="77777777">
        <w:tc>
          <w:tcPr>
            <w:tcW w:w="9637" w:type="dxa"/>
            <w:tcBorders>
              <w:top w:val="single" w:sz="4" w:space="0" w:color="808080"/>
              <w:left w:val="single" w:sz="4" w:space="0" w:color="808080"/>
              <w:bottom w:val="single" w:sz="4" w:space="0" w:color="808080"/>
              <w:right w:val="single" w:sz="4" w:space="0" w:color="808080"/>
            </w:tcBorders>
          </w:tcPr>
          <w:p w14:paraId="19C7B71E" w14:textId="77777777" w:rsidR="00AD4601" w:rsidRDefault="00000000" w:rsidP="001F174F">
            <w:pPr>
              <w:spacing w:before="240" w:after="240"/>
              <w:rPr>
                <w:sz w:val="22"/>
                <w:szCs w:val="22"/>
              </w:rPr>
            </w:pPr>
            <w:r>
              <w:rPr>
                <w:sz w:val="22"/>
                <w:szCs w:val="22"/>
              </w:rPr>
              <w:t>El presente documento describe la versión actual del Software de Administración de Inventario, desarrollado como un sistema de información orientado a la gestión, control y almacenamiento de datos relacionados con la mercancía de la organización.</w:t>
            </w:r>
          </w:p>
          <w:p w14:paraId="1DC8AD60" w14:textId="77777777" w:rsidR="00AD4601" w:rsidRDefault="00000000" w:rsidP="001F174F">
            <w:pPr>
              <w:spacing w:before="240" w:after="240"/>
              <w:rPr>
                <w:sz w:val="22"/>
                <w:szCs w:val="22"/>
              </w:rPr>
            </w:pPr>
            <w:r>
              <w:rPr>
                <w:sz w:val="22"/>
                <w:szCs w:val="22"/>
              </w:rPr>
              <w:t>El software permite registrar, actualizar y consultar información de productos, controlar entradas y salidas de inventario, supervisar niveles de existencias y generar reportes para el seguimiento y análisis de la gestión de mercancía. Asimismo, incorpora mecanismos de seguridad y control de acceso que garantizan la integridad, confidencialidad y disponibilidad de la información almacenada.</w:t>
            </w:r>
          </w:p>
          <w:p w14:paraId="36B00D8C" w14:textId="77777777" w:rsidR="00AD4601" w:rsidRDefault="00000000" w:rsidP="001F174F">
            <w:pPr>
              <w:spacing w:before="240" w:after="240"/>
              <w:rPr>
                <w:sz w:val="22"/>
                <w:szCs w:val="22"/>
              </w:rPr>
            </w:pPr>
            <w:r>
              <w:rPr>
                <w:sz w:val="22"/>
                <w:szCs w:val="22"/>
              </w:rPr>
              <w:t xml:space="preserve">La presente versión </w:t>
            </w:r>
            <w:proofErr w:type="spellStart"/>
            <w:r>
              <w:rPr>
                <w:sz w:val="22"/>
                <w:szCs w:val="22"/>
              </w:rPr>
              <w:t>integra</w:t>
            </w:r>
            <w:proofErr w:type="spellEnd"/>
            <w:r>
              <w:rPr>
                <w:sz w:val="22"/>
                <w:szCs w:val="22"/>
              </w:rPr>
              <w:t xml:space="preserve"> funcionalidades orientadas a optimizar los procesos internos de control de inventarios, fortalecer la trazabilidad de los movimientos de productos y mejorar la eficiencia operativa de la empresa.</w:t>
            </w:r>
          </w:p>
          <w:p w14:paraId="1B048D40" w14:textId="77777777" w:rsidR="00AD4601" w:rsidRDefault="00AD4601" w:rsidP="001F174F">
            <w:pPr>
              <w:pBdr>
                <w:top w:val="nil"/>
                <w:left w:val="nil"/>
                <w:bottom w:val="nil"/>
                <w:right w:val="nil"/>
                <w:between w:val="nil"/>
              </w:pBdr>
              <w:spacing w:after="120"/>
              <w:rPr>
                <w:sz w:val="22"/>
                <w:szCs w:val="22"/>
              </w:rPr>
            </w:pPr>
          </w:p>
        </w:tc>
      </w:tr>
    </w:tbl>
    <w:p w14:paraId="0AEB7A14" w14:textId="77777777" w:rsidR="00AD4601" w:rsidRDefault="00000000" w:rsidP="001F174F">
      <w:pPr>
        <w:pBdr>
          <w:top w:val="nil"/>
          <w:left w:val="nil"/>
          <w:bottom w:val="nil"/>
          <w:right w:val="nil"/>
          <w:between w:val="nil"/>
        </w:pBdr>
        <w:spacing w:after="120"/>
        <w:rPr>
          <w:sz w:val="24"/>
          <w:szCs w:val="24"/>
        </w:rPr>
      </w:pPr>
      <w:r>
        <w:rPr>
          <w:noProof/>
          <w:sz w:val="24"/>
          <w:szCs w:val="24"/>
        </w:rPr>
        <w:lastRenderedPageBreak/>
        <w:drawing>
          <wp:inline distT="114300" distB="114300" distL="114300" distR="114300" wp14:anchorId="4A8B0F98" wp14:editId="53E2151B">
            <wp:extent cx="6119820" cy="927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19820" cy="927100"/>
                    </a:xfrm>
                    <a:prstGeom prst="rect">
                      <a:avLst/>
                    </a:prstGeom>
                    <a:ln/>
                  </pic:spPr>
                </pic:pic>
              </a:graphicData>
            </a:graphic>
          </wp:inline>
        </w:drawing>
      </w:r>
    </w:p>
    <w:p w14:paraId="06B6F6E2" w14:textId="77777777" w:rsidR="00AD4601" w:rsidRDefault="00AD4601" w:rsidP="001F174F">
      <w:pPr>
        <w:pBdr>
          <w:top w:val="nil"/>
          <w:left w:val="nil"/>
          <w:bottom w:val="nil"/>
          <w:right w:val="nil"/>
          <w:between w:val="nil"/>
        </w:pBdr>
        <w:spacing w:after="120"/>
        <w:rPr>
          <w:sz w:val="24"/>
          <w:szCs w:val="24"/>
        </w:rPr>
      </w:pPr>
    </w:p>
    <w:p w14:paraId="3429F69F" w14:textId="77777777" w:rsidR="00AD4601" w:rsidRDefault="00AD4601" w:rsidP="001F174F">
      <w:pPr>
        <w:rPr>
          <w:rFonts w:ascii="Arial" w:eastAsia="Arial" w:hAnsi="Arial" w:cs="Arial"/>
          <w:sz w:val="28"/>
          <w:szCs w:val="28"/>
        </w:rPr>
      </w:pPr>
    </w:p>
    <w:p w14:paraId="48E70648" w14:textId="77777777" w:rsidR="00AD4601" w:rsidRDefault="00000000" w:rsidP="001F174F">
      <w:pPr>
        <w:spacing w:after="120"/>
        <w:rPr>
          <w:rFonts w:ascii="Eras Md BT" w:eastAsia="Eras Md BT" w:hAnsi="Eras Md BT" w:cs="Eras Md BT"/>
          <w:b/>
          <w:bCs/>
          <w:sz w:val="28"/>
          <w:szCs w:val="28"/>
        </w:rPr>
      </w:pPr>
      <w:r>
        <w:rPr>
          <w:rFonts w:ascii="Eras Md BT" w:eastAsia="Eras Md BT" w:hAnsi="Eras Md BT" w:cs="Eras Md BT"/>
          <w:b/>
          <w:bCs/>
          <w:sz w:val="28"/>
          <w:szCs w:val="28"/>
        </w:rPr>
        <w:t>HOJA DE CONTROL</w:t>
      </w:r>
    </w:p>
    <w:p w14:paraId="61E8CDCC" w14:textId="77777777" w:rsidR="00AD4601" w:rsidRDefault="00AD4601" w:rsidP="001F174F">
      <w:pPr>
        <w:spacing w:after="120"/>
        <w:rPr>
          <w:sz w:val="22"/>
          <w:szCs w:val="22"/>
        </w:rPr>
      </w:pPr>
    </w:p>
    <w:p w14:paraId="3B2BFC8D" w14:textId="77777777" w:rsidR="00AD4601" w:rsidRDefault="00AD4601" w:rsidP="001F174F"/>
    <w:tbl>
      <w:tblPr>
        <w:tblStyle w:val="a0"/>
        <w:tblW w:w="9071" w:type="dxa"/>
        <w:tblInd w:w="-5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2207"/>
        <w:gridCol w:w="3002"/>
        <w:gridCol w:w="2199"/>
        <w:gridCol w:w="1663"/>
      </w:tblGrid>
      <w:tr w:rsidR="00AD4601" w14:paraId="70163C37" w14:textId="77777777">
        <w:tc>
          <w:tcPr>
            <w:tcW w:w="2207" w:type="dxa"/>
            <w:tcBorders>
              <w:top w:val="single" w:sz="4" w:space="0" w:color="808080"/>
              <w:left w:val="single" w:sz="4" w:space="0" w:color="808080"/>
              <w:bottom w:val="single" w:sz="4" w:space="0" w:color="808080"/>
            </w:tcBorders>
            <w:shd w:val="clear" w:color="auto" w:fill="E6E6E6"/>
            <w:vAlign w:val="center"/>
          </w:tcPr>
          <w:p w14:paraId="21848737" w14:textId="77777777" w:rsidR="00AD4601" w:rsidRDefault="00000000" w:rsidP="001F174F">
            <w:pPr>
              <w:rPr>
                <w:b/>
                <w:bCs/>
              </w:rPr>
            </w:pPr>
            <w:r>
              <w:rPr>
                <w:b/>
                <w:bCs/>
              </w:rPr>
              <w:t>Organismo</w:t>
            </w:r>
          </w:p>
        </w:tc>
        <w:tc>
          <w:tcPr>
            <w:tcW w:w="6864" w:type="dxa"/>
            <w:gridSpan w:val="3"/>
            <w:tcBorders>
              <w:top w:val="single" w:sz="4" w:space="0" w:color="808080"/>
              <w:left w:val="single" w:sz="4" w:space="0" w:color="808080"/>
              <w:bottom w:val="single" w:sz="4" w:space="0" w:color="808080"/>
              <w:right w:val="single" w:sz="4" w:space="0" w:color="808080"/>
            </w:tcBorders>
            <w:vAlign w:val="center"/>
          </w:tcPr>
          <w:p w14:paraId="74440239" w14:textId="77777777" w:rsidR="00AD4601" w:rsidRDefault="00000000" w:rsidP="001F174F">
            <w:bookmarkStart w:id="0" w:name="kix.vbyqzm9t6dhh" w:colFirst="0" w:colLast="0"/>
            <w:bookmarkEnd w:id="0"/>
            <w:r>
              <w:t>&lt;Servicio Nacional de Aprendizaje – SENA&gt;</w:t>
            </w:r>
          </w:p>
        </w:tc>
      </w:tr>
      <w:tr w:rsidR="00AD4601" w14:paraId="14328E65" w14:textId="77777777">
        <w:tc>
          <w:tcPr>
            <w:tcW w:w="2207" w:type="dxa"/>
            <w:tcBorders>
              <w:left w:val="single" w:sz="4" w:space="0" w:color="808080"/>
              <w:bottom w:val="single" w:sz="4" w:space="0" w:color="808080"/>
            </w:tcBorders>
            <w:shd w:val="clear" w:color="auto" w:fill="E6E6E6"/>
            <w:vAlign w:val="center"/>
          </w:tcPr>
          <w:p w14:paraId="2010FF65" w14:textId="77777777" w:rsidR="00AD4601" w:rsidRDefault="00000000" w:rsidP="001F174F">
            <w:pPr>
              <w:rPr>
                <w:b/>
                <w:bCs/>
              </w:rPr>
            </w:pPr>
            <w:r>
              <w:rPr>
                <w:b/>
                <w:bCs/>
              </w:rPr>
              <w:t>Proyecto</w:t>
            </w:r>
          </w:p>
        </w:tc>
        <w:tc>
          <w:tcPr>
            <w:tcW w:w="6864" w:type="dxa"/>
            <w:gridSpan w:val="3"/>
            <w:tcBorders>
              <w:left w:val="single" w:sz="4" w:space="0" w:color="808080"/>
              <w:bottom w:val="single" w:sz="4" w:space="0" w:color="808080"/>
              <w:right w:val="single" w:sz="4" w:space="0" w:color="808080"/>
            </w:tcBorders>
            <w:vAlign w:val="center"/>
          </w:tcPr>
          <w:p w14:paraId="47229172" w14:textId="77777777" w:rsidR="00AD4601" w:rsidRDefault="00000000" w:rsidP="001F174F">
            <w:bookmarkStart w:id="1" w:name="_qfpmw9m080ld" w:colFirst="0" w:colLast="0"/>
            <w:bookmarkEnd w:id="1"/>
            <w:r>
              <w:t>&lt;Sistema de Administración de Inventario&gt;</w:t>
            </w:r>
          </w:p>
        </w:tc>
      </w:tr>
      <w:tr w:rsidR="00AD4601" w14:paraId="38AA1B5C" w14:textId="77777777">
        <w:tc>
          <w:tcPr>
            <w:tcW w:w="2207" w:type="dxa"/>
            <w:tcBorders>
              <w:left w:val="single" w:sz="4" w:space="0" w:color="808080"/>
              <w:bottom w:val="single" w:sz="4" w:space="0" w:color="808080"/>
            </w:tcBorders>
            <w:shd w:val="clear" w:color="auto" w:fill="E6E6E6"/>
            <w:vAlign w:val="center"/>
          </w:tcPr>
          <w:p w14:paraId="728D7335" w14:textId="77777777" w:rsidR="00AD4601" w:rsidRDefault="00000000" w:rsidP="001F174F">
            <w:pPr>
              <w:rPr>
                <w:b/>
                <w:bCs/>
              </w:rPr>
            </w:pPr>
            <w:r>
              <w:rPr>
                <w:b/>
                <w:bCs/>
              </w:rPr>
              <w:t>Entregable</w:t>
            </w:r>
          </w:p>
        </w:tc>
        <w:tc>
          <w:tcPr>
            <w:tcW w:w="6864" w:type="dxa"/>
            <w:gridSpan w:val="3"/>
            <w:tcBorders>
              <w:left w:val="single" w:sz="4" w:space="0" w:color="808080"/>
              <w:bottom w:val="single" w:sz="4" w:space="0" w:color="808080"/>
              <w:right w:val="single" w:sz="4" w:space="0" w:color="808080"/>
            </w:tcBorders>
            <w:vAlign w:val="center"/>
          </w:tcPr>
          <w:p w14:paraId="3789B323" w14:textId="77777777" w:rsidR="00AD4601" w:rsidRDefault="00000000" w:rsidP="001F174F">
            <w:r>
              <w:t>Manual de Usuario</w:t>
            </w:r>
          </w:p>
        </w:tc>
      </w:tr>
      <w:tr w:rsidR="00AD4601" w14:paraId="4B7F3E18" w14:textId="77777777">
        <w:tc>
          <w:tcPr>
            <w:tcW w:w="2207" w:type="dxa"/>
            <w:tcBorders>
              <w:left w:val="single" w:sz="4" w:space="0" w:color="808080"/>
              <w:bottom w:val="single" w:sz="4" w:space="0" w:color="808080"/>
            </w:tcBorders>
            <w:shd w:val="clear" w:color="auto" w:fill="E6E6E6"/>
            <w:vAlign w:val="center"/>
          </w:tcPr>
          <w:p w14:paraId="70E8637F" w14:textId="77777777" w:rsidR="00AD4601" w:rsidRDefault="00000000" w:rsidP="001F174F">
            <w:pPr>
              <w:rPr>
                <w:b/>
                <w:bCs/>
              </w:rPr>
            </w:pPr>
            <w:r>
              <w:rPr>
                <w:b/>
                <w:bCs/>
              </w:rPr>
              <w:t>Autor</w:t>
            </w:r>
          </w:p>
        </w:tc>
        <w:tc>
          <w:tcPr>
            <w:tcW w:w="6864" w:type="dxa"/>
            <w:gridSpan w:val="3"/>
            <w:tcBorders>
              <w:left w:val="single" w:sz="4" w:space="0" w:color="808080"/>
              <w:bottom w:val="single" w:sz="4" w:space="0" w:color="808080"/>
              <w:right w:val="single" w:sz="4" w:space="0" w:color="808080"/>
            </w:tcBorders>
            <w:vAlign w:val="center"/>
          </w:tcPr>
          <w:p w14:paraId="1E3DFF7E" w14:textId="77777777" w:rsidR="00AD4601" w:rsidRDefault="00000000" w:rsidP="001F174F">
            <w:r>
              <w:fldChar w:fldCharType="begin"/>
            </w:r>
            <w:r>
              <w:instrText xml:space="preserve"> DOCPROPERTY "Autor"</w:instrText>
            </w:r>
            <w:r>
              <w:fldChar w:fldCharType="separate"/>
            </w:r>
            <w:r>
              <w:t>&lt;</w:t>
            </w:r>
            <w:r>
              <w:rPr>
                <w:rFonts w:ascii="Eras Bk BT" w:eastAsia="Eras Bk BT" w:hAnsi="Eras Bk BT" w:cs="Eras Bk BT"/>
              </w:rPr>
              <w:t xml:space="preserve">Equipo de Desarrollo – Aprendices </w:t>
            </w:r>
            <w:proofErr w:type="gramStart"/>
            <w:r>
              <w:rPr>
                <w:rFonts w:ascii="Eras Bk BT" w:eastAsia="Eras Bk BT" w:hAnsi="Eras Bk BT" w:cs="Eras Bk BT"/>
              </w:rPr>
              <w:t>SENA(</w:t>
            </w:r>
            <w:proofErr w:type="gramEnd"/>
            <w:r>
              <w:rPr>
                <w:rFonts w:ascii="Eras Bk BT" w:eastAsia="Eras Bk BT" w:hAnsi="Eras Bk BT" w:cs="Eras Bk BT"/>
              </w:rPr>
              <w:t>Proyecto desarrollado por cuatro aprendices durante 7 trimestres de formación)</w:t>
            </w:r>
            <w:r>
              <w:t>&gt;</w:t>
            </w:r>
            <w:r>
              <w:fldChar w:fldCharType="end"/>
            </w:r>
          </w:p>
        </w:tc>
      </w:tr>
      <w:tr w:rsidR="00AD4601" w14:paraId="2860D4D9" w14:textId="77777777">
        <w:tc>
          <w:tcPr>
            <w:tcW w:w="2207" w:type="dxa"/>
            <w:tcBorders>
              <w:left w:val="single" w:sz="4" w:space="0" w:color="808080"/>
              <w:bottom w:val="single" w:sz="4" w:space="0" w:color="808080"/>
            </w:tcBorders>
            <w:shd w:val="clear" w:color="auto" w:fill="E6E6E6"/>
            <w:vAlign w:val="center"/>
          </w:tcPr>
          <w:p w14:paraId="6B7DF6D5" w14:textId="77777777" w:rsidR="00AD4601" w:rsidRDefault="00000000" w:rsidP="001F174F">
            <w:pPr>
              <w:rPr>
                <w:b/>
                <w:bCs/>
              </w:rPr>
            </w:pPr>
            <w:r>
              <w:rPr>
                <w:b/>
                <w:bCs/>
              </w:rPr>
              <w:t>Versión/Edición</w:t>
            </w:r>
          </w:p>
        </w:tc>
        <w:tc>
          <w:tcPr>
            <w:tcW w:w="3002" w:type="dxa"/>
            <w:tcBorders>
              <w:left w:val="single" w:sz="4" w:space="0" w:color="808080"/>
              <w:bottom w:val="single" w:sz="4" w:space="0" w:color="808080"/>
            </w:tcBorders>
            <w:vAlign w:val="center"/>
          </w:tcPr>
          <w:p w14:paraId="5A733A98" w14:textId="77777777" w:rsidR="00AD4601" w:rsidRDefault="00000000" w:rsidP="001F174F">
            <w:r>
              <w:t>1.0</w:t>
            </w:r>
          </w:p>
        </w:tc>
        <w:tc>
          <w:tcPr>
            <w:tcW w:w="2199" w:type="dxa"/>
            <w:tcBorders>
              <w:left w:val="single" w:sz="4" w:space="0" w:color="808080"/>
              <w:bottom w:val="single" w:sz="4" w:space="0" w:color="808080"/>
            </w:tcBorders>
            <w:shd w:val="clear" w:color="auto" w:fill="E6E6E6"/>
            <w:vAlign w:val="center"/>
          </w:tcPr>
          <w:p w14:paraId="119BC4BE" w14:textId="77777777" w:rsidR="00AD4601" w:rsidRDefault="00000000" w:rsidP="001F174F">
            <w:pPr>
              <w:rPr>
                <w:b/>
                <w:bCs/>
              </w:rPr>
            </w:pPr>
            <w:r>
              <w:rPr>
                <w:b/>
                <w:bCs/>
              </w:rPr>
              <w:t>Fecha Versión</w:t>
            </w:r>
          </w:p>
        </w:tc>
        <w:tc>
          <w:tcPr>
            <w:tcW w:w="1663" w:type="dxa"/>
            <w:tcBorders>
              <w:left w:val="single" w:sz="4" w:space="0" w:color="808080"/>
              <w:bottom w:val="single" w:sz="4" w:space="0" w:color="808080"/>
              <w:right w:val="single" w:sz="4" w:space="0" w:color="808080"/>
            </w:tcBorders>
            <w:vAlign w:val="center"/>
          </w:tcPr>
          <w:p w14:paraId="1FD7799A" w14:textId="77777777" w:rsidR="00AD4601" w:rsidRDefault="00000000" w:rsidP="001F174F">
            <w:r>
              <w:t>10/02/2026</w:t>
            </w:r>
          </w:p>
        </w:tc>
      </w:tr>
      <w:tr w:rsidR="00AD4601" w14:paraId="78EAE87C" w14:textId="77777777">
        <w:tc>
          <w:tcPr>
            <w:tcW w:w="2207" w:type="dxa"/>
            <w:tcBorders>
              <w:left w:val="single" w:sz="4" w:space="0" w:color="808080"/>
              <w:bottom w:val="single" w:sz="4" w:space="0" w:color="808080"/>
            </w:tcBorders>
            <w:shd w:val="clear" w:color="auto" w:fill="E6E6E6"/>
            <w:vAlign w:val="center"/>
          </w:tcPr>
          <w:p w14:paraId="25D262BF" w14:textId="77777777" w:rsidR="00AD4601" w:rsidRDefault="00000000" w:rsidP="001F174F">
            <w:pPr>
              <w:rPr>
                <w:b/>
                <w:bCs/>
              </w:rPr>
            </w:pPr>
            <w:r>
              <w:rPr>
                <w:b/>
                <w:bCs/>
              </w:rPr>
              <w:t>Aprobado por</w:t>
            </w:r>
          </w:p>
        </w:tc>
        <w:tc>
          <w:tcPr>
            <w:tcW w:w="3002" w:type="dxa"/>
            <w:tcBorders>
              <w:left w:val="single" w:sz="4" w:space="0" w:color="808080"/>
              <w:bottom w:val="single" w:sz="4" w:space="0" w:color="808080"/>
            </w:tcBorders>
            <w:vAlign w:val="center"/>
          </w:tcPr>
          <w:p w14:paraId="13231208" w14:textId="77777777" w:rsidR="00AD4601" w:rsidRDefault="00AD4601" w:rsidP="001F174F"/>
        </w:tc>
        <w:tc>
          <w:tcPr>
            <w:tcW w:w="2199" w:type="dxa"/>
            <w:tcBorders>
              <w:left w:val="single" w:sz="4" w:space="0" w:color="808080"/>
              <w:bottom w:val="single" w:sz="4" w:space="0" w:color="808080"/>
            </w:tcBorders>
            <w:shd w:val="clear" w:color="auto" w:fill="E6E6E6"/>
            <w:vAlign w:val="center"/>
          </w:tcPr>
          <w:p w14:paraId="43776BD0" w14:textId="77777777" w:rsidR="00AD4601" w:rsidRDefault="00000000" w:rsidP="001F174F">
            <w:pPr>
              <w:rPr>
                <w:b/>
                <w:bCs/>
              </w:rPr>
            </w:pPr>
            <w:r>
              <w:rPr>
                <w:b/>
                <w:bCs/>
              </w:rPr>
              <w:t>Fecha Aprobación</w:t>
            </w:r>
          </w:p>
        </w:tc>
        <w:tc>
          <w:tcPr>
            <w:tcW w:w="1663" w:type="dxa"/>
            <w:tcBorders>
              <w:left w:val="single" w:sz="4" w:space="0" w:color="808080"/>
              <w:bottom w:val="single" w:sz="4" w:space="0" w:color="808080"/>
              <w:right w:val="single" w:sz="4" w:space="0" w:color="808080"/>
            </w:tcBorders>
            <w:vAlign w:val="center"/>
          </w:tcPr>
          <w:p w14:paraId="576FD929" w14:textId="77777777" w:rsidR="00AD4601" w:rsidRDefault="00000000" w:rsidP="001F174F">
            <w:r>
              <w:t>DD/MM/AAAA</w:t>
            </w:r>
          </w:p>
        </w:tc>
      </w:tr>
      <w:tr w:rsidR="00AD4601" w14:paraId="41FABF57" w14:textId="77777777">
        <w:tc>
          <w:tcPr>
            <w:tcW w:w="2207" w:type="dxa"/>
            <w:tcBorders>
              <w:left w:val="single" w:sz="4" w:space="0" w:color="808080"/>
              <w:bottom w:val="single" w:sz="4" w:space="0" w:color="808080"/>
            </w:tcBorders>
            <w:vAlign w:val="center"/>
          </w:tcPr>
          <w:p w14:paraId="66E5E125" w14:textId="77777777" w:rsidR="00AD4601" w:rsidRDefault="00AD4601" w:rsidP="001F174F">
            <w:pPr>
              <w:rPr>
                <w:b/>
                <w:bCs/>
              </w:rPr>
            </w:pPr>
          </w:p>
        </w:tc>
        <w:tc>
          <w:tcPr>
            <w:tcW w:w="3002" w:type="dxa"/>
            <w:tcBorders>
              <w:left w:val="single" w:sz="4" w:space="0" w:color="808080"/>
              <w:bottom w:val="single" w:sz="4" w:space="0" w:color="808080"/>
            </w:tcBorders>
            <w:vAlign w:val="center"/>
          </w:tcPr>
          <w:p w14:paraId="1BFB2B46" w14:textId="77777777" w:rsidR="00AD4601" w:rsidRDefault="00AD4601" w:rsidP="001F174F"/>
        </w:tc>
        <w:tc>
          <w:tcPr>
            <w:tcW w:w="2199" w:type="dxa"/>
            <w:tcBorders>
              <w:left w:val="single" w:sz="4" w:space="0" w:color="808080"/>
              <w:bottom w:val="single" w:sz="4" w:space="0" w:color="808080"/>
            </w:tcBorders>
            <w:shd w:val="clear" w:color="auto" w:fill="E6E6E6"/>
            <w:vAlign w:val="center"/>
          </w:tcPr>
          <w:p w14:paraId="0DB7E650" w14:textId="77777777" w:rsidR="00AD4601" w:rsidRDefault="00000000" w:rsidP="001F174F">
            <w:pPr>
              <w:rPr>
                <w:b/>
                <w:bCs/>
              </w:rPr>
            </w:pPr>
            <w:proofErr w:type="spellStart"/>
            <w:r>
              <w:rPr>
                <w:b/>
                <w:bCs/>
              </w:rPr>
              <w:t>Nº</w:t>
            </w:r>
            <w:proofErr w:type="spellEnd"/>
            <w:r>
              <w:rPr>
                <w:b/>
                <w:bCs/>
              </w:rPr>
              <w:t xml:space="preserve"> Total de Páginas</w:t>
            </w:r>
          </w:p>
        </w:tc>
        <w:tc>
          <w:tcPr>
            <w:tcW w:w="1663" w:type="dxa"/>
            <w:tcBorders>
              <w:left w:val="single" w:sz="4" w:space="0" w:color="808080"/>
              <w:bottom w:val="single" w:sz="4" w:space="0" w:color="808080"/>
              <w:right w:val="single" w:sz="4" w:space="0" w:color="808080"/>
            </w:tcBorders>
            <w:vAlign w:val="center"/>
          </w:tcPr>
          <w:p w14:paraId="630B4248" w14:textId="77777777" w:rsidR="00AD4601" w:rsidRDefault="00000000" w:rsidP="001F174F">
            <w:r>
              <w:fldChar w:fldCharType="begin"/>
            </w:r>
            <w:r>
              <w:instrText>NUMPAGES</w:instrText>
            </w:r>
            <w:r>
              <w:fldChar w:fldCharType="separate"/>
            </w:r>
            <w:r>
              <w:fldChar w:fldCharType="end"/>
            </w:r>
          </w:p>
        </w:tc>
      </w:tr>
    </w:tbl>
    <w:p w14:paraId="4B8B37C2" w14:textId="77777777" w:rsidR="00AD4601" w:rsidRDefault="00AD4601" w:rsidP="001F174F"/>
    <w:p w14:paraId="36E6EE6F" w14:textId="77777777" w:rsidR="00AD4601" w:rsidRDefault="00AD4601" w:rsidP="001F174F">
      <w:pPr>
        <w:rPr>
          <w:sz w:val="24"/>
          <w:szCs w:val="24"/>
        </w:rPr>
      </w:pPr>
    </w:p>
    <w:p w14:paraId="5455F3D0" w14:textId="77777777" w:rsidR="00AD4601" w:rsidRDefault="00000000" w:rsidP="001F174F">
      <w:pPr>
        <w:rPr>
          <w:sz w:val="24"/>
          <w:szCs w:val="24"/>
        </w:rPr>
      </w:pPr>
      <w:r>
        <w:rPr>
          <w:sz w:val="24"/>
          <w:szCs w:val="24"/>
        </w:rPr>
        <w:t>REGISTRO DE CAMBIOS</w:t>
      </w:r>
    </w:p>
    <w:p w14:paraId="00774417" w14:textId="77777777" w:rsidR="00AD4601" w:rsidRDefault="00AD4601" w:rsidP="001F174F"/>
    <w:tbl>
      <w:tblPr>
        <w:tblStyle w:val="a1"/>
        <w:tblW w:w="9071" w:type="dxa"/>
        <w:tblInd w:w="-56"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893"/>
        <w:gridCol w:w="2863"/>
        <w:gridCol w:w="3646"/>
        <w:gridCol w:w="1669"/>
      </w:tblGrid>
      <w:tr w:rsidR="00AD4601" w14:paraId="6EF2E4DA" w14:textId="77777777">
        <w:tc>
          <w:tcPr>
            <w:tcW w:w="893" w:type="dxa"/>
            <w:tcBorders>
              <w:top w:val="single" w:sz="4" w:space="0" w:color="808080"/>
              <w:left w:val="single" w:sz="4" w:space="0" w:color="808080"/>
              <w:bottom w:val="single" w:sz="4" w:space="0" w:color="808080"/>
            </w:tcBorders>
            <w:shd w:val="clear" w:color="auto" w:fill="E6E6E6"/>
            <w:vAlign w:val="center"/>
          </w:tcPr>
          <w:p w14:paraId="7A7BCB71" w14:textId="77777777" w:rsidR="00AD4601" w:rsidRDefault="00000000" w:rsidP="001F174F">
            <w:pPr>
              <w:rPr>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vAlign w:val="center"/>
          </w:tcPr>
          <w:p w14:paraId="7A38AAE1" w14:textId="77777777" w:rsidR="00AD4601" w:rsidRDefault="00000000" w:rsidP="001F174F">
            <w:pP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vAlign w:val="center"/>
          </w:tcPr>
          <w:p w14:paraId="6B0076A4" w14:textId="77777777" w:rsidR="00AD4601" w:rsidRDefault="00000000" w:rsidP="001F174F">
            <w:pP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0BD469FE" w14:textId="77777777" w:rsidR="00AD4601" w:rsidRDefault="00000000" w:rsidP="001F174F">
            <w:pPr>
              <w:rPr>
                <w:b/>
                <w:bCs/>
              </w:rPr>
            </w:pPr>
            <w:r>
              <w:rPr>
                <w:b/>
                <w:bCs/>
              </w:rPr>
              <w:t>Fecha del Cambio</w:t>
            </w:r>
          </w:p>
        </w:tc>
      </w:tr>
      <w:tr w:rsidR="00AD4601" w14:paraId="29C3E211" w14:textId="77777777">
        <w:tc>
          <w:tcPr>
            <w:tcW w:w="893" w:type="dxa"/>
            <w:tcBorders>
              <w:left w:val="single" w:sz="4" w:space="0" w:color="808080"/>
              <w:bottom w:val="single" w:sz="4" w:space="0" w:color="808080"/>
            </w:tcBorders>
            <w:vAlign w:val="center"/>
          </w:tcPr>
          <w:p w14:paraId="77426625" w14:textId="77777777" w:rsidR="00AD4601" w:rsidRDefault="00000000" w:rsidP="001F174F">
            <w:r>
              <w:t>1.0</w:t>
            </w:r>
          </w:p>
        </w:tc>
        <w:tc>
          <w:tcPr>
            <w:tcW w:w="2863" w:type="dxa"/>
            <w:tcBorders>
              <w:left w:val="single" w:sz="4" w:space="0" w:color="808080"/>
              <w:bottom w:val="single" w:sz="4" w:space="0" w:color="808080"/>
            </w:tcBorders>
            <w:vAlign w:val="center"/>
          </w:tcPr>
          <w:p w14:paraId="49558975" w14:textId="77777777" w:rsidR="00AD4601" w:rsidRDefault="00000000" w:rsidP="001F174F">
            <w:r>
              <w:t>Versión inicial</w:t>
            </w:r>
          </w:p>
        </w:tc>
        <w:tc>
          <w:tcPr>
            <w:tcW w:w="3646" w:type="dxa"/>
            <w:tcBorders>
              <w:left w:val="single" w:sz="4" w:space="0" w:color="808080"/>
              <w:bottom w:val="single" w:sz="4" w:space="0" w:color="808080"/>
            </w:tcBorders>
            <w:vAlign w:val="center"/>
          </w:tcPr>
          <w:p w14:paraId="71873C9F" w14:textId="77777777" w:rsidR="00AD4601" w:rsidRDefault="00000000" w:rsidP="001F174F">
            <w:r>
              <w:t>&lt;Justin Chanci Angarita&gt;</w:t>
            </w:r>
          </w:p>
        </w:tc>
        <w:tc>
          <w:tcPr>
            <w:tcW w:w="1669" w:type="dxa"/>
            <w:tcBorders>
              <w:left w:val="single" w:sz="4" w:space="0" w:color="808080"/>
              <w:bottom w:val="single" w:sz="4" w:space="0" w:color="808080"/>
              <w:right w:val="single" w:sz="4" w:space="0" w:color="808080"/>
            </w:tcBorders>
            <w:vAlign w:val="center"/>
          </w:tcPr>
          <w:p w14:paraId="6C2D87E9" w14:textId="77777777" w:rsidR="00AD4601" w:rsidRDefault="00000000" w:rsidP="001F174F">
            <w:r>
              <w:t>10/02/2026</w:t>
            </w:r>
          </w:p>
        </w:tc>
      </w:tr>
      <w:tr w:rsidR="00AD4601" w14:paraId="7FFBC2F7" w14:textId="77777777">
        <w:tc>
          <w:tcPr>
            <w:tcW w:w="893" w:type="dxa"/>
            <w:tcBorders>
              <w:left w:val="single" w:sz="4" w:space="0" w:color="808080"/>
              <w:bottom w:val="single" w:sz="4" w:space="0" w:color="808080"/>
            </w:tcBorders>
            <w:vAlign w:val="center"/>
          </w:tcPr>
          <w:p w14:paraId="5AC479B8" w14:textId="77777777" w:rsidR="00AD4601" w:rsidRDefault="00AD4601" w:rsidP="001F174F"/>
        </w:tc>
        <w:tc>
          <w:tcPr>
            <w:tcW w:w="2863" w:type="dxa"/>
            <w:tcBorders>
              <w:left w:val="single" w:sz="4" w:space="0" w:color="808080"/>
              <w:bottom w:val="single" w:sz="4" w:space="0" w:color="808080"/>
            </w:tcBorders>
            <w:vAlign w:val="center"/>
          </w:tcPr>
          <w:p w14:paraId="3E7E75FD" w14:textId="77777777" w:rsidR="00AD4601" w:rsidRDefault="00AD4601" w:rsidP="001F174F"/>
        </w:tc>
        <w:tc>
          <w:tcPr>
            <w:tcW w:w="3646" w:type="dxa"/>
            <w:tcBorders>
              <w:left w:val="single" w:sz="4" w:space="0" w:color="808080"/>
              <w:bottom w:val="single" w:sz="4" w:space="0" w:color="808080"/>
            </w:tcBorders>
            <w:vAlign w:val="center"/>
          </w:tcPr>
          <w:p w14:paraId="14814534" w14:textId="77777777" w:rsidR="00AD4601" w:rsidRDefault="00AD4601" w:rsidP="001F174F"/>
        </w:tc>
        <w:tc>
          <w:tcPr>
            <w:tcW w:w="1669" w:type="dxa"/>
            <w:tcBorders>
              <w:left w:val="single" w:sz="4" w:space="0" w:color="808080"/>
              <w:bottom w:val="single" w:sz="4" w:space="0" w:color="808080"/>
              <w:right w:val="single" w:sz="4" w:space="0" w:color="808080"/>
            </w:tcBorders>
            <w:vAlign w:val="center"/>
          </w:tcPr>
          <w:p w14:paraId="3E488AA5" w14:textId="77777777" w:rsidR="00AD4601" w:rsidRDefault="00AD4601" w:rsidP="001F174F"/>
        </w:tc>
      </w:tr>
      <w:tr w:rsidR="00AD4601" w14:paraId="43FF3761" w14:textId="77777777">
        <w:tc>
          <w:tcPr>
            <w:tcW w:w="893" w:type="dxa"/>
            <w:tcBorders>
              <w:left w:val="single" w:sz="4" w:space="0" w:color="808080"/>
              <w:bottom w:val="single" w:sz="4" w:space="0" w:color="808080"/>
            </w:tcBorders>
            <w:vAlign w:val="center"/>
          </w:tcPr>
          <w:p w14:paraId="78737490" w14:textId="77777777" w:rsidR="00AD4601" w:rsidRDefault="00AD4601" w:rsidP="001F174F"/>
        </w:tc>
        <w:tc>
          <w:tcPr>
            <w:tcW w:w="2863" w:type="dxa"/>
            <w:tcBorders>
              <w:left w:val="single" w:sz="4" w:space="0" w:color="808080"/>
              <w:bottom w:val="single" w:sz="4" w:space="0" w:color="808080"/>
            </w:tcBorders>
            <w:vAlign w:val="center"/>
          </w:tcPr>
          <w:p w14:paraId="004BBBD1" w14:textId="77777777" w:rsidR="00AD4601" w:rsidRDefault="00AD4601" w:rsidP="001F174F"/>
        </w:tc>
        <w:tc>
          <w:tcPr>
            <w:tcW w:w="3646" w:type="dxa"/>
            <w:tcBorders>
              <w:left w:val="single" w:sz="4" w:space="0" w:color="808080"/>
              <w:bottom w:val="single" w:sz="4" w:space="0" w:color="808080"/>
            </w:tcBorders>
            <w:vAlign w:val="center"/>
          </w:tcPr>
          <w:p w14:paraId="7470EC02" w14:textId="77777777" w:rsidR="00AD4601" w:rsidRDefault="00AD4601" w:rsidP="001F174F"/>
        </w:tc>
        <w:tc>
          <w:tcPr>
            <w:tcW w:w="1669" w:type="dxa"/>
            <w:tcBorders>
              <w:left w:val="single" w:sz="4" w:space="0" w:color="808080"/>
              <w:bottom w:val="single" w:sz="4" w:space="0" w:color="808080"/>
              <w:right w:val="single" w:sz="4" w:space="0" w:color="808080"/>
            </w:tcBorders>
            <w:vAlign w:val="center"/>
          </w:tcPr>
          <w:p w14:paraId="2B1AF394" w14:textId="77777777" w:rsidR="00AD4601" w:rsidRDefault="00AD4601" w:rsidP="001F174F"/>
        </w:tc>
      </w:tr>
    </w:tbl>
    <w:p w14:paraId="30FC4A13" w14:textId="77777777" w:rsidR="00AD4601" w:rsidRDefault="00AD4601" w:rsidP="001F174F"/>
    <w:p w14:paraId="59B27977" w14:textId="77777777" w:rsidR="00AD4601" w:rsidRDefault="00AD4601" w:rsidP="001F174F">
      <w:pPr>
        <w:rPr>
          <w:sz w:val="24"/>
          <w:szCs w:val="24"/>
        </w:rPr>
      </w:pPr>
    </w:p>
    <w:p w14:paraId="2EEABDC5" w14:textId="77777777" w:rsidR="00AD4601" w:rsidRDefault="00000000" w:rsidP="001F174F">
      <w:pPr>
        <w:rPr>
          <w:sz w:val="24"/>
          <w:szCs w:val="24"/>
        </w:rPr>
      </w:pPr>
      <w:r>
        <w:rPr>
          <w:sz w:val="24"/>
          <w:szCs w:val="24"/>
        </w:rPr>
        <w:t>CONTROL DE DISTRIBUCIÓN</w:t>
      </w:r>
    </w:p>
    <w:p w14:paraId="7E7F0BD9" w14:textId="77777777" w:rsidR="00AD4601" w:rsidRDefault="00AD4601" w:rsidP="001F174F"/>
    <w:tbl>
      <w:tblPr>
        <w:tblStyle w:val="a2"/>
        <w:tblW w:w="9071" w:type="dxa"/>
        <w:tblInd w:w="-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071"/>
      </w:tblGrid>
      <w:tr w:rsidR="00AD4601" w14:paraId="0F05F581"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AF68980" w14:textId="77777777" w:rsidR="00AD4601" w:rsidRDefault="00000000" w:rsidP="001F174F">
            <w:pPr>
              <w:rPr>
                <w:b/>
                <w:bCs/>
              </w:rPr>
            </w:pPr>
            <w:r>
              <w:rPr>
                <w:b/>
                <w:bCs/>
              </w:rPr>
              <w:t>Nombre y Apellidos</w:t>
            </w:r>
          </w:p>
        </w:tc>
      </w:tr>
      <w:tr w:rsidR="00AD4601" w14:paraId="34559673" w14:textId="77777777">
        <w:tc>
          <w:tcPr>
            <w:tcW w:w="9071" w:type="dxa"/>
            <w:tcBorders>
              <w:left w:val="single" w:sz="4" w:space="0" w:color="808080"/>
              <w:bottom w:val="single" w:sz="4" w:space="0" w:color="808080"/>
              <w:right w:val="single" w:sz="4" w:space="0" w:color="808080"/>
            </w:tcBorders>
            <w:vAlign w:val="center"/>
          </w:tcPr>
          <w:p w14:paraId="72A80F08" w14:textId="77777777" w:rsidR="00AD4601" w:rsidRDefault="00000000" w:rsidP="001F174F">
            <w:r>
              <w:t>&lt;Justin Chanci Angarita&gt;</w:t>
            </w:r>
          </w:p>
        </w:tc>
      </w:tr>
      <w:tr w:rsidR="00AD4601" w14:paraId="1C23F174" w14:textId="77777777">
        <w:tc>
          <w:tcPr>
            <w:tcW w:w="9071" w:type="dxa"/>
            <w:tcBorders>
              <w:left w:val="single" w:sz="4" w:space="0" w:color="808080"/>
              <w:bottom w:val="single" w:sz="4" w:space="0" w:color="808080"/>
              <w:right w:val="single" w:sz="4" w:space="0" w:color="808080"/>
            </w:tcBorders>
            <w:vAlign w:val="center"/>
          </w:tcPr>
          <w:p w14:paraId="52798D06" w14:textId="77777777" w:rsidR="00AD4601" w:rsidRDefault="00000000" w:rsidP="001F174F">
            <w:r>
              <w:t>&lt;Nicolas Cangrejo Cardenas&gt;</w:t>
            </w:r>
          </w:p>
        </w:tc>
      </w:tr>
      <w:tr w:rsidR="00AD4601" w14:paraId="5EDEFBD7" w14:textId="77777777">
        <w:tc>
          <w:tcPr>
            <w:tcW w:w="9071" w:type="dxa"/>
            <w:tcBorders>
              <w:left w:val="single" w:sz="4" w:space="0" w:color="808080"/>
              <w:bottom w:val="single" w:sz="4" w:space="0" w:color="808080"/>
              <w:right w:val="single" w:sz="4" w:space="0" w:color="808080"/>
            </w:tcBorders>
            <w:vAlign w:val="center"/>
          </w:tcPr>
          <w:p w14:paraId="29F2B38D" w14:textId="77777777" w:rsidR="00AD4601" w:rsidRDefault="00000000" w:rsidP="001F174F">
            <w:r>
              <w:t xml:space="preserve">&lt;George </w:t>
            </w:r>
            <w:proofErr w:type="spellStart"/>
            <w:r>
              <w:t>Sanchez</w:t>
            </w:r>
            <w:proofErr w:type="spellEnd"/>
            <w:r>
              <w:t xml:space="preserve"> Ibarra&gt;</w:t>
            </w:r>
          </w:p>
        </w:tc>
      </w:tr>
      <w:tr w:rsidR="00AD4601" w14:paraId="108EA684" w14:textId="77777777">
        <w:tc>
          <w:tcPr>
            <w:tcW w:w="9071" w:type="dxa"/>
            <w:tcBorders>
              <w:left w:val="single" w:sz="4" w:space="0" w:color="808080"/>
              <w:bottom w:val="single" w:sz="4" w:space="0" w:color="808080"/>
              <w:right w:val="single" w:sz="4" w:space="0" w:color="808080"/>
            </w:tcBorders>
            <w:vAlign w:val="center"/>
          </w:tcPr>
          <w:p w14:paraId="2B705C38" w14:textId="77777777" w:rsidR="00AD4601" w:rsidRDefault="00000000" w:rsidP="001F174F">
            <w:r>
              <w:t xml:space="preserve">&lt;Jorge Bonces </w:t>
            </w:r>
            <w:proofErr w:type="spellStart"/>
            <w:r>
              <w:t>Gutierrez</w:t>
            </w:r>
            <w:proofErr w:type="spellEnd"/>
            <w:r>
              <w:t>&gt;</w:t>
            </w:r>
          </w:p>
        </w:tc>
      </w:tr>
      <w:tr w:rsidR="00AD4601" w14:paraId="72139A22" w14:textId="77777777">
        <w:tc>
          <w:tcPr>
            <w:tcW w:w="9071" w:type="dxa"/>
            <w:tcBorders>
              <w:left w:val="single" w:sz="4" w:space="0" w:color="808080"/>
              <w:bottom w:val="single" w:sz="4" w:space="0" w:color="808080"/>
              <w:right w:val="single" w:sz="4" w:space="0" w:color="808080"/>
            </w:tcBorders>
            <w:vAlign w:val="center"/>
          </w:tcPr>
          <w:p w14:paraId="4B96C515" w14:textId="77777777" w:rsidR="00AD4601" w:rsidRDefault="00AD4601" w:rsidP="001F174F"/>
        </w:tc>
      </w:tr>
    </w:tbl>
    <w:p w14:paraId="750CEC94" w14:textId="77777777" w:rsidR="00AD4601" w:rsidRDefault="00AD4601" w:rsidP="001F174F"/>
    <w:p w14:paraId="0BDCEF11" w14:textId="77777777" w:rsidR="00AD4601" w:rsidRDefault="00AD4601" w:rsidP="001F174F"/>
    <w:p w14:paraId="35CC180C" w14:textId="77777777" w:rsidR="00AD4601" w:rsidRDefault="00AD4601" w:rsidP="001F174F">
      <w:pPr>
        <w:pBdr>
          <w:top w:val="nil"/>
          <w:left w:val="nil"/>
          <w:bottom w:val="nil"/>
          <w:right w:val="nil"/>
          <w:between w:val="nil"/>
        </w:pBdr>
        <w:spacing w:after="120"/>
        <w:rPr>
          <w:sz w:val="24"/>
          <w:szCs w:val="24"/>
        </w:rPr>
        <w:sectPr w:rsidR="00AD4601">
          <w:pgSz w:w="11905" w:h="16837"/>
          <w:pgMar w:top="1134" w:right="1134" w:bottom="1134" w:left="1134" w:header="0" w:footer="0" w:gutter="0"/>
          <w:pgNumType w:start="1"/>
          <w:cols w:space="720"/>
        </w:sectPr>
      </w:pPr>
    </w:p>
    <w:p w14:paraId="71C35907" w14:textId="77777777" w:rsidR="00AD4601" w:rsidRDefault="00AD4601" w:rsidP="001F174F"/>
    <w:p w14:paraId="6E3B451F" w14:textId="77777777" w:rsidR="00AD4601" w:rsidRDefault="00AD4601" w:rsidP="001F174F"/>
    <w:p w14:paraId="72D79F88" w14:textId="77777777" w:rsidR="00AD4601" w:rsidRDefault="00AD4601" w:rsidP="001F174F">
      <w:pPr>
        <w:pBdr>
          <w:top w:val="nil"/>
          <w:left w:val="nil"/>
          <w:bottom w:val="nil"/>
          <w:right w:val="nil"/>
          <w:between w:val="nil"/>
        </w:pBdr>
        <w:spacing w:after="120"/>
        <w:rPr>
          <w:color w:val="000000"/>
          <w:sz w:val="22"/>
          <w:szCs w:val="22"/>
        </w:rPr>
      </w:pPr>
    </w:p>
    <w:p w14:paraId="55102C8D" w14:textId="77777777" w:rsidR="00AD4601" w:rsidRDefault="00000000" w:rsidP="001F174F">
      <w:pPr>
        <w:keepNext/>
        <w:pBdr>
          <w:top w:val="nil"/>
          <w:left w:val="nil"/>
          <w:bottom w:val="nil"/>
          <w:right w:val="nil"/>
          <w:between w:val="nil"/>
        </w:pBdr>
        <w:spacing w:before="240" w:after="120"/>
        <w:rPr>
          <w:rFonts w:ascii="Eras Md BT" w:eastAsia="Eras Md BT" w:hAnsi="Eras Md BT" w:cs="Eras Md BT"/>
          <w:b/>
          <w:bCs/>
          <w:color w:val="000000"/>
          <w:sz w:val="28"/>
          <w:szCs w:val="28"/>
        </w:rPr>
      </w:pPr>
      <w:r>
        <w:rPr>
          <w:rFonts w:ascii="Eras Md BT" w:eastAsia="Eras Md BT" w:hAnsi="Eras Md BT" w:cs="Eras Md BT"/>
          <w:b/>
          <w:bCs/>
          <w:color w:val="000000"/>
          <w:sz w:val="28"/>
          <w:szCs w:val="28"/>
        </w:rPr>
        <w:t>ÍNDICE</w:t>
      </w:r>
    </w:p>
    <w:sdt>
      <w:sdtPr>
        <w:id w:val="-2008232979"/>
        <w:docPartObj>
          <w:docPartGallery w:val="Table of Contents"/>
          <w:docPartUnique/>
        </w:docPartObj>
      </w:sdtPr>
      <w:sdtContent>
        <w:p w14:paraId="6889F8B5"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r>
            <w:fldChar w:fldCharType="begin"/>
          </w:r>
          <w:r>
            <w:instrText xml:space="preserve"> TOC \h \u \z \t "Heading 1,1,Heading 2,2,Heading 3,3,Heading 4,4,Heading 5,5,Heading 6,6,"</w:instrText>
          </w:r>
          <w:r>
            <w:fldChar w:fldCharType="separate"/>
          </w:r>
          <w:hyperlink w:anchor="_n9ngc5qarfwo">
            <w:r>
              <w:rPr>
                <w:color w:val="000080"/>
                <w:u w:val="single"/>
              </w:rPr>
              <w:t>1 DESCRIPCIÓN DEL SISTEMA</w:t>
            </w:r>
            <w:r>
              <w:rPr>
                <w:color w:val="000080"/>
                <w:u w:val="single"/>
              </w:rPr>
              <w:tab/>
            </w:r>
          </w:hyperlink>
          <w:r>
            <w:t>4</w:t>
          </w:r>
        </w:p>
        <w:p w14:paraId="10172FA4" w14:textId="77777777" w:rsidR="00AD4601" w:rsidRDefault="00000000" w:rsidP="001F174F">
          <w:pPr>
            <w:pBdr>
              <w:top w:val="nil"/>
              <w:left w:val="nil"/>
              <w:bottom w:val="nil"/>
              <w:right w:val="nil"/>
              <w:between w:val="nil"/>
            </w:pBdr>
            <w:tabs>
              <w:tab w:val="right" w:pos="8788"/>
              <w:tab w:val="right" w:pos="8788"/>
            </w:tabs>
            <w:spacing w:before="57" w:after="57"/>
            <w:ind w:left="283"/>
            <w:rPr>
              <w:color w:val="000000"/>
            </w:rPr>
          </w:pPr>
          <w:hyperlink w:anchor="_6ir3b3o1nwwu">
            <w:r>
              <w:rPr>
                <w:color w:val="000080"/>
                <w:u w:val="single"/>
              </w:rPr>
              <w:t>1.1 Objeto</w:t>
            </w:r>
            <w:r>
              <w:rPr>
                <w:color w:val="000080"/>
                <w:u w:val="single"/>
              </w:rPr>
              <w:tab/>
            </w:r>
          </w:hyperlink>
          <w:r>
            <w:t>4</w:t>
          </w:r>
        </w:p>
        <w:p w14:paraId="648B7207" w14:textId="77777777" w:rsidR="00AD4601" w:rsidRDefault="00000000" w:rsidP="001F174F">
          <w:pPr>
            <w:pBdr>
              <w:top w:val="nil"/>
              <w:left w:val="nil"/>
              <w:bottom w:val="nil"/>
              <w:right w:val="nil"/>
              <w:between w:val="nil"/>
            </w:pBdr>
            <w:tabs>
              <w:tab w:val="right" w:pos="8788"/>
              <w:tab w:val="right" w:pos="8788"/>
            </w:tabs>
            <w:spacing w:before="57" w:after="57"/>
            <w:ind w:left="283"/>
            <w:rPr>
              <w:color w:val="000000"/>
            </w:rPr>
          </w:pPr>
          <w:hyperlink w:anchor="_s1rujefj08dh">
            <w:r>
              <w:rPr>
                <w:color w:val="000080"/>
                <w:u w:val="single"/>
              </w:rPr>
              <w:t>1.2 Alcance</w:t>
            </w:r>
            <w:r>
              <w:rPr>
                <w:color w:val="000080"/>
                <w:u w:val="single"/>
              </w:rPr>
              <w:tab/>
            </w:r>
          </w:hyperlink>
          <w:r>
            <w:t>4</w:t>
          </w:r>
        </w:p>
        <w:p w14:paraId="54A2735F" w14:textId="77777777" w:rsidR="00AD4601" w:rsidRDefault="00000000" w:rsidP="001F174F">
          <w:pPr>
            <w:pBdr>
              <w:top w:val="nil"/>
              <w:left w:val="nil"/>
              <w:bottom w:val="nil"/>
              <w:right w:val="nil"/>
              <w:between w:val="nil"/>
            </w:pBdr>
            <w:tabs>
              <w:tab w:val="right" w:pos="8788"/>
              <w:tab w:val="right" w:pos="8788"/>
            </w:tabs>
            <w:spacing w:before="57" w:after="57"/>
            <w:ind w:left="283"/>
            <w:rPr>
              <w:color w:val="000000"/>
            </w:rPr>
          </w:pPr>
          <w:hyperlink w:anchor="_h1qczzjfmyde">
            <w:r>
              <w:rPr>
                <w:color w:val="000080"/>
                <w:u w:val="single"/>
              </w:rPr>
              <w:t>1.3 Funcionalidad</w:t>
            </w:r>
            <w:r>
              <w:rPr>
                <w:color w:val="000080"/>
                <w:u w:val="single"/>
              </w:rPr>
              <w:tab/>
            </w:r>
          </w:hyperlink>
          <w:r>
            <w:t>5</w:t>
          </w:r>
        </w:p>
        <w:p w14:paraId="7730F4E0"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foktsw2nibrc">
            <w:r>
              <w:rPr>
                <w:color w:val="000080"/>
                <w:u w:val="single"/>
              </w:rPr>
              <w:t>2 MAPA DEL SISTEMA</w:t>
            </w:r>
            <w:r>
              <w:rPr>
                <w:color w:val="000080"/>
                <w:u w:val="single"/>
              </w:rPr>
              <w:tab/>
            </w:r>
          </w:hyperlink>
          <w:r>
            <w:t>6</w:t>
          </w:r>
        </w:p>
        <w:p w14:paraId="2C2F2EC3" w14:textId="77777777" w:rsidR="00AD4601" w:rsidRDefault="00000000" w:rsidP="001F174F">
          <w:pPr>
            <w:pBdr>
              <w:top w:val="nil"/>
              <w:left w:val="nil"/>
              <w:bottom w:val="nil"/>
              <w:right w:val="nil"/>
              <w:between w:val="nil"/>
            </w:pBdr>
            <w:tabs>
              <w:tab w:val="right" w:pos="8788"/>
              <w:tab w:val="right" w:pos="8788"/>
            </w:tabs>
            <w:spacing w:before="57" w:after="57"/>
            <w:ind w:left="283"/>
            <w:rPr>
              <w:color w:val="000000"/>
            </w:rPr>
          </w:pPr>
          <w:hyperlink w:anchor="_fydl2vz0o51n">
            <w:r>
              <w:rPr>
                <w:color w:val="000080"/>
                <w:u w:val="single"/>
              </w:rPr>
              <w:t>2.1 Modelo Lógico</w:t>
            </w:r>
            <w:r>
              <w:rPr>
                <w:color w:val="000080"/>
                <w:u w:val="single"/>
              </w:rPr>
              <w:tab/>
            </w:r>
          </w:hyperlink>
          <w:r>
            <w:t>7</w:t>
          </w:r>
        </w:p>
        <w:p w14:paraId="2921AC35" w14:textId="77777777" w:rsidR="00AD4601" w:rsidRDefault="00000000" w:rsidP="001F174F">
          <w:pPr>
            <w:pBdr>
              <w:top w:val="nil"/>
              <w:left w:val="nil"/>
              <w:bottom w:val="nil"/>
              <w:right w:val="nil"/>
              <w:between w:val="nil"/>
            </w:pBdr>
            <w:tabs>
              <w:tab w:val="right" w:pos="8788"/>
              <w:tab w:val="right" w:pos="8788"/>
            </w:tabs>
            <w:spacing w:before="57" w:after="57"/>
            <w:ind w:left="283"/>
            <w:rPr>
              <w:color w:val="000000"/>
            </w:rPr>
          </w:pPr>
          <w:hyperlink w:anchor="_izc3kvpe5f1f">
            <w:r>
              <w:rPr>
                <w:color w:val="000080"/>
                <w:u w:val="single"/>
              </w:rPr>
              <w:t>2.2 Navegación</w:t>
            </w:r>
            <w:r>
              <w:rPr>
                <w:color w:val="000080"/>
                <w:u w:val="single"/>
              </w:rPr>
              <w:tab/>
            </w:r>
          </w:hyperlink>
          <w:r>
            <w:t>8</w:t>
          </w:r>
        </w:p>
        <w:p w14:paraId="0BD83E08"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7cvob6pn4hb4">
            <w:r>
              <w:rPr>
                <w:color w:val="000080"/>
                <w:u w:val="single"/>
              </w:rPr>
              <w:t>3 DESCRIPCIÓN DEL SISTEMA</w:t>
            </w:r>
            <w:r>
              <w:rPr>
                <w:color w:val="000080"/>
                <w:u w:val="single"/>
              </w:rPr>
              <w:tab/>
            </w:r>
          </w:hyperlink>
          <w:r>
            <w:t>9</w:t>
          </w:r>
        </w:p>
        <w:p w14:paraId="01D0650B" w14:textId="77777777" w:rsidR="00AD4601" w:rsidRDefault="00000000" w:rsidP="001F174F">
          <w:pPr>
            <w:pBdr>
              <w:top w:val="nil"/>
              <w:left w:val="nil"/>
              <w:bottom w:val="nil"/>
              <w:right w:val="nil"/>
              <w:between w:val="nil"/>
            </w:pBdr>
            <w:tabs>
              <w:tab w:val="right" w:pos="8788"/>
              <w:tab w:val="right" w:pos="8788"/>
            </w:tabs>
            <w:spacing w:before="57" w:after="57"/>
            <w:ind w:left="283"/>
          </w:pPr>
          <w:hyperlink w:anchor="_amow7o492ayr">
            <w:r>
              <w:rPr>
                <w:color w:val="000080"/>
                <w:u w:val="single"/>
              </w:rPr>
              <w:t>3.1 Subsistema 1</w:t>
            </w:r>
            <w:r>
              <w:rPr>
                <w:color w:val="000080"/>
                <w:u w:val="single"/>
              </w:rPr>
              <w:tab/>
            </w:r>
          </w:hyperlink>
          <w:r>
            <w:t>9</w:t>
          </w:r>
        </w:p>
        <w:p w14:paraId="32C109F3" w14:textId="77777777" w:rsidR="00AD4601" w:rsidRDefault="00000000" w:rsidP="001F174F">
          <w:pPr>
            <w:pBdr>
              <w:top w:val="nil"/>
              <w:left w:val="nil"/>
              <w:bottom w:val="nil"/>
              <w:right w:val="nil"/>
              <w:between w:val="nil"/>
            </w:pBdr>
            <w:tabs>
              <w:tab w:val="right" w:pos="8505"/>
              <w:tab w:val="right" w:pos="8505"/>
            </w:tabs>
            <w:spacing w:before="57" w:after="57"/>
            <w:ind w:left="566"/>
            <w:rPr>
              <w:color w:val="000000"/>
            </w:rPr>
          </w:pPr>
          <w:hyperlink w:anchor="_95d6377kube8">
            <w:r>
              <w:rPr>
                <w:color w:val="000080"/>
                <w:u w:val="single"/>
              </w:rPr>
              <w:t>3.1.1 Pantalla 1</w:t>
            </w:r>
            <w:r>
              <w:rPr>
                <w:color w:val="000080"/>
                <w:u w:val="single"/>
              </w:rPr>
              <w:tab/>
            </w:r>
          </w:hyperlink>
          <w:r>
            <w:t>10</w:t>
          </w:r>
        </w:p>
        <w:p w14:paraId="32A7768A" w14:textId="77777777" w:rsidR="00AD4601" w:rsidRDefault="00000000" w:rsidP="001F174F">
          <w:pPr>
            <w:pBdr>
              <w:top w:val="nil"/>
              <w:left w:val="nil"/>
              <w:bottom w:val="nil"/>
              <w:right w:val="nil"/>
              <w:between w:val="nil"/>
            </w:pBdr>
            <w:tabs>
              <w:tab w:val="right" w:pos="8505"/>
              <w:tab w:val="right" w:pos="8505"/>
            </w:tabs>
            <w:spacing w:before="57" w:after="57"/>
            <w:ind w:left="566"/>
            <w:rPr>
              <w:color w:val="000000"/>
            </w:rPr>
          </w:pPr>
          <w:hyperlink w:anchor="_qci7q1kvl8bf">
            <w:r>
              <w:rPr>
                <w:color w:val="000080"/>
                <w:u w:val="single"/>
              </w:rPr>
              <w:t>3.1.2 Mensajes de error</w:t>
            </w:r>
            <w:r>
              <w:rPr>
                <w:color w:val="000080"/>
                <w:u w:val="single"/>
              </w:rPr>
              <w:tab/>
            </w:r>
          </w:hyperlink>
          <w:r>
            <w:t>10</w:t>
          </w:r>
        </w:p>
        <w:p w14:paraId="5D7B4CA5" w14:textId="77777777" w:rsidR="00AD4601" w:rsidRDefault="00000000" w:rsidP="001F174F">
          <w:pPr>
            <w:pBdr>
              <w:top w:val="nil"/>
              <w:left w:val="nil"/>
              <w:bottom w:val="nil"/>
              <w:right w:val="nil"/>
              <w:between w:val="nil"/>
            </w:pBdr>
            <w:tabs>
              <w:tab w:val="right" w:pos="8505"/>
              <w:tab w:val="right" w:pos="8505"/>
            </w:tabs>
            <w:spacing w:before="57" w:after="57"/>
            <w:ind w:left="566"/>
            <w:rPr>
              <w:color w:val="000000"/>
            </w:rPr>
          </w:pPr>
          <w:hyperlink w:anchor="_cy5ixz4l7xl3">
            <w:r>
              <w:rPr>
                <w:color w:val="000080"/>
                <w:u w:val="single"/>
              </w:rPr>
              <w:t>3.1.3 Ayudas contextuales</w:t>
            </w:r>
            <w:r>
              <w:rPr>
                <w:color w:val="000080"/>
                <w:u w:val="single"/>
              </w:rPr>
              <w:tab/>
            </w:r>
          </w:hyperlink>
          <w:r>
            <w:t>11</w:t>
          </w:r>
        </w:p>
        <w:p w14:paraId="5E383ED7"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newlzaj7m60l">
            <w:r>
              <w:rPr>
                <w:color w:val="000080"/>
                <w:u w:val="single"/>
              </w:rPr>
              <w:t>4 FAQ</w:t>
            </w:r>
            <w:r>
              <w:rPr>
                <w:color w:val="000080"/>
                <w:u w:val="single"/>
              </w:rPr>
              <w:tab/>
            </w:r>
          </w:hyperlink>
          <w:r>
            <w:t>12</w:t>
          </w:r>
        </w:p>
        <w:p w14:paraId="2ECFA356"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3jgzqtnbba1z">
            <w:r>
              <w:rPr>
                <w:color w:val="000080"/>
                <w:u w:val="single"/>
              </w:rPr>
              <w:t>5 ANEXOS</w:t>
            </w:r>
            <w:r>
              <w:rPr>
                <w:color w:val="000080"/>
                <w:u w:val="single"/>
              </w:rPr>
              <w:tab/>
            </w:r>
          </w:hyperlink>
          <w:r>
            <w:t>13</w:t>
          </w:r>
        </w:p>
        <w:p w14:paraId="6EB9DCED"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k314pi3p8vw0">
            <w:r>
              <w:rPr>
                <w:color w:val="000080"/>
                <w:u w:val="single"/>
              </w:rPr>
              <w:t>6 GLOSARIO</w:t>
            </w:r>
            <w:r>
              <w:rPr>
                <w:color w:val="000080"/>
                <w:u w:val="single"/>
              </w:rPr>
              <w:tab/>
            </w:r>
          </w:hyperlink>
          <w:r>
            <w:t>15</w:t>
          </w:r>
        </w:p>
        <w:p w14:paraId="6B5D6343"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hyperlink w:anchor="_seb6m533b6ne">
            <w:r>
              <w:rPr>
                <w:color w:val="000080"/>
                <w:u w:val="single"/>
              </w:rPr>
              <w:t>7 BIBLIOGRAFÍA Y REFERENCIAS</w:t>
            </w:r>
            <w:r>
              <w:rPr>
                <w:color w:val="000080"/>
                <w:u w:val="single"/>
              </w:rPr>
              <w:tab/>
            </w:r>
          </w:hyperlink>
          <w:r>
            <w:t>16</w:t>
          </w:r>
        </w:p>
        <w:p w14:paraId="78B5E238" w14:textId="77777777" w:rsidR="00AD4601" w:rsidRDefault="00000000" w:rsidP="001F174F">
          <w:pPr>
            <w:pBdr>
              <w:top w:val="nil"/>
              <w:left w:val="nil"/>
              <w:bottom w:val="nil"/>
              <w:right w:val="nil"/>
              <w:between w:val="nil"/>
            </w:pBdr>
            <w:spacing w:after="120"/>
            <w:rPr>
              <w:color w:val="000000"/>
              <w:sz w:val="22"/>
              <w:szCs w:val="22"/>
            </w:rPr>
          </w:pPr>
          <w:r>
            <w:fldChar w:fldCharType="end"/>
          </w:r>
        </w:p>
      </w:sdtContent>
    </w:sdt>
    <w:p w14:paraId="74B4794C"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r>
        <w:rPr>
          <w:color w:val="000000"/>
        </w:rPr>
        <w:t xml:space="preserve"> </w:t>
      </w:r>
    </w:p>
    <w:p w14:paraId="4A9E5BA9"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p>
    <w:p w14:paraId="382F3065" w14:textId="77777777" w:rsidR="00AD4601" w:rsidRDefault="00000000" w:rsidP="001F174F">
      <w:pPr>
        <w:pStyle w:val="Ttulo1"/>
        <w:numPr>
          <w:ilvl w:val="0"/>
          <w:numId w:val="6"/>
        </w:numPr>
        <w:ind w:left="431" w:hanging="431"/>
      </w:pPr>
      <w:bookmarkStart w:id="2" w:name="_n9ngc5qarfwo" w:colFirst="0" w:colLast="0"/>
      <w:bookmarkEnd w:id="2"/>
      <w:r>
        <w:lastRenderedPageBreak/>
        <w:t>DESCRIPCIÓN DEL SISTEMA</w:t>
      </w:r>
    </w:p>
    <w:p w14:paraId="05606FE8" w14:textId="77777777" w:rsidR="00AD4601" w:rsidRDefault="00000000" w:rsidP="001F174F">
      <w:pPr>
        <w:pStyle w:val="Ttulo2"/>
        <w:numPr>
          <w:ilvl w:val="1"/>
          <w:numId w:val="6"/>
        </w:numPr>
      </w:pPr>
      <w:bookmarkStart w:id="3" w:name="_6ir3b3o1nwwu" w:colFirst="0" w:colLast="0"/>
      <w:bookmarkEnd w:id="3"/>
      <w:r>
        <w:t>Objeto</w:t>
      </w:r>
    </w:p>
    <w:p w14:paraId="5FB1C942"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&lt;El Sistema de Administración de Inventario tiene como objeto proporcionar una herramienta informática que permita gestionar de manera eficiente el control de productos dentro de la organización. El sistema está diseñado para facilitar el registro, actualización y eliminación de productos, así como el control de existencias mediante el seguimiento preciso de las cantidades disponibles en el inventario.</w:t>
      </w:r>
    </w:p>
    <w:p w14:paraId="4282C8BC" w14:textId="77777777" w:rsidR="00AD4601" w:rsidRDefault="00000000" w:rsidP="001F174F">
      <w:pPr>
        <w:spacing w:before="240" w:after="240"/>
        <w:rPr>
          <w:color w:val="000000"/>
          <w:sz w:val="22"/>
          <w:szCs w:val="22"/>
        </w:rPr>
      </w:pPr>
      <w:r>
        <w:rPr>
          <w:color w:val="000000"/>
          <w:sz w:val="22"/>
          <w:szCs w:val="22"/>
        </w:rPr>
        <w:t>Adicionalmente, la solución permite registrar los movimientos de entrada y salida de mercancía, generar alertas automáticas cuando los niveles de stock alcanzan valores mínimos establecidos y producir reportes personalizados que apoyen el análisis y la toma de decisiones relacionadas con la gestión de inventarios. De esta manera, el sistema contribuye a mejorar la organización, seguridad y trazabilidad de la información de la mercancía administrada.&gt;</w:t>
      </w:r>
    </w:p>
    <w:p w14:paraId="2E5BB362" w14:textId="77777777" w:rsidR="00AD4601" w:rsidRDefault="00AD4601" w:rsidP="001F174F"/>
    <w:p w14:paraId="0EFD7D56" w14:textId="77777777" w:rsidR="00AD4601" w:rsidRDefault="00000000" w:rsidP="001F174F">
      <w:pPr>
        <w:pStyle w:val="Ttulo2"/>
        <w:numPr>
          <w:ilvl w:val="1"/>
          <w:numId w:val="6"/>
        </w:numPr>
      </w:pPr>
      <w:bookmarkStart w:id="4" w:name="_s1rujefj08dh" w:colFirst="0" w:colLast="0"/>
      <w:bookmarkEnd w:id="4"/>
      <w:r>
        <w:t>Alcance</w:t>
      </w:r>
    </w:p>
    <w:p w14:paraId="2DBE11B4" w14:textId="77777777" w:rsidR="00AD4601" w:rsidRDefault="00000000" w:rsidP="001F174F">
      <w:pPr>
        <w:pBdr>
          <w:top w:val="nil"/>
          <w:left w:val="nil"/>
          <w:bottom w:val="nil"/>
          <w:right w:val="nil"/>
          <w:between w:val="nil"/>
        </w:pBdr>
        <w:spacing w:after="120"/>
        <w:rPr>
          <w:sz w:val="22"/>
          <w:szCs w:val="22"/>
        </w:rPr>
      </w:pPr>
      <w:r>
        <w:rPr>
          <w:color w:val="000000"/>
          <w:sz w:val="22"/>
          <w:szCs w:val="22"/>
        </w:rPr>
        <w:t>&lt;</w:t>
      </w:r>
      <w:r>
        <w:rPr>
          <w:sz w:val="22"/>
          <w:szCs w:val="22"/>
        </w:rPr>
        <w:t>El presente Manual de Usuario tiene como alcance describir el funcionamiento y uso del Sistema de Administración de Inventario, proporcionando las instrucciones necesarias para que los usuarios puedan operar correctamente las funcionalidades disponibles en la plataforma.</w:t>
      </w:r>
    </w:p>
    <w:p w14:paraId="6FB9E87A" w14:textId="77777777" w:rsidR="00AD4601" w:rsidRDefault="00000000" w:rsidP="001F174F">
      <w:pPr>
        <w:spacing w:before="240" w:after="240"/>
        <w:rPr>
          <w:sz w:val="22"/>
          <w:szCs w:val="22"/>
        </w:rPr>
      </w:pPr>
      <w:r>
        <w:rPr>
          <w:sz w:val="22"/>
          <w:szCs w:val="22"/>
        </w:rPr>
        <w:t>El documento explica los procedimientos relacionados con la gestión de productos, incluyendo la creación, edición, actualización y eliminación de registros, el control de stock, el registro de movimientos de entrada y salida, la visualización de alertas de bajo inventario y la generación de reportes.</w:t>
      </w:r>
    </w:p>
    <w:p w14:paraId="4A18721A" w14:textId="77777777" w:rsidR="00AD4601" w:rsidRDefault="00000000" w:rsidP="001F174F">
      <w:pPr>
        <w:spacing w:before="240" w:after="240"/>
        <w:rPr>
          <w:color w:val="000000"/>
          <w:sz w:val="22"/>
          <w:szCs w:val="22"/>
        </w:rPr>
      </w:pPr>
      <w:r>
        <w:rPr>
          <w:sz w:val="22"/>
          <w:szCs w:val="22"/>
        </w:rPr>
        <w:t>Asimismo, el manual describe el acceso al sistema según los roles y permisos asignados por el administrador. No se incluyen en este documento aspectos técnicos de desarrollo, configuración interna del sistema o procesos contables externos, ya que su propósito está orientado exclusivamente al uso funcional de la aplicación por parte del usuario final.</w:t>
      </w:r>
      <w:r>
        <w:rPr>
          <w:color w:val="000000"/>
          <w:sz w:val="22"/>
          <w:szCs w:val="22"/>
        </w:rPr>
        <w:t>&gt;</w:t>
      </w:r>
    </w:p>
    <w:p w14:paraId="26DE2AEF" w14:textId="77777777" w:rsidR="00AD4601" w:rsidRDefault="00AD4601" w:rsidP="001F174F"/>
    <w:p w14:paraId="3421E459" w14:textId="77777777" w:rsidR="00AD4601" w:rsidRDefault="00AD4601" w:rsidP="001F174F">
      <w:pPr>
        <w:pBdr>
          <w:top w:val="nil"/>
          <w:left w:val="nil"/>
          <w:bottom w:val="nil"/>
          <w:right w:val="nil"/>
          <w:between w:val="nil"/>
        </w:pBdr>
        <w:spacing w:after="120"/>
        <w:rPr>
          <w:sz w:val="22"/>
          <w:szCs w:val="22"/>
        </w:rPr>
      </w:pPr>
    </w:p>
    <w:p w14:paraId="1341F5CA" w14:textId="77777777" w:rsidR="00AD4601" w:rsidRDefault="00AD4601" w:rsidP="001F174F">
      <w:pPr>
        <w:pBdr>
          <w:top w:val="nil"/>
          <w:left w:val="nil"/>
          <w:bottom w:val="nil"/>
          <w:right w:val="nil"/>
          <w:between w:val="nil"/>
        </w:pBdr>
        <w:spacing w:after="120"/>
        <w:rPr>
          <w:sz w:val="22"/>
          <w:szCs w:val="22"/>
        </w:rPr>
      </w:pPr>
    </w:p>
    <w:p w14:paraId="647EF67C" w14:textId="77777777" w:rsidR="00AD4601" w:rsidRDefault="00AD4601" w:rsidP="001F174F">
      <w:pPr>
        <w:pBdr>
          <w:top w:val="nil"/>
          <w:left w:val="nil"/>
          <w:bottom w:val="nil"/>
          <w:right w:val="nil"/>
          <w:between w:val="nil"/>
        </w:pBdr>
        <w:spacing w:after="120"/>
        <w:rPr>
          <w:sz w:val="22"/>
          <w:szCs w:val="22"/>
        </w:rPr>
      </w:pPr>
    </w:p>
    <w:p w14:paraId="75C2E469" w14:textId="77777777" w:rsidR="00AD4601" w:rsidRDefault="00AD4601" w:rsidP="001F174F">
      <w:pPr>
        <w:pBdr>
          <w:top w:val="nil"/>
          <w:left w:val="nil"/>
          <w:bottom w:val="nil"/>
          <w:right w:val="nil"/>
          <w:between w:val="nil"/>
        </w:pBdr>
        <w:spacing w:after="120"/>
        <w:rPr>
          <w:sz w:val="22"/>
          <w:szCs w:val="22"/>
        </w:rPr>
      </w:pPr>
    </w:p>
    <w:p w14:paraId="50C18987" w14:textId="77777777" w:rsidR="00AD4601" w:rsidRDefault="00AD4601" w:rsidP="001F174F">
      <w:pPr>
        <w:pBdr>
          <w:top w:val="nil"/>
          <w:left w:val="nil"/>
          <w:bottom w:val="nil"/>
          <w:right w:val="nil"/>
          <w:between w:val="nil"/>
        </w:pBdr>
        <w:spacing w:after="120"/>
        <w:rPr>
          <w:sz w:val="22"/>
          <w:szCs w:val="22"/>
        </w:rPr>
      </w:pPr>
    </w:p>
    <w:p w14:paraId="2BC5E3C6" w14:textId="77777777" w:rsidR="00AD4601" w:rsidRDefault="00AD4601" w:rsidP="001F174F">
      <w:pPr>
        <w:pBdr>
          <w:top w:val="nil"/>
          <w:left w:val="nil"/>
          <w:bottom w:val="nil"/>
          <w:right w:val="nil"/>
          <w:between w:val="nil"/>
        </w:pBdr>
        <w:spacing w:after="120"/>
        <w:rPr>
          <w:sz w:val="22"/>
          <w:szCs w:val="22"/>
        </w:rPr>
      </w:pPr>
    </w:p>
    <w:p w14:paraId="61BFF3B3" w14:textId="77777777" w:rsidR="00AD4601" w:rsidRDefault="00AD4601" w:rsidP="001F174F">
      <w:pPr>
        <w:pBdr>
          <w:top w:val="nil"/>
          <w:left w:val="nil"/>
          <w:bottom w:val="nil"/>
          <w:right w:val="nil"/>
          <w:between w:val="nil"/>
        </w:pBdr>
        <w:spacing w:after="120"/>
        <w:rPr>
          <w:sz w:val="22"/>
          <w:szCs w:val="22"/>
        </w:rPr>
      </w:pPr>
    </w:p>
    <w:p w14:paraId="1BF512E4" w14:textId="77777777" w:rsidR="00AD4601" w:rsidRDefault="00000000" w:rsidP="001F174F">
      <w:pPr>
        <w:pStyle w:val="Ttulo2"/>
        <w:numPr>
          <w:ilvl w:val="1"/>
          <w:numId w:val="6"/>
        </w:numPr>
      </w:pPr>
      <w:bookmarkStart w:id="5" w:name="_dhwvl08dw763" w:colFirst="0" w:colLast="0"/>
      <w:bookmarkEnd w:id="5"/>
      <w:r>
        <w:lastRenderedPageBreak/>
        <w:t>Funcionalidad</w:t>
      </w:r>
    </w:p>
    <w:p w14:paraId="23E267C8" w14:textId="77777777" w:rsidR="00AD4601" w:rsidRDefault="00000000" w:rsidP="001F174F">
      <w:pPr>
        <w:pBdr>
          <w:top w:val="nil"/>
          <w:left w:val="nil"/>
          <w:bottom w:val="nil"/>
          <w:right w:val="nil"/>
          <w:between w:val="nil"/>
        </w:pBdr>
        <w:spacing w:after="120"/>
        <w:rPr>
          <w:sz w:val="22"/>
          <w:szCs w:val="22"/>
        </w:rPr>
      </w:pPr>
      <w:r>
        <w:rPr>
          <w:color w:val="000000"/>
          <w:sz w:val="22"/>
          <w:szCs w:val="22"/>
        </w:rPr>
        <w:t>&lt;</w:t>
      </w:r>
      <w:r>
        <w:rPr>
          <w:sz w:val="22"/>
          <w:szCs w:val="22"/>
        </w:rPr>
        <w:t>En este apartado se describen las funcionalidades disponibles del Sistema de Administración de Inventario desde la perspectiva del usuario final, considerando los permisos y accesos asignados por el administrador del sistema.</w:t>
      </w:r>
    </w:p>
    <w:p w14:paraId="3FB42AEA" w14:textId="77777777" w:rsidR="00AD4601" w:rsidRDefault="00000000" w:rsidP="001F174F">
      <w:pPr>
        <w:spacing w:before="240" w:after="240"/>
        <w:rPr>
          <w:sz w:val="22"/>
          <w:szCs w:val="22"/>
        </w:rPr>
      </w:pPr>
      <w:r>
        <w:rPr>
          <w:b/>
          <w:bCs/>
          <w:sz w:val="22"/>
          <w:szCs w:val="22"/>
        </w:rPr>
        <w:t>1. Acceso al sistema</w:t>
      </w:r>
      <w:r>
        <w:rPr>
          <w:b/>
          <w:bCs/>
          <w:sz w:val="22"/>
          <w:szCs w:val="22"/>
        </w:rPr>
        <w:br/>
      </w:r>
      <w:r>
        <w:rPr>
          <w:sz w:val="22"/>
          <w:szCs w:val="22"/>
        </w:rPr>
        <w:t xml:space="preserve"> El usuario debe autenticarse mediante sus credenciales de acceso (usuario y contraseña) para ingresar al sistema. Una vez validada la información, el sistema habilita las funcionalidades de acuerdo con el rol y los permisos previamente asignados por el administrador.</w:t>
      </w:r>
    </w:p>
    <w:p w14:paraId="7DDF22E1" w14:textId="77777777" w:rsidR="00AD4601" w:rsidRDefault="00000000" w:rsidP="001F174F">
      <w:pPr>
        <w:spacing w:before="240" w:after="240"/>
        <w:rPr>
          <w:sz w:val="22"/>
          <w:szCs w:val="22"/>
        </w:rPr>
      </w:pPr>
      <w:r>
        <w:rPr>
          <w:b/>
          <w:bCs/>
          <w:sz w:val="22"/>
          <w:szCs w:val="22"/>
        </w:rPr>
        <w:t>2. Gestión de permisos y acceso a módulos</w:t>
      </w:r>
      <w:r>
        <w:rPr>
          <w:b/>
          <w:bCs/>
          <w:sz w:val="22"/>
          <w:szCs w:val="22"/>
        </w:rPr>
        <w:br/>
      </w:r>
      <w:r>
        <w:rPr>
          <w:sz w:val="22"/>
          <w:szCs w:val="22"/>
        </w:rPr>
        <w:t xml:space="preserve"> El acceso a los diferentes módulos del sistema se encuentra controlado por permisos definidos por el administrador. En caso de que el usuario no disponga de autorización para un módulo específico, deberá solicitar el permiso correspondiente al administrador del sistema para poder acceder a dicha funcionalidad.</w:t>
      </w:r>
    </w:p>
    <w:p w14:paraId="744A03B4" w14:textId="77777777" w:rsidR="00AD4601" w:rsidRDefault="00000000" w:rsidP="001F174F">
      <w:pPr>
        <w:spacing w:before="240" w:after="240"/>
        <w:rPr>
          <w:sz w:val="22"/>
          <w:szCs w:val="22"/>
        </w:rPr>
      </w:pPr>
      <w:r>
        <w:rPr>
          <w:b/>
          <w:bCs/>
          <w:sz w:val="22"/>
          <w:szCs w:val="22"/>
        </w:rPr>
        <w:t>3. Visualización del perfil de usuario</w:t>
      </w:r>
      <w:r>
        <w:rPr>
          <w:b/>
          <w:bCs/>
          <w:sz w:val="22"/>
          <w:szCs w:val="22"/>
        </w:rPr>
        <w:br/>
      </w:r>
      <w:r>
        <w:rPr>
          <w:sz w:val="22"/>
          <w:szCs w:val="22"/>
        </w:rPr>
        <w:t xml:space="preserve"> El sistema permite al usuario consultar la información registrada en su perfil, incluyendo los datos personales almacenados al momento de la creación de la cuenta. Esta opción facilita la verificación de la información asociada al usuario dentro de la plataforma.</w:t>
      </w:r>
    </w:p>
    <w:p w14:paraId="567CF4DE" w14:textId="77777777" w:rsidR="00AD4601" w:rsidRDefault="00000000" w:rsidP="001F174F">
      <w:pPr>
        <w:spacing w:before="240" w:after="240"/>
        <w:rPr>
          <w:color w:val="000000"/>
          <w:sz w:val="22"/>
          <w:szCs w:val="22"/>
        </w:rPr>
      </w:pPr>
      <w:r>
        <w:rPr>
          <w:b/>
          <w:bCs/>
          <w:sz w:val="22"/>
          <w:szCs w:val="22"/>
        </w:rPr>
        <w:t>4. Uso de funcionalidades según rol asignado</w:t>
      </w:r>
      <w:r>
        <w:rPr>
          <w:b/>
          <w:bCs/>
          <w:sz w:val="22"/>
          <w:szCs w:val="22"/>
        </w:rPr>
        <w:br/>
      </w:r>
      <w:r>
        <w:rPr>
          <w:sz w:val="22"/>
          <w:szCs w:val="22"/>
        </w:rPr>
        <w:t xml:space="preserve"> Cada usuario podrá acceder únicamente a las opciones del sistema que correspondan a su rol, garantizando el control de acceso y la seguridad de la información administrada en la aplicación.</w:t>
      </w:r>
      <w:r>
        <w:rPr>
          <w:color w:val="000000"/>
          <w:sz w:val="22"/>
          <w:szCs w:val="22"/>
        </w:rPr>
        <w:t>&gt;</w:t>
      </w:r>
    </w:p>
    <w:p w14:paraId="12CAD8D2" w14:textId="77777777" w:rsidR="00AD4601" w:rsidRDefault="00AD4601" w:rsidP="001F174F"/>
    <w:p w14:paraId="0AECA08C" w14:textId="77777777" w:rsidR="00AD4601" w:rsidRDefault="00AD4601" w:rsidP="001F174F">
      <w:pPr>
        <w:pBdr>
          <w:top w:val="nil"/>
          <w:left w:val="nil"/>
          <w:bottom w:val="nil"/>
          <w:right w:val="nil"/>
          <w:between w:val="nil"/>
        </w:pBdr>
        <w:spacing w:after="120"/>
        <w:rPr>
          <w:color w:val="000000"/>
          <w:sz w:val="22"/>
          <w:szCs w:val="22"/>
        </w:rPr>
      </w:pPr>
    </w:p>
    <w:p w14:paraId="32D7CD70" w14:textId="77777777" w:rsidR="00AD4601" w:rsidRDefault="00AD4601" w:rsidP="001F174F">
      <w:pPr>
        <w:pBdr>
          <w:top w:val="nil"/>
          <w:left w:val="nil"/>
          <w:bottom w:val="nil"/>
          <w:right w:val="nil"/>
          <w:between w:val="nil"/>
        </w:pBdr>
        <w:spacing w:after="120"/>
        <w:rPr>
          <w:color w:val="000000"/>
          <w:sz w:val="22"/>
          <w:szCs w:val="22"/>
        </w:rPr>
      </w:pPr>
    </w:p>
    <w:p w14:paraId="1BF10C78" w14:textId="77777777" w:rsidR="00AD4601" w:rsidRDefault="00AD4601" w:rsidP="001F174F">
      <w:pPr>
        <w:pBdr>
          <w:top w:val="nil"/>
          <w:left w:val="nil"/>
          <w:bottom w:val="nil"/>
          <w:right w:val="nil"/>
          <w:between w:val="nil"/>
        </w:pBdr>
        <w:spacing w:after="120"/>
        <w:rPr>
          <w:color w:val="000000"/>
          <w:sz w:val="22"/>
          <w:szCs w:val="22"/>
        </w:rPr>
      </w:pPr>
    </w:p>
    <w:p w14:paraId="097815B7" w14:textId="77777777" w:rsidR="00AD4601" w:rsidRDefault="00000000" w:rsidP="001F174F">
      <w:pPr>
        <w:pStyle w:val="Ttulo1"/>
        <w:numPr>
          <w:ilvl w:val="0"/>
          <w:numId w:val="6"/>
        </w:numPr>
        <w:ind w:left="431" w:hanging="431"/>
      </w:pPr>
      <w:bookmarkStart w:id="6" w:name="_foktsw2nibrc" w:colFirst="0" w:colLast="0"/>
      <w:bookmarkEnd w:id="6"/>
      <w:r>
        <w:lastRenderedPageBreak/>
        <w:t>MAPA DEL SISTEMA</w:t>
      </w:r>
    </w:p>
    <w:p w14:paraId="5EE5B0D8" w14:textId="77777777" w:rsidR="00AD4601" w:rsidRDefault="00AD4601" w:rsidP="001F174F">
      <w:pPr>
        <w:pStyle w:val="Ttulo2"/>
        <w:numPr>
          <w:ilvl w:val="1"/>
          <w:numId w:val="6"/>
        </w:numPr>
      </w:pPr>
      <w:bookmarkStart w:id="7" w:name="_vp24kdul1ji" w:colFirst="0" w:colLast="0"/>
      <w:bookmarkEnd w:id="7"/>
    </w:p>
    <w:p w14:paraId="2CBE447B" w14:textId="77777777" w:rsidR="00AD4601" w:rsidRDefault="00000000" w:rsidP="001F174F">
      <w:pPr>
        <w:pStyle w:val="Ttulo2"/>
        <w:ind w:left="0" w:firstLine="0"/>
      </w:pPr>
      <w:bookmarkStart w:id="8" w:name="_fydl2vz0o51n" w:colFirst="0" w:colLast="0"/>
      <w:bookmarkEnd w:id="8"/>
      <w:r>
        <w:t>1.Modelo Lógico</w:t>
      </w:r>
    </w:p>
    <w:p w14:paraId="1A55FFBF" w14:textId="77777777" w:rsidR="00AD4601" w:rsidRDefault="00000000" w:rsidP="001F174F">
      <w:pPr>
        <w:pBdr>
          <w:top w:val="nil"/>
          <w:left w:val="nil"/>
          <w:bottom w:val="nil"/>
          <w:right w:val="nil"/>
          <w:between w:val="nil"/>
        </w:pBdr>
        <w:spacing w:after="120"/>
        <w:rPr>
          <w:b/>
          <w:bCs/>
          <w:sz w:val="22"/>
          <w:szCs w:val="22"/>
        </w:rPr>
      </w:pPr>
      <w:r>
        <w:rPr>
          <w:color w:val="000000"/>
          <w:sz w:val="22"/>
          <w:szCs w:val="22"/>
        </w:rPr>
        <w:t>&lt;</w:t>
      </w:r>
      <w:r>
        <w:rPr>
          <w:sz w:val="22"/>
          <w:szCs w:val="22"/>
        </w:rPr>
        <w:t>El Sistema de Administración de Inventario usuarios:</w:t>
      </w:r>
      <w:r>
        <w:rPr>
          <w:b/>
          <w:bCs/>
          <w:sz w:val="22"/>
          <w:szCs w:val="22"/>
        </w:rPr>
        <w:br/>
      </w:r>
    </w:p>
    <w:p w14:paraId="70410CCA" w14:textId="77777777" w:rsidR="00AD4601" w:rsidRDefault="00000000" w:rsidP="001F174F">
      <w:pPr>
        <w:numPr>
          <w:ilvl w:val="0"/>
          <w:numId w:val="7"/>
        </w:numPr>
        <w:spacing w:before="240" w:after="240"/>
        <w:rPr>
          <w:sz w:val="22"/>
          <w:szCs w:val="22"/>
        </w:rPr>
      </w:pPr>
      <w:r>
        <w:rPr>
          <w:b/>
          <w:bCs/>
          <w:sz w:val="22"/>
          <w:szCs w:val="22"/>
        </w:rPr>
        <w:t>Usuario</w:t>
      </w:r>
      <w:r>
        <w:rPr>
          <w:b/>
          <w:bCs/>
          <w:sz w:val="22"/>
          <w:szCs w:val="22"/>
        </w:rPr>
        <w:br/>
      </w:r>
      <w:r>
        <w:rPr>
          <w:sz w:val="22"/>
          <w:szCs w:val="22"/>
        </w:rPr>
        <w:br/>
      </w:r>
    </w:p>
    <w:p w14:paraId="0A948963" w14:textId="77777777" w:rsidR="00AD4601" w:rsidRDefault="00000000" w:rsidP="001F174F">
      <w:pPr>
        <w:spacing w:before="240" w:after="240"/>
        <w:rPr>
          <w:sz w:val="22"/>
          <w:szCs w:val="22"/>
        </w:rPr>
      </w:pPr>
      <w:r>
        <w:rPr>
          <w:sz w:val="22"/>
          <w:szCs w:val="22"/>
        </w:rPr>
        <w:t xml:space="preserve">El </w:t>
      </w:r>
      <w:proofErr w:type="gramStart"/>
      <w:r>
        <w:rPr>
          <w:sz w:val="22"/>
          <w:szCs w:val="22"/>
        </w:rPr>
        <w:t>Usuario :</w:t>
      </w:r>
      <w:proofErr w:type="gramEnd"/>
    </w:p>
    <w:p w14:paraId="7F6752EF" w14:textId="77777777" w:rsidR="00AD4601" w:rsidRDefault="00000000" w:rsidP="001F174F">
      <w:pPr>
        <w:numPr>
          <w:ilvl w:val="0"/>
          <w:numId w:val="4"/>
        </w:numPr>
        <w:spacing w:before="240"/>
        <w:rPr>
          <w:sz w:val="22"/>
          <w:szCs w:val="22"/>
        </w:rPr>
      </w:pPr>
      <w:r>
        <w:rPr>
          <w:sz w:val="22"/>
          <w:szCs w:val="22"/>
        </w:rPr>
        <w:t>Ingresa al sistema mediante autenticación</w:t>
      </w:r>
      <w:r>
        <w:rPr>
          <w:sz w:val="22"/>
          <w:szCs w:val="22"/>
        </w:rPr>
        <w:br/>
      </w:r>
    </w:p>
    <w:p w14:paraId="39E58EF7" w14:textId="77777777" w:rsidR="00AD4601" w:rsidRDefault="00000000" w:rsidP="001F174F">
      <w:pPr>
        <w:numPr>
          <w:ilvl w:val="0"/>
          <w:numId w:val="4"/>
        </w:numPr>
        <w:rPr>
          <w:sz w:val="22"/>
          <w:szCs w:val="22"/>
        </w:rPr>
      </w:pPr>
      <w:r>
        <w:rPr>
          <w:sz w:val="22"/>
          <w:szCs w:val="22"/>
        </w:rPr>
        <w:t>Visualiza únicamente los módulos para los cuales tiene permisos asignados</w:t>
      </w:r>
      <w:r>
        <w:rPr>
          <w:sz w:val="22"/>
          <w:szCs w:val="22"/>
        </w:rPr>
        <w:br/>
      </w:r>
    </w:p>
    <w:p w14:paraId="36AA6230" w14:textId="77777777" w:rsidR="00AD4601" w:rsidRDefault="00000000" w:rsidP="001F174F">
      <w:pPr>
        <w:numPr>
          <w:ilvl w:val="0"/>
          <w:numId w:val="4"/>
        </w:numPr>
        <w:spacing w:after="240"/>
        <w:rPr>
          <w:sz w:val="22"/>
          <w:szCs w:val="22"/>
        </w:rPr>
      </w:pPr>
      <w:r>
        <w:rPr>
          <w:sz w:val="22"/>
          <w:szCs w:val="22"/>
        </w:rPr>
        <w:t>Puede solicitar acceso a módulos adicionales al Administrador</w:t>
      </w:r>
      <w:r>
        <w:rPr>
          <w:sz w:val="22"/>
          <w:szCs w:val="22"/>
        </w:rPr>
        <w:br/>
      </w:r>
    </w:p>
    <w:p w14:paraId="418597B7" w14:textId="77777777" w:rsidR="00AD4601" w:rsidRDefault="00000000" w:rsidP="001F174F">
      <w:pPr>
        <w:spacing w:before="240" w:after="240"/>
        <w:rPr>
          <w:color w:val="000000"/>
          <w:sz w:val="22"/>
          <w:szCs w:val="22"/>
        </w:rPr>
      </w:pPr>
      <w:r>
        <w:rPr>
          <w:sz w:val="22"/>
          <w:szCs w:val="22"/>
        </w:rPr>
        <w:t>El sistema valida los permisos antes de permitir el acceso a cualquier módulo.</w:t>
      </w:r>
      <w:r>
        <w:rPr>
          <w:color w:val="000000"/>
          <w:sz w:val="22"/>
          <w:szCs w:val="22"/>
        </w:rPr>
        <w:t>&gt;</w:t>
      </w:r>
    </w:p>
    <w:p w14:paraId="3D1A1DE0" w14:textId="77777777" w:rsidR="00AD4601" w:rsidRDefault="00000000" w:rsidP="001F174F">
      <w:pPr>
        <w:pStyle w:val="Ttulo2"/>
        <w:keepNext w:val="0"/>
        <w:spacing w:before="360" w:after="80"/>
        <w:ind w:left="0"/>
        <w:rPr>
          <w:rFonts w:ascii="NewsGotT" w:eastAsia="NewsGotT" w:hAnsi="NewsGotT" w:cs="NewsGotT"/>
          <w:sz w:val="34"/>
          <w:szCs w:val="34"/>
        </w:rPr>
      </w:pPr>
      <w:bookmarkStart w:id="9" w:name="_4l9srr5it4g4" w:colFirst="0" w:colLast="0"/>
      <w:bookmarkEnd w:id="9"/>
      <w:r>
        <w:rPr>
          <w:rFonts w:ascii="NewsGotT" w:eastAsia="NewsGotT" w:hAnsi="NewsGotT" w:cs="NewsGotT"/>
          <w:sz w:val="34"/>
          <w:szCs w:val="34"/>
        </w:rPr>
        <w:t>2. Descomposición lógica del sistema (Nivel Modular)</w:t>
      </w:r>
    </w:p>
    <w:p w14:paraId="2DF8DE69" w14:textId="77777777" w:rsidR="00AD4601" w:rsidRDefault="00000000" w:rsidP="001F174F">
      <w:pPr>
        <w:spacing w:before="240" w:after="240"/>
        <w:rPr>
          <w:sz w:val="22"/>
          <w:szCs w:val="22"/>
        </w:rPr>
      </w:pPr>
      <w:r>
        <w:rPr>
          <w:sz w:val="22"/>
          <w:szCs w:val="22"/>
        </w:rPr>
        <w:t xml:space="preserve">El sistema está estructurado en los siguientes módulos </w:t>
      </w:r>
      <w:proofErr w:type="gramStart"/>
      <w:r>
        <w:rPr>
          <w:sz w:val="22"/>
          <w:szCs w:val="22"/>
        </w:rPr>
        <w:t>de acuerdo al</w:t>
      </w:r>
      <w:proofErr w:type="gramEnd"/>
      <w:r>
        <w:rPr>
          <w:sz w:val="22"/>
          <w:szCs w:val="22"/>
        </w:rPr>
        <w:t xml:space="preserve"> usuario:</w:t>
      </w:r>
    </w:p>
    <w:p w14:paraId="3F793949" w14:textId="77777777" w:rsidR="00AD4601" w:rsidRDefault="00000000" w:rsidP="001F174F">
      <w:pPr>
        <w:spacing w:before="240" w:after="240"/>
        <w:rPr>
          <w:sz w:val="22"/>
          <w:szCs w:val="22"/>
        </w:rPr>
      </w:pPr>
      <w:r>
        <w:rPr>
          <w:sz w:val="22"/>
          <w:szCs w:val="22"/>
        </w:rPr>
        <w:t>&lt;Mi cuenta &gt;</w:t>
      </w:r>
    </w:p>
    <w:p w14:paraId="289788E0" w14:textId="77777777" w:rsidR="00AD4601" w:rsidRDefault="00000000" w:rsidP="001F174F">
      <w:pPr>
        <w:spacing w:before="240" w:after="240"/>
        <w:rPr>
          <w:sz w:val="34"/>
          <w:szCs w:val="34"/>
        </w:rPr>
      </w:pPr>
      <w:r>
        <w:rPr>
          <w:sz w:val="22"/>
          <w:szCs w:val="22"/>
        </w:rPr>
        <w:t>&lt;Pedir Permisos&gt;</w:t>
      </w:r>
    </w:p>
    <w:p w14:paraId="586ACDAB" w14:textId="77777777" w:rsidR="00AD4601" w:rsidRDefault="00000000" w:rsidP="001F174F">
      <w:pPr>
        <w:pStyle w:val="Ttulo2"/>
        <w:keepNext w:val="0"/>
        <w:spacing w:before="360" w:after="80"/>
        <w:ind w:left="0"/>
        <w:rPr>
          <w:rFonts w:ascii="NewsGotT" w:eastAsia="NewsGotT" w:hAnsi="NewsGotT" w:cs="NewsGotT"/>
          <w:sz w:val="34"/>
          <w:szCs w:val="34"/>
        </w:rPr>
      </w:pPr>
      <w:bookmarkStart w:id="10" w:name="_t0la1l1vjmbv" w:colFirst="0" w:colLast="0"/>
      <w:bookmarkEnd w:id="10"/>
      <w:r>
        <w:rPr>
          <w:rFonts w:ascii="NewsGotT" w:eastAsia="NewsGotT" w:hAnsi="NewsGotT" w:cs="NewsGotT"/>
          <w:sz w:val="34"/>
          <w:szCs w:val="34"/>
        </w:rPr>
        <w:t>3. Funcionamiento del control de permisos</w:t>
      </w:r>
    </w:p>
    <w:p w14:paraId="1461003A" w14:textId="77777777" w:rsidR="00AD4601" w:rsidRDefault="00000000" w:rsidP="001F174F">
      <w:pPr>
        <w:spacing w:before="240" w:after="240"/>
        <w:rPr>
          <w:sz w:val="22"/>
          <w:szCs w:val="22"/>
        </w:rPr>
      </w:pPr>
      <w:r>
        <w:rPr>
          <w:sz w:val="22"/>
          <w:szCs w:val="22"/>
        </w:rPr>
        <w:t>El flujo de acceso funciona de la siguiente manera:</w:t>
      </w:r>
    </w:p>
    <w:p w14:paraId="68526225" w14:textId="77777777" w:rsidR="00AD4601" w:rsidRDefault="00000000" w:rsidP="001F174F">
      <w:pPr>
        <w:numPr>
          <w:ilvl w:val="0"/>
          <w:numId w:val="1"/>
        </w:numPr>
        <w:spacing w:before="240"/>
        <w:rPr>
          <w:sz w:val="22"/>
          <w:szCs w:val="22"/>
        </w:rPr>
      </w:pPr>
      <w:r>
        <w:rPr>
          <w:sz w:val="22"/>
          <w:szCs w:val="22"/>
        </w:rPr>
        <w:t>El usuario inicia sesión.</w:t>
      </w:r>
      <w:r>
        <w:rPr>
          <w:sz w:val="22"/>
          <w:szCs w:val="22"/>
        </w:rPr>
        <w:br/>
      </w:r>
    </w:p>
    <w:p w14:paraId="3B8C24AC" w14:textId="77777777" w:rsidR="00AD4601" w:rsidRDefault="00000000" w:rsidP="001F174F">
      <w:pPr>
        <w:numPr>
          <w:ilvl w:val="0"/>
          <w:numId w:val="1"/>
        </w:numPr>
        <w:rPr>
          <w:sz w:val="22"/>
          <w:szCs w:val="22"/>
        </w:rPr>
      </w:pPr>
      <w:r>
        <w:rPr>
          <w:sz w:val="22"/>
          <w:szCs w:val="22"/>
        </w:rPr>
        <w:t>El sistema valida credenciales.</w:t>
      </w:r>
      <w:r>
        <w:rPr>
          <w:sz w:val="22"/>
          <w:szCs w:val="22"/>
        </w:rPr>
        <w:br/>
      </w:r>
    </w:p>
    <w:p w14:paraId="0A679E4C" w14:textId="77777777" w:rsidR="00AD4601" w:rsidRDefault="00000000" w:rsidP="001F174F">
      <w:pPr>
        <w:numPr>
          <w:ilvl w:val="0"/>
          <w:numId w:val="1"/>
        </w:numPr>
        <w:rPr>
          <w:sz w:val="22"/>
          <w:szCs w:val="22"/>
        </w:rPr>
      </w:pPr>
      <w:r>
        <w:rPr>
          <w:sz w:val="22"/>
          <w:szCs w:val="22"/>
        </w:rPr>
        <w:t>El sistema consulta los permisos asociados al usuario.</w:t>
      </w:r>
      <w:r>
        <w:rPr>
          <w:sz w:val="22"/>
          <w:szCs w:val="22"/>
        </w:rPr>
        <w:br/>
      </w:r>
    </w:p>
    <w:p w14:paraId="44308BD9" w14:textId="77777777" w:rsidR="00AD4601" w:rsidRDefault="00000000" w:rsidP="001F174F">
      <w:pPr>
        <w:numPr>
          <w:ilvl w:val="0"/>
          <w:numId w:val="1"/>
        </w:numPr>
        <w:rPr>
          <w:sz w:val="22"/>
          <w:szCs w:val="22"/>
        </w:rPr>
      </w:pPr>
      <w:r>
        <w:rPr>
          <w:sz w:val="22"/>
          <w:szCs w:val="22"/>
        </w:rPr>
        <w:t>Solo se habilitan los módulos autorizados.</w:t>
      </w:r>
      <w:r>
        <w:rPr>
          <w:sz w:val="22"/>
          <w:szCs w:val="22"/>
        </w:rPr>
        <w:br/>
      </w:r>
    </w:p>
    <w:p w14:paraId="1571CD31" w14:textId="77777777" w:rsidR="00AD4601" w:rsidRDefault="00000000" w:rsidP="001F174F">
      <w:pPr>
        <w:numPr>
          <w:ilvl w:val="0"/>
          <w:numId w:val="1"/>
        </w:numPr>
        <w:spacing w:after="240"/>
        <w:rPr>
          <w:sz w:val="22"/>
          <w:szCs w:val="22"/>
        </w:rPr>
      </w:pPr>
      <w:r>
        <w:rPr>
          <w:sz w:val="22"/>
          <w:szCs w:val="22"/>
        </w:rPr>
        <w:lastRenderedPageBreak/>
        <w:t>Si el usuario intenta acceder a un módulo no autorizado, el sistema restringe el acceso y deberá solicitar permiso al Administrador.</w:t>
      </w:r>
    </w:p>
    <w:p w14:paraId="49D97D9C" w14:textId="77777777" w:rsidR="00AD4601" w:rsidRDefault="00000000" w:rsidP="001F174F">
      <w:pPr>
        <w:spacing w:before="240" w:after="240"/>
        <w:rPr>
          <w:b/>
          <w:bCs/>
          <w:sz w:val="34"/>
          <w:szCs w:val="34"/>
        </w:rPr>
      </w:pPr>
      <w:r>
        <w:rPr>
          <w:b/>
          <w:bCs/>
          <w:sz w:val="34"/>
          <w:szCs w:val="34"/>
        </w:rPr>
        <w:t>4.Descripción resumida de cada módulo</w:t>
      </w:r>
    </w:p>
    <w:p w14:paraId="37B494FA" w14:textId="77777777" w:rsidR="00AD4601" w:rsidRDefault="00000000" w:rsidP="001F174F">
      <w:pPr>
        <w:spacing w:before="240" w:after="240"/>
        <w:rPr>
          <w:b/>
          <w:bCs/>
          <w:sz w:val="22"/>
          <w:szCs w:val="22"/>
        </w:rPr>
      </w:pPr>
      <w:r>
        <w:rPr>
          <w:b/>
          <w:bCs/>
          <w:sz w:val="22"/>
          <w:szCs w:val="22"/>
        </w:rPr>
        <w:t>&lt; Mi Cuenta&gt;</w:t>
      </w:r>
    </w:p>
    <w:p w14:paraId="25C4035A" w14:textId="77777777" w:rsidR="00AD4601" w:rsidRDefault="00000000" w:rsidP="001F174F">
      <w:pPr>
        <w:spacing w:before="240" w:after="240"/>
        <w:rPr>
          <w:sz w:val="22"/>
          <w:szCs w:val="22"/>
        </w:rPr>
      </w:pPr>
      <w:r>
        <w:rPr>
          <w:sz w:val="22"/>
          <w:szCs w:val="22"/>
        </w:rPr>
        <w:t>En este módulo permite visualizar y editar tus datos ingresados al iniciar sesión en nuestro sistema de información.</w:t>
      </w:r>
    </w:p>
    <w:p w14:paraId="6BC166F0" w14:textId="77777777" w:rsidR="00AD4601" w:rsidRDefault="00000000" w:rsidP="001F174F">
      <w:pPr>
        <w:spacing w:before="240" w:after="240"/>
        <w:rPr>
          <w:sz w:val="22"/>
          <w:szCs w:val="22"/>
        </w:rPr>
      </w:pPr>
      <w:r>
        <w:rPr>
          <w:b/>
          <w:bCs/>
          <w:sz w:val="22"/>
          <w:szCs w:val="22"/>
        </w:rPr>
        <w:t>&lt;Pedir Permiso&gt;</w:t>
      </w:r>
      <w:r>
        <w:rPr>
          <w:sz w:val="22"/>
          <w:szCs w:val="22"/>
        </w:rPr>
        <w:t xml:space="preserve"> </w:t>
      </w:r>
    </w:p>
    <w:p w14:paraId="7596FDD2" w14:textId="77777777" w:rsidR="00AD4601" w:rsidRDefault="00000000" w:rsidP="001F174F">
      <w:pPr>
        <w:spacing w:before="240" w:after="240"/>
        <w:rPr>
          <w:sz w:val="22"/>
          <w:szCs w:val="22"/>
        </w:rPr>
      </w:pPr>
      <w:r>
        <w:rPr>
          <w:sz w:val="22"/>
          <w:szCs w:val="22"/>
        </w:rPr>
        <w:t xml:space="preserve">En este módulo permite al usuario solicitar acceso a nuevos módulos o funciones del sistema </w:t>
      </w:r>
      <w:proofErr w:type="gramStart"/>
      <w:r>
        <w:rPr>
          <w:sz w:val="22"/>
          <w:szCs w:val="22"/>
        </w:rPr>
        <w:t>de acuerdo a</w:t>
      </w:r>
      <w:proofErr w:type="gramEnd"/>
      <w:r>
        <w:rPr>
          <w:sz w:val="22"/>
          <w:szCs w:val="22"/>
        </w:rPr>
        <w:t xml:space="preserve"> los permisos que apruebe el </w:t>
      </w:r>
      <w:proofErr w:type="spellStart"/>
      <w:r>
        <w:rPr>
          <w:sz w:val="22"/>
          <w:szCs w:val="22"/>
        </w:rPr>
        <w:t>admin</w:t>
      </w:r>
      <w:proofErr w:type="spellEnd"/>
      <w:r>
        <w:rPr>
          <w:sz w:val="22"/>
          <w:szCs w:val="22"/>
        </w:rPr>
        <w:t xml:space="preserve">. </w:t>
      </w:r>
    </w:p>
    <w:p w14:paraId="3C944C36" w14:textId="77777777" w:rsidR="00AD4601" w:rsidRDefault="00000000" w:rsidP="001F174F">
      <w:pPr>
        <w:spacing w:before="240" w:after="240"/>
        <w:rPr>
          <w:b/>
          <w:bCs/>
          <w:sz w:val="34"/>
          <w:szCs w:val="34"/>
        </w:rPr>
      </w:pPr>
      <w:r>
        <w:rPr>
          <w:b/>
          <w:bCs/>
          <w:sz w:val="34"/>
          <w:szCs w:val="34"/>
        </w:rPr>
        <w:t>Diagrama Top-Down del Sistema</w:t>
      </w:r>
    </w:p>
    <w:p w14:paraId="203C9540" w14:textId="77777777" w:rsidR="00AD4601" w:rsidRDefault="00000000" w:rsidP="001F174F">
      <w:pPr>
        <w:spacing w:before="240" w:after="240"/>
        <w:rPr>
          <w:b/>
          <w:bCs/>
          <w:sz w:val="34"/>
          <w:szCs w:val="34"/>
        </w:rPr>
      </w:pPr>
      <w:r>
        <w:rPr>
          <w:b/>
          <w:bCs/>
          <w:noProof/>
          <w:sz w:val="34"/>
          <w:szCs w:val="34"/>
        </w:rPr>
        <w:drawing>
          <wp:inline distT="114300" distB="114300" distL="114300" distR="114300" wp14:anchorId="23509350" wp14:editId="65302A1E">
            <wp:extent cx="4183174" cy="143126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183174" cy="1431268"/>
                    </a:xfrm>
                    <a:prstGeom prst="rect">
                      <a:avLst/>
                    </a:prstGeom>
                    <a:ln/>
                  </pic:spPr>
                </pic:pic>
              </a:graphicData>
            </a:graphic>
          </wp:inline>
        </w:drawing>
      </w:r>
    </w:p>
    <w:p w14:paraId="4F3685BA" w14:textId="77777777" w:rsidR="00AD4601" w:rsidRDefault="00000000" w:rsidP="001F174F">
      <w:pPr>
        <w:spacing w:before="240" w:after="240"/>
        <w:rPr>
          <w:sz w:val="22"/>
          <w:szCs w:val="22"/>
        </w:rPr>
      </w:pPr>
      <w:r>
        <w:rPr>
          <w:noProof/>
          <w:sz w:val="22"/>
          <w:szCs w:val="22"/>
        </w:rPr>
        <w:drawing>
          <wp:inline distT="114300" distB="114300" distL="114300" distR="114300" wp14:anchorId="03CCBABC" wp14:editId="60247F1C">
            <wp:extent cx="3254396" cy="204946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254396" cy="2049462"/>
                    </a:xfrm>
                    <a:prstGeom prst="rect">
                      <a:avLst/>
                    </a:prstGeom>
                    <a:ln/>
                  </pic:spPr>
                </pic:pic>
              </a:graphicData>
            </a:graphic>
          </wp:inline>
        </w:drawing>
      </w:r>
    </w:p>
    <w:p w14:paraId="79B5035D" w14:textId="77777777" w:rsidR="00AD4601" w:rsidRDefault="00000000" w:rsidP="001F174F">
      <w:pPr>
        <w:spacing w:before="240" w:after="240"/>
        <w:rPr>
          <w:sz w:val="22"/>
          <w:szCs w:val="22"/>
        </w:rPr>
      </w:pPr>
      <w:r>
        <w:rPr>
          <w:noProof/>
          <w:sz w:val="22"/>
          <w:szCs w:val="22"/>
        </w:rPr>
        <w:lastRenderedPageBreak/>
        <w:drawing>
          <wp:inline distT="114300" distB="114300" distL="114300" distR="114300" wp14:anchorId="732D3394" wp14:editId="2820AFE0">
            <wp:extent cx="3347523" cy="195318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347523" cy="1953183"/>
                    </a:xfrm>
                    <a:prstGeom prst="rect">
                      <a:avLst/>
                    </a:prstGeom>
                    <a:ln/>
                  </pic:spPr>
                </pic:pic>
              </a:graphicData>
            </a:graphic>
          </wp:inline>
        </w:drawing>
      </w:r>
    </w:p>
    <w:p w14:paraId="304EFBF9" w14:textId="77777777" w:rsidR="00AD4601" w:rsidRDefault="00AD4601" w:rsidP="001F174F">
      <w:pPr>
        <w:spacing w:before="240" w:after="240"/>
        <w:rPr>
          <w:sz w:val="22"/>
          <w:szCs w:val="22"/>
        </w:rPr>
      </w:pPr>
    </w:p>
    <w:p w14:paraId="61255C97" w14:textId="77777777" w:rsidR="00AD4601" w:rsidRDefault="00000000" w:rsidP="001F174F">
      <w:pPr>
        <w:spacing w:before="240" w:after="240"/>
        <w:rPr>
          <w:b/>
          <w:bCs/>
          <w:sz w:val="22"/>
          <w:szCs w:val="22"/>
        </w:rPr>
      </w:pPr>
      <w:r>
        <w:rPr>
          <w:b/>
          <w:bCs/>
          <w:sz w:val="22"/>
          <w:szCs w:val="22"/>
        </w:rPr>
        <w:t>Descripción funcional</w:t>
      </w:r>
    </w:p>
    <w:p w14:paraId="715E0497" w14:textId="77777777" w:rsidR="00AD4601" w:rsidRDefault="00000000" w:rsidP="001F174F">
      <w:pPr>
        <w:spacing w:before="240" w:after="240"/>
        <w:rPr>
          <w:sz w:val="22"/>
          <w:szCs w:val="22"/>
        </w:rPr>
      </w:pPr>
      <w:r>
        <w:rPr>
          <w:sz w:val="22"/>
          <w:szCs w:val="22"/>
        </w:rPr>
        <w:t xml:space="preserve">El sistema permite al usuario ingresar mediante el proceso de inicio de sesión, donde se validan sus credenciales de acceso. Una vez autenticado, el sistema muestra el menú principal compuesto por los módulos </w:t>
      </w:r>
      <w:r>
        <w:rPr>
          <w:b/>
          <w:bCs/>
          <w:sz w:val="22"/>
          <w:szCs w:val="22"/>
        </w:rPr>
        <w:t>Mi Cuenta</w:t>
      </w:r>
      <w:r>
        <w:rPr>
          <w:sz w:val="22"/>
          <w:szCs w:val="22"/>
        </w:rPr>
        <w:t xml:space="preserve"> y </w:t>
      </w:r>
      <w:r>
        <w:rPr>
          <w:b/>
          <w:bCs/>
          <w:sz w:val="22"/>
          <w:szCs w:val="22"/>
        </w:rPr>
        <w:t>Pedir Permiso</w:t>
      </w:r>
      <w:r>
        <w:rPr>
          <w:sz w:val="22"/>
          <w:szCs w:val="22"/>
        </w:rPr>
        <w:t>.</w:t>
      </w:r>
    </w:p>
    <w:p w14:paraId="3EE2F8BC" w14:textId="77777777" w:rsidR="00AD4601" w:rsidRDefault="00000000" w:rsidP="001F174F">
      <w:pPr>
        <w:spacing w:before="240" w:after="240"/>
        <w:rPr>
          <w:sz w:val="22"/>
          <w:szCs w:val="22"/>
        </w:rPr>
      </w:pPr>
      <w:r>
        <w:rPr>
          <w:sz w:val="22"/>
          <w:szCs w:val="22"/>
        </w:rPr>
        <w:t xml:space="preserve">El módulo </w:t>
      </w:r>
      <w:r>
        <w:rPr>
          <w:b/>
          <w:bCs/>
          <w:sz w:val="22"/>
          <w:szCs w:val="22"/>
        </w:rPr>
        <w:t>Mi Cuenta</w:t>
      </w:r>
      <w:r>
        <w:rPr>
          <w:sz w:val="22"/>
          <w:szCs w:val="22"/>
        </w:rPr>
        <w:t xml:space="preserve"> permite visualizar y actualizar la información personal registrada en el sistema. El módulo </w:t>
      </w:r>
      <w:r>
        <w:rPr>
          <w:b/>
          <w:bCs/>
          <w:sz w:val="22"/>
          <w:szCs w:val="22"/>
        </w:rPr>
        <w:t>Pedir Permiso</w:t>
      </w:r>
      <w:r>
        <w:rPr>
          <w:sz w:val="22"/>
          <w:szCs w:val="22"/>
        </w:rPr>
        <w:t xml:space="preserve"> permite enviar solicitudes al administrador para obtener autorización de acceso a módulos restringidos, los cuales únicamente pueden ser habilitados por el administrador del sistema.</w:t>
      </w:r>
    </w:p>
    <w:p w14:paraId="246D2315" w14:textId="77777777" w:rsidR="00AD4601" w:rsidRDefault="00AD4601" w:rsidP="001F174F"/>
    <w:p w14:paraId="09E7ADDB" w14:textId="77777777" w:rsidR="00AD4601" w:rsidRDefault="00000000" w:rsidP="001F174F">
      <w:pPr>
        <w:pStyle w:val="Ttulo2"/>
        <w:numPr>
          <w:ilvl w:val="1"/>
          <w:numId w:val="6"/>
        </w:numPr>
      </w:pPr>
      <w:bookmarkStart w:id="11" w:name="_izc3kvpe5f1f" w:colFirst="0" w:colLast="0"/>
      <w:bookmarkEnd w:id="11"/>
      <w:r>
        <w:t>Navegación</w:t>
      </w:r>
    </w:p>
    <w:p w14:paraId="18055A24"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w:t>
      </w:r>
      <w:r>
        <w:rPr>
          <w:sz w:val="22"/>
          <w:szCs w:val="22"/>
        </w:rPr>
        <w:t>Diagrama de Navegación del Sistema</w:t>
      </w:r>
      <w:r>
        <w:rPr>
          <w:color w:val="000000"/>
          <w:sz w:val="22"/>
          <w:szCs w:val="22"/>
        </w:rPr>
        <w:t>&gt;</w:t>
      </w:r>
    </w:p>
    <w:p w14:paraId="205FD7AB" w14:textId="77777777" w:rsidR="00AD4601" w:rsidRDefault="00000000" w:rsidP="001F174F">
      <w:pPr>
        <w:rPr>
          <w:b/>
          <w:bCs/>
        </w:rPr>
      </w:pPr>
      <w:r>
        <w:rPr>
          <w:b/>
          <w:bCs/>
        </w:rPr>
        <w:t>1.Inicio</w:t>
      </w:r>
      <w:r>
        <w:rPr>
          <w:b/>
          <w:bCs/>
        </w:rPr>
        <w:br/>
      </w:r>
    </w:p>
    <w:p w14:paraId="17E184A1" w14:textId="77777777" w:rsidR="00AD4601" w:rsidRDefault="00000000" w:rsidP="001F174F">
      <w:pPr>
        <w:rPr>
          <w:b/>
          <w:bCs/>
        </w:rPr>
      </w:pPr>
      <w:r>
        <w:rPr>
          <w:b/>
          <w:bCs/>
        </w:rPr>
        <w:t>2.Inicio de Sesión</w:t>
      </w:r>
      <w:r>
        <w:rPr>
          <w:b/>
          <w:bCs/>
        </w:rPr>
        <w:br/>
      </w:r>
    </w:p>
    <w:p w14:paraId="41A9CF3B" w14:textId="77777777" w:rsidR="00AD4601" w:rsidRDefault="00000000" w:rsidP="001F174F">
      <w:pPr>
        <w:rPr>
          <w:b/>
          <w:bCs/>
        </w:rPr>
      </w:pPr>
      <w:r>
        <w:rPr>
          <w:b/>
          <w:bCs/>
        </w:rPr>
        <w:t>3.Validación de Credenciales</w:t>
      </w:r>
      <w:r>
        <w:rPr>
          <w:b/>
          <w:bCs/>
        </w:rPr>
        <w:br/>
      </w:r>
    </w:p>
    <w:p w14:paraId="2A7FF3DC" w14:textId="77777777" w:rsidR="00AD4601" w:rsidRDefault="00000000" w:rsidP="001F174F">
      <w:pPr>
        <w:rPr>
          <w:b/>
          <w:bCs/>
        </w:rPr>
      </w:pPr>
      <w:r>
        <w:rPr>
          <w:b/>
          <w:bCs/>
        </w:rPr>
        <w:t>4.Menú Principal del Usuario</w:t>
      </w:r>
      <w:r>
        <w:rPr>
          <w:b/>
          <w:bCs/>
        </w:rPr>
        <w:br/>
      </w:r>
    </w:p>
    <w:p w14:paraId="09BB0835" w14:textId="77777777" w:rsidR="00AD4601" w:rsidRDefault="00000000" w:rsidP="001F174F">
      <w:pPr>
        <w:rPr>
          <w:b/>
          <w:bCs/>
        </w:rPr>
      </w:pPr>
      <w:r>
        <w:rPr>
          <w:b/>
          <w:bCs/>
        </w:rPr>
        <w:t>5.Mi Cuenta</w:t>
      </w:r>
      <w:r>
        <w:rPr>
          <w:b/>
          <w:bCs/>
        </w:rPr>
        <w:br/>
      </w:r>
    </w:p>
    <w:p w14:paraId="67367F17" w14:textId="77777777" w:rsidR="00AD4601" w:rsidRDefault="00000000" w:rsidP="001F174F">
      <w:pPr>
        <w:rPr>
          <w:b/>
          <w:bCs/>
        </w:rPr>
      </w:pPr>
      <w:r>
        <w:rPr>
          <w:b/>
          <w:bCs/>
        </w:rPr>
        <w:t>6.Visualizar / Editar Datos del Usuario</w:t>
      </w:r>
      <w:r>
        <w:rPr>
          <w:b/>
          <w:bCs/>
        </w:rPr>
        <w:br/>
      </w:r>
    </w:p>
    <w:p w14:paraId="30B68B25" w14:textId="77777777" w:rsidR="00AD4601" w:rsidRDefault="00000000" w:rsidP="001F174F">
      <w:pPr>
        <w:rPr>
          <w:b/>
          <w:bCs/>
        </w:rPr>
      </w:pPr>
      <w:r>
        <w:rPr>
          <w:b/>
          <w:bCs/>
        </w:rPr>
        <w:t>7.Pedir Permiso</w:t>
      </w:r>
      <w:r>
        <w:rPr>
          <w:b/>
          <w:bCs/>
        </w:rPr>
        <w:br/>
      </w:r>
    </w:p>
    <w:p w14:paraId="6604D298" w14:textId="77777777" w:rsidR="00AD4601" w:rsidRDefault="00000000" w:rsidP="001F174F">
      <w:pPr>
        <w:rPr>
          <w:b/>
          <w:bCs/>
        </w:rPr>
      </w:pPr>
      <w:r>
        <w:rPr>
          <w:b/>
          <w:bCs/>
        </w:rPr>
        <w:t>8.Enviar Solicitud de Permiso al Administrador</w:t>
      </w:r>
    </w:p>
    <w:p w14:paraId="62100E59" w14:textId="77777777" w:rsidR="00AD4601" w:rsidRDefault="00AD4601" w:rsidP="001F174F"/>
    <w:p w14:paraId="1D035336" w14:textId="77777777" w:rsidR="00AD4601" w:rsidRDefault="00AD4601" w:rsidP="001F174F">
      <w:pPr>
        <w:pBdr>
          <w:top w:val="nil"/>
          <w:left w:val="nil"/>
          <w:bottom w:val="nil"/>
          <w:right w:val="nil"/>
          <w:between w:val="nil"/>
        </w:pBdr>
        <w:spacing w:after="120"/>
        <w:rPr>
          <w:color w:val="000000"/>
          <w:sz w:val="22"/>
          <w:szCs w:val="22"/>
        </w:rPr>
      </w:pPr>
    </w:p>
    <w:p w14:paraId="239C0128" w14:textId="77777777" w:rsidR="00AD4601" w:rsidRDefault="00000000" w:rsidP="001F174F">
      <w:pPr>
        <w:pBdr>
          <w:top w:val="nil"/>
          <w:left w:val="nil"/>
          <w:bottom w:val="nil"/>
          <w:right w:val="nil"/>
          <w:between w:val="nil"/>
        </w:pBdr>
        <w:spacing w:after="120"/>
        <w:rPr>
          <w:color w:val="000000"/>
          <w:sz w:val="22"/>
          <w:szCs w:val="22"/>
        </w:rPr>
      </w:pPr>
      <w:r>
        <w:br w:type="page"/>
      </w:r>
    </w:p>
    <w:p w14:paraId="32E51A66" w14:textId="77777777" w:rsidR="00AD4601" w:rsidRDefault="00000000" w:rsidP="001F174F">
      <w:pPr>
        <w:pBdr>
          <w:top w:val="nil"/>
          <w:left w:val="nil"/>
          <w:bottom w:val="nil"/>
          <w:right w:val="nil"/>
          <w:between w:val="nil"/>
        </w:pBdr>
        <w:spacing w:after="120"/>
        <w:rPr>
          <w:sz w:val="22"/>
          <w:szCs w:val="22"/>
        </w:rPr>
      </w:pPr>
      <w:r>
        <w:rPr>
          <w:noProof/>
          <w:sz w:val="22"/>
          <w:szCs w:val="22"/>
        </w:rPr>
        <w:lastRenderedPageBreak/>
        <w:drawing>
          <wp:inline distT="114300" distB="114300" distL="114300" distR="114300" wp14:anchorId="0907E8A3" wp14:editId="0F747AE7">
            <wp:extent cx="5759775" cy="3289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59775" cy="3289300"/>
                    </a:xfrm>
                    <a:prstGeom prst="rect">
                      <a:avLst/>
                    </a:prstGeom>
                    <a:ln/>
                  </pic:spPr>
                </pic:pic>
              </a:graphicData>
            </a:graphic>
          </wp:inline>
        </w:drawing>
      </w:r>
    </w:p>
    <w:p w14:paraId="1A327DBE" w14:textId="77777777" w:rsidR="00AD4601" w:rsidRDefault="00000000" w:rsidP="001F174F">
      <w:pPr>
        <w:pStyle w:val="Ttulo2"/>
        <w:keepNext w:val="0"/>
        <w:spacing w:before="360" w:after="80"/>
        <w:ind w:left="0"/>
        <w:rPr>
          <w:rFonts w:ascii="NewsGotT" w:eastAsia="NewsGotT" w:hAnsi="NewsGotT" w:cs="NewsGotT"/>
          <w:sz w:val="34"/>
          <w:szCs w:val="34"/>
        </w:rPr>
      </w:pPr>
      <w:bookmarkStart w:id="12" w:name="_l1ievhjlaxpw" w:colFirst="0" w:colLast="0"/>
      <w:bookmarkEnd w:id="12"/>
      <w:r>
        <w:rPr>
          <w:rFonts w:ascii="NewsGotT" w:eastAsia="NewsGotT" w:hAnsi="NewsGotT" w:cs="NewsGotT"/>
          <w:sz w:val="34"/>
          <w:szCs w:val="34"/>
        </w:rPr>
        <w:t>Descripción del Sistema</w:t>
      </w:r>
    </w:p>
    <w:p w14:paraId="1E0EAED4" w14:textId="77777777" w:rsidR="00AD4601" w:rsidRDefault="00000000" w:rsidP="001F174F">
      <w:pPr>
        <w:spacing w:before="240" w:after="240"/>
      </w:pPr>
      <w:r>
        <w:t>El Sistema de Administración de Inventario presenta una interfaz gráfica estructurada bajo un modelo de navegación controlado por permisos, permitiendo a los usuarios acceder únicamente a las funcionalidades habilitadas según su rol. El flujo de interacción inicia con la autenticación del usuario mediante credenciales de acceso, seguido de la visualización del menú principal donde se muestran los módulos disponibles.</w:t>
      </w:r>
    </w:p>
    <w:p w14:paraId="3455B576" w14:textId="77777777" w:rsidR="00AD4601" w:rsidRDefault="00000000" w:rsidP="001F174F">
      <w:pPr>
        <w:spacing w:before="240" w:after="240"/>
      </w:pPr>
      <w:r>
        <w:t>El sistema está orientado a facilitar la consulta y actualización de información personal del usuario, así como la gestión de solicitudes de permisos para el acceso a funcionalidades restringidas. La interfaz incorpora validaciones de datos, mensajes de error y ayudas contextuales que guían al usuario durante la ejecución de cada proceso, garantizando un uso correcto y seguro de la aplicación.</w:t>
      </w:r>
    </w:p>
    <w:p w14:paraId="571F3D6B" w14:textId="77777777" w:rsidR="00AD4601" w:rsidRDefault="00000000" w:rsidP="001F174F">
      <w:r>
        <w:pict w14:anchorId="029BA08D">
          <v:rect id="_x0000_i1025" style="width:0;height:1.5pt" o:hrstd="t" o:hr="t" fillcolor="#a0a0a0" stroked="f"/>
        </w:pict>
      </w:r>
    </w:p>
    <w:p w14:paraId="64840BA2" w14:textId="77777777" w:rsidR="00AD4601" w:rsidRDefault="00000000" w:rsidP="001F174F">
      <w:pPr>
        <w:pStyle w:val="Ttulo2"/>
        <w:keepNext w:val="0"/>
        <w:spacing w:before="360" w:after="80"/>
        <w:ind w:left="0"/>
        <w:rPr>
          <w:rFonts w:ascii="NewsGotT" w:eastAsia="NewsGotT" w:hAnsi="NewsGotT" w:cs="NewsGotT"/>
          <w:sz w:val="34"/>
          <w:szCs w:val="34"/>
        </w:rPr>
      </w:pPr>
      <w:bookmarkStart w:id="13" w:name="_ytxve11oscb" w:colFirst="0" w:colLast="0"/>
      <w:bookmarkEnd w:id="13"/>
      <w:r>
        <w:rPr>
          <w:rFonts w:ascii="NewsGotT" w:eastAsia="NewsGotT" w:hAnsi="NewsGotT" w:cs="NewsGotT"/>
          <w:sz w:val="34"/>
          <w:szCs w:val="34"/>
        </w:rPr>
        <w:t>Subsistemas del Sistema</w:t>
      </w:r>
    </w:p>
    <w:p w14:paraId="38BF36EB" w14:textId="77777777" w:rsidR="00AD4601" w:rsidRDefault="00000000" w:rsidP="001F174F">
      <w:pPr>
        <w:pStyle w:val="Ttulo3"/>
        <w:keepNext w:val="0"/>
        <w:spacing w:before="280" w:after="80"/>
        <w:ind w:left="0"/>
        <w:rPr>
          <w:rFonts w:ascii="NewsGotT" w:eastAsia="NewsGotT" w:hAnsi="NewsGotT" w:cs="NewsGotT"/>
          <w:sz w:val="26"/>
          <w:szCs w:val="26"/>
        </w:rPr>
      </w:pPr>
      <w:bookmarkStart w:id="14" w:name="_rpc0v465pqu3" w:colFirst="0" w:colLast="0"/>
      <w:bookmarkEnd w:id="14"/>
      <w:r>
        <w:rPr>
          <w:rFonts w:ascii="NewsGotT" w:eastAsia="NewsGotT" w:hAnsi="NewsGotT" w:cs="NewsGotT"/>
          <w:sz w:val="26"/>
          <w:szCs w:val="26"/>
        </w:rPr>
        <w:t>1. Subsistema de Autenticación y Validación</w:t>
      </w:r>
    </w:p>
    <w:p w14:paraId="1AAAB2E2" w14:textId="77777777" w:rsidR="00AD4601" w:rsidRDefault="00000000" w:rsidP="001F174F">
      <w:pPr>
        <w:spacing w:before="240" w:after="240"/>
      </w:pPr>
      <w:r>
        <w:t>Gestiona el acceso al sistema mediante la validación de credenciales del usuario, controlando el proceso de inicio de sesión y verificando la autenticidad de la información ingresada.</w:t>
      </w:r>
    </w:p>
    <w:p w14:paraId="219D55F4" w14:textId="77777777" w:rsidR="00AD4601" w:rsidRDefault="00000000" w:rsidP="001F174F">
      <w:pPr>
        <w:pStyle w:val="Ttulo3"/>
        <w:keepNext w:val="0"/>
        <w:spacing w:before="280" w:after="80"/>
        <w:ind w:left="0"/>
        <w:rPr>
          <w:rFonts w:ascii="NewsGotT" w:eastAsia="NewsGotT" w:hAnsi="NewsGotT" w:cs="NewsGotT"/>
          <w:sz w:val="26"/>
          <w:szCs w:val="26"/>
        </w:rPr>
      </w:pPr>
      <w:bookmarkStart w:id="15" w:name="_s8xapygkek4n" w:colFirst="0" w:colLast="0"/>
      <w:bookmarkEnd w:id="15"/>
      <w:r>
        <w:rPr>
          <w:rFonts w:ascii="NewsGotT" w:eastAsia="NewsGotT" w:hAnsi="NewsGotT" w:cs="NewsGotT"/>
          <w:sz w:val="26"/>
          <w:szCs w:val="26"/>
        </w:rPr>
        <w:t>2. Subsistema de Gestión de Perfil (Mi Cuenta)</w:t>
      </w:r>
    </w:p>
    <w:p w14:paraId="2BF740EB" w14:textId="77777777" w:rsidR="00AD4601" w:rsidRDefault="00000000" w:rsidP="001F174F">
      <w:pPr>
        <w:spacing w:before="240" w:after="240"/>
      </w:pPr>
      <w:r>
        <w:t xml:space="preserve">Permite al usuario visualizar y actualizar la información personal registrada en el sistema, aplicando </w:t>
      </w:r>
      <w:r>
        <w:lastRenderedPageBreak/>
        <w:t>validaciones de integridad sobre los datos modificados.</w:t>
      </w:r>
    </w:p>
    <w:p w14:paraId="47823197" w14:textId="77777777" w:rsidR="00AD4601" w:rsidRDefault="00000000" w:rsidP="001F174F">
      <w:pPr>
        <w:pStyle w:val="Ttulo3"/>
        <w:keepNext w:val="0"/>
        <w:spacing w:before="280" w:after="80"/>
        <w:ind w:left="0"/>
        <w:rPr>
          <w:rFonts w:ascii="NewsGotT" w:eastAsia="NewsGotT" w:hAnsi="NewsGotT" w:cs="NewsGotT"/>
          <w:sz w:val="26"/>
          <w:szCs w:val="26"/>
        </w:rPr>
      </w:pPr>
      <w:bookmarkStart w:id="16" w:name="_ba28nfuw3j0g" w:colFirst="0" w:colLast="0"/>
      <w:bookmarkEnd w:id="16"/>
      <w:r>
        <w:rPr>
          <w:rFonts w:ascii="NewsGotT" w:eastAsia="NewsGotT" w:hAnsi="NewsGotT" w:cs="NewsGotT"/>
          <w:sz w:val="26"/>
          <w:szCs w:val="26"/>
        </w:rPr>
        <w:t>3. Subsistema de Solicitud de Permisos</w:t>
      </w:r>
    </w:p>
    <w:p w14:paraId="68B54CDD" w14:textId="77777777" w:rsidR="00AD4601" w:rsidRDefault="00000000" w:rsidP="001F174F">
      <w:pPr>
        <w:spacing w:before="240" w:after="240"/>
      </w:pPr>
      <w:r>
        <w:t>Permite al usuario generar solicitudes de acceso a módulos restringidos, registrando y enviando dichas solicitudes al administrador del sistema para su revisión.</w:t>
      </w:r>
    </w:p>
    <w:p w14:paraId="0E52A06A" w14:textId="77777777" w:rsidR="00AD4601" w:rsidRDefault="00000000" w:rsidP="001F174F">
      <w:pPr>
        <w:pStyle w:val="Ttulo3"/>
        <w:keepNext w:val="0"/>
        <w:spacing w:before="280" w:after="80"/>
        <w:ind w:left="0"/>
        <w:rPr>
          <w:rFonts w:ascii="NewsGotT" w:eastAsia="NewsGotT" w:hAnsi="NewsGotT" w:cs="NewsGotT"/>
          <w:sz w:val="26"/>
          <w:szCs w:val="26"/>
        </w:rPr>
      </w:pPr>
      <w:bookmarkStart w:id="17" w:name="_blqbgawrx1nd" w:colFirst="0" w:colLast="0"/>
      <w:bookmarkEnd w:id="17"/>
      <w:r>
        <w:rPr>
          <w:rFonts w:ascii="NewsGotT" w:eastAsia="NewsGotT" w:hAnsi="NewsGotT" w:cs="NewsGotT"/>
          <w:sz w:val="26"/>
          <w:szCs w:val="26"/>
        </w:rPr>
        <w:t>4. Subsistema de Control de Permisos (Administrador)</w:t>
      </w:r>
    </w:p>
    <w:p w14:paraId="12E0CC17" w14:textId="77777777" w:rsidR="00AD4601" w:rsidRDefault="00000000" w:rsidP="001F174F">
      <w:pPr>
        <w:spacing w:before="240" w:after="240"/>
      </w:pPr>
      <w:r>
        <w:t>Permite al administrador gestionar los permisos de acceso a los módulos del sistema, aprobando o rechazando las solicitudes realizadas por los usuarios.</w:t>
      </w:r>
    </w:p>
    <w:p w14:paraId="55025011" w14:textId="77777777" w:rsidR="00AD4601" w:rsidRDefault="00000000" w:rsidP="001F174F">
      <w:r>
        <w:pict w14:anchorId="276AF048">
          <v:rect id="_x0000_i1026" style="width:0;height:1.5pt" o:hrstd="t" o:hr="t" fillcolor="#a0a0a0" stroked="f"/>
        </w:pict>
      </w:r>
    </w:p>
    <w:p w14:paraId="54C6817A" w14:textId="77777777" w:rsidR="00AD4601" w:rsidRDefault="00000000" w:rsidP="001F174F">
      <w:pPr>
        <w:pStyle w:val="Ttulo2"/>
        <w:keepNext w:val="0"/>
        <w:spacing w:before="360" w:after="80"/>
        <w:ind w:left="0"/>
        <w:rPr>
          <w:rFonts w:ascii="NewsGotT" w:eastAsia="NewsGotT" w:hAnsi="NewsGotT" w:cs="NewsGotT"/>
          <w:sz w:val="34"/>
          <w:szCs w:val="34"/>
        </w:rPr>
      </w:pPr>
      <w:bookmarkStart w:id="18" w:name="_299ibtqxdpdy" w:colFirst="0" w:colLast="0"/>
      <w:bookmarkEnd w:id="18"/>
      <w:r>
        <w:rPr>
          <w:rFonts w:ascii="NewsGotT" w:eastAsia="NewsGotT" w:hAnsi="NewsGotT" w:cs="NewsGotT"/>
          <w:sz w:val="34"/>
          <w:szCs w:val="34"/>
        </w:rPr>
        <w:t>Descripción de Pantallas del Sistema</w:t>
      </w:r>
    </w:p>
    <w:p w14:paraId="5E621556" w14:textId="77777777" w:rsidR="00AD4601" w:rsidRDefault="00000000" w:rsidP="001F174F">
      <w:pPr>
        <w:pStyle w:val="Ttulo3"/>
        <w:keepNext w:val="0"/>
        <w:spacing w:before="280" w:after="80"/>
        <w:ind w:left="0"/>
        <w:rPr>
          <w:rFonts w:ascii="NewsGotT" w:eastAsia="NewsGotT" w:hAnsi="NewsGotT" w:cs="NewsGotT"/>
          <w:sz w:val="26"/>
          <w:szCs w:val="26"/>
        </w:rPr>
      </w:pPr>
      <w:bookmarkStart w:id="19" w:name="_qy5nsmd4ijs7" w:colFirst="0" w:colLast="0"/>
      <w:bookmarkEnd w:id="19"/>
      <w:r>
        <w:rPr>
          <w:rFonts w:ascii="NewsGotT" w:eastAsia="NewsGotT" w:hAnsi="NewsGotT" w:cs="NewsGotT"/>
          <w:sz w:val="26"/>
          <w:szCs w:val="26"/>
        </w:rPr>
        <w:t>1. Pantalla de Inicio de Sesión</w:t>
      </w:r>
    </w:p>
    <w:p w14:paraId="73D97348" w14:textId="77777777" w:rsidR="00AD4601" w:rsidRDefault="00000000" w:rsidP="001F174F">
      <w:pPr>
        <w:spacing w:before="240" w:after="240"/>
      </w:pPr>
      <w:r>
        <w:t>Permite al usuario ingresar al sistema mediante la introducción de sus credenciales. El sistema valida la información y, en caso de ser correcta, habilita el acceso al menú principal.</w:t>
      </w:r>
    </w:p>
    <w:p w14:paraId="782898B3" w14:textId="77777777" w:rsidR="00AD4601" w:rsidRDefault="00000000" w:rsidP="001F174F">
      <w:pPr>
        <w:spacing w:before="240" w:after="240"/>
        <w:rPr>
          <w:b/>
          <w:bCs/>
        </w:rPr>
      </w:pPr>
      <w:r>
        <w:rPr>
          <w:b/>
          <w:bCs/>
        </w:rPr>
        <w:t>Mensajes de error posibles</w:t>
      </w:r>
    </w:p>
    <w:p w14:paraId="4876FB7F" w14:textId="77777777" w:rsidR="00AD4601" w:rsidRDefault="00000000" w:rsidP="001F174F">
      <w:pPr>
        <w:numPr>
          <w:ilvl w:val="0"/>
          <w:numId w:val="12"/>
        </w:numPr>
        <w:spacing w:before="240"/>
      </w:pPr>
      <w:r>
        <w:t>Usuario o contraseña incorrectos.</w:t>
      </w:r>
      <w:r>
        <w:br/>
      </w:r>
    </w:p>
    <w:p w14:paraId="179B0357" w14:textId="77777777" w:rsidR="00AD4601" w:rsidRDefault="00000000" w:rsidP="001F174F">
      <w:pPr>
        <w:numPr>
          <w:ilvl w:val="0"/>
          <w:numId w:val="12"/>
        </w:numPr>
      </w:pPr>
      <w:r>
        <w:t>Campos obligatorios sin diligenciar.</w:t>
      </w:r>
      <w:r>
        <w:br/>
      </w:r>
    </w:p>
    <w:p w14:paraId="30DBF008" w14:textId="77777777" w:rsidR="00AD4601" w:rsidRDefault="00000000" w:rsidP="001F174F">
      <w:pPr>
        <w:numPr>
          <w:ilvl w:val="0"/>
          <w:numId w:val="12"/>
        </w:numPr>
        <w:spacing w:after="240"/>
      </w:pPr>
      <w:r>
        <w:t>Usuario no autorizado.</w:t>
      </w:r>
      <w:r>
        <w:br/>
      </w:r>
    </w:p>
    <w:p w14:paraId="00942B11" w14:textId="77777777" w:rsidR="00AD4601" w:rsidRDefault="00000000" w:rsidP="001F174F">
      <w:pPr>
        <w:spacing w:before="240" w:after="240"/>
        <w:rPr>
          <w:b/>
          <w:bCs/>
        </w:rPr>
      </w:pPr>
      <w:r>
        <w:rPr>
          <w:b/>
          <w:bCs/>
        </w:rPr>
        <w:t>Ayuda contextual</w:t>
      </w:r>
    </w:p>
    <w:p w14:paraId="4F44DB94" w14:textId="77777777" w:rsidR="00AD4601" w:rsidRDefault="00000000" w:rsidP="001F174F">
      <w:pPr>
        <w:numPr>
          <w:ilvl w:val="0"/>
          <w:numId w:val="10"/>
        </w:numPr>
        <w:spacing w:before="240"/>
      </w:pPr>
      <w:r>
        <w:t>Indicaciones sobre el formato correcto de ingreso de datos.</w:t>
      </w:r>
      <w:r>
        <w:br/>
      </w:r>
    </w:p>
    <w:p w14:paraId="1FA8A3A5" w14:textId="77777777" w:rsidR="00AD4601" w:rsidRDefault="00000000" w:rsidP="001F174F">
      <w:pPr>
        <w:numPr>
          <w:ilvl w:val="0"/>
          <w:numId w:val="10"/>
        </w:numPr>
        <w:spacing w:after="240"/>
      </w:pPr>
      <w:r>
        <w:t>Mensaje informativo para contactar al administrador en caso de inconvenientes de acceso.</w:t>
      </w:r>
      <w:r>
        <w:br/>
      </w:r>
    </w:p>
    <w:p w14:paraId="239ABEF2" w14:textId="77777777" w:rsidR="00AD4601" w:rsidRDefault="00000000" w:rsidP="001F174F">
      <w:r>
        <w:pict w14:anchorId="4C90B055">
          <v:rect id="_x0000_i1027" style="width:0;height:1.5pt" o:hrstd="t" o:hr="t" fillcolor="#a0a0a0" stroked="f"/>
        </w:pict>
      </w:r>
    </w:p>
    <w:p w14:paraId="029C00C4" w14:textId="77777777" w:rsidR="00AD4601" w:rsidRDefault="00000000" w:rsidP="001F174F">
      <w:pPr>
        <w:pStyle w:val="Ttulo3"/>
        <w:keepNext w:val="0"/>
        <w:spacing w:before="280" w:after="80"/>
        <w:ind w:left="0"/>
        <w:rPr>
          <w:rFonts w:ascii="NewsGotT" w:eastAsia="NewsGotT" w:hAnsi="NewsGotT" w:cs="NewsGotT"/>
          <w:sz w:val="26"/>
          <w:szCs w:val="26"/>
        </w:rPr>
      </w:pPr>
      <w:bookmarkStart w:id="20" w:name="_6ydk5h8ftazi" w:colFirst="0" w:colLast="0"/>
      <w:bookmarkEnd w:id="20"/>
      <w:r>
        <w:rPr>
          <w:rFonts w:ascii="NewsGotT" w:eastAsia="NewsGotT" w:hAnsi="NewsGotT" w:cs="NewsGotT"/>
          <w:sz w:val="26"/>
          <w:szCs w:val="26"/>
        </w:rPr>
        <w:t>2. Pantalla Menú Principal del Usuario</w:t>
      </w:r>
    </w:p>
    <w:p w14:paraId="35D6112E" w14:textId="77777777" w:rsidR="00AD4601" w:rsidRDefault="00000000" w:rsidP="001F174F">
      <w:pPr>
        <w:spacing w:before="240" w:after="240"/>
      </w:pPr>
      <w:r>
        <w:t xml:space="preserve">Muestra los módulos disponibles para el usuario según los permisos asignados, incluyendo los módulos </w:t>
      </w:r>
      <w:r>
        <w:rPr>
          <w:b/>
          <w:bCs/>
        </w:rPr>
        <w:t>Mi Cuenta</w:t>
      </w:r>
      <w:r>
        <w:t xml:space="preserve"> y </w:t>
      </w:r>
      <w:r>
        <w:rPr>
          <w:b/>
          <w:bCs/>
        </w:rPr>
        <w:t>Pedir Permiso</w:t>
      </w:r>
      <w:r>
        <w:t>.</w:t>
      </w:r>
    </w:p>
    <w:p w14:paraId="705DF178" w14:textId="77777777" w:rsidR="00AD4601" w:rsidRDefault="00000000" w:rsidP="001F174F">
      <w:pPr>
        <w:spacing w:before="240" w:after="240"/>
        <w:rPr>
          <w:b/>
          <w:bCs/>
        </w:rPr>
      </w:pPr>
      <w:r>
        <w:rPr>
          <w:b/>
          <w:bCs/>
        </w:rPr>
        <w:t>Mensajes de error posibles</w:t>
      </w:r>
    </w:p>
    <w:p w14:paraId="5F057EAE" w14:textId="77777777" w:rsidR="00AD4601" w:rsidRDefault="00000000" w:rsidP="001F174F">
      <w:pPr>
        <w:numPr>
          <w:ilvl w:val="0"/>
          <w:numId w:val="13"/>
        </w:numPr>
        <w:spacing w:before="240" w:after="240"/>
      </w:pPr>
      <w:r>
        <w:lastRenderedPageBreak/>
        <w:t>Acceso restringido a módulos no autorizados.</w:t>
      </w:r>
      <w:r>
        <w:br/>
      </w:r>
    </w:p>
    <w:p w14:paraId="70D9BD3D" w14:textId="77777777" w:rsidR="00AD4601" w:rsidRDefault="00000000" w:rsidP="001F174F">
      <w:pPr>
        <w:spacing w:before="240" w:after="240"/>
        <w:rPr>
          <w:b/>
          <w:bCs/>
        </w:rPr>
      </w:pPr>
      <w:r>
        <w:rPr>
          <w:b/>
          <w:bCs/>
        </w:rPr>
        <w:t>Ayuda contextual</w:t>
      </w:r>
    </w:p>
    <w:p w14:paraId="6C3DB9CE" w14:textId="77777777" w:rsidR="00AD4601" w:rsidRDefault="00000000" w:rsidP="001F174F">
      <w:pPr>
        <w:numPr>
          <w:ilvl w:val="0"/>
          <w:numId w:val="11"/>
        </w:numPr>
        <w:spacing w:before="240" w:after="240"/>
      </w:pPr>
      <w:r>
        <w:t>Notificación indicando que los accesos son gestionados por el administrador.</w:t>
      </w:r>
      <w:r>
        <w:br/>
      </w:r>
    </w:p>
    <w:p w14:paraId="170DFC5D" w14:textId="77777777" w:rsidR="00AD4601" w:rsidRDefault="00000000" w:rsidP="001F174F">
      <w:r>
        <w:pict w14:anchorId="65C983DE">
          <v:rect id="_x0000_i1028" style="width:0;height:1.5pt" o:hrstd="t" o:hr="t" fillcolor="#a0a0a0" stroked="f"/>
        </w:pict>
      </w:r>
    </w:p>
    <w:p w14:paraId="0E973E40" w14:textId="77777777" w:rsidR="00AD4601" w:rsidRDefault="00000000" w:rsidP="001F174F">
      <w:pPr>
        <w:pStyle w:val="Ttulo3"/>
        <w:keepNext w:val="0"/>
        <w:spacing w:before="280" w:after="80"/>
        <w:ind w:left="0"/>
        <w:rPr>
          <w:rFonts w:ascii="NewsGotT" w:eastAsia="NewsGotT" w:hAnsi="NewsGotT" w:cs="NewsGotT"/>
          <w:sz w:val="26"/>
          <w:szCs w:val="26"/>
        </w:rPr>
      </w:pPr>
      <w:bookmarkStart w:id="21" w:name="_io1zobfdmfus" w:colFirst="0" w:colLast="0"/>
      <w:bookmarkEnd w:id="21"/>
      <w:r>
        <w:rPr>
          <w:rFonts w:ascii="NewsGotT" w:eastAsia="NewsGotT" w:hAnsi="NewsGotT" w:cs="NewsGotT"/>
          <w:sz w:val="26"/>
          <w:szCs w:val="26"/>
        </w:rPr>
        <w:t>3. Pantalla Mi Cuenta</w:t>
      </w:r>
    </w:p>
    <w:p w14:paraId="5B3BD525" w14:textId="77777777" w:rsidR="00AD4601" w:rsidRDefault="00000000" w:rsidP="001F174F">
      <w:pPr>
        <w:spacing w:before="240" w:after="240"/>
      </w:pPr>
      <w:r>
        <w:t>Permite visualizar y actualizar los datos personales del usuario registrados en el sistema.</w:t>
      </w:r>
    </w:p>
    <w:p w14:paraId="216CD99D" w14:textId="77777777" w:rsidR="00AD4601" w:rsidRDefault="00000000" w:rsidP="001F174F">
      <w:pPr>
        <w:spacing w:before="240" w:after="240"/>
        <w:rPr>
          <w:b/>
          <w:bCs/>
        </w:rPr>
      </w:pPr>
      <w:r>
        <w:rPr>
          <w:b/>
          <w:bCs/>
        </w:rPr>
        <w:t>Mensajes de error posibles</w:t>
      </w:r>
    </w:p>
    <w:p w14:paraId="67E52876" w14:textId="77777777" w:rsidR="00AD4601" w:rsidRDefault="00000000" w:rsidP="001F174F">
      <w:pPr>
        <w:numPr>
          <w:ilvl w:val="0"/>
          <w:numId w:val="9"/>
        </w:numPr>
        <w:spacing w:before="240"/>
      </w:pPr>
      <w:r>
        <w:t>Campos obligatorios incompletos.</w:t>
      </w:r>
      <w:r>
        <w:br/>
      </w:r>
    </w:p>
    <w:p w14:paraId="5D4E1B32" w14:textId="77777777" w:rsidR="00AD4601" w:rsidRDefault="00000000" w:rsidP="001F174F">
      <w:pPr>
        <w:numPr>
          <w:ilvl w:val="0"/>
          <w:numId w:val="9"/>
        </w:numPr>
      </w:pPr>
      <w:r>
        <w:t>Formato de datos inválido.</w:t>
      </w:r>
      <w:r>
        <w:br/>
      </w:r>
    </w:p>
    <w:p w14:paraId="18762F53" w14:textId="77777777" w:rsidR="00AD4601" w:rsidRDefault="00000000" w:rsidP="001F174F">
      <w:pPr>
        <w:numPr>
          <w:ilvl w:val="0"/>
          <w:numId w:val="9"/>
        </w:numPr>
        <w:spacing w:after="240"/>
      </w:pPr>
      <w:r>
        <w:t>Error al guardar la información.</w:t>
      </w:r>
      <w:r>
        <w:br/>
      </w:r>
    </w:p>
    <w:p w14:paraId="090234AF" w14:textId="77777777" w:rsidR="00AD4601" w:rsidRDefault="00000000" w:rsidP="001F174F">
      <w:pPr>
        <w:spacing w:before="240" w:after="240"/>
        <w:rPr>
          <w:b/>
          <w:bCs/>
        </w:rPr>
      </w:pPr>
      <w:r>
        <w:rPr>
          <w:b/>
          <w:bCs/>
        </w:rPr>
        <w:t>Ayuda contextual</w:t>
      </w:r>
    </w:p>
    <w:p w14:paraId="34ABD386" w14:textId="77777777" w:rsidR="00AD4601" w:rsidRDefault="00000000" w:rsidP="001F174F">
      <w:pPr>
        <w:numPr>
          <w:ilvl w:val="0"/>
          <w:numId w:val="3"/>
        </w:numPr>
        <w:spacing w:before="240"/>
      </w:pPr>
      <w:r>
        <w:t>Confirmación de actualización exitosa de los datos.</w:t>
      </w:r>
      <w:r>
        <w:br/>
      </w:r>
    </w:p>
    <w:p w14:paraId="3EDE8D21" w14:textId="77777777" w:rsidR="00AD4601" w:rsidRDefault="00000000" w:rsidP="001F174F">
      <w:pPr>
        <w:numPr>
          <w:ilvl w:val="0"/>
          <w:numId w:val="3"/>
        </w:numPr>
        <w:spacing w:after="240"/>
      </w:pPr>
      <w:r>
        <w:t>Indicaciones sobre los campos editables.</w:t>
      </w:r>
      <w:r>
        <w:br/>
      </w:r>
    </w:p>
    <w:p w14:paraId="7AD8EF78" w14:textId="77777777" w:rsidR="00AD4601" w:rsidRDefault="00000000" w:rsidP="001F174F">
      <w:r>
        <w:pict w14:anchorId="7ED4D76D">
          <v:rect id="_x0000_i1029" style="width:0;height:1.5pt" o:hrstd="t" o:hr="t" fillcolor="#a0a0a0" stroked="f"/>
        </w:pict>
      </w:r>
    </w:p>
    <w:p w14:paraId="6F67CF8B" w14:textId="77777777" w:rsidR="00AD4601" w:rsidRDefault="00000000" w:rsidP="001F174F">
      <w:pPr>
        <w:pStyle w:val="Ttulo3"/>
        <w:keepNext w:val="0"/>
        <w:spacing w:before="280" w:after="80"/>
        <w:ind w:left="0"/>
        <w:rPr>
          <w:rFonts w:ascii="NewsGotT" w:eastAsia="NewsGotT" w:hAnsi="NewsGotT" w:cs="NewsGotT"/>
          <w:sz w:val="26"/>
          <w:szCs w:val="26"/>
        </w:rPr>
      </w:pPr>
      <w:bookmarkStart w:id="22" w:name="_oxmowztlkm19" w:colFirst="0" w:colLast="0"/>
      <w:bookmarkEnd w:id="22"/>
      <w:r>
        <w:rPr>
          <w:rFonts w:ascii="NewsGotT" w:eastAsia="NewsGotT" w:hAnsi="NewsGotT" w:cs="NewsGotT"/>
          <w:sz w:val="26"/>
          <w:szCs w:val="26"/>
        </w:rPr>
        <w:t>4. Pantalla Pedir Permiso</w:t>
      </w:r>
    </w:p>
    <w:p w14:paraId="7C91F88F" w14:textId="77777777" w:rsidR="00AD4601" w:rsidRDefault="00000000" w:rsidP="001F174F">
      <w:pPr>
        <w:spacing w:before="240" w:after="240"/>
      </w:pPr>
      <w:r>
        <w:t>Permite al usuario enviar solicitudes de acceso a módulos restringidos para aprobación del administrador.</w:t>
      </w:r>
    </w:p>
    <w:p w14:paraId="06F989E7" w14:textId="77777777" w:rsidR="00AD4601" w:rsidRDefault="00000000" w:rsidP="001F174F">
      <w:pPr>
        <w:spacing w:before="240" w:after="240"/>
        <w:rPr>
          <w:b/>
          <w:bCs/>
        </w:rPr>
      </w:pPr>
      <w:r>
        <w:rPr>
          <w:b/>
          <w:bCs/>
        </w:rPr>
        <w:t>Mensajes de error posibles</w:t>
      </w:r>
    </w:p>
    <w:p w14:paraId="2E2C1173" w14:textId="77777777" w:rsidR="00AD4601" w:rsidRDefault="00000000" w:rsidP="001F174F">
      <w:pPr>
        <w:numPr>
          <w:ilvl w:val="0"/>
          <w:numId w:val="15"/>
        </w:numPr>
        <w:spacing w:before="240"/>
      </w:pPr>
      <w:r>
        <w:t>Solicitud incompleta.</w:t>
      </w:r>
      <w:r>
        <w:br/>
      </w:r>
    </w:p>
    <w:p w14:paraId="6BA63AE5" w14:textId="77777777" w:rsidR="00AD4601" w:rsidRDefault="00000000" w:rsidP="001F174F">
      <w:pPr>
        <w:numPr>
          <w:ilvl w:val="0"/>
          <w:numId w:val="15"/>
        </w:numPr>
        <w:spacing w:after="240"/>
      </w:pPr>
      <w:r>
        <w:t>Error en el envío de la solicitud.</w:t>
      </w:r>
      <w:r>
        <w:br/>
      </w:r>
    </w:p>
    <w:p w14:paraId="632E6664" w14:textId="77777777" w:rsidR="00AD4601" w:rsidRDefault="00000000" w:rsidP="001F174F">
      <w:pPr>
        <w:spacing w:before="240" w:after="240"/>
        <w:rPr>
          <w:b/>
          <w:bCs/>
        </w:rPr>
      </w:pPr>
      <w:r>
        <w:rPr>
          <w:b/>
          <w:bCs/>
        </w:rPr>
        <w:t>Ayuda contextual</w:t>
      </w:r>
    </w:p>
    <w:p w14:paraId="061AE645" w14:textId="77777777" w:rsidR="00AD4601" w:rsidRDefault="00000000" w:rsidP="001F174F">
      <w:pPr>
        <w:numPr>
          <w:ilvl w:val="0"/>
          <w:numId w:val="5"/>
        </w:numPr>
        <w:spacing w:before="240"/>
      </w:pPr>
      <w:r>
        <w:t>Confirmación del envío de la solicitud.</w:t>
      </w:r>
      <w:r>
        <w:br/>
      </w:r>
    </w:p>
    <w:p w14:paraId="510093AC" w14:textId="77777777" w:rsidR="00AD4601" w:rsidRDefault="00000000" w:rsidP="001F174F">
      <w:pPr>
        <w:numPr>
          <w:ilvl w:val="0"/>
          <w:numId w:val="5"/>
        </w:numPr>
        <w:spacing w:after="240"/>
      </w:pPr>
      <w:r>
        <w:t>Mensaje informativo indicando que la aprobación depende del administrador del sistema.</w:t>
      </w:r>
    </w:p>
    <w:p w14:paraId="1E2E0694" w14:textId="77777777" w:rsidR="00AD4601" w:rsidRDefault="00AD4601" w:rsidP="001F174F">
      <w:pPr>
        <w:spacing w:before="240" w:after="240"/>
      </w:pPr>
    </w:p>
    <w:p w14:paraId="66BF0E1E" w14:textId="77777777" w:rsidR="00AD4601" w:rsidRDefault="00AD4601" w:rsidP="001F174F">
      <w:pPr>
        <w:spacing w:before="240" w:after="240"/>
      </w:pPr>
    </w:p>
    <w:p w14:paraId="4A8D7123" w14:textId="77777777" w:rsidR="00AD4601" w:rsidRDefault="00000000" w:rsidP="001F174F">
      <w:pPr>
        <w:pBdr>
          <w:top w:val="nil"/>
          <w:left w:val="nil"/>
          <w:bottom w:val="nil"/>
          <w:right w:val="nil"/>
          <w:between w:val="nil"/>
        </w:pBdr>
        <w:spacing w:after="120"/>
        <w:rPr>
          <w:b/>
          <w:bCs/>
          <w:sz w:val="34"/>
          <w:szCs w:val="34"/>
        </w:rPr>
      </w:pPr>
      <w:r>
        <w:rPr>
          <w:color w:val="000000"/>
          <w:sz w:val="22"/>
          <w:szCs w:val="22"/>
        </w:rPr>
        <w:t>&lt;</w:t>
      </w:r>
      <w:r>
        <w:rPr>
          <w:b/>
          <w:bCs/>
          <w:sz w:val="34"/>
          <w:szCs w:val="34"/>
        </w:rPr>
        <w:t>Preguntas Frecuentes (FAQ)</w:t>
      </w:r>
    </w:p>
    <w:p w14:paraId="2F3A1632" w14:textId="77777777" w:rsidR="00AD4601" w:rsidRDefault="00000000" w:rsidP="001F174F">
      <w:pPr>
        <w:spacing w:before="240" w:after="240"/>
        <w:rPr>
          <w:sz w:val="22"/>
          <w:szCs w:val="22"/>
        </w:rPr>
      </w:pPr>
      <w:r>
        <w:rPr>
          <w:b/>
          <w:bCs/>
          <w:sz w:val="22"/>
          <w:szCs w:val="22"/>
        </w:rPr>
        <w:t>1. ¿Cómo puedo ingresar al sistema?</w:t>
      </w:r>
      <w:r>
        <w:rPr>
          <w:b/>
          <w:bCs/>
          <w:sz w:val="22"/>
          <w:szCs w:val="22"/>
        </w:rPr>
        <w:br/>
      </w:r>
      <w:r>
        <w:rPr>
          <w:sz w:val="22"/>
          <w:szCs w:val="22"/>
        </w:rPr>
        <w:t xml:space="preserve"> El usuario debe acceder a la pantalla de inicio de sesión e ingresar su nombre de usuario y contraseña asignados. Si los datos son correctos, el sistema permitirá el acceso al menú principal.</w:t>
      </w:r>
    </w:p>
    <w:p w14:paraId="627244C5" w14:textId="77777777" w:rsidR="00AD4601" w:rsidRDefault="00000000" w:rsidP="001F174F">
      <w:pPr>
        <w:spacing w:before="240" w:after="240"/>
        <w:rPr>
          <w:sz w:val="22"/>
          <w:szCs w:val="22"/>
        </w:rPr>
      </w:pPr>
      <w:r>
        <w:rPr>
          <w:b/>
          <w:bCs/>
          <w:sz w:val="22"/>
          <w:szCs w:val="22"/>
        </w:rPr>
        <w:t>2. ¿Qué hago si olvidé mi contraseña?</w:t>
      </w:r>
      <w:r>
        <w:rPr>
          <w:b/>
          <w:bCs/>
          <w:sz w:val="22"/>
          <w:szCs w:val="22"/>
        </w:rPr>
        <w:br/>
      </w:r>
      <w:r>
        <w:rPr>
          <w:sz w:val="22"/>
          <w:szCs w:val="22"/>
        </w:rPr>
        <w:t xml:space="preserve"> El usuario deberá solicitar al administrador del sistema la recuperación o restablecimiento de la contraseña.</w:t>
      </w:r>
    </w:p>
    <w:p w14:paraId="54C513C7" w14:textId="77777777" w:rsidR="00AD4601" w:rsidRDefault="00000000" w:rsidP="001F174F">
      <w:pPr>
        <w:spacing w:before="240" w:after="240"/>
        <w:rPr>
          <w:sz w:val="22"/>
          <w:szCs w:val="22"/>
        </w:rPr>
      </w:pPr>
      <w:r>
        <w:rPr>
          <w:b/>
          <w:bCs/>
          <w:sz w:val="22"/>
          <w:szCs w:val="22"/>
        </w:rPr>
        <w:t>3. ¿Por qué no puedo acceder a algunos módulos?</w:t>
      </w:r>
      <w:r>
        <w:rPr>
          <w:b/>
          <w:bCs/>
          <w:sz w:val="22"/>
          <w:szCs w:val="22"/>
        </w:rPr>
        <w:br/>
      </w:r>
      <w:r>
        <w:rPr>
          <w:sz w:val="22"/>
          <w:szCs w:val="22"/>
        </w:rPr>
        <w:t xml:space="preserve"> El acceso a los módulos depende de los permisos asignados por el administrador. Si el usuario no posee autorización, el sistema restringirá el acceso.</w:t>
      </w:r>
    </w:p>
    <w:p w14:paraId="2794ADCF" w14:textId="77777777" w:rsidR="00AD4601" w:rsidRDefault="00000000" w:rsidP="001F174F">
      <w:pPr>
        <w:spacing w:before="240" w:after="240"/>
        <w:rPr>
          <w:sz w:val="22"/>
          <w:szCs w:val="22"/>
        </w:rPr>
      </w:pPr>
      <w:r>
        <w:rPr>
          <w:b/>
          <w:bCs/>
          <w:sz w:val="22"/>
          <w:szCs w:val="22"/>
        </w:rPr>
        <w:t>4. ¿Cómo puedo solicitar acceso a un módulo restringido?</w:t>
      </w:r>
      <w:r>
        <w:rPr>
          <w:b/>
          <w:bCs/>
          <w:sz w:val="22"/>
          <w:szCs w:val="22"/>
        </w:rPr>
        <w:br/>
      </w:r>
      <w:r>
        <w:rPr>
          <w:sz w:val="22"/>
          <w:szCs w:val="22"/>
        </w:rPr>
        <w:t xml:space="preserve"> El usuario debe ingresar al módulo </w:t>
      </w:r>
      <w:r>
        <w:rPr>
          <w:b/>
          <w:bCs/>
          <w:sz w:val="22"/>
          <w:szCs w:val="22"/>
        </w:rPr>
        <w:t>Pedir Permiso</w:t>
      </w:r>
      <w:r>
        <w:rPr>
          <w:sz w:val="22"/>
          <w:szCs w:val="22"/>
        </w:rPr>
        <w:t>, diligenciar la solicitud y enviarla al administrador para su aprobación.</w:t>
      </w:r>
    </w:p>
    <w:p w14:paraId="0DDCA2FD" w14:textId="77777777" w:rsidR="00AD4601" w:rsidRDefault="00000000" w:rsidP="001F174F">
      <w:pPr>
        <w:spacing w:before="240" w:after="240"/>
        <w:rPr>
          <w:sz w:val="22"/>
          <w:szCs w:val="22"/>
        </w:rPr>
      </w:pPr>
      <w:r>
        <w:rPr>
          <w:b/>
          <w:bCs/>
          <w:sz w:val="22"/>
          <w:szCs w:val="22"/>
        </w:rPr>
        <w:t>5. ¿Cómo puedo actualizar mis datos personales?</w:t>
      </w:r>
      <w:r>
        <w:rPr>
          <w:b/>
          <w:bCs/>
          <w:sz w:val="22"/>
          <w:szCs w:val="22"/>
        </w:rPr>
        <w:br/>
      </w:r>
      <w:r>
        <w:rPr>
          <w:sz w:val="22"/>
          <w:szCs w:val="22"/>
        </w:rPr>
        <w:t xml:space="preserve"> Desde el módulo </w:t>
      </w:r>
      <w:r>
        <w:rPr>
          <w:b/>
          <w:bCs/>
          <w:sz w:val="22"/>
          <w:szCs w:val="22"/>
        </w:rPr>
        <w:t>Mi Cuenta</w:t>
      </w:r>
      <w:r>
        <w:rPr>
          <w:sz w:val="22"/>
          <w:szCs w:val="22"/>
        </w:rPr>
        <w:t>, el usuario puede visualizar y modificar la información personal permitida y guardar los cambios realizados.</w:t>
      </w:r>
    </w:p>
    <w:p w14:paraId="64656DA5" w14:textId="77777777" w:rsidR="00AD4601" w:rsidRDefault="00000000" w:rsidP="001F174F">
      <w:pPr>
        <w:spacing w:before="240" w:after="240"/>
        <w:rPr>
          <w:sz w:val="22"/>
          <w:szCs w:val="22"/>
        </w:rPr>
      </w:pPr>
      <w:r>
        <w:rPr>
          <w:b/>
          <w:bCs/>
          <w:sz w:val="22"/>
          <w:szCs w:val="22"/>
        </w:rPr>
        <w:t>6. ¿Cómo sé si mi solicitud de permiso fue enviada correctamente?</w:t>
      </w:r>
      <w:r>
        <w:rPr>
          <w:b/>
          <w:bCs/>
          <w:sz w:val="22"/>
          <w:szCs w:val="22"/>
        </w:rPr>
        <w:br/>
      </w:r>
      <w:r>
        <w:rPr>
          <w:sz w:val="22"/>
          <w:szCs w:val="22"/>
        </w:rPr>
        <w:t xml:space="preserve"> El sistema mostrará un mensaje de confirmación indicando que la solicitud fue registrada y enviada al administrador.</w:t>
      </w:r>
    </w:p>
    <w:p w14:paraId="222C3374" w14:textId="77777777" w:rsidR="00AD4601" w:rsidRDefault="00000000" w:rsidP="001F174F">
      <w:pPr>
        <w:spacing w:before="240" w:after="240"/>
        <w:rPr>
          <w:sz w:val="22"/>
          <w:szCs w:val="22"/>
        </w:rPr>
      </w:pPr>
      <w:r>
        <w:rPr>
          <w:b/>
          <w:bCs/>
          <w:sz w:val="22"/>
          <w:szCs w:val="22"/>
        </w:rPr>
        <w:t>7. ¿Qué debo hacer si el sistema muestra un error al guardar información?</w:t>
      </w:r>
      <w:r>
        <w:rPr>
          <w:b/>
          <w:bCs/>
          <w:sz w:val="22"/>
          <w:szCs w:val="22"/>
        </w:rPr>
        <w:br/>
      </w:r>
      <w:r>
        <w:rPr>
          <w:sz w:val="22"/>
          <w:szCs w:val="22"/>
        </w:rPr>
        <w:t xml:space="preserve"> El usuario debe verificar que todos los campos obligatorios estén diligenciados correctamente. Si el error persiste, deberá informar al administrador del sistema.</w:t>
      </w:r>
    </w:p>
    <w:p w14:paraId="14BE9AD2"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&gt;</w:t>
      </w:r>
    </w:p>
    <w:p w14:paraId="6F462E2C" w14:textId="77777777" w:rsidR="00AD4601" w:rsidRDefault="00AD4601" w:rsidP="001F174F"/>
    <w:p w14:paraId="72663D8D" w14:textId="77777777" w:rsidR="00AD4601" w:rsidRDefault="00AD4601" w:rsidP="001F174F">
      <w:pPr>
        <w:pBdr>
          <w:top w:val="nil"/>
          <w:left w:val="nil"/>
          <w:bottom w:val="nil"/>
          <w:right w:val="nil"/>
          <w:between w:val="nil"/>
        </w:pBdr>
        <w:spacing w:after="120"/>
        <w:rPr>
          <w:color w:val="000000"/>
          <w:sz w:val="22"/>
          <w:szCs w:val="22"/>
        </w:rPr>
      </w:pPr>
    </w:p>
    <w:p w14:paraId="575435E5" w14:textId="77777777" w:rsidR="00AD4601" w:rsidRDefault="00AD4601" w:rsidP="001F174F">
      <w:pPr>
        <w:pBdr>
          <w:top w:val="nil"/>
          <w:left w:val="nil"/>
          <w:bottom w:val="nil"/>
          <w:right w:val="nil"/>
          <w:between w:val="nil"/>
        </w:pBdr>
        <w:spacing w:after="120"/>
        <w:rPr>
          <w:color w:val="000000"/>
          <w:sz w:val="22"/>
          <w:szCs w:val="22"/>
        </w:rPr>
      </w:pPr>
    </w:p>
    <w:p w14:paraId="54A46CC7" w14:textId="77777777" w:rsidR="00AD4601" w:rsidRDefault="00AD4601" w:rsidP="001F174F">
      <w:pPr>
        <w:pBdr>
          <w:top w:val="nil"/>
          <w:left w:val="nil"/>
          <w:bottom w:val="nil"/>
          <w:right w:val="nil"/>
          <w:between w:val="nil"/>
        </w:pBdr>
        <w:spacing w:after="120"/>
        <w:rPr>
          <w:color w:val="000000"/>
          <w:sz w:val="22"/>
          <w:szCs w:val="22"/>
        </w:rPr>
      </w:pPr>
    </w:p>
    <w:p w14:paraId="42EDFF49" w14:textId="77777777" w:rsidR="00AD4601" w:rsidRDefault="00000000" w:rsidP="001F174F">
      <w:pPr>
        <w:pStyle w:val="Ttulo1"/>
        <w:numPr>
          <w:ilvl w:val="0"/>
          <w:numId w:val="6"/>
        </w:numPr>
        <w:ind w:left="431" w:hanging="431"/>
      </w:pPr>
      <w:bookmarkStart w:id="23" w:name="_3jgzqtnbba1z" w:colFirst="0" w:colLast="0"/>
      <w:bookmarkEnd w:id="23"/>
      <w:r>
        <w:lastRenderedPageBreak/>
        <w:t>ANEXOS</w:t>
      </w:r>
    </w:p>
    <w:p w14:paraId="3F676A10" w14:textId="77777777" w:rsidR="00AD4601" w:rsidRDefault="00000000" w:rsidP="001F174F">
      <w:pPr>
        <w:pBdr>
          <w:top w:val="nil"/>
          <w:left w:val="nil"/>
          <w:bottom w:val="nil"/>
          <w:right w:val="nil"/>
          <w:between w:val="nil"/>
        </w:pBdr>
        <w:spacing w:after="120"/>
        <w:rPr>
          <w:b/>
          <w:bCs/>
          <w:sz w:val="26"/>
          <w:szCs w:val="26"/>
        </w:rPr>
      </w:pPr>
      <w:r>
        <w:rPr>
          <w:color w:val="000000"/>
          <w:sz w:val="22"/>
          <w:szCs w:val="22"/>
        </w:rPr>
        <w:t>&lt;</w:t>
      </w:r>
      <w:r>
        <w:rPr>
          <w:b/>
          <w:bCs/>
          <w:sz w:val="26"/>
          <w:szCs w:val="26"/>
        </w:rPr>
        <w:t>Anexo A. Referencias Conceptuales sobre Sistemas de Información de Inventario</w:t>
      </w:r>
    </w:p>
    <w:p w14:paraId="7D5CB9C8" w14:textId="77777777" w:rsidR="00AD4601" w:rsidRDefault="00000000" w:rsidP="001F174F">
      <w:pPr>
        <w:spacing w:before="240" w:after="240"/>
        <w:rPr>
          <w:sz w:val="22"/>
          <w:szCs w:val="22"/>
        </w:rPr>
      </w:pPr>
      <w:r>
        <w:rPr>
          <w:sz w:val="22"/>
          <w:szCs w:val="22"/>
        </w:rPr>
        <w:t>El Sistema de Administración de Inventario desarrollado se fundamenta en los principios generales de los sistemas de información orientados a la gestión y control de recursos. A continuación, se presentan referencias conceptuales que respaldan el diseño y funcionamiento del sistema:</w:t>
      </w:r>
    </w:p>
    <w:p w14:paraId="695022EB" w14:textId="77777777" w:rsidR="00AD4601" w:rsidRDefault="00000000" w:rsidP="001F174F">
      <w:pPr>
        <w:numPr>
          <w:ilvl w:val="0"/>
          <w:numId w:val="16"/>
        </w:numPr>
        <w:spacing w:before="240"/>
        <w:rPr>
          <w:sz w:val="22"/>
          <w:szCs w:val="22"/>
        </w:rPr>
      </w:pPr>
      <w:r>
        <w:rPr>
          <w:b/>
          <w:bCs/>
          <w:sz w:val="22"/>
          <w:szCs w:val="22"/>
        </w:rPr>
        <w:t>Sistemas de Información:</w:t>
      </w:r>
      <w:r>
        <w:rPr>
          <w:b/>
          <w:bCs/>
          <w:sz w:val="22"/>
          <w:szCs w:val="22"/>
        </w:rPr>
        <w:br/>
      </w:r>
      <w:r>
        <w:rPr>
          <w:sz w:val="22"/>
          <w:szCs w:val="22"/>
        </w:rPr>
        <w:t xml:space="preserve"> Conjunto de componentes interrelacionados que permiten recopilar, almacenar, procesar y distribuir información para apoyar la toma de decisiones y el control dentro de una organización.</w:t>
      </w:r>
      <w:r>
        <w:rPr>
          <w:sz w:val="22"/>
          <w:szCs w:val="22"/>
        </w:rPr>
        <w:br/>
      </w:r>
    </w:p>
    <w:p w14:paraId="4258758D" w14:textId="77777777" w:rsidR="00AD4601" w:rsidRDefault="00000000" w:rsidP="001F174F">
      <w:pPr>
        <w:numPr>
          <w:ilvl w:val="0"/>
          <w:numId w:val="16"/>
        </w:numPr>
        <w:rPr>
          <w:sz w:val="22"/>
          <w:szCs w:val="22"/>
        </w:rPr>
      </w:pPr>
      <w:r>
        <w:rPr>
          <w:b/>
          <w:bCs/>
          <w:sz w:val="22"/>
          <w:szCs w:val="22"/>
        </w:rPr>
        <w:t>Sistema de Gestión de Inventarios:</w:t>
      </w:r>
      <w:r>
        <w:rPr>
          <w:b/>
          <w:bCs/>
          <w:sz w:val="22"/>
          <w:szCs w:val="22"/>
        </w:rPr>
        <w:br/>
      </w:r>
      <w:r>
        <w:rPr>
          <w:sz w:val="22"/>
          <w:szCs w:val="22"/>
        </w:rPr>
        <w:t xml:space="preserve"> Herramienta informática diseñada para controlar y supervisar los productos almacenados, permitiendo registrar entradas, salidas y niveles de existencias.</w:t>
      </w:r>
      <w:r>
        <w:rPr>
          <w:sz w:val="22"/>
          <w:szCs w:val="22"/>
        </w:rPr>
        <w:br/>
      </w:r>
    </w:p>
    <w:p w14:paraId="56A27671" w14:textId="77777777" w:rsidR="00AD4601" w:rsidRDefault="00000000" w:rsidP="001F174F">
      <w:pPr>
        <w:numPr>
          <w:ilvl w:val="0"/>
          <w:numId w:val="16"/>
        </w:numPr>
        <w:rPr>
          <w:sz w:val="22"/>
          <w:szCs w:val="22"/>
        </w:rPr>
      </w:pPr>
      <w:r>
        <w:rPr>
          <w:b/>
          <w:bCs/>
          <w:sz w:val="22"/>
          <w:szCs w:val="22"/>
        </w:rPr>
        <w:t>Control de Stock:</w:t>
      </w:r>
      <w:r>
        <w:rPr>
          <w:b/>
          <w:bCs/>
          <w:sz w:val="22"/>
          <w:szCs w:val="22"/>
        </w:rPr>
        <w:br/>
      </w:r>
      <w:r>
        <w:rPr>
          <w:sz w:val="22"/>
          <w:szCs w:val="22"/>
        </w:rPr>
        <w:t xml:space="preserve"> Proceso mediante el cual se monitorea la cantidad disponible de cada producto, garantizando información actualizada y reduciendo riesgos de desabastecimiento.</w:t>
      </w:r>
      <w:r>
        <w:rPr>
          <w:sz w:val="22"/>
          <w:szCs w:val="22"/>
        </w:rPr>
        <w:br/>
      </w:r>
    </w:p>
    <w:p w14:paraId="31A6AD2F" w14:textId="77777777" w:rsidR="00AD4601" w:rsidRDefault="00000000" w:rsidP="001F174F">
      <w:pPr>
        <w:numPr>
          <w:ilvl w:val="0"/>
          <w:numId w:val="16"/>
        </w:numPr>
        <w:spacing w:after="240"/>
        <w:rPr>
          <w:sz w:val="22"/>
          <w:szCs w:val="22"/>
        </w:rPr>
      </w:pPr>
      <w:r>
        <w:rPr>
          <w:b/>
          <w:bCs/>
          <w:sz w:val="22"/>
          <w:szCs w:val="22"/>
        </w:rPr>
        <w:t>Gestión de Permisos y Roles:</w:t>
      </w:r>
      <w:r>
        <w:rPr>
          <w:b/>
          <w:bCs/>
          <w:sz w:val="22"/>
          <w:szCs w:val="22"/>
        </w:rPr>
        <w:br/>
      </w:r>
      <w:r>
        <w:rPr>
          <w:sz w:val="22"/>
          <w:szCs w:val="22"/>
        </w:rPr>
        <w:t xml:space="preserve"> Modelo de seguridad basado en la asignación de autorizaciones a los usuarios según su perfil, garantizando el acceso controlado a las funcionalidades del sistema.</w:t>
      </w:r>
      <w:r>
        <w:rPr>
          <w:sz w:val="22"/>
          <w:szCs w:val="22"/>
        </w:rPr>
        <w:br/>
      </w:r>
    </w:p>
    <w:p w14:paraId="624EBFA3" w14:textId="77777777" w:rsidR="00AD4601" w:rsidRDefault="00000000" w:rsidP="001F174F">
      <w:pPr>
        <w:spacing w:after="120"/>
        <w:rPr>
          <w:sz w:val="22"/>
          <w:szCs w:val="22"/>
        </w:rPr>
      </w:pPr>
      <w:r>
        <w:pict w14:anchorId="4659737F">
          <v:rect id="_x0000_i1030" style="width:0;height:1.5pt" o:hrstd="t" o:hr="t" fillcolor="#a0a0a0" stroked="f"/>
        </w:pict>
      </w:r>
    </w:p>
    <w:p w14:paraId="021AA8B6" w14:textId="77777777" w:rsidR="00AD4601" w:rsidRDefault="00000000" w:rsidP="001F174F">
      <w:pPr>
        <w:pStyle w:val="Ttulo3"/>
        <w:keepNext w:val="0"/>
        <w:spacing w:before="280" w:after="80"/>
        <w:ind w:left="0"/>
        <w:rPr>
          <w:rFonts w:ascii="NewsGotT" w:eastAsia="NewsGotT" w:hAnsi="NewsGotT" w:cs="NewsGotT"/>
          <w:sz w:val="26"/>
          <w:szCs w:val="26"/>
        </w:rPr>
      </w:pPr>
      <w:bookmarkStart w:id="24" w:name="_vy7tiq7t2bva" w:colFirst="0" w:colLast="0"/>
      <w:bookmarkEnd w:id="24"/>
      <w:r>
        <w:rPr>
          <w:rFonts w:ascii="NewsGotT" w:eastAsia="NewsGotT" w:hAnsi="NewsGotT" w:cs="NewsGotT"/>
          <w:sz w:val="26"/>
          <w:szCs w:val="26"/>
        </w:rPr>
        <w:t>Anexo B. Normativa y Buenas Prácticas Relacionadas</w:t>
      </w:r>
    </w:p>
    <w:p w14:paraId="53C6EF16" w14:textId="77777777" w:rsidR="00AD4601" w:rsidRDefault="00000000" w:rsidP="001F174F">
      <w:pPr>
        <w:numPr>
          <w:ilvl w:val="0"/>
          <w:numId w:val="8"/>
        </w:numPr>
        <w:spacing w:before="240"/>
        <w:rPr>
          <w:sz w:val="22"/>
          <w:szCs w:val="22"/>
        </w:rPr>
      </w:pPr>
      <w:r>
        <w:rPr>
          <w:sz w:val="22"/>
          <w:szCs w:val="22"/>
        </w:rPr>
        <w:t>Principios de seguridad de la información (confidencialidad, integridad y disponibilidad).</w:t>
      </w:r>
      <w:r>
        <w:rPr>
          <w:sz w:val="22"/>
          <w:szCs w:val="22"/>
        </w:rPr>
        <w:br/>
      </w:r>
    </w:p>
    <w:p w14:paraId="11CEF5D7" w14:textId="77777777" w:rsidR="00AD4601" w:rsidRDefault="00000000" w:rsidP="001F174F">
      <w:pPr>
        <w:numPr>
          <w:ilvl w:val="0"/>
          <w:numId w:val="8"/>
        </w:numPr>
        <w:rPr>
          <w:sz w:val="22"/>
          <w:szCs w:val="22"/>
        </w:rPr>
      </w:pPr>
      <w:r>
        <w:rPr>
          <w:sz w:val="22"/>
          <w:szCs w:val="22"/>
        </w:rPr>
        <w:t>Buenas prácticas en el control de acceso a sistemas de información.</w:t>
      </w:r>
      <w:r>
        <w:rPr>
          <w:sz w:val="22"/>
          <w:szCs w:val="22"/>
        </w:rPr>
        <w:br/>
      </w:r>
    </w:p>
    <w:p w14:paraId="4BB9F13A" w14:textId="77777777" w:rsidR="00AD4601" w:rsidRDefault="00000000" w:rsidP="001F174F">
      <w:pPr>
        <w:numPr>
          <w:ilvl w:val="0"/>
          <w:numId w:val="8"/>
        </w:numPr>
        <w:spacing w:after="240"/>
        <w:rPr>
          <w:sz w:val="22"/>
          <w:szCs w:val="22"/>
        </w:rPr>
      </w:pPr>
      <w:r>
        <w:rPr>
          <w:sz w:val="22"/>
          <w:szCs w:val="22"/>
        </w:rPr>
        <w:t>Lineamientos generales para el desarrollo de software orientado a la gestión administrativa.</w:t>
      </w:r>
      <w:r>
        <w:rPr>
          <w:sz w:val="22"/>
          <w:szCs w:val="22"/>
        </w:rPr>
        <w:br/>
      </w:r>
    </w:p>
    <w:p w14:paraId="376819C9" w14:textId="77777777" w:rsidR="00AD4601" w:rsidRDefault="00000000" w:rsidP="001F174F">
      <w:pPr>
        <w:spacing w:after="120"/>
        <w:rPr>
          <w:sz w:val="22"/>
          <w:szCs w:val="22"/>
        </w:rPr>
      </w:pPr>
      <w:r>
        <w:pict w14:anchorId="70B0B590">
          <v:rect id="_x0000_i1031" style="width:0;height:1.5pt" o:hrstd="t" o:hr="t" fillcolor="#a0a0a0" stroked="f"/>
        </w:pict>
      </w:r>
    </w:p>
    <w:p w14:paraId="2FB1F416" w14:textId="77777777" w:rsidR="00AD4601" w:rsidRDefault="00000000" w:rsidP="001F174F">
      <w:pPr>
        <w:pStyle w:val="Ttulo3"/>
        <w:keepNext w:val="0"/>
        <w:spacing w:before="280" w:after="80"/>
        <w:ind w:left="0"/>
        <w:rPr>
          <w:rFonts w:ascii="NewsGotT" w:eastAsia="NewsGotT" w:hAnsi="NewsGotT" w:cs="NewsGotT"/>
          <w:sz w:val="26"/>
          <w:szCs w:val="26"/>
        </w:rPr>
      </w:pPr>
      <w:bookmarkStart w:id="25" w:name="_e13q7utb2e1y" w:colFirst="0" w:colLast="0"/>
      <w:bookmarkEnd w:id="25"/>
      <w:r>
        <w:rPr>
          <w:rFonts w:ascii="NewsGotT" w:eastAsia="NewsGotT" w:hAnsi="NewsGotT" w:cs="NewsGotT"/>
          <w:sz w:val="26"/>
          <w:szCs w:val="26"/>
        </w:rPr>
        <w:t>Anexo C. Diagramas del Sistema</w:t>
      </w:r>
    </w:p>
    <w:p w14:paraId="58EDAF15" w14:textId="77777777" w:rsidR="00AD4601" w:rsidRDefault="00000000" w:rsidP="001F174F">
      <w:pPr>
        <w:numPr>
          <w:ilvl w:val="0"/>
          <w:numId w:val="2"/>
        </w:numPr>
        <w:spacing w:before="240"/>
        <w:rPr>
          <w:sz w:val="22"/>
          <w:szCs w:val="22"/>
        </w:rPr>
      </w:pPr>
      <w:r>
        <w:rPr>
          <w:sz w:val="22"/>
          <w:szCs w:val="22"/>
        </w:rPr>
        <w:t>Diagrama de Navegación del Sistema.</w:t>
      </w:r>
      <w:r>
        <w:rPr>
          <w:sz w:val="22"/>
          <w:szCs w:val="22"/>
        </w:rPr>
        <w:br/>
      </w:r>
    </w:p>
    <w:p w14:paraId="31629039" w14:textId="77777777" w:rsidR="00AD4601" w:rsidRDefault="00000000" w:rsidP="001F174F">
      <w:pPr>
        <w:numPr>
          <w:ilvl w:val="0"/>
          <w:numId w:val="2"/>
        </w:numPr>
        <w:rPr>
          <w:sz w:val="22"/>
          <w:szCs w:val="22"/>
        </w:rPr>
      </w:pPr>
      <w:r>
        <w:rPr>
          <w:sz w:val="22"/>
          <w:szCs w:val="22"/>
        </w:rPr>
        <w:t>Diagrama Top-Down del Sistema.</w:t>
      </w:r>
      <w:r>
        <w:rPr>
          <w:sz w:val="22"/>
          <w:szCs w:val="22"/>
        </w:rPr>
        <w:br/>
      </w:r>
    </w:p>
    <w:p w14:paraId="2D439B26" w14:textId="77777777" w:rsidR="00AD4601" w:rsidRDefault="00000000" w:rsidP="001F174F">
      <w:pPr>
        <w:numPr>
          <w:ilvl w:val="0"/>
          <w:numId w:val="2"/>
        </w:numPr>
        <w:spacing w:after="240"/>
        <w:rPr>
          <w:sz w:val="22"/>
          <w:szCs w:val="22"/>
        </w:rPr>
      </w:pPr>
      <w:r>
        <w:rPr>
          <w:sz w:val="22"/>
          <w:szCs w:val="22"/>
        </w:rPr>
        <w:lastRenderedPageBreak/>
        <w:t>Estructura de Subsistemas.</w:t>
      </w:r>
      <w:r>
        <w:rPr>
          <w:sz w:val="22"/>
          <w:szCs w:val="22"/>
        </w:rPr>
        <w:br/>
      </w:r>
    </w:p>
    <w:p w14:paraId="15A3BC60" w14:textId="77777777" w:rsidR="00AD4601" w:rsidRDefault="00000000" w:rsidP="001F174F">
      <w:pPr>
        <w:spacing w:after="120"/>
        <w:rPr>
          <w:sz w:val="22"/>
          <w:szCs w:val="22"/>
        </w:rPr>
      </w:pPr>
      <w:r>
        <w:pict w14:anchorId="46323AC4">
          <v:rect id="_x0000_i1032" style="width:0;height:1.5pt" o:hrstd="t" o:hr="t" fillcolor="#a0a0a0" stroked="f"/>
        </w:pict>
      </w:r>
    </w:p>
    <w:p w14:paraId="457E71DC" w14:textId="77777777" w:rsidR="00AD4601" w:rsidRDefault="00000000" w:rsidP="001F174F">
      <w:pPr>
        <w:pStyle w:val="Ttulo3"/>
        <w:keepNext w:val="0"/>
        <w:spacing w:before="280" w:after="80"/>
        <w:ind w:left="0"/>
        <w:rPr>
          <w:rFonts w:ascii="NewsGotT" w:eastAsia="NewsGotT" w:hAnsi="NewsGotT" w:cs="NewsGotT"/>
          <w:sz w:val="26"/>
          <w:szCs w:val="26"/>
        </w:rPr>
      </w:pPr>
      <w:bookmarkStart w:id="26" w:name="_hj7qzcsuplsz" w:colFirst="0" w:colLast="0"/>
      <w:bookmarkEnd w:id="26"/>
      <w:r>
        <w:rPr>
          <w:rFonts w:ascii="NewsGotT" w:eastAsia="NewsGotT" w:hAnsi="NewsGotT" w:cs="NewsGotT"/>
          <w:sz w:val="26"/>
          <w:szCs w:val="26"/>
        </w:rPr>
        <w:t>Anexo D. Recomendaciones Técnicas</w:t>
      </w:r>
    </w:p>
    <w:p w14:paraId="1EE2ED99" w14:textId="77777777" w:rsidR="00AD4601" w:rsidRDefault="00000000" w:rsidP="001F174F">
      <w:pPr>
        <w:numPr>
          <w:ilvl w:val="0"/>
          <w:numId w:val="14"/>
        </w:numPr>
        <w:spacing w:before="240"/>
        <w:rPr>
          <w:sz w:val="22"/>
          <w:szCs w:val="22"/>
        </w:rPr>
      </w:pPr>
      <w:r>
        <w:rPr>
          <w:sz w:val="22"/>
          <w:szCs w:val="22"/>
        </w:rPr>
        <w:t>Mantener actualizadas las credenciales de acceso.</w:t>
      </w:r>
      <w:r>
        <w:rPr>
          <w:sz w:val="22"/>
          <w:szCs w:val="22"/>
        </w:rPr>
        <w:br/>
      </w:r>
    </w:p>
    <w:p w14:paraId="02C1D6E9" w14:textId="77777777" w:rsidR="00AD4601" w:rsidRDefault="00000000" w:rsidP="001F174F">
      <w:pPr>
        <w:numPr>
          <w:ilvl w:val="0"/>
          <w:numId w:val="14"/>
        </w:numPr>
        <w:rPr>
          <w:sz w:val="22"/>
          <w:szCs w:val="22"/>
        </w:rPr>
      </w:pPr>
      <w:r>
        <w:rPr>
          <w:sz w:val="22"/>
          <w:szCs w:val="22"/>
        </w:rPr>
        <w:t>Asignar permisos de acuerdo con el rol del usuario.</w:t>
      </w:r>
      <w:r>
        <w:rPr>
          <w:sz w:val="22"/>
          <w:szCs w:val="22"/>
        </w:rPr>
        <w:br/>
      </w:r>
    </w:p>
    <w:p w14:paraId="615E5154" w14:textId="77777777" w:rsidR="00AD4601" w:rsidRDefault="00000000" w:rsidP="001F174F">
      <w:pPr>
        <w:numPr>
          <w:ilvl w:val="0"/>
          <w:numId w:val="14"/>
        </w:numPr>
        <w:rPr>
          <w:sz w:val="22"/>
          <w:szCs w:val="22"/>
        </w:rPr>
      </w:pPr>
      <w:r>
        <w:rPr>
          <w:sz w:val="22"/>
          <w:szCs w:val="22"/>
        </w:rPr>
        <w:t>Realizar revisiones periódicas de las solicitudes de acceso.</w:t>
      </w:r>
      <w:r>
        <w:rPr>
          <w:sz w:val="22"/>
          <w:szCs w:val="22"/>
        </w:rPr>
        <w:br/>
      </w:r>
    </w:p>
    <w:p w14:paraId="7A62F58E" w14:textId="77777777" w:rsidR="00AD4601" w:rsidRDefault="00000000" w:rsidP="001F174F">
      <w:pPr>
        <w:numPr>
          <w:ilvl w:val="0"/>
          <w:numId w:val="14"/>
        </w:numPr>
        <w:spacing w:after="240"/>
        <w:rPr>
          <w:sz w:val="22"/>
          <w:szCs w:val="22"/>
        </w:rPr>
      </w:pPr>
      <w:r>
        <w:rPr>
          <w:sz w:val="22"/>
          <w:szCs w:val="22"/>
        </w:rPr>
        <w:t>Garantizar el respaldo periódico de la base de datos del sistema.</w:t>
      </w:r>
      <w:r>
        <w:rPr>
          <w:color w:val="000000"/>
          <w:sz w:val="22"/>
          <w:szCs w:val="22"/>
        </w:rPr>
        <w:t>&gt;</w:t>
      </w:r>
    </w:p>
    <w:p w14:paraId="41734AF6" w14:textId="77777777" w:rsidR="00AD4601" w:rsidRDefault="00AD4601" w:rsidP="001F174F"/>
    <w:p w14:paraId="7F0F9B4D" w14:textId="77777777" w:rsidR="00AD4601" w:rsidRDefault="00000000" w:rsidP="001F174F">
      <w:pPr>
        <w:pStyle w:val="Ttulo1"/>
        <w:numPr>
          <w:ilvl w:val="0"/>
          <w:numId w:val="6"/>
        </w:numPr>
        <w:ind w:left="431" w:hanging="431"/>
      </w:pPr>
      <w:bookmarkStart w:id="27" w:name="_k314pi3p8vw0" w:colFirst="0" w:colLast="0"/>
      <w:bookmarkEnd w:id="27"/>
      <w:r>
        <w:lastRenderedPageBreak/>
        <w:t>GLOSARIO</w:t>
      </w:r>
    </w:p>
    <w:p w14:paraId="14C5D44F"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&lt;Introduzca contenido y borre cuadro&gt;</w:t>
      </w:r>
    </w:p>
    <w:p w14:paraId="046E8D94" w14:textId="77777777" w:rsidR="00AD4601" w:rsidRDefault="00000000" w:rsidP="001F174F">
      <w:r>
        <w:rPr>
          <w:noProof/>
        </w:rPr>
        <mc:AlternateContent>
          <mc:Choice Requires="wps">
            <w:drawing>
              <wp:inline distT="0" distB="0" distL="0" distR="0" wp14:anchorId="100548F3" wp14:editId="35CC3A4A">
                <wp:extent cx="5744210" cy="506095"/>
                <wp:effectExtent l="0" t="0" r="0" b="0"/>
                <wp:docPr id="1" name="Rectángulo 1"/>
                <wp:cNvGraphicFramePr/>
                <a:graphic xmlns:a="http://schemas.openxmlformats.org/drawingml/2006/main">
                  <a:graphicData uri="http://schemas.microsoft.com/office/word/2010/wordprocessingShape">
                    <wps:wsp>
                      <wps:cNvSpPr/>
                      <wps:spPr>
                        <a:xfrm>
                          <a:off x="2478658" y="3531715"/>
                          <a:ext cx="5734685" cy="496570"/>
                        </a:xfrm>
                        <a:prstGeom prst="rect">
                          <a:avLst/>
                        </a:prstGeom>
                        <a:solidFill>
                          <a:srgbClr val="FFFFFF"/>
                        </a:solidFill>
                        <a:ln w="9525" cap="flat" cmpd="sng">
                          <a:solidFill>
                            <a:srgbClr val="CCCCCC"/>
                          </a:solidFill>
                          <a:prstDash val="solid"/>
                          <a:round/>
                          <a:headEnd type="none" w="sm" len="sm"/>
                          <a:tailEnd type="none" w="sm" len="sm"/>
                        </a:ln>
                      </wps:spPr>
                      <wps:txbx>
                        <w:txbxContent>
                          <w:p w14:paraId="741958EE" w14:textId="77777777" w:rsidR="00AD4601" w:rsidRDefault="00000000">
                            <w:pPr>
                              <w:spacing w:after="120"/>
                              <w:jc w:val="both"/>
                              <w:textDirection w:val="btLr"/>
                            </w:pPr>
                            <w:r>
                              <w:rPr>
                                <w:color w:val="000000"/>
                                <w:sz w:val="22"/>
                              </w:rPr>
                              <w:t>Este punto contendrá la definición de todos los términos utilizados, y se considere de interés para la comprensión del sistema.</w:t>
                            </w:r>
                          </w:p>
                        </w:txbxContent>
                      </wps:txbx>
                      <wps:bodyPr spcFirstLastPara="1" wrap="square" lIns="94600" tIns="48875" rIns="94600" bIns="48875" anchor="t" anchorCtr="0">
                        <a:noAutofit/>
                      </wps:bodyPr>
                    </wps:wsp>
                  </a:graphicData>
                </a:graphic>
              </wp:inline>
            </w:drawing>
          </mc:Choice>
          <mc:Fallback>
            <w:pict>
              <v:rect w14:anchorId="100548F3" id="Rectángulo 1" o:spid="_x0000_s1026" style="width:452.3pt;height:3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" strokecolor="#ccc">
                <v:stroke startarrowwidth="narrow" startarrowlength="short" endarrowwidth="narrow" endarrowlength="short" joinstyle="round"/>
                <v:textbox inset="2.62778mm,1.3576mm,2.62778mm,1.3576mm">
                  <w:txbxContent>
                    <w:p w14:paraId="741958EE" w14:textId="77777777" w:rsidR="00AD4601" w:rsidRDefault="00000000">
                      <w:pPr>
                        <w:spacing w:after="120"/>
                        <w:jc w:val="both"/>
                        <w:textDirection w:val="btLr"/>
                      </w:pPr>
                      <w:r>
                        <w:rPr>
                          <w:color w:val="000000"/>
                          <w:sz w:val="22"/>
                        </w:rPr>
                        <w:t>Este punto contendrá la definición de todos los términos utilizados, y se considere de interés para la comprensión del sistema.</w:t>
                      </w:r>
                    </w:p>
                  </w:txbxContent>
                </v:textbox>
                <w10:anchorlock/>
              </v:rect>
            </w:pict>
          </mc:Fallback>
        </mc:AlternateContent>
      </w:r>
    </w:p>
    <w:p w14:paraId="203A270E" w14:textId="77777777" w:rsidR="00AD4601" w:rsidRDefault="00AD4601" w:rsidP="001F174F">
      <w:pPr>
        <w:pBdr>
          <w:top w:val="nil"/>
          <w:left w:val="nil"/>
          <w:bottom w:val="nil"/>
          <w:right w:val="nil"/>
          <w:between w:val="nil"/>
        </w:pBdr>
        <w:spacing w:after="120"/>
        <w:rPr>
          <w:b/>
          <w:bCs/>
          <w:color w:val="000000"/>
          <w:sz w:val="22"/>
          <w:szCs w:val="22"/>
        </w:rPr>
      </w:pPr>
    </w:p>
    <w:tbl>
      <w:tblPr>
        <w:tblStyle w:val="a3"/>
        <w:tblW w:w="9051" w:type="dxa"/>
        <w:tblInd w:w="-44"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6"/>
        <w:gridCol w:w="5925"/>
      </w:tblGrid>
      <w:tr w:rsidR="00AD4601" w14:paraId="18E3C17D" w14:textId="77777777">
        <w:trPr>
          <w:trHeight w:val="510"/>
        </w:trPr>
        <w:tc>
          <w:tcPr>
            <w:tcW w:w="3126" w:type="dxa"/>
            <w:tcBorders>
              <w:top w:val="single" w:sz="4" w:space="0" w:color="C0C0C0"/>
              <w:left w:val="single" w:sz="4" w:space="0" w:color="C0C0C0"/>
              <w:bottom w:val="single" w:sz="4" w:space="0" w:color="C0C0C0"/>
            </w:tcBorders>
            <w:shd w:val="clear" w:color="auto" w:fill="E6E6E6"/>
            <w:vAlign w:val="center"/>
          </w:tcPr>
          <w:p w14:paraId="71F91814" w14:textId="77777777" w:rsidR="00AD4601" w:rsidRDefault="00000000" w:rsidP="001F174F">
            <w:pPr>
              <w:rPr>
                <w:b/>
                <w:bCs/>
              </w:rPr>
            </w:pPr>
            <w:r>
              <w:rPr>
                <w:b/>
                <w:bCs/>
              </w:rPr>
              <w:t>Término</w:t>
            </w:r>
          </w:p>
        </w:tc>
        <w:tc>
          <w:tcPr>
            <w:tcW w:w="5925"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7C1DA8DB" w14:textId="77777777" w:rsidR="00AD4601" w:rsidRDefault="00000000" w:rsidP="001F174F">
            <w:pPr>
              <w:rPr>
                <w:b/>
                <w:bCs/>
              </w:rPr>
            </w:pPr>
            <w:r>
              <w:rPr>
                <w:b/>
                <w:bCs/>
              </w:rPr>
              <w:t>Descripción</w:t>
            </w:r>
          </w:p>
        </w:tc>
      </w:tr>
      <w:tr w:rsidR="00AD4601" w14:paraId="362ABCC1" w14:textId="77777777">
        <w:trPr>
          <w:trHeight w:val="510"/>
        </w:trPr>
        <w:tc>
          <w:tcPr>
            <w:tcW w:w="3126" w:type="dxa"/>
            <w:tcBorders>
              <w:left w:val="single" w:sz="4" w:space="0" w:color="C0C0C0"/>
              <w:bottom w:val="single" w:sz="4" w:space="0" w:color="C0C0C0"/>
            </w:tcBorders>
          </w:tcPr>
          <w:p w14:paraId="7482897C" w14:textId="77777777" w:rsidR="00AD4601" w:rsidRDefault="00000000" w:rsidP="001F174F">
            <w:r>
              <w:t>Administrador:</w:t>
            </w:r>
          </w:p>
        </w:tc>
        <w:tc>
          <w:tcPr>
            <w:tcW w:w="5925" w:type="dxa"/>
            <w:tcBorders>
              <w:left w:val="single" w:sz="4" w:space="0" w:color="C0C0C0"/>
              <w:bottom w:val="single" w:sz="4" w:space="0" w:color="C0C0C0"/>
              <w:right w:val="single" w:sz="4" w:space="0" w:color="C0C0C0"/>
            </w:tcBorders>
          </w:tcPr>
          <w:p w14:paraId="4EE15946" w14:textId="77777777" w:rsidR="00AD4601" w:rsidRDefault="00000000" w:rsidP="001F174F">
            <w:r>
              <w:t>Usuario con privilegios avanzados encargado de gestionar los permisos, aprobar solicitudes y controlar el acceso a los módulos del sistema.</w:t>
            </w:r>
          </w:p>
        </w:tc>
      </w:tr>
      <w:tr w:rsidR="00AD4601" w14:paraId="4A0C6D8E" w14:textId="77777777">
        <w:trPr>
          <w:trHeight w:val="510"/>
        </w:trPr>
        <w:tc>
          <w:tcPr>
            <w:tcW w:w="3126" w:type="dxa"/>
            <w:tcBorders>
              <w:left w:val="single" w:sz="4" w:space="0" w:color="C0C0C0"/>
              <w:bottom w:val="single" w:sz="4" w:space="0" w:color="C0C0C0"/>
            </w:tcBorders>
          </w:tcPr>
          <w:p w14:paraId="2098084A" w14:textId="77777777" w:rsidR="00AD4601" w:rsidRDefault="00000000" w:rsidP="001F174F">
            <w:r>
              <w:t>Autenticación:</w:t>
            </w:r>
          </w:p>
        </w:tc>
        <w:tc>
          <w:tcPr>
            <w:tcW w:w="5925" w:type="dxa"/>
            <w:tcBorders>
              <w:left w:val="single" w:sz="4" w:space="0" w:color="C0C0C0"/>
              <w:bottom w:val="single" w:sz="4" w:space="0" w:color="C0C0C0"/>
              <w:right w:val="single" w:sz="4" w:space="0" w:color="C0C0C0"/>
            </w:tcBorders>
          </w:tcPr>
          <w:p w14:paraId="0382C000" w14:textId="77777777" w:rsidR="00AD4601" w:rsidRDefault="00000000" w:rsidP="001F174F">
            <w:pPr>
              <w:spacing w:before="240" w:after="240"/>
            </w:pPr>
            <w:r>
              <w:t>Proceso mediante el cual el sistema valida la identidad del usuario a través de credenciales (usuario y contraseña).</w:t>
            </w:r>
          </w:p>
        </w:tc>
      </w:tr>
      <w:tr w:rsidR="00AD4601" w14:paraId="63A40CF6" w14:textId="77777777">
        <w:trPr>
          <w:trHeight w:val="510"/>
        </w:trPr>
        <w:tc>
          <w:tcPr>
            <w:tcW w:w="3126" w:type="dxa"/>
            <w:tcBorders>
              <w:left w:val="single" w:sz="4" w:space="0" w:color="C0C0C0"/>
              <w:bottom w:val="single" w:sz="4" w:space="0" w:color="C0C0C0"/>
            </w:tcBorders>
          </w:tcPr>
          <w:p w14:paraId="59D3CB35" w14:textId="77777777" w:rsidR="00AD4601" w:rsidRDefault="00000000" w:rsidP="001F174F">
            <w:pPr>
              <w:spacing w:before="240" w:after="240"/>
            </w:pPr>
            <w:r>
              <w:t>Credenciales:</w:t>
            </w:r>
          </w:p>
        </w:tc>
        <w:tc>
          <w:tcPr>
            <w:tcW w:w="5925" w:type="dxa"/>
            <w:tcBorders>
              <w:left w:val="single" w:sz="4" w:space="0" w:color="C0C0C0"/>
              <w:bottom w:val="single" w:sz="4" w:space="0" w:color="C0C0C0"/>
              <w:right w:val="single" w:sz="4" w:space="0" w:color="C0C0C0"/>
            </w:tcBorders>
          </w:tcPr>
          <w:p w14:paraId="2D279C4D" w14:textId="77777777" w:rsidR="00AD4601" w:rsidRDefault="00000000" w:rsidP="001F174F">
            <w:r>
              <w:t>Datos de acceso utilizados por el usuario para iniciar sesión en el sistema.</w:t>
            </w:r>
          </w:p>
        </w:tc>
      </w:tr>
      <w:tr w:rsidR="00AD4601" w14:paraId="3FD822F5" w14:textId="77777777">
        <w:trPr>
          <w:trHeight w:val="510"/>
        </w:trPr>
        <w:tc>
          <w:tcPr>
            <w:tcW w:w="3126" w:type="dxa"/>
            <w:tcBorders>
              <w:left w:val="single" w:sz="4" w:space="0" w:color="C0C0C0"/>
              <w:bottom w:val="single" w:sz="4" w:space="0" w:color="C0C0C0"/>
            </w:tcBorders>
          </w:tcPr>
          <w:p w14:paraId="27923527" w14:textId="77777777" w:rsidR="00AD4601" w:rsidRDefault="00000000" w:rsidP="001F174F">
            <w:r>
              <w:t>Menú Principal:</w:t>
            </w:r>
          </w:p>
        </w:tc>
        <w:tc>
          <w:tcPr>
            <w:tcW w:w="5925" w:type="dxa"/>
            <w:tcBorders>
              <w:left w:val="single" w:sz="4" w:space="0" w:color="C0C0C0"/>
              <w:bottom w:val="single" w:sz="4" w:space="0" w:color="C0C0C0"/>
              <w:right w:val="single" w:sz="4" w:space="0" w:color="C0C0C0"/>
            </w:tcBorders>
          </w:tcPr>
          <w:p w14:paraId="2F0DCF58" w14:textId="77777777" w:rsidR="00AD4601" w:rsidRDefault="00000000" w:rsidP="001F174F">
            <w:r>
              <w:t>Pantalla que se muestra después de la validación exitosa de las credenciales y que contiene los módulos habilitados según los permisos asignados.</w:t>
            </w:r>
          </w:p>
        </w:tc>
      </w:tr>
      <w:tr w:rsidR="00AD4601" w14:paraId="65AD0DB0" w14:textId="77777777">
        <w:trPr>
          <w:trHeight w:val="510"/>
        </w:trPr>
        <w:tc>
          <w:tcPr>
            <w:tcW w:w="3126" w:type="dxa"/>
            <w:tcBorders>
              <w:left w:val="single" w:sz="4" w:space="0" w:color="C0C0C0"/>
              <w:bottom w:val="single" w:sz="4" w:space="0" w:color="C0C0C0"/>
            </w:tcBorders>
          </w:tcPr>
          <w:p w14:paraId="61C1EF7D" w14:textId="77777777" w:rsidR="00AD4601" w:rsidRDefault="00000000" w:rsidP="001F174F">
            <w:r>
              <w:t>Mi Cuenta:</w:t>
            </w:r>
          </w:p>
        </w:tc>
        <w:tc>
          <w:tcPr>
            <w:tcW w:w="5925" w:type="dxa"/>
            <w:tcBorders>
              <w:left w:val="single" w:sz="4" w:space="0" w:color="C0C0C0"/>
              <w:bottom w:val="single" w:sz="4" w:space="0" w:color="C0C0C0"/>
              <w:right w:val="single" w:sz="4" w:space="0" w:color="C0C0C0"/>
            </w:tcBorders>
          </w:tcPr>
          <w:p w14:paraId="680D6A1F" w14:textId="77777777" w:rsidR="00AD4601" w:rsidRDefault="00000000" w:rsidP="001F174F">
            <w:r>
              <w:t>Módulo que permite al usuario visualizar y actualizar la información personal registrada en el sistema.</w:t>
            </w:r>
          </w:p>
        </w:tc>
      </w:tr>
      <w:tr w:rsidR="00AD4601" w14:paraId="45ED332C" w14:textId="77777777">
        <w:trPr>
          <w:trHeight w:val="510"/>
        </w:trPr>
        <w:tc>
          <w:tcPr>
            <w:tcW w:w="3126" w:type="dxa"/>
            <w:tcBorders>
              <w:left w:val="single" w:sz="4" w:space="0" w:color="C0C0C0"/>
              <w:bottom w:val="single" w:sz="4" w:space="0" w:color="C0C0C0"/>
            </w:tcBorders>
          </w:tcPr>
          <w:p w14:paraId="3AF2FE64" w14:textId="77777777" w:rsidR="00AD4601" w:rsidRDefault="00000000" w:rsidP="001F174F">
            <w:r>
              <w:t>Pedir Permiso:</w:t>
            </w:r>
          </w:p>
        </w:tc>
        <w:tc>
          <w:tcPr>
            <w:tcW w:w="5925" w:type="dxa"/>
            <w:tcBorders>
              <w:left w:val="single" w:sz="4" w:space="0" w:color="C0C0C0"/>
              <w:bottom w:val="single" w:sz="4" w:space="0" w:color="C0C0C0"/>
              <w:right w:val="single" w:sz="4" w:space="0" w:color="C0C0C0"/>
            </w:tcBorders>
          </w:tcPr>
          <w:p w14:paraId="171619EC" w14:textId="77777777" w:rsidR="00AD4601" w:rsidRDefault="00000000" w:rsidP="001F174F">
            <w:r>
              <w:t>Módulo que permite al usuario enviar solicitudes de acceso a funcionalidades o módulos restringidos para aprobación del administrador.</w:t>
            </w:r>
          </w:p>
        </w:tc>
      </w:tr>
      <w:tr w:rsidR="00AD4601" w14:paraId="3ABD5DBC" w14:textId="77777777">
        <w:trPr>
          <w:trHeight w:val="510"/>
        </w:trPr>
        <w:tc>
          <w:tcPr>
            <w:tcW w:w="3126" w:type="dxa"/>
            <w:tcBorders>
              <w:left w:val="single" w:sz="4" w:space="0" w:color="C0C0C0"/>
              <w:bottom w:val="single" w:sz="4" w:space="0" w:color="C0C0C0"/>
            </w:tcBorders>
          </w:tcPr>
          <w:p w14:paraId="37D100EB" w14:textId="77777777" w:rsidR="00AD4601" w:rsidRDefault="00000000" w:rsidP="001F174F">
            <w:r>
              <w:t>Permisos:</w:t>
            </w:r>
          </w:p>
        </w:tc>
        <w:tc>
          <w:tcPr>
            <w:tcW w:w="5925" w:type="dxa"/>
            <w:tcBorders>
              <w:left w:val="single" w:sz="4" w:space="0" w:color="C0C0C0"/>
              <w:bottom w:val="single" w:sz="4" w:space="0" w:color="C0C0C0"/>
              <w:right w:val="single" w:sz="4" w:space="0" w:color="C0C0C0"/>
            </w:tcBorders>
          </w:tcPr>
          <w:p w14:paraId="681CFA5B" w14:textId="77777777" w:rsidR="00AD4601" w:rsidRDefault="00000000" w:rsidP="001F174F">
            <w:r>
              <w:t>Autorizaciones otorgadas por el administrador que determinan el acceso del usuario a determinados módulos o funciones del sistema.</w:t>
            </w:r>
          </w:p>
        </w:tc>
      </w:tr>
      <w:tr w:rsidR="00AD4601" w14:paraId="3E1B7E3E" w14:textId="77777777">
        <w:trPr>
          <w:trHeight w:val="510"/>
        </w:trPr>
        <w:tc>
          <w:tcPr>
            <w:tcW w:w="3126" w:type="dxa"/>
            <w:tcBorders>
              <w:left w:val="single" w:sz="4" w:space="0" w:color="C0C0C0"/>
              <w:bottom w:val="single" w:sz="4" w:space="0" w:color="C0C0C0"/>
            </w:tcBorders>
          </w:tcPr>
          <w:p w14:paraId="0DC1C5A0" w14:textId="77777777" w:rsidR="00AD4601" w:rsidRDefault="00000000" w:rsidP="001F174F">
            <w:r>
              <w:t>Rol:</w:t>
            </w:r>
          </w:p>
        </w:tc>
        <w:tc>
          <w:tcPr>
            <w:tcW w:w="5925" w:type="dxa"/>
            <w:tcBorders>
              <w:left w:val="single" w:sz="4" w:space="0" w:color="C0C0C0"/>
              <w:bottom w:val="single" w:sz="4" w:space="0" w:color="C0C0C0"/>
              <w:right w:val="single" w:sz="4" w:space="0" w:color="C0C0C0"/>
            </w:tcBorders>
          </w:tcPr>
          <w:p w14:paraId="5DC733CF" w14:textId="77777777" w:rsidR="00AD4601" w:rsidRDefault="00000000" w:rsidP="001F174F">
            <w:r>
              <w:t>Conjunto de permisos asignados a un usuario que define las acciones que puede realizar dentro del sistema.</w:t>
            </w:r>
          </w:p>
        </w:tc>
      </w:tr>
      <w:tr w:rsidR="00AD4601" w14:paraId="2FF53B4A" w14:textId="77777777">
        <w:trPr>
          <w:trHeight w:val="510"/>
        </w:trPr>
        <w:tc>
          <w:tcPr>
            <w:tcW w:w="3126" w:type="dxa"/>
            <w:tcBorders>
              <w:left w:val="single" w:sz="4" w:space="0" w:color="C0C0C0"/>
              <w:bottom w:val="single" w:sz="4" w:space="0" w:color="C0C0C0"/>
            </w:tcBorders>
          </w:tcPr>
          <w:p w14:paraId="3FC6D588" w14:textId="77777777" w:rsidR="00AD4601" w:rsidRDefault="00000000" w:rsidP="001F174F">
            <w:r>
              <w:t>Solicitud de Permiso:</w:t>
            </w:r>
          </w:p>
        </w:tc>
        <w:tc>
          <w:tcPr>
            <w:tcW w:w="5925" w:type="dxa"/>
            <w:tcBorders>
              <w:left w:val="single" w:sz="4" w:space="0" w:color="C0C0C0"/>
              <w:bottom w:val="single" w:sz="4" w:space="0" w:color="C0C0C0"/>
              <w:right w:val="single" w:sz="4" w:space="0" w:color="C0C0C0"/>
            </w:tcBorders>
          </w:tcPr>
          <w:p w14:paraId="49FAA769" w14:textId="77777777" w:rsidR="00AD4601" w:rsidRDefault="00000000" w:rsidP="001F174F">
            <w:r>
              <w:t>Registro generado por el usuario para requerir acceso a módulos restringidos.</w:t>
            </w:r>
          </w:p>
        </w:tc>
      </w:tr>
      <w:tr w:rsidR="00AD4601" w14:paraId="45C89130" w14:textId="77777777">
        <w:trPr>
          <w:trHeight w:val="510"/>
        </w:trPr>
        <w:tc>
          <w:tcPr>
            <w:tcW w:w="3126" w:type="dxa"/>
            <w:tcBorders>
              <w:left w:val="single" w:sz="4" w:space="0" w:color="C0C0C0"/>
              <w:bottom w:val="single" w:sz="4" w:space="0" w:color="C0C0C0"/>
            </w:tcBorders>
          </w:tcPr>
          <w:p w14:paraId="6DF05F0C" w14:textId="77777777" w:rsidR="00AD4601" w:rsidRDefault="00000000" w:rsidP="001F174F">
            <w:r>
              <w:t>Validación de Datos:</w:t>
            </w:r>
          </w:p>
        </w:tc>
        <w:tc>
          <w:tcPr>
            <w:tcW w:w="5925" w:type="dxa"/>
            <w:tcBorders>
              <w:left w:val="single" w:sz="4" w:space="0" w:color="C0C0C0"/>
              <w:bottom w:val="single" w:sz="4" w:space="0" w:color="C0C0C0"/>
              <w:right w:val="single" w:sz="4" w:space="0" w:color="C0C0C0"/>
            </w:tcBorders>
          </w:tcPr>
          <w:p w14:paraId="397B2F0B" w14:textId="77777777" w:rsidR="00AD4601" w:rsidRDefault="00000000" w:rsidP="001F174F">
            <w:r>
              <w:t>Proceso mediante el cual el sistema verifica que la información ingresada cumpla con los requisitos establecidos antes de permitir su almacenamiento o procesamiento.</w:t>
            </w:r>
          </w:p>
        </w:tc>
      </w:tr>
    </w:tbl>
    <w:p w14:paraId="3A76B043" w14:textId="77777777" w:rsidR="00AD4601" w:rsidRDefault="00AD4601" w:rsidP="001F174F"/>
    <w:p w14:paraId="7654BB4D" w14:textId="77777777" w:rsidR="00AD4601" w:rsidRDefault="00AD4601" w:rsidP="001F174F"/>
    <w:p w14:paraId="2BA26552" w14:textId="77777777" w:rsidR="00AD4601" w:rsidRDefault="00AD4601" w:rsidP="001F174F"/>
    <w:p w14:paraId="1015C772" w14:textId="77777777" w:rsidR="00AD4601" w:rsidRDefault="00000000" w:rsidP="001F174F">
      <w:pPr>
        <w:pStyle w:val="Ttulo1"/>
        <w:numPr>
          <w:ilvl w:val="0"/>
          <w:numId w:val="6"/>
        </w:numPr>
        <w:ind w:left="431" w:hanging="431"/>
      </w:pPr>
      <w:bookmarkStart w:id="28" w:name="_seb6m533b6ne" w:colFirst="0" w:colLast="0"/>
      <w:bookmarkEnd w:id="28"/>
      <w:r>
        <w:lastRenderedPageBreak/>
        <w:t>BIBLIOGRAFÍA Y REFERENCIAS</w:t>
      </w:r>
    </w:p>
    <w:p w14:paraId="2E910CEC"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w:t>
      </w:r>
      <w:hyperlink r:id="rId13">
        <w:r>
          <w:rPr>
            <w:color w:val="1155CC"/>
            <w:sz w:val="22"/>
            <w:szCs w:val="22"/>
            <w:u w:val="single"/>
          </w:rPr>
          <w:t>https://www.techsmith.es/blog/manual-usuario/</w:t>
        </w:r>
      </w:hyperlink>
      <w:r>
        <w:rPr>
          <w:color w:val="000000"/>
          <w:sz w:val="22"/>
          <w:szCs w:val="22"/>
        </w:rPr>
        <w:t>&gt;</w:t>
      </w:r>
    </w:p>
    <w:p w14:paraId="0DA98F88" w14:textId="77777777" w:rsidR="00AD4601" w:rsidRDefault="00000000" w:rsidP="001F174F">
      <w:pPr>
        <w:pBdr>
          <w:top w:val="nil"/>
          <w:left w:val="nil"/>
          <w:bottom w:val="nil"/>
          <w:right w:val="nil"/>
          <w:between w:val="nil"/>
        </w:pBdr>
        <w:spacing w:after="120"/>
        <w:rPr>
          <w:sz w:val="22"/>
          <w:szCs w:val="22"/>
        </w:rPr>
      </w:pPr>
      <w:r>
        <w:rPr>
          <w:sz w:val="22"/>
          <w:szCs w:val="22"/>
        </w:rPr>
        <w:t>TITULO:</w:t>
      </w:r>
    </w:p>
    <w:p w14:paraId="3CF4070F" w14:textId="77777777" w:rsidR="00AD4601" w:rsidRDefault="00000000" w:rsidP="001F174F">
      <w:pPr>
        <w:spacing w:after="120"/>
        <w:rPr>
          <w:rFonts w:ascii="Arial" w:eastAsia="Arial" w:hAnsi="Arial" w:cs="Arial"/>
          <w:color w:val="DADCE0"/>
          <w:sz w:val="21"/>
          <w:szCs w:val="21"/>
          <w:shd w:val="clear" w:color="auto" w:fill="1F1F1F"/>
        </w:rPr>
      </w:pPr>
      <w:r>
        <w:fldChar w:fldCharType="begin"/>
      </w:r>
      <w:r>
        <w:instrText xml:space="preserve"> HYPERLINK "https://www.techsmith.es/blog/manual-usuario/" </w:instrText>
      </w:r>
      <w:r>
        <w:fldChar w:fldCharType="separate"/>
      </w:r>
      <w:r>
        <w:rPr>
          <w:rFonts w:ascii="Arial" w:eastAsia="Arial" w:hAnsi="Arial" w:cs="Arial"/>
          <w:color w:val="DADCE0"/>
          <w:sz w:val="21"/>
          <w:szCs w:val="21"/>
          <w:shd w:val="clear" w:color="auto" w:fill="1F1F1F"/>
        </w:rPr>
        <w:t>techsmith.es</w:t>
      </w:r>
    </w:p>
    <w:p w14:paraId="78BF9C31" w14:textId="77777777" w:rsidR="00AD4601" w:rsidRDefault="00000000" w:rsidP="001F174F">
      <w:pPr>
        <w:pBdr>
          <w:top w:val="nil"/>
          <w:left w:val="nil"/>
          <w:bottom w:val="nil"/>
          <w:right w:val="nil"/>
          <w:between w:val="nil"/>
        </w:pBdr>
        <w:spacing w:after="120"/>
        <w:rPr>
          <w:sz w:val="22"/>
          <w:szCs w:val="22"/>
        </w:rPr>
      </w:pPr>
      <w:r>
        <w:fldChar w:fldCharType="end"/>
      </w:r>
    </w:p>
    <w:p w14:paraId="69D80A85" w14:textId="77777777" w:rsidR="00AD4601" w:rsidRDefault="00AD4601" w:rsidP="001F174F"/>
    <w:p w14:paraId="201880F0" w14:textId="77777777" w:rsidR="00AD4601" w:rsidRDefault="00AD4601" w:rsidP="001F174F">
      <w:pPr>
        <w:pBdr>
          <w:top w:val="nil"/>
          <w:left w:val="nil"/>
          <w:bottom w:val="nil"/>
          <w:right w:val="nil"/>
          <w:between w:val="nil"/>
        </w:pBdr>
        <w:spacing w:after="120"/>
        <w:rPr>
          <w:color w:val="000000"/>
          <w:sz w:val="22"/>
          <w:szCs w:val="22"/>
        </w:rPr>
      </w:pPr>
    </w:p>
    <w:p w14:paraId="67172AE3" w14:textId="77777777" w:rsidR="00AD4601" w:rsidRDefault="00AD4601" w:rsidP="001F174F">
      <w:pPr>
        <w:pBdr>
          <w:top w:val="nil"/>
          <w:left w:val="nil"/>
          <w:bottom w:val="nil"/>
          <w:right w:val="nil"/>
          <w:between w:val="nil"/>
        </w:pBdr>
        <w:spacing w:after="120"/>
        <w:rPr>
          <w:color w:val="000000"/>
          <w:sz w:val="22"/>
          <w:szCs w:val="22"/>
        </w:rPr>
      </w:pPr>
    </w:p>
    <w:p w14:paraId="7ED52D0A" w14:textId="77777777" w:rsidR="00AD4601" w:rsidRDefault="00AD4601" w:rsidP="001F174F">
      <w:pPr>
        <w:pBdr>
          <w:top w:val="nil"/>
          <w:left w:val="nil"/>
          <w:bottom w:val="nil"/>
          <w:right w:val="nil"/>
          <w:between w:val="nil"/>
        </w:pBdr>
        <w:spacing w:after="120"/>
        <w:rPr>
          <w:color w:val="000000"/>
          <w:sz w:val="22"/>
          <w:szCs w:val="22"/>
        </w:rPr>
      </w:pPr>
    </w:p>
    <w:sectPr w:rsidR="00AD4601">
      <w:headerReference w:type="default" r:id="rId14"/>
      <w:footerReference w:type="default" r:id="rId15"/>
      <w:pgSz w:w="11905" w:h="16837"/>
      <w:pgMar w:top="2930" w:right="1134" w:bottom="1646" w:left="1701"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44B2" w14:textId="77777777" w:rsidR="00344566" w:rsidRDefault="00344566">
      <w:r>
        <w:separator/>
      </w:r>
    </w:p>
  </w:endnote>
  <w:endnote w:type="continuationSeparator" w:id="0">
    <w:p w14:paraId="1CD56C70" w14:textId="77777777" w:rsidR="00344566" w:rsidRDefault="0034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sGotT">
    <w:altName w:val="Calibri"/>
    <w:charset w:val="00"/>
    <w:family w:val="auto"/>
    <w:pitch w:val="default"/>
  </w:font>
  <w:font w:name="Eras Md B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FC3293B8-BE58-41CD-A673-711F49D299C8}"/>
  </w:font>
  <w:font w:name="Calibri">
    <w:panose1 w:val="020F0502020204030204"/>
    <w:charset w:val="00"/>
    <w:family w:val="swiss"/>
    <w:pitch w:val="variable"/>
    <w:sig w:usb0="E4002EFF" w:usb1="C200247B" w:usb2="00000009" w:usb3="00000000" w:csb0="000001FF" w:csb1="00000000"/>
    <w:embedRegular r:id="rId2" w:fontKey="{836B52D2-D92B-4FA4-A283-C2638558FA10}"/>
  </w:font>
  <w:font w:name="Cambria">
    <w:panose1 w:val="02040503050406030204"/>
    <w:charset w:val="00"/>
    <w:family w:val="roman"/>
    <w:pitch w:val="variable"/>
    <w:sig w:usb0="E00006FF" w:usb1="420024FF" w:usb2="02000000" w:usb3="00000000" w:csb0="0000019F" w:csb1="00000000"/>
    <w:embedRegular r:id="rId3" w:fontKey="{9559EAD5-16BE-4898-A6FB-0E3249EFAA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373C" w14:textId="10493CB1" w:rsidR="00AD4601" w:rsidRDefault="00000000">
    <w:pPr>
      <w:pBdr>
        <w:top w:val="single" w:sz="4" w:space="0" w:color="808080"/>
        <w:left w:val="nil"/>
        <w:bottom w:val="nil"/>
        <w:right w:val="nil"/>
        <w:between w:val="nil"/>
      </w:pBdr>
      <w:tabs>
        <w:tab w:val="center" w:pos="4535"/>
        <w:tab w:val="right" w:pos="9071"/>
        <w:tab w:val="right" w:pos="9070"/>
        <w:tab w:val="right" w:pos="9071"/>
      </w:tabs>
      <w:jc w:val="right"/>
      <w:rPr>
        <w:color w:val="000000"/>
      </w:rPr>
    </w:pPr>
    <w:r>
      <w:rPr>
        <w:b/>
        <w:bCs/>
        <w:color w:val="000000"/>
        <w:sz w:val="14"/>
        <w:szCs w:val="14"/>
      </w:rPr>
      <w:tab/>
    </w:r>
    <w:r>
      <w:rPr>
        <w:color w:val="000000"/>
      </w:rPr>
      <w:t xml:space="preserve">Página </w:t>
    </w:r>
    <w:r>
      <w:rPr>
        <w:color w:val="000000"/>
      </w:rPr>
      <w:fldChar w:fldCharType="begin"/>
    </w:r>
    <w:r>
      <w:rPr>
        <w:color w:val="000000"/>
      </w:rPr>
      <w:instrText>PAGE</w:instrText>
    </w:r>
    <w:r>
      <w:rPr>
        <w:color w:val="000000"/>
      </w:rPr>
      <w:fldChar w:fldCharType="separate"/>
    </w:r>
    <w:r w:rsidR="001F174F">
      <w:rPr>
        <w:noProof/>
        <w:color w:val="000000"/>
      </w:rPr>
      <w:t>3</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1F174F">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2D39" w14:textId="77777777" w:rsidR="00344566" w:rsidRDefault="00344566">
      <w:r>
        <w:separator/>
      </w:r>
    </w:p>
  </w:footnote>
  <w:footnote w:type="continuationSeparator" w:id="0">
    <w:p w14:paraId="3D0D8F57" w14:textId="77777777" w:rsidR="00344566" w:rsidRDefault="0034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BF6D" w14:textId="77777777" w:rsidR="00AD4601" w:rsidRDefault="00AD4601">
    <w:pPr>
      <w:tabs>
        <w:tab w:val="center" w:pos="4818"/>
        <w:tab w:val="right" w:pos="9637"/>
      </w:tabs>
      <w:rPr>
        <w:rFonts w:ascii="Tahoma" w:eastAsia="Tahoma" w:hAnsi="Tahoma" w:cs="Tahoma"/>
        <w:b/>
        <w:bCs/>
        <w:color w:val="FFFFFF"/>
      </w:rPr>
    </w:pPr>
  </w:p>
  <w:tbl>
    <w:tblPr>
      <w:tblStyle w:val="a4"/>
      <w:tblpPr w:leftFromText="180" w:rightFromText="180" w:topFromText="180" w:bottomFromText="180" w:vertAnchor="text" w:tblpX="114"/>
      <w:tblW w:w="9008" w:type="dxa"/>
      <w:tblInd w:w="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1389"/>
      <w:gridCol w:w="4688"/>
      <w:gridCol w:w="2931"/>
    </w:tblGrid>
    <w:tr w:rsidR="00AD4601" w14:paraId="7B4D51D5" w14:textId="77777777">
      <w:trPr>
        <w:trHeight w:val="1017"/>
      </w:trPr>
      <w:tc>
        <w:tcPr>
          <w:tcW w:w="1389" w:type="dxa"/>
          <w:tcBorders>
            <w:right w:val="single" w:sz="4" w:space="0" w:color="808080"/>
          </w:tcBorders>
          <w:shd w:val="clear" w:color="auto" w:fill="FFFFFF"/>
          <w:vAlign w:val="center"/>
        </w:tcPr>
        <w:p w14:paraId="58FE949C" w14:textId="77777777" w:rsidR="00AD4601" w:rsidRDefault="00000000">
          <w:pPr>
            <w:jc w:val="center"/>
            <w:rPr>
              <w:color w:val="FFFFFF"/>
            </w:rPr>
          </w:pPr>
          <w:r>
            <w:rPr>
              <w:noProof/>
            </w:rPr>
            <w:drawing>
              <wp:inline distT="114300" distB="114300" distL="114300" distR="114300" wp14:anchorId="588C6B1A" wp14:editId="1DF5A721">
                <wp:extent cx="847725" cy="60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47725" cy="609600"/>
                        </a:xfrm>
                        <a:prstGeom prst="rect">
                          <a:avLst/>
                        </a:prstGeom>
                        <a:ln/>
                      </pic:spPr>
                    </pic:pic>
                  </a:graphicData>
                </a:graphic>
              </wp:inline>
            </w:drawing>
          </w:r>
        </w:p>
      </w:tc>
      <w:tc>
        <w:tcPr>
          <w:tcW w:w="4688" w:type="dxa"/>
          <w:tcBorders>
            <w:left w:val="single" w:sz="4" w:space="0" w:color="808080"/>
            <w:right w:val="single" w:sz="4" w:space="0" w:color="808080"/>
          </w:tcBorders>
          <w:shd w:val="clear" w:color="auto" w:fill="FFFFFF"/>
          <w:vAlign w:val="center"/>
        </w:tcPr>
        <w:p w14:paraId="3998009C" w14:textId="77777777" w:rsidR="00AD4601" w:rsidRDefault="00000000">
          <w:pPr>
            <w:spacing w:after="113"/>
            <w:ind w:right="57"/>
            <w:jc w:val="center"/>
            <w:rPr>
              <w:rFonts w:ascii="Eras Bk BT" w:eastAsia="Eras Bk BT" w:hAnsi="Eras Bk BT" w:cs="Eras Bk BT"/>
              <w:b/>
              <w:bCs/>
            </w:rPr>
          </w:pPr>
          <w:r>
            <w:rPr>
              <w:rFonts w:ascii="Eras Bk BT" w:eastAsia="Eras Bk BT" w:hAnsi="Eras Bk BT" w:cs="Eras Bk BT"/>
              <w:b/>
              <w:bCs/>
            </w:rPr>
            <w:t>&lt;Sistema De Administración De Inventario&gt;</w:t>
          </w:r>
        </w:p>
        <w:p w14:paraId="175C35A5" w14:textId="77777777" w:rsidR="00AD4601" w:rsidRDefault="00000000">
          <w:pPr>
            <w:ind w:right="57"/>
            <w:jc w:val="center"/>
            <w:rPr>
              <w:rFonts w:ascii="Eras Bk BT" w:eastAsia="Eras Bk BT" w:hAnsi="Eras Bk BT" w:cs="Eras Bk BT"/>
              <w:b/>
              <w:bCs/>
            </w:rPr>
          </w:pPr>
          <w:r>
            <w:rPr>
              <w:rFonts w:ascii="Eras Bk BT" w:eastAsia="Eras Bk BT" w:hAnsi="Eras Bk BT" w:cs="Eras Bk BT"/>
              <w:b/>
              <w:bCs/>
            </w:rPr>
            <w:t>Manual de Usuario</w:t>
          </w:r>
        </w:p>
      </w:tc>
      <w:tc>
        <w:tcPr>
          <w:tcW w:w="2931" w:type="dxa"/>
          <w:tcBorders>
            <w:left w:val="single" w:sz="4" w:space="0" w:color="808080"/>
            <w:right w:val="single" w:sz="4" w:space="0" w:color="808080"/>
          </w:tcBorders>
          <w:shd w:val="clear" w:color="auto" w:fill="FFFFFF"/>
          <w:vAlign w:val="center"/>
        </w:tcPr>
        <w:p w14:paraId="4782ADAB" w14:textId="77777777" w:rsidR="00AD4601" w:rsidRDefault="00000000">
          <w:pPr>
            <w:ind w:right="57"/>
            <w:jc w:val="center"/>
            <w:rPr>
              <w:rFonts w:ascii="Eras Bk BT" w:eastAsia="Eras Bk BT" w:hAnsi="Eras Bk BT" w:cs="Eras Bk BT"/>
              <w:b/>
              <w:bCs/>
            </w:rPr>
          </w:pPr>
          <w:r>
            <w:rPr>
              <w:rFonts w:ascii="Eras Bk BT" w:eastAsia="Eras Bk BT" w:hAnsi="Eras Bk BT" w:cs="Eras Bk BT"/>
              <w:b/>
              <w:bCs/>
            </w:rPr>
            <w:t>&lt;Unidad Organizativa&gt;</w:t>
          </w:r>
        </w:p>
      </w:tc>
    </w:tr>
  </w:tbl>
  <w:p w14:paraId="60495AFA" w14:textId="77777777" w:rsidR="00AD4601" w:rsidRDefault="00AD4601">
    <w:pPr>
      <w:rPr>
        <w:rFonts w:ascii="Tahoma" w:eastAsia="Tahoma" w:hAnsi="Tahoma" w:cs="Tahoma"/>
        <w:b/>
        <w:bCs/>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4EE"/>
    <w:multiLevelType w:val="multilevel"/>
    <w:tmpl w:val="EF88E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27B92"/>
    <w:multiLevelType w:val="multilevel"/>
    <w:tmpl w:val="C7689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A5A9E"/>
    <w:multiLevelType w:val="multilevel"/>
    <w:tmpl w:val="5CB01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95AEE"/>
    <w:multiLevelType w:val="multilevel"/>
    <w:tmpl w:val="487AC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9D7DF7"/>
    <w:multiLevelType w:val="multilevel"/>
    <w:tmpl w:val="B46C2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9947B90"/>
    <w:multiLevelType w:val="multilevel"/>
    <w:tmpl w:val="28A6E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57359"/>
    <w:multiLevelType w:val="multilevel"/>
    <w:tmpl w:val="EBFCC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7432D9"/>
    <w:multiLevelType w:val="multilevel"/>
    <w:tmpl w:val="B320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D1139B"/>
    <w:multiLevelType w:val="multilevel"/>
    <w:tmpl w:val="D04CB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DE7954"/>
    <w:multiLevelType w:val="multilevel"/>
    <w:tmpl w:val="C1A8D3EC"/>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0" w15:restartNumberingAfterBreak="0">
    <w:nsid w:val="592F2A6C"/>
    <w:multiLevelType w:val="multilevel"/>
    <w:tmpl w:val="4928D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B71AED"/>
    <w:multiLevelType w:val="multilevel"/>
    <w:tmpl w:val="4878A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841F3B"/>
    <w:multiLevelType w:val="multilevel"/>
    <w:tmpl w:val="A55C5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5266BB"/>
    <w:multiLevelType w:val="multilevel"/>
    <w:tmpl w:val="B38C8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3F68A9"/>
    <w:multiLevelType w:val="multilevel"/>
    <w:tmpl w:val="E0688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6E6FFE"/>
    <w:multiLevelType w:val="multilevel"/>
    <w:tmpl w:val="72768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3524192">
    <w:abstractNumId w:val="4"/>
  </w:num>
  <w:num w:numId="2" w16cid:durableId="1088187744">
    <w:abstractNumId w:val="10"/>
  </w:num>
  <w:num w:numId="3" w16cid:durableId="659191223">
    <w:abstractNumId w:val="2"/>
  </w:num>
  <w:num w:numId="4" w16cid:durableId="518667610">
    <w:abstractNumId w:val="6"/>
  </w:num>
  <w:num w:numId="5" w16cid:durableId="51776744">
    <w:abstractNumId w:val="3"/>
  </w:num>
  <w:num w:numId="6" w16cid:durableId="1420103746">
    <w:abstractNumId w:val="9"/>
  </w:num>
  <w:num w:numId="7" w16cid:durableId="1975211691">
    <w:abstractNumId w:val="11"/>
  </w:num>
  <w:num w:numId="8" w16cid:durableId="1995134708">
    <w:abstractNumId w:val="15"/>
  </w:num>
  <w:num w:numId="9" w16cid:durableId="1666782689">
    <w:abstractNumId w:val="0"/>
  </w:num>
  <w:num w:numId="10" w16cid:durableId="1371110273">
    <w:abstractNumId w:val="7"/>
  </w:num>
  <w:num w:numId="11" w16cid:durableId="1052119620">
    <w:abstractNumId w:val="1"/>
  </w:num>
  <w:num w:numId="12" w16cid:durableId="194463334">
    <w:abstractNumId w:val="8"/>
  </w:num>
  <w:num w:numId="13" w16cid:durableId="1937326774">
    <w:abstractNumId w:val="14"/>
  </w:num>
  <w:num w:numId="14" w16cid:durableId="309330271">
    <w:abstractNumId w:val="12"/>
  </w:num>
  <w:num w:numId="15" w16cid:durableId="163518376">
    <w:abstractNumId w:val="13"/>
  </w:num>
  <w:num w:numId="16" w16cid:durableId="426002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01"/>
    <w:rsid w:val="001F174F"/>
    <w:rsid w:val="00344566"/>
    <w:rsid w:val="00A56FFD"/>
    <w:rsid w:val="00AD46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5B6F"/>
  <w15:docId w15:val="{3329F8AE-E771-44BB-9EFE-C5C5F8F5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sGotT" w:eastAsia="NewsGotT" w:hAnsi="NewsGotT" w:cs="NewsGotT"/>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before="240" w:after="120"/>
      <w:ind w:left="431" w:hanging="431"/>
      <w:outlineLvl w:val="0"/>
    </w:pPr>
    <w:rPr>
      <w:rFonts w:ascii="Eras Md BT" w:eastAsia="Eras Md BT" w:hAnsi="Eras Md BT" w:cs="Eras Md BT"/>
      <w:b/>
      <w:bCs/>
      <w:sz w:val="28"/>
      <w:szCs w:val="28"/>
    </w:rPr>
  </w:style>
  <w:style w:type="paragraph" w:styleId="Ttulo2">
    <w:name w:val="heading 2"/>
    <w:basedOn w:val="Normal"/>
    <w:next w:val="Normal"/>
    <w:uiPriority w:val="9"/>
    <w:unhideWhenUsed/>
    <w:qFormat/>
    <w:pPr>
      <w:keepNext/>
      <w:spacing w:before="240" w:after="120"/>
      <w:ind w:left="576" w:hanging="576"/>
      <w:outlineLvl w:val="1"/>
    </w:pPr>
    <w:rPr>
      <w:rFonts w:ascii="Eras Md BT" w:eastAsia="Eras Md BT" w:hAnsi="Eras Md BT" w:cs="Eras Md BT"/>
      <w:b/>
      <w:bCs/>
      <w:sz w:val="28"/>
      <w:szCs w:val="28"/>
    </w:rPr>
  </w:style>
  <w:style w:type="paragraph" w:styleId="Ttulo3">
    <w:name w:val="heading 3"/>
    <w:basedOn w:val="Normal"/>
    <w:next w:val="Normal"/>
    <w:uiPriority w:val="9"/>
    <w:unhideWhenUsed/>
    <w:qFormat/>
    <w:pPr>
      <w:keepNext/>
      <w:spacing w:before="240" w:after="120"/>
      <w:ind w:left="720" w:hanging="720"/>
      <w:outlineLvl w:val="2"/>
    </w:pPr>
    <w:rPr>
      <w:rFonts w:ascii="Eras Md BT" w:eastAsia="Eras Md BT" w:hAnsi="Eras Md BT" w:cs="Eras Md BT"/>
      <w:b/>
      <w:bCs/>
      <w:sz w:val="24"/>
      <w:szCs w:val="24"/>
    </w:rPr>
  </w:style>
  <w:style w:type="paragraph" w:styleId="Ttulo4">
    <w:name w:val="heading 4"/>
    <w:basedOn w:val="Normal"/>
    <w:next w:val="Normal"/>
    <w:uiPriority w:val="9"/>
    <w:semiHidden/>
    <w:unhideWhenUsed/>
    <w:qFormat/>
    <w:pPr>
      <w:keepNext/>
      <w:spacing w:before="240" w:after="120"/>
      <w:ind w:left="864" w:hanging="864"/>
      <w:outlineLvl w:val="3"/>
    </w:pPr>
    <w:rPr>
      <w:rFonts w:ascii="Eras Md BT" w:eastAsia="Eras Md BT" w:hAnsi="Eras Md BT" w:cs="Eras Md BT"/>
      <w:b/>
      <w:bCs/>
      <w:sz w:val="24"/>
      <w:szCs w:val="24"/>
    </w:rPr>
  </w:style>
  <w:style w:type="paragraph" w:styleId="Ttulo5">
    <w:name w:val="heading 5"/>
    <w:basedOn w:val="Normal"/>
    <w:next w:val="Normal"/>
    <w:uiPriority w:val="9"/>
    <w:semiHidden/>
    <w:unhideWhenUsed/>
    <w:qFormat/>
    <w:pPr>
      <w:keepNext/>
      <w:spacing w:before="240" w:after="120"/>
      <w:ind w:left="1008" w:hanging="1008"/>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4" w:space="0" w:color="94BD5E"/>
      </w:pBdr>
      <w:jc w:val="right"/>
    </w:pPr>
    <w:rPr>
      <w:rFonts w:ascii="Eras Bk BT" w:eastAsia="Eras Bk BT" w:hAnsi="Eras Bk BT" w:cs="Eras Bk BT"/>
      <w:b/>
      <w:bCs/>
      <w:color w:val="000000"/>
      <w:sz w:val="28"/>
      <w:szCs w:val="28"/>
    </w:rPr>
  </w:style>
  <w:style w:type="paragraph" w:styleId="Subttulo">
    <w:name w:val="Subtitle"/>
    <w:basedOn w:val="Normal"/>
    <w:next w:val="Normal"/>
    <w:uiPriority w:val="11"/>
    <w:qFormat/>
    <w:pPr>
      <w:keepNext/>
      <w:jc w:val="right"/>
    </w:pPr>
    <w:rPr>
      <w:rFonts w:ascii="Eras Bk BT" w:eastAsia="Eras Bk BT" w:hAnsi="Eras Bk BT" w:cs="Eras Bk BT"/>
      <w:b/>
      <w:bCs/>
      <w:color w:val="000000"/>
      <w:sz w:val="28"/>
      <w:szCs w:val="28"/>
    </w:rPr>
  </w:style>
  <w:style w:type="table" w:customStyle="1" w:styleId="a">
    <w:basedOn w:val="TableNormal"/>
    <w:tblPr>
      <w:tblStyleRowBandSize w:val="1"/>
      <w:tblStyleColBandSize w:val="1"/>
      <w:tblCellMar>
        <w:top w:w="55" w:type="dxa"/>
        <w:left w:w="50" w:type="dxa"/>
        <w:bottom w:w="55" w:type="dxa"/>
        <w:right w:w="55" w:type="dxa"/>
      </w:tblCellMar>
    </w:tblPr>
  </w:style>
  <w:style w:type="table" w:customStyle="1" w:styleId="a0">
    <w:basedOn w:val="TableNormal"/>
    <w:tblPr>
      <w:tblStyleRowBandSize w:val="1"/>
      <w:tblStyleColBandSize w:val="1"/>
      <w:tblCellMar>
        <w:top w:w="55" w:type="dxa"/>
        <w:left w:w="50" w:type="dxa"/>
        <w:bottom w:w="55" w:type="dxa"/>
        <w:right w:w="55" w:type="dxa"/>
      </w:tblCellMar>
    </w:tblPr>
  </w:style>
  <w:style w:type="table" w:customStyle="1" w:styleId="a1">
    <w:basedOn w:val="TableNormal"/>
    <w:tblPr>
      <w:tblStyleRowBandSize w:val="1"/>
      <w:tblStyleColBandSize w:val="1"/>
      <w:tblCellMar>
        <w:top w:w="55" w:type="dxa"/>
        <w:left w:w="50" w:type="dxa"/>
        <w:bottom w:w="55" w:type="dxa"/>
        <w:right w:w="55" w:type="dxa"/>
      </w:tblCellMar>
    </w:tblPr>
  </w:style>
  <w:style w:type="table" w:customStyle="1" w:styleId="a2">
    <w:basedOn w:val="TableNormal"/>
    <w:tblPr>
      <w:tblStyleRowBandSize w:val="1"/>
      <w:tblStyleColBandSize w:val="1"/>
      <w:tblCellMar>
        <w:top w:w="55" w:type="dxa"/>
        <w:left w:w="50" w:type="dxa"/>
        <w:bottom w:w="55" w:type="dxa"/>
        <w:right w:w="55" w:type="dxa"/>
      </w:tblCellMar>
    </w:tblPr>
  </w:style>
  <w:style w:type="table" w:customStyle="1" w:styleId="a3">
    <w:basedOn w:val="TableNormal"/>
    <w:tblPr>
      <w:tblStyleRowBandSize w:val="1"/>
      <w:tblStyleColBandSize w:val="1"/>
      <w:tblCellMar>
        <w:top w:w="0" w:type="dxa"/>
        <w:left w:w="59" w:type="dxa"/>
        <w:bottom w:w="0" w:type="dxa"/>
        <w:right w:w="70" w:type="dxa"/>
      </w:tblCellMar>
    </w:tblPr>
  </w:style>
  <w:style w:type="table" w:customStyle="1" w:styleId="a4">
    <w:basedOn w:val="TableNormal"/>
    <w:tblPr>
      <w:tblStyleRowBandSize w:val="1"/>
      <w:tblStyleColBandSize w:val="1"/>
      <w:tblCellMar>
        <w:top w:w="28" w:type="dxa"/>
        <w:left w:w="23"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chsmith.es/blog/manual-usuari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2515</Words>
  <Characters>13836</Characters>
  <Application>Microsoft Office Word</Application>
  <DocSecurity>0</DocSecurity>
  <Lines>115</Lines>
  <Paragraphs>32</Paragraphs>
  <ScaleCrop>false</ScaleCrop>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Harry Ramirez</cp:lastModifiedBy>
  <cp:revision>2</cp:revision>
  <dcterms:created xsi:type="dcterms:W3CDTF">2026-02-12T19:39:00Z</dcterms:created>
  <dcterms:modified xsi:type="dcterms:W3CDTF">2026-02-12T19:39:00Z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&lt;Equipo de Desarrollo – Aprendices SENA(Proyecto desarrollado por cuatro aprendices durante 7 trimestres de formación)&gt;</vt:lpwstr>
  </property>
  <property fmtid="{D5CDD505-2E9C-101B-9397-08002B2CF9AE}" pid="3" name="Departamento">
    <vt:lpwstr>&lt;Unidad Organizativa&gt;</vt:lpwstr>
  </property>
</Properties>
</file>