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473E" w14:textId="77777777" w:rsidR="004A0093" w:rsidRPr="007A5F75" w:rsidRDefault="00F2537A" w:rsidP="00F2537A">
      <w:pPr>
        <w:pStyle w:val="Title"/>
        <w:jc w:val="center"/>
        <w:rPr>
          <w:sz w:val="40"/>
          <w:szCs w:val="40"/>
          <w:lang w:val="en-US"/>
        </w:rPr>
      </w:pPr>
      <w:r w:rsidRPr="007A5F75">
        <w:rPr>
          <w:sz w:val="40"/>
          <w:szCs w:val="40"/>
          <w:lang w:val="en-US"/>
        </w:rPr>
        <w:t>Abstract</w:t>
      </w:r>
    </w:p>
    <w:p w14:paraId="0EC7EBC5" w14:textId="77777777" w:rsidR="00F2537A" w:rsidRPr="007A5F75" w:rsidRDefault="00F2537A" w:rsidP="00F2537A">
      <w:pPr>
        <w:rPr>
          <w:lang w:val="en-US"/>
        </w:rPr>
      </w:pPr>
    </w:p>
    <w:p w14:paraId="26AC9AAB" w14:textId="1C484869" w:rsidR="00F2537A" w:rsidRPr="00B227BB" w:rsidRDefault="007A5F75" w:rsidP="007A5F7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procedural content generation represents the main methods for creating game content without human interaction. </w:t>
      </w:r>
      <w:r w:rsidR="00801D0F">
        <w:rPr>
          <w:rFonts w:ascii="Times New Roman" w:hAnsi="Times New Roman" w:cs="Times New Roman"/>
          <w:sz w:val="24"/>
          <w:lang w:val="en-US"/>
        </w:rPr>
        <w:t xml:space="preserve">The PCG in games was used since the beginning of 1980, and it is still very popular nowadays. </w:t>
      </w:r>
      <w:r w:rsidR="00B227BB">
        <w:rPr>
          <w:rFonts w:ascii="Times New Roman" w:hAnsi="Times New Roman" w:cs="Times New Roman"/>
          <w:sz w:val="24"/>
          <w:lang w:val="en-US"/>
        </w:rPr>
        <w:t xml:space="preserve">It represents an algorithm that is used in order to create the desirable content. </w:t>
      </w:r>
      <w:r>
        <w:rPr>
          <w:rFonts w:ascii="Times New Roman" w:hAnsi="Times New Roman" w:cs="Times New Roman"/>
          <w:sz w:val="24"/>
          <w:lang w:val="en-US"/>
        </w:rPr>
        <w:t>Lately, approaches from the domain of machine learning made their way into the PCG, therefore removing the need of specifying the rules or grammars for the generation.</w:t>
      </w:r>
      <w:r w:rsidR="00801D0F">
        <w:rPr>
          <w:rFonts w:ascii="Times New Roman" w:hAnsi="Times New Roman" w:cs="Times New Roman"/>
          <w:sz w:val="24"/>
          <w:lang w:val="en-US"/>
        </w:rPr>
        <w:t xml:space="preserve"> There are multiple ways in which we can use machine learning for this generation, these range from decision trees or neural networks to Markov chains, but i</w:t>
      </w:r>
      <w:r>
        <w:rPr>
          <w:rFonts w:ascii="Times New Roman" w:hAnsi="Times New Roman" w:cs="Times New Roman"/>
          <w:sz w:val="24"/>
          <w:lang w:val="en-US"/>
        </w:rPr>
        <w:t>n t</w:t>
      </w:r>
      <w:r w:rsidRPr="007A5F75">
        <w:rPr>
          <w:rFonts w:ascii="Times New Roman" w:hAnsi="Times New Roman" w:cs="Times New Roman"/>
          <w:sz w:val="24"/>
          <w:lang w:val="en-US"/>
        </w:rPr>
        <w:t xml:space="preserve">his </w:t>
      </w:r>
      <w:r w:rsidR="00801D0F" w:rsidRPr="007A5F75">
        <w:rPr>
          <w:rFonts w:ascii="Times New Roman" w:hAnsi="Times New Roman" w:cs="Times New Roman"/>
          <w:sz w:val="24"/>
          <w:lang w:val="en-US"/>
        </w:rPr>
        <w:t xml:space="preserve">document, </w:t>
      </w:r>
      <w:r>
        <w:rPr>
          <w:rFonts w:ascii="Times New Roman" w:hAnsi="Times New Roman" w:cs="Times New Roman"/>
          <w:sz w:val="24"/>
          <w:lang w:val="en-US"/>
        </w:rPr>
        <w:t xml:space="preserve">we will focus on </w:t>
      </w:r>
      <w:r w:rsidR="00B227BB">
        <w:rPr>
          <w:rFonts w:ascii="Times New Roman" w:hAnsi="Times New Roman" w:cs="Times New Roman"/>
          <w:sz w:val="24"/>
          <w:lang w:val="en-US"/>
        </w:rPr>
        <w:t xml:space="preserve">combining classic PCG with recurrent neural networks, and more precisely how can we use Long Short-Term Memory networks (LSTMs) for generating new levels of a game. Also, in this paper we will focus on the functional parts of a game and not the elements that are part of the design. The model we create using LSTMs will be trained on 150 levels from the </w:t>
      </w:r>
      <w:r w:rsidR="00B227BB">
        <w:rPr>
          <w:rFonts w:ascii="Times New Roman" w:hAnsi="Times New Roman" w:cs="Times New Roman"/>
          <w:i/>
          <w:sz w:val="24"/>
          <w:lang w:val="en-US"/>
        </w:rPr>
        <w:t xml:space="preserve">Lode Runner </w:t>
      </w:r>
      <w:r w:rsidR="00B227BB">
        <w:rPr>
          <w:rFonts w:ascii="Times New Roman" w:hAnsi="Times New Roman" w:cs="Times New Roman"/>
          <w:sz w:val="24"/>
          <w:lang w:val="en-US"/>
        </w:rPr>
        <w:t>game, and it will be used to generate new levels. T</w:t>
      </w:r>
      <w:bookmarkStart w:id="0" w:name="_GoBack"/>
      <w:bookmarkEnd w:id="0"/>
      <w:r w:rsidR="00B227BB">
        <w:rPr>
          <w:rFonts w:ascii="Times New Roman" w:hAnsi="Times New Roman" w:cs="Times New Roman"/>
          <w:sz w:val="24"/>
          <w:lang w:val="en-US"/>
        </w:rPr>
        <w:t xml:space="preserve">he focus of the generation will be on the diversity and the playability of the levels. We also will analyze how much repairing the level will need in order to be </w:t>
      </w:r>
      <w:r w:rsidR="00801D0F">
        <w:rPr>
          <w:rFonts w:ascii="Times New Roman" w:hAnsi="Times New Roman" w:cs="Times New Roman"/>
          <w:sz w:val="24"/>
          <w:lang w:val="en-US"/>
        </w:rPr>
        <w:t>valid and completable</w:t>
      </w:r>
      <w:r w:rsidR="00B227BB">
        <w:rPr>
          <w:rFonts w:ascii="Times New Roman" w:hAnsi="Times New Roman" w:cs="Times New Roman"/>
          <w:sz w:val="24"/>
          <w:lang w:val="en-US"/>
        </w:rPr>
        <w:t xml:space="preserve">. </w:t>
      </w:r>
      <w:r w:rsidR="00801D0F">
        <w:rPr>
          <w:rFonts w:ascii="Times New Roman" w:hAnsi="Times New Roman" w:cs="Times New Roman"/>
          <w:sz w:val="24"/>
          <w:lang w:val="en-US"/>
        </w:rPr>
        <w:t xml:space="preserve">The main challenge of this approach will be the small dataset of levels we have access to, increasing the possibility of having a low diverse generated level. </w:t>
      </w:r>
    </w:p>
    <w:sectPr w:rsidR="00F2537A" w:rsidRPr="00B227BB" w:rsidSect="003D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7A"/>
    <w:rsid w:val="003D23CC"/>
    <w:rsid w:val="00426801"/>
    <w:rsid w:val="004A0093"/>
    <w:rsid w:val="00636BF8"/>
    <w:rsid w:val="007A5F75"/>
    <w:rsid w:val="00801D0F"/>
    <w:rsid w:val="00B227BB"/>
    <w:rsid w:val="00C95835"/>
    <w:rsid w:val="00F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2980"/>
  <w15:chartTrackingRefBased/>
  <w15:docId w15:val="{11D9267B-4A84-4D4F-A4F6-37163D7A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Ivanov</dc:creator>
  <cp:keywords/>
  <dc:description/>
  <cp:lastModifiedBy>Silviu Ivanov</cp:lastModifiedBy>
  <cp:revision>2</cp:revision>
  <dcterms:created xsi:type="dcterms:W3CDTF">2018-06-25T06:46:00Z</dcterms:created>
  <dcterms:modified xsi:type="dcterms:W3CDTF">2018-06-25T07:16:00Z</dcterms:modified>
</cp:coreProperties>
</file>