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3201FB" w14:textId="77777777" w:rsidR="004B16CC" w:rsidRPr="004B16CC" w:rsidRDefault="004B16CC" w:rsidP="004B16CC">
      <w:pPr>
        <w:rPr>
          <w:b/>
          <w:bCs/>
          <w:sz w:val="36"/>
          <w:szCs w:val="36"/>
        </w:rPr>
      </w:pPr>
      <w:r w:rsidRPr="004B16CC">
        <w:rPr>
          <w:b/>
          <w:bCs/>
          <w:sz w:val="36"/>
          <w:szCs w:val="36"/>
        </w:rPr>
        <w:t xml:space="preserve">Solution Architecture – </w:t>
      </w:r>
      <w:proofErr w:type="spellStart"/>
      <w:r w:rsidRPr="004B16CC">
        <w:rPr>
          <w:b/>
          <w:bCs/>
          <w:sz w:val="36"/>
          <w:szCs w:val="36"/>
        </w:rPr>
        <w:t>SmartSDLC</w:t>
      </w:r>
      <w:proofErr w:type="spellEnd"/>
      <w:r w:rsidRPr="004B16CC">
        <w:rPr>
          <w:b/>
          <w:bCs/>
          <w:sz w:val="36"/>
          <w:szCs w:val="36"/>
        </w:rPr>
        <w:t xml:space="preserve"> Project</w:t>
      </w:r>
    </w:p>
    <w:p w14:paraId="3882C8EF" w14:textId="0535D65B" w:rsidR="004B16CC" w:rsidRPr="004B16CC" w:rsidRDefault="004B16CC" w:rsidP="004B16CC">
      <w:pPr>
        <w:rPr>
          <w:sz w:val="28"/>
          <w:szCs w:val="28"/>
        </w:rPr>
      </w:pPr>
      <w:r w:rsidRPr="004B16CC">
        <w:rPr>
          <w:sz w:val="28"/>
          <w:szCs w:val="28"/>
        </w:rPr>
        <w:t>Date: 2</w:t>
      </w:r>
      <w:r>
        <w:rPr>
          <w:sz w:val="28"/>
          <w:szCs w:val="28"/>
        </w:rPr>
        <w:t>7</w:t>
      </w:r>
      <w:r w:rsidRPr="004B16CC">
        <w:rPr>
          <w:sz w:val="28"/>
          <w:szCs w:val="28"/>
        </w:rPr>
        <w:t xml:space="preserve"> June 2025</w:t>
      </w:r>
    </w:p>
    <w:p w14:paraId="0C634EFF" w14:textId="6D7E0456" w:rsidR="004B16CC" w:rsidRPr="004B16CC" w:rsidRDefault="004B16CC" w:rsidP="004B16CC">
      <w:pPr>
        <w:rPr>
          <w:sz w:val="32"/>
          <w:szCs w:val="32"/>
        </w:rPr>
      </w:pPr>
      <w:r w:rsidRPr="004B16CC">
        <w:rPr>
          <w:sz w:val="28"/>
          <w:szCs w:val="28"/>
        </w:rPr>
        <w:t xml:space="preserve">Team ID: </w:t>
      </w:r>
      <w:r w:rsidRPr="004B16CC">
        <w:rPr>
          <w:sz w:val="32"/>
          <w:szCs w:val="32"/>
          <w:lang w:val="en-US"/>
        </w:rPr>
        <w:t>L</w:t>
      </w:r>
      <w:r w:rsidRPr="004B16CC">
        <w:rPr>
          <w:sz w:val="32"/>
          <w:szCs w:val="32"/>
        </w:rPr>
        <w:t>TVIP2025TMID22707 </w:t>
      </w:r>
    </w:p>
    <w:p w14:paraId="58DA3BC4" w14:textId="77777777" w:rsidR="004B16CC" w:rsidRDefault="004B16CC" w:rsidP="004B16CC">
      <w:pPr>
        <w:rPr>
          <w:sz w:val="28"/>
          <w:szCs w:val="28"/>
        </w:rPr>
      </w:pPr>
      <w:r w:rsidRPr="004B16CC">
        <w:rPr>
          <w:sz w:val="28"/>
          <w:szCs w:val="28"/>
        </w:rPr>
        <w:t xml:space="preserve">Project Name: </w:t>
      </w:r>
      <w:proofErr w:type="spellStart"/>
      <w:r w:rsidRPr="004B16CC">
        <w:rPr>
          <w:sz w:val="28"/>
          <w:szCs w:val="28"/>
        </w:rPr>
        <w:t>SmartSDLC</w:t>
      </w:r>
      <w:proofErr w:type="spellEnd"/>
      <w:r w:rsidRPr="004B16CC">
        <w:rPr>
          <w:sz w:val="28"/>
          <w:szCs w:val="28"/>
        </w:rPr>
        <w:t>: AI-Enhanced Software Development Lifecycle</w:t>
      </w:r>
    </w:p>
    <w:p w14:paraId="780FE11F" w14:textId="77777777" w:rsidR="004B16CC" w:rsidRDefault="004B16CC" w:rsidP="004B16CC">
      <w:pPr>
        <w:rPr>
          <w:sz w:val="28"/>
          <w:szCs w:val="28"/>
        </w:rPr>
      </w:pPr>
    </w:p>
    <w:p w14:paraId="20F0346C" w14:textId="77777777" w:rsidR="004B16CC" w:rsidRPr="004B16CC" w:rsidRDefault="004B16CC" w:rsidP="004B16CC">
      <w:pPr>
        <w:rPr>
          <w:b/>
          <w:bCs/>
          <w:sz w:val="28"/>
          <w:szCs w:val="28"/>
        </w:rPr>
      </w:pPr>
      <w:proofErr w:type="spellStart"/>
      <w:r w:rsidRPr="004B16CC">
        <w:rPr>
          <w:b/>
          <w:bCs/>
          <w:sz w:val="28"/>
          <w:szCs w:val="28"/>
        </w:rPr>
        <w:t>SmartSDLC</w:t>
      </w:r>
      <w:proofErr w:type="spellEnd"/>
      <w:r w:rsidRPr="004B16CC">
        <w:rPr>
          <w:b/>
          <w:bCs/>
          <w:sz w:val="28"/>
          <w:szCs w:val="28"/>
        </w:rPr>
        <w:t xml:space="preserve"> Architecture Overview</w:t>
      </w:r>
    </w:p>
    <w:p w14:paraId="3A17D53F" w14:textId="77777777" w:rsidR="004B16CC" w:rsidRPr="004B16CC" w:rsidRDefault="004B16CC" w:rsidP="004B16CC">
      <w:pPr>
        <w:numPr>
          <w:ilvl w:val="0"/>
          <w:numId w:val="1"/>
        </w:numPr>
        <w:rPr>
          <w:sz w:val="28"/>
          <w:szCs w:val="28"/>
        </w:rPr>
      </w:pPr>
      <w:r w:rsidRPr="004B16CC">
        <w:rPr>
          <w:b/>
          <w:bCs/>
          <w:sz w:val="28"/>
          <w:szCs w:val="28"/>
        </w:rPr>
        <w:t>Frontend &amp; Hosting</w:t>
      </w:r>
    </w:p>
    <w:p w14:paraId="3F5CACB3" w14:textId="7F114A98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Uses </w:t>
      </w:r>
      <w:proofErr w:type="spellStart"/>
      <w:r w:rsidRPr="004B16CC">
        <w:rPr>
          <w:b/>
          <w:bCs/>
          <w:sz w:val="28"/>
          <w:szCs w:val="28"/>
        </w:rPr>
        <w:t>Gradio</w:t>
      </w:r>
      <w:proofErr w:type="spellEnd"/>
      <w:r w:rsidRPr="004B16CC">
        <w:rPr>
          <w:sz w:val="28"/>
          <w:szCs w:val="28"/>
        </w:rPr>
        <w:t xml:space="preserve"> to build the interactive UI (text input, exercise selectors, charts), running within Google </w:t>
      </w:r>
      <w:proofErr w:type="spellStart"/>
      <w:r w:rsidRPr="004B16CC">
        <w:rPr>
          <w:sz w:val="28"/>
          <w:szCs w:val="28"/>
        </w:rPr>
        <w:t>Colab</w:t>
      </w:r>
      <w:proofErr w:type="spellEnd"/>
      <w:r w:rsidRPr="004B16CC">
        <w:rPr>
          <w:sz w:val="28"/>
          <w:szCs w:val="28"/>
        </w:rPr>
        <w:t xml:space="preserve"> for rapid prototyping and GPU </w:t>
      </w:r>
      <w:proofErr w:type="gramStart"/>
      <w:r w:rsidRPr="004B16CC">
        <w:rPr>
          <w:sz w:val="28"/>
          <w:szCs w:val="28"/>
        </w:rPr>
        <w:t xml:space="preserve">access </w:t>
      </w:r>
      <w:r>
        <w:rPr>
          <w:sz w:val="28"/>
          <w:szCs w:val="28"/>
        </w:rPr>
        <w:t>.</w:t>
      </w:r>
      <w:proofErr w:type="gramEnd"/>
    </w:p>
    <w:p w14:paraId="615A2E8F" w14:textId="5567B7F5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Public access enabled via </w:t>
      </w:r>
      <w:proofErr w:type="spellStart"/>
      <w:r w:rsidRPr="004B16CC">
        <w:rPr>
          <w:b/>
          <w:bCs/>
          <w:sz w:val="28"/>
          <w:szCs w:val="28"/>
        </w:rPr>
        <w:t>ngrok</w:t>
      </w:r>
      <w:proofErr w:type="spellEnd"/>
      <w:r w:rsidRPr="004B16CC">
        <w:rPr>
          <w:sz w:val="28"/>
          <w:szCs w:val="28"/>
        </w:rPr>
        <w:t xml:space="preserve"> (e.g., using </w:t>
      </w:r>
      <w:proofErr w:type="spellStart"/>
      <w:r w:rsidRPr="004B16CC">
        <w:rPr>
          <w:sz w:val="28"/>
          <w:szCs w:val="28"/>
        </w:rPr>
        <w:t>pyngrok</w:t>
      </w:r>
      <w:proofErr w:type="spellEnd"/>
      <w:r w:rsidRPr="004B16CC">
        <w:rPr>
          <w:sz w:val="28"/>
          <w:szCs w:val="28"/>
        </w:rPr>
        <w:t xml:space="preserve"> in </w:t>
      </w:r>
      <w:proofErr w:type="spellStart"/>
      <w:r w:rsidRPr="004B16CC">
        <w:rPr>
          <w:sz w:val="28"/>
          <w:szCs w:val="28"/>
        </w:rPr>
        <w:t>Colab</w:t>
      </w:r>
      <w:proofErr w:type="spellEnd"/>
      <w:r w:rsidRPr="004B16CC">
        <w:rPr>
          <w:sz w:val="28"/>
          <w:szCs w:val="28"/>
        </w:rPr>
        <w:t xml:space="preserve"> notebooks) </w:t>
      </w:r>
    </w:p>
    <w:p w14:paraId="5BB9147D" w14:textId="77777777" w:rsidR="004B16CC" w:rsidRPr="004B16CC" w:rsidRDefault="004B16CC" w:rsidP="004B16CC">
      <w:pPr>
        <w:numPr>
          <w:ilvl w:val="0"/>
          <w:numId w:val="1"/>
        </w:numPr>
        <w:rPr>
          <w:sz w:val="28"/>
          <w:szCs w:val="28"/>
        </w:rPr>
      </w:pPr>
      <w:r w:rsidRPr="004B16CC">
        <w:rPr>
          <w:b/>
          <w:bCs/>
          <w:sz w:val="28"/>
          <w:szCs w:val="28"/>
        </w:rPr>
        <w:t>Language Detection</w:t>
      </w:r>
    </w:p>
    <w:p w14:paraId="6653F8DE" w14:textId="77777777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Utilizes </w:t>
      </w:r>
      <w:proofErr w:type="spellStart"/>
      <w:r w:rsidRPr="004B16CC">
        <w:rPr>
          <w:b/>
          <w:bCs/>
          <w:sz w:val="28"/>
          <w:szCs w:val="28"/>
        </w:rPr>
        <w:t>langid</w:t>
      </w:r>
      <w:proofErr w:type="spellEnd"/>
      <w:r w:rsidRPr="004B16CC">
        <w:rPr>
          <w:sz w:val="28"/>
          <w:szCs w:val="28"/>
        </w:rPr>
        <w:t xml:space="preserve"> to detect the input language and output a confidence score, ensuring feedback aligns with the learner’s chosen language.</w:t>
      </w:r>
    </w:p>
    <w:p w14:paraId="3E7F4759" w14:textId="77777777" w:rsidR="004B16CC" w:rsidRPr="004B16CC" w:rsidRDefault="004B16CC" w:rsidP="004B16CC">
      <w:pPr>
        <w:numPr>
          <w:ilvl w:val="0"/>
          <w:numId w:val="1"/>
        </w:numPr>
        <w:rPr>
          <w:sz w:val="28"/>
          <w:szCs w:val="28"/>
        </w:rPr>
      </w:pPr>
      <w:r w:rsidRPr="004B16CC">
        <w:rPr>
          <w:b/>
          <w:bCs/>
          <w:sz w:val="28"/>
          <w:szCs w:val="28"/>
        </w:rPr>
        <w:t>Model Inference Layer</w:t>
      </w:r>
    </w:p>
    <w:p w14:paraId="33E0EDFC" w14:textId="77777777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Leverages </w:t>
      </w:r>
      <w:r w:rsidRPr="004B16CC">
        <w:rPr>
          <w:b/>
          <w:bCs/>
          <w:sz w:val="28"/>
          <w:szCs w:val="28"/>
        </w:rPr>
        <w:t>IBM Granite 3.3</w:t>
      </w:r>
      <w:r w:rsidRPr="004B16CC">
        <w:rPr>
          <w:b/>
          <w:bCs/>
          <w:sz w:val="28"/>
          <w:szCs w:val="28"/>
        </w:rPr>
        <w:noBreakHyphen/>
        <w:t>2B</w:t>
      </w:r>
      <w:r w:rsidRPr="004B16CC">
        <w:rPr>
          <w:b/>
          <w:bCs/>
          <w:sz w:val="28"/>
          <w:szCs w:val="28"/>
        </w:rPr>
        <w:noBreakHyphen/>
        <w:t>Instruct</w:t>
      </w:r>
      <w:r w:rsidRPr="004B16CC">
        <w:rPr>
          <w:sz w:val="28"/>
          <w:szCs w:val="28"/>
        </w:rPr>
        <w:t xml:space="preserve"> through Hugging Face Transformers, </w:t>
      </w:r>
      <w:proofErr w:type="spellStart"/>
      <w:r w:rsidRPr="004B16CC">
        <w:rPr>
          <w:sz w:val="28"/>
          <w:szCs w:val="28"/>
        </w:rPr>
        <w:t>PyTorch</w:t>
      </w:r>
      <w:proofErr w:type="spellEnd"/>
      <w:r w:rsidRPr="004B16CC">
        <w:rPr>
          <w:sz w:val="28"/>
          <w:szCs w:val="28"/>
        </w:rPr>
        <w:t>, and Accelerate.</w:t>
      </w:r>
    </w:p>
    <w:p w14:paraId="5716AF6B" w14:textId="07090CE5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The 2 B model supports instruction-following, multilingual reasoning, and long-context capabilities (128K tokens) </w:t>
      </w:r>
    </w:p>
    <w:p w14:paraId="1C5471AB" w14:textId="77777777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Optional </w:t>
      </w:r>
      <w:r w:rsidRPr="004B16CC">
        <w:rPr>
          <w:b/>
          <w:bCs/>
          <w:sz w:val="28"/>
          <w:szCs w:val="28"/>
        </w:rPr>
        <w:t>quantized GGUF variants</w:t>
      </w:r>
      <w:r w:rsidRPr="004B16CC">
        <w:rPr>
          <w:sz w:val="28"/>
          <w:szCs w:val="28"/>
        </w:rPr>
        <w:t xml:space="preserve"> for reduced memory usage and faster inference.</w:t>
      </w:r>
    </w:p>
    <w:p w14:paraId="6E995FC5" w14:textId="77777777" w:rsidR="004B16CC" w:rsidRPr="004B16CC" w:rsidRDefault="004B16CC" w:rsidP="004B16CC">
      <w:pPr>
        <w:numPr>
          <w:ilvl w:val="0"/>
          <w:numId w:val="1"/>
        </w:numPr>
        <w:rPr>
          <w:sz w:val="28"/>
          <w:szCs w:val="28"/>
        </w:rPr>
      </w:pPr>
      <w:r w:rsidRPr="004B16CC">
        <w:rPr>
          <w:b/>
          <w:bCs/>
          <w:sz w:val="28"/>
          <w:szCs w:val="28"/>
        </w:rPr>
        <w:t>Caching</w:t>
      </w:r>
    </w:p>
    <w:p w14:paraId="0CFC00AE" w14:textId="77777777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Implements lightweight </w:t>
      </w:r>
      <w:r w:rsidRPr="004B16CC">
        <w:rPr>
          <w:b/>
          <w:bCs/>
          <w:sz w:val="28"/>
          <w:szCs w:val="28"/>
        </w:rPr>
        <w:t>in-memory caching</w:t>
      </w:r>
      <w:r w:rsidRPr="004B16CC">
        <w:rPr>
          <w:sz w:val="28"/>
          <w:szCs w:val="28"/>
        </w:rPr>
        <w:t xml:space="preserve"> (e.g., </w:t>
      </w:r>
      <w:proofErr w:type="spellStart"/>
      <w:r w:rsidRPr="004B16CC">
        <w:rPr>
          <w:sz w:val="28"/>
          <w:szCs w:val="28"/>
        </w:rPr>
        <w:t>lru_cache</w:t>
      </w:r>
      <w:proofErr w:type="spellEnd"/>
      <w:r w:rsidRPr="004B16CC">
        <w:rPr>
          <w:sz w:val="28"/>
          <w:szCs w:val="28"/>
        </w:rPr>
        <w:t>) to optimize performance and help achieve sub-2-second response times.</w:t>
      </w:r>
    </w:p>
    <w:p w14:paraId="3AB2CD48" w14:textId="77777777" w:rsidR="004B16CC" w:rsidRPr="004B16CC" w:rsidRDefault="004B16CC" w:rsidP="004B16CC">
      <w:pPr>
        <w:numPr>
          <w:ilvl w:val="0"/>
          <w:numId w:val="1"/>
        </w:numPr>
        <w:rPr>
          <w:sz w:val="28"/>
          <w:szCs w:val="28"/>
        </w:rPr>
      </w:pPr>
      <w:r w:rsidRPr="004B16CC">
        <w:rPr>
          <w:b/>
          <w:bCs/>
          <w:sz w:val="28"/>
          <w:szCs w:val="28"/>
        </w:rPr>
        <w:t>Analysis &amp; Visualization</w:t>
      </w:r>
    </w:p>
    <w:p w14:paraId="787A143A" w14:textId="77777777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lastRenderedPageBreak/>
        <w:t xml:space="preserve">Uses </w:t>
      </w:r>
      <w:r w:rsidRPr="004B16CC">
        <w:rPr>
          <w:b/>
          <w:bCs/>
          <w:sz w:val="28"/>
          <w:szCs w:val="28"/>
        </w:rPr>
        <w:t>Matplotlib</w:t>
      </w:r>
      <w:r w:rsidRPr="004B16CC">
        <w:rPr>
          <w:sz w:val="28"/>
          <w:szCs w:val="28"/>
        </w:rPr>
        <w:t xml:space="preserve"> or </w:t>
      </w:r>
      <w:proofErr w:type="spellStart"/>
      <w:r w:rsidRPr="004B16CC">
        <w:rPr>
          <w:b/>
          <w:bCs/>
          <w:sz w:val="28"/>
          <w:szCs w:val="28"/>
        </w:rPr>
        <w:t>Plotly</w:t>
      </w:r>
      <w:proofErr w:type="spellEnd"/>
      <w:r w:rsidRPr="004B16CC">
        <w:rPr>
          <w:sz w:val="28"/>
          <w:szCs w:val="28"/>
        </w:rPr>
        <w:t xml:space="preserve"> to compute and render metrics (word count, sentence complexity) and generate bar and radar charts for learner feedback.</w:t>
      </w:r>
    </w:p>
    <w:p w14:paraId="7E66E370" w14:textId="77777777" w:rsidR="004B16CC" w:rsidRPr="004B16CC" w:rsidRDefault="004B16CC" w:rsidP="004B16CC">
      <w:pPr>
        <w:numPr>
          <w:ilvl w:val="0"/>
          <w:numId w:val="1"/>
        </w:numPr>
        <w:rPr>
          <w:sz w:val="28"/>
          <w:szCs w:val="28"/>
        </w:rPr>
      </w:pPr>
      <w:r w:rsidRPr="004B16CC">
        <w:rPr>
          <w:b/>
          <w:bCs/>
          <w:sz w:val="28"/>
          <w:szCs w:val="28"/>
        </w:rPr>
        <w:t xml:space="preserve">API &amp; </w:t>
      </w:r>
      <w:proofErr w:type="spellStart"/>
      <w:r w:rsidRPr="004B16CC">
        <w:rPr>
          <w:b/>
          <w:bCs/>
          <w:sz w:val="28"/>
          <w:szCs w:val="28"/>
        </w:rPr>
        <w:t>Tunneling</w:t>
      </w:r>
      <w:proofErr w:type="spellEnd"/>
    </w:p>
    <w:p w14:paraId="4C302EF5" w14:textId="77777777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proofErr w:type="spellStart"/>
      <w:r w:rsidRPr="004B16CC">
        <w:rPr>
          <w:b/>
          <w:bCs/>
          <w:sz w:val="28"/>
          <w:szCs w:val="28"/>
        </w:rPr>
        <w:t>ngrok</w:t>
      </w:r>
      <w:proofErr w:type="spellEnd"/>
      <w:r w:rsidRPr="004B16CC">
        <w:rPr>
          <w:b/>
          <w:bCs/>
          <w:sz w:val="28"/>
          <w:szCs w:val="28"/>
        </w:rPr>
        <w:t>/</w:t>
      </w:r>
      <w:proofErr w:type="spellStart"/>
      <w:r w:rsidRPr="004B16CC">
        <w:rPr>
          <w:b/>
          <w:bCs/>
          <w:sz w:val="28"/>
          <w:szCs w:val="28"/>
        </w:rPr>
        <w:t>pyngrok</w:t>
      </w:r>
      <w:proofErr w:type="spellEnd"/>
      <w:r w:rsidRPr="004B16CC">
        <w:rPr>
          <w:sz w:val="28"/>
          <w:szCs w:val="28"/>
        </w:rPr>
        <w:t xml:space="preserve"> tunnels the </w:t>
      </w:r>
      <w:proofErr w:type="spellStart"/>
      <w:r w:rsidRPr="004B16CC">
        <w:rPr>
          <w:sz w:val="28"/>
          <w:szCs w:val="28"/>
        </w:rPr>
        <w:t>Gradio</w:t>
      </w:r>
      <w:proofErr w:type="spellEnd"/>
      <w:r w:rsidRPr="004B16CC">
        <w:rPr>
          <w:sz w:val="28"/>
          <w:szCs w:val="28"/>
        </w:rPr>
        <w:t xml:space="preserve"> interface.</w:t>
      </w:r>
    </w:p>
    <w:p w14:paraId="6F863CCD" w14:textId="77777777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Optionally wraps the app with </w:t>
      </w:r>
      <w:proofErr w:type="spellStart"/>
      <w:r w:rsidRPr="004B16CC">
        <w:rPr>
          <w:b/>
          <w:bCs/>
          <w:sz w:val="28"/>
          <w:szCs w:val="28"/>
        </w:rPr>
        <w:t>FastAPI</w:t>
      </w:r>
      <w:proofErr w:type="spellEnd"/>
      <w:r w:rsidRPr="004B16CC">
        <w:rPr>
          <w:sz w:val="28"/>
          <w:szCs w:val="28"/>
        </w:rPr>
        <w:t xml:space="preserve"> to provide REST endpoints alongside the </w:t>
      </w:r>
      <w:proofErr w:type="spellStart"/>
      <w:r w:rsidRPr="004B16CC">
        <w:rPr>
          <w:sz w:val="28"/>
          <w:szCs w:val="28"/>
        </w:rPr>
        <w:t>Gradio</w:t>
      </w:r>
      <w:proofErr w:type="spellEnd"/>
      <w:r w:rsidRPr="004B16CC">
        <w:rPr>
          <w:sz w:val="28"/>
          <w:szCs w:val="28"/>
        </w:rPr>
        <w:t xml:space="preserve"> UI for further integration.</w:t>
      </w:r>
    </w:p>
    <w:p w14:paraId="0BD76F79" w14:textId="77777777" w:rsidR="004B16CC" w:rsidRPr="004B16CC" w:rsidRDefault="004B16CC" w:rsidP="004B16CC">
      <w:pPr>
        <w:numPr>
          <w:ilvl w:val="0"/>
          <w:numId w:val="1"/>
        </w:numPr>
        <w:rPr>
          <w:sz w:val="28"/>
          <w:szCs w:val="28"/>
        </w:rPr>
      </w:pPr>
      <w:r w:rsidRPr="004B16CC">
        <w:rPr>
          <w:b/>
          <w:bCs/>
          <w:sz w:val="28"/>
          <w:szCs w:val="28"/>
        </w:rPr>
        <w:t>Production-Ready Layer (Optional)</w:t>
      </w:r>
    </w:p>
    <w:p w14:paraId="62DC371E" w14:textId="77777777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Employs </w:t>
      </w:r>
      <w:r w:rsidRPr="004B16CC">
        <w:rPr>
          <w:b/>
          <w:bCs/>
          <w:sz w:val="28"/>
          <w:szCs w:val="28"/>
        </w:rPr>
        <w:t xml:space="preserve">Docker + </w:t>
      </w:r>
      <w:proofErr w:type="spellStart"/>
      <w:r w:rsidRPr="004B16CC">
        <w:rPr>
          <w:b/>
          <w:bCs/>
          <w:sz w:val="28"/>
          <w:szCs w:val="28"/>
        </w:rPr>
        <w:t>FastAPI</w:t>
      </w:r>
      <w:proofErr w:type="spellEnd"/>
      <w:r w:rsidRPr="004B16CC">
        <w:rPr>
          <w:b/>
          <w:bCs/>
          <w:sz w:val="28"/>
          <w:szCs w:val="28"/>
        </w:rPr>
        <w:t xml:space="preserve"> + Redis</w:t>
      </w:r>
      <w:r w:rsidRPr="004B16CC">
        <w:rPr>
          <w:sz w:val="28"/>
          <w:szCs w:val="28"/>
        </w:rPr>
        <w:t xml:space="preserve"> to containerize the app, support scalable caching, and handle concurrent accesses beyond </w:t>
      </w:r>
      <w:proofErr w:type="spellStart"/>
      <w:r w:rsidRPr="004B16CC">
        <w:rPr>
          <w:sz w:val="28"/>
          <w:szCs w:val="28"/>
        </w:rPr>
        <w:t>Colab</w:t>
      </w:r>
      <w:proofErr w:type="spellEnd"/>
      <w:r w:rsidRPr="004B16CC">
        <w:rPr>
          <w:sz w:val="28"/>
          <w:szCs w:val="28"/>
        </w:rPr>
        <w:t xml:space="preserve"> environments.</w:t>
      </w:r>
    </w:p>
    <w:p w14:paraId="353B62A6" w14:textId="77777777" w:rsidR="004B16CC" w:rsidRPr="004B16CC" w:rsidRDefault="004B16CC" w:rsidP="004B16CC">
      <w:pPr>
        <w:numPr>
          <w:ilvl w:val="0"/>
          <w:numId w:val="1"/>
        </w:numPr>
        <w:rPr>
          <w:sz w:val="28"/>
          <w:szCs w:val="28"/>
        </w:rPr>
      </w:pPr>
      <w:r w:rsidRPr="004B16CC">
        <w:rPr>
          <w:b/>
          <w:bCs/>
          <w:sz w:val="28"/>
          <w:szCs w:val="28"/>
        </w:rPr>
        <w:t>Logging &amp; Monitoring</w:t>
      </w:r>
    </w:p>
    <w:p w14:paraId="42445199" w14:textId="77777777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Built-in </w:t>
      </w:r>
      <w:r w:rsidRPr="004B16CC">
        <w:rPr>
          <w:b/>
          <w:bCs/>
          <w:sz w:val="28"/>
          <w:szCs w:val="28"/>
        </w:rPr>
        <w:t>Python logging</w:t>
      </w:r>
      <w:r w:rsidRPr="004B16CC">
        <w:rPr>
          <w:sz w:val="28"/>
          <w:szCs w:val="28"/>
        </w:rPr>
        <w:t xml:space="preserve"> tracks inference latency and exceptions.</w:t>
      </w:r>
    </w:p>
    <w:p w14:paraId="51FB2582" w14:textId="77777777" w:rsidR="004B16CC" w:rsidRPr="004B16CC" w:rsidRDefault="004B16CC" w:rsidP="004B16CC">
      <w:pPr>
        <w:numPr>
          <w:ilvl w:val="1"/>
          <w:numId w:val="1"/>
        </w:numPr>
        <w:rPr>
          <w:sz w:val="28"/>
          <w:szCs w:val="28"/>
        </w:rPr>
      </w:pPr>
      <w:r w:rsidRPr="004B16CC">
        <w:rPr>
          <w:sz w:val="28"/>
          <w:szCs w:val="28"/>
        </w:rPr>
        <w:t xml:space="preserve">Optionally integrates </w:t>
      </w:r>
      <w:r w:rsidRPr="004B16CC">
        <w:rPr>
          <w:b/>
          <w:bCs/>
          <w:sz w:val="28"/>
          <w:szCs w:val="28"/>
        </w:rPr>
        <w:t>Prometheus/Grafana</w:t>
      </w:r>
      <w:r w:rsidRPr="004B16CC">
        <w:rPr>
          <w:sz w:val="28"/>
          <w:szCs w:val="28"/>
        </w:rPr>
        <w:t xml:space="preserve"> for detailed performance monitoring in production setups.</w:t>
      </w:r>
    </w:p>
    <w:p w14:paraId="11735A37" w14:textId="77777777" w:rsidR="004B16CC" w:rsidRPr="004B16CC" w:rsidRDefault="004B16CC" w:rsidP="004B16CC">
      <w:pPr>
        <w:pStyle w:val="ListParagraph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</w:pPr>
      <w:r w:rsidRPr="004B16CC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en-IN"/>
          <w14:ligatures w14:val="none"/>
        </w:rPr>
        <w:t>Summary</w:t>
      </w:r>
    </w:p>
    <w:p w14:paraId="11589B84" w14:textId="77777777" w:rsidR="004B16CC" w:rsidRPr="004B16CC" w:rsidRDefault="004B16CC" w:rsidP="004B16CC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B16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This architecture enables a rapid MVP via </w:t>
      </w:r>
      <w:proofErr w:type="spellStart"/>
      <w:r w:rsidRPr="004B16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Colab</w:t>
      </w:r>
      <w:proofErr w:type="spellEnd"/>
      <w:r w:rsidRPr="004B16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4B16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Gradio</w:t>
      </w:r>
      <w:proofErr w:type="spellEnd"/>
      <w:r w:rsidRPr="004B16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+ </w:t>
      </w:r>
      <w:proofErr w:type="spellStart"/>
      <w:r w:rsidRPr="004B16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ngrok</w:t>
      </w:r>
      <w:proofErr w:type="spellEnd"/>
      <w:r w:rsidRPr="004B16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, ensures efficient real-time corrections with caching and optional quantization, offers rich visual feedback, and supports a smooth transition to production with containerization, scalable APIs, and monitoring tools. Let me know if you'd like a </w:t>
      </w:r>
      <w:proofErr w:type="spellStart"/>
      <w:r w:rsidRPr="004B16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>PlantUML</w:t>
      </w:r>
      <w:proofErr w:type="spellEnd"/>
      <w:r w:rsidRPr="004B16CC">
        <w:rPr>
          <w:rFonts w:ascii="Times New Roman" w:eastAsia="Times New Roman" w:hAnsi="Times New Roman" w:cs="Times New Roman"/>
          <w:kern w:val="0"/>
          <w:sz w:val="28"/>
          <w:szCs w:val="28"/>
          <w:lang w:eastAsia="en-IN"/>
          <w14:ligatures w14:val="none"/>
        </w:rPr>
        <w:t xml:space="preserve"> diagram or code scaffold to build this out</w:t>
      </w:r>
      <w:r w:rsidRPr="004B16CC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!</w:t>
      </w:r>
    </w:p>
    <w:p w14:paraId="68C021D3" w14:textId="77777777" w:rsidR="004B16CC" w:rsidRPr="004B16CC" w:rsidRDefault="004B16CC" w:rsidP="004B16CC">
      <w:pPr>
        <w:rPr>
          <w:sz w:val="28"/>
          <w:szCs w:val="28"/>
        </w:rPr>
      </w:pPr>
    </w:p>
    <w:p w14:paraId="4913A383" w14:textId="77777777" w:rsidR="004B16CC" w:rsidRDefault="004B16CC"/>
    <w:sectPr w:rsidR="004B16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D3935"/>
    <w:multiLevelType w:val="multilevel"/>
    <w:tmpl w:val="B7B6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381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6CC"/>
    <w:rsid w:val="004B16CC"/>
    <w:rsid w:val="00E4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6331A"/>
  <w15:chartTrackingRefBased/>
  <w15:docId w15:val="{4536C04F-C278-4B08-9445-A5ECC5D6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6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16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16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16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16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16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16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16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16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6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16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B16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16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16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16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16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16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16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16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16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16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16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16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16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16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16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16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16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16C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B16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16C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B1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5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Gandikota</dc:creator>
  <cp:keywords/>
  <dc:description/>
  <cp:lastModifiedBy>Raju Gandikota</cp:lastModifiedBy>
  <cp:revision>1</cp:revision>
  <dcterms:created xsi:type="dcterms:W3CDTF">2025-06-27T09:24:00Z</dcterms:created>
  <dcterms:modified xsi:type="dcterms:W3CDTF">2025-06-27T09:35:00Z</dcterms:modified>
</cp:coreProperties>
</file>