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DC8D4" w14:textId="40487955" w:rsidR="001F7DD5" w:rsidRDefault="001F7DD5" w:rsidP="008A2BF4">
      <w:pPr>
        <w:spacing w:line="240" w:lineRule="auto"/>
        <w:rPr>
          <w:rFonts w:asciiTheme="majorHAnsi" w:eastAsia="Times New Roman" w:hAnsiTheme="majorHAnsi" w:cstheme="majorHAnsi"/>
          <w:b/>
          <w:bCs/>
          <w:sz w:val="28"/>
          <w:szCs w:val="28"/>
          <w:lang w:eastAsia="pt-BR"/>
        </w:rPr>
      </w:pPr>
      <w:r>
        <w:rPr>
          <w:rFonts w:asciiTheme="majorHAnsi" w:eastAsia="Times New Roman" w:hAnsiTheme="majorHAnsi" w:cstheme="majorHAnsi"/>
          <w:b/>
          <w:bCs/>
          <w:sz w:val="28"/>
          <w:szCs w:val="28"/>
          <w:lang w:eastAsia="pt-BR"/>
        </w:rPr>
        <w:t>Nível gratuito AWS</w:t>
      </w:r>
    </w:p>
    <w:p w14:paraId="3D6FEB02" w14:textId="760805CB" w:rsidR="001F7DD5" w:rsidRPr="005A6901" w:rsidRDefault="001F7DD5" w:rsidP="008A2BF4">
      <w:pPr>
        <w:spacing w:line="240" w:lineRule="auto"/>
        <w:rPr>
          <w:rFonts w:eastAsia="Times New Roman" w:cstheme="minorHAnsi"/>
          <w:b/>
          <w:bCs/>
          <w:sz w:val="28"/>
          <w:szCs w:val="28"/>
          <w:lang w:eastAsia="pt-BR"/>
        </w:rPr>
      </w:pPr>
    </w:p>
    <w:p w14:paraId="685E1455" w14:textId="230E2412" w:rsidR="001F7DD5" w:rsidRPr="005A6901" w:rsidRDefault="001F7DD5" w:rsidP="008A2BF4">
      <w:pPr>
        <w:spacing w:line="240" w:lineRule="auto"/>
        <w:rPr>
          <w:rFonts w:eastAsia="Times New Roman" w:cstheme="minorHAnsi"/>
          <w:sz w:val="28"/>
          <w:szCs w:val="28"/>
          <w:lang w:eastAsia="pt-BR"/>
        </w:rPr>
      </w:pPr>
      <w:r w:rsidRPr="005A6901">
        <w:rPr>
          <w:rFonts w:eastAsia="Times New Roman" w:cstheme="minorHAnsi"/>
          <w:sz w:val="28"/>
          <w:szCs w:val="28"/>
          <w:lang w:eastAsia="pt-BR"/>
        </w:rPr>
        <w:t>Porque eu preciso de um cartão de crédito se a AWS tem um nível gratuito?</w:t>
      </w:r>
    </w:p>
    <w:p w14:paraId="708A82A1" w14:textId="6CF269C9" w:rsidR="001F7DD5" w:rsidRPr="005A6901" w:rsidRDefault="001F7DD5" w:rsidP="008A2BF4">
      <w:pPr>
        <w:spacing w:line="240" w:lineRule="auto"/>
        <w:rPr>
          <w:rFonts w:eastAsia="Times New Roman" w:cstheme="minorHAnsi"/>
          <w:sz w:val="28"/>
          <w:szCs w:val="28"/>
          <w:lang w:eastAsia="pt-BR"/>
        </w:rPr>
      </w:pPr>
      <w:r w:rsidRPr="005A6901">
        <w:rPr>
          <w:rFonts w:eastAsia="Times New Roman" w:cstheme="minorHAnsi"/>
          <w:sz w:val="28"/>
          <w:szCs w:val="28"/>
          <w:lang w:eastAsia="pt-BR"/>
        </w:rPr>
        <w:t>Ela permite que crie uma conta gratuita, mas ela define um limite e se passar desse limite, será cobrado do cartão</w:t>
      </w:r>
      <w:r w:rsidR="005A6901">
        <w:rPr>
          <w:rFonts w:eastAsia="Times New Roman" w:cstheme="minorHAnsi"/>
          <w:sz w:val="28"/>
          <w:szCs w:val="28"/>
          <w:lang w:eastAsia="pt-BR"/>
        </w:rPr>
        <w:t>, tem como filtrar a forma que você quer seu plano.</w:t>
      </w:r>
    </w:p>
    <w:p w14:paraId="3AD224F8" w14:textId="121EB0C9" w:rsidR="005A6901" w:rsidRPr="005A6901" w:rsidRDefault="005A6901" w:rsidP="008A2BF4">
      <w:pPr>
        <w:spacing w:line="240" w:lineRule="auto"/>
        <w:rPr>
          <w:rFonts w:eastAsia="Times New Roman" w:cstheme="minorHAnsi"/>
          <w:sz w:val="28"/>
          <w:szCs w:val="28"/>
          <w:lang w:eastAsia="pt-BR"/>
        </w:rPr>
      </w:pPr>
      <w:r w:rsidRPr="005A6901">
        <w:rPr>
          <w:rFonts w:eastAsia="Times New Roman" w:cstheme="minorHAnsi"/>
          <w:sz w:val="28"/>
          <w:szCs w:val="28"/>
          <w:lang w:eastAsia="pt-BR"/>
        </w:rPr>
        <w:t>Exemplo:</w:t>
      </w:r>
    </w:p>
    <w:p w14:paraId="30B32AC9" w14:textId="2A0A1CB3" w:rsidR="008A2BF4" w:rsidRDefault="008A2BF4" w:rsidP="008A2BF4">
      <w:pPr>
        <w:spacing w:line="240" w:lineRule="auto"/>
        <w:rPr>
          <w:rFonts w:asciiTheme="majorHAnsi" w:eastAsia="Times New Roman" w:hAnsiTheme="majorHAnsi" w:cstheme="majorHAnsi"/>
          <w:sz w:val="28"/>
          <w:szCs w:val="28"/>
          <w:lang w:eastAsia="pt-BR"/>
        </w:rPr>
      </w:pPr>
      <w:r w:rsidRPr="008A2BF4">
        <w:rPr>
          <w:rFonts w:asciiTheme="majorHAnsi" w:eastAsia="Times New Roman" w:hAnsiTheme="majorHAnsi" w:cstheme="majorHAnsi"/>
          <w:sz w:val="28"/>
          <w:szCs w:val="28"/>
          <w:lang w:eastAsia="pt-BR"/>
        </w:rPr>
        <w:t> </w:t>
      </w:r>
      <w:r w:rsidRPr="008A2BF4">
        <w:rPr>
          <w:rFonts w:asciiTheme="majorHAnsi" w:eastAsia="Times New Roman" w:hAnsiTheme="majorHAnsi" w:cstheme="majorHAnsi"/>
          <w:sz w:val="28"/>
          <w:szCs w:val="28"/>
          <w:lang w:eastAsia="pt-BR"/>
        </w:rPr>
        <w:t xml:space="preserve"> </w:t>
      </w:r>
      <w:r w:rsidR="001F7DD5">
        <w:rPr>
          <w:noProof/>
        </w:rPr>
        <w:drawing>
          <wp:inline distT="0" distB="0" distL="0" distR="0" wp14:anchorId="4C68E598" wp14:editId="6CB366FF">
            <wp:extent cx="5400040" cy="9804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C16A" w14:textId="2FAD7BAA" w:rsidR="001F7DD5" w:rsidRDefault="005A6901" w:rsidP="008A2BF4">
      <w:pPr>
        <w:spacing w:line="240" w:lineRule="auto"/>
        <w:rPr>
          <w:rFonts w:asciiTheme="majorHAnsi" w:eastAsia="Times New Roman" w:hAnsiTheme="majorHAnsi" w:cstheme="majorHAnsi"/>
          <w:b/>
          <w:bCs/>
          <w:sz w:val="28"/>
          <w:szCs w:val="28"/>
          <w:lang w:eastAsia="pt-BR"/>
        </w:rPr>
      </w:pPr>
      <w:r w:rsidRPr="005A6901">
        <w:rPr>
          <w:rFonts w:asciiTheme="majorHAnsi" w:eastAsia="Times New Roman" w:hAnsiTheme="majorHAnsi" w:cstheme="majorHAnsi"/>
          <w:b/>
          <w:bCs/>
          <w:sz w:val="28"/>
          <w:szCs w:val="28"/>
          <w:lang w:eastAsia="pt-BR"/>
        </w:rPr>
        <w:t>Plano de suporte</w:t>
      </w:r>
    </w:p>
    <w:p w14:paraId="2D6DF5A3" w14:textId="4F33F5EB" w:rsidR="005A6901" w:rsidRDefault="005A6901" w:rsidP="008A2BF4">
      <w:pPr>
        <w:spacing w:line="240" w:lineRule="auto"/>
        <w:rPr>
          <w:rFonts w:eastAsia="Times New Roman" w:cstheme="minorHAnsi"/>
          <w:sz w:val="28"/>
          <w:szCs w:val="28"/>
          <w:lang w:eastAsia="pt-BR"/>
        </w:rPr>
      </w:pPr>
    </w:p>
    <w:p w14:paraId="503A543C" w14:textId="7E106AD3" w:rsidR="00C465B3" w:rsidRDefault="00C465B3" w:rsidP="008A2BF4">
      <w:pPr>
        <w:spacing w:line="240" w:lineRule="auto"/>
        <w:rPr>
          <w:rFonts w:eastAsia="Times New Roman" w:cstheme="minorHAnsi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40DEF4A9" wp14:editId="78F927FB">
            <wp:extent cx="3981450" cy="242051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2243" cy="242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sz w:val="28"/>
          <w:szCs w:val="28"/>
          <w:lang w:eastAsia="pt-BR"/>
        </w:rPr>
        <w:t xml:space="preserve"> </w:t>
      </w:r>
      <w:r>
        <w:rPr>
          <w:noProof/>
        </w:rPr>
        <w:drawing>
          <wp:inline distT="0" distB="0" distL="0" distR="0" wp14:anchorId="27CC3F83" wp14:editId="7BB9C8FD">
            <wp:extent cx="4019550" cy="221443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5013" cy="222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189D" w14:textId="74264281" w:rsidR="00610852" w:rsidRDefault="00610852" w:rsidP="008A2BF4">
      <w:pPr>
        <w:spacing w:line="240" w:lineRule="auto"/>
        <w:rPr>
          <w:rFonts w:eastAsia="Times New Roman" w:cstheme="minorHAnsi"/>
          <w:b/>
          <w:bCs/>
          <w:sz w:val="28"/>
          <w:szCs w:val="28"/>
          <w:lang w:eastAsia="pt-BR"/>
        </w:rPr>
      </w:pPr>
      <w:r w:rsidRPr="00610852">
        <w:rPr>
          <w:rFonts w:eastAsia="Times New Roman" w:cstheme="minorHAnsi"/>
          <w:b/>
          <w:bCs/>
          <w:sz w:val="28"/>
          <w:szCs w:val="28"/>
          <w:lang w:eastAsia="pt-BR"/>
        </w:rPr>
        <w:lastRenderedPageBreak/>
        <w:t>Interface</w:t>
      </w:r>
      <w:r>
        <w:rPr>
          <w:rFonts w:eastAsia="Times New Roman" w:cstheme="minorHAnsi"/>
          <w:b/>
          <w:bCs/>
          <w:sz w:val="28"/>
          <w:szCs w:val="28"/>
          <w:lang w:eastAsia="pt-BR"/>
        </w:rPr>
        <w:t>s</w:t>
      </w:r>
      <w:r w:rsidRPr="00610852">
        <w:rPr>
          <w:rFonts w:eastAsia="Times New Roman" w:cstheme="minorHAnsi"/>
          <w:b/>
          <w:bCs/>
          <w:sz w:val="28"/>
          <w:szCs w:val="28"/>
          <w:lang w:eastAsia="pt-BR"/>
        </w:rPr>
        <w:t xml:space="preserve"> de acesso AWS</w:t>
      </w:r>
    </w:p>
    <w:p w14:paraId="20B7DFA0" w14:textId="0D4D769C" w:rsidR="00610852" w:rsidRDefault="008400DA" w:rsidP="008A2BF4">
      <w:pPr>
        <w:spacing w:line="240" w:lineRule="auto"/>
        <w:rPr>
          <w:rFonts w:eastAsia="Times New Roman" w:cstheme="minorHAnsi"/>
          <w:b/>
          <w:bCs/>
          <w:sz w:val="28"/>
          <w:szCs w:val="28"/>
          <w:lang w:eastAsia="pt-BR"/>
        </w:rPr>
      </w:pPr>
      <w:r>
        <w:rPr>
          <w:rFonts w:eastAsia="Times New Roman" w:cstheme="minorHAnsi"/>
          <w:b/>
          <w:bCs/>
          <w:sz w:val="28"/>
          <w:szCs w:val="28"/>
          <w:lang w:eastAsia="pt-BR"/>
        </w:rPr>
        <w:t>Tipos:</w:t>
      </w:r>
    </w:p>
    <w:p w14:paraId="775D2161" w14:textId="031F5AF2" w:rsidR="008400DA" w:rsidRDefault="008400DA" w:rsidP="008A2BF4">
      <w:pPr>
        <w:spacing w:line="240" w:lineRule="auto"/>
        <w:rPr>
          <w:rFonts w:eastAsia="Times New Roman" w:cstheme="minorHAnsi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4F4BD976" wp14:editId="2BE27037">
            <wp:extent cx="5114925" cy="9334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0B886" wp14:editId="14D0D951">
            <wp:extent cx="5400040" cy="21488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A4EF" w14:textId="5F878A27" w:rsidR="00610852" w:rsidRDefault="008400DA" w:rsidP="008A2BF4">
      <w:pPr>
        <w:spacing w:line="240" w:lineRule="auto"/>
        <w:rPr>
          <w:rFonts w:eastAsia="Times New Roman" w:cstheme="minorHAnsi"/>
          <w:sz w:val="28"/>
          <w:szCs w:val="28"/>
          <w:lang w:eastAsia="pt-BR"/>
        </w:rPr>
      </w:pPr>
      <w:r>
        <w:rPr>
          <w:rFonts w:eastAsia="Times New Roman" w:cstheme="minorHAnsi"/>
          <w:sz w:val="28"/>
          <w:szCs w:val="28"/>
          <w:lang w:eastAsia="pt-BR"/>
        </w:rPr>
        <w:t>Console de gerenciamento que usa através da internet ou aplicativo no celular.</w:t>
      </w:r>
    </w:p>
    <w:p w14:paraId="7893569D" w14:textId="10BAF7BD" w:rsidR="008400DA" w:rsidRPr="00610852" w:rsidRDefault="008400DA" w:rsidP="008A2BF4">
      <w:pPr>
        <w:spacing w:line="240" w:lineRule="auto"/>
        <w:rPr>
          <w:rFonts w:eastAsia="Times New Roman" w:cstheme="minorHAnsi"/>
          <w:sz w:val="28"/>
          <w:szCs w:val="28"/>
          <w:lang w:eastAsia="pt-BR"/>
        </w:rPr>
      </w:pPr>
    </w:p>
    <w:p w14:paraId="0FBE40B3" w14:textId="2B2DA83B" w:rsidR="00C465B3" w:rsidRDefault="008400DA" w:rsidP="008A2BF4">
      <w:pPr>
        <w:spacing w:line="240" w:lineRule="auto"/>
        <w:rPr>
          <w:rFonts w:eastAsia="Times New Roman" w:cstheme="minorHAnsi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C696AA1" wp14:editId="532C7A14">
            <wp:extent cx="4924425" cy="10572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B4EE" w14:textId="04D1BE72" w:rsidR="008400DA" w:rsidRDefault="008400DA" w:rsidP="008A2BF4">
      <w:pPr>
        <w:spacing w:line="240" w:lineRule="auto"/>
        <w:rPr>
          <w:rFonts w:eastAsia="Times New Roman" w:cstheme="minorHAnsi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7D83C658" wp14:editId="6301F65E">
            <wp:extent cx="5400040" cy="21024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BC9B" w14:textId="77AA7C93" w:rsidR="008400DA" w:rsidRDefault="008400DA" w:rsidP="008A2BF4">
      <w:pPr>
        <w:spacing w:line="240" w:lineRule="auto"/>
        <w:rPr>
          <w:rFonts w:eastAsia="Times New Roman" w:cstheme="minorHAnsi"/>
          <w:sz w:val="28"/>
          <w:szCs w:val="28"/>
          <w:lang w:eastAsia="pt-BR"/>
        </w:rPr>
      </w:pPr>
      <w:r>
        <w:rPr>
          <w:rFonts w:eastAsia="Times New Roman" w:cstheme="minorHAnsi"/>
          <w:sz w:val="28"/>
          <w:szCs w:val="28"/>
          <w:lang w:eastAsia="pt-BR"/>
        </w:rPr>
        <w:t xml:space="preserve">Linha de comando que realiza o acesso usando uma ferramenta ou aplicativo instalado no computador </w:t>
      </w:r>
    </w:p>
    <w:p w14:paraId="627A0298" w14:textId="2C7B3623" w:rsidR="008400DA" w:rsidRDefault="008400DA" w:rsidP="008A2BF4">
      <w:pPr>
        <w:spacing w:line="240" w:lineRule="auto"/>
        <w:rPr>
          <w:rFonts w:eastAsia="Times New Roman" w:cstheme="minorHAnsi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788A1FBF" wp14:editId="65F0E3DC">
            <wp:extent cx="5181600" cy="10191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sz w:val="28"/>
          <w:szCs w:val="28"/>
          <w:lang w:eastAsia="pt-BR"/>
        </w:rPr>
        <w:t>]</w:t>
      </w:r>
    </w:p>
    <w:p w14:paraId="0DD89AD5" w14:textId="2A40401D" w:rsidR="008400DA" w:rsidRDefault="008400DA" w:rsidP="008A2BF4">
      <w:pPr>
        <w:spacing w:line="240" w:lineRule="auto"/>
        <w:rPr>
          <w:rFonts w:eastAsia="Times New Roman" w:cstheme="minorHAnsi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7DE850CE" wp14:editId="69459D29">
            <wp:extent cx="5400040" cy="19005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5A3F" w14:textId="335631EA" w:rsidR="008400DA" w:rsidRDefault="008400DA" w:rsidP="008A2BF4">
      <w:pPr>
        <w:spacing w:line="240" w:lineRule="auto"/>
        <w:rPr>
          <w:rFonts w:eastAsia="Times New Roman" w:cstheme="minorHAnsi"/>
          <w:sz w:val="28"/>
          <w:szCs w:val="28"/>
          <w:lang w:eastAsia="pt-BR"/>
        </w:rPr>
      </w:pPr>
      <w:r>
        <w:rPr>
          <w:rFonts w:eastAsia="Times New Roman" w:cstheme="minorHAnsi"/>
          <w:sz w:val="28"/>
          <w:szCs w:val="28"/>
          <w:lang w:eastAsia="pt-BR"/>
        </w:rPr>
        <w:t>Usando uma API que é uma interface de comunicação entre um sistema com outro sistema</w:t>
      </w:r>
    </w:p>
    <w:p w14:paraId="3DB3E7BB" w14:textId="77777777" w:rsidR="000D00D6" w:rsidRDefault="000D00D6" w:rsidP="008A2BF4">
      <w:pPr>
        <w:spacing w:line="240" w:lineRule="auto"/>
        <w:rPr>
          <w:rFonts w:asciiTheme="majorHAnsi" w:eastAsia="Times New Roman" w:hAnsiTheme="majorHAnsi" w:cstheme="majorHAnsi"/>
          <w:b/>
          <w:bCs/>
          <w:sz w:val="28"/>
          <w:szCs w:val="28"/>
          <w:lang w:eastAsia="pt-BR"/>
        </w:rPr>
      </w:pPr>
    </w:p>
    <w:p w14:paraId="3066E11A" w14:textId="676B26B1" w:rsidR="0061695B" w:rsidRDefault="007972AB" w:rsidP="008A2BF4">
      <w:pPr>
        <w:spacing w:line="240" w:lineRule="auto"/>
        <w:rPr>
          <w:rFonts w:asciiTheme="majorHAnsi" w:eastAsia="Times New Roman" w:hAnsiTheme="majorHAnsi" w:cstheme="majorHAnsi"/>
          <w:b/>
          <w:bCs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14B852B5" wp14:editId="1121CF3C">
            <wp:extent cx="5400040" cy="180467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16E6" w14:textId="19DA4402" w:rsidR="000D00D6" w:rsidRDefault="000D00D6" w:rsidP="008A2BF4">
      <w:pPr>
        <w:spacing w:line="240" w:lineRule="auto"/>
        <w:rPr>
          <w:rFonts w:asciiTheme="majorHAnsi" w:eastAsia="Times New Roman" w:hAnsiTheme="majorHAnsi" w:cstheme="majorHAnsi"/>
          <w:b/>
          <w:bCs/>
          <w:sz w:val="28"/>
          <w:szCs w:val="28"/>
          <w:lang w:eastAsia="pt-BR"/>
        </w:rPr>
      </w:pPr>
    </w:p>
    <w:p w14:paraId="656FBB05" w14:textId="1C3A4034" w:rsidR="000D00D6" w:rsidRPr="007972AB" w:rsidRDefault="007972AB" w:rsidP="008A2BF4">
      <w:pPr>
        <w:spacing w:line="240" w:lineRule="auto"/>
        <w:rPr>
          <w:rFonts w:asciiTheme="majorHAnsi" w:eastAsia="Times New Roman" w:hAnsiTheme="majorHAnsi" w:cstheme="minorHAnsi"/>
          <w:b/>
          <w:bCs/>
          <w:sz w:val="28"/>
          <w:szCs w:val="28"/>
          <w:lang w:eastAsia="pt-BR"/>
        </w:rPr>
      </w:pPr>
      <w:r w:rsidRPr="007972AB">
        <w:rPr>
          <w:rFonts w:asciiTheme="majorHAnsi" w:eastAsia="Times New Roman" w:hAnsiTheme="majorHAnsi" w:cstheme="minorHAnsi"/>
          <w:b/>
          <w:bCs/>
          <w:sz w:val="28"/>
          <w:szCs w:val="28"/>
          <w:lang w:eastAsia="pt-BR"/>
        </w:rPr>
        <w:t xml:space="preserve">AWS </w:t>
      </w:r>
      <w:proofErr w:type="spellStart"/>
      <w:r w:rsidRPr="007972AB">
        <w:rPr>
          <w:rFonts w:asciiTheme="majorHAnsi" w:eastAsia="Times New Roman" w:hAnsiTheme="majorHAnsi" w:cstheme="minorHAnsi"/>
          <w:b/>
          <w:bCs/>
          <w:sz w:val="28"/>
          <w:szCs w:val="28"/>
          <w:lang w:eastAsia="pt-BR"/>
        </w:rPr>
        <w:t>Pricing</w:t>
      </w:r>
      <w:proofErr w:type="spellEnd"/>
      <w:r w:rsidRPr="007972AB">
        <w:rPr>
          <w:rFonts w:asciiTheme="majorHAnsi" w:eastAsia="Times New Roman" w:hAnsiTheme="majorHAnsi" w:cstheme="minorHAnsi"/>
          <w:b/>
          <w:bCs/>
          <w:sz w:val="28"/>
          <w:szCs w:val="28"/>
          <w:lang w:eastAsia="pt-BR"/>
        </w:rPr>
        <w:t xml:space="preserve"> </w:t>
      </w:r>
      <w:proofErr w:type="spellStart"/>
      <w:r w:rsidRPr="007972AB">
        <w:rPr>
          <w:rFonts w:asciiTheme="majorHAnsi" w:eastAsia="Times New Roman" w:hAnsiTheme="majorHAnsi" w:cstheme="minorHAnsi"/>
          <w:b/>
          <w:bCs/>
          <w:sz w:val="28"/>
          <w:szCs w:val="28"/>
          <w:lang w:eastAsia="pt-BR"/>
        </w:rPr>
        <w:t>Calculator</w:t>
      </w:r>
      <w:proofErr w:type="spellEnd"/>
      <w:r w:rsidRPr="007972AB">
        <w:rPr>
          <w:rFonts w:asciiTheme="majorHAnsi" w:eastAsia="Times New Roman" w:hAnsiTheme="majorHAnsi" w:cstheme="minorHAnsi"/>
          <w:b/>
          <w:bCs/>
          <w:sz w:val="28"/>
          <w:szCs w:val="28"/>
          <w:lang w:eastAsia="pt-BR"/>
        </w:rPr>
        <w:t xml:space="preserve"> </w:t>
      </w:r>
    </w:p>
    <w:p w14:paraId="3AF1ED33" w14:textId="03F46C39" w:rsidR="007972AB" w:rsidRDefault="007972AB" w:rsidP="008A2BF4">
      <w:pPr>
        <w:spacing w:line="240" w:lineRule="auto"/>
        <w:rPr>
          <w:rFonts w:eastAsia="Times New Roman" w:cstheme="majorHAnsi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E86CB2" wp14:editId="75527AC3">
            <wp:extent cx="4371340" cy="1901924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0782" cy="190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F04C" w14:textId="77C41D4B" w:rsidR="007972AB" w:rsidRDefault="007972AB" w:rsidP="008A2BF4">
      <w:pPr>
        <w:spacing w:line="240" w:lineRule="auto"/>
        <w:rPr>
          <w:rFonts w:asciiTheme="majorHAnsi" w:eastAsia="Times New Roman" w:hAnsiTheme="majorHAnsi" w:cstheme="majorHAnsi"/>
          <w:sz w:val="28"/>
          <w:szCs w:val="28"/>
          <w:lang w:eastAsia="pt-BR"/>
        </w:rPr>
      </w:pPr>
      <w:r w:rsidRPr="007972AB">
        <w:rPr>
          <w:rFonts w:asciiTheme="majorHAnsi" w:eastAsia="Times New Roman" w:hAnsiTheme="majorHAnsi" w:cstheme="majorHAnsi"/>
          <w:sz w:val="28"/>
          <w:szCs w:val="28"/>
          <w:lang w:eastAsia="pt-BR"/>
        </w:rPr>
        <w:t xml:space="preserve">Como criar uma </w:t>
      </w:r>
      <w:proofErr w:type="spellStart"/>
      <w:r w:rsidRPr="007972AB">
        <w:rPr>
          <w:rFonts w:asciiTheme="majorHAnsi" w:eastAsia="Times New Roman" w:hAnsiTheme="majorHAnsi" w:cstheme="majorHAnsi"/>
          <w:sz w:val="28"/>
          <w:szCs w:val="28"/>
          <w:lang w:eastAsia="pt-BR"/>
        </w:rPr>
        <w:t>calculator</w:t>
      </w:r>
      <w:proofErr w:type="spellEnd"/>
      <w:r w:rsidRPr="007972AB">
        <w:rPr>
          <w:rFonts w:asciiTheme="majorHAnsi" w:eastAsia="Times New Roman" w:hAnsiTheme="majorHAnsi" w:cstheme="majorHAnsi"/>
          <w:sz w:val="28"/>
          <w:szCs w:val="28"/>
          <w:lang w:eastAsia="pt-BR"/>
        </w:rPr>
        <w:t>?</w:t>
      </w:r>
    </w:p>
    <w:p w14:paraId="39A4CF24" w14:textId="1987BFB4" w:rsidR="007972AB" w:rsidRDefault="007972AB" w:rsidP="008A2BF4">
      <w:pPr>
        <w:spacing w:line="240" w:lineRule="auto"/>
        <w:rPr>
          <w:rFonts w:asciiTheme="majorHAnsi" w:eastAsia="Times New Roman" w:hAnsiTheme="majorHAnsi" w:cstheme="majorHAnsi"/>
          <w:sz w:val="28"/>
          <w:szCs w:val="28"/>
          <w:lang w:eastAsia="pt-BR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t-BR"/>
        </w:rPr>
        <w:t>1)</w:t>
      </w:r>
      <w:r w:rsidR="00DE2B37">
        <w:rPr>
          <w:rFonts w:asciiTheme="majorHAnsi" w:eastAsia="Times New Roman" w:hAnsiTheme="majorHAnsi" w:cstheme="majorHAnsi"/>
          <w:sz w:val="28"/>
          <w:szCs w:val="28"/>
          <w:lang w:eastAsia="pt-BR"/>
        </w:rPr>
        <w:t>c</w:t>
      </w:r>
      <w:r>
        <w:rPr>
          <w:rFonts w:asciiTheme="majorHAnsi" w:eastAsia="Times New Roman" w:hAnsiTheme="majorHAnsi" w:cstheme="majorHAnsi"/>
          <w:sz w:val="28"/>
          <w:szCs w:val="28"/>
          <w:lang w:eastAsia="pt-BR"/>
        </w:rPr>
        <w:t>riar estimativa</w:t>
      </w:r>
    </w:p>
    <w:p w14:paraId="2523DCA5" w14:textId="2DA4E2CC" w:rsidR="007972AB" w:rsidRDefault="007972AB" w:rsidP="008A2BF4">
      <w:pPr>
        <w:spacing w:line="240" w:lineRule="auto"/>
        <w:rPr>
          <w:rFonts w:asciiTheme="majorHAnsi" w:eastAsia="Times New Roman" w:hAnsiTheme="majorHAnsi" w:cstheme="majorHAnsi"/>
          <w:sz w:val="28"/>
          <w:szCs w:val="28"/>
          <w:lang w:eastAsia="pt-BR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t-BR"/>
        </w:rPr>
        <w:t>2)</w:t>
      </w:r>
      <w:r w:rsidR="00DE2B37">
        <w:rPr>
          <w:rFonts w:asciiTheme="majorHAnsi" w:eastAsia="Times New Roman" w:hAnsiTheme="majorHAnsi" w:cstheme="majorHAnsi"/>
          <w:sz w:val="28"/>
          <w:szCs w:val="28"/>
          <w:lang w:eastAsia="pt-BR"/>
        </w:rPr>
        <w:t>s</w:t>
      </w:r>
      <w:r>
        <w:rPr>
          <w:rFonts w:asciiTheme="majorHAnsi" w:eastAsia="Times New Roman" w:hAnsiTheme="majorHAnsi" w:cstheme="majorHAnsi"/>
          <w:sz w:val="28"/>
          <w:szCs w:val="28"/>
          <w:lang w:eastAsia="pt-BR"/>
        </w:rPr>
        <w:t>eleciona o serviço</w:t>
      </w:r>
    </w:p>
    <w:p w14:paraId="146FDEF8" w14:textId="602F6A7D" w:rsidR="007972AB" w:rsidRDefault="007972AB" w:rsidP="008A2BF4">
      <w:pPr>
        <w:spacing w:line="240" w:lineRule="auto"/>
        <w:rPr>
          <w:rFonts w:asciiTheme="majorHAnsi" w:eastAsia="Times New Roman" w:hAnsiTheme="majorHAnsi" w:cstheme="majorHAnsi"/>
          <w:sz w:val="28"/>
          <w:szCs w:val="28"/>
          <w:lang w:eastAsia="pt-BR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t-BR"/>
        </w:rPr>
        <w:t>3)clica em configurar</w:t>
      </w:r>
    </w:p>
    <w:p w14:paraId="16152E54" w14:textId="61D23491" w:rsidR="007972AB" w:rsidRDefault="007972AB" w:rsidP="008A2BF4">
      <w:pPr>
        <w:spacing w:line="240" w:lineRule="auto"/>
        <w:rPr>
          <w:rFonts w:asciiTheme="majorHAnsi" w:eastAsia="Times New Roman" w:hAnsiTheme="majorHAnsi" w:cstheme="majorHAnsi"/>
          <w:sz w:val="28"/>
          <w:szCs w:val="28"/>
          <w:lang w:eastAsia="pt-BR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t-BR"/>
        </w:rPr>
        <w:t>4)seleciona a região que vai ser utilizada</w:t>
      </w:r>
    </w:p>
    <w:p w14:paraId="58377F55" w14:textId="3C4E6554" w:rsidR="007972AB" w:rsidRDefault="007972AB" w:rsidP="008A2BF4">
      <w:pPr>
        <w:spacing w:line="240" w:lineRule="auto"/>
        <w:rPr>
          <w:rFonts w:asciiTheme="majorHAnsi" w:eastAsia="Times New Roman" w:hAnsiTheme="majorHAnsi" w:cstheme="majorHAnsi"/>
          <w:sz w:val="28"/>
          <w:szCs w:val="28"/>
          <w:lang w:eastAsia="pt-BR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t-BR"/>
        </w:rPr>
        <w:t>5)escolha o tipo de estimativa</w:t>
      </w:r>
    </w:p>
    <w:p w14:paraId="752417A0" w14:textId="17DB9CDD" w:rsidR="007972AB" w:rsidRDefault="007972AB" w:rsidP="008A2BF4">
      <w:pPr>
        <w:spacing w:line="240" w:lineRule="auto"/>
        <w:rPr>
          <w:rFonts w:asciiTheme="majorHAnsi" w:eastAsia="Times New Roman" w:hAnsiTheme="majorHAnsi" w:cstheme="majorHAnsi"/>
          <w:sz w:val="28"/>
          <w:szCs w:val="28"/>
          <w:lang w:eastAsia="pt-BR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t-BR"/>
        </w:rPr>
        <w:t xml:space="preserve">6)o sistema operacional pode ser o Linux </w:t>
      </w:r>
    </w:p>
    <w:p w14:paraId="5F1D9942" w14:textId="39997295" w:rsidR="007972AB" w:rsidRDefault="007972AB" w:rsidP="008A2BF4">
      <w:pPr>
        <w:spacing w:line="240" w:lineRule="auto"/>
        <w:rPr>
          <w:rFonts w:asciiTheme="majorHAnsi" w:eastAsia="Times New Roman" w:hAnsiTheme="majorHAnsi" w:cstheme="majorHAnsi"/>
          <w:sz w:val="28"/>
          <w:szCs w:val="28"/>
          <w:lang w:eastAsia="pt-BR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t-BR"/>
        </w:rPr>
        <w:t>7)coloque os valores</w:t>
      </w:r>
      <w:r w:rsidR="00DE2B37">
        <w:rPr>
          <w:rFonts w:asciiTheme="majorHAnsi" w:eastAsia="Times New Roman" w:hAnsiTheme="majorHAnsi" w:cstheme="majorHAnsi"/>
          <w:sz w:val="28"/>
          <w:szCs w:val="28"/>
          <w:lang w:eastAsia="pt-BR"/>
        </w:rPr>
        <w:t xml:space="preserve"> que vai utilizar </w:t>
      </w:r>
    </w:p>
    <w:p w14:paraId="0ABE75D8" w14:textId="157E621E" w:rsidR="00DE2B37" w:rsidRDefault="00DE2B37" w:rsidP="008A2BF4">
      <w:pPr>
        <w:spacing w:line="240" w:lineRule="auto"/>
        <w:rPr>
          <w:rFonts w:asciiTheme="majorHAnsi" w:eastAsia="Times New Roman" w:hAnsiTheme="majorHAnsi" w:cstheme="majorHAnsi"/>
          <w:sz w:val="28"/>
          <w:szCs w:val="28"/>
          <w:lang w:eastAsia="pt-BR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t-BR"/>
        </w:rPr>
        <w:t>8)depois define a opção de pagamento, o prazo de reserva e o modelo de definição de preço.</w:t>
      </w:r>
    </w:p>
    <w:p w14:paraId="4ECD8589" w14:textId="54283A4D" w:rsidR="00DE2B37" w:rsidRDefault="00DE2B37" w:rsidP="008A2BF4">
      <w:pPr>
        <w:spacing w:line="240" w:lineRule="auto"/>
        <w:rPr>
          <w:rFonts w:asciiTheme="majorHAnsi" w:eastAsia="Times New Roman" w:hAnsiTheme="majorHAnsi" w:cstheme="majorHAnsi"/>
          <w:sz w:val="28"/>
          <w:szCs w:val="28"/>
          <w:lang w:eastAsia="pt-BR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t-BR"/>
        </w:rPr>
        <w:t>9) escolhe um disco rígido</w:t>
      </w:r>
    </w:p>
    <w:p w14:paraId="265188D8" w14:textId="5932BAE7" w:rsidR="00DE2B37" w:rsidRPr="007972AB" w:rsidRDefault="00DE2B37" w:rsidP="008A2BF4">
      <w:pPr>
        <w:spacing w:line="240" w:lineRule="auto"/>
        <w:rPr>
          <w:rFonts w:asciiTheme="majorHAnsi" w:eastAsia="Times New Roman" w:hAnsiTheme="majorHAnsi" w:cstheme="majorHAnsi"/>
          <w:sz w:val="28"/>
          <w:szCs w:val="28"/>
          <w:lang w:eastAsia="pt-BR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t-BR"/>
        </w:rPr>
        <w:t>10)adicionar a estimativa</w:t>
      </w:r>
    </w:p>
    <w:p w14:paraId="6E276114" w14:textId="77777777" w:rsidR="007972AB" w:rsidRDefault="007972AB" w:rsidP="008A2BF4">
      <w:pPr>
        <w:spacing w:line="240" w:lineRule="auto"/>
        <w:rPr>
          <w:rFonts w:asciiTheme="majorHAnsi" w:eastAsia="Times New Roman" w:hAnsiTheme="majorHAnsi" w:cstheme="majorHAnsi"/>
          <w:b/>
          <w:bCs/>
          <w:sz w:val="28"/>
          <w:szCs w:val="28"/>
          <w:lang w:eastAsia="pt-BR"/>
        </w:rPr>
      </w:pPr>
    </w:p>
    <w:p w14:paraId="7D8E107D" w14:textId="77777777" w:rsidR="000D00D6" w:rsidRPr="000D00D6" w:rsidRDefault="000D00D6" w:rsidP="008A2BF4">
      <w:pPr>
        <w:spacing w:line="240" w:lineRule="auto"/>
        <w:rPr>
          <w:rFonts w:eastAsia="Times New Roman" w:cstheme="minorHAnsi"/>
          <w:sz w:val="28"/>
          <w:szCs w:val="28"/>
          <w:lang w:eastAsia="pt-BR"/>
        </w:rPr>
      </w:pPr>
    </w:p>
    <w:p w14:paraId="570B173E" w14:textId="77777777" w:rsidR="008400DA" w:rsidRPr="008A2BF4" w:rsidRDefault="008400DA" w:rsidP="008A2BF4">
      <w:pPr>
        <w:spacing w:line="240" w:lineRule="auto"/>
        <w:rPr>
          <w:rFonts w:eastAsia="Times New Roman" w:cstheme="minorHAnsi"/>
          <w:sz w:val="28"/>
          <w:szCs w:val="28"/>
          <w:lang w:eastAsia="pt-BR"/>
        </w:rPr>
      </w:pPr>
    </w:p>
    <w:sectPr w:rsidR="008400DA" w:rsidRPr="008A2B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D3C6F" w14:textId="77777777" w:rsidR="00B25D08" w:rsidRDefault="00B25D08" w:rsidP="00C465B3">
      <w:pPr>
        <w:spacing w:after="0" w:line="240" w:lineRule="auto"/>
      </w:pPr>
      <w:r>
        <w:separator/>
      </w:r>
    </w:p>
  </w:endnote>
  <w:endnote w:type="continuationSeparator" w:id="0">
    <w:p w14:paraId="0E6A356A" w14:textId="77777777" w:rsidR="00B25D08" w:rsidRDefault="00B25D08" w:rsidP="00C46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BF531" w14:textId="77777777" w:rsidR="00B25D08" w:rsidRDefault="00B25D08" w:rsidP="00C465B3">
      <w:pPr>
        <w:spacing w:after="0" w:line="240" w:lineRule="auto"/>
      </w:pPr>
      <w:r>
        <w:separator/>
      </w:r>
    </w:p>
  </w:footnote>
  <w:footnote w:type="continuationSeparator" w:id="0">
    <w:p w14:paraId="6BE63723" w14:textId="77777777" w:rsidR="00B25D08" w:rsidRDefault="00B25D08" w:rsidP="00C465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BF4"/>
    <w:rsid w:val="000D00D6"/>
    <w:rsid w:val="001F7DD5"/>
    <w:rsid w:val="005A6901"/>
    <w:rsid w:val="00610852"/>
    <w:rsid w:val="0061695B"/>
    <w:rsid w:val="007972AB"/>
    <w:rsid w:val="008400DA"/>
    <w:rsid w:val="008A2BF4"/>
    <w:rsid w:val="00B25D08"/>
    <w:rsid w:val="00C465B3"/>
    <w:rsid w:val="00DE2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9243B"/>
  <w15:chartTrackingRefBased/>
  <w15:docId w15:val="{3AD66280-C026-4AD4-BBFF-F47155F32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465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465B3"/>
  </w:style>
  <w:style w:type="paragraph" w:styleId="Rodap">
    <w:name w:val="footer"/>
    <w:basedOn w:val="Normal"/>
    <w:link w:val="RodapChar"/>
    <w:uiPriority w:val="99"/>
    <w:unhideWhenUsed/>
    <w:rsid w:val="00C465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65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9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71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95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8" w:color="E7E9EC"/>
                    <w:right w:val="none" w:sz="0" w:space="0" w:color="auto"/>
                  </w:divBdr>
                  <w:divsChild>
                    <w:div w:id="45351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881960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94328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160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Aline</dc:creator>
  <cp:keywords/>
  <dc:description/>
  <cp:lastModifiedBy>Aline</cp:lastModifiedBy>
  <cp:revision>2</cp:revision>
  <dcterms:created xsi:type="dcterms:W3CDTF">2021-06-16T23:33:00Z</dcterms:created>
  <dcterms:modified xsi:type="dcterms:W3CDTF">2021-06-17T03:00:00Z</dcterms:modified>
</cp:coreProperties>
</file>