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b/>
          <w:sz w:val="22"/>
          <w:szCs w:val="22"/>
          <w:lang w:val="en-US"/>
        </w:rPr>
        <w:t xml:space="preserve">STATUTS DE LA SOCIETE </w:t>
      </w:r>
      <w:r>
        <w:rPr>
          <w:b/>
          <w:bCs/>
          <w:sz w:val="22"/>
          <w:szCs w:val="22"/>
          <w:lang w:val="en-US"/>
        </w:rPr>
        <w:t>DENOMINATION_DE_LA_SOCIETE</w:t>
      </w:r>
    </w:p>
    <w:p>
      <w:pPr>
        <w:pStyle w:val="Normal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tbl>
      <w:tblPr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103"/>
        <w:gridCol w:w="3788"/>
        <w:gridCol w:w="3284"/>
      </w:tblGrid>
      <w:tr>
        <w:trPr>
          <w:trHeight w:val="230" w:hRule="atLeast"/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Intitulé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des statuts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</w:tr>
      <w:tr>
        <w:trPr>
          <w:trHeight w:val="230" w:hRule="atLeast"/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Date des statuts à jour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DATE_STATUTS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Dénomination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before="120" w:after="0"/>
              <w:jc w:val="left"/>
              <w:rPr/>
            </w:pPr>
            <w:r>
              <w:rPr/>
              <w:t>DENOMINATION_SOCIALE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Numéro  d'immatriculation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NUMERO_IMMATRICULATION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Forme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  <w:t>FORME_SOCIALE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spacing w:lineRule="auto" w:line="288" w:before="0" w:after="120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Durée de la société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DUREE SOCIETE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Siège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ADRESSE_SIEGE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trHeight w:val="572" w:hRule="atLeast"/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Objet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OBJET_SOCIAL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Capital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val="fr-FR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zh-CN" w:bidi="ar-SA"/>
              </w:rPr>
              <w:t>CAPITAL_SOCIAL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Valeur nominale des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VALEUR_NOMINALE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Nombre de titres / catégories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CATEGORIE_TITRES.each do | CATEGORIE_TITRES|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- NOMBRE_TITRES  NOMBRE_TITRES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Actionnariat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ACTIONNAIRES.each do |ACTIONNAIRE|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- NOM_ACTIONNAIRE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Dirigeant(s)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DIRIGEANTS.each do |DIRIGEANT |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- DIRIGEANT, DIRIGEANT_QUALITE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Limitations de pouvoirs / décisions importantes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LIMITATION_DE_POUVOIRS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Autres organes sociaux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ORGANES_SOCIAUX.each do |  ORGANES_SOCIAUX|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- ORGANES_SOCIAUX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Décisions sociales: quorum et majorités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DECISIONS_SOCIALES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Restrictions aux transferts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CLAUSE_AGREMENT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CLAUSE_PREEMPTION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CLAUSE_INALIENABILITE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changement de contrôle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CHANGEMENT_DE_CONTROLE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 cession conjointe ou forcée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 xml:space="preserve">CESSION_COINJOINTE 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CESSION_FORCEE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Exercice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EXERCICE_SOCIAL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Commissaire(s) aux comptes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COMMISSAIRE_1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COMMISSAIRE_2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COMMISSAIRE_3</w:t>
            </w:r>
          </w:p>
          <w:p>
            <w:pPr>
              <w:pStyle w:val="Corpsdetexte"/>
              <w:tabs>
                <w:tab w:val="left" w:pos="513" w:leader="none"/>
              </w:tabs>
              <w:overflowPunct w:val="true"/>
              <w:spacing w:before="0" w:after="160"/>
              <w:textAlignment w:val="baseline"/>
              <w:rPr/>
            </w:pPr>
            <w:r>
              <w:rPr/>
              <w:t>COMMISSAIRE_4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339966" w:val="clear"/>
            <w:tcMar>
              <w:left w:w="83" w:type="dxa"/>
            </w:tcMar>
          </w:tcPr>
          <w:p>
            <w:pPr>
              <w:pStyle w:val="Corpsdetexte"/>
              <w:spacing w:before="120" w:after="0"/>
              <w:ind w:left="0" w:right="113" w:hanging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  <w:tc>
          <w:tcPr>
            <w:tcW w:w="7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Corpsdetexte"/>
              <w:tabs>
                <w:tab w:val="left" w:pos="513" w:leader="none"/>
              </w:tabs>
              <w:overflowPunct w:val="true"/>
              <w:spacing w:lineRule="auto" w:line="288" w:before="0" w:after="120"/>
              <w:jc w:val="both"/>
              <w:textAlignment w:val="baselin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7d15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rpsdetexteCar" w:customStyle="1">
    <w:name w:val="Corps de texte Car"/>
    <w:link w:val="Corpsdetexte"/>
    <w:rsid w:val="000f7d15"/>
    <w:basedOn w:val="DefaultParagraphFont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unhideWhenUsed/>
    <w:link w:val="CorpsdetexteCar"/>
    <w:rsid w:val="000f7d15"/>
    <w:basedOn w:val="Normal"/>
    <w:pPr>
      <w:spacing w:lineRule="auto" w:line="288" w:before="0" w:after="120"/>
      <w:jc w:val="both"/>
    </w:pPr>
    <w:rPr/>
  </w:style>
  <w:style w:type="paragraph" w:styleId="Liste" w:customStyle="1">
    <w:name w:val="Liste"/>
    <w:basedOn w:val="Corpsdetexte"/>
    <w:pPr/>
    <w:rPr>
      <w:rFonts w:cs="FreeSans"/>
    </w:rPr>
  </w:style>
  <w:style w:type="paragraph" w:styleId="Lgende" w:customStyle="1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itation">
    <w:name w:val="Citation"/>
    <w:basedOn w:val="Normal"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2014-08-14T11:29:00Z</dcterms:created>
  <dc:creator>Sandrine Morard</dc:creator>
  <dc:language>fr-FR</dc:language>
  <cp:lastModifiedBy>Gabrielle Vivier</cp:lastModifiedBy>
  <dcterms:modified xsi:type="dcterms:W3CDTF">2014-08-15T12:03:00Z</dcterms:modified>
  <cp:revision>6</cp:revision>
</cp:coreProperties>
</file>