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F0" w:rsidRDefault="00C6161C">
      <w:r>
        <w:t>Transforming the eta variables</w:t>
      </w:r>
    </w:p>
    <w:p w:rsidR="00C6161C" w:rsidRDefault="00C6161C" w:rsidP="00C6161C">
      <w:r>
        <w:t>With more time, we could have written a function that:</w:t>
      </w:r>
    </w:p>
    <w:p w:rsidR="00C6161C" w:rsidRDefault="00C6161C" w:rsidP="00C6161C">
      <w:pPr>
        <w:pStyle w:val="ListParagraph"/>
        <w:numPr>
          <w:ilvl w:val="0"/>
          <w:numId w:val="2"/>
        </w:numPr>
      </w:pPr>
      <w:r>
        <w:t xml:space="preserve">Identifies values of </w:t>
      </w:r>
      <w:proofErr w:type="spellStart"/>
      <w:r>
        <w:t>PRI_tau_eta</w:t>
      </w:r>
      <w:proofErr w:type="spellEnd"/>
      <w:r>
        <w:t xml:space="preserve"> &lt; 0</w:t>
      </w:r>
    </w:p>
    <w:p w:rsidR="00C6161C" w:rsidRDefault="00C6161C" w:rsidP="00C6161C">
      <w:pPr>
        <w:pStyle w:val="ListParagraph"/>
        <w:numPr>
          <w:ilvl w:val="0"/>
          <w:numId w:val="2"/>
        </w:numPr>
      </w:pPr>
      <w:r>
        <w:t>Converts the signs of all eta values in the same row (- to +, + to -)</w:t>
      </w:r>
    </w:p>
    <w:p w:rsidR="00C6161C" w:rsidRDefault="00C6161C" w:rsidP="00C6161C">
      <w:pPr>
        <w:pStyle w:val="ListParagraph"/>
        <w:numPr>
          <w:ilvl w:val="0"/>
          <w:numId w:val="2"/>
        </w:numPr>
      </w:pPr>
      <w:r>
        <w:t>Imputes the column mean for missing values and randomly assigns a</w:t>
      </w:r>
      <w:r w:rsidR="00AD0052">
        <w:t xml:space="preserve"> sign (</w:t>
      </w:r>
      <w:proofErr w:type="gramStart"/>
      <w:r w:rsidR="00AD0052">
        <w:t>+,-</w:t>
      </w:r>
      <w:proofErr w:type="gramEnd"/>
      <w:r w:rsidR="00AD0052">
        <w:t>)</w:t>
      </w:r>
    </w:p>
    <w:p w:rsidR="00AD0052" w:rsidRPr="00AD0052" w:rsidRDefault="00AD0052" w:rsidP="00AD0052">
      <w:pPr>
        <w:ind w:left="360"/>
        <w:rPr>
          <w:b/>
        </w:rPr>
      </w:pPr>
      <w:r w:rsidRPr="00AD0052">
        <w:rPr>
          <w:b/>
        </w:rPr>
        <w:t>INSERT DIAZ FOOTNOTE!</w:t>
      </w:r>
      <w:bookmarkStart w:id="0" w:name="_GoBack"/>
      <w:bookmarkEnd w:id="0"/>
    </w:p>
    <w:sectPr w:rsidR="00AD0052" w:rsidRPr="00AD0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F189F"/>
    <w:multiLevelType w:val="hybridMultilevel"/>
    <w:tmpl w:val="9DF0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20B49"/>
    <w:multiLevelType w:val="hybridMultilevel"/>
    <w:tmpl w:val="5C0C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1C"/>
    <w:rsid w:val="00215404"/>
    <w:rsid w:val="003F75F5"/>
    <w:rsid w:val="00AD0052"/>
    <w:rsid w:val="00C6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E825"/>
  <w15:chartTrackingRefBased/>
  <w15:docId w15:val="{B9818AFD-90BB-4969-9A89-8E6C4840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2016-06-05T22:12:00Z</dcterms:created>
  <dcterms:modified xsi:type="dcterms:W3CDTF">2016-06-05T22:25:00Z</dcterms:modified>
</cp:coreProperties>
</file>