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62" w:rsidRDefault="00646462" w:rsidP="00646462">
      <w:pPr>
        <w:pStyle w:val="2"/>
        <w:rPr>
          <w:szCs w:val="21"/>
        </w:rPr>
      </w:pPr>
      <w:bookmarkStart w:id="0" w:name="_Toc439595628"/>
      <w:r>
        <w:rPr>
          <w:rFonts w:hint="eastAsia"/>
          <w:szCs w:val="21"/>
        </w:rPr>
        <w:t>七、实验报告模板</w:t>
      </w:r>
      <w:bookmarkEnd w:id="0"/>
    </w:p>
    <w:p w:rsidR="00646462" w:rsidRDefault="00646462" w:rsidP="00646462">
      <w:pPr>
        <w:pStyle w:val="3"/>
        <w:jc w:val="center"/>
      </w:pPr>
      <w:bookmarkStart w:id="1" w:name="_Toc439595629"/>
      <w:r>
        <w:rPr>
          <w:rFonts w:hint="eastAsia"/>
        </w:rPr>
        <w:t>《数据库系统原理》实验报告</w:t>
      </w:r>
      <w:bookmarkEnd w:id="1"/>
    </w:p>
    <w:p w:rsidR="00646462" w:rsidRDefault="00646462" w:rsidP="00646462">
      <w:pPr>
        <w:rPr>
          <w:b/>
          <w:bCs/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8255" t="13335" r="10795" b="508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760F1" id="直接连接符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1.9pt" to="419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"/>
            </w:pict>
          </mc:Fallback>
        </mc:AlternateContent>
      </w:r>
    </w:p>
    <w:p w:rsidR="00646462" w:rsidRDefault="00646462" w:rsidP="0064646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实验题目：</w:t>
      </w:r>
      <w:r w:rsidR="001B29B9">
        <w:rPr>
          <w:rFonts w:hint="eastAsia"/>
          <w:b/>
          <w:bCs/>
          <w:sz w:val="24"/>
        </w:rPr>
        <w:t>数据库的备份和恢复</w:t>
      </w:r>
    </w:p>
    <w:p w:rsidR="00646462" w:rsidRDefault="00646462" w:rsidP="0064646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8255" t="11430" r="10795" b="698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3BEB3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4.3pt" to="419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"/>
            </w:pict>
          </mc:Fallback>
        </mc:AlternateContent>
      </w:r>
    </w:p>
    <w:p w:rsidR="00646462" w:rsidRDefault="00646462" w:rsidP="0064646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sz w:val="24"/>
        </w:rPr>
        <w:t xml:space="preserve">         </w:t>
      </w:r>
      <w:r w:rsidR="007F0C4C">
        <w:rPr>
          <w:rFonts w:hint="eastAsia"/>
          <w:sz w:val="24"/>
        </w:rPr>
        <w:t>金朋生</w:t>
      </w:r>
      <w:r w:rsidR="007F0C4C">
        <w:rPr>
          <w:rFonts w:hint="eastAsia"/>
          <w:sz w:val="24"/>
        </w:rPr>
        <w:t xml:space="preserve">                </w:t>
      </w:r>
      <w:r>
        <w:rPr>
          <w:rFonts w:hint="eastAsia"/>
          <w:b/>
          <w:bCs/>
          <w:sz w:val="24"/>
        </w:rPr>
        <w:t>实验日期：</w:t>
      </w:r>
      <w:r>
        <w:rPr>
          <w:rFonts w:hint="eastAsia"/>
          <w:b/>
          <w:bCs/>
          <w:sz w:val="24"/>
        </w:rPr>
        <w:t xml:space="preserve"> </w:t>
      </w:r>
      <w:r w:rsidR="007F0C4C">
        <w:rPr>
          <w:rFonts w:hint="eastAsia"/>
          <w:b/>
          <w:bCs/>
          <w:sz w:val="24"/>
        </w:rPr>
        <w:t>2019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</w:t>
      </w:r>
      <w:r w:rsidR="007F0C4C">
        <w:rPr>
          <w:rFonts w:hint="eastAsia"/>
          <w:b/>
          <w:bCs/>
          <w:sz w:val="24"/>
        </w:rPr>
        <w:t>12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</w:t>
      </w:r>
      <w:r w:rsidR="00F5568C">
        <w:rPr>
          <w:rFonts w:hint="eastAsia"/>
          <w:b/>
          <w:bCs/>
          <w:sz w:val="24"/>
        </w:rPr>
        <w:t>19</w:t>
      </w:r>
      <w:r>
        <w:rPr>
          <w:rFonts w:hint="eastAsia"/>
          <w:b/>
          <w:bCs/>
          <w:sz w:val="24"/>
        </w:rPr>
        <w:t>日</w:t>
      </w:r>
    </w:p>
    <w:p w:rsidR="00646462" w:rsidRDefault="00646462" w:rsidP="0064646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8255" t="13335" r="10795" b="508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5A94A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5pt,10.75pt" to="419.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"/>
            </w:pict>
          </mc:Fallback>
        </mc:AlternateContent>
      </w:r>
    </w:p>
    <w:p w:rsidR="00646462" w:rsidRDefault="00646462" w:rsidP="00646462">
      <w:pPr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  <w:r>
        <w:rPr>
          <w:rFonts w:hint="eastAsia"/>
          <w:sz w:val="24"/>
        </w:rPr>
        <w:t>（可续页）</w:t>
      </w:r>
    </w:p>
    <w:p w:rsidR="00BF7985" w:rsidRDefault="007F0C4C" w:rsidP="00BF7985">
      <w:pPr>
        <w:rPr>
          <w:sz w:val="24"/>
        </w:rPr>
      </w:pPr>
      <w:r>
        <w:rPr>
          <w:rFonts w:hint="eastAsia"/>
          <w:sz w:val="24"/>
        </w:rPr>
        <w:t>实验内容</w:t>
      </w:r>
    </w:p>
    <w:p w:rsidR="00BF7985" w:rsidRPr="00BF7985" w:rsidRDefault="00BF7985" w:rsidP="00BF798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）备份</w:t>
      </w:r>
    </w:p>
    <w:p w:rsidR="00646462" w:rsidRDefault="00BF7985" w:rsidP="00646462">
      <w:pPr>
        <w:rPr>
          <w:sz w:val="24"/>
        </w:rPr>
      </w:pPr>
      <w:r>
        <w:rPr>
          <w:noProof/>
        </w:rPr>
        <w:drawing>
          <wp:inline distT="0" distB="0" distL="0" distR="0" wp14:anchorId="77B92BA5" wp14:editId="3FEEA5FB">
            <wp:extent cx="5273765" cy="291638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698" cy="29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62" w:rsidRDefault="00BF7985" w:rsidP="00646462">
      <w:pPr>
        <w:rPr>
          <w:sz w:val="24"/>
        </w:rPr>
      </w:pPr>
      <w:r>
        <w:rPr>
          <w:noProof/>
        </w:rPr>
        <w:drawing>
          <wp:inline distT="0" distB="0" distL="0" distR="0" wp14:anchorId="61DFD298" wp14:editId="5B7D1A52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85" w:rsidRDefault="00BF7985" w:rsidP="00646462">
      <w:pPr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）还原备份</w:t>
      </w:r>
    </w:p>
    <w:p w:rsidR="00BF7985" w:rsidRDefault="00BF7985" w:rsidP="00646462">
      <w:pPr>
        <w:rPr>
          <w:sz w:val="24"/>
        </w:rPr>
      </w:pPr>
      <w:r>
        <w:rPr>
          <w:noProof/>
        </w:rPr>
        <w:drawing>
          <wp:inline distT="0" distB="0" distL="0" distR="0" wp14:anchorId="5C80C9B7" wp14:editId="41C8F5B2">
            <wp:extent cx="5274310" cy="40887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3F" w:rsidRDefault="00C4523F" w:rsidP="0064646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83DA432" wp14:editId="402B0EAE">
            <wp:extent cx="5274310" cy="63290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62" w:rsidRDefault="00BF7985" w:rsidP="00646462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53B6D02" wp14:editId="3B78DEAB">
            <wp:extent cx="5274310" cy="63290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F17F6E" w:rsidP="00646462">
      <w:pPr>
        <w:rPr>
          <w:sz w:val="24"/>
        </w:rPr>
      </w:pPr>
      <w:r>
        <w:rPr>
          <w:rFonts w:hint="eastAsia"/>
          <w:sz w:val="24"/>
        </w:rPr>
        <w:t>课后练习题</w:t>
      </w:r>
    </w:p>
    <w:p w:rsidR="00F17F6E" w:rsidRPr="00F17F6E" w:rsidRDefault="00F17F6E" w:rsidP="00F17F6E">
      <w:pPr>
        <w:pStyle w:val="a7"/>
        <w:numPr>
          <w:ilvl w:val="0"/>
          <w:numId w:val="3"/>
        </w:numPr>
        <w:adjustRightInd w:val="0"/>
        <w:snapToGrid w:val="0"/>
        <w:spacing w:before="100" w:beforeAutospacing="1" w:after="100" w:afterAutospacing="1"/>
        <w:ind w:firstLineChars="0"/>
        <w:rPr>
          <w:szCs w:val="21"/>
        </w:rPr>
      </w:pPr>
      <w:r w:rsidRPr="00F17F6E">
        <w:rPr>
          <w:rFonts w:hint="eastAsia"/>
          <w:szCs w:val="21"/>
        </w:rPr>
        <w:t>创建一个备份设备用于备份数据库</w:t>
      </w:r>
      <w:r w:rsidRPr="00F17F6E">
        <w:rPr>
          <w:szCs w:val="21"/>
        </w:rPr>
        <w:t>master</w:t>
      </w:r>
      <w:r w:rsidRPr="00F17F6E">
        <w:rPr>
          <w:rFonts w:hint="eastAsia"/>
          <w:szCs w:val="21"/>
        </w:rPr>
        <w:t>，并尝试还原数据库</w:t>
      </w:r>
      <w:r w:rsidRPr="00F17F6E">
        <w:rPr>
          <w:szCs w:val="21"/>
        </w:rPr>
        <w:t>master</w:t>
      </w:r>
      <w:r w:rsidRPr="00F17F6E">
        <w:rPr>
          <w:rFonts w:hint="eastAsia"/>
          <w:szCs w:val="21"/>
        </w:rPr>
        <w:t>。</w:t>
      </w:r>
    </w:p>
    <w:p w:rsidR="00F17F6E" w:rsidRDefault="00F17F6E" w:rsidP="00F17F6E">
      <w:pPr>
        <w:pStyle w:val="a7"/>
        <w:adjustRightInd w:val="0"/>
        <w:snapToGrid w:val="0"/>
        <w:spacing w:before="100" w:beforeAutospacing="1" w:after="100" w:afterAutospacing="1"/>
        <w:ind w:left="78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4B72659" wp14:editId="2FD84316">
            <wp:extent cx="5272613" cy="3422073"/>
            <wp:effectExtent l="0" t="0" r="444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208" cy="34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6E" w:rsidRPr="00F17F6E" w:rsidRDefault="00F17F6E" w:rsidP="00F17F6E">
      <w:pPr>
        <w:pStyle w:val="a7"/>
        <w:adjustRightInd w:val="0"/>
        <w:snapToGrid w:val="0"/>
        <w:spacing w:before="100" w:beforeAutospacing="1" w:after="100" w:afterAutospacing="1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A37FEB6" wp14:editId="45489FBA">
            <wp:extent cx="5274310" cy="40887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6E" w:rsidRPr="00F17F6E" w:rsidRDefault="00F17F6E" w:rsidP="00F17F6E">
      <w:pPr>
        <w:pStyle w:val="a7"/>
        <w:numPr>
          <w:ilvl w:val="0"/>
          <w:numId w:val="3"/>
        </w:numPr>
        <w:adjustRightInd w:val="0"/>
        <w:snapToGrid w:val="0"/>
        <w:spacing w:before="100" w:beforeAutospacing="1" w:after="100" w:afterAutospacing="1"/>
        <w:ind w:firstLineChars="0"/>
        <w:rPr>
          <w:szCs w:val="21"/>
        </w:rPr>
      </w:pPr>
      <w:r w:rsidRPr="00F17F6E">
        <w:rPr>
          <w:rFonts w:hint="eastAsia"/>
          <w:szCs w:val="21"/>
        </w:rPr>
        <w:t>实验二中所用到的导出和导入方法也可以达到备份的效果，尝试用该方法备份和还原数据库</w:t>
      </w:r>
      <w:r w:rsidRPr="00F17F6E">
        <w:rPr>
          <w:szCs w:val="21"/>
        </w:rPr>
        <w:t>world</w:t>
      </w:r>
      <w:r w:rsidRPr="00F17F6E">
        <w:rPr>
          <w:rFonts w:hint="eastAsia"/>
          <w:szCs w:val="21"/>
        </w:rPr>
        <w:t>。</w:t>
      </w:r>
    </w:p>
    <w:p w:rsidR="00F17F6E" w:rsidRDefault="00F17F6E" w:rsidP="00F17F6E">
      <w:pPr>
        <w:pStyle w:val="a7"/>
        <w:adjustRightInd w:val="0"/>
        <w:snapToGrid w:val="0"/>
        <w:spacing w:before="100" w:beforeAutospacing="1" w:after="100" w:afterAutospacing="1"/>
        <w:ind w:left="78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03234F5" wp14:editId="37FE0AA0">
            <wp:extent cx="4781550" cy="36783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3406" cy="36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6E" w:rsidRPr="00F17F6E" w:rsidRDefault="00F17F6E" w:rsidP="00F17F6E">
      <w:pPr>
        <w:pStyle w:val="a7"/>
        <w:adjustRightInd w:val="0"/>
        <w:snapToGrid w:val="0"/>
        <w:spacing w:before="100" w:beforeAutospacing="1" w:after="100" w:afterAutospacing="1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6A76B79" wp14:editId="532143D2">
            <wp:extent cx="4781550" cy="4191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F6E" w:rsidRPr="00A201CC" w:rsidRDefault="00F17F6E" w:rsidP="00A201CC">
      <w:pPr>
        <w:pStyle w:val="a7"/>
        <w:widowControl/>
        <w:numPr>
          <w:ilvl w:val="0"/>
          <w:numId w:val="3"/>
        </w:numPr>
        <w:adjustRightInd w:val="0"/>
        <w:snapToGrid w:val="0"/>
        <w:spacing w:before="100" w:beforeAutospacing="1" w:after="100" w:afterAutospacing="1"/>
        <w:ind w:firstLineChars="0"/>
        <w:jc w:val="left"/>
        <w:rPr>
          <w:rFonts w:hAnsi="Arial" w:cs="Arial"/>
          <w:bCs/>
          <w:color w:val="000000"/>
          <w:kern w:val="0"/>
          <w:szCs w:val="21"/>
        </w:rPr>
      </w:pPr>
      <w:r w:rsidRPr="00A201CC">
        <w:rPr>
          <w:rFonts w:hAnsi="Arial" w:cs="Arial" w:hint="eastAsia"/>
          <w:bCs/>
          <w:color w:val="000000"/>
          <w:kern w:val="0"/>
          <w:szCs w:val="21"/>
        </w:rPr>
        <w:t>思考题：备份策略和备份规划指的分别是什么？</w:t>
      </w:r>
    </w:p>
    <w:p w:rsidR="00A201CC" w:rsidRDefault="00A201CC" w:rsidP="00A201CC">
      <w:pPr>
        <w:pStyle w:val="a7"/>
        <w:widowControl/>
        <w:adjustRightInd w:val="0"/>
        <w:snapToGrid w:val="0"/>
        <w:spacing w:before="100" w:beforeAutospacing="1" w:after="100" w:afterAutospacing="1"/>
        <w:ind w:left="780" w:firstLineChars="0" w:firstLine="0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Ansi="Arial" w:cs="Arial" w:hint="eastAsia"/>
          <w:bCs/>
          <w:color w:val="000000"/>
          <w:kern w:val="0"/>
          <w:szCs w:val="21"/>
        </w:rPr>
        <w:t>备份策略是指确定需备份的的内容，备份时间以及备份方式。</w:t>
      </w:r>
    </w:p>
    <w:p w:rsidR="00646462" w:rsidRPr="00CA63F7" w:rsidRDefault="00A201CC" w:rsidP="00CA63F7">
      <w:pPr>
        <w:pStyle w:val="a7"/>
        <w:widowControl/>
        <w:adjustRightInd w:val="0"/>
        <w:snapToGrid w:val="0"/>
        <w:spacing w:before="100" w:beforeAutospacing="1" w:after="100" w:afterAutospacing="1"/>
        <w:ind w:left="780" w:firstLineChars="0" w:firstLine="0"/>
        <w:jc w:val="left"/>
        <w:rPr>
          <w:rFonts w:hAnsi="Arial" w:cs="Arial"/>
          <w:bCs/>
          <w:color w:val="000000"/>
          <w:kern w:val="0"/>
          <w:szCs w:val="21"/>
        </w:rPr>
      </w:pPr>
      <w:r>
        <w:rPr>
          <w:rFonts w:hAnsi="Arial" w:cs="Arial" w:hint="eastAsia"/>
          <w:bCs/>
          <w:color w:val="000000"/>
          <w:kern w:val="0"/>
          <w:szCs w:val="21"/>
        </w:rPr>
        <w:lastRenderedPageBreak/>
        <w:t>备份规划是指</w:t>
      </w:r>
      <w:r>
        <w:t>是什么时间或多少次插入后备份一次</w:t>
      </w:r>
      <w:r>
        <w:rPr>
          <w:rFonts w:hint="eastAsia"/>
        </w:rPr>
        <w:t>。</w:t>
      </w:r>
      <w:bookmarkStart w:id="2" w:name="_GoBack"/>
      <w:bookmarkEnd w:id="2"/>
    </w:p>
    <w:p w:rsidR="00646462" w:rsidRDefault="00646462" w:rsidP="0064646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5715" t="12065" r="13335" b="63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9E9DD" id="直接连接符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1.9pt" to="419.7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"/>
            </w:pict>
          </mc:Fallback>
        </mc:AlternateContent>
      </w:r>
    </w:p>
    <w:p w:rsidR="00646462" w:rsidRDefault="00646462" w:rsidP="0064646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出现的问题及解决方案：</w:t>
      </w: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</w:p>
    <w:p w:rsidR="00646462" w:rsidRDefault="00646462" w:rsidP="00646462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5715" t="9525" r="13335" b="889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6ACB8" id="直接连接符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05pt,10.65pt" to="419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"/>
            </w:pict>
          </mc:Fallback>
        </mc:AlternateContent>
      </w:r>
    </w:p>
    <w:p w:rsidR="00646462" w:rsidRDefault="00646462" w:rsidP="00646462">
      <w:pPr>
        <w:rPr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:rsidR="00025F3C" w:rsidRDefault="00025F3C"/>
    <w:sectPr w:rsidR="00025F3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9A4" w:rsidRDefault="004C79A4" w:rsidP="00646462">
      <w:r>
        <w:separator/>
      </w:r>
    </w:p>
  </w:endnote>
  <w:endnote w:type="continuationSeparator" w:id="0">
    <w:p w:rsidR="004C79A4" w:rsidRDefault="004C79A4" w:rsidP="0064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9A4" w:rsidRDefault="004C79A4" w:rsidP="00646462">
      <w:r>
        <w:separator/>
      </w:r>
    </w:p>
  </w:footnote>
  <w:footnote w:type="continuationSeparator" w:id="0">
    <w:p w:rsidR="004C79A4" w:rsidRDefault="004C79A4" w:rsidP="00646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03C66"/>
    <w:multiLevelType w:val="hybridMultilevel"/>
    <w:tmpl w:val="3BD23718"/>
    <w:lvl w:ilvl="0" w:tplc="7B225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1AB7A50"/>
    <w:multiLevelType w:val="hybridMultilevel"/>
    <w:tmpl w:val="8B8267E8"/>
    <w:lvl w:ilvl="0" w:tplc="53E26E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305657"/>
    <w:multiLevelType w:val="hybridMultilevel"/>
    <w:tmpl w:val="9DBCC50A"/>
    <w:lvl w:ilvl="0" w:tplc="ACFE2F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8B"/>
    <w:rsid w:val="00025F3C"/>
    <w:rsid w:val="00033AB8"/>
    <w:rsid w:val="00161B7F"/>
    <w:rsid w:val="001B29B9"/>
    <w:rsid w:val="002E68DA"/>
    <w:rsid w:val="002F361D"/>
    <w:rsid w:val="00300C9C"/>
    <w:rsid w:val="00305195"/>
    <w:rsid w:val="004352AD"/>
    <w:rsid w:val="004C79A4"/>
    <w:rsid w:val="00646462"/>
    <w:rsid w:val="00765AF0"/>
    <w:rsid w:val="00776E98"/>
    <w:rsid w:val="007F0C4C"/>
    <w:rsid w:val="008A5E8B"/>
    <w:rsid w:val="00955ACE"/>
    <w:rsid w:val="009E15AA"/>
    <w:rsid w:val="00A201CC"/>
    <w:rsid w:val="00AE4C10"/>
    <w:rsid w:val="00B07D8B"/>
    <w:rsid w:val="00B44872"/>
    <w:rsid w:val="00B81CBF"/>
    <w:rsid w:val="00BF7985"/>
    <w:rsid w:val="00C33115"/>
    <w:rsid w:val="00C4523F"/>
    <w:rsid w:val="00CA63F7"/>
    <w:rsid w:val="00DF338A"/>
    <w:rsid w:val="00E16749"/>
    <w:rsid w:val="00EF47E6"/>
    <w:rsid w:val="00F17F6E"/>
    <w:rsid w:val="00F5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FD107"/>
  <w15:chartTrackingRefBased/>
  <w15:docId w15:val="{052B1004-801B-4756-AA02-30877D14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4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64646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qFormat/>
    <w:rsid w:val="0064646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4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462"/>
    <w:rPr>
      <w:sz w:val="18"/>
      <w:szCs w:val="18"/>
    </w:rPr>
  </w:style>
  <w:style w:type="character" w:customStyle="1" w:styleId="20">
    <w:name w:val="标题 2 字符"/>
    <w:basedOn w:val="a0"/>
    <w:link w:val="2"/>
    <w:rsid w:val="00646462"/>
    <w:rPr>
      <w:rFonts w:ascii="Arial" w:eastAsia="黑体" w:hAnsi="Arial" w:cs="Times New Roman"/>
      <w:b/>
      <w:sz w:val="32"/>
      <w:szCs w:val="24"/>
    </w:rPr>
  </w:style>
  <w:style w:type="character" w:customStyle="1" w:styleId="30">
    <w:name w:val="标题 3 字符"/>
    <w:basedOn w:val="a0"/>
    <w:link w:val="3"/>
    <w:rsid w:val="00646462"/>
    <w:rPr>
      <w:rFonts w:ascii="Times New Roman" w:eastAsia="宋体" w:hAnsi="Times New Roman" w:cs="Times New Roman"/>
      <w:b/>
      <w:sz w:val="32"/>
      <w:szCs w:val="24"/>
    </w:rPr>
  </w:style>
  <w:style w:type="paragraph" w:styleId="a7">
    <w:name w:val="List Paragraph"/>
    <w:basedOn w:val="a"/>
    <w:uiPriority w:val="34"/>
    <w:qFormat/>
    <w:rsid w:val="007F0C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922CC-9D6D-415F-8294-D763D8B08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金朋生</dc:creator>
  <cp:keywords/>
  <dc:description/>
  <cp:lastModifiedBy>金朋生</cp:lastModifiedBy>
  <cp:revision>10</cp:revision>
  <dcterms:created xsi:type="dcterms:W3CDTF">2019-12-11T13:30:00Z</dcterms:created>
  <dcterms:modified xsi:type="dcterms:W3CDTF">2019-12-21T11:26:00Z</dcterms:modified>
</cp:coreProperties>
</file>