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51FD7" w14:textId="77777777" w:rsidR="00387E58" w:rsidRPr="003805EB" w:rsidRDefault="00387E58" w:rsidP="00387E58">
      <w:pPr>
        <w:jc w:val="center"/>
        <w:rPr>
          <w:lang w:val="en-US"/>
        </w:rPr>
      </w:pPr>
      <w:r w:rsidRPr="003805EB">
        <w:rPr>
          <w:b/>
        </w:rPr>
        <w:t>ООО «АМ-ИНТЕЛЛЕКТУАЛЬНЫЕ ТЕХНОЛОГИИ»</w:t>
      </w:r>
    </w:p>
    <w:p w14:paraId="62E35458" w14:textId="77777777" w:rsidR="00387E58" w:rsidRPr="003805EB" w:rsidRDefault="00387E58" w:rsidP="00387E58">
      <w:pPr>
        <w:rPr>
          <w:lang w:val="en-US"/>
        </w:rPr>
      </w:pPr>
    </w:p>
    <w:tbl>
      <w:tblPr>
        <w:tblW w:w="5000" w:type="pct"/>
        <w:tblLayout w:type="fixed"/>
        <w:tblLook w:val="0000" w:firstRow="0" w:lastRow="0" w:firstColumn="0" w:lastColumn="0" w:noHBand="0" w:noVBand="0"/>
      </w:tblPr>
      <w:tblGrid>
        <w:gridCol w:w="9355"/>
      </w:tblGrid>
      <w:tr w:rsidR="00387E58" w:rsidRPr="003805EB" w14:paraId="786399C1" w14:textId="77777777" w:rsidTr="001F2D31">
        <w:trPr>
          <w:trHeight w:val="454"/>
        </w:trPr>
        <w:tc>
          <w:tcPr>
            <w:tcW w:w="9921" w:type="dxa"/>
            <w:shd w:val="clear" w:color="auto" w:fill="auto"/>
            <w:vAlign w:val="center"/>
          </w:tcPr>
          <w:p w14:paraId="46279A9F" w14:textId="77777777" w:rsidR="00387E58" w:rsidRPr="003805EB" w:rsidRDefault="00387E58" w:rsidP="001F2D31">
            <w:pPr>
              <w:pStyle w:val="a9"/>
              <w:rPr>
                <w:szCs w:val="24"/>
              </w:rPr>
            </w:pPr>
          </w:p>
        </w:tc>
      </w:tr>
    </w:tbl>
    <w:p w14:paraId="200E72B5" w14:textId="77777777" w:rsidR="00387E58" w:rsidRPr="003805EB" w:rsidRDefault="00387E58" w:rsidP="00387E58">
      <w:pPr>
        <w:pStyle w:val="a4"/>
        <w:rPr>
          <w:sz w:val="24"/>
          <w:szCs w:val="24"/>
        </w:rPr>
      </w:pPr>
    </w:p>
    <w:p w14:paraId="65534B50" w14:textId="77777777" w:rsidR="00387E58" w:rsidRPr="003805EB" w:rsidRDefault="00387E58" w:rsidP="00387E58">
      <w:pPr>
        <w:pStyle w:val="a4"/>
        <w:rPr>
          <w:sz w:val="24"/>
          <w:szCs w:val="24"/>
        </w:rPr>
      </w:pPr>
    </w:p>
    <w:tbl>
      <w:tblPr>
        <w:tblW w:w="5500" w:type="pct"/>
        <w:tblInd w:w="-709" w:type="dxa"/>
        <w:tblLayout w:type="fixed"/>
        <w:tblLook w:val="0000" w:firstRow="0" w:lastRow="0" w:firstColumn="0" w:lastColumn="0" w:noHBand="0" w:noVBand="0"/>
      </w:tblPr>
      <w:tblGrid>
        <w:gridCol w:w="436"/>
        <w:gridCol w:w="9855"/>
      </w:tblGrid>
      <w:tr w:rsidR="00387E58" w:rsidRPr="003805EB" w14:paraId="01EA323E" w14:textId="77777777" w:rsidTr="001F2D31">
        <w:trPr>
          <w:trHeight w:val="1967"/>
        </w:trPr>
        <w:tc>
          <w:tcPr>
            <w:tcW w:w="449" w:type="dxa"/>
            <w:shd w:val="clear" w:color="auto" w:fill="auto"/>
            <w:vAlign w:val="center"/>
          </w:tcPr>
          <w:p w14:paraId="477D39CB" w14:textId="77777777" w:rsidR="00387E58" w:rsidRPr="003805EB" w:rsidRDefault="00387E58" w:rsidP="001F2D31">
            <w:pPr>
              <w:snapToGrid w:val="0"/>
              <w:spacing w:line="252" w:lineRule="auto"/>
              <w:rPr>
                <w:rFonts w:eastAsia="Calibri"/>
                <w:bCs/>
                <w:lang w:eastAsia="ru-RU"/>
              </w:rPr>
            </w:pPr>
          </w:p>
        </w:tc>
        <w:tc>
          <w:tcPr>
            <w:tcW w:w="10464" w:type="dxa"/>
            <w:shd w:val="clear" w:color="auto" w:fill="auto"/>
            <w:vAlign w:val="center"/>
          </w:tcPr>
          <w:p w14:paraId="2A1EF2A5" w14:textId="77777777" w:rsidR="00387E58" w:rsidRPr="003805EB" w:rsidRDefault="00387E58" w:rsidP="001F2D31">
            <w:pPr>
              <w:spacing w:line="252" w:lineRule="auto"/>
              <w:jc w:val="center"/>
              <w:rPr>
                <w:rFonts w:eastAsia="Calibri"/>
                <w:b/>
              </w:rPr>
            </w:pPr>
          </w:p>
          <w:p w14:paraId="004F6BE0" w14:textId="77777777" w:rsidR="00387E58" w:rsidRPr="003805EB" w:rsidRDefault="00387E58" w:rsidP="001F2D31">
            <w:pPr>
              <w:spacing w:line="252" w:lineRule="auto"/>
              <w:jc w:val="center"/>
              <w:rPr>
                <w:rFonts w:eastAsia="Calibri"/>
                <w:b/>
              </w:rPr>
            </w:pPr>
          </w:p>
        </w:tc>
      </w:tr>
    </w:tbl>
    <w:p w14:paraId="10961B0B" w14:textId="77777777" w:rsidR="00387E58" w:rsidRPr="003805EB" w:rsidRDefault="00387E58" w:rsidP="00387E58">
      <w:pPr>
        <w:pStyle w:val="a4"/>
        <w:rPr>
          <w:sz w:val="24"/>
          <w:szCs w:val="24"/>
        </w:rPr>
      </w:pPr>
    </w:p>
    <w:p w14:paraId="69981E6B" w14:textId="77777777" w:rsidR="00387E58" w:rsidRPr="003805EB" w:rsidRDefault="00387E58" w:rsidP="00387E58">
      <w:pPr>
        <w:pStyle w:val="a4"/>
        <w:rPr>
          <w:sz w:val="24"/>
          <w:szCs w:val="24"/>
        </w:rPr>
      </w:pPr>
    </w:p>
    <w:p w14:paraId="0BD3D9FC" w14:textId="5212626D" w:rsidR="00387E58" w:rsidRPr="00387E58" w:rsidRDefault="00387E58" w:rsidP="00387E58">
      <w:pPr>
        <w:jc w:val="center"/>
        <w:rPr>
          <w:rFonts w:ascii="Times New Roman" w:eastAsia="Times New Roman" w:hAnsi="Times New Roman" w:cs="Times New Roman"/>
          <w:b/>
          <w:caps/>
          <w:sz w:val="24"/>
          <w:szCs w:val="24"/>
          <w:lang w:eastAsia="zh-CN"/>
        </w:rPr>
      </w:pPr>
      <w:r w:rsidRPr="00387E58">
        <w:rPr>
          <w:rFonts w:ascii="Times New Roman" w:eastAsia="Times New Roman" w:hAnsi="Times New Roman" w:cs="Times New Roman"/>
          <w:b/>
          <w:caps/>
          <w:sz w:val="24"/>
          <w:szCs w:val="24"/>
          <w:lang w:eastAsia="zh-CN"/>
        </w:rPr>
        <w:t>Система МОНИТОРИНГА Парковочных</w:t>
      </w:r>
      <w:r>
        <w:rPr>
          <w:rFonts w:ascii="Times New Roman" w:eastAsia="Times New Roman" w:hAnsi="Times New Roman" w:cs="Times New Roman"/>
          <w:b/>
          <w:caps/>
          <w:sz w:val="24"/>
          <w:szCs w:val="24"/>
          <w:lang w:eastAsia="zh-CN"/>
        </w:rPr>
        <w:t xml:space="preserve"> </w:t>
      </w:r>
      <w:r w:rsidRPr="00387E58">
        <w:rPr>
          <w:rFonts w:ascii="Times New Roman" w:eastAsia="Times New Roman" w:hAnsi="Times New Roman" w:cs="Times New Roman"/>
          <w:b/>
          <w:caps/>
          <w:sz w:val="24"/>
          <w:szCs w:val="24"/>
          <w:lang w:eastAsia="zh-CN"/>
        </w:rPr>
        <w:t>мест</w:t>
      </w:r>
    </w:p>
    <w:p w14:paraId="595E51F1" w14:textId="2656C578" w:rsidR="00387E58" w:rsidRPr="003805EB" w:rsidRDefault="00387E58" w:rsidP="00387E58">
      <w:pPr>
        <w:pStyle w:val="a8"/>
        <w:rPr>
          <w:rFonts w:cs="Times New Roman"/>
          <w:b/>
          <w:bCs w:val="0"/>
          <w:sz w:val="24"/>
          <w:szCs w:val="24"/>
        </w:rPr>
      </w:pPr>
      <w:r w:rsidRPr="00387E58">
        <w:rPr>
          <w:rFonts w:cs="Times New Roman"/>
          <w:b/>
          <w:bCs w:val="0"/>
          <w:sz w:val="24"/>
          <w:szCs w:val="24"/>
          <w:highlight w:val="yellow"/>
        </w:rPr>
        <w:t>АРТИКУЛ</w:t>
      </w:r>
      <w:r w:rsidRPr="003805EB">
        <w:rPr>
          <w:rFonts w:cs="Times New Roman"/>
          <w:b/>
          <w:bCs w:val="0"/>
          <w:sz w:val="24"/>
          <w:szCs w:val="24"/>
        </w:rPr>
        <w:t xml:space="preserve"> </w:t>
      </w:r>
    </w:p>
    <w:p w14:paraId="127A69A3" w14:textId="77777777" w:rsidR="00387E58" w:rsidRPr="003805EB" w:rsidRDefault="00387E58" w:rsidP="00387E58">
      <w:pPr>
        <w:pStyle w:val="a8"/>
        <w:rPr>
          <w:sz w:val="24"/>
          <w:szCs w:val="24"/>
        </w:rPr>
      </w:pPr>
      <w:r w:rsidRPr="003805EB">
        <w:rPr>
          <w:rFonts w:cs="Times New Roman"/>
          <w:b/>
          <w:sz w:val="24"/>
          <w:szCs w:val="24"/>
        </w:rPr>
        <w:t>Описание ПРОГРАММЫ</w:t>
      </w:r>
    </w:p>
    <w:p w14:paraId="7D3358F2" w14:textId="57E8C0B9" w:rsidR="00387E58" w:rsidRPr="003805EB" w:rsidRDefault="00387E58" w:rsidP="00387E58">
      <w:pPr>
        <w:pStyle w:val="a7"/>
        <w:rPr>
          <w:sz w:val="24"/>
          <w:szCs w:val="24"/>
        </w:rPr>
      </w:pPr>
      <w:r w:rsidRPr="00387E58">
        <w:rPr>
          <w:sz w:val="24"/>
          <w:szCs w:val="24"/>
          <w:highlight w:val="yellow"/>
        </w:rPr>
        <w:t>0000000</w:t>
      </w:r>
    </w:p>
    <w:p w14:paraId="35E827BD" w14:textId="77777777" w:rsidR="00387E58" w:rsidRPr="003805EB" w:rsidRDefault="00387E58" w:rsidP="00387E58">
      <w:pPr>
        <w:pStyle w:val="0"/>
        <w:ind w:firstLine="0"/>
        <w:jc w:val="center"/>
        <w:rPr>
          <w:sz w:val="24"/>
        </w:rPr>
      </w:pPr>
    </w:p>
    <w:p w14:paraId="26493FD3" w14:textId="77777777" w:rsidR="00387E58" w:rsidRPr="003805EB" w:rsidRDefault="00387E58" w:rsidP="00387E58">
      <w:pPr>
        <w:pStyle w:val="a0"/>
      </w:pPr>
    </w:p>
    <w:p w14:paraId="63224409" w14:textId="77777777" w:rsidR="00387E58" w:rsidRPr="003805EB" w:rsidRDefault="00387E58" w:rsidP="00387E58">
      <w:pPr>
        <w:pStyle w:val="a0"/>
      </w:pPr>
    </w:p>
    <w:p w14:paraId="34990AED" w14:textId="77777777" w:rsidR="00387E58" w:rsidRPr="003805EB" w:rsidRDefault="00387E58" w:rsidP="00387E58">
      <w:pPr>
        <w:pStyle w:val="a0"/>
      </w:pPr>
    </w:p>
    <w:p w14:paraId="6E44F106" w14:textId="77777777" w:rsidR="00387E58" w:rsidRPr="003805EB" w:rsidRDefault="00387E58" w:rsidP="00387E58">
      <w:pPr>
        <w:pStyle w:val="a0"/>
      </w:pPr>
    </w:p>
    <w:p w14:paraId="65DF6598" w14:textId="77777777" w:rsidR="00387E58" w:rsidRPr="003805EB" w:rsidRDefault="00387E58" w:rsidP="00387E58">
      <w:pPr>
        <w:pStyle w:val="a0"/>
      </w:pPr>
    </w:p>
    <w:p w14:paraId="46496025" w14:textId="77777777" w:rsidR="00387E58" w:rsidRPr="003805EB" w:rsidRDefault="00387E58" w:rsidP="00387E58">
      <w:pPr>
        <w:pStyle w:val="a0"/>
      </w:pPr>
    </w:p>
    <w:p w14:paraId="07FA42D0" w14:textId="77777777" w:rsidR="00387E58" w:rsidRPr="003805EB" w:rsidRDefault="00387E58" w:rsidP="00387E58">
      <w:pPr>
        <w:pStyle w:val="a0"/>
      </w:pPr>
    </w:p>
    <w:p w14:paraId="26E1D119" w14:textId="77777777" w:rsidR="00387E58" w:rsidRPr="003805EB" w:rsidRDefault="00387E58" w:rsidP="00387E58">
      <w:pPr>
        <w:pStyle w:val="a0"/>
      </w:pPr>
    </w:p>
    <w:p w14:paraId="401F7403" w14:textId="77777777" w:rsidR="00387E58" w:rsidRPr="003805EB" w:rsidRDefault="00387E58" w:rsidP="00387E58">
      <w:pPr>
        <w:pStyle w:val="a0"/>
      </w:pPr>
    </w:p>
    <w:p w14:paraId="11B27F51" w14:textId="77777777" w:rsidR="00387E58" w:rsidRPr="003805EB" w:rsidRDefault="00387E58" w:rsidP="00387E58">
      <w:pPr>
        <w:pStyle w:val="a0"/>
      </w:pPr>
    </w:p>
    <w:p w14:paraId="07CB134E" w14:textId="77777777" w:rsidR="00387E58" w:rsidRPr="003805EB" w:rsidRDefault="00387E58" w:rsidP="00387E58">
      <w:pPr>
        <w:pStyle w:val="a5"/>
        <w:jc w:val="center"/>
      </w:pPr>
    </w:p>
    <w:p w14:paraId="14B058C0" w14:textId="77777777" w:rsidR="00387E58" w:rsidRPr="003805EB" w:rsidRDefault="00387E58" w:rsidP="00387E58">
      <w:pPr>
        <w:pStyle w:val="a5"/>
        <w:jc w:val="center"/>
      </w:pPr>
      <w:r w:rsidRPr="003805EB">
        <w:t>Москва 2021</w:t>
      </w:r>
    </w:p>
    <w:p w14:paraId="05F545FA" w14:textId="7D62A3A9" w:rsidR="00387E58" w:rsidRDefault="00387E58"/>
    <w:p w14:paraId="1256B7A1" w14:textId="77777777" w:rsidR="00387E58" w:rsidRPr="003805EB" w:rsidRDefault="00387E58" w:rsidP="00387E58">
      <w:pPr>
        <w:pStyle w:val="aa"/>
      </w:pPr>
      <w:r w:rsidRPr="003805EB">
        <w:lastRenderedPageBreak/>
        <w:t>АНнотация</w:t>
      </w:r>
    </w:p>
    <w:p w14:paraId="23CF65E5" w14:textId="58ED4E0C" w:rsidR="00387E58" w:rsidRPr="003805EB" w:rsidRDefault="00387E58" w:rsidP="00387E58">
      <w:pPr>
        <w:pStyle w:val="a0"/>
      </w:pPr>
      <w:r w:rsidRPr="003805EB">
        <w:t>Настоящий документ содержит сведения о функциональном назначении, структуре программного обеспечения «</w:t>
      </w:r>
      <w:r w:rsidRPr="00F01BD3">
        <w:rPr>
          <w:highlight w:val="yellow"/>
        </w:rPr>
        <w:t>Система мониторинга парковочных мест</w:t>
      </w:r>
      <w:r w:rsidRPr="003805EB">
        <w:t>»</w:t>
      </w:r>
      <w:r>
        <w:t xml:space="preserve">, </w:t>
      </w:r>
      <w:r w:rsidRPr="00B12F2A">
        <w:rPr>
          <w:highlight w:val="yellow"/>
        </w:rPr>
        <w:t>артикул</w:t>
      </w:r>
      <w:r>
        <w:t xml:space="preserve"> </w:t>
      </w:r>
      <w:r w:rsidRPr="003805EB">
        <w:t>, условиях его функционирования, способах доступа к</w:t>
      </w:r>
      <w:r>
        <w:t xml:space="preserve"> интерфейсу и</w:t>
      </w:r>
      <w:r w:rsidRPr="003805EB">
        <w:t xml:space="preserve"> </w:t>
      </w:r>
      <w:r>
        <w:rPr>
          <w:lang w:val="en-US"/>
        </w:rPr>
        <w:t>API</w:t>
      </w:r>
      <w:r w:rsidRPr="00387E58">
        <w:t xml:space="preserve"> </w:t>
      </w:r>
      <w:r>
        <w:t>системы</w:t>
      </w:r>
      <w:r w:rsidRPr="003805EB">
        <w:t>, описание входных и выходных данных.</w:t>
      </w:r>
    </w:p>
    <w:p w14:paraId="6684C3D4" w14:textId="77777777" w:rsidR="00387E58" w:rsidRPr="003805EB" w:rsidRDefault="00387E58" w:rsidP="00387E58">
      <w:pPr>
        <w:pStyle w:val="a0"/>
      </w:pPr>
      <w:r w:rsidRPr="003805EB">
        <w:t>Настоящий документ составлен в соответствии с требованиями ГОСТ 19.402</w:t>
      </w:r>
      <w:r w:rsidRPr="003805EB">
        <w:noBreakHyphen/>
        <w:t xml:space="preserve">78 и </w:t>
      </w:r>
      <w:r>
        <w:br/>
      </w:r>
      <w:r w:rsidRPr="003805EB">
        <w:t>ГОСТ 19.10</w:t>
      </w:r>
      <w:r>
        <w:t>6</w:t>
      </w:r>
      <w:r w:rsidRPr="003805EB">
        <w:noBreakHyphen/>
        <w:t>78.</w:t>
      </w:r>
    </w:p>
    <w:p w14:paraId="4C2D7C5C" w14:textId="5600B060" w:rsidR="00387E58" w:rsidRDefault="00387E58"/>
    <w:p w14:paraId="737B3315" w14:textId="77777777" w:rsidR="00387E58" w:rsidRDefault="00387E58"/>
    <w:p w14:paraId="25A2734B" w14:textId="77777777" w:rsidR="00366386" w:rsidRPr="003805EB" w:rsidRDefault="00366386" w:rsidP="00366386">
      <w:pPr>
        <w:pStyle w:val="aa"/>
      </w:pPr>
      <w:r w:rsidRPr="003805EB">
        <w:lastRenderedPageBreak/>
        <w:t>Содержание</w:t>
      </w:r>
    </w:p>
    <w:p w14:paraId="1735EFC1" w14:textId="2BDBF8D5" w:rsidR="00567DCF" w:rsidRDefault="00366386">
      <w:pPr>
        <w:pStyle w:val="12"/>
        <w:rPr>
          <w:rFonts w:asciiTheme="minorHAnsi" w:eastAsiaTheme="minorEastAsia" w:hAnsiTheme="minorHAnsi" w:cstheme="minorBidi"/>
          <w:caps w:val="0"/>
          <w:sz w:val="22"/>
          <w:szCs w:val="22"/>
        </w:rPr>
      </w:pPr>
      <w:r w:rsidRPr="003805EB">
        <w:fldChar w:fldCharType="begin"/>
      </w:r>
      <w:r w:rsidRPr="003805EB">
        <w:instrText xml:space="preserve"> TOC \o "1-3" \h \z \u </w:instrText>
      </w:r>
      <w:r w:rsidRPr="003805EB">
        <w:fldChar w:fldCharType="separate"/>
      </w:r>
      <w:hyperlink w:anchor="_Toc138769630" w:history="1">
        <w:r w:rsidR="00567DCF" w:rsidRPr="0073025D">
          <w:rPr>
            <w:rStyle w:val="ab"/>
          </w:rPr>
          <w:t>1. Общие сведения</w:t>
        </w:r>
        <w:r w:rsidR="00567DCF">
          <w:rPr>
            <w:webHidden/>
          </w:rPr>
          <w:tab/>
        </w:r>
        <w:r w:rsidR="00567DCF">
          <w:rPr>
            <w:webHidden/>
          </w:rPr>
          <w:fldChar w:fldCharType="begin"/>
        </w:r>
        <w:r w:rsidR="00567DCF">
          <w:rPr>
            <w:webHidden/>
          </w:rPr>
          <w:instrText xml:space="preserve"> PAGEREF _Toc138769630 \h </w:instrText>
        </w:r>
        <w:r w:rsidR="00567DCF">
          <w:rPr>
            <w:webHidden/>
          </w:rPr>
        </w:r>
        <w:r w:rsidR="00567DCF">
          <w:rPr>
            <w:webHidden/>
          </w:rPr>
          <w:fldChar w:fldCharType="separate"/>
        </w:r>
        <w:r w:rsidR="00567DCF">
          <w:rPr>
            <w:webHidden/>
          </w:rPr>
          <w:t>4</w:t>
        </w:r>
        <w:r w:rsidR="00567DCF">
          <w:rPr>
            <w:webHidden/>
          </w:rPr>
          <w:fldChar w:fldCharType="end"/>
        </w:r>
      </w:hyperlink>
    </w:p>
    <w:p w14:paraId="0B3B79C9" w14:textId="3256921A" w:rsidR="00567DCF" w:rsidRDefault="00567DCF">
      <w:pPr>
        <w:pStyle w:val="21"/>
        <w:rPr>
          <w:rFonts w:asciiTheme="minorHAnsi" w:eastAsiaTheme="minorEastAsia" w:hAnsiTheme="minorHAnsi" w:cstheme="minorBidi"/>
          <w:sz w:val="22"/>
          <w:szCs w:val="22"/>
        </w:rPr>
      </w:pPr>
      <w:hyperlink w:anchor="_Toc138769631" w:history="1">
        <w:r w:rsidRPr="0073025D">
          <w:rPr>
            <w:rStyle w:val="ab"/>
          </w:rPr>
          <w:t>1.1. Обозначение и наименование программы</w:t>
        </w:r>
        <w:r>
          <w:rPr>
            <w:webHidden/>
          </w:rPr>
          <w:tab/>
        </w:r>
        <w:r>
          <w:rPr>
            <w:webHidden/>
          </w:rPr>
          <w:fldChar w:fldCharType="begin"/>
        </w:r>
        <w:r>
          <w:rPr>
            <w:webHidden/>
          </w:rPr>
          <w:instrText xml:space="preserve"> PAGEREF _Toc138769631 \h </w:instrText>
        </w:r>
        <w:r>
          <w:rPr>
            <w:webHidden/>
          </w:rPr>
        </w:r>
        <w:r>
          <w:rPr>
            <w:webHidden/>
          </w:rPr>
          <w:fldChar w:fldCharType="separate"/>
        </w:r>
        <w:r>
          <w:rPr>
            <w:webHidden/>
          </w:rPr>
          <w:t>4</w:t>
        </w:r>
        <w:r>
          <w:rPr>
            <w:webHidden/>
          </w:rPr>
          <w:fldChar w:fldCharType="end"/>
        </w:r>
      </w:hyperlink>
    </w:p>
    <w:p w14:paraId="03BBD01E" w14:textId="1F8BD074" w:rsidR="00567DCF" w:rsidRDefault="00567DCF">
      <w:pPr>
        <w:pStyle w:val="21"/>
        <w:rPr>
          <w:rFonts w:asciiTheme="minorHAnsi" w:eastAsiaTheme="minorEastAsia" w:hAnsiTheme="minorHAnsi" w:cstheme="minorBidi"/>
          <w:sz w:val="22"/>
          <w:szCs w:val="22"/>
        </w:rPr>
      </w:pPr>
      <w:hyperlink w:anchor="_Toc138769632" w:history="1">
        <w:r w:rsidRPr="0073025D">
          <w:rPr>
            <w:rStyle w:val="ab"/>
          </w:rPr>
          <w:t>1.2. Краткое наименование</w:t>
        </w:r>
        <w:r>
          <w:rPr>
            <w:webHidden/>
          </w:rPr>
          <w:tab/>
        </w:r>
        <w:r>
          <w:rPr>
            <w:webHidden/>
          </w:rPr>
          <w:fldChar w:fldCharType="begin"/>
        </w:r>
        <w:r>
          <w:rPr>
            <w:webHidden/>
          </w:rPr>
          <w:instrText xml:space="preserve"> PAGEREF _Toc138769632 \h </w:instrText>
        </w:r>
        <w:r>
          <w:rPr>
            <w:webHidden/>
          </w:rPr>
        </w:r>
        <w:r>
          <w:rPr>
            <w:webHidden/>
          </w:rPr>
          <w:fldChar w:fldCharType="separate"/>
        </w:r>
        <w:r>
          <w:rPr>
            <w:webHidden/>
          </w:rPr>
          <w:t>4</w:t>
        </w:r>
        <w:r>
          <w:rPr>
            <w:webHidden/>
          </w:rPr>
          <w:fldChar w:fldCharType="end"/>
        </w:r>
      </w:hyperlink>
    </w:p>
    <w:p w14:paraId="572BB5EF" w14:textId="1FE1821C" w:rsidR="00567DCF" w:rsidRDefault="00567DCF">
      <w:pPr>
        <w:pStyle w:val="21"/>
        <w:rPr>
          <w:rFonts w:asciiTheme="minorHAnsi" w:eastAsiaTheme="minorEastAsia" w:hAnsiTheme="minorHAnsi" w:cstheme="minorBidi"/>
          <w:sz w:val="22"/>
          <w:szCs w:val="22"/>
        </w:rPr>
      </w:pPr>
      <w:hyperlink w:anchor="_Toc138769633" w:history="1">
        <w:r w:rsidRPr="0073025D">
          <w:rPr>
            <w:rStyle w:val="ab"/>
          </w:rPr>
          <w:t>1.3. Языки программирования, на которых написана программа</w:t>
        </w:r>
        <w:r>
          <w:rPr>
            <w:webHidden/>
          </w:rPr>
          <w:tab/>
        </w:r>
        <w:r>
          <w:rPr>
            <w:webHidden/>
          </w:rPr>
          <w:fldChar w:fldCharType="begin"/>
        </w:r>
        <w:r>
          <w:rPr>
            <w:webHidden/>
          </w:rPr>
          <w:instrText xml:space="preserve"> PAGEREF _Toc138769633 \h </w:instrText>
        </w:r>
        <w:r>
          <w:rPr>
            <w:webHidden/>
          </w:rPr>
        </w:r>
        <w:r>
          <w:rPr>
            <w:webHidden/>
          </w:rPr>
          <w:fldChar w:fldCharType="separate"/>
        </w:r>
        <w:r>
          <w:rPr>
            <w:webHidden/>
          </w:rPr>
          <w:t>4</w:t>
        </w:r>
        <w:r>
          <w:rPr>
            <w:webHidden/>
          </w:rPr>
          <w:fldChar w:fldCharType="end"/>
        </w:r>
      </w:hyperlink>
    </w:p>
    <w:p w14:paraId="42EF8404" w14:textId="6DF31D1A" w:rsidR="00567DCF" w:rsidRDefault="00567DCF">
      <w:pPr>
        <w:pStyle w:val="12"/>
        <w:rPr>
          <w:rFonts w:asciiTheme="minorHAnsi" w:eastAsiaTheme="minorEastAsia" w:hAnsiTheme="minorHAnsi" w:cstheme="minorBidi"/>
          <w:caps w:val="0"/>
          <w:sz w:val="22"/>
          <w:szCs w:val="22"/>
        </w:rPr>
      </w:pPr>
      <w:hyperlink w:anchor="_Toc138769634" w:history="1">
        <w:r w:rsidRPr="0073025D">
          <w:rPr>
            <w:rStyle w:val="ab"/>
          </w:rPr>
          <w:t>2. Функциональное назначение</w:t>
        </w:r>
        <w:r>
          <w:rPr>
            <w:webHidden/>
          </w:rPr>
          <w:tab/>
        </w:r>
        <w:r>
          <w:rPr>
            <w:webHidden/>
          </w:rPr>
          <w:fldChar w:fldCharType="begin"/>
        </w:r>
        <w:r>
          <w:rPr>
            <w:webHidden/>
          </w:rPr>
          <w:instrText xml:space="preserve"> PAGEREF _Toc138769634 \h </w:instrText>
        </w:r>
        <w:r>
          <w:rPr>
            <w:webHidden/>
          </w:rPr>
        </w:r>
        <w:r>
          <w:rPr>
            <w:webHidden/>
          </w:rPr>
          <w:fldChar w:fldCharType="separate"/>
        </w:r>
        <w:r>
          <w:rPr>
            <w:webHidden/>
          </w:rPr>
          <w:t>5</w:t>
        </w:r>
        <w:r>
          <w:rPr>
            <w:webHidden/>
          </w:rPr>
          <w:fldChar w:fldCharType="end"/>
        </w:r>
      </w:hyperlink>
    </w:p>
    <w:p w14:paraId="79A86065" w14:textId="297EF306" w:rsidR="00567DCF" w:rsidRDefault="00567DCF">
      <w:pPr>
        <w:pStyle w:val="12"/>
        <w:rPr>
          <w:rFonts w:asciiTheme="minorHAnsi" w:eastAsiaTheme="minorEastAsia" w:hAnsiTheme="minorHAnsi" w:cstheme="minorBidi"/>
          <w:caps w:val="0"/>
          <w:sz w:val="22"/>
          <w:szCs w:val="22"/>
        </w:rPr>
      </w:pPr>
      <w:hyperlink w:anchor="_Toc138769635" w:history="1">
        <w:r w:rsidRPr="0073025D">
          <w:rPr>
            <w:rStyle w:val="ab"/>
          </w:rPr>
          <w:t>3. Описание логической структуры</w:t>
        </w:r>
        <w:r>
          <w:rPr>
            <w:webHidden/>
          </w:rPr>
          <w:tab/>
        </w:r>
        <w:r>
          <w:rPr>
            <w:webHidden/>
          </w:rPr>
          <w:fldChar w:fldCharType="begin"/>
        </w:r>
        <w:r>
          <w:rPr>
            <w:webHidden/>
          </w:rPr>
          <w:instrText xml:space="preserve"> PAGEREF _Toc138769635 \h </w:instrText>
        </w:r>
        <w:r>
          <w:rPr>
            <w:webHidden/>
          </w:rPr>
        </w:r>
        <w:r>
          <w:rPr>
            <w:webHidden/>
          </w:rPr>
          <w:fldChar w:fldCharType="separate"/>
        </w:r>
        <w:r>
          <w:rPr>
            <w:webHidden/>
          </w:rPr>
          <w:t>7</w:t>
        </w:r>
        <w:r>
          <w:rPr>
            <w:webHidden/>
          </w:rPr>
          <w:fldChar w:fldCharType="end"/>
        </w:r>
      </w:hyperlink>
    </w:p>
    <w:p w14:paraId="4B8705D1" w14:textId="0C297DF5" w:rsidR="00567DCF" w:rsidRDefault="00567DCF">
      <w:pPr>
        <w:pStyle w:val="21"/>
        <w:rPr>
          <w:rFonts w:asciiTheme="minorHAnsi" w:eastAsiaTheme="minorEastAsia" w:hAnsiTheme="minorHAnsi" w:cstheme="minorBidi"/>
          <w:sz w:val="22"/>
          <w:szCs w:val="22"/>
        </w:rPr>
      </w:pPr>
      <w:hyperlink w:anchor="_Toc138769636" w:history="1">
        <w:r w:rsidRPr="0073025D">
          <w:rPr>
            <w:rStyle w:val="ab"/>
          </w:rPr>
          <w:t>3.1. Алгоритм программы</w:t>
        </w:r>
        <w:r>
          <w:rPr>
            <w:webHidden/>
          </w:rPr>
          <w:tab/>
        </w:r>
        <w:r>
          <w:rPr>
            <w:webHidden/>
          </w:rPr>
          <w:fldChar w:fldCharType="begin"/>
        </w:r>
        <w:r>
          <w:rPr>
            <w:webHidden/>
          </w:rPr>
          <w:instrText xml:space="preserve"> PAGEREF _Toc138769636 \h </w:instrText>
        </w:r>
        <w:r>
          <w:rPr>
            <w:webHidden/>
          </w:rPr>
        </w:r>
        <w:r>
          <w:rPr>
            <w:webHidden/>
          </w:rPr>
          <w:fldChar w:fldCharType="separate"/>
        </w:r>
        <w:r>
          <w:rPr>
            <w:webHidden/>
          </w:rPr>
          <w:t>7</w:t>
        </w:r>
        <w:r>
          <w:rPr>
            <w:webHidden/>
          </w:rPr>
          <w:fldChar w:fldCharType="end"/>
        </w:r>
      </w:hyperlink>
    </w:p>
    <w:p w14:paraId="15F6F7F9" w14:textId="30F19046" w:rsidR="00567DCF" w:rsidRDefault="00567DCF">
      <w:pPr>
        <w:pStyle w:val="31"/>
        <w:rPr>
          <w:rFonts w:asciiTheme="minorHAnsi" w:eastAsiaTheme="minorEastAsia" w:hAnsiTheme="minorHAnsi" w:cstheme="minorBidi"/>
          <w:sz w:val="22"/>
          <w:szCs w:val="22"/>
        </w:rPr>
      </w:pPr>
      <w:hyperlink w:anchor="_Toc138769637" w:history="1">
        <w:r w:rsidRPr="0073025D">
          <w:rPr>
            <w:rStyle w:val="ab"/>
          </w:rPr>
          <w:t>3.1.1. Распознавания статуса занятости парковочных мест</w:t>
        </w:r>
        <w:r>
          <w:rPr>
            <w:webHidden/>
          </w:rPr>
          <w:tab/>
        </w:r>
        <w:r>
          <w:rPr>
            <w:webHidden/>
          </w:rPr>
          <w:fldChar w:fldCharType="begin"/>
        </w:r>
        <w:r>
          <w:rPr>
            <w:webHidden/>
          </w:rPr>
          <w:instrText xml:space="preserve"> PAGEREF _Toc138769637 \h </w:instrText>
        </w:r>
        <w:r>
          <w:rPr>
            <w:webHidden/>
          </w:rPr>
        </w:r>
        <w:r>
          <w:rPr>
            <w:webHidden/>
          </w:rPr>
          <w:fldChar w:fldCharType="separate"/>
        </w:r>
        <w:r>
          <w:rPr>
            <w:webHidden/>
          </w:rPr>
          <w:t>7</w:t>
        </w:r>
        <w:r>
          <w:rPr>
            <w:webHidden/>
          </w:rPr>
          <w:fldChar w:fldCharType="end"/>
        </w:r>
      </w:hyperlink>
    </w:p>
    <w:p w14:paraId="3E93C527" w14:textId="33EFFE43" w:rsidR="00567DCF" w:rsidRDefault="00567DCF">
      <w:pPr>
        <w:pStyle w:val="31"/>
        <w:rPr>
          <w:rFonts w:asciiTheme="minorHAnsi" w:eastAsiaTheme="minorEastAsia" w:hAnsiTheme="minorHAnsi" w:cstheme="minorBidi"/>
          <w:sz w:val="22"/>
          <w:szCs w:val="22"/>
        </w:rPr>
      </w:pPr>
      <w:hyperlink w:anchor="_Toc138769638" w:history="1">
        <w:r w:rsidRPr="0073025D">
          <w:rPr>
            <w:rStyle w:val="ab"/>
          </w:rPr>
          <w:t>3.1.2. Расчет точности распознавания статуса занятости парковочных мест</w:t>
        </w:r>
        <w:r>
          <w:rPr>
            <w:webHidden/>
          </w:rPr>
          <w:tab/>
        </w:r>
        <w:r>
          <w:rPr>
            <w:webHidden/>
          </w:rPr>
          <w:fldChar w:fldCharType="begin"/>
        </w:r>
        <w:r>
          <w:rPr>
            <w:webHidden/>
          </w:rPr>
          <w:instrText xml:space="preserve"> PAGEREF _Toc138769638 \h </w:instrText>
        </w:r>
        <w:r>
          <w:rPr>
            <w:webHidden/>
          </w:rPr>
        </w:r>
        <w:r>
          <w:rPr>
            <w:webHidden/>
          </w:rPr>
          <w:fldChar w:fldCharType="separate"/>
        </w:r>
        <w:r>
          <w:rPr>
            <w:webHidden/>
          </w:rPr>
          <w:t>9</w:t>
        </w:r>
        <w:r>
          <w:rPr>
            <w:webHidden/>
          </w:rPr>
          <w:fldChar w:fldCharType="end"/>
        </w:r>
      </w:hyperlink>
    </w:p>
    <w:p w14:paraId="45FF3DC3" w14:textId="7027D951" w:rsidR="00567DCF" w:rsidRDefault="00567DCF">
      <w:pPr>
        <w:pStyle w:val="31"/>
        <w:rPr>
          <w:rFonts w:asciiTheme="minorHAnsi" w:eastAsiaTheme="minorEastAsia" w:hAnsiTheme="minorHAnsi" w:cstheme="minorBidi"/>
          <w:sz w:val="22"/>
          <w:szCs w:val="22"/>
        </w:rPr>
      </w:pPr>
      <w:hyperlink w:anchor="_Toc138769639" w:history="1">
        <w:r w:rsidRPr="0073025D">
          <w:rPr>
            <w:rStyle w:val="ab"/>
          </w:rPr>
          <w:t>3.1.3. Алгоритм поиска парковочных мест, внутри заданной географическими координатами области</w:t>
        </w:r>
        <w:r>
          <w:rPr>
            <w:webHidden/>
          </w:rPr>
          <w:tab/>
        </w:r>
        <w:r>
          <w:rPr>
            <w:webHidden/>
          </w:rPr>
          <w:fldChar w:fldCharType="begin"/>
        </w:r>
        <w:r>
          <w:rPr>
            <w:webHidden/>
          </w:rPr>
          <w:instrText xml:space="preserve"> PAGEREF _Toc138769639 \h </w:instrText>
        </w:r>
        <w:r>
          <w:rPr>
            <w:webHidden/>
          </w:rPr>
        </w:r>
        <w:r>
          <w:rPr>
            <w:webHidden/>
          </w:rPr>
          <w:fldChar w:fldCharType="separate"/>
        </w:r>
        <w:r>
          <w:rPr>
            <w:webHidden/>
          </w:rPr>
          <w:t>9</w:t>
        </w:r>
        <w:r>
          <w:rPr>
            <w:webHidden/>
          </w:rPr>
          <w:fldChar w:fldCharType="end"/>
        </w:r>
      </w:hyperlink>
    </w:p>
    <w:p w14:paraId="01A7196D" w14:textId="6BF13E73" w:rsidR="00366386" w:rsidRPr="003805EB" w:rsidRDefault="00366386" w:rsidP="00366386">
      <w:pPr>
        <w:pStyle w:val="1"/>
      </w:pPr>
      <w:r w:rsidRPr="003805EB">
        <w:lastRenderedPageBreak/>
        <w:fldChar w:fldCharType="end"/>
      </w:r>
      <w:r w:rsidRPr="00366386">
        <w:t xml:space="preserve"> </w:t>
      </w:r>
      <w:bookmarkStart w:id="0" w:name="_Toc138769630"/>
      <w:r w:rsidRPr="003805EB">
        <w:t>Общие сведения</w:t>
      </w:r>
      <w:bookmarkEnd w:id="0"/>
    </w:p>
    <w:p w14:paraId="02872C04" w14:textId="77777777" w:rsidR="00366386" w:rsidRPr="003805EB" w:rsidRDefault="00366386" w:rsidP="00366386">
      <w:pPr>
        <w:pStyle w:val="2"/>
      </w:pPr>
      <w:bookmarkStart w:id="1" w:name="_Toc138769631"/>
      <w:r w:rsidRPr="003805EB">
        <w:t>Обозначение и наименование программы</w:t>
      </w:r>
      <w:bookmarkEnd w:id="1"/>
    </w:p>
    <w:p w14:paraId="16B03886" w14:textId="22D81886" w:rsidR="00366386" w:rsidRPr="003805EB" w:rsidRDefault="00366386" w:rsidP="00366386">
      <w:pPr>
        <w:pStyle w:val="a0"/>
      </w:pPr>
      <w:r w:rsidRPr="003805EB">
        <w:t xml:space="preserve">Полное наименование программы: </w:t>
      </w:r>
      <w:r w:rsidR="00F01BD3" w:rsidRPr="00F01BD3">
        <w:rPr>
          <w:highlight w:val="yellow"/>
        </w:rPr>
        <w:t>Система мониторинга парковочных мест</w:t>
      </w:r>
      <w:r>
        <w:t xml:space="preserve">, </w:t>
      </w:r>
      <w:r w:rsidRPr="00B12F2A">
        <w:rPr>
          <w:highlight w:val="yellow"/>
        </w:rPr>
        <w:t>артикул</w:t>
      </w:r>
      <w:r w:rsidRPr="003805EB">
        <w:t>.</w:t>
      </w:r>
    </w:p>
    <w:p w14:paraId="01752BF5" w14:textId="77777777" w:rsidR="00366386" w:rsidRPr="003805EB" w:rsidRDefault="00366386" w:rsidP="00366386">
      <w:pPr>
        <w:pStyle w:val="2"/>
      </w:pPr>
      <w:bookmarkStart w:id="2" w:name="_Toc138769632"/>
      <w:r w:rsidRPr="003805EB">
        <w:t>Краткое наименование</w:t>
      </w:r>
      <w:bookmarkEnd w:id="2"/>
    </w:p>
    <w:p w14:paraId="072414D6" w14:textId="5ABC7C66" w:rsidR="00366386" w:rsidRPr="003805EB" w:rsidRDefault="00366386" w:rsidP="00366386">
      <w:pPr>
        <w:pStyle w:val="a0"/>
      </w:pPr>
      <w:r w:rsidRPr="003805EB">
        <w:t xml:space="preserve">Краткое наименование программы: </w:t>
      </w:r>
      <w:r w:rsidR="00F01BD3" w:rsidRPr="00F01BD3">
        <w:rPr>
          <w:highlight w:val="yellow"/>
        </w:rPr>
        <w:t>ПАРКОВКИ</w:t>
      </w:r>
      <w:r w:rsidRPr="003805EB">
        <w:t>.</w:t>
      </w:r>
    </w:p>
    <w:p w14:paraId="0E4001C4" w14:textId="77777777" w:rsidR="00366386" w:rsidRPr="003805EB" w:rsidRDefault="00366386" w:rsidP="00366386">
      <w:pPr>
        <w:pStyle w:val="2"/>
      </w:pPr>
      <w:bookmarkStart w:id="3" w:name="_Toc138769633"/>
      <w:r w:rsidRPr="003805EB">
        <w:t>Языки программирования, на которых написана программа</w:t>
      </w:r>
      <w:bookmarkEnd w:id="3"/>
    </w:p>
    <w:p w14:paraId="48908363" w14:textId="23A09297" w:rsidR="00366386" w:rsidRPr="003805EB" w:rsidRDefault="00366386" w:rsidP="00366386">
      <w:pPr>
        <w:pStyle w:val="a0"/>
      </w:pPr>
      <w:r w:rsidRPr="003805EB">
        <w:t xml:space="preserve">Основным языком программирования является </w:t>
      </w:r>
      <w:r w:rsidR="00B12F2A" w:rsidRPr="00802D8C">
        <w:t>GoLang</w:t>
      </w:r>
      <w:r w:rsidRPr="003805EB">
        <w:t>.</w:t>
      </w:r>
    </w:p>
    <w:p w14:paraId="6B0D35DE" w14:textId="77777777" w:rsidR="00366386" w:rsidRPr="003805EB" w:rsidRDefault="00366386" w:rsidP="00366386">
      <w:pPr>
        <w:pStyle w:val="a0"/>
      </w:pPr>
    </w:p>
    <w:p w14:paraId="74D87BBC" w14:textId="77777777" w:rsidR="00366386" w:rsidRPr="003805EB" w:rsidRDefault="00366386" w:rsidP="00366386">
      <w:pPr>
        <w:pStyle w:val="1"/>
      </w:pPr>
      <w:bookmarkStart w:id="4" w:name="_Toc138769634"/>
      <w:r w:rsidRPr="003805EB">
        <w:rPr>
          <w:caps w:val="0"/>
        </w:rPr>
        <w:lastRenderedPageBreak/>
        <w:t>Ф</w:t>
      </w:r>
      <w:r w:rsidRPr="003805EB">
        <w:t>ункциональное назначение</w:t>
      </w:r>
      <w:bookmarkEnd w:id="4"/>
    </w:p>
    <w:p w14:paraId="300FBF54" w14:textId="43076FEE" w:rsidR="00366386" w:rsidRPr="00DD655A" w:rsidRDefault="00366386" w:rsidP="00366386">
      <w:pPr>
        <w:pStyle w:val="a0"/>
      </w:pPr>
      <w:r w:rsidRPr="00DD655A">
        <w:t xml:space="preserve">Программа предназначена для автоматизации процессов </w:t>
      </w:r>
      <w:r w:rsidR="008148EB">
        <w:t xml:space="preserve">мониторинга </w:t>
      </w:r>
      <w:r w:rsidR="008148EB" w:rsidRPr="008148EB">
        <w:rPr>
          <w:highlight w:val="yellow"/>
        </w:rPr>
        <w:t>парковочного пространства общего пользования г. Москвы</w:t>
      </w:r>
      <w:r w:rsidRPr="00DD655A">
        <w:t>, обеспечивающих реализацию следующих функций:</w:t>
      </w:r>
    </w:p>
    <w:p w14:paraId="672BBFDF" w14:textId="5864370A" w:rsidR="00366386" w:rsidRPr="00DD655A" w:rsidRDefault="00366386" w:rsidP="00366386">
      <w:pPr>
        <w:pStyle w:val="13"/>
        <w:ind w:left="0" w:firstLine="709"/>
      </w:pPr>
      <w:r w:rsidRPr="00DD655A">
        <w:t>выполнение аутентификации субъектов доступа (посредством механизма ввода комбинации идентификатора учетной записи (логина) и пароля пользователя)</w:t>
      </w:r>
      <w:r w:rsidR="008148EB">
        <w:t xml:space="preserve"> </w:t>
      </w:r>
      <w:r w:rsidR="008148EB" w:rsidRPr="008148EB">
        <w:rPr>
          <w:highlight w:val="yellow"/>
        </w:rPr>
        <w:t>через СУДИР</w:t>
      </w:r>
      <w:r w:rsidRPr="00DD655A">
        <w:t>;</w:t>
      </w:r>
    </w:p>
    <w:p w14:paraId="146CBD5C" w14:textId="77777777" w:rsidR="00366386" w:rsidRPr="00DD655A" w:rsidRDefault="00366386" w:rsidP="00366386">
      <w:pPr>
        <w:pStyle w:val="13"/>
        <w:ind w:left="0" w:firstLine="709"/>
      </w:pPr>
      <w:r w:rsidRPr="00DD655A">
        <w:t>выполнение авторизации субъектов доступа;</w:t>
      </w:r>
    </w:p>
    <w:p w14:paraId="2AA922C1" w14:textId="7F6A99E1" w:rsidR="00366386" w:rsidRDefault="00366386" w:rsidP="00366386">
      <w:pPr>
        <w:pStyle w:val="13"/>
        <w:ind w:left="0" w:firstLine="709"/>
      </w:pPr>
      <w:r w:rsidRPr="00DD655A">
        <w:t>управление субъектами доступа;</w:t>
      </w:r>
    </w:p>
    <w:p w14:paraId="509878AD" w14:textId="3BC17FF3" w:rsidR="008148EB" w:rsidRPr="00DD655A" w:rsidRDefault="008148EB" w:rsidP="008148EB">
      <w:pPr>
        <w:pStyle w:val="13"/>
        <w:ind w:left="0" w:firstLine="709"/>
      </w:pPr>
      <w:r w:rsidRPr="00DD655A">
        <w:t xml:space="preserve">управление </w:t>
      </w:r>
      <w:r>
        <w:t xml:space="preserve">правами </w:t>
      </w:r>
      <w:r w:rsidRPr="00DD655A">
        <w:t>субъект</w:t>
      </w:r>
      <w:r>
        <w:t>ов</w:t>
      </w:r>
      <w:r w:rsidRPr="00DD655A">
        <w:t xml:space="preserve"> доступа;</w:t>
      </w:r>
    </w:p>
    <w:p w14:paraId="379E57BB" w14:textId="636ADE0E" w:rsidR="008148EB" w:rsidRDefault="00F01BD3" w:rsidP="00F01BD3">
      <w:pPr>
        <w:pStyle w:val="13"/>
      </w:pPr>
      <w:r>
        <w:t xml:space="preserve">графический интерфейс пользователя </w:t>
      </w:r>
      <w:r w:rsidRPr="00F01BD3">
        <w:t>Технологическ</w:t>
      </w:r>
      <w:r>
        <w:t>ого</w:t>
      </w:r>
      <w:r w:rsidRPr="00F01BD3">
        <w:t xml:space="preserve"> портал</w:t>
      </w:r>
      <w:r>
        <w:t>а, который</w:t>
      </w:r>
      <w:r w:rsidRPr="00F01BD3">
        <w:t xml:space="preserve"> состоит из набора интерактивных веб-страниц</w:t>
      </w:r>
      <w:r>
        <w:t>;</w:t>
      </w:r>
    </w:p>
    <w:p w14:paraId="15D5AECF" w14:textId="494BE078" w:rsidR="00F01BD3" w:rsidRDefault="00F01BD3" w:rsidP="00F01BD3">
      <w:pPr>
        <w:pStyle w:val="13"/>
      </w:pPr>
      <w:r>
        <w:t xml:space="preserve">интерактивная карта </w:t>
      </w:r>
      <w:r w:rsidRPr="00F01BD3">
        <w:t xml:space="preserve">с нанесенными на нее значками, обозначающими все доступные для </w:t>
      </w:r>
      <w:r w:rsidRPr="00F01BD3">
        <w:rPr>
          <w:highlight w:val="yellow"/>
        </w:rPr>
        <w:t>ПО</w:t>
      </w:r>
      <w:r w:rsidRPr="00F01BD3">
        <w:t xml:space="preserve"> </w:t>
      </w:r>
      <w:r>
        <w:t>в</w:t>
      </w:r>
      <w:r w:rsidRPr="00F01BD3">
        <w:t>идеокамеры</w:t>
      </w:r>
      <w:r>
        <w:t xml:space="preserve"> и зарегистрированные в </w:t>
      </w:r>
      <w:r w:rsidRPr="00F01BD3">
        <w:rPr>
          <w:highlight w:val="yellow"/>
        </w:rPr>
        <w:t>ПО</w:t>
      </w:r>
      <w:r>
        <w:t xml:space="preserve"> </w:t>
      </w:r>
      <w:r w:rsidRPr="00F01BD3">
        <w:rPr>
          <w:highlight w:val="yellow"/>
        </w:rPr>
        <w:t>парковочные пространства</w:t>
      </w:r>
      <w:r>
        <w:t>;</w:t>
      </w:r>
    </w:p>
    <w:p w14:paraId="7EEF3607" w14:textId="25D22AC7" w:rsidR="00F01BD3" w:rsidRDefault="007D5F11" w:rsidP="007D5F11">
      <w:pPr>
        <w:pStyle w:val="13"/>
      </w:pPr>
      <w:r>
        <w:t xml:space="preserve">интерфейс детализированного представления каждого парковочного пространства, </w:t>
      </w:r>
      <w:r w:rsidRPr="007D5F11">
        <w:t xml:space="preserve">где отображен последний снимок, полученный с выбранной Видеокамеры, с автоматически нанесенными на него областями проекций распознанных </w:t>
      </w:r>
      <w:r>
        <w:t>ПО</w:t>
      </w:r>
      <w:r w:rsidRPr="007D5F11">
        <w:t xml:space="preserve"> парковочных мест и их текущим статусом в виде особой цветовой окраски для каждого и статусов (свободно/занято/статус неизвестен)</w:t>
      </w:r>
      <w:r>
        <w:t>;</w:t>
      </w:r>
    </w:p>
    <w:p w14:paraId="0ABFE2F9" w14:textId="53863507" w:rsidR="00974462" w:rsidRDefault="00974462" w:rsidP="00974462">
      <w:pPr>
        <w:pStyle w:val="13"/>
      </w:pPr>
      <w:r>
        <w:t xml:space="preserve">интерфейс интерактивного проектирования </w:t>
      </w:r>
      <w:r w:rsidRPr="00974462">
        <w:t>размещения парковочных мест на карте с привязкой к камере и регистрацией географических координат каждого парковочного места</w:t>
      </w:r>
      <w:r>
        <w:t>;</w:t>
      </w:r>
    </w:p>
    <w:p w14:paraId="5EAD28E1" w14:textId="1F0A49EB" w:rsidR="003876DA" w:rsidRDefault="003876DA" w:rsidP="003876DA">
      <w:pPr>
        <w:pStyle w:val="13"/>
      </w:pPr>
      <w:r>
        <w:t xml:space="preserve">интерфейс </w:t>
      </w:r>
      <w:r w:rsidRPr="003876DA">
        <w:t xml:space="preserve">реестра парковочных </w:t>
      </w:r>
      <w:r>
        <w:t xml:space="preserve">пространств и </w:t>
      </w:r>
      <w:r w:rsidRPr="003876DA">
        <w:t>парковочных мест</w:t>
      </w:r>
      <w:r>
        <w:t>;</w:t>
      </w:r>
    </w:p>
    <w:p w14:paraId="6E262497" w14:textId="0320C149" w:rsidR="00813B38" w:rsidRDefault="00974462" w:rsidP="00813B38">
      <w:pPr>
        <w:pStyle w:val="13"/>
      </w:pPr>
      <w:r>
        <w:t xml:space="preserve">интерфейс </w:t>
      </w:r>
      <w:r w:rsidR="00813B38">
        <w:t xml:space="preserve">интерактивного проектирования и отображения </w:t>
      </w:r>
      <w:r w:rsidR="00813B38" w:rsidRPr="00813B38">
        <w:t>границ</w:t>
      </w:r>
      <w:r w:rsidR="00813B38">
        <w:t xml:space="preserve"> </w:t>
      </w:r>
      <w:r w:rsidR="00813B38" w:rsidRPr="00813B38">
        <w:t>и географически</w:t>
      </w:r>
      <w:r w:rsidR="00813B38">
        <w:t>х</w:t>
      </w:r>
      <w:r w:rsidR="00813B38" w:rsidRPr="00813B38">
        <w:t xml:space="preserve"> координат парковочных мест</w:t>
      </w:r>
      <w:r w:rsidR="00813B38">
        <w:t xml:space="preserve"> каждого парковочного пространства,</w:t>
      </w:r>
      <w:r w:rsidR="00813B38" w:rsidRPr="00813B38">
        <w:t xml:space="preserve"> обеспеч</w:t>
      </w:r>
      <w:r w:rsidR="00813B38">
        <w:t>ивающего</w:t>
      </w:r>
      <w:r w:rsidR="00813B38" w:rsidRPr="00813B38">
        <w:t xml:space="preserve"> возможность корректировки парковочных мест: </w:t>
      </w:r>
    </w:p>
    <w:p w14:paraId="4B03558C" w14:textId="697779D7" w:rsidR="00813B38" w:rsidRDefault="00813B38" w:rsidP="00813B38">
      <w:pPr>
        <w:pStyle w:val="13"/>
        <w:numPr>
          <w:ilvl w:val="3"/>
          <w:numId w:val="2"/>
        </w:numPr>
      </w:pPr>
      <w:r>
        <w:t xml:space="preserve">добавление </w:t>
      </w:r>
      <w:r w:rsidRPr="00813B38">
        <w:t>парковочных мест</w:t>
      </w:r>
      <w:r>
        <w:t>;</w:t>
      </w:r>
    </w:p>
    <w:p w14:paraId="278A2957" w14:textId="668B8F2D" w:rsidR="00813B38" w:rsidRDefault="00813B38" w:rsidP="00A84FAC">
      <w:pPr>
        <w:pStyle w:val="13"/>
        <w:numPr>
          <w:ilvl w:val="3"/>
          <w:numId w:val="2"/>
        </w:numPr>
      </w:pPr>
      <w:r>
        <w:t xml:space="preserve">задание границ </w:t>
      </w:r>
      <w:r w:rsidRPr="00813B38">
        <w:t>парковочных мест</w:t>
      </w:r>
      <w:r>
        <w:t>;</w:t>
      </w:r>
    </w:p>
    <w:p w14:paraId="19CB30D8" w14:textId="5F363889" w:rsidR="00813B38" w:rsidRDefault="00813B38" w:rsidP="00740DEC">
      <w:pPr>
        <w:pStyle w:val="13"/>
        <w:numPr>
          <w:ilvl w:val="3"/>
          <w:numId w:val="2"/>
        </w:numPr>
      </w:pPr>
      <w:r w:rsidRPr="00813B38">
        <w:t>удаления парковочных мест</w:t>
      </w:r>
      <w:r>
        <w:t>;</w:t>
      </w:r>
    </w:p>
    <w:p w14:paraId="7607F411" w14:textId="282F685D" w:rsidR="007D5F11" w:rsidRDefault="00813B38" w:rsidP="00813B38">
      <w:pPr>
        <w:pStyle w:val="13"/>
        <w:numPr>
          <w:ilvl w:val="3"/>
          <w:numId w:val="2"/>
        </w:numPr>
      </w:pPr>
      <w:r w:rsidRPr="00813B38">
        <w:t xml:space="preserve"> редактирования географически</w:t>
      </w:r>
      <w:r>
        <w:t>х</w:t>
      </w:r>
      <w:r w:rsidRPr="00813B38">
        <w:t xml:space="preserve"> координат парковочных мест</w:t>
      </w:r>
      <w:r>
        <w:t>.</w:t>
      </w:r>
    </w:p>
    <w:p w14:paraId="3DC3808A" w14:textId="034FB4D7" w:rsidR="00974462" w:rsidRDefault="00D35EF3" w:rsidP="005E1311">
      <w:pPr>
        <w:pStyle w:val="13"/>
      </w:pPr>
      <w:r>
        <w:lastRenderedPageBreak/>
        <w:t>интерфейс создания задач для наблюдения за парковками с привязкой к одной из камер дворового наблюдения с настройкой позиции камеры для сбора данных и выбора периода анализа занятости мест;</w:t>
      </w:r>
    </w:p>
    <w:p w14:paraId="23D96011" w14:textId="772CBF69" w:rsidR="00D35EF3" w:rsidRDefault="00D35EF3" w:rsidP="00BD7EC8">
      <w:pPr>
        <w:pStyle w:val="13"/>
      </w:pPr>
      <w:r>
        <w:t>интерфейс просмотра списка камер, изображений с камер для настройки мониторинга парковки;</w:t>
      </w:r>
    </w:p>
    <w:p w14:paraId="0AB80E44" w14:textId="2593F074" w:rsidR="00E74A6A" w:rsidRDefault="00E74A6A" w:rsidP="00BD7EC8">
      <w:pPr>
        <w:pStyle w:val="13"/>
      </w:pPr>
      <w:r>
        <w:t>взаимодействие со шлюзом ЕЦХД для получения информации окамерах и изображений с камер;</w:t>
      </w:r>
    </w:p>
    <w:p w14:paraId="377C5281" w14:textId="24C4A73C" w:rsidR="00E74A6A" w:rsidRDefault="00E74A6A" w:rsidP="00E74A6A">
      <w:pPr>
        <w:pStyle w:val="13"/>
      </w:pPr>
      <w:r>
        <w:t xml:space="preserve">взаимодействие с </w:t>
      </w:r>
      <w:r w:rsidRPr="00E74A6A">
        <w:t>Модул</w:t>
      </w:r>
      <w:r>
        <w:t>ем</w:t>
      </w:r>
      <w:r w:rsidRPr="00E74A6A">
        <w:t xml:space="preserve"> распознавания регистрационных знаков и определения характеристик транспортных средств</w:t>
      </w:r>
      <w:r>
        <w:t xml:space="preserve">, для получения </w:t>
      </w:r>
      <w:r>
        <w:rPr>
          <w:lang w:val="en-US"/>
        </w:rPr>
        <w:t>bbox</w:t>
      </w:r>
      <w:r w:rsidRPr="00E74A6A">
        <w:t xml:space="preserve"> </w:t>
      </w:r>
      <w:r>
        <w:t>запаркованных транспортных средств;</w:t>
      </w:r>
    </w:p>
    <w:p w14:paraId="7C801CBC" w14:textId="3914D9A4" w:rsidR="00813B38" w:rsidRDefault="00813B38" w:rsidP="00B60F9D">
      <w:pPr>
        <w:pStyle w:val="13"/>
      </w:pPr>
      <w:r w:rsidRPr="00813B38">
        <w:t xml:space="preserve">REST API, </w:t>
      </w:r>
      <w:r>
        <w:t>в</w:t>
      </w:r>
      <w:r w:rsidRPr="00813B38">
        <w:t>озвраща</w:t>
      </w:r>
      <w:r w:rsidR="00B60F9D">
        <w:t xml:space="preserve">ющий </w:t>
      </w:r>
      <w:r w:rsidRPr="00813B38">
        <w:t>по</w:t>
      </w:r>
      <w:r w:rsidR="00B60F9D">
        <w:t xml:space="preserve"> </w:t>
      </w:r>
      <w:r w:rsidRPr="00813B38">
        <w:t>запросу</w:t>
      </w:r>
      <w:r w:rsidR="00B60F9D">
        <w:t xml:space="preserve"> д</w:t>
      </w:r>
      <w:r w:rsidRPr="00813B38">
        <w:t>анные</w:t>
      </w:r>
      <w:r w:rsidR="00B60F9D">
        <w:t xml:space="preserve"> </w:t>
      </w:r>
      <w:r w:rsidRPr="00813B38">
        <w:t>по</w:t>
      </w:r>
      <w:r w:rsidR="00B60F9D">
        <w:t xml:space="preserve"> п</w:t>
      </w:r>
      <w:r w:rsidRPr="00813B38">
        <w:t>арковочным</w:t>
      </w:r>
      <w:r w:rsidR="00B60F9D">
        <w:t xml:space="preserve"> </w:t>
      </w:r>
      <w:r w:rsidRPr="00813B38">
        <w:t>местам,</w:t>
      </w:r>
      <w:r w:rsidR="00B60F9D">
        <w:t xml:space="preserve"> </w:t>
      </w:r>
      <w:r w:rsidRPr="00813B38">
        <w:t>доступным</w:t>
      </w:r>
      <w:r w:rsidRPr="00813B38">
        <w:tab/>
        <w:t>для</w:t>
      </w:r>
      <w:r w:rsidR="00B60F9D">
        <w:t xml:space="preserve"> </w:t>
      </w:r>
      <w:r w:rsidRPr="00813B38">
        <w:t>Видеокамер, установленных по УНОМ</w:t>
      </w:r>
      <w:r w:rsidR="00B60F9D">
        <w:t>;</w:t>
      </w:r>
    </w:p>
    <w:p w14:paraId="013FD30F" w14:textId="34ED829A" w:rsidR="00B60F9D" w:rsidRDefault="00B60F9D" w:rsidP="00D35EF3">
      <w:pPr>
        <w:pStyle w:val="13"/>
      </w:pPr>
      <w:r w:rsidRPr="00813B38">
        <w:t xml:space="preserve">REST API, </w:t>
      </w:r>
      <w:r>
        <w:t>в</w:t>
      </w:r>
      <w:r w:rsidRPr="00813B38">
        <w:t>озвраща</w:t>
      </w:r>
      <w:r>
        <w:t>ющий</w:t>
      </w:r>
      <w:r w:rsidRPr="00653029">
        <w:t xml:space="preserve"> </w:t>
      </w:r>
      <w:r w:rsidRPr="00813B38">
        <w:t>по</w:t>
      </w:r>
      <w:r w:rsidRPr="00653029">
        <w:t xml:space="preserve"> </w:t>
      </w:r>
      <w:r w:rsidRPr="00813B38">
        <w:t>запросу</w:t>
      </w:r>
      <w:r w:rsidRPr="00653029">
        <w:t xml:space="preserve"> д</w:t>
      </w:r>
      <w:r w:rsidRPr="00813B38">
        <w:t>анные</w:t>
      </w:r>
      <w:r w:rsidRPr="00653029">
        <w:t xml:space="preserve"> </w:t>
      </w:r>
      <w:r w:rsidRPr="00813B38">
        <w:t>по</w:t>
      </w:r>
      <w:r w:rsidRPr="00653029">
        <w:t xml:space="preserve"> </w:t>
      </w:r>
      <w:r w:rsidR="00653029" w:rsidRPr="00653029">
        <w:t>п</w:t>
      </w:r>
      <w:r w:rsidRPr="00813B38">
        <w:t>арковочным</w:t>
      </w:r>
      <w:r w:rsidRPr="00653029">
        <w:t xml:space="preserve"> </w:t>
      </w:r>
      <w:r w:rsidRPr="00813B38">
        <w:t>местам,</w:t>
      </w:r>
      <w:r>
        <w:t xml:space="preserve"> внутри заданной географическими координатами области</w:t>
      </w:r>
      <w:r w:rsidR="00653029">
        <w:t>;</w:t>
      </w:r>
    </w:p>
    <w:p w14:paraId="5CC761CB" w14:textId="3D5A35E4" w:rsidR="00653029" w:rsidRPr="00813B38" w:rsidRDefault="00653029" w:rsidP="00653029">
      <w:pPr>
        <w:pStyle w:val="13"/>
      </w:pPr>
      <w:r>
        <w:t>формирование еженедельных отчетов о состоянии парковочного пространства</w:t>
      </w:r>
      <w:r w:rsidR="00776E0D">
        <w:t>;</w:t>
      </w:r>
    </w:p>
    <w:p w14:paraId="41C25310" w14:textId="76BC22C6" w:rsidR="00387E58" w:rsidRDefault="00776E0D" w:rsidP="00D35EF3">
      <w:pPr>
        <w:pStyle w:val="13"/>
      </w:pPr>
      <w:r>
        <w:t>логирование внутренних событий и результатов операций ПО в консоль.</w:t>
      </w:r>
    </w:p>
    <w:p w14:paraId="5C74BCCA" w14:textId="057B7D49" w:rsidR="00366386" w:rsidRDefault="00366386" w:rsidP="00366386"/>
    <w:p w14:paraId="6D81FC35" w14:textId="2EB58147" w:rsidR="00366386" w:rsidRDefault="00366386" w:rsidP="00366386"/>
    <w:p w14:paraId="042D5CBC" w14:textId="5B4B46E7" w:rsidR="00366386" w:rsidRDefault="00366386" w:rsidP="00366386"/>
    <w:p w14:paraId="71EBE501" w14:textId="01BD5672" w:rsidR="00366386" w:rsidRDefault="00366386" w:rsidP="00366386"/>
    <w:p w14:paraId="3133265D" w14:textId="77777777" w:rsidR="00366386" w:rsidRPr="003805EB" w:rsidRDefault="00366386" w:rsidP="00366386">
      <w:pPr>
        <w:pStyle w:val="1"/>
      </w:pPr>
      <w:bookmarkStart w:id="5" w:name="_Toc138769635"/>
      <w:r w:rsidRPr="003805EB">
        <w:lastRenderedPageBreak/>
        <w:t>Описание логической структуры</w:t>
      </w:r>
      <w:bookmarkEnd w:id="5"/>
    </w:p>
    <w:p w14:paraId="12539D66" w14:textId="77777777" w:rsidR="00366386" w:rsidRPr="003805EB" w:rsidRDefault="00366386" w:rsidP="00366386">
      <w:pPr>
        <w:pStyle w:val="2"/>
      </w:pPr>
      <w:bookmarkStart w:id="6" w:name="_Toc138769636"/>
      <w:r w:rsidRPr="003805EB">
        <w:t>Алгоритм программы</w:t>
      </w:r>
      <w:bookmarkEnd w:id="6"/>
    </w:p>
    <w:p w14:paraId="2CC9FCD7" w14:textId="77777777" w:rsidR="00366386" w:rsidRPr="003805EB" w:rsidRDefault="00366386" w:rsidP="00366386">
      <w:pPr>
        <w:pStyle w:val="a0"/>
      </w:pPr>
      <w:r w:rsidRPr="003805EB">
        <w:t>Основной алгоритм выполнения программы состоит из следующих этапов:</w:t>
      </w:r>
    </w:p>
    <w:p w14:paraId="57AA0949" w14:textId="6D29872D" w:rsidR="00366386" w:rsidRDefault="00B3402D" w:rsidP="004231A0">
      <w:pPr>
        <w:pStyle w:val="3"/>
      </w:pPr>
      <w:bookmarkStart w:id="7" w:name="_Toc138769637"/>
      <w:r w:rsidRPr="00B3402D">
        <w:t>Алгоритмы создания/сохранения разметки парковочных мест</w:t>
      </w:r>
      <w:bookmarkEnd w:id="7"/>
    </w:p>
    <w:p w14:paraId="75130BA0" w14:textId="77777777" w:rsidR="00B3402D" w:rsidRDefault="00B3402D" w:rsidP="00B3402D">
      <w:pPr>
        <w:pStyle w:val="a0"/>
      </w:pPr>
      <w:r>
        <w:rPr>
          <w:noProof/>
        </w:rPr>
        <w:drawing>
          <wp:inline distT="0" distB="0" distL="0" distR="0" wp14:anchorId="44A5D018" wp14:editId="282D03E9">
            <wp:extent cx="5940425" cy="33464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6450"/>
                    </a:xfrm>
                    <a:prstGeom prst="rect">
                      <a:avLst/>
                    </a:prstGeom>
                  </pic:spPr>
                </pic:pic>
              </a:graphicData>
            </a:graphic>
          </wp:inline>
        </w:drawing>
      </w:r>
    </w:p>
    <w:p w14:paraId="76B1E625" w14:textId="5E22C9BF" w:rsidR="00B3402D" w:rsidRDefault="00B3402D" w:rsidP="00B3402D">
      <w:pPr>
        <w:pStyle w:val="a0"/>
      </w:pPr>
      <w:r>
        <w:t>Разово-ручное полигональное выделение мест поверх трансляции с камеры</w:t>
      </w:r>
      <w:r w:rsidR="00666310">
        <w:t>.</w:t>
      </w:r>
    </w:p>
    <w:p w14:paraId="77A2948D" w14:textId="3329E234" w:rsidR="00666310" w:rsidRDefault="00666310" w:rsidP="00B3402D">
      <w:pPr>
        <w:pStyle w:val="a0"/>
      </w:pPr>
      <w:r>
        <w:t>Под каким бы углом не было парковочное место, его можно описать четырехугольником.</w:t>
      </w:r>
    </w:p>
    <w:p w14:paraId="21D6FE5F" w14:textId="3B0C2C51" w:rsidR="00B3402D" w:rsidRDefault="00B3402D" w:rsidP="00B3402D">
      <w:pPr>
        <w:pStyle w:val="a0"/>
      </w:pPr>
      <w:r>
        <w:t>Полигональная область парковки усложнит алгоритмы вычисления занятости и увеличит затраты</w:t>
      </w:r>
      <w:r w:rsidR="00666310">
        <w:t>, поэтому</w:t>
      </w:r>
      <w:r>
        <w:t xml:space="preserve"> </w:t>
      </w:r>
      <w:r w:rsidR="00666310">
        <w:t>о</w:t>
      </w:r>
      <w:r>
        <w:t>бласть парковки зада</w:t>
      </w:r>
      <w:r w:rsidR="00666310">
        <w:t>ется</w:t>
      </w:r>
      <w:r>
        <w:t xml:space="preserve"> четырехугольником</w:t>
      </w:r>
      <w:r w:rsidR="00666310">
        <w:t xml:space="preserve">, </w:t>
      </w:r>
      <w:r w:rsidR="00666310" w:rsidRPr="00666310">
        <w:rPr>
          <w:highlight w:val="yellow"/>
        </w:rPr>
        <w:t>с</w:t>
      </w:r>
      <w:r w:rsidR="00666310" w:rsidRPr="00666310">
        <w:rPr>
          <w:highlight w:val="yellow"/>
        </w:rPr>
        <w:t>корее всего даже параллелограммом</w:t>
      </w:r>
      <w:r w:rsidR="00666310" w:rsidRPr="00666310">
        <w:rPr>
          <w:highlight w:val="yellow"/>
        </w:rPr>
        <w:t>.</w:t>
      </w:r>
    </w:p>
    <w:p w14:paraId="2F7C2F24" w14:textId="169FD069" w:rsidR="00AB1BB6" w:rsidRDefault="00AB1BB6" w:rsidP="00AB1BB6">
      <w:pPr>
        <w:pStyle w:val="a0"/>
      </w:pPr>
      <w:r>
        <w:t xml:space="preserve">Возможные сценарии разметки </w:t>
      </w:r>
      <w:r>
        <w:t xml:space="preserve">парковочного </w:t>
      </w:r>
      <w:r>
        <w:t>пространства:</w:t>
      </w:r>
    </w:p>
    <w:p w14:paraId="2B025B08" w14:textId="3ABD433C" w:rsidR="00AB1BB6" w:rsidRDefault="00AB1BB6" w:rsidP="00AB1BB6">
      <w:pPr>
        <w:pStyle w:val="a0"/>
        <w:numPr>
          <w:ilvl w:val="0"/>
          <w:numId w:val="8"/>
        </w:numPr>
      </w:pPr>
      <w:r>
        <w:t xml:space="preserve">Парковочные места являются </w:t>
      </w:r>
      <w:r>
        <w:t>нумерованными</w:t>
      </w:r>
      <w:r>
        <w:t>, для каждого парковочного места с номером передаем номер и состояние "свободно/занято" во Внешнюю систему.</w:t>
      </w:r>
    </w:p>
    <w:p w14:paraId="146B10A9" w14:textId="25C53685" w:rsidR="00AB1BB6" w:rsidRPr="007759FE" w:rsidRDefault="00AB1BB6" w:rsidP="00AB1BB6">
      <w:pPr>
        <w:pStyle w:val="a0"/>
        <w:numPr>
          <w:ilvl w:val="0"/>
          <w:numId w:val="8"/>
        </w:numPr>
      </w:pPr>
      <w:r>
        <w:t>Существует территория, представляющая область интереса, для которой задается количество допустимых парковочных мест. Оператор не задает точное расположение парковочных мест. Определяется количество припаркованных автомобилей внутри области интереса, передается информация, что на определенной территории присутствуют 8 авто из 10 возможных для этой территории.</w:t>
      </w:r>
    </w:p>
    <w:p w14:paraId="6D33BE29" w14:textId="77777777" w:rsidR="00B3402D" w:rsidRPr="00B3402D" w:rsidRDefault="00B3402D" w:rsidP="00B3402D">
      <w:pPr>
        <w:pStyle w:val="a0"/>
      </w:pPr>
    </w:p>
    <w:p w14:paraId="148B8959" w14:textId="77777777" w:rsidR="00B3402D" w:rsidRDefault="00B3402D" w:rsidP="00B3402D">
      <w:pPr>
        <w:pStyle w:val="3"/>
      </w:pPr>
      <w:r>
        <w:t>Р</w:t>
      </w:r>
      <w:r w:rsidRPr="007759FE">
        <w:t>аспознавания статуса занятости парковочных мест</w:t>
      </w:r>
    </w:p>
    <w:p w14:paraId="34D0EA02" w14:textId="00C6A792" w:rsidR="00992D24" w:rsidRDefault="00992D24" w:rsidP="00992D24">
      <w:pPr>
        <w:pStyle w:val="a0"/>
        <w:rPr>
          <w:noProof/>
        </w:rPr>
      </w:pPr>
      <w:r>
        <w:rPr>
          <w:noProof/>
        </w:rPr>
        <w:drawing>
          <wp:inline distT="0" distB="0" distL="0" distR="0" wp14:anchorId="7603D5D1" wp14:editId="0C2EAC9D">
            <wp:extent cx="1419423" cy="9716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423" cy="971686"/>
                    </a:xfrm>
                    <a:prstGeom prst="rect">
                      <a:avLst/>
                    </a:prstGeom>
                  </pic:spPr>
                </pic:pic>
              </a:graphicData>
            </a:graphic>
          </wp:inline>
        </w:drawing>
      </w:r>
      <w:r w:rsidRPr="00992D24">
        <w:rPr>
          <w:noProof/>
        </w:rPr>
        <w:t xml:space="preserve"> </w:t>
      </w:r>
      <w:r>
        <w:rPr>
          <w:noProof/>
        </w:rPr>
        <w:drawing>
          <wp:inline distT="0" distB="0" distL="0" distR="0" wp14:anchorId="267EE0C4" wp14:editId="684D83D0">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4C396FC5" w14:textId="0385E8FB" w:rsidR="00E12A3E" w:rsidRPr="00992D24" w:rsidRDefault="00E12A3E" w:rsidP="00FC70AB">
      <w:pPr>
        <w:pStyle w:val="a0"/>
      </w:pPr>
      <w:r>
        <w:rPr>
          <w:noProof/>
        </w:rPr>
        <w:drawing>
          <wp:inline distT="0" distB="0" distL="0" distR="0" wp14:anchorId="43479C8E" wp14:editId="767FAEDB">
            <wp:extent cx="5940425" cy="31273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27375"/>
                    </a:xfrm>
                    <a:prstGeom prst="rect">
                      <a:avLst/>
                    </a:prstGeom>
                  </pic:spPr>
                </pic:pic>
              </a:graphicData>
            </a:graphic>
          </wp:inline>
        </w:drawing>
      </w:r>
    </w:p>
    <w:p w14:paraId="1842B717" w14:textId="46D7B14C" w:rsidR="007759FE" w:rsidRDefault="00795A4E" w:rsidP="007759FE">
      <w:pPr>
        <w:pStyle w:val="3"/>
      </w:pPr>
      <w:bookmarkStart w:id="8" w:name="_Toc138769638"/>
      <w:r w:rsidRPr="00795A4E">
        <w:lastRenderedPageBreak/>
        <w:t>Методика определения</w:t>
      </w:r>
      <w:r>
        <w:t xml:space="preserve"> </w:t>
      </w:r>
      <w:r w:rsidR="007759FE" w:rsidRPr="007759FE">
        <w:t>точност</w:t>
      </w:r>
      <w:r w:rsidR="007759FE">
        <w:t>и</w:t>
      </w:r>
      <w:r w:rsidR="007759FE" w:rsidRPr="007759FE">
        <w:t xml:space="preserve"> распознавания статуса занятости парковочных мест</w:t>
      </w:r>
      <w:bookmarkEnd w:id="8"/>
    </w:p>
    <w:p w14:paraId="5BB988F3" w14:textId="2A409DCA" w:rsidR="00795A4E" w:rsidRPr="00795A4E" w:rsidRDefault="00795A4E" w:rsidP="00795A4E">
      <w:pPr>
        <w:pStyle w:val="a0"/>
      </w:pPr>
      <w:r>
        <w:t>Д</w:t>
      </w:r>
      <w:r w:rsidRPr="00795A4E">
        <w:t>олжна быть описана в Регламенте оказания услуг</w:t>
      </w:r>
    </w:p>
    <w:p w14:paraId="7BCAE464" w14:textId="7EC48F7C" w:rsidR="00075ED9" w:rsidRDefault="00075ED9" w:rsidP="00075ED9">
      <w:pPr>
        <w:pStyle w:val="3"/>
      </w:pPr>
      <w:bookmarkStart w:id="9" w:name="_Toc138769639"/>
      <w:r>
        <w:t xml:space="preserve">Алгоритм поиска </w:t>
      </w:r>
      <w:r w:rsidRPr="00653029">
        <w:t>п</w:t>
      </w:r>
      <w:r w:rsidRPr="00813B38">
        <w:t>арковочны</w:t>
      </w:r>
      <w:r>
        <w:t>х</w:t>
      </w:r>
      <w:r w:rsidRPr="00653029">
        <w:t xml:space="preserve"> </w:t>
      </w:r>
      <w:r w:rsidRPr="00813B38">
        <w:t>мест</w:t>
      </w:r>
      <w:bookmarkEnd w:id="9"/>
      <w:r w:rsidRPr="00075ED9">
        <w:t xml:space="preserve"> </w:t>
      </w:r>
      <w:r w:rsidRPr="00075ED9">
        <w:t>по УНОМ</w:t>
      </w:r>
    </w:p>
    <w:p w14:paraId="2B33FF46" w14:textId="0CEFDF28" w:rsidR="00075ED9" w:rsidRDefault="00075ED9" w:rsidP="00075ED9">
      <w:pPr>
        <w:pStyle w:val="3"/>
      </w:pPr>
      <w:r>
        <w:t xml:space="preserve">Алгоритм поиска </w:t>
      </w:r>
      <w:r w:rsidRPr="00653029">
        <w:t>п</w:t>
      </w:r>
      <w:r w:rsidRPr="00813B38">
        <w:t>арковочны</w:t>
      </w:r>
      <w:r>
        <w:t>х</w:t>
      </w:r>
      <w:r w:rsidRPr="00653029">
        <w:t xml:space="preserve"> </w:t>
      </w:r>
      <w:r w:rsidRPr="00813B38">
        <w:t>мест,</w:t>
      </w:r>
      <w:r>
        <w:t xml:space="preserve"> внутри заданной географическими координатами области</w:t>
      </w:r>
    </w:p>
    <w:p w14:paraId="57EC6305" w14:textId="77777777" w:rsidR="00D93095" w:rsidRPr="00EA73FE" w:rsidRDefault="00D93095" w:rsidP="00D93095">
      <w:pPr>
        <w:pStyle w:val="a0"/>
      </w:pPr>
      <w:r w:rsidRPr="00EA73FE">
        <w:t>Время отклика Решения на запросы внешних ИСиР не должно превышать 1 (одной) секунды.</w:t>
      </w:r>
    </w:p>
    <w:p w14:paraId="6600EC39" w14:textId="1A3D2AF7" w:rsidR="00FA7849" w:rsidRDefault="00FA7849" w:rsidP="00FA7849">
      <w:pPr>
        <w:pStyle w:val="3"/>
      </w:pPr>
      <w:r>
        <w:t xml:space="preserve">Алгоритм </w:t>
      </w:r>
      <w:r>
        <w:t>опроса камер ЕЦХД для получения изображений с камер, наблюдаемых парковочных пространств</w:t>
      </w:r>
    </w:p>
    <w:p w14:paraId="37A5FA68" w14:textId="40B2D1B0" w:rsidR="00EA73FE" w:rsidRDefault="00EA73FE" w:rsidP="00EA73FE">
      <w:pPr>
        <w:pStyle w:val="a0"/>
      </w:pPr>
      <w:r w:rsidRPr="00EA73FE">
        <w:t>Частота опроса Видеокамер — один раз в 30 (тридцать) секунд</w:t>
      </w:r>
      <w:r>
        <w:t>.</w:t>
      </w:r>
    </w:p>
    <w:p w14:paraId="21513B21" w14:textId="2E8D8E91" w:rsidR="00FA7849" w:rsidRDefault="00FA7849" w:rsidP="00FA7849">
      <w:pPr>
        <w:pStyle w:val="3"/>
      </w:pPr>
      <w:r>
        <w:t xml:space="preserve">Алгоритм </w:t>
      </w:r>
      <w:r>
        <w:t>формирования еженедельных отчетов</w:t>
      </w:r>
    </w:p>
    <w:p w14:paraId="1A0CFAFF" w14:textId="5257C2F9" w:rsidR="004701CA" w:rsidRDefault="004701CA" w:rsidP="004701CA">
      <w:pPr>
        <w:pStyle w:val="3"/>
      </w:pPr>
      <w:r>
        <w:t xml:space="preserve">Алгоритм </w:t>
      </w:r>
      <w:r w:rsidRPr="004701CA">
        <w:t>отобра</w:t>
      </w:r>
      <w:r>
        <w:t>жения на</w:t>
      </w:r>
      <w:r w:rsidRPr="004701CA">
        <w:t xml:space="preserve"> карте парковочны</w:t>
      </w:r>
      <w:r>
        <w:t>х</w:t>
      </w:r>
      <w:r w:rsidRPr="004701CA">
        <w:t xml:space="preserve"> мест и камер в виде точек с поддержкой кластеризации при масштабировании</w:t>
      </w:r>
    </w:p>
    <w:p w14:paraId="37610D8A" w14:textId="77777777" w:rsidR="00FA7849" w:rsidRPr="00FA7849" w:rsidRDefault="00FA7849" w:rsidP="00FA7849">
      <w:pPr>
        <w:pStyle w:val="a0"/>
      </w:pPr>
    </w:p>
    <w:p w14:paraId="16B791D5" w14:textId="77777777" w:rsidR="00075ED9" w:rsidRPr="00075ED9" w:rsidRDefault="00075ED9" w:rsidP="00075ED9">
      <w:pPr>
        <w:pStyle w:val="a0"/>
      </w:pPr>
    </w:p>
    <w:p w14:paraId="2874867D" w14:textId="37707B8F" w:rsidR="00403FF2" w:rsidRPr="003805EB" w:rsidRDefault="00403FF2" w:rsidP="00403FF2">
      <w:pPr>
        <w:pStyle w:val="2"/>
      </w:pPr>
      <w:bookmarkStart w:id="10" w:name="_Ref57101500"/>
      <w:bookmarkStart w:id="11" w:name="_Toc71776865"/>
      <w:r w:rsidRPr="003805EB">
        <w:t xml:space="preserve">Программный интерфейс </w:t>
      </w:r>
      <w:bookmarkEnd w:id="10"/>
      <w:bookmarkEnd w:id="11"/>
      <w:r>
        <w:t>для внешних систем (</w:t>
      </w:r>
      <w:r w:rsidRPr="00403FF2">
        <w:rPr>
          <w:highlight w:val="yellow"/>
          <w:lang w:val="en-US"/>
        </w:rPr>
        <w:t>API</w:t>
      </w:r>
      <w:r w:rsidRPr="00403FF2">
        <w:rPr>
          <w:highlight w:val="yellow"/>
        </w:rPr>
        <w:t xml:space="preserve"> ПО</w:t>
      </w:r>
      <w:r>
        <w:t>)</w:t>
      </w:r>
    </w:p>
    <w:p w14:paraId="19583457" w14:textId="77777777" w:rsidR="00403FF2" w:rsidRPr="003805EB" w:rsidRDefault="00403FF2" w:rsidP="00403FF2">
      <w:pPr>
        <w:pStyle w:val="a0"/>
        <w:rPr>
          <w:b/>
          <w:bCs/>
          <w:caps/>
        </w:rPr>
      </w:pPr>
      <w:r w:rsidRPr="003805EB">
        <w:t>Поддерживаются представленные ниже методы API (</w:t>
      </w:r>
      <w:r>
        <w:fldChar w:fldCharType="begin"/>
      </w:r>
      <w:r>
        <w:instrText xml:space="preserve"> REF  _Ref70149989 \* Lower \h </w:instrText>
      </w:r>
      <w:r>
        <w:fldChar w:fldCharType="separate"/>
      </w:r>
      <w:r w:rsidRPr="003805EB">
        <w:t xml:space="preserve">таблица </w:t>
      </w:r>
      <w:r>
        <w:rPr>
          <w:noProof/>
        </w:rPr>
        <w:t>3</w:t>
      </w:r>
      <w:r>
        <w:fldChar w:fldCharType="end"/>
      </w:r>
      <w:r w:rsidRPr="003805EB">
        <w:rPr>
          <w:noProof/>
        </w:rPr>
        <w:t>)</w:t>
      </w:r>
      <w:bookmarkStart w:id="12" w:name="_Ref58298376"/>
      <w:r w:rsidRPr="003805EB">
        <w:t>.</w:t>
      </w:r>
    </w:p>
    <w:p w14:paraId="67DCB9A8" w14:textId="77777777" w:rsidR="00403FF2" w:rsidRPr="003805EB" w:rsidRDefault="00403FF2" w:rsidP="00403FF2">
      <w:pPr>
        <w:pStyle w:val="a0"/>
        <w:ind w:firstLine="0"/>
      </w:pPr>
      <w:bookmarkStart w:id="13" w:name="_Ref70149989"/>
      <w:r w:rsidRPr="003805EB">
        <w:t xml:space="preserve">Таблица </w:t>
      </w:r>
      <w:r>
        <w:fldChar w:fldCharType="begin"/>
      </w:r>
      <w:r>
        <w:instrText xml:space="preserve"> SEQ "Таблица" \* ARABIC </w:instrText>
      </w:r>
      <w:r>
        <w:fldChar w:fldCharType="separate"/>
      </w:r>
      <w:r>
        <w:rPr>
          <w:noProof/>
        </w:rPr>
        <w:t>3</w:t>
      </w:r>
      <w:r>
        <w:rPr>
          <w:noProof/>
        </w:rPr>
        <w:fldChar w:fldCharType="end"/>
      </w:r>
      <w:bookmarkEnd w:id="12"/>
      <w:bookmarkEnd w:id="13"/>
      <w:r w:rsidRPr="003805EB">
        <w:t xml:space="preserve"> – Методы API</w:t>
      </w:r>
    </w:p>
    <w:tbl>
      <w:tblPr>
        <w:tblW w:w="5000" w:type="pct"/>
        <w:tblInd w:w="28" w:type="dxa"/>
        <w:tblLayout w:type="fixed"/>
        <w:tblCellMar>
          <w:top w:w="28" w:type="dxa"/>
          <w:left w:w="113" w:type="dxa"/>
          <w:bottom w:w="28" w:type="dxa"/>
          <w:right w:w="113" w:type="dxa"/>
        </w:tblCellMar>
        <w:tblLook w:val="0000" w:firstRow="0" w:lastRow="0" w:firstColumn="0" w:lastColumn="0" w:noHBand="0" w:noVBand="0"/>
      </w:tblPr>
      <w:tblGrid>
        <w:gridCol w:w="3733"/>
        <w:gridCol w:w="2941"/>
        <w:gridCol w:w="2671"/>
      </w:tblGrid>
      <w:tr w:rsidR="00403FF2" w:rsidRPr="00902EF9" w14:paraId="537734DF" w14:textId="77777777" w:rsidTr="007D7154">
        <w:trPr>
          <w:trHeight w:val="285"/>
          <w:tblHeader/>
        </w:trPr>
        <w:tc>
          <w:tcPr>
            <w:tcW w:w="3733" w:type="dxa"/>
            <w:tcBorders>
              <w:top w:val="single" w:sz="4" w:space="0" w:color="000000"/>
              <w:left w:val="single" w:sz="4" w:space="0" w:color="000000"/>
              <w:bottom w:val="single" w:sz="4" w:space="0" w:color="000000"/>
            </w:tcBorders>
            <w:shd w:val="clear" w:color="auto" w:fill="D9D9D9"/>
            <w:vAlign w:val="center"/>
          </w:tcPr>
          <w:p w14:paraId="19CB49E2"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МЕТОД</w:t>
            </w:r>
          </w:p>
        </w:tc>
        <w:tc>
          <w:tcPr>
            <w:tcW w:w="2941" w:type="dxa"/>
            <w:tcBorders>
              <w:top w:val="single" w:sz="4" w:space="0" w:color="000000"/>
              <w:left w:val="single" w:sz="4" w:space="0" w:color="000000"/>
              <w:bottom w:val="single" w:sz="4" w:space="0" w:color="000000"/>
            </w:tcBorders>
            <w:shd w:val="clear" w:color="auto" w:fill="D9D9D9"/>
            <w:vAlign w:val="center"/>
          </w:tcPr>
          <w:p w14:paraId="26DE3380"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ВЫПОЛНЯЕМОЕ ДЕЙСТВИЕ</w:t>
            </w:r>
          </w:p>
        </w:tc>
        <w:tc>
          <w:tcPr>
            <w:tcW w:w="26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56A8B85"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ПОДСИСТЕМА / МОДУЛЬ</w:t>
            </w:r>
          </w:p>
        </w:tc>
      </w:tr>
      <w:tr w:rsidR="00403FF2" w:rsidRPr="00902EF9" w14:paraId="31BF05F6" w14:textId="77777777" w:rsidTr="007D7154">
        <w:trPr>
          <w:trHeight w:val="285"/>
        </w:trPr>
        <w:tc>
          <w:tcPr>
            <w:tcW w:w="9345" w:type="dxa"/>
            <w:gridSpan w:val="3"/>
            <w:tcBorders>
              <w:top w:val="single" w:sz="4" w:space="0" w:color="000000"/>
              <w:left w:val="single" w:sz="4" w:space="0" w:color="000000"/>
              <w:bottom w:val="single" w:sz="4" w:space="0" w:color="000000"/>
              <w:right w:val="single" w:sz="4" w:space="0" w:color="000000"/>
            </w:tcBorders>
            <w:shd w:val="clear" w:color="auto" w:fill="auto"/>
          </w:tcPr>
          <w:p w14:paraId="1F343AC3" w14:textId="6C83EDC5" w:rsidR="00403FF2" w:rsidRPr="00902EF9" w:rsidRDefault="00403FF2" w:rsidP="001F2D31">
            <w:r>
              <w:rPr>
                <w:b/>
                <w:color w:val="000000"/>
              </w:rPr>
              <w:t>П</w:t>
            </w:r>
            <w:r w:rsidRPr="00403FF2">
              <w:rPr>
                <w:b/>
                <w:color w:val="000000"/>
              </w:rPr>
              <w:t>олучени</w:t>
            </w:r>
            <w:r>
              <w:rPr>
                <w:b/>
                <w:color w:val="000000"/>
              </w:rPr>
              <w:t>е</w:t>
            </w:r>
            <w:r w:rsidRPr="00403FF2">
              <w:rPr>
                <w:b/>
                <w:color w:val="000000"/>
              </w:rPr>
              <w:t xml:space="preserve"> данных по УНОМ</w:t>
            </w:r>
          </w:p>
        </w:tc>
      </w:tr>
      <w:tr w:rsidR="00403FF2" w:rsidRPr="00902EF9" w14:paraId="444A5577" w14:textId="77777777" w:rsidTr="007D7154">
        <w:trPr>
          <w:trHeight w:val="285"/>
        </w:trPr>
        <w:tc>
          <w:tcPr>
            <w:tcW w:w="3733" w:type="dxa"/>
            <w:tcBorders>
              <w:top w:val="single" w:sz="4" w:space="0" w:color="000000"/>
              <w:left w:val="single" w:sz="4" w:space="0" w:color="000000"/>
              <w:bottom w:val="single" w:sz="4" w:space="0" w:color="000000"/>
            </w:tcBorders>
            <w:shd w:val="clear" w:color="auto" w:fill="auto"/>
          </w:tcPr>
          <w:p w14:paraId="08546DE9" w14:textId="68617181" w:rsidR="00403FF2" w:rsidRPr="00902EF9" w:rsidRDefault="00403FF2" w:rsidP="001F2D31">
            <w:pPr>
              <w:pStyle w:val="ac"/>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w:t>
            </w:r>
            <w:r w:rsidRPr="00902EF9">
              <w:rPr>
                <w:rFonts w:ascii="Times New Roman" w:hAnsi="Times New Roman" w:cs="Times New Roman"/>
                <w:sz w:val="24"/>
                <w:szCs w:val="24"/>
                <w:lang w:val="en-US"/>
              </w:rPr>
              <w:t>/</w:t>
            </w:r>
          </w:p>
        </w:tc>
        <w:tc>
          <w:tcPr>
            <w:tcW w:w="2941" w:type="dxa"/>
            <w:tcBorders>
              <w:top w:val="single" w:sz="4" w:space="0" w:color="000000"/>
              <w:left w:val="single" w:sz="4" w:space="0" w:color="000000"/>
              <w:bottom w:val="single" w:sz="4" w:space="0" w:color="000000"/>
            </w:tcBorders>
            <w:shd w:val="clear" w:color="auto" w:fill="auto"/>
          </w:tcPr>
          <w:p w14:paraId="2A093852" w14:textId="657BD88F" w:rsidR="00403FF2" w:rsidRPr="00902EF9" w:rsidRDefault="00403FF2" w:rsidP="001F2D31">
            <w:pPr>
              <w:pStyle w:val="ac"/>
              <w:spacing w:line="360" w:lineRule="auto"/>
              <w:rPr>
                <w:rFonts w:ascii="Times New Roman" w:hAnsi="Times New Roman" w:cs="Times New Roman"/>
                <w:sz w:val="24"/>
                <w:szCs w:val="24"/>
              </w:rPr>
            </w:pPr>
            <w:r w:rsidRPr="00403FF2">
              <w:rPr>
                <w:color w:val="000000"/>
              </w:rPr>
              <w:t>запрос с параметрами</w:t>
            </w:r>
            <w:r>
              <w:rPr>
                <w:color w:val="000000"/>
              </w:rPr>
              <w:t xml:space="preserve"> </w:t>
            </w:r>
            <w:r w:rsidRPr="00403FF2">
              <w:rPr>
                <w:color w:val="000000"/>
              </w:rPr>
              <w:t>УНОМ</w:t>
            </w:r>
          </w:p>
        </w:tc>
        <w:tc>
          <w:tcPr>
            <w:tcW w:w="2671" w:type="dxa"/>
            <w:tcBorders>
              <w:top w:val="single" w:sz="4" w:space="0" w:color="000000"/>
              <w:left w:val="single" w:sz="4" w:space="0" w:color="000000"/>
              <w:bottom w:val="single" w:sz="4" w:space="0" w:color="000000"/>
              <w:right w:val="single" w:sz="4" w:space="0" w:color="000000"/>
            </w:tcBorders>
            <w:shd w:val="clear" w:color="auto" w:fill="auto"/>
          </w:tcPr>
          <w:p w14:paraId="3EC26FDD" w14:textId="08ACD072" w:rsidR="00403FF2" w:rsidRPr="00902EF9" w:rsidRDefault="00403FF2" w:rsidP="001F2D31">
            <w:pPr>
              <w:pStyle w:val="ac"/>
              <w:spacing w:line="360" w:lineRule="auto"/>
              <w:rPr>
                <w:rFonts w:ascii="Times New Roman" w:hAnsi="Times New Roman" w:cs="Times New Roman"/>
                <w:sz w:val="24"/>
                <w:szCs w:val="24"/>
              </w:rPr>
            </w:pPr>
            <w:r w:rsidRPr="00902EF9">
              <w:rPr>
                <w:color w:val="000000"/>
              </w:rPr>
              <w:t xml:space="preserve">Подсистема сбора </w:t>
            </w:r>
            <w:r>
              <w:rPr>
                <w:color w:val="000000"/>
              </w:rPr>
              <w:t>и обработки данных</w:t>
            </w:r>
          </w:p>
        </w:tc>
      </w:tr>
      <w:tr w:rsidR="00403FF2" w:rsidRPr="00902EF9" w14:paraId="6C753DE8" w14:textId="77777777" w:rsidTr="007D7154">
        <w:trPr>
          <w:trHeight w:val="285"/>
        </w:trPr>
        <w:tc>
          <w:tcPr>
            <w:tcW w:w="9345" w:type="dxa"/>
            <w:gridSpan w:val="3"/>
            <w:tcBorders>
              <w:top w:val="single" w:sz="4" w:space="0" w:color="000000"/>
              <w:left w:val="single" w:sz="4" w:space="0" w:color="000000"/>
              <w:bottom w:val="single" w:sz="4" w:space="0" w:color="000000"/>
              <w:right w:val="single" w:sz="4" w:space="0" w:color="000000"/>
            </w:tcBorders>
            <w:shd w:val="clear" w:color="auto" w:fill="auto"/>
          </w:tcPr>
          <w:p w14:paraId="72BD8A72" w14:textId="75038071" w:rsidR="00403FF2" w:rsidRPr="00902EF9" w:rsidRDefault="00403FF2" w:rsidP="001F2D31">
            <w:r>
              <w:rPr>
                <w:b/>
                <w:color w:val="000000"/>
              </w:rPr>
              <w:t>П</w:t>
            </w:r>
            <w:r w:rsidRPr="00403FF2">
              <w:rPr>
                <w:b/>
                <w:color w:val="000000"/>
              </w:rPr>
              <w:t>олучени</w:t>
            </w:r>
            <w:r>
              <w:rPr>
                <w:b/>
                <w:color w:val="000000"/>
              </w:rPr>
              <w:t>е</w:t>
            </w:r>
            <w:r w:rsidRPr="00403FF2">
              <w:rPr>
                <w:b/>
                <w:color w:val="000000"/>
              </w:rPr>
              <w:t xml:space="preserve"> данных по географическим координатам</w:t>
            </w:r>
          </w:p>
        </w:tc>
      </w:tr>
      <w:tr w:rsidR="00403FF2" w:rsidRPr="00902EF9" w14:paraId="0680ADC8" w14:textId="77777777" w:rsidTr="007D7154">
        <w:trPr>
          <w:trHeight w:val="285"/>
        </w:trPr>
        <w:tc>
          <w:tcPr>
            <w:tcW w:w="3733" w:type="dxa"/>
            <w:tcBorders>
              <w:top w:val="single" w:sz="4" w:space="0" w:color="000000"/>
              <w:left w:val="single" w:sz="4" w:space="0" w:color="000000"/>
              <w:bottom w:val="single" w:sz="4" w:space="0" w:color="000000"/>
            </w:tcBorders>
            <w:shd w:val="clear" w:color="auto" w:fill="auto"/>
          </w:tcPr>
          <w:p w14:paraId="68D4EF48" w14:textId="0FB0BEB9" w:rsidR="00403FF2" w:rsidRPr="00403FF2" w:rsidRDefault="00403FF2" w:rsidP="001F2D31">
            <w:r w:rsidRPr="00403FF2">
              <w:rPr>
                <w:rFonts w:ascii="Times New Roman" w:hAnsi="Times New Roman" w:cs="Times New Roman"/>
                <w:sz w:val="24"/>
                <w:szCs w:val="24"/>
                <w:lang w:val="en-US"/>
              </w:rPr>
              <w:t>POST</w:t>
            </w:r>
            <w:r w:rsidRPr="00403FF2">
              <w:rPr>
                <w:rFonts w:ascii="Times New Roman" w:hAnsi="Times New Roman" w:cs="Times New Roman"/>
                <w:sz w:val="24"/>
                <w:szCs w:val="24"/>
                <w:lang w:val="en-US"/>
              </w:rPr>
              <w:t xml:space="preserve"> </w:t>
            </w:r>
            <w:r>
              <w:rPr>
                <w:rFonts w:ascii="Times New Roman" w:hAnsi="Times New Roman" w:cs="Times New Roman"/>
                <w:sz w:val="24"/>
                <w:szCs w:val="24"/>
              </w:rPr>
              <w:t>/</w:t>
            </w:r>
          </w:p>
        </w:tc>
        <w:tc>
          <w:tcPr>
            <w:tcW w:w="2941" w:type="dxa"/>
            <w:tcBorders>
              <w:top w:val="single" w:sz="4" w:space="0" w:color="000000"/>
              <w:left w:val="single" w:sz="4" w:space="0" w:color="000000"/>
              <w:bottom w:val="single" w:sz="4" w:space="0" w:color="000000"/>
            </w:tcBorders>
            <w:shd w:val="clear" w:color="auto" w:fill="auto"/>
          </w:tcPr>
          <w:p w14:paraId="4BEC7CB0" w14:textId="653F8562" w:rsidR="00403FF2" w:rsidRPr="00902EF9" w:rsidRDefault="00403FF2" w:rsidP="00403FF2">
            <w:r w:rsidRPr="00403FF2">
              <w:rPr>
                <w:color w:val="000000"/>
              </w:rPr>
              <w:t xml:space="preserve">запрос с параметрами прямоугольной </w:t>
            </w:r>
            <w:r w:rsidRPr="00403FF2">
              <w:rPr>
                <w:color w:val="000000"/>
              </w:rPr>
              <w:lastRenderedPageBreak/>
              <w:t>ограничивающей области с координатами</w:t>
            </w:r>
          </w:p>
        </w:tc>
        <w:tc>
          <w:tcPr>
            <w:tcW w:w="2671" w:type="dxa"/>
            <w:tcBorders>
              <w:top w:val="single" w:sz="4" w:space="0" w:color="000000"/>
              <w:left w:val="single" w:sz="4" w:space="0" w:color="000000"/>
              <w:bottom w:val="single" w:sz="4" w:space="0" w:color="000000"/>
              <w:right w:val="single" w:sz="4" w:space="0" w:color="000000"/>
            </w:tcBorders>
            <w:shd w:val="clear" w:color="auto" w:fill="auto"/>
          </w:tcPr>
          <w:p w14:paraId="4A785C7B" w14:textId="224624F0" w:rsidR="00403FF2" w:rsidRPr="00902EF9" w:rsidRDefault="00403FF2" w:rsidP="001F2D31">
            <w:r w:rsidRPr="00902EF9">
              <w:rPr>
                <w:color w:val="000000"/>
              </w:rPr>
              <w:lastRenderedPageBreak/>
              <w:t xml:space="preserve">Подсистема сбора </w:t>
            </w:r>
            <w:r>
              <w:rPr>
                <w:color w:val="000000"/>
              </w:rPr>
              <w:t>и обработки данных</w:t>
            </w:r>
          </w:p>
        </w:tc>
      </w:tr>
    </w:tbl>
    <w:p w14:paraId="28288A9E" w14:textId="77777777" w:rsidR="007D7154" w:rsidRDefault="007D7154" w:rsidP="007D7154">
      <w:pPr>
        <w:pStyle w:val="3"/>
      </w:pPr>
      <w:bookmarkStart w:id="14" w:name="_Toc71776867"/>
      <w:r w:rsidRPr="003805EB">
        <w:t>Коды ответов</w:t>
      </w:r>
      <w:bookmarkEnd w:id="14"/>
    </w:p>
    <w:p w14:paraId="365A9F93" w14:textId="069B27CA" w:rsidR="007D7154" w:rsidRPr="003805EB" w:rsidRDefault="007D7154" w:rsidP="007D7154">
      <w:pPr>
        <w:pStyle w:val="a0"/>
      </w:pPr>
      <w:r w:rsidRPr="007D7154">
        <w:rPr>
          <w:highlight w:val="yellow"/>
        </w:rPr>
        <w:t>ПО</w:t>
      </w:r>
      <w:r w:rsidRPr="00BF2455">
        <w:t xml:space="preserve"> </w:t>
      </w:r>
      <w:r w:rsidRPr="003805EB">
        <w:t>возвращает корректные коды ответа HTTP в зависимости от обработки запроса (</w:t>
      </w:r>
      <w:r w:rsidRPr="003805EB">
        <w:fldChar w:fldCharType="begin"/>
      </w:r>
      <w:r w:rsidRPr="003805EB">
        <w:instrText xml:space="preserve"> REF  _Ref56930626 \* Lower \h </w:instrText>
      </w:r>
      <w:r>
        <w:instrText xml:space="preserve"> \* MERGEFORMAT </w:instrText>
      </w:r>
      <w:r w:rsidRPr="003805EB">
        <w:fldChar w:fldCharType="separate"/>
      </w:r>
      <w:r w:rsidRPr="003805EB">
        <w:t xml:space="preserve">таблица </w:t>
      </w:r>
      <w:r>
        <w:rPr>
          <w:noProof/>
        </w:rPr>
        <w:t>4</w:t>
      </w:r>
      <w:r w:rsidRPr="003805EB">
        <w:fldChar w:fldCharType="end"/>
      </w:r>
      <w:r w:rsidRPr="003805EB">
        <w:t>).</w:t>
      </w:r>
    </w:p>
    <w:p w14:paraId="4DA88B84" w14:textId="77777777" w:rsidR="007D7154" w:rsidRPr="003805EB" w:rsidRDefault="007D7154" w:rsidP="007D7154">
      <w:pPr>
        <w:pStyle w:val="a0"/>
        <w:ind w:firstLine="0"/>
      </w:pPr>
      <w:bookmarkStart w:id="15" w:name="_Ref56930626"/>
      <w:r w:rsidRPr="003805EB">
        <w:t xml:space="preserve">Таблица </w:t>
      </w:r>
      <w:r>
        <w:fldChar w:fldCharType="begin"/>
      </w:r>
      <w:r>
        <w:instrText xml:space="preserve"> SEQ "Таблица" \* ARABIC </w:instrText>
      </w:r>
      <w:r>
        <w:fldChar w:fldCharType="separate"/>
      </w:r>
      <w:r>
        <w:rPr>
          <w:noProof/>
        </w:rPr>
        <w:t>4</w:t>
      </w:r>
      <w:r>
        <w:rPr>
          <w:noProof/>
        </w:rPr>
        <w:fldChar w:fldCharType="end"/>
      </w:r>
      <w:bookmarkEnd w:id="15"/>
      <w:r w:rsidRPr="003805EB">
        <w:t xml:space="preserve"> – Коды ответов</w:t>
      </w:r>
    </w:p>
    <w:tbl>
      <w:tblPr>
        <w:tblW w:w="5000" w:type="pct"/>
        <w:tblInd w:w="-34" w:type="dxa"/>
        <w:tblLayout w:type="fixed"/>
        <w:tblCellMar>
          <w:top w:w="15" w:type="dxa"/>
          <w:left w:w="113" w:type="dxa"/>
          <w:bottom w:w="15" w:type="dxa"/>
          <w:right w:w="113" w:type="dxa"/>
        </w:tblCellMar>
        <w:tblLook w:val="0000" w:firstRow="0" w:lastRow="0" w:firstColumn="0" w:lastColumn="0" w:noHBand="0" w:noVBand="0"/>
      </w:tblPr>
      <w:tblGrid>
        <w:gridCol w:w="2495"/>
        <w:gridCol w:w="6850"/>
      </w:tblGrid>
      <w:tr w:rsidR="007D7154" w:rsidRPr="003805EB" w14:paraId="21837DE6" w14:textId="77777777" w:rsidTr="001F2D31">
        <w:trPr>
          <w:trHeight w:val="614"/>
          <w:tblHeader/>
        </w:trPr>
        <w:tc>
          <w:tcPr>
            <w:tcW w:w="2685" w:type="dxa"/>
            <w:tcBorders>
              <w:top w:val="single" w:sz="4" w:space="0" w:color="000000"/>
              <w:left w:val="single" w:sz="4" w:space="0" w:color="000000"/>
              <w:bottom w:val="single" w:sz="4" w:space="0" w:color="000000"/>
            </w:tcBorders>
            <w:shd w:val="clear" w:color="auto" w:fill="DBDBDB"/>
            <w:vAlign w:val="center"/>
          </w:tcPr>
          <w:p w14:paraId="55FD1ADF" w14:textId="77777777" w:rsidR="007D7154" w:rsidRPr="003805EB" w:rsidRDefault="007D7154" w:rsidP="001F2D31">
            <w:pPr>
              <w:jc w:val="center"/>
            </w:pPr>
            <w:r w:rsidRPr="003805EB">
              <w:rPr>
                <w:bCs/>
                <w:color w:val="000000"/>
              </w:rPr>
              <w:t xml:space="preserve">КОД ОТВЕТА </w:t>
            </w:r>
            <w:r w:rsidRPr="003805EB">
              <w:rPr>
                <w:bCs/>
                <w:color w:val="000000"/>
                <w:lang w:val="en-US"/>
              </w:rPr>
              <w:t>HTTP</w:t>
            </w:r>
          </w:p>
        </w:tc>
        <w:tc>
          <w:tcPr>
            <w:tcW w:w="7409"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69FCC7A2" w14:textId="77777777" w:rsidR="007D7154" w:rsidRPr="003805EB" w:rsidRDefault="007D7154" w:rsidP="001F2D31">
            <w:pPr>
              <w:jc w:val="center"/>
            </w:pPr>
            <w:r w:rsidRPr="003805EB">
              <w:rPr>
                <w:bCs/>
                <w:color w:val="000000"/>
              </w:rPr>
              <w:t>НАЗНАЧЕНИЕ</w:t>
            </w:r>
          </w:p>
        </w:tc>
      </w:tr>
      <w:tr w:rsidR="007D7154" w:rsidRPr="003805EB" w14:paraId="0E3FDFDF" w14:textId="77777777" w:rsidTr="001F2D31">
        <w:tc>
          <w:tcPr>
            <w:tcW w:w="2685" w:type="dxa"/>
            <w:tcBorders>
              <w:top w:val="single" w:sz="4" w:space="0" w:color="000000"/>
              <w:left w:val="single" w:sz="4" w:space="0" w:color="000000"/>
              <w:bottom w:val="single" w:sz="4" w:space="0" w:color="000000"/>
            </w:tcBorders>
            <w:shd w:val="clear" w:color="auto" w:fill="FFFFFF"/>
          </w:tcPr>
          <w:p w14:paraId="4C81B78C" w14:textId="77777777" w:rsidR="007D7154" w:rsidRPr="003805EB" w:rsidRDefault="007D7154" w:rsidP="001F2D31">
            <w:r w:rsidRPr="003805EB">
              <w:rPr>
                <w:color w:val="000000"/>
              </w:rPr>
              <w:t>200 OK</w:t>
            </w:r>
            <w:r w:rsidRPr="003805EB">
              <w:rPr>
                <w:color w:val="000000"/>
                <w:lang w:val="en-US"/>
              </w:rPr>
              <w: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276B4B48" w14:textId="77777777" w:rsidR="007D7154" w:rsidRDefault="007D7154" w:rsidP="001F2D31">
            <w:pPr>
              <w:rPr>
                <w:color w:val="000000"/>
              </w:rPr>
            </w:pPr>
            <w:r w:rsidRPr="003805EB">
              <w:rPr>
                <w:color w:val="000000"/>
              </w:rPr>
              <w:t>Запрос успешно обработан.</w:t>
            </w:r>
          </w:p>
          <w:p w14:paraId="5A33BF54" w14:textId="77777777" w:rsidR="007D7154" w:rsidRPr="003805EB" w:rsidRDefault="007D7154" w:rsidP="001F2D31">
            <w:r w:rsidRPr="003805EB">
              <w:rPr>
                <w:color w:val="000000"/>
              </w:rPr>
              <w:t>Возвращается для запросов на получение информации: поиск, получение списков и отдельных записей</w:t>
            </w:r>
          </w:p>
        </w:tc>
      </w:tr>
      <w:tr w:rsidR="007D7154" w:rsidRPr="003805EB" w14:paraId="6445F79C" w14:textId="77777777" w:rsidTr="001F2D31">
        <w:tc>
          <w:tcPr>
            <w:tcW w:w="2685" w:type="dxa"/>
            <w:tcBorders>
              <w:top w:val="single" w:sz="4" w:space="0" w:color="000000"/>
              <w:left w:val="single" w:sz="4" w:space="0" w:color="000000"/>
              <w:bottom w:val="single" w:sz="4" w:space="0" w:color="000000"/>
            </w:tcBorders>
            <w:shd w:val="clear" w:color="auto" w:fill="FFFFFF"/>
          </w:tcPr>
          <w:p w14:paraId="437C2622" w14:textId="77777777" w:rsidR="007D7154" w:rsidRPr="003805EB" w:rsidRDefault="007D7154" w:rsidP="001F2D31">
            <w:r w:rsidRPr="003805EB">
              <w:rPr>
                <w:color w:val="000000"/>
              </w:rPr>
              <w:t xml:space="preserve">201 </w:t>
            </w:r>
            <w:r w:rsidRPr="003805EB">
              <w:rPr>
                <w:color w:val="000000"/>
                <w:lang w:val="en-US"/>
              </w:rPr>
              <w:t>Created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CCFC211" w14:textId="77777777" w:rsidR="007D7154" w:rsidRDefault="007D7154" w:rsidP="001F2D31">
            <w:pPr>
              <w:rPr>
                <w:color w:val="000000"/>
              </w:rPr>
            </w:pPr>
            <w:r w:rsidRPr="003805EB">
              <w:rPr>
                <w:color w:val="000000"/>
              </w:rPr>
              <w:t>Объект успешно создан.</w:t>
            </w:r>
          </w:p>
          <w:p w14:paraId="1954C63E" w14:textId="77777777" w:rsidR="007D7154" w:rsidRPr="003805EB" w:rsidRDefault="007D7154" w:rsidP="001F2D31">
            <w:r w:rsidRPr="003805EB">
              <w:rPr>
                <w:color w:val="000000"/>
              </w:rPr>
              <w:t>Возвращается для запросов на создание объектов</w:t>
            </w:r>
          </w:p>
        </w:tc>
      </w:tr>
      <w:tr w:rsidR="007D7154" w:rsidRPr="003805EB" w14:paraId="22C060E5" w14:textId="77777777" w:rsidTr="001F2D31">
        <w:tc>
          <w:tcPr>
            <w:tcW w:w="2685" w:type="dxa"/>
            <w:tcBorders>
              <w:top w:val="single" w:sz="4" w:space="0" w:color="000000"/>
              <w:left w:val="single" w:sz="4" w:space="0" w:color="000000"/>
              <w:bottom w:val="single" w:sz="4" w:space="0" w:color="000000"/>
            </w:tcBorders>
            <w:shd w:val="clear" w:color="auto" w:fill="FFFFFF"/>
          </w:tcPr>
          <w:p w14:paraId="6B3919A0" w14:textId="77777777" w:rsidR="007D7154" w:rsidRPr="003805EB" w:rsidRDefault="007D7154" w:rsidP="001F2D31">
            <w:r w:rsidRPr="003805EB">
              <w:rPr>
                <w:color w:val="000000"/>
                <w:lang w:val="en-US"/>
              </w:rPr>
              <w:t>400 Bad Request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898F5EE" w14:textId="77777777" w:rsidR="007D7154" w:rsidRDefault="007D7154" w:rsidP="001F2D31">
            <w:pPr>
              <w:rPr>
                <w:color w:val="000000"/>
              </w:rPr>
            </w:pPr>
            <w:r w:rsidRPr="003805EB">
              <w:rPr>
                <w:color w:val="000000"/>
              </w:rPr>
              <w:t>Запрос не соответствует формату.</w:t>
            </w:r>
          </w:p>
          <w:p w14:paraId="6F1F6707" w14:textId="77777777" w:rsidR="007D7154" w:rsidRPr="003805EB" w:rsidRDefault="007D7154" w:rsidP="001F2D31">
            <w:r w:rsidRPr="003805EB">
              <w:rPr>
                <w:color w:val="000000"/>
              </w:rPr>
              <w:t>Возвращается для запросов, которые не могут быть обработаны из-за несоответствия формату взаимодействия</w:t>
            </w:r>
          </w:p>
        </w:tc>
      </w:tr>
      <w:tr w:rsidR="007D7154" w:rsidRPr="003805EB" w14:paraId="4FFBF37E" w14:textId="77777777" w:rsidTr="001F2D31">
        <w:tc>
          <w:tcPr>
            <w:tcW w:w="2685" w:type="dxa"/>
            <w:tcBorders>
              <w:top w:val="single" w:sz="4" w:space="0" w:color="000000"/>
              <w:left w:val="single" w:sz="4" w:space="0" w:color="000000"/>
              <w:bottom w:val="single" w:sz="4" w:space="0" w:color="000000"/>
            </w:tcBorders>
            <w:shd w:val="clear" w:color="auto" w:fill="FFFFFF"/>
          </w:tcPr>
          <w:p w14:paraId="4951F3A7" w14:textId="77777777" w:rsidR="007D7154" w:rsidRPr="003805EB" w:rsidRDefault="007D7154" w:rsidP="001F2D31">
            <w:r w:rsidRPr="003805EB">
              <w:rPr>
                <w:color w:val="000000"/>
              </w:rPr>
              <w:t xml:space="preserve">401 </w:t>
            </w:r>
            <w:r w:rsidRPr="003805EB">
              <w:rPr>
                <w:color w:val="000000"/>
                <w:lang w:val="en-US"/>
              </w:rPr>
              <w:t>Unauthorized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67FD2BED" w14:textId="77777777" w:rsidR="007D7154" w:rsidRPr="009A643D" w:rsidRDefault="007D7154" w:rsidP="001F2D31">
            <w:pPr>
              <w:rPr>
                <w:color w:val="000000"/>
              </w:rPr>
            </w:pPr>
            <w:r w:rsidRPr="003805EB">
              <w:rPr>
                <w:color w:val="000000"/>
              </w:rPr>
              <w:t>Запрос не авторизован.</w:t>
            </w:r>
          </w:p>
          <w:p w14:paraId="768B1044" w14:textId="77777777" w:rsidR="007D7154" w:rsidRPr="003805EB" w:rsidRDefault="007D7154" w:rsidP="001F2D31">
            <w:r w:rsidRPr="003805EB">
              <w:rPr>
                <w:color w:val="000000"/>
              </w:rPr>
              <w:t>Возвращается при попытке выполнения запроса без аутентификации или с неверной аутентификационной информацией</w:t>
            </w:r>
          </w:p>
        </w:tc>
      </w:tr>
      <w:tr w:rsidR="007D7154" w:rsidRPr="003805EB" w14:paraId="722E6A51" w14:textId="77777777" w:rsidTr="001F2D31">
        <w:tc>
          <w:tcPr>
            <w:tcW w:w="2685" w:type="dxa"/>
            <w:tcBorders>
              <w:top w:val="single" w:sz="4" w:space="0" w:color="000000"/>
              <w:left w:val="single" w:sz="4" w:space="0" w:color="000000"/>
              <w:bottom w:val="single" w:sz="4" w:space="0" w:color="000000"/>
            </w:tcBorders>
            <w:shd w:val="clear" w:color="auto" w:fill="FFFFFF"/>
          </w:tcPr>
          <w:p w14:paraId="4FEAEF31" w14:textId="38A6FA31" w:rsidR="007D7154" w:rsidRPr="003805EB" w:rsidRDefault="007D7154" w:rsidP="001F2D31">
            <w:pPr>
              <w:rPr>
                <w:color w:val="000000"/>
              </w:rPr>
            </w:pPr>
            <w:r w:rsidRPr="007D7154">
              <w:rPr>
                <w:color w:val="000000"/>
              </w:rPr>
              <w:t xml:space="preserve">403 </w:t>
            </w:r>
            <w:r w:rsidR="00D01EF6">
              <w:rPr>
                <w:color w:val="000000"/>
                <w:lang w:val="en-US"/>
              </w:rPr>
              <w:t>F</w:t>
            </w:r>
            <w:r w:rsidRPr="007D7154">
              <w:rPr>
                <w:color w:val="000000"/>
              </w:rPr>
              <w:t>orbidden</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2E6FAC1" w14:textId="0590DD3B" w:rsidR="007D7154" w:rsidRPr="003805EB" w:rsidRDefault="007D7154" w:rsidP="001F2D31">
            <w:pPr>
              <w:rPr>
                <w:color w:val="000000"/>
              </w:rPr>
            </w:pPr>
            <w:r w:rsidRPr="003805EB">
              <w:rPr>
                <w:color w:val="000000"/>
              </w:rPr>
              <w:t>Объект, на который ссылается запрос, не существует.</w:t>
            </w:r>
          </w:p>
        </w:tc>
      </w:tr>
      <w:tr w:rsidR="007D7154" w:rsidRPr="003805EB" w14:paraId="7FF7CD0D" w14:textId="77777777" w:rsidTr="001F2D31">
        <w:tc>
          <w:tcPr>
            <w:tcW w:w="2685" w:type="dxa"/>
            <w:tcBorders>
              <w:top w:val="single" w:sz="4" w:space="0" w:color="000000"/>
              <w:left w:val="single" w:sz="4" w:space="0" w:color="000000"/>
              <w:bottom w:val="single" w:sz="4" w:space="0" w:color="000000"/>
            </w:tcBorders>
            <w:shd w:val="clear" w:color="auto" w:fill="FFFFFF"/>
          </w:tcPr>
          <w:p w14:paraId="0FB90D1B" w14:textId="77777777" w:rsidR="007D7154" w:rsidRPr="003805EB" w:rsidRDefault="007D7154" w:rsidP="001F2D31">
            <w:r w:rsidRPr="003805EB">
              <w:rPr>
                <w:color w:val="000000"/>
              </w:rPr>
              <w:t xml:space="preserve">404 </w:t>
            </w:r>
            <w:r w:rsidRPr="003805EB">
              <w:rPr>
                <w:color w:val="000000"/>
                <w:lang w:val="en-US"/>
              </w:rPr>
              <w:t>Not Found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4938809A" w14:textId="77777777" w:rsidR="007D7154" w:rsidRPr="009A643D" w:rsidRDefault="007D7154" w:rsidP="001F2D31">
            <w:pPr>
              <w:rPr>
                <w:color w:val="000000"/>
              </w:rPr>
            </w:pPr>
            <w:r w:rsidRPr="003805EB">
              <w:rPr>
                <w:color w:val="000000"/>
              </w:rPr>
              <w:t>Объект, на который ссылается запрос, не существует.</w:t>
            </w:r>
          </w:p>
          <w:p w14:paraId="17AA6BD7" w14:textId="77777777" w:rsidR="007D7154" w:rsidRPr="003805EB" w:rsidRDefault="007D7154" w:rsidP="001F2D31">
            <w:r w:rsidRPr="003805EB">
              <w:rPr>
                <w:color w:val="000000"/>
              </w:rPr>
              <w:t>Возвращается для запросов, имеющих ссылку на объект по идентификатору в случае отсутствия объекта с указанным идентификатором</w:t>
            </w:r>
          </w:p>
        </w:tc>
      </w:tr>
      <w:tr w:rsidR="007D7154" w:rsidRPr="003805EB" w14:paraId="2A44D269" w14:textId="77777777" w:rsidTr="001F2D31">
        <w:tc>
          <w:tcPr>
            <w:tcW w:w="2685" w:type="dxa"/>
            <w:tcBorders>
              <w:top w:val="single" w:sz="4" w:space="0" w:color="000000"/>
              <w:left w:val="single" w:sz="4" w:space="0" w:color="000000"/>
              <w:bottom w:val="single" w:sz="4" w:space="0" w:color="000000"/>
            </w:tcBorders>
            <w:shd w:val="clear" w:color="auto" w:fill="FFFFFF"/>
          </w:tcPr>
          <w:p w14:paraId="60826388" w14:textId="77777777" w:rsidR="007D7154" w:rsidRPr="003805EB" w:rsidRDefault="007D7154" w:rsidP="001F2D31">
            <w:r w:rsidRPr="003805EB">
              <w:rPr>
                <w:color w:val="000000"/>
                <w:lang w:val="en-US"/>
              </w:rPr>
              <w:t>409 Conflict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5314355" w14:textId="77777777" w:rsidR="007D7154" w:rsidRPr="009A643D" w:rsidRDefault="007D7154" w:rsidP="001F2D31">
            <w:pPr>
              <w:rPr>
                <w:color w:val="000000"/>
              </w:rPr>
            </w:pPr>
            <w:r w:rsidRPr="003805EB">
              <w:rPr>
                <w:color w:val="000000"/>
              </w:rPr>
              <w:t>Создаваемый объект существует.</w:t>
            </w:r>
          </w:p>
          <w:p w14:paraId="4DF0CF12" w14:textId="77777777" w:rsidR="007D7154" w:rsidRPr="003805EB" w:rsidRDefault="007D7154" w:rsidP="001F2D31">
            <w:r w:rsidRPr="003805EB">
              <w:rPr>
                <w:color w:val="000000"/>
              </w:rPr>
              <w:t>Возвращается для запроса на создание объекта, который уже был создан ранее</w:t>
            </w:r>
          </w:p>
        </w:tc>
      </w:tr>
      <w:tr w:rsidR="007D7154" w:rsidRPr="003805EB" w14:paraId="13AA439E" w14:textId="77777777" w:rsidTr="001F2D31">
        <w:tc>
          <w:tcPr>
            <w:tcW w:w="2685" w:type="dxa"/>
            <w:tcBorders>
              <w:top w:val="single" w:sz="4" w:space="0" w:color="000000"/>
              <w:left w:val="single" w:sz="4" w:space="0" w:color="000000"/>
              <w:bottom w:val="single" w:sz="4" w:space="0" w:color="000000"/>
            </w:tcBorders>
            <w:shd w:val="clear" w:color="auto" w:fill="FFFFFF"/>
          </w:tcPr>
          <w:p w14:paraId="2D48DD10" w14:textId="77777777" w:rsidR="007D7154" w:rsidRPr="003805EB" w:rsidRDefault="007D7154" w:rsidP="001F2D31">
            <w:r w:rsidRPr="003805EB">
              <w:rPr>
                <w:color w:val="000000"/>
                <w:lang w:val="en-US"/>
              </w:rPr>
              <w:t>500 Internal Server Error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5F557D43" w14:textId="25E87C8F" w:rsidR="007D7154" w:rsidRPr="009A643D" w:rsidRDefault="007D7154" w:rsidP="001F2D31">
            <w:pPr>
              <w:rPr>
                <w:color w:val="000000"/>
              </w:rPr>
            </w:pPr>
            <w:r w:rsidRPr="003805EB">
              <w:rPr>
                <w:color w:val="000000"/>
              </w:rPr>
              <w:t xml:space="preserve">Ошибка </w:t>
            </w:r>
            <w:r>
              <w:rPr>
                <w:color w:val="000000"/>
              </w:rPr>
              <w:t>ПО</w:t>
            </w:r>
          </w:p>
          <w:p w14:paraId="6DB353FF" w14:textId="77777777" w:rsidR="007D7154" w:rsidRPr="003805EB" w:rsidRDefault="007D7154" w:rsidP="001F2D31">
            <w:r w:rsidRPr="003805EB">
              <w:rPr>
                <w:color w:val="000000"/>
              </w:rPr>
              <w:t>Возвращается во всех случаях ошибки при выполнении запроса, если ошибка не позволила обработать запрос</w:t>
            </w:r>
            <w:r w:rsidRPr="003805EB">
              <w:rPr>
                <w:color w:val="000000"/>
                <w:lang w:val="en-US"/>
              </w:rPr>
              <w:t> </w:t>
            </w:r>
          </w:p>
        </w:tc>
      </w:tr>
    </w:tbl>
    <w:p w14:paraId="41091972" w14:textId="38FCBC90" w:rsidR="007759FE" w:rsidRDefault="007759FE" w:rsidP="007759FE">
      <w:pPr>
        <w:pStyle w:val="a0"/>
      </w:pPr>
    </w:p>
    <w:p w14:paraId="7E0E0A3B" w14:textId="77777777" w:rsidR="001B0BE8" w:rsidRDefault="001B0BE8" w:rsidP="001B0BE8">
      <w:pPr>
        <w:pStyle w:val="3"/>
        <w:numPr>
          <w:ilvl w:val="2"/>
          <w:numId w:val="9"/>
        </w:numPr>
      </w:pPr>
      <w:bookmarkStart w:id="16" w:name="_Toc71776868"/>
      <w:r w:rsidRPr="003805EB">
        <w:lastRenderedPageBreak/>
        <w:t>Объекты</w:t>
      </w:r>
      <w:bookmarkEnd w:id="16"/>
    </w:p>
    <w:p w14:paraId="7BAB700B" w14:textId="77777777" w:rsidR="001B0BE8" w:rsidRDefault="001B0BE8" w:rsidP="001B0BE8">
      <w:pPr>
        <w:pStyle w:val="4"/>
      </w:pPr>
      <w:r w:rsidRPr="003805EB">
        <w:t>Bounding Box</w:t>
      </w:r>
    </w:p>
    <w:p w14:paraId="7AF64483" w14:textId="3DF4F5FB" w:rsidR="001B0BE8" w:rsidRDefault="001B0BE8" w:rsidP="001B0BE8">
      <w:pPr>
        <w:pStyle w:val="a0"/>
      </w:pPr>
      <w:r w:rsidRPr="003805EB">
        <w:t>Bounding Box, координаты– прямоугольник, который задаётся координатами левого ве</w:t>
      </w:r>
      <w:r>
        <w:t>рхнего угла и правого нижнего.</w:t>
      </w:r>
    </w:p>
    <w:p w14:paraId="650823AA" w14:textId="7D72F383" w:rsidR="001B0BE8" w:rsidRPr="003805EB" w:rsidRDefault="001B0BE8" w:rsidP="001B0BE8">
      <w:pPr>
        <w:pStyle w:val="a0"/>
        <w:rPr>
          <w:lang w:val="en-US"/>
        </w:rPr>
      </w:pPr>
      <w:r w:rsidRPr="003805EB">
        <w:t>Пример</w:t>
      </w:r>
      <w:r w:rsidRPr="003805EB">
        <w:rPr>
          <w:lang w:val="en-US"/>
        </w:rPr>
        <w:t xml:space="preserve"> JSON:</w:t>
      </w:r>
    </w:p>
    <w:p w14:paraId="044D1C82" w14:textId="77777777" w:rsidR="001B0BE8" w:rsidRDefault="001B0BE8" w:rsidP="001B0BE8">
      <w:pPr>
        <w:pStyle w:val="a0"/>
        <w:rPr>
          <w:lang w:val="en-US"/>
        </w:rPr>
      </w:pPr>
      <w:r w:rsidRPr="003805EB">
        <w:rPr>
          <w:lang w:val="en-US"/>
        </w:rPr>
        <w:t>{</w:t>
      </w:r>
    </w:p>
    <w:p w14:paraId="1D4B6259" w14:textId="77777777" w:rsidR="001B0BE8" w:rsidRDefault="001B0BE8" w:rsidP="001B0BE8">
      <w:pPr>
        <w:pStyle w:val="a0"/>
        <w:rPr>
          <w:lang w:val="en-US"/>
        </w:rPr>
      </w:pPr>
      <w:r w:rsidRPr="003805EB">
        <w:rPr>
          <w:lang w:val="en-US"/>
        </w:rPr>
        <w:t xml:space="preserve">  "top": 100,</w:t>
      </w:r>
    </w:p>
    <w:p w14:paraId="7008AFDE" w14:textId="77777777" w:rsidR="001B0BE8" w:rsidRDefault="001B0BE8" w:rsidP="001B0BE8">
      <w:pPr>
        <w:pStyle w:val="a0"/>
        <w:rPr>
          <w:lang w:val="en-US"/>
        </w:rPr>
      </w:pPr>
      <w:r w:rsidRPr="003805EB">
        <w:rPr>
          <w:lang w:val="en-US"/>
        </w:rPr>
        <w:t xml:space="preserve">  "left": 20,</w:t>
      </w:r>
    </w:p>
    <w:p w14:paraId="184FD90D" w14:textId="77777777" w:rsidR="001B0BE8" w:rsidRDefault="001B0BE8" w:rsidP="001B0BE8">
      <w:pPr>
        <w:pStyle w:val="a0"/>
        <w:rPr>
          <w:lang w:val="en-US"/>
        </w:rPr>
      </w:pPr>
      <w:r w:rsidRPr="003805EB">
        <w:rPr>
          <w:lang w:val="en-US"/>
        </w:rPr>
        <w:t xml:space="preserve">  "bottom": 340,</w:t>
      </w:r>
    </w:p>
    <w:p w14:paraId="4A4695DF" w14:textId="77777777" w:rsidR="001B0BE8" w:rsidRDefault="001B0BE8" w:rsidP="001B0BE8">
      <w:pPr>
        <w:pStyle w:val="a0"/>
        <w:rPr>
          <w:lang w:val="en-US"/>
        </w:rPr>
      </w:pPr>
      <w:r w:rsidRPr="003805EB">
        <w:rPr>
          <w:lang w:val="en-US"/>
        </w:rPr>
        <w:t xml:space="preserve">  </w:t>
      </w:r>
      <w:r w:rsidRPr="00F4241C">
        <w:rPr>
          <w:lang w:val="en-US"/>
        </w:rPr>
        <w:t>"right": 260</w:t>
      </w:r>
    </w:p>
    <w:p w14:paraId="10F0772A" w14:textId="77777777" w:rsidR="001B0BE8" w:rsidRPr="00425781" w:rsidRDefault="001B0BE8" w:rsidP="001B0BE8">
      <w:pPr>
        <w:pStyle w:val="a0"/>
        <w:rPr>
          <w:lang w:val="en-US"/>
        </w:rPr>
      </w:pPr>
      <w:r w:rsidRPr="00425781">
        <w:rPr>
          <w:lang w:val="en-US"/>
        </w:rPr>
        <w:t>}</w:t>
      </w:r>
    </w:p>
    <w:p w14:paraId="58A2724E" w14:textId="77777777" w:rsidR="00E157B5" w:rsidRDefault="00E157B5" w:rsidP="00E157B5">
      <w:pPr>
        <w:pStyle w:val="3"/>
      </w:pPr>
      <w:bookmarkStart w:id="17" w:name="_Toc71776870"/>
      <w:r w:rsidRPr="003805EB">
        <w:t>Методы программного интерфейса</w:t>
      </w:r>
      <w:bookmarkEnd w:id="17"/>
    </w:p>
    <w:p w14:paraId="52DABF3F" w14:textId="71CEEC81" w:rsidR="008C4CE5" w:rsidRDefault="00E157B5" w:rsidP="0081075E">
      <w:pPr>
        <w:pStyle w:val="5"/>
        <w:rPr>
          <w:color w:val="000000"/>
        </w:rPr>
      </w:pPr>
      <w:r w:rsidRPr="003805EB">
        <w:t>П</w:t>
      </w:r>
      <w:r w:rsidRPr="00403FF2">
        <w:rPr>
          <w:color w:val="000000"/>
        </w:rPr>
        <w:t>олучени</w:t>
      </w:r>
      <w:r>
        <w:rPr>
          <w:b w:val="0"/>
          <w:color w:val="000000"/>
        </w:rPr>
        <w:t>е</w:t>
      </w:r>
      <w:r w:rsidRPr="00403FF2">
        <w:rPr>
          <w:color w:val="000000"/>
        </w:rPr>
        <w:t xml:space="preserve"> данных по УНОМ</w:t>
      </w:r>
    </w:p>
    <w:p w14:paraId="74A13C32" w14:textId="77777777" w:rsidR="00845035" w:rsidRPr="00750F8D" w:rsidRDefault="00845035" w:rsidP="00845035">
      <w:pPr>
        <w:pStyle w:val="a0"/>
        <w:rPr>
          <w:lang w:val="en-US"/>
        </w:rPr>
      </w:pPr>
      <w:r w:rsidRPr="003805EB">
        <w:t>Запрос</w:t>
      </w:r>
      <w:r w:rsidRPr="00750F8D">
        <w:rPr>
          <w:lang w:val="en-US"/>
        </w:rPr>
        <w:t>:</w:t>
      </w:r>
    </w:p>
    <w:p w14:paraId="5A1101E5" w14:textId="53FDB170" w:rsidR="00845035" w:rsidRPr="00845035" w:rsidRDefault="00845035" w:rsidP="00845035">
      <w:pPr>
        <w:pStyle w:val="a0"/>
      </w:pPr>
      <w:r w:rsidRPr="003805EB">
        <w:rPr>
          <w:lang w:val="en-US"/>
        </w:rPr>
        <w:t>GET</w:t>
      </w:r>
      <w:r w:rsidRPr="00845035">
        <w:t xml:space="preserve"> /:</w:t>
      </w:r>
      <w:r w:rsidRPr="003805EB">
        <w:rPr>
          <w:lang w:val="en-US"/>
        </w:rPr>
        <w:t>id</w:t>
      </w:r>
    </w:p>
    <w:p w14:paraId="598290A5" w14:textId="1781592B" w:rsidR="00845035" w:rsidRDefault="00845035" w:rsidP="00845035">
      <w:pPr>
        <w:pStyle w:val="a0"/>
      </w:pPr>
      <w:r w:rsidRPr="00845035">
        <w:t xml:space="preserve">    </w:t>
      </w:r>
      <w:r w:rsidRPr="00224075">
        <w:rPr>
          <w:highlight w:val="yellow"/>
        </w:rPr>
        <w:t>id</w:t>
      </w:r>
      <w:r w:rsidRPr="003805EB">
        <w:t xml:space="preserve"> – идентификатор </w:t>
      </w:r>
      <w:r w:rsidRPr="00403FF2">
        <w:rPr>
          <w:b/>
          <w:color w:val="000000"/>
        </w:rPr>
        <w:t>УНОМ</w:t>
      </w:r>
      <w:r w:rsidRPr="003805EB">
        <w:t>.</w:t>
      </w:r>
    </w:p>
    <w:p w14:paraId="2B58D495" w14:textId="66513781" w:rsidR="00845035" w:rsidRDefault="00845035" w:rsidP="00845035">
      <w:pPr>
        <w:pStyle w:val="a0"/>
      </w:pPr>
      <w:r w:rsidRPr="003805EB">
        <w:t>Ответ: возвращает объект &lt;</w:t>
      </w:r>
      <w:r w:rsidRPr="00224075">
        <w:rPr>
          <w:highlight w:val="yellow"/>
        </w:rPr>
        <w:t>ххх</w:t>
      </w:r>
      <w:r w:rsidRPr="003805EB">
        <w:t>&gt;</w:t>
      </w:r>
    </w:p>
    <w:p w14:paraId="5FF56CC5" w14:textId="77777777" w:rsidR="00845035" w:rsidRDefault="00845035" w:rsidP="00845035">
      <w:pPr>
        <w:pStyle w:val="a0"/>
      </w:pPr>
      <w:r>
        <w:t>Массив Парковочных мест, содержащий:</w:t>
      </w:r>
    </w:p>
    <w:p w14:paraId="655AA1FF" w14:textId="42EAC9EA" w:rsidR="00845035" w:rsidRDefault="00845035" w:rsidP="00845035">
      <w:pPr>
        <w:pStyle w:val="a0"/>
        <w:numPr>
          <w:ilvl w:val="0"/>
          <w:numId w:val="10"/>
        </w:numPr>
      </w:pPr>
      <w:r>
        <w:t>Статус парковочного места:</w:t>
      </w:r>
    </w:p>
    <w:p w14:paraId="6105AB12" w14:textId="73CC9E25" w:rsidR="00845035" w:rsidRDefault="00845035" w:rsidP="00845035">
      <w:pPr>
        <w:pStyle w:val="a0"/>
        <w:numPr>
          <w:ilvl w:val="1"/>
          <w:numId w:val="10"/>
        </w:numPr>
      </w:pPr>
      <w:r>
        <w:t>место свободно</w:t>
      </w:r>
    </w:p>
    <w:p w14:paraId="3180BFE9" w14:textId="27547212" w:rsidR="00845035" w:rsidRDefault="00845035" w:rsidP="00845035">
      <w:pPr>
        <w:pStyle w:val="a0"/>
        <w:numPr>
          <w:ilvl w:val="1"/>
          <w:numId w:val="10"/>
        </w:numPr>
      </w:pPr>
      <w:r>
        <w:t>место занято</w:t>
      </w:r>
    </w:p>
    <w:p w14:paraId="334F167A" w14:textId="6DA8D3FC" w:rsidR="00845035" w:rsidRDefault="00845035" w:rsidP="00845035">
      <w:pPr>
        <w:pStyle w:val="a0"/>
        <w:numPr>
          <w:ilvl w:val="1"/>
          <w:numId w:val="10"/>
        </w:numPr>
      </w:pPr>
      <w:r>
        <w:t>статус неизвестен</w:t>
      </w:r>
    </w:p>
    <w:p w14:paraId="7C1E0F13" w14:textId="3E34C38C" w:rsidR="00845035" w:rsidRDefault="00845035" w:rsidP="00845035">
      <w:pPr>
        <w:pStyle w:val="a0"/>
        <w:numPr>
          <w:ilvl w:val="0"/>
          <w:numId w:val="10"/>
        </w:numPr>
      </w:pPr>
      <w:r>
        <w:t>Место для инвалидов (да/нет)</w:t>
      </w:r>
    </w:p>
    <w:p w14:paraId="2835340E" w14:textId="4151261A" w:rsidR="00845035" w:rsidRDefault="00845035" w:rsidP="00845035">
      <w:pPr>
        <w:pStyle w:val="a0"/>
        <w:numPr>
          <w:ilvl w:val="0"/>
          <w:numId w:val="10"/>
        </w:numPr>
      </w:pPr>
      <w:r>
        <w:t>Место спецтехники (да/нет)</w:t>
      </w:r>
    </w:p>
    <w:p w14:paraId="54CB353E" w14:textId="75C81828" w:rsidR="00845035" w:rsidRPr="003805EB" w:rsidRDefault="00845035" w:rsidP="00845035">
      <w:pPr>
        <w:pStyle w:val="a0"/>
        <w:numPr>
          <w:ilvl w:val="0"/>
          <w:numId w:val="10"/>
        </w:numPr>
      </w:pPr>
      <w:r>
        <w:t>Координаты парковочного места</w:t>
      </w:r>
    </w:p>
    <w:p w14:paraId="4603B81F" w14:textId="25B9E9BD" w:rsidR="00E157B5" w:rsidRDefault="00E157B5" w:rsidP="00E157B5">
      <w:pPr>
        <w:pStyle w:val="5"/>
      </w:pPr>
      <w:r w:rsidRPr="003805EB">
        <w:t>П</w:t>
      </w:r>
      <w:r w:rsidRPr="00403FF2">
        <w:rPr>
          <w:color w:val="000000"/>
        </w:rPr>
        <w:t>олучени</w:t>
      </w:r>
      <w:r>
        <w:rPr>
          <w:b w:val="0"/>
          <w:color w:val="000000"/>
        </w:rPr>
        <w:t>е</w:t>
      </w:r>
      <w:r w:rsidRPr="00403FF2">
        <w:rPr>
          <w:color w:val="000000"/>
        </w:rPr>
        <w:t xml:space="preserve"> данных по географическим координатам</w:t>
      </w:r>
    </w:p>
    <w:p w14:paraId="765DAD64" w14:textId="77777777" w:rsidR="002F5A3D" w:rsidRPr="00750F8D" w:rsidRDefault="002F5A3D" w:rsidP="002F5A3D">
      <w:pPr>
        <w:pStyle w:val="a0"/>
        <w:rPr>
          <w:lang w:val="en-US"/>
        </w:rPr>
      </w:pPr>
      <w:r w:rsidRPr="003805EB">
        <w:t>Запрос</w:t>
      </w:r>
      <w:r w:rsidRPr="00750F8D">
        <w:rPr>
          <w:lang w:val="en-US"/>
        </w:rPr>
        <w:t>:</w:t>
      </w:r>
    </w:p>
    <w:p w14:paraId="0E153FE3" w14:textId="5E30064D" w:rsidR="00224075" w:rsidRDefault="00224075" w:rsidP="00224075">
      <w:pPr>
        <w:pStyle w:val="a0"/>
      </w:pPr>
      <w:r w:rsidRPr="003805EB">
        <w:rPr>
          <w:lang w:val="en-US"/>
        </w:rPr>
        <w:t>POST</w:t>
      </w:r>
      <w:r w:rsidRPr="00224075">
        <w:t xml:space="preserve"> /</w:t>
      </w:r>
      <w:r>
        <w:t xml:space="preserve"> </w:t>
      </w:r>
    </w:p>
    <w:p w14:paraId="5CE1D339" w14:textId="33BD758C" w:rsidR="00224075" w:rsidRDefault="00224075" w:rsidP="00224075">
      <w:pPr>
        <w:pStyle w:val="a0"/>
      </w:pPr>
      <w:r>
        <w:t>запрос с параметрами прямоугольной ограничивающей области с координатами</w:t>
      </w:r>
      <w:r>
        <w:t>,</w:t>
      </w:r>
    </w:p>
    <w:p w14:paraId="2D0898BF" w14:textId="77777777" w:rsidR="00224075" w:rsidRDefault="00224075" w:rsidP="00224075">
      <w:pPr>
        <w:pStyle w:val="a0"/>
      </w:pPr>
      <w:r w:rsidRPr="003805EB">
        <w:t>Тело запроса представляет собой JSON вида:</w:t>
      </w:r>
    </w:p>
    <w:p w14:paraId="396D99C6" w14:textId="77777777" w:rsidR="00224075" w:rsidRPr="00224075" w:rsidRDefault="00224075" w:rsidP="00224075">
      <w:pPr>
        <w:pStyle w:val="a0"/>
      </w:pPr>
      <w:r w:rsidRPr="00224075">
        <w:t>{</w:t>
      </w:r>
    </w:p>
    <w:p w14:paraId="2745ECC9" w14:textId="77777777" w:rsidR="00845035" w:rsidRDefault="00845035" w:rsidP="00845035">
      <w:pPr>
        <w:pStyle w:val="a0"/>
      </w:pPr>
      <w:r>
        <w:lastRenderedPageBreak/>
        <w:t>•</w:t>
      </w:r>
      <w:r>
        <w:tab/>
        <w:t>Южная широта ограничивающей области;</w:t>
      </w:r>
    </w:p>
    <w:p w14:paraId="4099AAD2" w14:textId="77777777" w:rsidR="00845035" w:rsidRDefault="00845035" w:rsidP="00845035">
      <w:pPr>
        <w:pStyle w:val="a0"/>
      </w:pPr>
      <w:r>
        <w:t>•</w:t>
      </w:r>
      <w:r>
        <w:tab/>
        <w:t>Западная долгота ограничивающей области;</w:t>
      </w:r>
    </w:p>
    <w:p w14:paraId="623AFEEC" w14:textId="77777777" w:rsidR="00845035" w:rsidRDefault="00845035" w:rsidP="00845035">
      <w:pPr>
        <w:pStyle w:val="a0"/>
      </w:pPr>
      <w:r>
        <w:t>•</w:t>
      </w:r>
      <w:r>
        <w:tab/>
        <w:t>Северная широта ограничивающей области;</w:t>
      </w:r>
    </w:p>
    <w:p w14:paraId="0C528C43" w14:textId="77777777" w:rsidR="00845035" w:rsidRDefault="00845035" w:rsidP="00845035">
      <w:pPr>
        <w:pStyle w:val="a0"/>
      </w:pPr>
      <w:r>
        <w:t>•</w:t>
      </w:r>
      <w:r>
        <w:tab/>
        <w:t>Восточная долгота ограничивающей области.</w:t>
      </w:r>
    </w:p>
    <w:p w14:paraId="55DBA8BA" w14:textId="749314B9" w:rsidR="00845035" w:rsidRPr="00224075" w:rsidRDefault="00224075" w:rsidP="00845035">
      <w:pPr>
        <w:pStyle w:val="a0"/>
        <w:rPr>
          <w:lang w:val="en-US"/>
        </w:rPr>
      </w:pPr>
      <w:r>
        <w:rPr>
          <w:lang w:val="en-US"/>
        </w:rPr>
        <w:t>}</w:t>
      </w:r>
    </w:p>
    <w:p w14:paraId="66E4BEDC" w14:textId="59FEF197" w:rsidR="00845035" w:rsidRDefault="00845035" w:rsidP="00224075">
      <w:pPr>
        <w:pStyle w:val="a0"/>
      </w:pPr>
      <w:r>
        <w:t>Ответ:</w:t>
      </w:r>
      <w:r w:rsidR="00224075" w:rsidRPr="00224075">
        <w:t xml:space="preserve"> </w:t>
      </w:r>
      <w:r w:rsidR="00224075" w:rsidRPr="003805EB">
        <w:t>возвращает объект &lt;</w:t>
      </w:r>
      <w:r w:rsidR="00224075" w:rsidRPr="00224075">
        <w:rPr>
          <w:highlight w:val="yellow"/>
        </w:rPr>
        <w:t>ххх</w:t>
      </w:r>
      <w:r w:rsidR="00224075" w:rsidRPr="003805EB">
        <w:t>&gt;</w:t>
      </w:r>
    </w:p>
    <w:p w14:paraId="707AEF36" w14:textId="77777777" w:rsidR="00845035" w:rsidRDefault="00845035" w:rsidP="00845035">
      <w:pPr>
        <w:pStyle w:val="a0"/>
      </w:pPr>
      <w:r>
        <w:t>Массив Парковочных мест, содержащий:</w:t>
      </w:r>
    </w:p>
    <w:p w14:paraId="3737DD09" w14:textId="0B1918B0" w:rsidR="00845035" w:rsidRDefault="00845035" w:rsidP="00845035">
      <w:pPr>
        <w:pStyle w:val="a0"/>
        <w:numPr>
          <w:ilvl w:val="0"/>
          <w:numId w:val="11"/>
        </w:numPr>
      </w:pPr>
      <w:r>
        <w:t>Статус парковочного места</w:t>
      </w:r>
    </w:p>
    <w:p w14:paraId="752763D4" w14:textId="473718D7" w:rsidR="00845035" w:rsidRDefault="00845035" w:rsidP="00845035">
      <w:pPr>
        <w:pStyle w:val="a0"/>
        <w:numPr>
          <w:ilvl w:val="1"/>
          <w:numId w:val="10"/>
        </w:numPr>
      </w:pPr>
      <w:r>
        <w:t>место свободно</w:t>
      </w:r>
    </w:p>
    <w:p w14:paraId="032DB9C0" w14:textId="27C0DBDB" w:rsidR="00845035" w:rsidRDefault="00845035" w:rsidP="00845035">
      <w:pPr>
        <w:pStyle w:val="a0"/>
        <w:numPr>
          <w:ilvl w:val="1"/>
          <w:numId w:val="10"/>
        </w:numPr>
      </w:pPr>
      <w:r>
        <w:t>место занято</w:t>
      </w:r>
    </w:p>
    <w:p w14:paraId="0C3BA670" w14:textId="2CBF1BAE" w:rsidR="00845035" w:rsidRDefault="00845035" w:rsidP="00845035">
      <w:pPr>
        <w:pStyle w:val="a0"/>
        <w:numPr>
          <w:ilvl w:val="1"/>
          <w:numId w:val="10"/>
        </w:numPr>
      </w:pPr>
      <w:r>
        <w:t>статус неизвестен</w:t>
      </w:r>
    </w:p>
    <w:p w14:paraId="676CC631" w14:textId="69B4DCE0" w:rsidR="00845035" w:rsidRDefault="00845035" w:rsidP="00845035">
      <w:pPr>
        <w:pStyle w:val="a0"/>
        <w:numPr>
          <w:ilvl w:val="0"/>
          <w:numId w:val="11"/>
        </w:numPr>
      </w:pPr>
      <w:r>
        <w:t>Место для инвалидов (да/нет)</w:t>
      </w:r>
    </w:p>
    <w:p w14:paraId="52FC3CC7" w14:textId="0E428577" w:rsidR="00845035" w:rsidRDefault="00845035" w:rsidP="00845035">
      <w:pPr>
        <w:pStyle w:val="a0"/>
        <w:numPr>
          <w:ilvl w:val="0"/>
          <w:numId w:val="11"/>
        </w:numPr>
      </w:pPr>
      <w:r>
        <w:t>Место спецтехники (да/нет)</w:t>
      </w:r>
    </w:p>
    <w:p w14:paraId="4FCCA10F" w14:textId="09D48428" w:rsidR="008C4CE5" w:rsidRDefault="00845035" w:rsidP="00845035">
      <w:pPr>
        <w:pStyle w:val="a0"/>
        <w:numPr>
          <w:ilvl w:val="0"/>
          <w:numId w:val="11"/>
        </w:numPr>
      </w:pPr>
      <w:r>
        <w:t>Координаты парковочного места</w:t>
      </w:r>
    </w:p>
    <w:p w14:paraId="08E52EA2" w14:textId="5B3AB4D2" w:rsidR="008C4CE5" w:rsidRDefault="008C4CE5" w:rsidP="007759FE">
      <w:pPr>
        <w:pStyle w:val="a0"/>
      </w:pPr>
    </w:p>
    <w:p w14:paraId="7DFBF611" w14:textId="77777777" w:rsidR="00A85BD4" w:rsidRPr="003805EB" w:rsidRDefault="00A85BD4" w:rsidP="00A85BD4">
      <w:pPr>
        <w:pStyle w:val="2"/>
      </w:pPr>
      <w:bookmarkStart w:id="18" w:name="_Toc71776872"/>
      <w:r w:rsidRPr="003805EB">
        <w:t>Используемые методы</w:t>
      </w:r>
      <w:bookmarkEnd w:id="18"/>
    </w:p>
    <w:p w14:paraId="461BF458" w14:textId="77777777" w:rsidR="00A85BD4" w:rsidRPr="003805EB" w:rsidRDefault="00A85BD4" w:rsidP="00A85BD4">
      <w:pPr>
        <w:pStyle w:val="3"/>
      </w:pPr>
      <w:bookmarkStart w:id="19" w:name="_Toc71776873"/>
      <w:r w:rsidRPr="003805EB">
        <w:t>Объектно-ориентированный подход при описании задач</w:t>
      </w:r>
      <w:bookmarkEnd w:id="19"/>
    </w:p>
    <w:p w14:paraId="3979ABB6" w14:textId="219F29C6" w:rsidR="00A85BD4" w:rsidRPr="003805EB" w:rsidRDefault="00A85BD4" w:rsidP="00A85BD4">
      <w:pPr>
        <w:pStyle w:val="a0"/>
      </w:pPr>
      <w:r w:rsidRPr="004A2BBE">
        <w:t xml:space="preserve">Решение задач опирается на применение объектно-ориентированной технологии их описания и реализации. Основой этой технологии служит объектная модель </w:t>
      </w:r>
      <w:r w:rsidR="00706804" w:rsidRPr="00706804">
        <w:rPr>
          <w:highlight w:val="yellow"/>
        </w:rPr>
        <w:t>ПО</w:t>
      </w:r>
      <w:r w:rsidRPr="004A2BBE">
        <w:t>.</w:t>
      </w:r>
    </w:p>
    <w:p w14:paraId="0BBD337F" w14:textId="39DCE8A5" w:rsidR="00A85BD4" w:rsidRPr="003805EB" w:rsidRDefault="00A85BD4" w:rsidP="00A85BD4">
      <w:pPr>
        <w:pStyle w:val="a0"/>
      </w:pPr>
      <w:r w:rsidRPr="004A2BBE">
        <w:t xml:space="preserve">Объектная модель </w:t>
      </w:r>
      <w:r w:rsidR="00706804" w:rsidRPr="00706804">
        <w:rPr>
          <w:highlight w:val="yellow"/>
        </w:rPr>
        <w:t>ПО</w:t>
      </w:r>
      <w:r w:rsidR="00706804" w:rsidRPr="004A2BBE">
        <w:t xml:space="preserve"> </w:t>
      </w:r>
      <w:r w:rsidRPr="004A2BBE">
        <w:t xml:space="preserve">описывает структуру объектов, составляющих </w:t>
      </w:r>
      <w:r w:rsidR="00706804" w:rsidRPr="00706804">
        <w:rPr>
          <w:highlight w:val="yellow"/>
        </w:rPr>
        <w:t>ПО</w:t>
      </w:r>
      <w:r w:rsidRPr="004A2BBE">
        <w:t>, их свойства, операции и взаимосвязи с другими объектами.</w:t>
      </w:r>
    </w:p>
    <w:p w14:paraId="746D4276" w14:textId="77777777" w:rsidR="00A85BD4" w:rsidRPr="003805EB" w:rsidRDefault="00A85BD4" w:rsidP="00A85BD4">
      <w:pPr>
        <w:pStyle w:val="a0"/>
      </w:pPr>
      <w:r w:rsidRPr="004A2BBE">
        <w:t>В объектной модели отражены те понятия и объекты реального мира, которые важны для разработки. В ней отражается прежде всего прагматика разрабатываемой системы. Прагматика выражается в использовании терминологии прикладной области, связанной с использованием разрабатываемой системы.</w:t>
      </w:r>
    </w:p>
    <w:p w14:paraId="1E9B92F8" w14:textId="77777777" w:rsidR="00A85BD4" w:rsidRPr="003805EB" w:rsidRDefault="00A85BD4" w:rsidP="00A85BD4">
      <w:pPr>
        <w:pStyle w:val="a0"/>
      </w:pPr>
      <w:r w:rsidRPr="004A2BBE">
        <w:t>Объектом называется понятие, абстракция или любая другая вещь с четко очерченными границами, имеющая смысл в контексте рассматриваемой прикладной проблемы.</w:t>
      </w:r>
    </w:p>
    <w:p w14:paraId="5161EF5C" w14:textId="77777777" w:rsidR="00A85BD4" w:rsidRPr="003805EB" w:rsidRDefault="00A85BD4" w:rsidP="00A85BD4">
      <w:pPr>
        <w:pStyle w:val="a0"/>
      </w:pPr>
      <w:r w:rsidRPr="004A2BBE">
        <w:t>Введение объектов преследует две цели:</w:t>
      </w:r>
    </w:p>
    <w:p w14:paraId="35289043" w14:textId="77777777" w:rsidR="00A85BD4" w:rsidRPr="003805EB" w:rsidRDefault="00A85BD4" w:rsidP="00A85BD4">
      <w:pPr>
        <w:pStyle w:val="13"/>
        <w:numPr>
          <w:ilvl w:val="0"/>
          <w:numId w:val="12"/>
        </w:numPr>
        <w:ind w:left="0" w:firstLine="709"/>
      </w:pPr>
      <w:r w:rsidRPr="003805EB">
        <w:t>понимание прикладной задачи (проблемы);</w:t>
      </w:r>
    </w:p>
    <w:p w14:paraId="70332D22" w14:textId="77777777" w:rsidR="00A85BD4" w:rsidRPr="003805EB" w:rsidRDefault="00A85BD4" w:rsidP="00A85BD4">
      <w:pPr>
        <w:pStyle w:val="13"/>
        <w:numPr>
          <w:ilvl w:val="0"/>
          <w:numId w:val="12"/>
        </w:numPr>
        <w:ind w:left="0" w:firstLine="709"/>
      </w:pPr>
      <w:r w:rsidRPr="003805EB">
        <w:t>введение основы для реализации ее на компьютере.</w:t>
      </w:r>
    </w:p>
    <w:p w14:paraId="76576689" w14:textId="77777777" w:rsidR="00A85BD4" w:rsidRPr="003805EB" w:rsidRDefault="00A85BD4" w:rsidP="00A85BD4">
      <w:pPr>
        <w:pStyle w:val="a0"/>
      </w:pPr>
      <w:r w:rsidRPr="004A2BBE">
        <w:lastRenderedPageBreak/>
        <w:t>Целью разработки объектной модели является выделение и описание объектов, составляющих в совокупности проектируемую систему, а также выявление и указание различных зависимостей между объектами.</w:t>
      </w:r>
    </w:p>
    <w:p w14:paraId="12059946" w14:textId="77777777" w:rsidR="00A85BD4" w:rsidRPr="003805EB" w:rsidRDefault="00A85BD4" w:rsidP="00A85BD4">
      <w:pPr>
        <w:pStyle w:val="3"/>
      </w:pPr>
      <w:bookmarkStart w:id="20" w:name="_Toc71776874"/>
      <w:r w:rsidRPr="003805EB">
        <w:t>Объектно-ориентированные языки разработки</w:t>
      </w:r>
      <w:bookmarkEnd w:id="20"/>
    </w:p>
    <w:p w14:paraId="7BD5BD83" w14:textId="77CA40AD" w:rsidR="00A85BD4" w:rsidRPr="003805EB" w:rsidRDefault="00A85BD4" w:rsidP="00A85BD4">
      <w:pPr>
        <w:pStyle w:val="a0"/>
      </w:pPr>
      <w:r w:rsidRPr="004A2BBE">
        <w:t xml:space="preserve">При разработке использовался современный объектно-ориентированный язык программирования </w:t>
      </w:r>
      <w:r w:rsidR="00802D8C" w:rsidRPr="00802D8C">
        <w:t>GoLang</w:t>
      </w:r>
      <w:r w:rsidRPr="004A2BBE">
        <w:t>.</w:t>
      </w:r>
    </w:p>
    <w:p w14:paraId="334072A4" w14:textId="77777777" w:rsidR="00802D8C" w:rsidRDefault="00802D8C" w:rsidP="00802D8C">
      <w:pPr>
        <w:pStyle w:val="a0"/>
      </w:pPr>
      <w:r w:rsidRPr="00802D8C">
        <w:t>GoLang — это многопоточный компилируемый язык (интерпретатор в экосистеме также предусмотрен, но на практике необходимости в нем нет: компиляция происходит мгновенно). По производительности Go почти не уступает C++ и в десятки раз превосходит скриптовые языки — такие, как JavaScript, Python, Ruby, PHP.</w:t>
      </w:r>
      <w:r w:rsidR="00A85BD4" w:rsidRPr="004A2BBE">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w:t>
      </w:r>
      <w:r>
        <w:t xml:space="preserve"> </w:t>
      </w:r>
    </w:p>
    <w:p w14:paraId="29FCEB73" w14:textId="764AEBAE" w:rsidR="00802D8C" w:rsidRDefault="00802D8C" w:rsidP="00802D8C">
      <w:pPr>
        <w:pStyle w:val="a0"/>
      </w:pPr>
      <w:r>
        <w:t>Низкая требовательность к памяти. В GoLang есть «сборщик мусора» — периодически те объекты, потребность в которых уже не возникнет, удаляются. Таким образом происходит автоматическая очистка памяти.</w:t>
      </w:r>
    </w:p>
    <w:p w14:paraId="51D43570" w14:textId="6D081F55" w:rsidR="00A85BD4" w:rsidRPr="003805EB" w:rsidRDefault="00802D8C" w:rsidP="00802D8C">
      <w:pPr>
        <w:pStyle w:val="a0"/>
      </w:pPr>
      <w:r>
        <w:t>Простота параллельных вычислений. Язык идеально подходит для создания программ, рассчитанных на многоядерные процессоры. Многопоточность, реализуемая через так называемые горутины (go routines), которые взаимодействуют посредством каналов, позволяет вызывать несколько функций практически одновременно. Эта возможность очень актуальна при создании больших и сложных программ. Средства параллельного программирования экономят время разработчика и помогают равномерно распределять ресурсы процессора.</w:t>
      </w:r>
    </w:p>
    <w:p w14:paraId="5512E46D" w14:textId="77777777" w:rsidR="00A85BD4" w:rsidRPr="003805EB" w:rsidRDefault="00A85BD4" w:rsidP="00A85BD4">
      <w:pPr>
        <w:pStyle w:val="3"/>
      </w:pPr>
      <w:bookmarkStart w:id="21" w:name="_Toc69814012"/>
      <w:bookmarkStart w:id="22" w:name="_Toc69814230"/>
      <w:bookmarkStart w:id="23" w:name="_Toc71776875"/>
      <w:bookmarkEnd w:id="21"/>
      <w:bookmarkEnd w:id="22"/>
      <w:r w:rsidRPr="003805EB">
        <w:t>Объектно-реляционная база данных</w:t>
      </w:r>
      <w:bookmarkEnd w:id="23"/>
    </w:p>
    <w:p w14:paraId="50D2022A" w14:textId="77777777" w:rsidR="00A85BD4" w:rsidRPr="003805EB" w:rsidRDefault="00A85BD4" w:rsidP="00A85BD4">
      <w:pPr>
        <w:pStyle w:val="a0"/>
      </w:pPr>
      <w:r w:rsidRPr="004A2BBE">
        <w:t>База данных выступает в качестве информационной модели предметной области, в рамках которой функционирует система.</w:t>
      </w:r>
    </w:p>
    <w:p w14:paraId="23A9D38F" w14:textId="77777777" w:rsidR="00A85BD4" w:rsidRPr="003805EB" w:rsidRDefault="00A85BD4" w:rsidP="00A85BD4">
      <w:pPr>
        <w:pStyle w:val="a0"/>
      </w:pPr>
      <w:r w:rsidRPr="004A2BBE">
        <w:t>В БД отражается специфика предметной области, особенности решаемых на ее основе задач.</w:t>
      </w:r>
    </w:p>
    <w:p w14:paraId="4525E7AC" w14:textId="77777777" w:rsidR="00A85BD4" w:rsidRPr="003805EB" w:rsidRDefault="00A85BD4" w:rsidP="00A85BD4">
      <w:pPr>
        <w:pStyle w:val="a0"/>
      </w:pPr>
      <w:r w:rsidRPr="004A2BBE">
        <w:t>Базы данных предназначены для того, чтобы обеспечивать:</w:t>
      </w:r>
    </w:p>
    <w:p w14:paraId="5A357957" w14:textId="77777777" w:rsidR="00A85BD4" w:rsidRPr="003805EB" w:rsidRDefault="00A85BD4" w:rsidP="00A85BD4">
      <w:pPr>
        <w:pStyle w:val="13"/>
        <w:numPr>
          <w:ilvl w:val="0"/>
          <w:numId w:val="12"/>
        </w:numPr>
        <w:ind w:left="0" w:firstLine="709"/>
      </w:pPr>
      <w:r w:rsidRPr="003805EB">
        <w:t>учет потребностей всех решаемых задач, моделей, всех пользователей на данном уровне управления;</w:t>
      </w:r>
    </w:p>
    <w:p w14:paraId="507CDFDD" w14:textId="77777777" w:rsidR="00A85BD4" w:rsidRPr="003805EB" w:rsidRDefault="00A85BD4" w:rsidP="00A85BD4">
      <w:pPr>
        <w:pStyle w:val="13"/>
        <w:numPr>
          <w:ilvl w:val="0"/>
          <w:numId w:val="12"/>
        </w:numPr>
        <w:ind w:left="0" w:firstLine="709"/>
      </w:pPr>
      <w:r w:rsidRPr="003805EB">
        <w:lastRenderedPageBreak/>
        <w:t>однозначность представления и понимания используемой информации на разных уровнях и объектах (за счет использования единых и согласованных словарей и классификаторов);</w:t>
      </w:r>
    </w:p>
    <w:p w14:paraId="61A4F248" w14:textId="77777777" w:rsidR="00A85BD4" w:rsidRDefault="00A85BD4" w:rsidP="00A85BD4">
      <w:pPr>
        <w:pStyle w:val="13"/>
        <w:numPr>
          <w:ilvl w:val="0"/>
          <w:numId w:val="12"/>
        </w:numPr>
        <w:ind w:left="0" w:firstLine="709"/>
      </w:pPr>
      <w:r w:rsidRPr="003805EB">
        <w:t>адекватное отображение предметной области, но, вместе с тем, состав информации на каждом уровне управления не должен превышать его потребностей, а быть достаточным и обобщенным в необходимой степени;</w:t>
      </w:r>
    </w:p>
    <w:p w14:paraId="0FEF9B90" w14:textId="77777777" w:rsidR="00A85BD4" w:rsidRPr="003805EB" w:rsidRDefault="00A85BD4" w:rsidP="00A85BD4">
      <w:pPr>
        <w:pStyle w:val="13"/>
        <w:numPr>
          <w:ilvl w:val="0"/>
          <w:numId w:val="12"/>
        </w:numPr>
        <w:ind w:left="0" w:firstLine="709"/>
      </w:pPr>
      <w:r w:rsidRPr="003805EB">
        <w:t>хранение (в случае необходимости):</w:t>
      </w:r>
    </w:p>
    <w:p w14:paraId="762F89E6" w14:textId="77777777" w:rsidR="00A85BD4" w:rsidRPr="004A2BBE" w:rsidRDefault="00A85BD4" w:rsidP="00A85BD4">
      <w:pPr>
        <w:pStyle w:val="10"/>
        <w:numPr>
          <w:ilvl w:val="0"/>
          <w:numId w:val="13"/>
        </w:numPr>
        <w:ind w:left="1276"/>
        <w:rPr>
          <w:sz w:val="24"/>
        </w:rPr>
      </w:pPr>
      <w:r w:rsidRPr="004A2BBE">
        <w:rPr>
          <w:sz w:val="24"/>
        </w:rPr>
        <w:t xml:space="preserve"> картографической информации;</w:t>
      </w:r>
    </w:p>
    <w:p w14:paraId="18CA2B4D" w14:textId="77777777" w:rsidR="00A85BD4" w:rsidRPr="004A2BBE" w:rsidRDefault="00A85BD4" w:rsidP="00A85BD4">
      <w:pPr>
        <w:pStyle w:val="10"/>
        <w:numPr>
          <w:ilvl w:val="0"/>
          <w:numId w:val="13"/>
        </w:numPr>
        <w:ind w:left="1276"/>
        <w:rPr>
          <w:sz w:val="24"/>
        </w:rPr>
      </w:pPr>
      <w:r w:rsidRPr="004A2BBE">
        <w:rPr>
          <w:sz w:val="24"/>
        </w:rPr>
        <w:t>фактографической информации;</w:t>
      </w:r>
    </w:p>
    <w:p w14:paraId="1EEBEE6F" w14:textId="77777777" w:rsidR="00A85BD4" w:rsidRPr="004A2BBE" w:rsidRDefault="00A85BD4" w:rsidP="00A85BD4">
      <w:pPr>
        <w:pStyle w:val="10"/>
        <w:numPr>
          <w:ilvl w:val="0"/>
          <w:numId w:val="13"/>
        </w:numPr>
        <w:ind w:left="1276"/>
        <w:rPr>
          <w:sz w:val="24"/>
        </w:rPr>
      </w:pPr>
      <w:r w:rsidRPr="004A2BBE">
        <w:rPr>
          <w:sz w:val="24"/>
        </w:rPr>
        <w:t>документальной информации;</w:t>
      </w:r>
    </w:p>
    <w:p w14:paraId="5C26DA69" w14:textId="77777777" w:rsidR="00A85BD4" w:rsidRPr="004A2BBE" w:rsidRDefault="00A85BD4" w:rsidP="00A85BD4">
      <w:pPr>
        <w:pStyle w:val="10"/>
        <w:numPr>
          <w:ilvl w:val="0"/>
          <w:numId w:val="13"/>
        </w:numPr>
        <w:ind w:left="1276"/>
        <w:rPr>
          <w:sz w:val="24"/>
        </w:rPr>
      </w:pPr>
      <w:r w:rsidRPr="004A2BBE">
        <w:rPr>
          <w:sz w:val="24"/>
        </w:rPr>
        <w:t>мультимедийной информации;</w:t>
      </w:r>
    </w:p>
    <w:p w14:paraId="5995CFED" w14:textId="77777777" w:rsidR="00A85BD4" w:rsidRPr="003805EB" w:rsidRDefault="00A85BD4" w:rsidP="00A85BD4">
      <w:pPr>
        <w:pStyle w:val="13"/>
        <w:numPr>
          <w:ilvl w:val="0"/>
          <w:numId w:val="12"/>
        </w:numPr>
        <w:ind w:left="0" w:firstLine="709"/>
      </w:pPr>
      <w:r w:rsidRPr="003805EB">
        <w:t>обслуживание пользователей за время не более допустимого с возможными дополнительными требованиями на обслуживание заданного количества пользователей;</w:t>
      </w:r>
    </w:p>
    <w:p w14:paraId="63569282" w14:textId="77777777" w:rsidR="00A85BD4" w:rsidRPr="003805EB" w:rsidRDefault="00A85BD4" w:rsidP="00A85BD4">
      <w:pPr>
        <w:pStyle w:val="13"/>
        <w:numPr>
          <w:ilvl w:val="0"/>
          <w:numId w:val="12"/>
        </w:numPr>
        <w:ind w:left="0" w:firstLine="709"/>
      </w:pPr>
      <w:r w:rsidRPr="003805EB">
        <w:t>принцип открытости, т. е. БД должна обладать информационной полнотой и, в то же время, быть способной к структурному информационному расширению при появлении новых категорий пользователей или прикладных задач;</w:t>
      </w:r>
    </w:p>
    <w:p w14:paraId="0B3F7626" w14:textId="77777777" w:rsidR="00A85BD4" w:rsidRPr="003805EB" w:rsidRDefault="00A85BD4" w:rsidP="00A85BD4">
      <w:pPr>
        <w:pStyle w:val="13"/>
        <w:numPr>
          <w:ilvl w:val="0"/>
          <w:numId w:val="12"/>
        </w:numPr>
        <w:ind w:left="0" w:firstLine="709"/>
      </w:pPr>
      <w:r w:rsidRPr="003805EB">
        <w:t>по возможности соответствие реально существующим связям и объектам предметной области для уменьшения вероятности программных ошибок, связанных с неправильной интерпретацией данных, а также облегчения разработки средств ведения БД.</w:t>
      </w:r>
    </w:p>
    <w:p w14:paraId="1CA43905" w14:textId="77777777" w:rsidR="00A85BD4" w:rsidRPr="003805EB" w:rsidRDefault="00A85BD4" w:rsidP="00A85BD4">
      <w:pPr>
        <w:pStyle w:val="a0"/>
      </w:pPr>
      <w:r w:rsidRPr="004A2BBE">
        <w:t>В качестве СУБД, отвечающей всем перечисленным выше требованиям выбрана СУБД PostgreSQL.</w:t>
      </w:r>
    </w:p>
    <w:p w14:paraId="632C248B" w14:textId="33BC2ED0" w:rsidR="00A85BD4" w:rsidRPr="003805EB" w:rsidRDefault="00A85BD4" w:rsidP="00A85BD4">
      <w:pPr>
        <w:pStyle w:val="a0"/>
      </w:pPr>
      <w:r w:rsidRPr="004A2BBE">
        <w:t xml:space="preserve">PostgreSQL </w:t>
      </w:r>
      <w:r w:rsidR="00B12F2A" w:rsidRPr="004A2BBE">
        <w:t>– свободная</w:t>
      </w:r>
      <w:r w:rsidRPr="004A2BBE">
        <w:t xml:space="preserve"> объектно-реляционная система управления базами данных.</w:t>
      </w:r>
    </w:p>
    <w:p w14:paraId="2F82DD63" w14:textId="77777777" w:rsidR="00A85BD4" w:rsidRPr="003805EB" w:rsidRDefault="00A85BD4" w:rsidP="00A85BD4">
      <w:pPr>
        <w:pStyle w:val="a0"/>
      </w:pPr>
      <w:r w:rsidRPr="004A2BBE">
        <w:t>Работа СУБД реализована в архитектуре клиент-сервер. Рабочий сеанс Postgres включает следующие взаимодействующие процессы (программы):</w:t>
      </w:r>
    </w:p>
    <w:p w14:paraId="4A73E03A" w14:textId="77777777" w:rsidR="00A85BD4" w:rsidRPr="003805EB" w:rsidRDefault="00A85BD4" w:rsidP="00A85BD4">
      <w:pPr>
        <w:pStyle w:val="13"/>
        <w:numPr>
          <w:ilvl w:val="0"/>
          <w:numId w:val="12"/>
        </w:numPr>
        <w:ind w:left="0" w:firstLine="709"/>
      </w:pPr>
      <w:r w:rsidRPr="003805EB">
        <w:t>главный серверный процесс, управляющий файлами баз данных, принимающий подключения клиентских приложений и выполняющий различные запросы клиентов к базам данных. Эта программа сервера БД называется postgres;</w:t>
      </w:r>
    </w:p>
    <w:p w14:paraId="5A6DF2ED" w14:textId="77777777" w:rsidR="00A85BD4" w:rsidRDefault="00A85BD4" w:rsidP="00A85BD4">
      <w:pPr>
        <w:pStyle w:val="13"/>
        <w:numPr>
          <w:ilvl w:val="0"/>
          <w:numId w:val="12"/>
        </w:numPr>
        <w:ind w:left="0" w:firstLine="709"/>
      </w:pPr>
      <w:r w:rsidRPr="003805EB">
        <w:t>клиентское приложение пользователя, выполняет операции в базе данных. Поддерживается широкий спектр клиентских приложений - это может быть текстовая утилита, графическое приложение, веб-сервер, использующий базу данных для отображения веб-страниц, или специализированный инструмент для обслуживания БД.</w:t>
      </w:r>
    </w:p>
    <w:p w14:paraId="470D507A" w14:textId="77777777" w:rsidR="00A85BD4" w:rsidRDefault="00A85BD4" w:rsidP="00A85BD4">
      <w:pPr>
        <w:pStyle w:val="a0"/>
      </w:pPr>
      <w:r w:rsidRPr="004A2BBE">
        <w:t xml:space="preserve">Сервер Postgres может обслуживать одновременно несколько подключений клиентов. Для этого он запускает («порождает») отдельный процесс для каждого подключения. Можно сказать, что клиент и серверный процесс общаются, не затрагивая </w:t>
      </w:r>
      <w:r w:rsidRPr="004A2BBE">
        <w:lastRenderedPageBreak/>
        <w:t>главный процесс postgres. Таким образом, главный серверный процесс всегда работает и ожидает подключения клиентов, принимая которые, он организует взаимодействие клиента и отдельного серверного процесса.</w:t>
      </w:r>
    </w:p>
    <w:p w14:paraId="64D5451D" w14:textId="77777777" w:rsidR="00A85BD4" w:rsidRPr="003805EB" w:rsidRDefault="00A85BD4" w:rsidP="00A85BD4">
      <w:pPr>
        <w:pStyle w:val="a0"/>
      </w:pPr>
      <w:r w:rsidRPr="004A2BBE">
        <w:t>PostgreSQL поддерживает язык SQL и отвечает основным требованиям стандарта SQL:2011.</w:t>
      </w:r>
    </w:p>
    <w:p w14:paraId="64C95FD8" w14:textId="77777777" w:rsidR="00A85BD4" w:rsidRPr="003805EB" w:rsidRDefault="00A85BD4" w:rsidP="00A85BD4">
      <w:pPr>
        <w:pStyle w:val="a0"/>
      </w:pPr>
      <w:r w:rsidRPr="004A2BBE">
        <w:t>PostgreSQL работает с локализацией, установленной в операционной системе и отвечающей стандарту POSIX. На практике это означает возможность работы с несколькими десятками языков, в том числе и с русским языком во всех возможных кодировках: koi8-r, cp1251, iso8859-5 и UTF-8. Возможность корректной работы PostgreSQL с конкретной кодировкой зависит от корректной поддержки этой кодировки средствами самой операционной системы.</w:t>
      </w:r>
    </w:p>
    <w:p w14:paraId="63BD81B3" w14:textId="77777777" w:rsidR="00A85BD4" w:rsidRPr="003805EB" w:rsidRDefault="00A85BD4" w:rsidP="00A85BD4">
      <w:pPr>
        <w:pStyle w:val="a0"/>
      </w:pPr>
      <w:r w:rsidRPr="004A2BBE">
        <w:t>Работа с данными, хранящимися в БД, ведется на основе языка структурированных запросов SQL.</w:t>
      </w:r>
    </w:p>
    <w:p w14:paraId="78259986" w14:textId="77777777" w:rsidR="00A85BD4" w:rsidRPr="003805EB" w:rsidRDefault="00A85BD4" w:rsidP="00A85BD4">
      <w:pPr>
        <w:pStyle w:val="a0"/>
      </w:pPr>
      <w:r w:rsidRPr="004A2BBE">
        <w:t>SQL (англ. Structured Query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557FA04A" w14:textId="77777777" w:rsidR="00A85BD4" w:rsidRPr="003805EB" w:rsidRDefault="00A85BD4" w:rsidP="00A85BD4">
      <w:pPr>
        <w:pStyle w:val="a0"/>
      </w:pPr>
      <w:r w:rsidRPr="004A2BBE">
        <w:t>SQL является информационно-логическим языком, предназначенным для описания, изменения и извлечения данных, хранимых в реляционных базах данных.</w:t>
      </w:r>
    </w:p>
    <w:p w14:paraId="1C352568" w14:textId="77777777" w:rsidR="00A85BD4" w:rsidRDefault="00A85BD4" w:rsidP="00A85BD4">
      <w:pPr>
        <w:pStyle w:val="a0"/>
      </w:pPr>
      <w:r w:rsidRPr="004A2BBE">
        <w:t>При всех изменениях SQL остаётся единственным механизмом связи между прикладным программным обеспечением и базой данных.</w:t>
      </w:r>
    </w:p>
    <w:p w14:paraId="26EE045C" w14:textId="77777777" w:rsidR="00A85BD4" w:rsidRPr="003805EB" w:rsidRDefault="00A85BD4" w:rsidP="00A85BD4">
      <w:pPr>
        <w:pStyle w:val="3"/>
      </w:pPr>
      <w:bookmarkStart w:id="24" w:name="_Toc71776876"/>
      <w:r w:rsidRPr="003805EB">
        <w:t>Стандартизация и унификация</w:t>
      </w:r>
      <w:bookmarkEnd w:id="24"/>
    </w:p>
    <w:p w14:paraId="142A0F65" w14:textId="77777777" w:rsidR="00A85BD4" w:rsidRPr="003805EB" w:rsidRDefault="00A85BD4" w:rsidP="00A85BD4">
      <w:pPr>
        <w:pStyle w:val="a0"/>
      </w:pPr>
      <w:r w:rsidRPr="004A2BBE">
        <w:t>Методы программных интерфейсов Системы (API) спроектированы с учетом требований унификации:</w:t>
      </w:r>
    </w:p>
    <w:p w14:paraId="2C9D6498" w14:textId="77777777" w:rsidR="00A85BD4" w:rsidRPr="003805EB" w:rsidRDefault="00A85BD4" w:rsidP="00A85BD4">
      <w:pPr>
        <w:pStyle w:val="13"/>
        <w:numPr>
          <w:ilvl w:val="0"/>
          <w:numId w:val="12"/>
        </w:numPr>
        <w:ind w:left="0" w:firstLine="709"/>
      </w:pPr>
      <w:r w:rsidRPr="003805EB">
        <w:t>для выполнения аналогичных операций должны использоваться аналогичные методы;</w:t>
      </w:r>
    </w:p>
    <w:p w14:paraId="2D28D8F6" w14:textId="77777777" w:rsidR="00A85BD4" w:rsidRPr="003805EB" w:rsidRDefault="00A85BD4" w:rsidP="00A85BD4">
      <w:pPr>
        <w:pStyle w:val="13"/>
        <w:numPr>
          <w:ilvl w:val="0"/>
          <w:numId w:val="12"/>
        </w:numPr>
        <w:ind w:left="0" w:firstLine="709"/>
      </w:pPr>
      <w:r w:rsidRPr="003805EB">
        <w:t>должны быть унифицированы термины, используемые для описания идентичных понятий, операций и действий пользователя;</w:t>
      </w:r>
    </w:p>
    <w:p w14:paraId="1318229F" w14:textId="77777777" w:rsidR="00A85BD4" w:rsidRPr="003805EB" w:rsidRDefault="00A85BD4" w:rsidP="00A85BD4">
      <w:pPr>
        <w:pStyle w:val="13"/>
        <w:numPr>
          <w:ilvl w:val="0"/>
          <w:numId w:val="12"/>
        </w:numPr>
        <w:ind w:left="0" w:firstLine="709"/>
      </w:pPr>
      <w:r w:rsidRPr="003805EB">
        <w:t>реакция системы на действия пользователя (посредством API-ответов) должна быть типовой для каждого действия.</w:t>
      </w:r>
    </w:p>
    <w:p w14:paraId="1FF4EBA8" w14:textId="77777777" w:rsidR="00A85BD4" w:rsidRPr="003805EB" w:rsidRDefault="00A85BD4" w:rsidP="00A85BD4">
      <w:pPr>
        <w:pStyle w:val="a0"/>
      </w:pPr>
      <w:r w:rsidRPr="004A2BBE">
        <w:t>Использованное при создании Системы программное обеспечение и библиотеки программных кодов являются общедоступными и используются в промышленных масштабах.</w:t>
      </w:r>
    </w:p>
    <w:p w14:paraId="120140DC" w14:textId="77777777" w:rsidR="00A85BD4" w:rsidRPr="003805EB" w:rsidRDefault="00A85BD4" w:rsidP="00A85BD4">
      <w:pPr>
        <w:pStyle w:val="3"/>
      </w:pPr>
      <w:bookmarkStart w:id="25" w:name="_Toc69814015"/>
      <w:bookmarkStart w:id="26" w:name="_Toc69814233"/>
      <w:bookmarkStart w:id="27" w:name="_Toc69814016"/>
      <w:bookmarkStart w:id="28" w:name="_Toc69814234"/>
      <w:bookmarkStart w:id="29" w:name="_Toc71776877"/>
      <w:bookmarkEnd w:id="25"/>
      <w:bookmarkEnd w:id="26"/>
      <w:bookmarkEnd w:id="27"/>
      <w:bookmarkEnd w:id="28"/>
      <w:r w:rsidRPr="003805EB">
        <w:lastRenderedPageBreak/>
        <w:t>Использованные при разработке библиотеки</w:t>
      </w:r>
      <w:bookmarkEnd w:id="29"/>
    </w:p>
    <w:p w14:paraId="5521ED92" w14:textId="77777777" w:rsidR="00A85BD4" w:rsidRPr="003805EB" w:rsidRDefault="00A85BD4" w:rsidP="00A85BD4">
      <w:pPr>
        <w:pStyle w:val="a0"/>
      </w:pPr>
      <w:r w:rsidRPr="004A2BBE">
        <w:t>При разработке использованы следующие библиотеки (приведены со ссылками на их страницы в сети Интернет):</w:t>
      </w:r>
    </w:p>
    <w:p w14:paraId="5554ACCA" w14:textId="77777777" w:rsidR="00A85BD4" w:rsidRPr="003805EB" w:rsidRDefault="00A85BD4" w:rsidP="00A85BD4">
      <w:pPr>
        <w:pStyle w:val="13"/>
        <w:numPr>
          <w:ilvl w:val="0"/>
          <w:numId w:val="12"/>
        </w:numPr>
        <w:ind w:left="0" w:firstLine="709"/>
        <w:rPr>
          <w:lang w:val="en-US"/>
        </w:rPr>
      </w:pPr>
      <w:r w:rsidRPr="003805EB">
        <w:rPr>
          <w:lang w:val="en-US"/>
        </w:rPr>
        <w:t>«PostgreSQL 11.9 (Debian 11.9-1.pgdg90+1) on x86_64-pc-linux-gnu, compiled by gcc (Debian 6.3.0-18+deb9u1) 6.3.0 20170516, 64-bit" https://www.postgresql.org/»;</w:t>
      </w:r>
    </w:p>
    <w:p w14:paraId="0929814C" w14:textId="77777777" w:rsidR="00A85BD4" w:rsidRPr="003805EB" w:rsidRDefault="00A85BD4" w:rsidP="00A85BD4">
      <w:pPr>
        <w:pStyle w:val="2"/>
      </w:pPr>
      <w:bookmarkStart w:id="30" w:name="_Toc71776878"/>
      <w:r w:rsidRPr="003805EB">
        <w:t>Структура программы с описанием функций составных частей и связи между ними</w:t>
      </w:r>
      <w:bookmarkEnd w:id="30"/>
    </w:p>
    <w:p w14:paraId="1851FAC2" w14:textId="4FFFB264" w:rsidR="00A85BD4" w:rsidRPr="003805EB" w:rsidRDefault="00A85BD4" w:rsidP="00A85BD4">
      <w:pPr>
        <w:pStyle w:val="a0"/>
      </w:pPr>
      <w:r w:rsidRPr="004A2BBE">
        <w:t xml:space="preserve">Общая архитектура </w:t>
      </w:r>
      <w:r w:rsidRPr="00A85BD4">
        <w:rPr>
          <w:highlight w:val="yellow"/>
        </w:rPr>
        <w:t>ПО</w:t>
      </w:r>
      <w:r>
        <w:t xml:space="preserve"> </w:t>
      </w:r>
      <w:r w:rsidRPr="004A2BBE">
        <w:t>представлена ниже (</w:t>
      </w:r>
      <w:r w:rsidRPr="004A2BBE">
        <w:fldChar w:fldCharType="begin"/>
      </w:r>
      <w:r w:rsidRPr="004A2BBE">
        <w:instrText xml:space="preserve"> REF  _Ref56925502 \* Lower \h  \* MERGEFORMAT </w:instrText>
      </w:r>
      <w:r w:rsidRPr="004A2BBE">
        <w:fldChar w:fldCharType="separate"/>
      </w:r>
      <w:r w:rsidRPr="004A2BBE">
        <w:t xml:space="preserve">рисунок </w:t>
      </w:r>
      <w:r w:rsidRPr="008C4E93">
        <w:rPr>
          <w:noProof/>
        </w:rPr>
        <w:t>8</w:t>
      </w:r>
      <w:r w:rsidRPr="004A2BBE">
        <w:fldChar w:fldCharType="end"/>
      </w:r>
      <w:r w:rsidRPr="004A2BBE">
        <w:t>).</w:t>
      </w:r>
    </w:p>
    <w:p w14:paraId="7637D06D" w14:textId="0F00444C" w:rsidR="008C4CE5" w:rsidRDefault="008C4CE5" w:rsidP="007759FE">
      <w:pPr>
        <w:pStyle w:val="a0"/>
      </w:pPr>
    </w:p>
    <w:p w14:paraId="3C8CB230" w14:textId="33458FCE" w:rsidR="00A85BD4" w:rsidRPr="00A85BD4" w:rsidRDefault="00A85BD4" w:rsidP="00A85BD4">
      <w:pPr>
        <w:pStyle w:val="14"/>
        <w:jc w:val="center"/>
        <w:rPr>
          <w:sz w:val="24"/>
          <w:szCs w:val="24"/>
        </w:rPr>
      </w:pPr>
      <w:bookmarkStart w:id="31" w:name="_Ref56925502"/>
      <w:r w:rsidRPr="004A2BBE">
        <w:rPr>
          <w:b w:val="0"/>
          <w:sz w:val="24"/>
          <w:szCs w:val="24"/>
        </w:rPr>
        <w:t xml:space="preserve">Рисунок </w:t>
      </w:r>
      <w:r w:rsidRPr="004A2BBE">
        <w:rPr>
          <w:b w:val="0"/>
          <w:sz w:val="24"/>
          <w:szCs w:val="24"/>
        </w:rPr>
        <w:fldChar w:fldCharType="begin"/>
      </w:r>
      <w:r w:rsidRPr="004A2BBE">
        <w:rPr>
          <w:b w:val="0"/>
          <w:sz w:val="24"/>
          <w:szCs w:val="24"/>
        </w:rPr>
        <w:instrText xml:space="preserve"> SEQ "Рисунок" \* ARABIC </w:instrText>
      </w:r>
      <w:r w:rsidRPr="004A2BBE">
        <w:rPr>
          <w:b w:val="0"/>
          <w:sz w:val="24"/>
          <w:szCs w:val="24"/>
        </w:rPr>
        <w:fldChar w:fldCharType="separate"/>
      </w:r>
      <w:r>
        <w:rPr>
          <w:b w:val="0"/>
          <w:noProof/>
          <w:sz w:val="24"/>
          <w:szCs w:val="24"/>
        </w:rPr>
        <w:t>8</w:t>
      </w:r>
      <w:r w:rsidRPr="004A2BBE">
        <w:rPr>
          <w:b w:val="0"/>
          <w:sz w:val="24"/>
          <w:szCs w:val="24"/>
        </w:rPr>
        <w:fldChar w:fldCharType="end"/>
      </w:r>
      <w:bookmarkEnd w:id="31"/>
      <w:r w:rsidRPr="004A2BBE">
        <w:rPr>
          <w:b w:val="0"/>
          <w:sz w:val="24"/>
          <w:szCs w:val="24"/>
        </w:rPr>
        <w:t xml:space="preserve"> – Общая архитектура </w:t>
      </w:r>
      <w:r w:rsidRPr="00A85BD4">
        <w:rPr>
          <w:highlight w:val="yellow"/>
        </w:rPr>
        <w:t>ПО</w:t>
      </w:r>
    </w:p>
    <w:p w14:paraId="7C9CC04A" w14:textId="295D5954" w:rsidR="00A85BD4" w:rsidRPr="003805EB" w:rsidRDefault="00A85BD4" w:rsidP="00E6034D">
      <w:pPr>
        <w:pStyle w:val="2"/>
      </w:pPr>
      <w:bookmarkStart w:id="32" w:name="_Toc71776879"/>
      <w:r w:rsidRPr="003805EB">
        <w:t xml:space="preserve">Функциональная структура </w:t>
      </w:r>
      <w:bookmarkEnd w:id="32"/>
      <w:r w:rsidR="00706804" w:rsidRPr="00706804">
        <w:rPr>
          <w:highlight w:val="yellow"/>
        </w:rPr>
        <w:t>ПО</w:t>
      </w:r>
    </w:p>
    <w:p w14:paraId="2489C375" w14:textId="71B68DC5" w:rsidR="00A85BD4" w:rsidRPr="003805EB" w:rsidRDefault="00A85BD4" w:rsidP="00A85BD4">
      <w:pPr>
        <w:pStyle w:val="a0"/>
      </w:pPr>
      <w:r w:rsidRPr="00753F96">
        <w:t xml:space="preserve">Структурно </w:t>
      </w:r>
      <w:r w:rsidR="00FD6DBB" w:rsidRPr="00A85BD4">
        <w:rPr>
          <w:highlight w:val="yellow"/>
        </w:rPr>
        <w:t>ПО</w:t>
      </w:r>
      <w:r w:rsidR="00FD6DBB">
        <w:t xml:space="preserve"> </w:t>
      </w:r>
      <w:r w:rsidRPr="00753F96">
        <w:t>состоит из следующих подсистем:</w:t>
      </w:r>
    </w:p>
    <w:p w14:paraId="1848D128" w14:textId="77777777" w:rsidR="00A85BD4" w:rsidRDefault="00A85BD4" w:rsidP="007759FE">
      <w:pPr>
        <w:pStyle w:val="a0"/>
      </w:pPr>
    </w:p>
    <w:p w14:paraId="0333197C" w14:textId="5A656949" w:rsidR="008C4CE5" w:rsidRDefault="008C4CE5" w:rsidP="007759FE">
      <w:pPr>
        <w:pStyle w:val="a0"/>
      </w:pPr>
    </w:p>
    <w:p w14:paraId="5AAE763C" w14:textId="3FBF4DF8" w:rsidR="00E6034D" w:rsidRDefault="00E6034D" w:rsidP="00E6034D">
      <w:pPr>
        <w:pStyle w:val="2"/>
      </w:pPr>
      <w:bookmarkStart w:id="33" w:name="_Toc71776894"/>
      <w:r w:rsidRPr="003805EB">
        <w:t xml:space="preserve">Связи </w:t>
      </w:r>
      <w:r w:rsidRPr="00A85BD4">
        <w:rPr>
          <w:highlight w:val="yellow"/>
        </w:rPr>
        <w:t>ПО</w:t>
      </w:r>
      <w:r>
        <w:t xml:space="preserve"> </w:t>
      </w:r>
      <w:r w:rsidRPr="003805EB">
        <w:t>с другими программами</w:t>
      </w:r>
      <w:bookmarkEnd w:id="33"/>
    </w:p>
    <w:p w14:paraId="1C98E714" w14:textId="77777777" w:rsidR="00E6034D" w:rsidRPr="003805EB" w:rsidRDefault="00E6034D" w:rsidP="00E6034D">
      <w:pPr>
        <w:pStyle w:val="a0"/>
      </w:pPr>
      <w:r w:rsidRPr="003805EB">
        <w:t>Информационное взаимодействие на сетевом уровне строится с использованием протоколов стека TCP/IP.</w:t>
      </w:r>
    </w:p>
    <w:p w14:paraId="1A503F17" w14:textId="54DC75FB" w:rsidR="00E6034D" w:rsidRDefault="00E6034D" w:rsidP="00E6034D">
      <w:pPr>
        <w:pStyle w:val="3"/>
        <w:numPr>
          <w:ilvl w:val="0"/>
          <w:numId w:val="0"/>
        </w:numPr>
      </w:pPr>
    </w:p>
    <w:p w14:paraId="288E6F77" w14:textId="77777777" w:rsidR="00E6034D" w:rsidRPr="003805EB" w:rsidRDefault="00E6034D" w:rsidP="00E6034D">
      <w:pPr>
        <w:pStyle w:val="1"/>
        <w:rPr>
          <w:szCs w:val="28"/>
        </w:rPr>
      </w:pPr>
      <w:bookmarkStart w:id="34" w:name="_Toc71776895"/>
      <w:r w:rsidRPr="003805EB">
        <w:lastRenderedPageBreak/>
        <w:t>Используемые технические средства</w:t>
      </w:r>
      <w:bookmarkEnd w:id="34"/>
    </w:p>
    <w:p w14:paraId="7B56F541" w14:textId="5433F1F2" w:rsidR="00E6034D" w:rsidRDefault="00E6034D" w:rsidP="00E6034D">
      <w:pPr>
        <w:pStyle w:val="a0"/>
        <w:rPr>
          <w:szCs w:val="28"/>
        </w:rPr>
      </w:pPr>
      <w:r w:rsidRPr="00DE5435">
        <w:rPr>
          <w:szCs w:val="28"/>
        </w:rPr>
        <w:t xml:space="preserve">Технические средства (далее – ТС), обеспечивающие функционирование </w:t>
      </w:r>
      <w:r w:rsidR="00231ED2" w:rsidRPr="00231ED2">
        <w:rPr>
          <w:szCs w:val="28"/>
          <w:highlight w:val="yellow"/>
        </w:rPr>
        <w:t>ПО</w:t>
      </w:r>
      <w:r w:rsidRPr="00DE5435">
        <w:rPr>
          <w:szCs w:val="28"/>
        </w:rPr>
        <w:t>, предоставляются Заказчиком и размещены на базе вычислительных ресурсов Заказчика</w:t>
      </w:r>
      <w:r>
        <w:rPr>
          <w:szCs w:val="28"/>
        </w:rPr>
        <w:t>.</w:t>
      </w:r>
    </w:p>
    <w:p w14:paraId="520BB453" w14:textId="77777777" w:rsidR="00E6034D" w:rsidRPr="00DD655A" w:rsidRDefault="00E6034D" w:rsidP="00E6034D">
      <w:pPr>
        <w:pStyle w:val="a0"/>
      </w:pPr>
      <w:r w:rsidRPr="00DD655A">
        <w:t>Программное обеспечение должно корректно функционировать и выполнять показатели назначения на серверных электронно-вычислительных машинах со следующими минимальными характеристиками:</w:t>
      </w:r>
    </w:p>
    <w:p w14:paraId="2611BBC8" w14:textId="77777777" w:rsidR="00E6034D" w:rsidRPr="00DD655A" w:rsidRDefault="00E6034D" w:rsidP="00E6034D">
      <w:pPr>
        <w:pStyle w:val="a0"/>
      </w:pPr>
      <w:r w:rsidRPr="00DD655A">
        <w:t>–</w:t>
      </w:r>
      <w:r w:rsidRPr="00DD655A">
        <w:tab/>
        <w:t>процессор (CPU): не менее 24 ядер;</w:t>
      </w:r>
    </w:p>
    <w:p w14:paraId="115DA327" w14:textId="1285AC04" w:rsidR="00E6034D" w:rsidRPr="00DD655A" w:rsidRDefault="00E6034D" w:rsidP="00E6034D">
      <w:pPr>
        <w:pStyle w:val="a0"/>
      </w:pPr>
      <w:r w:rsidRPr="00DD655A">
        <w:t>–</w:t>
      </w:r>
      <w:r w:rsidRPr="00DD655A">
        <w:tab/>
        <w:t xml:space="preserve">оперативная память (RAM): не менее </w:t>
      </w:r>
      <w:r w:rsidR="00231ED2">
        <w:t>64</w:t>
      </w:r>
      <w:r w:rsidRPr="00DD655A">
        <w:t xml:space="preserve"> ГБ;</w:t>
      </w:r>
    </w:p>
    <w:p w14:paraId="5048CB2F" w14:textId="77777777" w:rsidR="00E6034D" w:rsidRPr="00DD655A" w:rsidRDefault="00E6034D" w:rsidP="00E6034D">
      <w:pPr>
        <w:pStyle w:val="a0"/>
      </w:pPr>
      <w:r w:rsidRPr="00DD655A">
        <w:t>–</w:t>
      </w:r>
      <w:r w:rsidRPr="00DD655A">
        <w:tab/>
        <w:t>накопитель на магнитном диске либо твердотельный: не менее 6 ТБ полезной емкости;</w:t>
      </w:r>
    </w:p>
    <w:p w14:paraId="13A7B6E0" w14:textId="77777777" w:rsidR="00E6034D" w:rsidRPr="00DD655A" w:rsidRDefault="00E6034D" w:rsidP="00E6034D">
      <w:pPr>
        <w:pStyle w:val="a0"/>
      </w:pPr>
      <w:r w:rsidRPr="00DD655A">
        <w:t>–</w:t>
      </w:r>
      <w:r w:rsidRPr="00DD655A">
        <w:tab/>
        <w:t>архитектура процессора и операционной системы: 64 разряда,</w:t>
      </w:r>
    </w:p>
    <w:p w14:paraId="241F58F6" w14:textId="77777777" w:rsidR="00E6034D" w:rsidRPr="003805EB" w:rsidRDefault="00E6034D" w:rsidP="00E6034D">
      <w:pPr>
        <w:pStyle w:val="a0"/>
      </w:pPr>
      <w:r w:rsidRPr="00DD655A">
        <w:t>Программное обеспечение функционирует под управлением операционной системы Ubuntu версии 18.04 и выше.</w:t>
      </w:r>
    </w:p>
    <w:p w14:paraId="61A4A7F0" w14:textId="77777777" w:rsidR="00E6034D" w:rsidRDefault="00E6034D" w:rsidP="00E6034D">
      <w:pPr>
        <w:pStyle w:val="a0"/>
      </w:pPr>
      <w:r w:rsidRPr="003805EB">
        <w:t>АРМ пользователя должен размещаться на устройствах, обеспечивающих его индивидуальное использование авторизуемым пользователем (в рамках обеспечения безопасности в части доступа к информационной системе и ее данным), а также поддержку браузеров Chrome 8</w:t>
      </w:r>
      <w:r w:rsidRPr="00840F9F">
        <w:t>5</w:t>
      </w:r>
      <w:r w:rsidRPr="003805EB">
        <w:t>+.</w:t>
      </w:r>
    </w:p>
    <w:p w14:paraId="04CB8279" w14:textId="77777777" w:rsidR="00E6034D" w:rsidRPr="00047677" w:rsidRDefault="00E6034D" w:rsidP="00E6034D">
      <w:pPr>
        <w:pStyle w:val="af0"/>
        <w:spacing w:before="0" w:after="0"/>
        <w:ind w:firstLine="709"/>
        <w:rPr>
          <w:sz w:val="24"/>
        </w:rPr>
      </w:pPr>
      <w:r>
        <w:rPr>
          <w:sz w:val="24"/>
        </w:rPr>
        <w:t>В</w:t>
      </w:r>
      <w:r w:rsidRPr="00047677">
        <w:rPr>
          <w:sz w:val="24"/>
        </w:rPr>
        <w:t xml:space="preserve"> качестве периферийных ТС рекомендуется использование периферийных устройств сбора, подготовки и отображения данных:</w:t>
      </w:r>
    </w:p>
    <w:p w14:paraId="0E591F19" w14:textId="77777777" w:rsidR="00E6034D" w:rsidRPr="00047677" w:rsidRDefault="00E6034D" w:rsidP="00E6034D">
      <w:pPr>
        <w:pStyle w:val="a0"/>
      </w:pPr>
      <w:r>
        <w:t>–</w:t>
      </w:r>
      <w:r>
        <w:tab/>
      </w:r>
      <w:r w:rsidRPr="00047677">
        <w:t>стандартная клавиатура и манипулятор типа «мышь»;</w:t>
      </w:r>
    </w:p>
    <w:p w14:paraId="0C0AABF8" w14:textId="77777777" w:rsidR="00E6034D" w:rsidRPr="00047677" w:rsidRDefault="00E6034D" w:rsidP="00E6034D">
      <w:pPr>
        <w:pStyle w:val="a0"/>
      </w:pPr>
      <w:r>
        <w:t>–</w:t>
      </w:r>
      <w:r>
        <w:tab/>
      </w:r>
      <w:r w:rsidRPr="00047677">
        <w:t>монитор LCD с разрешением не менее 1</w:t>
      </w:r>
      <w:r>
        <w:t>440</w:t>
      </w:r>
      <w:r w:rsidRPr="00047677">
        <w:t>х</w:t>
      </w:r>
      <w:r>
        <w:t>90</w:t>
      </w:r>
      <w:r w:rsidRPr="00047677">
        <w:t>0 и диагональю не менее 17”.</w:t>
      </w:r>
    </w:p>
    <w:p w14:paraId="1074112E" w14:textId="05367015" w:rsidR="00E6034D" w:rsidRPr="00C461AA" w:rsidRDefault="00E6034D" w:rsidP="00E6034D">
      <w:pPr>
        <w:pStyle w:val="af0"/>
        <w:spacing w:before="0" w:after="0"/>
        <w:ind w:firstLine="709"/>
        <w:rPr>
          <w:sz w:val="24"/>
        </w:rPr>
      </w:pPr>
      <w:r w:rsidRPr="00C461AA">
        <w:rPr>
          <w:sz w:val="24"/>
        </w:rPr>
        <w:t xml:space="preserve">Для функционирования </w:t>
      </w:r>
      <w:r w:rsidR="00231ED2" w:rsidRPr="00231ED2">
        <w:rPr>
          <w:szCs w:val="28"/>
          <w:highlight w:val="yellow"/>
        </w:rPr>
        <w:t>ПО</w:t>
      </w:r>
      <w:r w:rsidR="00231ED2" w:rsidRPr="00C461AA">
        <w:rPr>
          <w:sz w:val="24"/>
        </w:rPr>
        <w:t xml:space="preserve"> </w:t>
      </w:r>
      <w:r w:rsidRPr="00C461AA">
        <w:rPr>
          <w:sz w:val="24"/>
        </w:rPr>
        <w:t xml:space="preserve">на автоматизированных рабочих местах (далее – АРМ) пользователей рекомендуется использование </w:t>
      </w:r>
      <w:r>
        <w:rPr>
          <w:sz w:val="24"/>
        </w:rPr>
        <w:t>ТС</w:t>
      </w:r>
      <w:r w:rsidRPr="00C461AA">
        <w:rPr>
          <w:sz w:val="24"/>
        </w:rPr>
        <w:t xml:space="preserve"> с характеристиками не ниже</w:t>
      </w:r>
      <w:r>
        <w:rPr>
          <w:sz w:val="24"/>
        </w:rPr>
        <w:t xml:space="preserve"> указанных в таблице «Технические характеристики АРМ пользователя» (</w:t>
      </w:r>
      <w:r w:rsidRPr="00902EF9">
        <w:rPr>
          <w:sz w:val="24"/>
        </w:rPr>
        <w:fldChar w:fldCharType="begin"/>
      </w:r>
      <w:r w:rsidRPr="00902EF9">
        <w:rPr>
          <w:sz w:val="24"/>
        </w:rPr>
        <w:instrText xml:space="preserve"> REF  _Ref70150882 \* Lower \h  \* MERGEFORMAT </w:instrText>
      </w:r>
      <w:r w:rsidRPr="00902EF9">
        <w:rPr>
          <w:sz w:val="24"/>
        </w:rPr>
      </w:r>
      <w:r w:rsidRPr="00902EF9">
        <w:rPr>
          <w:sz w:val="24"/>
        </w:rPr>
        <w:fldChar w:fldCharType="separate"/>
      </w:r>
      <w:r w:rsidRPr="008C4E93">
        <w:rPr>
          <w:sz w:val="24"/>
        </w:rPr>
        <w:t xml:space="preserve">таблица </w:t>
      </w:r>
      <w:r w:rsidRPr="008C4E93">
        <w:rPr>
          <w:noProof/>
          <w:sz w:val="24"/>
        </w:rPr>
        <w:t>6</w:t>
      </w:r>
      <w:r w:rsidRPr="00902EF9">
        <w:rPr>
          <w:sz w:val="24"/>
        </w:rPr>
        <w:fldChar w:fldCharType="end"/>
      </w:r>
      <w:r>
        <w:rPr>
          <w:sz w:val="24"/>
        </w:rPr>
        <w:t>).</w:t>
      </w:r>
    </w:p>
    <w:p w14:paraId="4FC3BB25" w14:textId="77777777" w:rsidR="00E6034D" w:rsidRPr="00902EF9" w:rsidRDefault="00E6034D" w:rsidP="00E6034D">
      <w:pPr>
        <w:pStyle w:val="af"/>
        <w:keepNext/>
        <w:rPr>
          <w:i w:val="0"/>
        </w:rPr>
      </w:pPr>
      <w:bookmarkStart w:id="35" w:name="_Ref70150882"/>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6</w:t>
      </w:r>
      <w:r w:rsidRPr="00902EF9">
        <w:rPr>
          <w:i w:val="0"/>
        </w:rPr>
        <w:fldChar w:fldCharType="end"/>
      </w:r>
      <w:bookmarkEnd w:id="35"/>
      <w:r w:rsidRPr="00902EF9">
        <w:rPr>
          <w:i w:val="0"/>
        </w:rPr>
        <w:t xml:space="preserve"> – Технические характеристики АРМ пользователя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0"/>
        <w:gridCol w:w="3645"/>
      </w:tblGrid>
      <w:tr w:rsidR="00E6034D" w:rsidRPr="009D46B4" w14:paraId="63AB9A5D" w14:textId="77777777" w:rsidTr="001F2D31">
        <w:trPr>
          <w:trHeight w:val="549"/>
          <w:tblHeader/>
        </w:trPr>
        <w:tc>
          <w:tcPr>
            <w:tcW w:w="305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2EF6571" w14:textId="77777777" w:rsidR="00E6034D" w:rsidRPr="009D46B4" w:rsidRDefault="00E6034D" w:rsidP="001F2D31">
            <w:pPr>
              <w:jc w:val="center"/>
              <w:rPr>
                <w:bCs/>
                <w:color w:val="000000"/>
              </w:rPr>
            </w:pPr>
            <w:r w:rsidRPr="009D46B4">
              <w:rPr>
                <w:bCs/>
                <w:color w:val="000000"/>
              </w:rPr>
              <w:t>ТЕХНИЧЕСКИЕ ХАРАКТЕРИСТИКИ</w:t>
            </w:r>
          </w:p>
        </w:tc>
        <w:tc>
          <w:tcPr>
            <w:tcW w:w="195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5136236" w14:textId="77777777" w:rsidR="00E6034D" w:rsidRPr="009D46B4" w:rsidRDefault="00E6034D" w:rsidP="001F2D31">
            <w:pPr>
              <w:jc w:val="center"/>
              <w:rPr>
                <w:bCs/>
                <w:color w:val="000000"/>
              </w:rPr>
            </w:pPr>
            <w:r w:rsidRPr="009D46B4">
              <w:rPr>
                <w:bCs/>
                <w:color w:val="000000"/>
              </w:rPr>
              <w:t>ЗНАЧЕНИЕ, НЕ МЕНЕЕ</w:t>
            </w:r>
          </w:p>
        </w:tc>
      </w:tr>
      <w:tr w:rsidR="00E6034D" w14:paraId="4B81BCFB" w14:textId="77777777" w:rsidTr="001F2D31">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494DDF71" w14:textId="77777777" w:rsidR="00E6034D" w:rsidRPr="00A169B9" w:rsidRDefault="00E6034D" w:rsidP="001F2D31">
            <w:pPr>
              <w:pStyle w:val="af0"/>
              <w:spacing w:before="0" w:after="0"/>
              <w:ind w:firstLine="0"/>
              <w:jc w:val="left"/>
              <w:rPr>
                <w:color w:val="000000"/>
                <w:sz w:val="24"/>
              </w:rPr>
            </w:pPr>
            <w:r w:rsidRPr="00A169B9">
              <w:rPr>
                <w:color w:val="000000"/>
                <w:sz w:val="24"/>
              </w:rPr>
              <w:t>Системный блок:</w:t>
            </w:r>
          </w:p>
        </w:tc>
      </w:tr>
      <w:tr w:rsidR="00E6034D" w14:paraId="6399FEB3"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4B3BB53C" w14:textId="77777777" w:rsidR="00E6034D" w:rsidRPr="00BB431C" w:rsidRDefault="00E6034D" w:rsidP="001F2D31">
            <w:pPr>
              <w:pStyle w:val="ad"/>
            </w:pPr>
            <w:r w:rsidRPr="00BB431C">
              <w:t>Частота процессора, ГГц</w:t>
            </w:r>
          </w:p>
        </w:tc>
        <w:tc>
          <w:tcPr>
            <w:tcW w:w="1950" w:type="pct"/>
            <w:tcBorders>
              <w:top w:val="single" w:sz="4" w:space="0" w:color="auto"/>
              <w:left w:val="single" w:sz="4" w:space="0" w:color="auto"/>
              <w:bottom w:val="single" w:sz="4" w:space="0" w:color="auto"/>
              <w:right w:val="single" w:sz="4" w:space="0" w:color="auto"/>
            </w:tcBorders>
            <w:hideMark/>
          </w:tcPr>
          <w:p w14:paraId="4CA4A6A6" w14:textId="0685BC6E" w:rsidR="00E6034D" w:rsidRPr="00231ED2" w:rsidRDefault="00231ED2" w:rsidP="001F2D31">
            <w:pPr>
              <w:pStyle w:val="af0"/>
              <w:spacing w:before="0" w:after="0"/>
              <w:ind w:firstLine="0"/>
              <w:jc w:val="center"/>
              <w:rPr>
                <w:color w:val="000000"/>
                <w:sz w:val="24"/>
              </w:rPr>
            </w:pPr>
            <w:r>
              <w:rPr>
                <w:color w:val="000000"/>
                <w:sz w:val="24"/>
              </w:rPr>
              <w:t>3</w:t>
            </w:r>
          </w:p>
        </w:tc>
      </w:tr>
      <w:tr w:rsidR="00E6034D" w14:paraId="717BD2C6"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25CD1569" w14:textId="77777777" w:rsidR="00E6034D" w:rsidRPr="00BB431C" w:rsidRDefault="00E6034D" w:rsidP="001F2D31">
            <w:pPr>
              <w:pStyle w:val="ad"/>
            </w:pPr>
            <w:r w:rsidRPr="00BB431C">
              <w:t>Тип оперативной памяти</w:t>
            </w:r>
          </w:p>
        </w:tc>
        <w:tc>
          <w:tcPr>
            <w:tcW w:w="1950" w:type="pct"/>
            <w:tcBorders>
              <w:top w:val="single" w:sz="4" w:space="0" w:color="auto"/>
              <w:left w:val="single" w:sz="4" w:space="0" w:color="auto"/>
              <w:bottom w:val="single" w:sz="4" w:space="0" w:color="auto"/>
              <w:right w:val="single" w:sz="4" w:space="0" w:color="auto"/>
            </w:tcBorders>
            <w:hideMark/>
          </w:tcPr>
          <w:p w14:paraId="47BB24B3" w14:textId="55473C10" w:rsidR="00E6034D" w:rsidRPr="00A101C2" w:rsidRDefault="00E6034D" w:rsidP="001F2D31">
            <w:pPr>
              <w:pStyle w:val="af0"/>
              <w:spacing w:before="0" w:after="0"/>
              <w:ind w:firstLine="0"/>
              <w:jc w:val="center"/>
              <w:rPr>
                <w:color w:val="000000"/>
                <w:sz w:val="24"/>
              </w:rPr>
            </w:pPr>
            <w:r w:rsidRPr="00A101C2">
              <w:rPr>
                <w:color w:val="000000"/>
                <w:sz w:val="24"/>
              </w:rPr>
              <w:t xml:space="preserve">«DDR </w:t>
            </w:r>
            <w:r>
              <w:rPr>
                <w:color w:val="000000"/>
                <w:sz w:val="24"/>
                <w:lang w:val="en-US"/>
              </w:rPr>
              <w:t>4</w:t>
            </w:r>
            <w:r w:rsidRPr="00A101C2">
              <w:rPr>
                <w:color w:val="000000"/>
                <w:sz w:val="24"/>
              </w:rPr>
              <w:t>»</w:t>
            </w:r>
          </w:p>
        </w:tc>
      </w:tr>
      <w:tr w:rsidR="00E6034D" w14:paraId="2F813045"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3651D76A" w14:textId="77777777" w:rsidR="00E6034D" w:rsidRPr="00BB431C" w:rsidRDefault="00E6034D" w:rsidP="001F2D31">
            <w:pPr>
              <w:pStyle w:val="ad"/>
            </w:pPr>
            <w:r w:rsidRPr="00BB431C">
              <w:t>Объем оперативной памяти, Гбайт</w:t>
            </w:r>
          </w:p>
        </w:tc>
        <w:tc>
          <w:tcPr>
            <w:tcW w:w="1950" w:type="pct"/>
            <w:tcBorders>
              <w:top w:val="single" w:sz="4" w:space="0" w:color="auto"/>
              <w:left w:val="single" w:sz="4" w:space="0" w:color="auto"/>
              <w:bottom w:val="single" w:sz="4" w:space="0" w:color="auto"/>
              <w:right w:val="single" w:sz="4" w:space="0" w:color="auto"/>
            </w:tcBorders>
            <w:hideMark/>
          </w:tcPr>
          <w:p w14:paraId="7CC1BD1E" w14:textId="603BA6FF" w:rsidR="00E6034D" w:rsidRPr="00231ED2" w:rsidRDefault="00231ED2" w:rsidP="001F2D31">
            <w:pPr>
              <w:pStyle w:val="af0"/>
              <w:spacing w:before="0" w:after="0"/>
              <w:ind w:firstLine="0"/>
              <w:jc w:val="center"/>
              <w:rPr>
                <w:color w:val="000000"/>
                <w:sz w:val="24"/>
              </w:rPr>
            </w:pPr>
            <w:r>
              <w:rPr>
                <w:color w:val="000000"/>
                <w:sz w:val="24"/>
              </w:rPr>
              <w:t>8</w:t>
            </w:r>
          </w:p>
        </w:tc>
      </w:tr>
      <w:tr w:rsidR="00E6034D" w14:paraId="57F37A35"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0A259106" w14:textId="77777777" w:rsidR="00E6034D" w:rsidRPr="00BB431C" w:rsidRDefault="00E6034D" w:rsidP="001F2D31">
            <w:pPr>
              <w:pStyle w:val="ad"/>
            </w:pPr>
            <w:r w:rsidRPr="00BB431C">
              <w:t>Частота шины оперативной памяти, МГц</w:t>
            </w:r>
          </w:p>
        </w:tc>
        <w:tc>
          <w:tcPr>
            <w:tcW w:w="1950" w:type="pct"/>
            <w:tcBorders>
              <w:top w:val="single" w:sz="4" w:space="0" w:color="auto"/>
              <w:left w:val="single" w:sz="4" w:space="0" w:color="auto"/>
              <w:bottom w:val="single" w:sz="4" w:space="0" w:color="auto"/>
              <w:right w:val="single" w:sz="4" w:space="0" w:color="auto"/>
            </w:tcBorders>
            <w:hideMark/>
          </w:tcPr>
          <w:p w14:paraId="5E39515E" w14:textId="57D18E24" w:rsidR="00E6034D" w:rsidRPr="00E6034D" w:rsidRDefault="00E6034D" w:rsidP="001F2D31">
            <w:pPr>
              <w:pStyle w:val="af0"/>
              <w:spacing w:before="0" w:after="0"/>
              <w:ind w:firstLine="0"/>
              <w:jc w:val="center"/>
              <w:rPr>
                <w:color w:val="000000"/>
                <w:sz w:val="24"/>
                <w:lang w:val="en-US"/>
              </w:rPr>
            </w:pPr>
            <w:r>
              <w:rPr>
                <w:color w:val="000000"/>
                <w:sz w:val="24"/>
                <w:lang w:val="en-US"/>
              </w:rPr>
              <w:t>2666</w:t>
            </w:r>
          </w:p>
        </w:tc>
      </w:tr>
      <w:tr w:rsidR="00E6034D" w14:paraId="355CE39F"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32A43525" w14:textId="77777777" w:rsidR="00E6034D" w:rsidRPr="00BB431C" w:rsidRDefault="00E6034D" w:rsidP="001F2D31">
            <w:pPr>
              <w:pStyle w:val="ad"/>
            </w:pPr>
            <w:r w:rsidRPr="00BB431C">
              <w:t>Тип запоминающего устройства</w:t>
            </w:r>
          </w:p>
        </w:tc>
        <w:tc>
          <w:tcPr>
            <w:tcW w:w="1950" w:type="pct"/>
            <w:tcBorders>
              <w:top w:val="single" w:sz="4" w:space="0" w:color="auto"/>
              <w:left w:val="single" w:sz="4" w:space="0" w:color="auto"/>
              <w:bottom w:val="single" w:sz="4" w:space="0" w:color="auto"/>
              <w:right w:val="single" w:sz="4" w:space="0" w:color="auto"/>
            </w:tcBorders>
            <w:hideMark/>
          </w:tcPr>
          <w:p w14:paraId="6097A9E0" w14:textId="77777777" w:rsidR="00E6034D" w:rsidRPr="00A101C2" w:rsidRDefault="00E6034D" w:rsidP="001F2D31">
            <w:pPr>
              <w:pStyle w:val="af0"/>
              <w:spacing w:before="0" w:after="0"/>
              <w:ind w:firstLine="0"/>
              <w:jc w:val="center"/>
              <w:rPr>
                <w:color w:val="000000"/>
                <w:sz w:val="24"/>
              </w:rPr>
            </w:pPr>
            <w:r w:rsidRPr="00A101C2">
              <w:rPr>
                <w:color w:val="000000"/>
                <w:sz w:val="24"/>
              </w:rPr>
              <w:t>«HDD» или «SDD»</w:t>
            </w:r>
          </w:p>
        </w:tc>
      </w:tr>
      <w:tr w:rsidR="00E6034D" w14:paraId="6B326930"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47951E28" w14:textId="6B136B9D" w:rsidR="00E6034D" w:rsidRPr="00BB431C" w:rsidRDefault="00E6034D" w:rsidP="001F2D31">
            <w:pPr>
              <w:pStyle w:val="ad"/>
            </w:pPr>
            <w:r w:rsidRPr="00BB431C">
              <w:lastRenderedPageBreak/>
              <w:t xml:space="preserve">Объем запоминающего устройства, </w:t>
            </w:r>
            <w:r w:rsidR="00231ED2">
              <w:t>Г</w:t>
            </w:r>
            <w:r w:rsidRPr="00BB431C">
              <w:t>байт</w:t>
            </w:r>
          </w:p>
        </w:tc>
        <w:tc>
          <w:tcPr>
            <w:tcW w:w="1950" w:type="pct"/>
            <w:tcBorders>
              <w:top w:val="single" w:sz="4" w:space="0" w:color="auto"/>
              <w:left w:val="single" w:sz="4" w:space="0" w:color="auto"/>
              <w:bottom w:val="single" w:sz="4" w:space="0" w:color="auto"/>
              <w:right w:val="single" w:sz="4" w:space="0" w:color="auto"/>
            </w:tcBorders>
            <w:hideMark/>
          </w:tcPr>
          <w:p w14:paraId="3EB2C4BD" w14:textId="064D0211" w:rsidR="00E6034D" w:rsidRPr="00A101C2" w:rsidRDefault="00231ED2" w:rsidP="001F2D31">
            <w:pPr>
              <w:pStyle w:val="af0"/>
              <w:spacing w:before="0" w:after="0"/>
              <w:ind w:firstLine="0"/>
              <w:jc w:val="center"/>
              <w:rPr>
                <w:color w:val="000000"/>
                <w:sz w:val="24"/>
              </w:rPr>
            </w:pPr>
            <w:r>
              <w:rPr>
                <w:color w:val="000000"/>
                <w:sz w:val="24"/>
              </w:rPr>
              <w:t>100</w:t>
            </w:r>
          </w:p>
        </w:tc>
      </w:tr>
      <w:tr w:rsidR="00E6034D" w14:paraId="51A7355D"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07FA512C" w14:textId="77777777" w:rsidR="00E6034D" w:rsidRPr="00BB431C" w:rsidRDefault="00E6034D" w:rsidP="001F2D31">
            <w:pPr>
              <w:pStyle w:val="ad"/>
            </w:pPr>
            <w:r w:rsidRPr="00BB431C">
              <w:t>Мощность блока питания, Вт</w:t>
            </w:r>
          </w:p>
        </w:tc>
        <w:tc>
          <w:tcPr>
            <w:tcW w:w="1950" w:type="pct"/>
            <w:tcBorders>
              <w:top w:val="single" w:sz="4" w:space="0" w:color="auto"/>
              <w:left w:val="single" w:sz="4" w:space="0" w:color="auto"/>
              <w:bottom w:val="single" w:sz="4" w:space="0" w:color="auto"/>
              <w:right w:val="single" w:sz="4" w:space="0" w:color="auto"/>
            </w:tcBorders>
            <w:hideMark/>
          </w:tcPr>
          <w:p w14:paraId="2908CCD8" w14:textId="3E358FDD" w:rsidR="00E6034D" w:rsidRPr="00A101C2" w:rsidRDefault="00231ED2" w:rsidP="001F2D31">
            <w:pPr>
              <w:pStyle w:val="af0"/>
              <w:spacing w:before="0" w:after="0"/>
              <w:ind w:firstLine="0"/>
              <w:jc w:val="center"/>
              <w:rPr>
                <w:color w:val="000000"/>
                <w:sz w:val="24"/>
              </w:rPr>
            </w:pPr>
            <w:r>
              <w:rPr>
                <w:color w:val="000000"/>
                <w:sz w:val="24"/>
              </w:rPr>
              <w:t>400</w:t>
            </w:r>
          </w:p>
        </w:tc>
      </w:tr>
    </w:tbl>
    <w:p w14:paraId="16B701C9" w14:textId="77777777" w:rsidR="00E6034D" w:rsidRPr="003805EB" w:rsidRDefault="00E6034D" w:rsidP="00E6034D">
      <w:pPr>
        <w:pStyle w:val="a0"/>
      </w:pPr>
    </w:p>
    <w:p w14:paraId="05CC3D10" w14:textId="77777777" w:rsidR="00E6034D" w:rsidRPr="003805EB" w:rsidRDefault="00E6034D" w:rsidP="00E6034D">
      <w:pPr>
        <w:pStyle w:val="1"/>
      </w:pPr>
      <w:bookmarkStart w:id="36" w:name="_Toc71776896"/>
      <w:r w:rsidRPr="003805EB">
        <w:lastRenderedPageBreak/>
        <w:t>Вызов и загрузка</w:t>
      </w:r>
      <w:bookmarkEnd w:id="36"/>
    </w:p>
    <w:p w14:paraId="074F3568" w14:textId="77777777" w:rsidR="00E6034D" w:rsidRPr="003805EB" w:rsidRDefault="00E6034D" w:rsidP="00E6034D">
      <w:pPr>
        <w:pStyle w:val="2"/>
      </w:pPr>
      <w:bookmarkStart w:id="37" w:name="_Toc71776897"/>
      <w:r w:rsidRPr="003805EB">
        <w:t>Способ вызова программы с соответствующего носителя данных</w:t>
      </w:r>
      <w:bookmarkEnd w:id="37"/>
    </w:p>
    <w:p w14:paraId="04C078CD" w14:textId="77777777" w:rsidR="00E6034D" w:rsidRPr="003805EB" w:rsidRDefault="00E6034D" w:rsidP="00E6034D">
      <w:pPr>
        <w:pStyle w:val="a0"/>
      </w:pPr>
      <w:r w:rsidRPr="003805EB">
        <w:t xml:space="preserve">Пользователь может обращаться к программе, работая как на ПЭВМ под управлением </w:t>
      </w:r>
      <w:r w:rsidRPr="003805EB">
        <w:rPr>
          <w:lang w:val="en-US"/>
        </w:rPr>
        <w:t>Linux</w:t>
      </w:r>
      <w:r w:rsidRPr="003805EB">
        <w:t xml:space="preserve">, так и на ПЭВМ под управлением </w:t>
      </w:r>
      <w:r w:rsidRPr="003805EB">
        <w:rPr>
          <w:lang w:val="en-US"/>
        </w:rPr>
        <w:t>Windows</w:t>
      </w:r>
      <w:r w:rsidRPr="003805EB">
        <w:t xml:space="preserve">. Программа вызывается пользователем через браузер обращением по ее адресу посредством </w:t>
      </w:r>
      <w:r w:rsidRPr="003805EB">
        <w:rPr>
          <w:lang w:val="en-US"/>
        </w:rPr>
        <w:t>HTTP</w:t>
      </w:r>
      <w:r w:rsidRPr="003805EB">
        <w:t>-запросов с аутентификацией.</w:t>
      </w:r>
    </w:p>
    <w:p w14:paraId="66E715C7" w14:textId="1493EE46" w:rsidR="00E6034D" w:rsidRPr="003805EB" w:rsidRDefault="00E6034D" w:rsidP="00E6034D">
      <w:pPr>
        <w:pStyle w:val="a0"/>
      </w:pPr>
      <w:r>
        <w:t>Подготовка программы к работе и ее настройка администратором описаны в документе «</w:t>
      </w:r>
      <w:r w:rsidRPr="00E6034D">
        <w:rPr>
          <w:highlight w:val="yellow"/>
        </w:rPr>
        <w:t>Руководство администратора</w:t>
      </w:r>
      <w:r>
        <w:t>».</w:t>
      </w:r>
    </w:p>
    <w:p w14:paraId="4A3B742B" w14:textId="77777777" w:rsidR="00E6034D" w:rsidRPr="003805EB" w:rsidRDefault="00E6034D" w:rsidP="00E6034D">
      <w:pPr>
        <w:pStyle w:val="2"/>
      </w:pPr>
      <w:bookmarkStart w:id="38" w:name="_Toc71776898"/>
      <w:r w:rsidRPr="003805EB">
        <w:t>Входные точки в программу</w:t>
      </w:r>
      <w:bookmarkEnd w:id="38"/>
    </w:p>
    <w:p w14:paraId="65E47FA5" w14:textId="77777777" w:rsidR="00E6034D" w:rsidRPr="003805EB" w:rsidRDefault="00E6034D" w:rsidP="00E6034D">
      <w:pPr>
        <w:pStyle w:val="a0"/>
      </w:pPr>
      <w:r w:rsidRPr="00753F96">
        <w:t>Адрес доступа сообщается пользователям администратором системы.</w:t>
      </w:r>
    </w:p>
    <w:p w14:paraId="0A01B79C" w14:textId="77777777" w:rsidR="00E6034D" w:rsidRPr="003805EB" w:rsidRDefault="00E6034D" w:rsidP="00E6034D">
      <w:pPr>
        <w:rPr>
          <w:sz w:val="28"/>
        </w:rPr>
      </w:pPr>
    </w:p>
    <w:p w14:paraId="7EED86E7" w14:textId="77777777" w:rsidR="00E6034D" w:rsidRPr="003805EB" w:rsidRDefault="00E6034D" w:rsidP="00E6034D">
      <w:pPr>
        <w:pStyle w:val="1"/>
      </w:pPr>
      <w:bookmarkStart w:id="39" w:name="_Toc71776899"/>
      <w:r w:rsidRPr="003805EB">
        <w:lastRenderedPageBreak/>
        <w:t>Входные данные</w:t>
      </w:r>
      <w:bookmarkEnd w:id="39"/>
    </w:p>
    <w:p w14:paraId="795D44B3" w14:textId="4182754B" w:rsidR="00E6034D" w:rsidRPr="003805EB" w:rsidRDefault="00E6034D" w:rsidP="00E6034D">
      <w:pPr>
        <w:pStyle w:val="a0"/>
      </w:pPr>
      <w:r w:rsidRPr="00753F96">
        <w:t xml:space="preserve">Программа поддерживает графический интерфейс работы с пользователем, поэтому все произведенные пользователем воздействия на программу можно рассматривать как входные данные в нее (рисунок </w:t>
      </w:r>
      <w:r w:rsidRPr="00753F96">
        <w:fldChar w:fldCharType="begin"/>
      </w:r>
      <w:r w:rsidRPr="00753F96">
        <w:instrText xml:space="preserve"> REF _Ref69821691 \h  \# \0  \* MERGEFORMAT </w:instrText>
      </w:r>
      <w:r w:rsidRPr="00753F96">
        <w:fldChar w:fldCharType="separate"/>
      </w:r>
      <w:r>
        <w:t>9</w:t>
      </w:r>
      <w:r w:rsidRPr="00753F96">
        <w:fldChar w:fldCharType="end"/>
      </w:r>
      <w:r w:rsidRPr="00753F96">
        <w:t xml:space="preserve">, поток </w:t>
      </w:r>
      <w:r w:rsidR="00FA7FFC">
        <w:t>3</w:t>
      </w:r>
      <w:r w:rsidRPr="00753F96">
        <w:t>). Описание работы с программой через графический интерфейс приведено в документах:</w:t>
      </w:r>
    </w:p>
    <w:p w14:paraId="0A217FBE" w14:textId="086C8FD6" w:rsidR="00E6034D" w:rsidRPr="003805EB" w:rsidRDefault="00E6034D" w:rsidP="00E6034D">
      <w:pPr>
        <w:pStyle w:val="13"/>
      </w:pPr>
      <w:r w:rsidRPr="00E6034D">
        <w:rPr>
          <w:highlight w:val="yellow"/>
        </w:rPr>
        <w:t>«Руководство пользователя</w:t>
      </w:r>
      <w:r>
        <w:t>»</w:t>
      </w:r>
      <w:r w:rsidRPr="003805EB">
        <w:t>;</w:t>
      </w:r>
    </w:p>
    <w:p w14:paraId="422E411D" w14:textId="47D6C016" w:rsidR="00E6034D" w:rsidRPr="003805EB" w:rsidRDefault="00E6034D" w:rsidP="00E6034D">
      <w:pPr>
        <w:pStyle w:val="13"/>
      </w:pPr>
      <w:r>
        <w:t>«</w:t>
      </w:r>
      <w:r w:rsidRPr="00E6034D">
        <w:rPr>
          <w:highlight w:val="yellow"/>
        </w:rPr>
        <w:t>Руководство администратора</w:t>
      </w:r>
      <w:r>
        <w:t>»</w:t>
      </w:r>
      <w:r w:rsidRPr="003805EB">
        <w:t>.</w:t>
      </w:r>
    </w:p>
    <w:p w14:paraId="28A6F840" w14:textId="77777777" w:rsidR="00E6034D" w:rsidRPr="00E6034D" w:rsidRDefault="00E6034D" w:rsidP="00E6034D">
      <w:pPr>
        <w:pStyle w:val="a0"/>
      </w:pPr>
    </w:p>
    <w:p w14:paraId="7F84FB0C" w14:textId="7BB94981" w:rsidR="008C4CE5" w:rsidRDefault="008C4CE5" w:rsidP="007759FE">
      <w:pPr>
        <w:pStyle w:val="a0"/>
      </w:pPr>
    </w:p>
    <w:p w14:paraId="2716A395" w14:textId="77777777" w:rsidR="00C66E83" w:rsidRPr="00636326" w:rsidRDefault="00C66E83" w:rsidP="00C66E83">
      <w:pPr>
        <w:pStyle w:val="af"/>
        <w:jc w:val="center"/>
        <w:rPr>
          <w:i w:val="0"/>
        </w:rPr>
      </w:pPr>
      <w:bookmarkStart w:id="40" w:name="_Ref69821691"/>
      <w:r w:rsidRPr="00636326">
        <w:rPr>
          <w:i w:val="0"/>
        </w:rPr>
        <w:t xml:space="preserve">Рисунок </w:t>
      </w:r>
      <w:r w:rsidRPr="00636326">
        <w:rPr>
          <w:i w:val="0"/>
        </w:rPr>
        <w:fldChar w:fldCharType="begin"/>
      </w:r>
      <w:r w:rsidRPr="00636326">
        <w:rPr>
          <w:i w:val="0"/>
        </w:rPr>
        <w:instrText xml:space="preserve"> SEQ Рисунок \* ARABIC </w:instrText>
      </w:r>
      <w:r w:rsidRPr="00636326">
        <w:rPr>
          <w:i w:val="0"/>
        </w:rPr>
        <w:fldChar w:fldCharType="separate"/>
      </w:r>
      <w:r>
        <w:rPr>
          <w:i w:val="0"/>
          <w:noProof/>
        </w:rPr>
        <w:t>9</w:t>
      </w:r>
      <w:r w:rsidRPr="00636326">
        <w:rPr>
          <w:i w:val="0"/>
        </w:rPr>
        <w:fldChar w:fldCharType="end"/>
      </w:r>
      <w:bookmarkEnd w:id="40"/>
      <w:r w:rsidRPr="00636326">
        <w:rPr>
          <w:i w:val="0"/>
        </w:rPr>
        <w:t xml:space="preserve"> – Схема информационных потоков</w:t>
      </w:r>
    </w:p>
    <w:p w14:paraId="2A8E51B7" w14:textId="77777777" w:rsidR="00C66E83" w:rsidRPr="00636326" w:rsidRDefault="00C66E83" w:rsidP="00C66E83">
      <w:pPr>
        <w:pStyle w:val="a0"/>
      </w:pPr>
      <w:r w:rsidRPr="00636326">
        <w:t>Описание информационных потоков представлено ниже (</w:t>
      </w:r>
      <w:r w:rsidRPr="00902EF9">
        <w:fldChar w:fldCharType="begin"/>
      </w:r>
      <w:r w:rsidRPr="00902EF9">
        <w:instrText xml:space="preserve"> REF  _Ref70151016 \* Lower \h  \* MERGEFORMAT </w:instrText>
      </w:r>
      <w:r w:rsidRPr="00902EF9">
        <w:fldChar w:fldCharType="separate"/>
      </w:r>
      <w:r w:rsidRPr="00902EF9">
        <w:t xml:space="preserve">таблица </w:t>
      </w:r>
      <w:r w:rsidRPr="008C4E93">
        <w:rPr>
          <w:noProof/>
        </w:rPr>
        <w:t>7</w:t>
      </w:r>
      <w:r w:rsidRPr="00902EF9">
        <w:fldChar w:fldCharType="end"/>
      </w:r>
      <w:r w:rsidRPr="00902EF9">
        <w:t>)</w:t>
      </w:r>
      <w:r w:rsidRPr="00636326">
        <w:t>.</w:t>
      </w:r>
    </w:p>
    <w:p w14:paraId="30E19101" w14:textId="77777777" w:rsidR="00C66E83" w:rsidRPr="00902EF9" w:rsidRDefault="00C66E83" w:rsidP="00C66E83">
      <w:pPr>
        <w:pStyle w:val="af"/>
        <w:keepNext/>
        <w:rPr>
          <w:i w:val="0"/>
        </w:rPr>
      </w:pPr>
      <w:bookmarkStart w:id="41" w:name="_Ref70151016"/>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7</w:t>
      </w:r>
      <w:r w:rsidRPr="00902EF9">
        <w:rPr>
          <w:i w:val="0"/>
        </w:rPr>
        <w:fldChar w:fldCharType="end"/>
      </w:r>
      <w:bookmarkEnd w:id="41"/>
      <w:r w:rsidRPr="00902EF9">
        <w:rPr>
          <w:i w:val="0"/>
        </w:rPr>
        <w:t xml:space="preserve"> – Описание информационных потоков</w:t>
      </w:r>
    </w:p>
    <w:tbl>
      <w:tblPr>
        <w:tblStyle w:val="af2"/>
        <w:tblW w:w="5000" w:type="pct"/>
        <w:tblLook w:val="04A0" w:firstRow="1" w:lastRow="0" w:firstColumn="1" w:lastColumn="0" w:noHBand="0" w:noVBand="1"/>
      </w:tblPr>
      <w:tblGrid>
        <w:gridCol w:w="1477"/>
        <w:gridCol w:w="7868"/>
      </w:tblGrid>
      <w:tr w:rsidR="00C66E83" w:rsidRPr="003805EB" w14:paraId="5CBC4F55" w14:textId="77777777" w:rsidTr="001F2D31">
        <w:trPr>
          <w:tblHeader/>
        </w:trPr>
        <w:tc>
          <w:tcPr>
            <w:tcW w:w="1525" w:type="dxa"/>
            <w:shd w:val="clear" w:color="auto" w:fill="D9D9D9" w:themeFill="background1" w:themeFillShade="D9"/>
            <w:vAlign w:val="center"/>
          </w:tcPr>
          <w:p w14:paraId="58849DB1" w14:textId="77777777" w:rsidR="00C66E83" w:rsidRPr="003805EB" w:rsidRDefault="00C66E83" w:rsidP="001F2D31">
            <w:pPr>
              <w:jc w:val="center"/>
              <w:rPr>
                <w:rFonts w:ascii="Times New Roman" w:eastAsia="Times New Roman" w:hAnsi="Times New Roman" w:cs="Times New Roman"/>
                <w:bCs/>
              </w:rPr>
            </w:pPr>
            <w:r w:rsidRPr="003805EB">
              <w:rPr>
                <w:rFonts w:ascii="Times New Roman" w:hAnsi="Times New Roman" w:cs="Times New Roman"/>
                <w:bCs/>
              </w:rPr>
              <w:t>№ ПОТОКА НА СХЕМЕ</w:t>
            </w:r>
          </w:p>
        </w:tc>
        <w:tc>
          <w:tcPr>
            <w:tcW w:w="8676" w:type="dxa"/>
            <w:shd w:val="clear" w:color="auto" w:fill="D9D9D9" w:themeFill="background1" w:themeFillShade="D9"/>
            <w:vAlign w:val="center"/>
          </w:tcPr>
          <w:p w14:paraId="72A27055" w14:textId="77777777" w:rsidR="00C66E83" w:rsidRPr="003805EB" w:rsidRDefault="00C66E83" w:rsidP="001F2D31">
            <w:pPr>
              <w:jc w:val="center"/>
              <w:rPr>
                <w:rFonts w:ascii="Times New Roman" w:eastAsia="Times New Roman" w:hAnsi="Times New Roman" w:cs="Times New Roman"/>
                <w:bCs/>
              </w:rPr>
            </w:pPr>
            <w:r w:rsidRPr="003805EB">
              <w:rPr>
                <w:rFonts w:ascii="Times New Roman" w:hAnsi="Times New Roman" w:cs="Times New Roman"/>
                <w:bCs/>
              </w:rPr>
              <w:t>ПЕРЕДАВАЕМЫЕ ДАННЫЕ</w:t>
            </w:r>
          </w:p>
        </w:tc>
      </w:tr>
      <w:tr w:rsidR="00C66E83" w:rsidRPr="003805EB" w14:paraId="7E97384A" w14:textId="77777777" w:rsidTr="001F2D31">
        <w:tc>
          <w:tcPr>
            <w:tcW w:w="1525" w:type="dxa"/>
          </w:tcPr>
          <w:p w14:paraId="3F3C63CB" w14:textId="77777777" w:rsidR="00C66E83" w:rsidRPr="003805EB" w:rsidRDefault="00C66E83" w:rsidP="001F2D31">
            <w:pPr>
              <w:rPr>
                <w:rFonts w:ascii="Times New Roman" w:eastAsia="Times New Roman" w:hAnsi="Times New Roman" w:cs="Times New Roman"/>
              </w:rPr>
            </w:pPr>
            <w:r w:rsidRPr="003805EB">
              <w:rPr>
                <w:rFonts w:ascii="Times New Roman" w:hAnsi="Times New Roman" w:cs="Times New Roman"/>
              </w:rPr>
              <w:t>1</w:t>
            </w:r>
          </w:p>
        </w:tc>
        <w:tc>
          <w:tcPr>
            <w:tcW w:w="8676" w:type="dxa"/>
          </w:tcPr>
          <w:p w14:paraId="0ACD3C84" w14:textId="609FB6D0" w:rsidR="00C66E83" w:rsidRPr="003805EB" w:rsidRDefault="00C66E83" w:rsidP="001F2D31">
            <w:pPr>
              <w:rPr>
                <w:rFonts w:ascii="Times New Roman" w:eastAsia="Times New Roman" w:hAnsi="Times New Roman" w:cs="Times New Roman"/>
              </w:rPr>
            </w:pPr>
            <w:r>
              <w:rPr>
                <w:rFonts w:ascii="Times New Roman" w:hAnsi="Times New Roman" w:cs="Times New Roman"/>
              </w:rPr>
              <w:t>Получение изображений с камер</w:t>
            </w:r>
          </w:p>
        </w:tc>
      </w:tr>
      <w:tr w:rsidR="00C66E83" w:rsidRPr="003805EB" w14:paraId="6C6247CA" w14:textId="77777777" w:rsidTr="001F2D31">
        <w:tc>
          <w:tcPr>
            <w:tcW w:w="1525" w:type="dxa"/>
          </w:tcPr>
          <w:p w14:paraId="0A5772C3" w14:textId="77777777" w:rsidR="00C66E83" w:rsidRPr="003805EB" w:rsidRDefault="00C66E83" w:rsidP="001F2D31">
            <w:pPr>
              <w:rPr>
                <w:rFonts w:ascii="Times New Roman" w:eastAsia="Times New Roman" w:hAnsi="Times New Roman" w:cs="Times New Roman"/>
              </w:rPr>
            </w:pPr>
            <w:r w:rsidRPr="003805EB">
              <w:rPr>
                <w:rFonts w:ascii="Times New Roman" w:hAnsi="Times New Roman" w:cs="Times New Roman"/>
              </w:rPr>
              <w:t>2</w:t>
            </w:r>
          </w:p>
        </w:tc>
        <w:tc>
          <w:tcPr>
            <w:tcW w:w="8676" w:type="dxa"/>
          </w:tcPr>
          <w:p w14:paraId="57DA4A53" w14:textId="545B987B" w:rsidR="00C66E83" w:rsidRPr="003805EB" w:rsidRDefault="00C66E83" w:rsidP="001F2D31">
            <w:pPr>
              <w:rPr>
                <w:rFonts w:ascii="Times New Roman" w:eastAsia="Times New Roman" w:hAnsi="Times New Roman" w:cs="Times New Roman"/>
              </w:rPr>
            </w:pPr>
            <w:r>
              <w:rPr>
                <w:rFonts w:ascii="Times New Roman" w:hAnsi="Times New Roman" w:cs="Times New Roman"/>
              </w:rPr>
              <w:t>Отправка изображения на детектор</w:t>
            </w:r>
          </w:p>
        </w:tc>
      </w:tr>
      <w:tr w:rsidR="00FA7FFC" w:rsidRPr="003805EB" w14:paraId="35D9C47E" w14:textId="77777777" w:rsidTr="001F2D31">
        <w:tc>
          <w:tcPr>
            <w:tcW w:w="1525" w:type="dxa"/>
          </w:tcPr>
          <w:p w14:paraId="049E800B" w14:textId="7E53DE60" w:rsidR="00FA7FFC" w:rsidRPr="003805EB" w:rsidRDefault="00FA7FFC" w:rsidP="001F2D31">
            <w:pPr>
              <w:rPr>
                <w:rFonts w:ascii="Times New Roman" w:hAnsi="Times New Roman" w:cs="Times New Roman"/>
              </w:rPr>
            </w:pPr>
            <w:r>
              <w:rPr>
                <w:rFonts w:ascii="Times New Roman" w:hAnsi="Times New Roman" w:cs="Times New Roman"/>
              </w:rPr>
              <w:t>3</w:t>
            </w:r>
          </w:p>
        </w:tc>
        <w:tc>
          <w:tcPr>
            <w:tcW w:w="8676" w:type="dxa"/>
          </w:tcPr>
          <w:p w14:paraId="4FA2DBDE" w14:textId="63DCF6BE" w:rsidR="00FA7FFC" w:rsidRDefault="00FA7FFC" w:rsidP="001F2D31">
            <w:pPr>
              <w:rPr>
                <w:rFonts w:ascii="Times New Roman" w:hAnsi="Times New Roman" w:cs="Times New Roman"/>
              </w:rPr>
            </w:pPr>
            <w:r>
              <w:rPr>
                <w:rFonts w:ascii="Times New Roman" w:hAnsi="Times New Roman" w:cs="Times New Roman"/>
              </w:rPr>
              <w:t xml:space="preserve">Настройки заданий </w:t>
            </w:r>
            <w:r w:rsidR="00B12F2A">
              <w:rPr>
                <w:rFonts w:ascii="Times New Roman" w:hAnsi="Times New Roman" w:cs="Times New Roman"/>
              </w:rPr>
              <w:t xml:space="preserve">анализа парковочных мест, </w:t>
            </w:r>
            <w:r>
              <w:rPr>
                <w:rFonts w:ascii="Times New Roman" w:hAnsi="Times New Roman" w:cs="Times New Roman"/>
              </w:rPr>
              <w:t>через интерфейс пользователя</w:t>
            </w:r>
          </w:p>
        </w:tc>
      </w:tr>
    </w:tbl>
    <w:p w14:paraId="0E45CEAE" w14:textId="77777777" w:rsidR="00C66E83" w:rsidRDefault="00C66E83" w:rsidP="007759FE">
      <w:pPr>
        <w:pStyle w:val="a0"/>
      </w:pPr>
    </w:p>
    <w:p w14:paraId="31EA676D" w14:textId="088E8456" w:rsidR="008C4CE5" w:rsidRDefault="008C4CE5" w:rsidP="007759FE">
      <w:pPr>
        <w:pStyle w:val="a0"/>
      </w:pPr>
    </w:p>
    <w:p w14:paraId="4C9BF2B6" w14:textId="77777777" w:rsidR="002B1F7D" w:rsidRPr="003805EB" w:rsidRDefault="002B1F7D" w:rsidP="002B1F7D">
      <w:pPr>
        <w:pStyle w:val="1"/>
      </w:pPr>
      <w:bookmarkStart w:id="42" w:name="_Toc71776917"/>
      <w:r w:rsidRPr="003805EB">
        <w:lastRenderedPageBreak/>
        <w:t>Выходные данные</w:t>
      </w:r>
      <w:bookmarkEnd w:id="42"/>
    </w:p>
    <w:p w14:paraId="15BAFE92" w14:textId="77777777" w:rsidR="002B1F7D" w:rsidRPr="003805EB" w:rsidRDefault="002B1F7D" w:rsidP="002B1F7D">
      <w:pPr>
        <w:pStyle w:val="a0"/>
      </w:pPr>
      <w:r w:rsidRPr="00636326">
        <w:t>Программа поддерживает графический интерфейс работы с пользователем, поэтому все высвеченные для пользователя формы и их информационное наполнение можно рассматривать как выходные данные программы. Описание работы с программой через графический интерфейс приведено в документах:</w:t>
      </w:r>
    </w:p>
    <w:p w14:paraId="41C4E155" w14:textId="53A25F0B" w:rsidR="002B1F7D" w:rsidRPr="003805EB" w:rsidRDefault="002B1F7D" w:rsidP="002B1F7D">
      <w:pPr>
        <w:pStyle w:val="13"/>
      </w:pPr>
      <w:r>
        <w:t>«</w:t>
      </w:r>
      <w:r w:rsidRPr="002B1F7D">
        <w:rPr>
          <w:highlight w:val="yellow"/>
        </w:rPr>
        <w:t>Руководство пользователя</w:t>
      </w:r>
      <w:r>
        <w:t>»</w:t>
      </w:r>
      <w:r w:rsidRPr="003805EB">
        <w:t>;</w:t>
      </w:r>
    </w:p>
    <w:p w14:paraId="39055FDB" w14:textId="1724F9B2" w:rsidR="002B1F7D" w:rsidRPr="003805EB" w:rsidRDefault="002B1F7D" w:rsidP="002B1F7D">
      <w:pPr>
        <w:pStyle w:val="13"/>
      </w:pPr>
      <w:r>
        <w:t>«</w:t>
      </w:r>
      <w:r w:rsidRPr="002B1F7D">
        <w:rPr>
          <w:highlight w:val="yellow"/>
        </w:rPr>
        <w:t>Руководство администратора</w:t>
      </w:r>
      <w:r>
        <w:t>»</w:t>
      </w:r>
      <w:r w:rsidRPr="003805EB">
        <w:t>.</w:t>
      </w:r>
    </w:p>
    <w:p w14:paraId="5E779282" w14:textId="4380B525" w:rsidR="008C4CE5" w:rsidRDefault="008C4CE5" w:rsidP="007759FE">
      <w:pPr>
        <w:pStyle w:val="a0"/>
      </w:pPr>
    </w:p>
    <w:p w14:paraId="3BB219FE" w14:textId="3A9BFF0A" w:rsidR="002B1F7D" w:rsidRDefault="002B1F7D" w:rsidP="007759FE">
      <w:pPr>
        <w:pStyle w:val="a0"/>
      </w:pPr>
    </w:p>
    <w:p w14:paraId="7F04D9C0" w14:textId="77777777" w:rsidR="002B1F7D" w:rsidRPr="003805EB" w:rsidRDefault="002B1F7D" w:rsidP="002B1F7D">
      <w:pPr>
        <w:pStyle w:val="3"/>
      </w:pPr>
      <w:bookmarkStart w:id="43" w:name="_Toc71776927"/>
      <w:r w:rsidRPr="003805EB">
        <w:t>Структура данных</w:t>
      </w:r>
      <w:bookmarkEnd w:id="43"/>
    </w:p>
    <w:p w14:paraId="78228EF6" w14:textId="77777777" w:rsidR="002B1F7D" w:rsidRPr="003805EB" w:rsidRDefault="002B1F7D" w:rsidP="002B1F7D">
      <w:pPr>
        <w:pStyle w:val="a0"/>
      </w:pPr>
      <w:r w:rsidRPr="00636326">
        <w:t>Данные содержат:</w:t>
      </w:r>
    </w:p>
    <w:p w14:paraId="57ED6BA3" w14:textId="77777777" w:rsidR="002B1F7D" w:rsidRPr="003805EB" w:rsidRDefault="002B1F7D" w:rsidP="002B1F7D">
      <w:pPr>
        <w:pStyle w:val="3"/>
      </w:pPr>
      <w:bookmarkStart w:id="44" w:name="_Toc71776928"/>
      <w:r w:rsidRPr="003805EB">
        <w:t>Формат данных</w:t>
      </w:r>
      <w:bookmarkEnd w:id="44"/>
    </w:p>
    <w:p w14:paraId="4A471EC9" w14:textId="77777777" w:rsidR="002B1F7D" w:rsidRPr="003805EB" w:rsidRDefault="002B1F7D" w:rsidP="002B1F7D">
      <w:pPr>
        <w:pStyle w:val="a0"/>
      </w:pPr>
      <w:r w:rsidRPr="00636326">
        <w:t>Данные представляют набор значений в формате значений полей SQL-таблицы.</w:t>
      </w:r>
    </w:p>
    <w:p w14:paraId="2574E54E" w14:textId="77777777" w:rsidR="002B1F7D" w:rsidRPr="003805EB" w:rsidRDefault="002B1F7D" w:rsidP="002B1F7D">
      <w:pPr>
        <w:pStyle w:val="3"/>
      </w:pPr>
      <w:bookmarkStart w:id="45" w:name="_Toc71776929"/>
      <w:r w:rsidRPr="003805EB">
        <w:t>Описание данных</w:t>
      </w:r>
      <w:bookmarkEnd w:id="45"/>
    </w:p>
    <w:p w14:paraId="0D93ED57" w14:textId="18471C51" w:rsidR="002B1F7D" w:rsidRDefault="000B2EA0" w:rsidP="007759FE">
      <w:pPr>
        <w:pStyle w:val="a0"/>
      </w:pPr>
      <w:r w:rsidRPr="00636326">
        <w:t>Данные представляют количественную оценку</w:t>
      </w:r>
    </w:p>
    <w:p w14:paraId="7B160179" w14:textId="699DAE21" w:rsidR="000B2EA0" w:rsidRDefault="000B2EA0" w:rsidP="007759FE">
      <w:pPr>
        <w:pStyle w:val="a0"/>
      </w:pPr>
    </w:p>
    <w:p w14:paraId="612E0C2A" w14:textId="3E95A1D7" w:rsidR="000B2EA0" w:rsidRDefault="000B2EA0" w:rsidP="007759FE">
      <w:pPr>
        <w:pStyle w:val="a0"/>
      </w:pPr>
    </w:p>
    <w:p w14:paraId="0D6E953E" w14:textId="666020B8" w:rsidR="000B2EA0" w:rsidRDefault="000B2EA0" w:rsidP="007759FE">
      <w:pPr>
        <w:pStyle w:val="a0"/>
      </w:pPr>
    </w:p>
    <w:p w14:paraId="10D431B3" w14:textId="3783675C" w:rsidR="000B2EA0" w:rsidRDefault="000B2EA0" w:rsidP="007759FE">
      <w:pPr>
        <w:pStyle w:val="a0"/>
      </w:pPr>
    </w:p>
    <w:p w14:paraId="47210B43" w14:textId="59B9F72F" w:rsidR="000B2EA0" w:rsidRDefault="000B2EA0" w:rsidP="007759FE">
      <w:pPr>
        <w:pStyle w:val="a0"/>
      </w:pPr>
    </w:p>
    <w:p w14:paraId="4E4CAADA" w14:textId="6E4352CC" w:rsidR="000B2EA0" w:rsidRDefault="000B2EA0" w:rsidP="007759FE">
      <w:pPr>
        <w:pStyle w:val="a0"/>
      </w:pPr>
    </w:p>
    <w:p w14:paraId="61FEE8D9" w14:textId="77777777" w:rsidR="000B2EA0" w:rsidRPr="003805EB" w:rsidRDefault="000B2EA0" w:rsidP="000B2EA0">
      <w:pPr>
        <w:pStyle w:val="1"/>
        <w:numPr>
          <w:ilvl w:val="0"/>
          <w:numId w:val="0"/>
        </w:numPr>
      </w:pPr>
      <w:bookmarkStart w:id="46" w:name="_Toc71776930"/>
      <w:r>
        <w:lastRenderedPageBreak/>
        <w:t>ПЕРЕЧЕНЬ ТЕРМИНОВ</w:t>
      </w:r>
      <w:bookmarkEnd w:id="46"/>
    </w:p>
    <w:p w14:paraId="0B37B67C" w14:textId="77777777" w:rsidR="000B2EA0" w:rsidRPr="003805EB" w:rsidRDefault="000B2EA0" w:rsidP="000B2EA0">
      <w:pPr>
        <w:pStyle w:val="a0"/>
      </w:pPr>
      <w:r w:rsidRPr="003805EB">
        <w:t>Термины и их определения представлены ниже (</w:t>
      </w:r>
      <w:r w:rsidRPr="00902EF9">
        <w:fldChar w:fldCharType="begin"/>
      </w:r>
      <w:r w:rsidRPr="00902EF9">
        <w:instrText xml:space="preserve"> REF  _Ref70151143 \* Lower \h  \* MERGEFORMAT </w:instrText>
      </w:r>
      <w:r w:rsidRPr="00902EF9">
        <w:fldChar w:fldCharType="separate"/>
      </w:r>
      <w:r w:rsidRPr="00902EF9">
        <w:t xml:space="preserve">таблица </w:t>
      </w:r>
      <w:r w:rsidRPr="008C4E93">
        <w:rPr>
          <w:noProof/>
        </w:rPr>
        <w:t>8</w:t>
      </w:r>
      <w:r w:rsidRPr="00902EF9">
        <w:fldChar w:fldCharType="end"/>
      </w:r>
      <w:r w:rsidRPr="00902EF9">
        <w:t>)</w:t>
      </w:r>
      <w:r w:rsidRPr="003805EB">
        <w:t>.</w:t>
      </w:r>
    </w:p>
    <w:p w14:paraId="73606ADE" w14:textId="77777777" w:rsidR="000B2EA0" w:rsidRPr="00902EF9" w:rsidRDefault="000B2EA0" w:rsidP="000B2EA0">
      <w:pPr>
        <w:pStyle w:val="af"/>
        <w:keepNext/>
        <w:rPr>
          <w:i w:val="0"/>
        </w:rPr>
      </w:pPr>
      <w:bookmarkStart w:id="47" w:name="_Ref70151143"/>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8</w:t>
      </w:r>
      <w:r w:rsidRPr="00902EF9">
        <w:rPr>
          <w:i w:val="0"/>
        </w:rPr>
        <w:fldChar w:fldCharType="end"/>
      </w:r>
      <w:bookmarkEnd w:id="47"/>
      <w:r w:rsidRPr="00902EF9">
        <w:rPr>
          <w:i w:val="0"/>
        </w:rPr>
        <w:t xml:space="preserve"> – Термины и их определения</w:t>
      </w:r>
    </w:p>
    <w:tbl>
      <w:tblPr>
        <w:tblW w:w="5000" w:type="pct"/>
        <w:tblInd w:w="-34" w:type="dxa"/>
        <w:tblLayout w:type="fixed"/>
        <w:tblCellMar>
          <w:top w:w="15" w:type="dxa"/>
          <w:left w:w="113" w:type="dxa"/>
          <w:bottom w:w="15" w:type="dxa"/>
          <w:right w:w="113" w:type="dxa"/>
        </w:tblCellMar>
        <w:tblLook w:val="0000" w:firstRow="0" w:lastRow="0" w:firstColumn="0" w:lastColumn="0" w:noHBand="0" w:noVBand="0"/>
      </w:tblPr>
      <w:tblGrid>
        <w:gridCol w:w="3094"/>
        <w:gridCol w:w="6251"/>
      </w:tblGrid>
      <w:tr w:rsidR="000B2EA0" w:rsidRPr="003805EB" w14:paraId="6EE417FA" w14:textId="77777777" w:rsidTr="00BA343C">
        <w:trPr>
          <w:trHeight w:val="664"/>
        </w:trPr>
        <w:tc>
          <w:tcPr>
            <w:tcW w:w="3094" w:type="dxa"/>
            <w:tcBorders>
              <w:top w:val="single" w:sz="4" w:space="0" w:color="000000"/>
              <w:left w:val="single" w:sz="4" w:space="0" w:color="000000"/>
              <w:bottom w:val="single" w:sz="4" w:space="0" w:color="000000"/>
            </w:tcBorders>
            <w:shd w:val="clear" w:color="auto" w:fill="DBDBDB"/>
            <w:vAlign w:val="center"/>
          </w:tcPr>
          <w:p w14:paraId="54F0ACDA" w14:textId="77777777" w:rsidR="000B2EA0" w:rsidRPr="003805EB" w:rsidRDefault="000B2EA0" w:rsidP="001F2D31">
            <w:pPr>
              <w:jc w:val="center"/>
            </w:pPr>
            <w:r w:rsidRPr="003805EB">
              <w:rPr>
                <w:bCs/>
                <w:color w:val="000000"/>
              </w:rPr>
              <w:t>ТЕРМИН</w:t>
            </w:r>
          </w:p>
        </w:tc>
        <w:tc>
          <w:tcPr>
            <w:tcW w:w="6251"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3023F7BF" w14:textId="77777777" w:rsidR="000B2EA0" w:rsidRPr="003805EB" w:rsidRDefault="000B2EA0" w:rsidP="001F2D31">
            <w:pPr>
              <w:jc w:val="center"/>
            </w:pPr>
            <w:r w:rsidRPr="003805EB">
              <w:rPr>
                <w:bCs/>
                <w:color w:val="000000"/>
              </w:rPr>
              <w:t>ОПРЕДЕЛЕНИЕ</w:t>
            </w:r>
          </w:p>
        </w:tc>
      </w:tr>
      <w:tr w:rsidR="000B2EA0" w:rsidRPr="00BA343C" w14:paraId="31DE5429" w14:textId="77777777" w:rsidTr="00BA343C">
        <w:tc>
          <w:tcPr>
            <w:tcW w:w="3094" w:type="dxa"/>
            <w:tcBorders>
              <w:top w:val="single" w:sz="4" w:space="0" w:color="000000"/>
              <w:left w:val="single" w:sz="4" w:space="0" w:color="000000"/>
              <w:bottom w:val="single" w:sz="4" w:space="0" w:color="000000"/>
            </w:tcBorders>
            <w:shd w:val="clear" w:color="auto" w:fill="FFFFFF"/>
          </w:tcPr>
          <w:p w14:paraId="3F78B780" w14:textId="69B7786E" w:rsidR="000B2EA0" w:rsidRPr="00BA343C" w:rsidRDefault="00BA343C" w:rsidP="00BA343C">
            <w:pPr>
              <w:pStyle w:val="af4"/>
              <w:spacing w:line="360" w:lineRule="auto"/>
              <w:rPr>
                <w:lang w:val="en-US"/>
              </w:rPr>
            </w:pPr>
            <w:hyperlink r:id="rId9" w:history="1">
              <w:r w:rsidRPr="00BA343C">
                <w:rPr>
                  <w:lang w:val="en-US"/>
                </w:rPr>
                <w:t>Модуль распознавания регистрационных знаков и определения характеристик транспортных средств</w:t>
              </w:r>
            </w:hyperlink>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5246FB6" w14:textId="38FBB7A5" w:rsidR="000B2EA0" w:rsidRPr="00BA343C" w:rsidRDefault="000B2EA0" w:rsidP="00BA343C">
            <w:pPr>
              <w:pStyle w:val="af4"/>
              <w:spacing w:line="360" w:lineRule="auto"/>
            </w:pPr>
            <w:r w:rsidRPr="00BA343C">
              <w:t xml:space="preserve">Программное обеспечения, предназначенное для распознавания </w:t>
            </w:r>
            <w:r w:rsidR="00BA343C">
              <w:t xml:space="preserve">свойств ТС </w:t>
            </w:r>
            <w:r w:rsidRPr="00BA343C">
              <w:t xml:space="preserve">и </w:t>
            </w:r>
            <w:r w:rsidR="00BA343C">
              <w:t xml:space="preserve">получения </w:t>
            </w:r>
            <w:r w:rsidR="00BA343C">
              <w:rPr>
                <w:lang w:val="en-US"/>
              </w:rPr>
              <w:t>bbox</w:t>
            </w:r>
            <w:r w:rsidR="00BA343C" w:rsidRPr="00BA343C">
              <w:t xml:space="preserve"> </w:t>
            </w:r>
            <w:r w:rsidR="00BA343C">
              <w:t>ТС на исходном изображении</w:t>
            </w:r>
          </w:p>
        </w:tc>
      </w:tr>
      <w:tr w:rsidR="00BA343C" w:rsidRPr="00BA343C" w14:paraId="2B74E790" w14:textId="77777777" w:rsidTr="00BA343C">
        <w:tc>
          <w:tcPr>
            <w:tcW w:w="3094" w:type="dxa"/>
            <w:tcBorders>
              <w:top w:val="single" w:sz="4" w:space="0" w:color="000000"/>
              <w:left w:val="single" w:sz="4" w:space="0" w:color="000000"/>
              <w:bottom w:val="single" w:sz="4" w:space="0" w:color="000000"/>
            </w:tcBorders>
            <w:shd w:val="clear" w:color="auto" w:fill="FFFFFF"/>
          </w:tcPr>
          <w:p w14:paraId="7EA946B9" w14:textId="6D6AEB72" w:rsidR="00BA343C" w:rsidRPr="00BA343C" w:rsidRDefault="00BA343C" w:rsidP="00BA343C">
            <w:pPr>
              <w:pStyle w:val="af4"/>
              <w:spacing w:line="360" w:lineRule="auto"/>
            </w:pPr>
            <w:r>
              <w:t>Парковочное место</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F0B3173" w14:textId="77777777" w:rsidR="00BA343C" w:rsidRPr="00BA343C" w:rsidRDefault="00BA343C" w:rsidP="00BA343C">
            <w:pPr>
              <w:pStyle w:val="af4"/>
              <w:spacing w:line="360" w:lineRule="auto"/>
            </w:pPr>
          </w:p>
        </w:tc>
      </w:tr>
      <w:tr w:rsidR="00BA343C" w:rsidRPr="00BA343C" w14:paraId="1C7EC565" w14:textId="77777777" w:rsidTr="00BA343C">
        <w:tc>
          <w:tcPr>
            <w:tcW w:w="3094" w:type="dxa"/>
            <w:tcBorders>
              <w:top w:val="single" w:sz="4" w:space="0" w:color="000000"/>
              <w:left w:val="single" w:sz="4" w:space="0" w:color="000000"/>
              <w:bottom w:val="single" w:sz="4" w:space="0" w:color="000000"/>
            </w:tcBorders>
            <w:shd w:val="clear" w:color="auto" w:fill="FFFFFF"/>
          </w:tcPr>
          <w:p w14:paraId="362DBE8F" w14:textId="4A80BB91" w:rsidR="00BA343C" w:rsidRPr="00BA343C" w:rsidRDefault="00BA343C" w:rsidP="00BA343C">
            <w:pPr>
              <w:pStyle w:val="af4"/>
              <w:spacing w:line="360" w:lineRule="auto"/>
            </w:pPr>
            <w:r>
              <w:t>Парковочное пространство</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3F4416E" w14:textId="77777777" w:rsidR="00BA343C" w:rsidRPr="00BA343C" w:rsidRDefault="00BA343C" w:rsidP="00BA343C">
            <w:pPr>
              <w:pStyle w:val="af4"/>
              <w:spacing w:line="360" w:lineRule="auto"/>
            </w:pPr>
          </w:p>
        </w:tc>
      </w:tr>
      <w:tr w:rsidR="00BA343C" w:rsidRPr="00BA343C" w14:paraId="6A1268FC" w14:textId="77777777" w:rsidTr="00BA343C">
        <w:tc>
          <w:tcPr>
            <w:tcW w:w="3094" w:type="dxa"/>
            <w:tcBorders>
              <w:top w:val="single" w:sz="4" w:space="0" w:color="000000"/>
              <w:left w:val="single" w:sz="4" w:space="0" w:color="000000"/>
              <w:bottom w:val="single" w:sz="4" w:space="0" w:color="000000"/>
            </w:tcBorders>
            <w:shd w:val="clear" w:color="auto" w:fill="FFFFFF"/>
          </w:tcPr>
          <w:p w14:paraId="3928B452" w14:textId="260B3EBD" w:rsidR="00BA343C" w:rsidRDefault="00BA343C" w:rsidP="00BA343C">
            <w:pPr>
              <w:pStyle w:val="af4"/>
              <w:spacing w:line="360" w:lineRule="auto"/>
            </w:pPr>
            <w:r>
              <w:t>Шлюз ЕЦХД</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699A9351" w14:textId="77777777" w:rsidR="00BA343C" w:rsidRPr="00BA343C" w:rsidRDefault="00BA343C" w:rsidP="00BA343C">
            <w:pPr>
              <w:pStyle w:val="af4"/>
              <w:spacing w:line="360" w:lineRule="auto"/>
            </w:pPr>
          </w:p>
        </w:tc>
      </w:tr>
      <w:tr w:rsidR="00BA343C" w:rsidRPr="00BA343C" w14:paraId="4E2671F0" w14:textId="77777777" w:rsidTr="00BA343C">
        <w:tc>
          <w:tcPr>
            <w:tcW w:w="3094" w:type="dxa"/>
            <w:tcBorders>
              <w:top w:val="single" w:sz="4" w:space="0" w:color="000000"/>
              <w:left w:val="single" w:sz="4" w:space="0" w:color="000000"/>
              <w:bottom w:val="single" w:sz="4" w:space="0" w:color="000000"/>
            </w:tcBorders>
            <w:shd w:val="clear" w:color="auto" w:fill="FFFFFF"/>
          </w:tcPr>
          <w:p w14:paraId="14E784E6" w14:textId="0D35862E" w:rsidR="00BA343C" w:rsidRDefault="00BA343C" w:rsidP="00BA343C">
            <w:pPr>
              <w:pStyle w:val="af4"/>
              <w:spacing w:line="360" w:lineRule="auto"/>
            </w:pPr>
            <w:r>
              <w:t>СУДИР</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0E2215C" w14:textId="77777777" w:rsidR="00BA343C" w:rsidRPr="00BA343C" w:rsidRDefault="00BA343C" w:rsidP="00BA343C">
            <w:pPr>
              <w:pStyle w:val="af4"/>
              <w:spacing w:line="360" w:lineRule="auto"/>
            </w:pPr>
          </w:p>
        </w:tc>
      </w:tr>
      <w:tr w:rsidR="00BA343C" w:rsidRPr="00BA343C" w14:paraId="7BB824B7" w14:textId="77777777" w:rsidTr="00BA343C">
        <w:tc>
          <w:tcPr>
            <w:tcW w:w="3094" w:type="dxa"/>
            <w:tcBorders>
              <w:top w:val="single" w:sz="4" w:space="0" w:color="000000"/>
              <w:left w:val="single" w:sz="4" w:space="0" w:color="000000"/>
              <w:bottom w:val="single" w:sz="4" w:space="0" w:color="000000"/>
            </w:tcBorders>
            <w:shd w:val="clear" w:color="auto" w:fill="FFFFFF"/>
          </w:tcPr>
          <w:p w14:paraId="08444E19" w14:textId="6BEF60C5" w:rsidR="00BA343C" w:rsidRDefault="00BA343C" w:rsidP="00BA343C">
            <w:pPr>
              <w:pStyle w:val="af4"/>
              <w:spacing w:line="360" w:lineRule="auto"/>
            </w:pPr>
            <w:r>
              <w:rPr>
                <w:lang w:val="en-US"/>
              </w:rPr>
              <w:t>bbox</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F74B7B3" w14:textId="77777777" w:rsidR="00BA343C" w:rsidRPr="00BA343C" w:rsidRDefault="00BA343C" w:rsidP="00BA343C">
            <w:pPr>
              <w:pStyle w:val="af4"/>
              <w:spacing w:line="360" w:lineRule="auto"/>
            </w:pPr>
          </w:p>
        </w:tc>
      </w:tr>
      <w:tr w:rsidR="000B2EA0" w:rsidRPr="00BA343C" w14:paraId="09BF1F0D" w14:textId="77777777" w:rsidTr="00BA343C">
        <w:tc>
          <w:tcPr>
            <w:tcW w:w="3094" w:type="dxa"/>
            <w:tcBorders>
              <w:top w:val="single" w:sz="4" w:space="0" w:color="000000"/>
              <w:left w:val="single" w:sz="4" w:space="0" w:color="000000"/>
              <w:bottom w:val="single" w:sz="4" w:space="0" w:color="000000"/>
            </w:tcBorders>
            <w:shd w:val="clear" w:color="auto" w:fill="FFFFFF"/>
          </w:tcPr>
          <w:p w14:paraId="394F87D4" w14:textId="77777777" w:rsidR="000B2EA0" w:rsidRPr="00BA343C" w:rsidRDefault="000B2EA0" w:rsidP="00BA343C">
            <w:pPr>
              <w:pStyle w:val="af4"/>
              <w:spacing w:line="360" w:lineRule="auto"/>
              <w:rPr>
                <w:lang w:val="en-US"/>
              </w:rPr>
            </w:pPr>
            <w:r w:rsidRPr="00BA343C">
              <w:rPr>
                <w:lang w:val="en-US"/>
              </w:rPr>
              <w:t>HTTP </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B1AAF2D" w14:textId="77777777" w:rsidR="000B2EA0" w:rsidRPr="00BA343C" w:rsidRDefault="000B2EA0" w:rsidP="00BA343C">
            <w:pPr>
              <w:pStyle w:val="af4"/>
              <w:spacing w:line="360" w:lineRule="auto"/>
              <w:rPr>
                <w:lang w:val="en-US"/>
              </w:rPr>
            </w:pPr>
            <w:r w:rsidRPr="00BA343C">
              <w:rPr>
                <w:lang w:val="en-US"/>
              </w:rPr>
              <w:t>Протокол прикладного уровня передачи данных, в соответствии с [RFC 2616] </w:t>
            </w:r>
          </w:p>
        </w:tc>
      </w:tr>
      <w:tr w:rsidR="000B2EA0" w:rsidRPr="00BA343C" w14:paraId="22EBD2B1" w14:textId="77777777" w:rsidTr="00BA343C">
        <w:tc>
          <w:tcPr>
            <w:tcW w:w="3094" w:type="dxa"/>
            <w:tcBorders>
              <w:top w:val="single" w:sz="4" w:space="0" w:color="000000"/>
              <w:left w:val="single" w:sz="4" w:space="0" w:color="000000"/>
              <w:bottom w:val="single" w:sz="4" w:space="0" w:color="000000"/>
            </w:tcBorders>
            <w:shd w:val="clear" w:color="auto" w:fill="FFFFFF"/>
          </w:tcPr>
          <w:p w14:paraId="0416F710" w14:textId="77777777" w:rsidR="000B2EA0" w:rsidRPr="00BA343C" w:rsidRDefault="000B2EA0" w:rsidP="00BA343C">
            <w:pPr>
              <w:pStyle w:val="af4"/>
              <w:spacing w:line="360" w:lineRule="auto"/>
              <w:rPr>
                <w:lang w:val="en-US"/>
              </w:rPr>
            </w:pPr>
            <w:r w:rsidRPr="00BA343C">
              <w:rPr>
                <w:lang w:val="en-US"/>
              </w:rPr>
              <w:t>JSON </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0010E347" w14:textId="77777777" w:rsidR="000B2EA0" w:rsidRPr="00BA343C" w:rsidRDefault="000B2EA0" w:rsidP="00BA343C">
            <w:pPr>
              <w:pStyle w:val="af4"/>
              <w:spacing w:line="360" w:lineRule="auto"/>
              <w:rPr>
                <w:lang w:val="en-US"/>
              </w:rPr>
            </w:pPr>
            <w:r w:rsidRPr="00BA343C">
              <w:rPr>
                <w:lang w:val="en-US"/>
              </w:rPr>
              <w:t>(JavaScript Object Notation) –текстовый формат обмена данными, в соответствии с [RFC 8259] </w:t>
            </w:r>
          </w:p>
        </w:tc>
      </w:tr>
    </w:tbl>
    <w:p w14:paraId="531662E7" w14:textId="77777777" w:rsidR="000B2EA0" w:rsidRPr="003805EB" w:rsidRDefault="000B2EA0" w:rsidP="000B2EA0"/>
    <w:p w14:paraId="1CDD12BC" w14:textId="77777777" w:rsidR="000B2EA0" w:rsidRPr="003805EB" w:rsidRDefault="000B2EA0" w:rsidP="000B2EA0">
      <w:pPr>
        <w:pStyle w:val="1"/>
        <w:numPr>
          <w:ilvl w:val="0"/>
          <w:numId w:val="0"/>
        </w:numPr>
      </w:pPr>
      <w:bookmarkStart w:id="48" w:name="_Toc71776931"/>
      <w:r>
        <w:lastRenderedPageBreak/>
        <w:t>ПЕРЕЧЕНЬ СОКРАЩЕНИЙ</w:t>
      </w:r>
      <w:bookmarkEnd w:id="48"/>
    </w:p>
    <w:p w14:paraId="68246F77" w14:textId="77777777" w:rsidR="000B2EA0" w:rsidRPr="003805EB" w:rsidRDefault="000B2EA0" w:rsidP="000B2EA0">
      <w:pPr>
        <w:pStyle w:val="a0"/>
      </w:pPr>
      <w:r w:rsidRPr="003805EB">
        <w:t>Сокращения и их расшифровки представлены ниже (</w:t>
      </w:r>
      <w:r w:rsidRPr="00902EF9">
        <w:fldChar w:fldCharType="begin"/>
      </w:r>
      <w:r w:rsidRPr="00902EF9">
        <w:instrText xml:space="preserve"> REF  _Ref70151282 \* Lower \h  \* MERGEFORMAT </w:instrText>
      </w:r>
      <w:r w:rsidRPr="00902EF9">
        <w:fldChar w:fldCharType="separate"/>
      </w:r>
      <w:r w:rsidRPr="00902EF9">
        <w:t xml:space="preserve">таблица </w:t>
      </w:r>
      <w:r w:rsidRPr="008C4E93">
        <w:rPr>
          <w:noProof/>
        </w:rPr>
        <w:t>9</w:t>
      </w:r>
      <w:r w:rsidRPr="00902EF9">
        <w:fldChar w:fldCharType="end"/>
      </w:r>
      <w:r w:rsidRPr="003805EB">
        <w:t>).</w:t>
      </w:r>
    </w:p>
    <w:p w14:paraId="58D518C6" w14:textId="77777777" w:rsidR="000B2EA0" w:rsidRPr="00902EF9" w:rsidRDefault="000B2EA0" w:rsidP="000B2EA0">
      <w:pPr>
        <w:pStyle w:val="af"/>
        <w:keepNext/>
        <w:rPr>
          <w:i w:val="0"/>
        </w:rPr>
      </w:pPr>
      <w:bookmarkStart w:id="49" w:name="_Ref70151282"/>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9</w:t>
      </w:r>
      <w:r w:rsidRPr="00902EF9">
        <w:rPr>
          <w:i w:val="0"/>
        </w:rPr>
        <w:fldChar w:fldCharType="end"/>
      </w:r>
      <w:bookmarkEnd w:id="49"/>
      <w:r w:rsidRPr="00902EF9">
        <w:rPr>
          <w:i w:val="0"/>
        </w:rPr>
        <w:t xml:space="preserve"> – Сокращения и их расшифровки</w:t>
      </w:r>
    </w:p>
    <w:tbl>
      <w:tblPr>
        <w:tblW w:w="5000" w:type="pct"/>
        <w:tblLayout w:type="fixed"/>
        <w:tblLook w:val="0000" w:firstRow="0" w:lastRow="0" w:firstColumn="0" w:lastColumn="0" w:noHBand="0" w:noVBand="0"/>
      </w:tblPr>
      <w:tblGrid>
        <w:gridCol w:w="2658"/>
        <w:gridCol w:w="6687"/>
      </w:tblGrid>
      <w:tr w:rsidR="000B2EA0" w:rsidRPr="003805EB" w14:paraId="701D4364" w14:textId="77777777" w:rsidTr="000B2EA0">
        <w:trPr>
          <w:trHeight w:val="454"/>
          <w:tblHeader/>
        </w:trPr>
        <w:tc>
          <w:tcPr>
            <w:tcW w:w="2658" w:type="dxa"/>
            <w:tcBorders>
              <w:top w:val="single" w:sz="4" w:space="0" w:color="000000"/>
              <w:left w:val="single" w:sz="4" w:space="0" w:color="000000"/>
              <w:bottom w:val="single" w:sz="4" w:space="0" w:color="000000"/>
            </w:tcBorders>
            <w:shd w:val="clear" w:color="auto" w:fill="D9D9D9"/>
          </w:tcPr>
          <w:p w14:paraId="02243707" w14:textId="77777777" w:rsidR="000B2EA0" w:rsidRPr="003805EB" w:rsidRDefault="000B2EA0" w:rsidP="001F2D31">
            <w:pPr>
              <w:pStyle w:val="af3"/>
              <w:spacing w:line="360" w:lineRule="auto"/>
            </w:pPr>
            <w:r w:rsidRPr="003805EB">
              <w:rPr>
                <w:b w:val="0"/>
              </w:rPr>
              <w:t>СОКРАЩЕНИЕ</w:t>
            </w:r>
          </w:p>
        </w:tc>
        <w:tc>
          <w:tcPr>
            <w:tcW w:w="6687" w:type="dxa"/>
            <w:tcBorders>
              <w:top w:val="single" w:sz="4" w:space="0" w:color="000000"/>
              <w:left w:val="single" w:sz="4" w:space="0" w:color="000000"/>
              <w:bottom w:val="single" w:sz="4" w:space="0" w:color="000000"/>
              <w:right w:val="single" w:sz="4" w:space="0" w:color="000000"/>
            </w:tcBorders>
            <w:shd w:val="clear" w:color="auto" w:fill="D9D9D9"/>
          </w:tcPr>
          <w:p w14:paraId="425FCBE1" w14:textId="77777777" w:rsidR="000B2EA0" w:rsidRPr="003805EB" w:rsidRDefault="000B2EA0" w:rsidP="001F2D31">
            <w:pPr>
              <w:pStyle w:val="af3"/>
              <w:spacing w:line="360" w:lineRule="auto"/>
            </w:pPr>
            <w:r w:rsidRPr="003805EB">
              <w:rPr>
                <w:b w:val="0"/>
              </w:rPr>
              <w:t>РАСШИФРОВКА</w:t>
            </w:r>
          </w:p>
        </w:tc>
      </w:tr>
      <w:tr w:rsidR="000B2EA0" w:rsidRPr="003805EB" w14:paraId="41AC271C"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2DAF3D34" w14:textId="77777777" w:rsidR="000B2EA0" w:rsidRPr="003805EB" w:rsidRDefault="000B2EA0" w:rsidP="001F2D31">
            <w:pPr>
              <w:pStyle w:val="af4"/>
              <w:spacing w:line="360" w:lineRule="auto"/>
            </w:pPr>
            <w:r>
              <w:t>АРМ</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6CBC0B1" w14:textId="77777777" w:rsidR="000B2EA0" w:rsidRPr="003805EB" w:rsidRDefault="000B2EA0" w:rsidP="001F2D31">
            <w:pPr>
              <w:pStyle w:val="af4"/>
              <w:spacing w:line="360" w:lineRule="auto"/>
              <w:jc w:val="both"/>
            </w:pPr>
            <w:r>
              <w:t>Автоматизированное рабочее место</w:t>
            </w:r>
          </w:p>
        </w:tc>
      </w:tr>
      <w:tr w:rsidR="000B2EA0" w:rsidRPr="003805EB" w14:paraId="780B1F28"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4652ABA" w14:textId="77777777" w:rsidR="000B2EA0" w:rsidRPr="003805EB" w:rsidRDefault="000B2EA0" w:rsidP="001F2D31">
            <w:pPr>
              <w:pStyle w:val="af4"/>
              <w:spacing w:line="360" w:lineRule="auto"/>
            </w:pPr>
            <w:r w:rsidRPr="003805EB">
              <w:t>БД</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824D4F9" w14:textId="77777777" w:rsidR="000B2EA0" w:rsidRPr="003805EB" w:rsidRDefault="000B2EA0" w:rsidP="001F2D31">
            <w:pPr>
              <w:pStyle w:val="af4"/>
              <w:spacing w:line="360" w:lineRule="auto"/>
              <w:jc w:val="both"/>
            </w:pPr>
            <w:r w:rsidRPr="003805EB">
              <w:t>База данных</w:t>
            </w:r>
          </w:p>
        </w:tc>
      </w:tr>
      <w:tr w:rsidR="000B2EA0" w:rsidRPr="003805EB" w14:paraId="08FD3A21"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DB74567" w14:textId="77777777" w:rsidR="000B2EA0" w:rsidRPr="003805EB" w:rsidRDefault="000B2EA0" w:rsidP="001F2D31">
            <w:pPr>
              <w:pStyle w:val="af4"/>
              <w:spacing w:line="360" w:lineRule="auto"/>
            </w:pPr>
            <w:r w:rsidRPr="003805EB">
              <w:t>ГОСТ</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AEE74A1" w14:textId="77777777" w:rsidR="000B2EA0" w:rsidRPr="003805EB" w:rsidRDefault="000B2EA0" w:rsidP="001F2D31">
            <w:pPr>
              <w:pStyle w:val="af4"/>
              <w:spacing w:line="360" w:lineRule="auto"/>
              <w:jc w:val="both"/>
            </w:pPr>
            <w:r w:rsidRPr="003805EB">
              <w:t>Государственный стандарт</w:t>
            </w:r>
          </w:p>
        </w:tc>
      </w:tr>
      <w:tr w:rsidR="000B2EA0" w:rsidRPr="003805EB" w14:paraId="7DABDABC"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55404B2" w14:textId="77777777" w:rsidR="000B2EA0" w:rsidRPr="003805EB" w:rsidRDefault="000B2EA0" w:rsidP="001F2D31">
            <w:pPr>
              <w:pStyle w:val="af4"/>
              <w:spacing w:line="360" w:lineRule="auto"/>
            </w:pPr>
            <w:r w:rsidRPr="003805EB">
              <w:t>ОС</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3451E65" w14:textId="77777777" w:rsidR="000B2EA0" w:rsidRPr="003805EB" w:rsidRDefault="000B2EA0" w:rsidP="001F2D31">
            <w:pPr>
              <w:pStyle w:val="af4"/>
              <w:spacing w:line="360" w:lineRule="auto"/>
              <w:jc w:val="both"/>
            </w:pPr>
            <w:r w:rsidRPr="003805EB">
              <w:t>Операционная система</w:t>
            </w:r>
          </w:p>
        </w:tc>
      </w:tr>
      <w:tr w:rsidR="000B2EA0" w:rsidRPr="003805EB" w14:paraId="52A012E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44F35A87" w14:textId="77777777" w:rsidR="000B2EA0" w:rsidRPr="003805EB" w:rsidRDefault="000B2EA0" w:rsidP="001F2D31">
            <w:pPr>
              <w:pStyle w:val="af4"/>
              <w:spacing w:line="360" w:lineRule="auto"/>
            </w:pPr>
            <w:r w:rsidRPr="003805EB">
              <w:t>ПО</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46E4CD2D" w14:textId="77777777" w:rsidR="000B2EA0" w:rsidRPr="003805EB" w:rsidRDefault="000B2EA0" w:rsidP="001F2D31">
            <w:pPr>
              <w:pStyle w:val="af4"/>
              <w:spacing w:line="360" w:lineRule="auto"/>
              <w:jc w:val="both"/>
            </w:pPr>
            <w:r w:rsidRPr="003805EB">
              <w:t>Программное обеспечение</w:t>
            </w:r>
          </w:p>
        </w:tc>
      </w:tr>
      <w:tr w:rsidR="000B2EA0" w:rsidRPr="003805EB" w14:paraId="0838F97D"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260005F" w14:textId="77777777" w:rsidR="000B2EA0" w:rsidRPr="003805EB" w:rsidRDefault="000B2EA0" w:rsidP="001F2D31">
            <w:pPr>
              <w:pStyle w:val="af4"/>
              <w:spacing w:line="360" w:lineRule="auto"/>
            </w:pPr>
            <w:r w:rsidRPr="003805EB">
              <w:t>СУБД</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47FB214A" w14:textId="77777777" w:rsidR="000B2EA0" w:rsidRPr="003805EB" w:rsidRDefault="000B2EA0" w:rsidP="001F2D31">
            <w:pPr>
              <w:pStyle w:val="af4"/>
              <w:spacing w:line="360" w:lineRule="auto"/>
              <w:jc w:val="both"/>
            </w:pPr>
            <w:r w:rsidRPr="003805EB">
              <w:t>Система управления базами данных</w:t>
            </w:r>
          </w:p>
        </w:tc>
      </w:tr>
      <w:tr w:rsidR="000B2EA0" w:rsidRPr="003805EB" w14:paraId="1A4A980D"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CC7EF94" w14:textId="77777777" w:rsidR="000B2EA0" w:rsidRPr="003805EB" w:rsidRDefault="000B2EA0" w:rsidP="001F2D31">
            <w:pPr>
              <w:pStyle w:val="af4"/>
              <w:spacing w:line="360" w:lineRule="auto"/>
            </w:pPr>
            <w:r>
              <w:t>ТС</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D3EB8F6" w14:textId="77777777" w:rsidR="000B2EA0" w:rsidRPr="003805EB" w:rsidRDefault="000B2EA0" w:rsidP="001F2D31">
            <w:pPr>
              <w:pStyle w:val="af4"/>
              <w:spacing w:line="360" w:lineRule="auto"/>
              <w:jc w:val="both"/>
            </w:pPr>
            <w:r>
              <w:t>Технические средства</w:t>
            </w:r>
          </w:p>
        </w:tc>
      </w:tr>
      <w:tr w:rsidR="000B2EA0" w:rsidRPr="003805EB" w14:paraId="11A5D175"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AB7E6BE" w14:textId="77777777" w:rsidR="000B2EA0" w:rsidRPr="003805EB" w:rsidRDefault="000B2EA0" w:rsidP="001F2D31">
            <w:pPr>
              <w:pStyle w:val="af4"/>
              <w:spacing w:line="360" w:lineRule="auto"/>
            </w:pPr>
            <w:r w:rsidRPr="003805EB">
              <w:t>API</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C1BCD75" w14:textId="77777777" w:rsidR="000B2EA0" w:rsidRPr="003805EB" w:rsidRDefault="000B2EA0" w:rsidP="001F2D31">
            <w:pPr>
              <w:pStyle w:val="af4"/>
              <w:spacing w:line="360" w:lineRule="auto"/>
              <w:jc w:val="both"/>
            </w:pPr>
            <w:r w:rsidRPr="003805EB">
              <w:t>(Application Programming Interface)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0B2EA0" w:rsidRPr="003805EB" w14:paraId="4544BF5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00DBCD6" w14:textId="77777777" w:rsidR="000B2EA0" w:rsidRPr="003805EB" w:rsidRDefault="000B2EA0" w:rsidP="001F2D31">
            <w:pPr>
              <w:pStyle w:val="af4"/>
              <w:spacing w:line="360" w:lineRule="auto"/>
              <w:rPr>
                <w:lang w:val="en-US"/>
              </w:rPr>
            </w:pPr>
            <w:r>
              <w:rPr>
                <w:lang w:val="en-US"/>
              </w:rPr>
              <w:t>DDR</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1A1225E7" w14:textId="77777777" w:rsidR="000B2EA0" w:rsidRPr="000B1AED" w:rsidRDefault="000B2EA0" w:rsidP="001F2D31">
            <w:pPr>
              <w:pStyle w:val="af4"/>
              <w:spacing w:line="360" w:lineRule="auto"/>
              <w:jc w:val="both"/>
            </w:pPr>
            <w:r w:rsidRPr="000B1AED">
              <w:t>(</w:t>
            </w:r>
            <w:r w:rsidRPr="000B1AED">
              <w:rPr>
                <w:lang w:val="en-US"/>
              </w:rPr>
              <w:t>Double</w:t>
            </w:r>
            <w:r w:rsidRPr="000B1AED">
              <w:t xml:space="preserve"> </w:t>
            </w:r>
            <w:r w:rsidRPr="000B1AED">
              <w:rPr>
                <w:lang w:val="en-US"/>
              </w:rPr>
              <w:t>Data</w:t>
            </w:r>
            <w:r w:rsidRPr="000B1AED">
              <w:t xml:space="preserve"> </w:t>
            </w:r>
            <w:r w:rsidRPr="000B1AED">
              <w:rPr>
                <w:lang w:val="en-US"/>
              </w:rPr>
              <w:t>Rate</w:t>
            </w:r>
            <w:r w:rsidRPr="000B1AED">
              <w:t xml:space="preserve">) – </w:t>
            </w:r>
            <w:r>
              <w:t>динамическая память с удвоенной скоростью передачи</w:t>
            </w:r>
          </w:p>
        </w:tc>
      </w:tr>
      <w:tr w:rsidR="000B2EA0" w:rsidRPr="003805EB" w14:paraId="566A174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96C93AA" w14:textId="77777777" w:rsidR="000B2EA0" w:rsidRPr="003805EB" w:rsidRDefault="000B2EA0" w:rsidP="001F2D31">
            <w:pPr>
              <w:pStyle w:val="af4"/>
              <w:spacing w:line="360" w:lineRule="auto"/>
              <w:rPr>
                <w:lang w:val="en-US"/>
              </w:rPr>
            </w:pPr>
            <w:r>
              <w:rPr>
                <w:lang w:val="en-US"/>
              </w:rPr>
              <w:t>HDD</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569C9A8" w14:textId="77777777" w:rsidR="000B2EA0" w:rsidRPr="000B1AED" w:rsidRDefault="000B2EA0" w:rsidP="001F2D31">
            <w:pPr>
              <w:pStyle w:val="af4"/>
              <w:spacing w:line="360" w:lineRule="auto"/>
              <w:jc w:val="both"/>
            </w:pPr>
            <w:r w:rsidRPr="000B1AED">
              <w:t>(</w:t>
            </w:r>
            <w:r>
              <w:rPr>
                <w:lang w:val="en-US"/>
              </w:rPr>
              <w:t>Hard</w:t>
            </w:r>
            <w:r w:rsidRPr="000B1AED">
              <w:t xml:space="preserve"> </w:t>
            </w:r>
            <w:r>
              <w:rPr>
                <w:lang w:val="en-US"/>
              </w:rPr>
              <w:t>Disk</w:t>
            </w:r>
            <w:r w:rsidRPr="000B1AED">
              <w:t xml:space="preserve"> </w:t>
            </w:r>
            <w:r>
              <w:rPr>
                <w:lang w:val="en-US"/>
              </w:rPr>
              <w:t>Drive</w:t>
            </w:r>
            <w:r w:rsidRPr="000B1AED">
              <w:t xml:space="preserve">) – </w:t>
            </w:r>
            <w:r>
              <w:t>накопитель на жестком диске</w:t>
            </w:r>
          </w:p>
        </w:tc>
      </w:tr>
      <w:tr w:rsidR="000B2EA0" w:rsidRPr="003805EB" w14:paraId="11A24DC7"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F0B2807" w14:textId="77777777" w:rsidR="000B2EA0" w:rsidRPr="003805EB" w:rsidRDefault="000B2EA0" w:rsidP="001F2D31">
            <w:pPr>
              <w:pStyle w:val="af4"/>
              <w:spacing w:line="360" w:lineRule="auto"/>
            </w:pPr>
            <w:r w:rsidRPr="003805EB">
              <w:rPr>
                <w:lang w:val="en-US"/>
              </w:rPr>
              <w:t>HTTP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2A0B6159" w14:textId="77777777" w:rsidR="000B2EA0" w:rsidRPr="003805EB" w:rsidRDefault="000B2EA0" w:rsidP="001F2D31">
            <w:pPr>
              <w:pStyle w:val="af4"/>
              <w:spacing w:line="360" w:lineRule="auto"/>
              <w:jc w:val="both"/>
            </w:pPr>
            <w:r w:rsidRPr="003805EB">
              <w:t>(</w:t>
            </w:r>
            <w:r w:rsidRPr="003805EB">
              <w:rPr>
                <w:lang w:val="en-US"/>
              </w:rPr>
              <w:t>HyperText</w:t>
            </w:r>
            <w:r w:rsidRPr="003805EB">
              <w:t xml:space="preserve"> </w:t>
            </w:r>
            <w:r w:rsidRPr="003805EB">
              <w:rPr>
                <w:lang w:val="en-US"/>
              </w:rPr>
              <w:t>Transfer</w:t>
            </w:r>
            <w:r w:rsidRPr="003805EB">
              <w:t xml:space="preserve"> </w:t>
            </w:r>
            <w:r w:rsidRPr="003805EB">
              <w:rPr>
                <w:lang w:val="en-US"/>
              </w:rPr>
              <w:t>Protocol</w:t>
            </w:r>
            <w:r w:rsidRPr="003805EB">
              <w:t>) — протокол прикладного уровня передачи данных.</w:t>
            </w:r>
          </w:p>
        </w:tc>
      </w:tr>
      <w:tr w:rsidR="000B2EA0" w:rsidRPr="003805EB" w14:paraId="39007880"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1A8E98D9" w14:textId="77777777" w:rsidR="000B2EA0" w:rsidRPr="003805EB" w:rsidRDefault="000B2EA0" w:rsidP="001F2D31">
            <w:pPr>
              <w:pStyle w:val="af4"/>
              <w:spacing w:line="360" w:lineRule="auto"/>
            </w:pPr>
            <w:r w:rsidRPr="003805EB">
              <w:t>IP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B8A703B" w14:textId="77777777" w:rsidR="000B2EA0" w:rsidRPr="003805EB" w:rsidRDefault="000B2EA0" w:rsidP="001F2D31">
            <w:pPr>
              <w:pStyle w:val="af4"/>
              <w:spacing w:line="360" w:lineRule="auto"/>
              <w:jc w:val="both"/>
            </w:pPr>
            <w:r w:rsidRPr="003805EB">
              <w:t>(Internet Protocol) – протокол Интернета</w:t>
            </w:r>
          </w:p>
        </w:tc>
      </w:tr>
      <w:tr w:rsidR="000B2EA0" w:rsidRPr="003805EB" w14:paraId="42594B94"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80C53EA" w14:textId="77777777" w:rsidR="000B2EA0" w:rsidRPr="003805EB" w:rsidRDefault="000B2EA0" w:rsidP="001F2D31">
            <w:pPr>
              <w:pStyle w:val="af4"/>
              <w:spacing w:line="360" w:lineRule="auto"/>
            </w:pPr>
            <w:r w:rsidRPr="003805EB">
              <w:t>SQL</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BFC1FB5" w14:textId="77777777" w:rsidR="000B2EA0" w:rsidRPr="003805EB" w:rsidRDefault="000B2EA0" w:rsidP="001F2D31">
            <w:pPr>
              <w:pStyle w:val="af4"/>
              <w:spacing w:line="360" w:lineRule="auto"/>
              <w:jc w:val="both"/>
            </w:pPr>
            <w:r w:rsidRPr="003805EB">
              <w:t>(Structured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0B2EA0" w:rsidRPr="003805EB" w14:paraId="6C6F3D2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6B54B19" w14:textId="77777777" w:rsidR="000B2EA0" w:rsidRPr="003805EB" w:rsidRDefault="000B2EA0" w:rsidP="001F2D31">
            <w:pPr>
              <w:pStyle w:val="af4"/>
              <w:spacing w:line="360" w:lineRule="auto"/>
            </w:pPr>
            <w:r w:rsidRPr="003805EB">
              <w:rPr>
                <w:lang w:val="en-US"/>
              </w:rPr>
              <w:t>SSD</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240EF239" w14:textId="77777777" w:rsidR="000B2EA0" w:rsidRPr="003805EB" w:rsidRDefault="000B2EA0" w:rsidP="001F2D31">
            <w:pPr>
              <w:pStyle w:val="af4"/>
              <w:spacing w:line="360" w:lineRule="auto"/>
              <w:jc w:val="both"/>
            </w:pPr>
            <w:r w:rsidRPr="003805EB">
              <w:t>(Solid-State Drive) – компьютерное энергонезависимое немеханическое запоминающее устройство на основе микросхем памяти</w:t>
            </w:r>
          </w:p>
        </w:tc>
      </w:tr>
      <w:tr w:rsidR="000B2EA0" w:rsidRPr="003805EB" w14:paraId="39F8350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28A408A" w14:textId="77777777" w:rsidR="000B2EA0" w:rsidRPr="003805EB" w:rsidRDefault="000B2EA0" w:rsidP="001F2D31">
            <w:pPr>
              <w:pStyle w:val="af4"/>
              <w:spacing w:line="360" w:lineRule="auto"/>
            </w:pPr>
            <w:r w:rsidRPr="003805EB">
              <w:rPr>
                <w:lang w:val="en-US"/>
              </w:rPr>
              <w:t>TCP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0CDA9E51" w14:textId="77777777" w:rsidR="000B2EA0" w:rsidRPr="003805EB" w:rsidRDefault="000B2EA0" w:rsidP="001F2D31">
            <w:pPr>
              <w:pStyle w:val="af4"/>
              <w:spacing w:line="360" w:lineRule="auto"/>
              <w:jc w:val="both"/>
            </w:pPr>
            <w:r w:rsidRPr="003805EB">
              <w:t xml:space="preserve">(Transmission Control Protocol) – один из основных протоколов передачи данных </w:t>
            </w:r>
            <w:r>
              <w:t>И</w:t>
            </w:r>
            <w:r w:rsidRPr="003805EB">
              <w:t>нтернета, предназначенный для управления передачей данных</w:t>
            </w:r>
          </w:p>
        </w:tc>
      </w:tr>
      <w:tr w:rsidR="000B2EA0" w:rsidRPr="003805EB" w14:paraId="445A1A1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217802B" w14:textId="77777777" w:rsidR="000B2EA0" w:rsidRPr="003805EB" w:rsidRDefault="000B2EA0" w:rsidP="001F2D31">
            <w:pPr>
              <w:pStyle w:val="af4"/>
              <w:spacing w:line="360" w:lineRule="auto"/>
            </w:pPr>
            <w:r w:rsidRPr="003805EB">
              <w:rPr>
                <w:lang w:val="en-US"/>
              </w:rPr>
              <w:lastRenderedPageBreak/>
              <w:t>TCP/IP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A9C9702" w14:textId="77777777" w:rsidR="000B2EA0" w:rsidRPr="003805EB" w:rsidRDefault="000B2EA0" w:rsidP="001F2D31">
            <w:pPr>
              <w:pStyle w:val="af4"/>
              <w:spacing w:line="360" w:lineRule="auto"/>
              <w:jc w:val="both"/>
            </w:pPr>
            <w:r w:rsidRPr="003805EB">
              <w:t>(Transmission Control Protocol/Internet Protocol) –  сетевая модель передачи данных, представленных в цифровом виде. Модель описывает способ передачи данных от источника информации к получателю. В модели предполагается прохождение информации через четыре уровня, каждый из которых описывается правилом (протоколом передачи). Наборы правил, решающих задачу по передаче данных, составляют стек протоколов передачи данных, на которых базируется Интернет</w:t>
            </w:r>
          </w:p>
        </w:tc>
      </w:tr>
      <w:tr w:rsidR="000B2EA0" w:rsidRPr="009425D1" w14:paraId="605BAE30"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230834FD" w14:textId="77777777" w:rsidR="000B2EA0" w:rsidRPr="003805EB" w:rsidRDefault="000B2EA0" w:rsidP="000B2EA0">
            <w:pPr>
              <w:pStyle w:val="af4"/>
              <w:spacing w:line="360" w:lineRule="auto"/>
            </w:pPr>
            <w:r w:rsidRPr="000B2EA0">
              <w:rPr>
                <w:lang w:val="en-US"/>
              </w:rPr>
              <w:t>XML</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0CE5A0EF" w14:textId="77777777" w:rsidR="000B2EA0" w:rsidRPr="000B2EA0" w:rsidRDefault="000B2EA0" w:rsidP="001F2D31">
            <w:pPr>
              <w:spacing w:after="60"/>
              <w:ind w:left="45"/>
              <w:rPr>
                <w:rFonts w:ascii="Times New Roman" w:eastAsia="Times New Roman" w:hAnsi="Times New Roman" w:cs="Times New Roman"/>
                <w:sz w:val="24"/>
                <w:szCs w:val="20"/>
                <w:lang w:eastAsia="zh-CN"/>
              </w:rPr>
            </w:pPr>
            <w:r w:rsidRPr="000B2EA0">
              <w:rPr>
                <w:rFonts w:ascii="Times New Roman" w:eastAsia="Times New Roman" w:hAnsi="Times New Roman" w:cs="Times New Roman"/>
                <w:sz w:val="24"/>
                <w:szCs w:val="20"/>
                <w:lang w:eastAsia="zh-CN"/>
              </w:rPr>
              <w:t>(eXtensible Markup Language) – расширяемый язык разметки</w:t>
            </w:r>
          </w:p>
        </w:tc>
      </w:tr>
    </w:tbl>
    <w:p w14:paraId="38365E93" w14:textId="77777777" w:rsidR="000B2EA0" w:rsidRPr="003805EB" w:rsidRDefault="000B2EA0" w:rsidP="000B2EA0">
      <w:pPr>
        <w:rPr>
          <w:lang w:val="en-US"/>
        </w:rPr>
      </w:pPr>
    </w:p>
    <w:p w14:paraId="18D6FFE7" w14:textId="77777777" w:rsidR="000B2EA0" w:rsidRPr="00B50DB2" w:rsidRDefault="000B2EA0" w:rsidP="000B2EA0">
      <w:pPr>
        <w:spacing w:line="240" w:lineRule="auto"/>
        <w:rPr>
          <w:lang w:val="en-US"/>
        </w:rPr>
      </w:pPr>
      <w:r w:rsidRPr="00B50DB2">
        <w:rPr>
          <w:lang w:val="en-US"/>
        </w:rPr>
        <w:br w:type="page"/>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7" w:type="dxa"/>
          <w:right w:w="57" w:type="dxa"/>
        </w:tblCellMar>
        <w:tblLook w:val="0000" w:firstRow="0" w:lastRow="0" w:firstColumn="0" w:lastColumn="0" w:noHBand="0" w:noVBand="0"/>
      </w:tblPr>
      <w:tblGrid>
        <w:gridCol w:w="520"/>
        <w:gridCol w:w="1123"/>
        <w:gridCol w:w="1237"/>
        <w:gridCol w:w="827"/>
        <w:gridCol w:w="963"/>
        <w:gridCol w:w="1006"/>
        <w:gridCol w:w="1056"/>
        <w:gridCol w:w="1237"/>
        <w:gridCol w:w="689"/>
        <w:gridCol w:w="677"/>
      </w:tblGrid>
      <w:tr w:rsidR="000B2EA0" w:rsidRPr="0016772A" w14:paraId="7D4F7944" w14:textId="77777777" w:rsidTr="001F2D31">
        <w:trPr>
          <w:cantSplit/>
          <w:trHeight w:hRule="exact" w:val="642"/>
        </w:trPr>
        <w:tc>
          <w:tcPr>
            <w:tcW w:w="9617" w:type="dxa"/>
            <w:gridSpan w:val="10"/>
            <w:vAlign w:val="center"/>
          </w:tcPr>
          <w:p w14:paraId="0B23F3DF" w14:textId="77777777" w:rsidR="000B2EA0" w:rsidRPr="00F4755B" w:rsidRDefault="000B2EA0" w:rsidP="001F2D31">
            <w:pPr>
              <w:pStyle w:val="af5"/>
              <w:spacing w:before="0" w:after="0" w:line="240" w:lineRule="auto"/>
              <w:rPr>
                <w:b/>
                <w:sz w:val="24"/>
              </w:rPr>
            </w:pPr>
            <w:r w:rsidRPr="00B50DB2">
              <w:rPr>
                <w:szCs w:val="28"/>
                <w:lang w:val="en-US"/>
              </w:rPr>
              <w:lastRenderedPageBreak/>
              <w:br w:type="page"/>
            </w:r>
            <w:r w:rsidRPr="00F4755B">
              <w:rPr>
                <w:b/>
                <w:sz w:val="24"/>
              </w:rPr>
              <w:t>Лист регистрации изменений</w:t>
            </w:r>
          </w:p>
        </w:tc>
      </w:tr>
      <w:tr w:rsidR="000B2EA0" w:rsidRPr="0016772A" w14:paraId="5D231238" w14:textId="77777777" w:rsidTr="001F2D31">
        <w:trPr>
          <w:cantSplit/>
          <w:trHeight w:hRule="exact" w:val="320"/>
        </w:trPr>
        <w:tc>
          <w:tcPr>
            <w:tcW w:w="533" w:type="dxa"/>
            <w:vMerge w:val="restart"/>
            <w:vAlign w:val="center"/>
          </w:tcPr>
          <w:p w14:paraId="6CEC1BF0" w14:textId="77777777" w:rsidR="000B2EA0" w:rsidRPr="00F4755B" w:rsidRDefault="000B2EA0" w:rsidP="001F2D31">
            <w:pPr>
              <w:pStyle w:val="af5"/>
              <w:spacing w:before="0" w:after="0" w:line="240" w:lineRule="auto"/>
              <w:jc w:val="left"/>
              <w:rPr>
                <w:sz w:val="18"/>
                <w:szCs w:val="18"/>
              </w:rPr>
            </w:pPr>
            <w:r w:rsidRPr="00F4755B">
              <w:rPr>
                <w:sz w:val="18"/>
                <w:szCs w:val="18"/>
              </w:rPr>
              <w:t>Изм</w:t>
            </w:r>
          </w:p>
        </w:tc>
        <w:tc>
          <w:tcPr>
            <w:tcW w:w="4277" w:type="dxa"/>
            <w:gridSpan w:val="4"/>
            <w:vAlign w:val="center"/>
          </w:tcPr>
          <w:p w14:paraId="38F8B84E" w14:textId="77777777" w:rsidR="000B2EA0" w:rsidRPr="00F4755B" w:rsidRDefault="000B2EA0" w:rsidP="001F2D31">
            <w:pPr>
              <w:pStyle w:val="PamkaSmall"/>
              <w:jc w:val="center"/>
              <w:rPr>
                <w:rFonts w:ascii="Times New Roman" w:hAnsi="Times New Roman" w:cs="Times New Roman"/>
                <w:i w:val="0"/>
                <w:sz w:val="18"/>
                <w:szCs w:val="18"/>
              </w:rPr>
            </w:pPr>
            <w:r w:rsidRPr="00F4755B">
              <w:rPr>
                <w:rFonts w:ascii="Times New Roman" w:hAnsi="Times New Roman" w:cs="Times New Roman"/>
                <w:i w:val="0"/>
                <w:sz w:val="18"/>
                <w:szCs w:val="18"/>
              </w:rPr>
              <w:t>Номера листов (страниц)</w:t>
            </w:r>
          </w:p>
        </w:tc>
        <w:tc>
          <w:tcPr>
            <w:tcW w:w="1037" w:type="dxa"/>
            <w:vMerge w:val="restart"/>
            <w:vAlign w:val="center"/>
          </w:tcPr>
          <w:p w14:paraId="38C35464" w14:textId="77777777" w:rsidR="000B2EA0" w:rsidRPr="00F4755B" w:rsidRDefault="000B2EA0" w:rsidP="001F2D31">
            <w:pPr>
              <w:pStyle w:val="af5"/>
              <w:spacing w:before="0" w:after="0" w:line="240" w:lineRule="auto"/>
              <w:rPr>
                <w:sz w:val="18"/>
                <w:szCs w:val="18"/>
              </w:rPr>
            </w:pPr>
            <w:r w:rsidRPr="00F4755B">
              <w:rPr>
                <w:sz w:val="18"/>
                <w:szCs w:val="18"/>
              </w:rPr>
              <w:t>Всего листов (страниц) в документе</w:t>
            </w:r>
          </w:p>
        </w:tc>
        <w:tc>
          <w:tcPr>
            <w:tcW w:w="1089" w:type="dxa"/>
            <w:vMerge w:val="restart"/>
            <w:vAlign w:val="center"/>
          </w:tcPr>
          <w:p w14:paraId="388941D1" w14:textId="77777777" w:rsidR="000B2EA0" w:rsidRPr="00F4755B" w:rsidRDefault="000B2EA0" w:rsidP="001F2D31">
            <w:pPr>
              <w:pStyle w:val="af5"/>
              <w:spacing w:before="0" w:after="0" w:line="240" w:lineRule="auto"/>
              <w:rPr>
                <w:sz w:val="18"/>
                <w:szCs w:val="18"/>
              </w:rPr>
            </w:pPr>
            <w:r w:rsidRPr="00F4755B">
              <w:rPr>
                <w:sz w:val="18"/>
                <w:szCs w:val="18"/>
              </w:rPr>
              <w:t>№</w:t>
            </w:r>
          </w:p>
          <w:p w14:paraId="04AEBF54" w14:textId="77777777" w:rsidR="000B2EA0" w:rsidRPr="00F4755B" w:rsidRDefault="000B2EA0" w:rsidP="001F2D31">
            <w:pPr>
              <w:pStyle w:val="af5"/>
              <w:spacing w:before="0" w:after="0" w:line="240" w:lineRule="auto"/>
              <w:rPr>
                <w:sz w:val="18"/>
                <w:szCs w:val="18"/>
              </w:rPr>
            </w:pPr>
            <w:r w:rsidRPr="00F4755B">
              <w:rPr>
                <w:sz w:val="18"/>
                <w:szCs w:val="18"/>
              </w:rPr>
              <w:t>документа</w:t>
            </w:r>
          </w:p>
        </w:tc>
        <w:tc>
          <w:tcPr>
            <w:tcW w:w="1276" w:type="dxa"/>
            <w:vMerge w:val="restart"/>
            <w:vAlign w:val="center"/>
          </w:tcPr>
          <w:p w14:paraId="3EEEA92C" w14:textId="77777777" w:rsidR="000B2EA0" w:rsidRPr="00F4755B" w:rsidRDefault="000B2EA0" w:rsidP="001F2D31">
            <w:pPr>
              <w:pStyle w:val="af5"/>
              <w:spacing w:before="0" w:after="0" w:line="240" w:lineRule="auto"/>
              <w:rPr>
                <w:sz w:val="18"/>
                <w:szCs w:val="18"/>
              </w:rPr>
            </w:pPr>
            <w:r w:rsidRPr="00F4755B">
              <w:rPr>
                <w:sz w:val="18"/>
                <w:szCs w:val="18"/>
              </w:rPr>
              <w:t>Входящий № сопроводит. документа и дата</w:t>
            </w:r>
          </w:p>
        </w:tc>
        <w:tc>
          <w:tcPr>
            <w:tcW w:w="709" w:type="dxa"/>
            <w:vMerge w:val="restart"/>
            <w:vAlign w:val="center"/>
          </w:tcPr>
          <w:p w14:paraId="64DCC48A" w14:textId="77777777" w:rsidR="000B2EA0" w:rsidRPr="00F4755B" w:rsidRDefault="000B2EA0" w:rsidP="001F2D31">
            <w:pPr>
              <w:pStyle w:val="af5"/>
              <w:spacing w:before="0" w:after="0" w:line="240" w:lineRule="auto"/>
              <w:rPr>
                <w:sz w:val="18"/>
                <w:szCs w:val="18"/>
              </w:rPr>
            </w:pPr>
            <w:r w:rsidRPr="00F4755B">
              <w:rPr>
                <w:sz w:val="18"/>
                <w:szCs w:val="18"/>
              </w:rPr>
              <w:t>Подп.</w:t>
            </w:r>
          </w:p>
        </w:tc>
        <w:tc>
          <w:tcPr>
            <w:tcW w:w="696" w:type="dxa"/>
            <w:vMerge w:val="restart"/>
            <w:vAlign w:val="center"/>
          </w:tcPr>
          <w:p w14:paraId="046CCDE2" w14:textId="77777777" w:rsidR="000B2EA0" w:rsidRPr="00F4755B" w:rsidRDefault="000B2EA0" w:rsidP="001F2D31">
            <w:pPr>
              <w:pStyle w:val="af5"/>
              <w:spacing w:before="0" w:after="0" w:line="240" w:lineRule="auto"/>
              <w:rPr>
                <w:sz w:val="18"/>
                <w:szCs w:val="18"/>
              </w:rPr>
            </w:pPr>
            <w:r w:rsidRPr="00F4755B">
              <w:rPr>
                <w:sz w:val="18"/>
                <w:szCs w:val="18"/>
              </w:rPr>
              <w:t>Дата</w:t>
            </w:r>
          </w:p>
        </w:tc>
      </w:tr>
      <w:tr w:rsidR="000B2EA0" w:rsidRPr="0016772A" w14:paraId="76F8F9C9" w14:textId="77777777" w:rsidTr="001F2D31">
        <w:trPr>
          <w:cantSplit/>
          <w:trHeight w:hRule="exact" w:val="800"/>
        </w:trPr>
        <w:tc>
          <w:tcPr>
            <w:tcW w:w="533" w:type="dxa"/>
            <w:vMerge/>
            <w:vAlign w:val="center"/>
          </w:tcPr>
          <w:p w14:paraId="257ED440" w14:textId="77777777" w:rsidR="000B2EA0" w:rsidRPr="0016772A" w:rsidRDefault="000B2EA0" w:rsidP="001F2D31">
            <w:pPr>
              <w:pStyle w:val="PamkaSmall"/>
              <w:rPr>
                <w:rFonts w:ascii="Times New Roman" w:hAnsi="Times New Roman" w:cs="Times New Roman"/>
                <w:sz w:val="18"/>
                <w:szCs w:val="18"/>
              </w:rPr>
            </w:pPr>
          </w:p>
        </w:tc>
        <w:tc>
          <w:tcPr>
            <w:tcW w:w="1158" w:type="dxa"/>
            <w:vAlign w:val="center"/>
          </w:tcPr>
          <w:p w14:paraId="0DA14FEE" w14:textId="77777777" w:rsidR="000B2EA0" w:rsidRPr="00F4755B" w:rsidRDefault="000B2EA0" w:rsidP="001F2D31">
            <w:pPr>
              <w:pStyle w:val="af5"/>
              <w:spacing w:before="0" w:after="0" w:line="240" w:lineRule="auto"/>
              <w:rPr>
                <w:sz w:val="18"/>
                <w:szCs w:val="18"/>
              </w:rPr>
            </w:pPr>
            <w:r w:rsidRPr="00F4755B">
              <w:rPr>
                <w:sz w:val="18"/>
                <w:szCs w:val="18"/>
              </w:rPr>
              <w:t>Измененных</w:t>
            </w:r>
          </w:p>
        </w:tc>
        <w:tc>
          <w:tcPr>
            <w:tcW w:w="1276" w:type="dxa"/>
            <w:vAlign w:val="center"/>
          </w:tcPr>
          <w:p w14:paraId="0084052D" w14:textId="77777777" w:rsidR="000B2EA0" w:rsidRPr="00F4755B" w:rsidRDefault="000B2EA0" w:rsidP="001F2D31">
            <w:pPr>
              <w:pStyle w:val="af5"/>
              <w:spacing w:before="0" w:after="0" w:line="240" w:lineRule="auto"/>
              <w:rPr>
                <w:sz w:val="18"/>
                <w:szCs w:val="18"/>
              </w:rPr>
            </w:pPr>
            <w:r w:rsidRPr="00F4755B">
              <w:rPr>
                <w:sz w:val="18"/>
                <w:szCs w:val="18"/>
              </w:rPr>
              <w:t>Замененных</w:t>
            </w:r>
          </w:p>
        </w:tc>
        <w:tc>
          <w:tcPr>
            <w:tcW w:w="851" w:type="dxa"/>
            <w:vAlign w:val="center"/>
          </w:tcPr>
          <w:p w14:paraId="63C74D29" w14:textId="77777777" w:rsidR="000B2EA0" w:rsidRPr="00F4755B" w:rsidRDefault="000B2EA0" w:rsidP="001F2D31">
            <w:pPr>
              <w:pStyle w:val="af5"/>
              <w:spacing w:before="0" w:after="0" w:line="240" w:lineRule="auto"/>
              <w:rPr>
                <w:sz w:val="18"/>
                <w:szCs w:val="18"/>
              </w:rPr>
            </w:pPr>
            <w:r w:rsidRPr="00F4755B">
              <w:rPr>
                <w:sz w:val="18"/>
                <w:szCs w:val="18"/>
              </w:rPr>
              <w:t>Новых</w:t>
            </w:r>
          </w:p>
        </w:tc>
        <w:tc>
          <w:tcPr>
            <w:tcW w:w="992" w:type="dxa"/>
            <w:vAlign w:val="center"/>
          </w:tcPr>
          <w:p w14:paraId="6FE8187A" w14:textId="77777777" w:rsidR="000B2EA0" w:rsidRPr="00F4755B" w:rsidRDefault="000B2EA0" w:rsidP="001F2D31">
            <w:pPr>
              <w:pStyle w:val="af5"/>
              <w:spacing w:before="0" w:after="0" w:line="240" w:lineRule="auto"/>
              <w:rPr>
                <w:sz w:val="18"/>
                <w:szCs w:val="18"/>
              </w:rPr>
            </w:pPr>
            <w:r w:rsidRPr="00F4755B">
              <w:rPr>
                <w:sz w:val="18"/>
                <w:szCs w:val="18"/>
              </w:rPr>
              <w:t>Аннулированных</w:t>
            </w:r>
          </w:p>
        </w:tc>
        <w:tc>
          <w:tcPr>
            <w:tcW w:w="1037" w:type="dxa"/>
            <w:vMerge/>
            <w:vAlign w:val="center"/>
          </w:tcPr>
          <w:p w14:paraId="35FFEBEB" w14:textId="77777777" w:rsidR="000B2EA0" w:rsidRPr="0016772A" w:rsidRDefault="000B2EA0" w:rsidP="001F2D31">
            <w:pPr>
              <w:pStyle w:val="PamkaSmall"/>
              <w:rPr>
                <w:rFonts w:ascii="Times New Roman" w:hAnsi="Times New Roman" w:cs="Times New Roman"/>
                <w:sz w:val="18"/>
                <w:szCs w:val="18"/>
              </w:rPr>
            </w:pPr>
          </w:p>
        </w:tc>
        <w:tc>
          <w:tcPr>
            <w:tcW w:w="1089" w:type="dxa"/>
            <w:vMerge/>
            <w:vAlign w:val="center"/>
          </w:tcPr>
          <w:p w14:paraId="360A69EB" w14:textId="77777777" w:rsidR="000B2EA0" w:rsidRPr="0016772A" w:rsidRDefault="000B2EA0" w:rsidP="001F2D31">
            <w:pPr>
              <w:pStyle w:val="PamkaSmall"/>
              <w:rPr>
                <w:rFonts w:ascii="Times New Roman" w:hAnsi="Times New Roman" w:cs="Times New Roman"/>
                <w:i w:val="0"/>
                <w:sz w:val="18"/>
                <w:szCs w:val="18"/>
              </w:rPr>
            </w:pPr>
          </w:p>
        </w:tc>
        <w:tc>
          <w:tcPr>
            <w:tcW w:w="1276" w:type="dxa"/>
            <w:vMerge/>
            <w:vAlign w:val="center"/>
          </w:tcPr>
          <w:p w14:paraId="488E2427" w14:textId="77777777" w:rsidR="000B2EA0" w:rsidRPr="0016772A" w:rsidRDefault="000B2EA0" w:rsidP="001F2D31">
            <w:pPr>
              <w:pStyle w:val="PamkaSmall"/>
              <w:rPr>
                <w:rFonts w:ascii="Times New Roman" w:hAnsi="Times New Roman" w:cs="Times New Roman"/>
                <w:i w:val="0"/>
                <w:sz w:val="18"/>
                <w:szCs w:val="18"/>
              </w:rPr>
            </w:pPr>
          </w:p>
        </w:tc>
        <w:tc>
          <w:tcPr>
            <w:tcW w:w="709" w:type="dxa"/>
            <w:vMerge/>
            <w:vAlign w:val="center"/>
          </w:tcPr>
          <w:p w14:paraId="100DC676" w14:textId="77777777" w:rsidR="000B2EA0" w:rsidRPr="0016772A" w:rsidRDefault="000B2EA0" w:rsidP="001F2D31">
            <w:pPr>
              <w:pStyle w:val="PamkaSmall"/>
              <w:rPr>
                <w:rFonts w:ascii="Times New Roman" w:hAnsi="Times New Roman" w:cs="Times New Roman"/>
                <w:i w:val="0"/>
                <w:sz w:val="18"/>
                <w:szCs w:val="18"/>
              </w:rPr>
            </w:pPr>
          </w:p>
        </w:tc>
        <w:tc>
          <w:tcPr>
            <w:tcW w:w="696" w:type="dxa"/>
            <w:vMerge/>
            <w:vAlign w:val="center"/>
          </w:tcPr>
          <w:p w14:paraId="7B834B9E" w14:textId="77777777" w:rsidR="000B2EA0" w:rsidRPr="0016772A" w:rsidRDefault="000B2EA0" w:rsidP="001F2D31">
            <w:pPr>
              <w:pStyle w:val="PamkaSmall"/>
              <w:rPr>
                <w:rFonts w:ascii="Times New Roman" w:hAnsi="Times New Roman" w:cs="Times New Roman"/>
                <w:i w:val="0"/>
                <w:sz w:val="18"/>
                <w:szCs w:val="18"/>
              </w:rPr>
            </w:pPr>
          </w:p>
        </w:tc>
      </w:tr>
      <w:tr w:rsidR="000B2EA0" w:rsidRPr="0016772A" w14:paraId="1EB1E0EF" w14:textId="77777777" w:rsidTr="001F2D31">
        <w:trPr>
          <w:cantSplit/>
          <w:trHeight w:hRule="exact" w:val="454"/>
        </w:trPr>
        <w:tc>
          <w:tcPr>
            <w:tcW w:w="533" w:type="dxa"/>
            <w:vAlign w:val="center"/>
          </w:tcPr>
          <w:p w14:paraId="48938AEE" w14:textId="77777777" w:rsidR="000B2EA0" w:rsidRPr="0016772A" w:rsidRDefault="000B2EA0" w:rsidP="001F2D31">
            <w:pPr>
              <w:pStyle w:val="VedSoder"/>
              <w:keepNext w:val="0"/>
              <w:jc w:val="center"/>
              <w:rPr>
                <w:sz w:val="24"/>
                <w:szCs w:val="24"/>
                <w:lang w:val="ru-RU"/>
              </w:rPr>
            </w:pPr>
          </w:p>
        </w:tc>
        <w:tc>
          <w:tcPr>
            <w:tcW w:w="1158" w:type="dxa"/>
            <w:vAlign w:val="center"/>
          </w:tcPr>
          <w:p w14:paraId="5F45B07D" w14:textId="77777777" w:rsidR="000B2EA0" w:rsidRPr="0016772A" w:rsidRDefault="000B2EA0" w:rsidP="001F2D31">
            <w:pPr>
              <w:pStyle w:val="VedSoder"/>
              <w:keepNext w:val="0"/>
              <w:rPr>
                <w:sz w:val="24"/>
                <w:szCs w:val="24"/>
                <w:lang w:val="ru-RU"/>
              </w:rPr>
            </w:pPr>
          </w:p>
        </w:tc>
        <w:tc>
          <w:tcPr>
            <w:tcW w:w="1276" w:type="dxa"/>
            <w:vAlign w:val="center"/>
          </w:tcPr>
          <w:p w14:paraId="0F90980F" w14:textId="77777777" w:rsidR="000B2EA0" w:rsidRPr="0016772A" w:rsidRDefault="000B2EA0" w:rsidP="001F2D31">
            <w:pPr>
              <w:pStyle w:val="VedSoder"/>
              <w:keepNext w:val="0"/>
              <w:rPr>
                <w:sz w:val="24"/>
                <w:szCs w:val="24"/>
                <w:lang w:val="ru-RU"/>
              </w:rPr>
            </w:pPr>
          </w:p>
        </w:tc>
        <w:tc>
          <w:tcPr>
            <w:tcW w:w="851" w:type="dxa"/>
            <w:vAlign w:val="center"/>
          </w:tcPr>
          <w:p w14:paraId="39263976" w14:textId="77777777" w:rsidR="000B2EA0" w:rsidRPr="0016772A" w:rsidRDefault="000B2EA0" w:rsidP="001F2D31">
            <w:pPr>
              <w:pStyle w:val="VedSoder"/>
              <w:keepNext w:val="0"/>
              <w:rPr>
                <w:sz w:val="24"/>
                <w:szCs w:val="24"/>
                <w:lang w:val="ru-RU"/>
              </w:rPr>
            </w:pPr>
          </w:p>
        </w:tc>
        <w:tc>
          <w:tcPr>
            <w:tcW w:w="992" w:type="dxa"/>
            <w:vAlign w:val="center"/>
          </w:tcPr>
          <w:p w14:paraId="0A773EAF" w14:textId="77777777" w:rsidR="000B2EA0" w:rsidRPr="0016772A" w:rsidRDefault="000B2EA0" w:rsidP="001F2D31">
            <w:pPr>
              <w:pStyle w:val="VedSoder"/>
              <w:keepNext w:val="0"/>
              <w:rPr>
                <w:sz w:val="24"/>
                <w:szCs w:val="24"/>
                <w:lang w:val="ru-RU"/>
              </w:rPr>
            </w:pPr>
          </w:p>
        </w:tc>
        <w:tc>
          <w:tcPr>
            <w:tcW w:w="1037" w:type="dxa"/>
            <w:vAlign w:val="center"/>
          </w:tcPr>
          <w:p w14:paraId="1BAC78BF" w14:textId="77777777" w:rsidR="000B2EA0" w:rsidRPr="0016772A" w:rsidRDefault="000B2EA0" w:rsidP="001F2D31">
            <w:pPr>
              <w:pStyle w:val="VedSoder"/>
              <w:keepNext w:val="0"/>
              <w:rPr>
                <w:sz w:val="24"/>
                <w:szCs w:val="24"/>
                <w:lang w:val="ru-RU"/>
              </w:rPr>
            </w:pPr>
          </w:p>
        </w:tc>
        <w:tc>
          <w:tcPr>
            <w:tcW w:w="1089" w:type="dxa"/>
            <w:vAlign w:val="center"/>
          </w:tcPr>
          <w:p w14:paraId="42A10191" w14:textId="77777777" w:rsidR="000B2EA0" w:rsidRPr="0016772A" w:rsidRDefault="000B2EA0" w:rsidP="001F2D31">
            <w:pPr>
              <w:pStyle w:val="VedSoder"/>
              <w:keepNext w:val="0"/>
              <w:rPr>
                <w:i w:val="0"/>
                <w:sz w:val="24"/>
                <w:szCs w:val="24"/>
              </w:rPr>
            </w:pPr>
          </w:p>
        </w:tc>
        <w:tc>
          <w:tcPr>
            <w:tcW w:w="1276" w:type="dxa"/>
            <w:vAlign w:val="center"/>
          </w:tcPr>
          <w:p w14:paraId="35C5EAC6" w14:textId="77777777" w:rsidR="000B2EA0" w:rsidRPr="0016772A" w:rsidRDefault="000B2EA0" w:rsidP="001F2D31">
            <w:pPr>
              <w:pStyle w:val="VedSoder"/>
              <w:keepNext w:val="0"/>
              <w:rPr>
                <w:i w:val="0"/>
                <w:sz w:val="24"/>
                <w:szCs w:val="24"/>
              </w:rPr>
            </w:pPr>
          </w:p>
        </w:tc>
        <w:tc>
          <w:tcPr>
            <w:tcW w:w="709" w:type="dxa"/>
            <w:vAlign w:val="center"/>
          </w:tcPr>
          <w:p w14:paraId="04CC7245" w14:textId="77777777" w:rsidR="000B2EA0" w:rsidRPr="0016772A" w:rsidRDefault="000B2EA0" w:rsidP="001F2D31">
            <w:pPr>
              <w:pStyle w:val="VedSoder"/>
              <w:keepNext w:val="0"/>
              <w:rPr>
                <w:i w:val="0"/>
                <w:sz w:val="24"/>
                <w:szCs w:val="24"/>
              </w:rPr>
            </w:pPr>
          </w:p>
        </w:tc>
        <w:tc>
          <w:tcPr>
            <w:tcW w:w="696" w:type="dxa"/>
            <w:vAlign w:val="center"/>
          </w:tcPr>
          <w:p w14:paraId="3248675B" w14:textId="77777777" w:rsidR="000B2EA0" w:rsidRPr="0016772A" w:rsidRDefault="000B2EA0" w:rsidP="001F2D31">
            <w:pPr>
              <w:pStyle w:val="VedSoder"/>
              <w:keepNext w:val="0"/>
              <w:rPr>
                <w:i w:val="0"/>
                <w:sz w:val="24"/>
                <w:szCs w:val="24"/>
              </w:rPr>
            </w:pPr>
          </w:p>
        </w:tc>
      </w:tr>
      <w:tr w:rsidR="000B2EA0" w:rsidRPr="0016772A" w14:paraId="2A5A1EF6" w14:textId="77777777" w:rsidTr="001F2D31">
        <w:trPr>
          <w:cantSplit/>
          <w:trHeight w:hRule="exact" w:val="454"/>
        </w:trPr>
        <w:tc>
          <w:tcPr>
            <w:tcW w:w="533" w:type="dxa"/>
            <w:vAlign w:val="center"/>
          </w:tcPr>
          <w:p w14:paraId="290EE041" w14:textId="77777777" w:rsidR="000B2EA0" w:rsidRPr="0016772A" w:rsidRDefault="000B2EA0" w:rsidP="001F2D31">
            <w:pPr>
              <w:pStyle w:val="VedSoder"/>
              <w:keepNext w:val="0"/>
              <w:jc w:val="center"/>
              <w:rPr>
                <w:sz w:val="24"/>
                <w:szCs w:val="24"/>
                <w:lang w:val="ru-RU"/>
              </w:rPr>
            </w:pPr>
          </w:p>
        </w:tc>
        <w:tc>
          <w:tcPr>
            <w:tcW w:w="1158" w:type="dxa"/>
            <w:vAlign w:val="center"/>
          </w:tcPr>
          <w:p w14:paraId="3ABDF6A1" w14:textId="77777777" w:rsidR="000B2EA0" w:rsidRPr="0016772A" w:rsidRDefault="000B2EA0" w:rsidP="001F2D31">
            <w:pPr>
              <w:pStyle w:val="VedSoder"/>
              <w:keepNext w:val="0"/>
              <w:rPr>
                <w:sz w:val="24"/>
                <w:szCs w:val="24"/>
                <w:lang w:val="ru-RU"/>
              </w:rPr>
            </w:pPr>
          </w:p>
        </w:tc>
        <w:tc>
          <w:tcPr>
            <w:tcW w:w="1276" w:type="dxa"/>
            <w:vAlign w:val="center"/>
          </w:tcPr>
          <w:p w14:paraId="24AB503D" w14:textId="77777777" w:rsidR="000B2EA0" w:rsidRPr="0016772A" w:rsidRDefault="000B2EA0" w:rsidP="001F2D31">
            <w:pPr>
              <w:pStyle w:val="VedSoder"/>
              <w:keepNext w:val="0"/>
              <w:rPr>
                <w:sz w:val="24"/>
                <w:szCs w:val="24"/>
                <w:lang w:val="ru-RU"/>
              </w:rPr>
            </w:pPr>
          </w:p>
        </w:tc>
        <w:tc>
          <w:tcPr>
            <w:tcW w:w="851" w:type="dxa"/>
            <w:vAlign w:val="center"/>
          </w:tcPr>
          <w:p w14:paraId="5B31EE27" w14:textId="77777777" w:rsidR="000B2EA0" w:rsidRPr="0016772A" w:rsidRDefault="000B2EA0" w:rsidP="001F2D31">
            <w:pPr>
              <w:pStyle w:val="VedSoder"/>
              <w:keepNext w:val="0"/>
              <w:rPr>
                <w:sz w:val="24"/>
                <w:szCs w:val="24"/>
                <w:lang w:val="ru-RU"/>
              </w:rPr>
            </w:pPr>
          </w:p>
        </w:tc>
        <w:tc>
          <w:tcPr>
            <w:tcW w:w="992" w:type="dxa"/>
            <w:vAlign w:val="center"/>
          </w:tcPr>
          <w:p w14:paraId="258A3EA3" w14:textId="77777777" w:rsidR="000B2EA0" w:rsidRPr="0016772A" w:rsidRDefault="000B2EA0" w:rsidP="001F2D31">
            <w:pPr>
              <w:pStyle w:val="VedSoder"/>
              <w:keepNext w:val="0"/>
              <w:rPr>
                <w:sz w:val="24"/>
                <w:szCs w:val="24"/>
                <w:lang w:val="ru-RU"/>
              </w:rPr>
            </w:pPr>
          </w:p>
        </w:tc>
        <w:tc>
          <w:tcPr>
            <w:tcW w:w="1037" w:type="dxa"/>
            <w:vAlign w:val="center"/>
          </w:tcPr>
          <w:p w14:paraId="4391BF58" w14:textId="77777777" w:rsidR="000B2EA0" w:rsidRPr="0016772A" w:rsidRDefault="000B2EA0" w:rsidP="001F2D31">
            <w:pPr>
              <w:pStyle w:val="VedSoder"/>
              <w:keepNext w:val="0"/>
              <w:rPr>
                <w:sz w:val="24"/>
                <w:szCs w:val="24"/>
                <w:lang w:val="ru-RU"/>
              </w:rPr>
            </w:pPr>
          </w:p>
        </w:tc>
        <w:tc>
          <w:tcPr>
            <w:tcW w:w="1089" w:type="dxa"/>
            <w:vAlign w:val="center"/>
          </w:tcPr>
          <w:p w14:paraId="49665B6D" w14:textId="77777777" w:rsidR="000B2EA0" w:rsidRPr="0016772A" w:rsidRDefault="000B2EA0" w:rsidP="001F2D31">
            <w:pPr>
              <w:pStyle w:val="VedSoder"/>
              <w:keepNext w:val="0"/>
              <w:rPr>
                <w:i w:val="0"/>
                <w:sz w:val="24"/>
                <w:szCs w:val="24"/>
              </w:rPr>
            </w:pPr>
          </w:p>
        </w:tc>
        <w:tc>
          <w:tcPr>
            <w:tcW w:w="1276" w:type="dxa"/>
            <w:vAlign w:val="center"/>
          </w:tcPr>
          <w:p w14:paraId="76CE30DF" w14:textId="77777777" w:rsidR="000B2EA0" w:rsidRPr="0016772A" w:rsidRDefault="000B2EA0" w:rsidP="001F2D31">
            <w:pPr>
              <w:pStyle w:val="VedSoder"/>
              <w:keepNext w:val="0"/>
              <w:rPr>
                <w:i w:val="0"/>
                <w:sz w:val="24"/>
                <w:szCs w:val="24"/>
              </w:rPr>
            </w:pPr>
          </w:p>
        </w:tc>
        <w:tc>
          <w:tcPr>
            <w:tcW w:w="709" w:type="dxa"/>
            <w:vAlign w:val="center"/>
          </w:tcPr>
          <w:p w14:paraId="5F35D7C4" w14:textId="77777777" w:rsidR="000B2EA0" w:rsidRPr="0016772A" w:rsidRDefault="000B2EA0" w:rsidP="001F2D31">
            <w:pPr>
              <w:pStyle w:val="VedSoder"/>
              <w:keepNext w:val="0"/>
              <w:rPr>
                <w:i w:val="0"/>
                <w:sz w:val="24"/>
                <w:szCs w:val="24"/>
              </w:rPr>
            </w:pPr>
          </w:p>
        </w:tc>
        <w:tc>
          <w:tcPr>
            <w:tcW w:w="696" w:type="dxa"/>
            <w:vAlign w:val="center"/>
          </w:tcPr>
          <w:p w14:paraId="2FA364AD" w14:textId="77777777" w:rsidR="000B2EA0" w:rsidRPr="0016772A" w:rsidRDefault="000B2EA0" w:rsidP="001F2D31">
            <w:pPr>
              <w:pStyle w:val="VedSoder"/>
              <w:keepNext w:val="0"/>
              <w:rPr>
                <w:i w:val="0"/>
                <w:sz w:val="24"/>
                <w:szCs w:val="24"/>
              </w:rPr>
            </w:pPr>
          </w:p>
        </w:tc>
      </w:tr>
      <w:tr w:rsidR="000B2EA0" w:rsidRPr="0016772A" w14:paraId="7C142991" w14:textId="77777777" w:rsidTr="001F2D31">
        <w:trPr>
          <w:cantSplit/>
          <w:trHeight w:hRule="exact" w:val="454"/>
        </w:trPr>
        <w:tc>
          <w:tcPr>
            <w:tcW w:w="533" w:type="dxa"/>
            <w:vAlign w:val="center"/>
          </w:tcPr>
          <w:p w14:paraId="5E627C3C" w14:textId="77777777" w:rsidR="000B2EA0" w:rsidRPr="0016772A" w:rsidRDefault="000B2EA0" w:rsidP="001F2D31">
            <w:pPr>
              <w:pStyle w:val="VedSoder"/>
              <w:keepNext w:val="0"/>
              <w:jc w:val="center"/>
              <w:rPr>
                <w:sz w:val="24"/>
                <w:szCs w:val="24"/>
              </w:rPr>
            </w:pPr>
          </w:p>
        </w:tc>
        <w:tc>
          <w:tcPr>
            <w:tcW w:w="1158" w:type="dxa"/>
            <w:vAlign w:val="center"/>
          </w:tcPr>
          <w:p w14:paraId="034504D5" w14:textId="77777777" w:rsidR="000B2EA0" w:rsidRPr="0016772A" w:rsidRDefault="000B2EA0" w:rsidP="001F2D31">
            <w:pPr>
              <w:pStyle w:val="VedSoder"/>
              <w:keepNext w:val="0"/>
              <w:rPr>
                <w:sz w:val="24"/>
                <w:szCs w:val="24"/>
                <w:lang w:val="ru-RU"/>
              </w:rPr>
            </w:pPr>
          </w:p>
        </w:tc>
        <w:tc>
          <w:tcPr>
            <w:tcW w:w="1276" w:type="dxa"/>
            <w:vAlign w:val="center"/>
          </w:tcPr>
          <w:p w14:paraId="09D71C99" w14:textId="77777777" w:rsidR="000B2EA0" w:rsidRPr="0016772A" w:rsidRDefault="000B2EA0" w:rsidP="001F2D31">
            <w:pPr>
              <w:pStyle w:val="VedSoder"/>
              <w:keepNext w:val="0"/>
              <w:rPr>
                <w:sz w:val="24"/>
                <w:szCs w:val="24"/>
                <w:lang w:val="ru-RU"/>
              </w:rPr>
            </w:pPr>
          </w:p>
        </w:tc>
        <w:tc>
          <w:tcPr>
            <w:tcW w:w="851" w:type="dxa"/>
            <w:vAlign w:val="center"/>
          </w:tcPr>
          <w:p w14:paraId="1C70DC6C" w14:textId="77777777" w:rsidR="000B2EA0" w:rsidRPr="0016772A" w:rsidRDefault="000B2EA0" w:rsidP="001F2D31">
            <w:pPr>
              <w:pStyle w:val="VedSoder"/>
              <w:keepNext w:val="0"/>
              <w:rPr>
                <w:sz w:val="24"/>
                <w:szCs w:val="24"/>
                <w:lang w:val="ru-RU"/>
              </w:rPr>
            </w:pPr>
          </w:p>
        </w:tc>
        <w:tc>
          <w:tcPr>
            <w:tcW w:w="992" w:type="dxa"/>
            <w:vAlign w:val="center"/>
          </w:tcPr>
          <w:p w14:paraId="30C4E69B" w14:textId="77777777" w:rsidR="000B2EA0" w:rsidRPr="0016772A" w:rsidRDefault="000B2EA0" w:rsidP="001F2D31">
            <w:pPr>
              <w:pStyle w:val="VedSoder"/>
              <w:keepNext w:val="0"/>
              <w:rPr>
                <w:sz w:val="24"/>
                <w:szCs w:val="24"/>
                <w:lang w:val="ru-RU"/>
              </w:rPr>
            </w:pPr>
          </w:p>
        </w:tc>
        <w:tc>
          <w:tcPr>
            <w:tcW w:w="1037" w:type="dxa"/>
            <w:vAlign w:val="center"/>
          </w:tcPr>
          <w:p w14:paraId="0CCF8890" w14:textId="77777777" w:rsidR="000B2EA0" w:rsidRPr="0016772A" w:rsidRDefault="000B2EA0" w:rsidP="001F2D31">
            <w:pPr>
              <w:pStyle w:val="VedSoder"/>
              <w:keepNext w:val="0"/>
              <w:rPr>
                <w:sz w:val="24"/>
                <w:szCs w:val="24"/>
              </w:rPr>
            </w:pPr>
          </w:p>
        </w:tc>
        <w:tc>
          <w:tcPr>
            <w:tcW w:w="1089" w:type="dxa"/>
            <w:vAlign w:val="center"/>
          </w:tcPr>
          <w:p w14:paraId="10B6B9A5" w14:textId="77777777" w:rsidR="000B2EA0" w:rsidRPr="0016772A" w:rsidRDefault="000B2EA0" w:rsidP="001F2D31">
            <w:pPr>
              <w:pStyle w:val="VedSoder"/>
              <w:keepNext w:val="0"/>
              <w:rPr>
                <w:i w:val="0"/>
                <w:sz w:val="24"/>
                <w:szCs w:val="24"/>
              </w:rPr>
            </w:pPr>
          </w:p>
        </w:tc>
        <w:tc>
          <w:tcPr>
            <w:tcW w:w="1276" w:type="dxa"/>
            <w:vAlign w:val="center"/>
          </w:tcPr>
          <w:p w14:paraId="4CFCA90C" w14:textId="77777777" w:rsidR="000B2EA0" w:rsidRPr="0016772A" w:rsidRDefault="000B2EA0" w:rsidP="001F2D31">
            <w:pPr>
              <w:pStyle w:val="VedSoder"/>
              <w:keepNext w:val="0"/>
              <w:rPr>
                <w:i w:val="0"/>
                <w:sz w:val="24"/>
                <w:szCs w:val="24"/>
              </w:rPr>
            </w:pPr>
          </w:p>
        </w:tc>
        <w:tc>
          <w:tcPr>
            <w:tcW w:w="709" w:type="dxa"/>
            <w:vAlign w:val="center"/>
          </w:tcPr>
          <w:p w14:paraId="13EE191A" w14:textId="77777777" w:rsidR="000B2EA0" w:rsidRPr="0016772A" w:rsidRDefault="000B2EA0" w:rsidP="001F2D31">
            <w:pPr>
              <w:pStyle w:val="VedSoder"/>
              <w:keepNext w:val="0"/>
              <w:rPr>
                <w:i w:val="0"/>
                <w:sz w:val="24"/>
                <w:szCs w:val="24"/>
              </w:rPr>
            </w:pPr>
          </w:p>
        </w:tc>
        <w:tc>
          <w:tcPr>
            <w:tcW w:w="696" w:type="dxa"/>
            <w:vAlign w:val="center"/>
          </w:tcPr>
          <w:p w14:paraId="3045AD3F" w14:textId="77777777" w:rsidR="000B2EA0" w:rsidRPr="0016772A" w:rsidRDefault="000B2EA0" w:rsidP="001F2D31">
            <w:pPr>
              <w:pStyle w:val="VedSoder"/>
              <w:keepNext w:val="0"/>
              <w:rPr>
                <w:i w:val="0"/>
                <w:sz w:val="24"/>
                <w:szCs w:val="24"/>
              </w:rPr>
            </w:pPr>
          </w:p>
        </w:tc>
      </w:tr>
      <w:tr w:rsidR="000B2EA0" w:rsidRPr="0016772A" w14:paraId="0A46A9E7" w14:textId="77777777" w:rsidTr="001F2D31">
        <w:trPr>
          <w:cantSplit/>
          <w:trHeight w:hRule="exact" w:val="454"/>
        </w:trPr>
        <w:tc>
          <w:tcPr>
            <w:tcW w:w="533" w:type="dxa"/>
            <w:vAlign w:val="center"/>
          </w:tcPr>
          <w:p w14:paraId="2C8B9E28" w14:textId="77777777" w:rsidR="000B2EA0" w:rsidRPr="0016772A" w:rsidRDefault="000B2EA0" w:rsidP="001F2D31">
            <w:pPr>
              <w:pStyle w:val="VedSoder"/>
              <w:keepNext w:val="0"/>
              <w:jc w:val="center"/>
              <w:rPr>
                <w:sz w:val="24"/>
                <w:szCs w:val="24"/>
              </w:rPr>
            </w:pPr>
          </w:p>
        </w:tc>
        <w:tc>
          <w:tcPr>
            <w:tcW w:w="1158" w:type="dxa"/>
            <w:vAlign w:val="center"/>
          </w:tcPr>
          <w:p w14:paraId="033F2F63" w14:textId="77777777" w:rsidR="000B2EA0" w:rsidRPr="0016772A" w:rsidRDefault="000B2EA0" w:rsidP="001F2D31">
            <w:pPr>
              <w:pStyle w:val="VedSoder"/>
              <w:keepNext w:val="0"/>
              <w:rPr>
                <w:sz w:val="24"/>
                <w:szCs w:val="24"/>
              </w:rPr>
            </w:pPr>
          </w:p>
        </w:tc>
        <w:tc>
          <w:tcPr>
            <w:tcW w:w="1276" w:type="dxa"/>
            <w:vAlign w:val="center"/>
          </w:tcPr>
          <w:p w14:paraId="2A09AE0D" w14:textId="77777777" w:rsidR="000B2EA0" w:rsidRPr="0016772A" w:rsidRDefault="000B2EA0" w:rsidP="001F2D31">
            <w:pPr>
              <w:pStyle w:val="VedSoder"/>
              <w:keepNext w:val="0"/>
              <w:rPr>
                <w:sz w:val="24"/>
                <w:szCs w:val="24"/>
              </w:rPr>
            </w:pPr>
          </w:p>
        </w:tc>
        <w:tc>
          <w:tcPr>
            <w:tcW w:w="851" w:type="dxa"/>
            <w:vAlign w:val="center"/>
          </w:tcPr>
          <w:p w14:paraId="5066EE55" w14:textId="77777777" w:rsidR="000B2EA0" w:rsidRPr="0016772A" w:rsidRDefault="000B2EA0" w:rsidP="001F2D31">
            <w:pPr>
              <w:pStyle w:val="VedSoder"/>
              <w:keepNext w:val="0"/>
              <w:rPr>
                <w:sz w:val="24"/>
                <w:szCs w:val="24"/>
              </w:rPr>
            </w:pPr>
          </w:p>
        </w:tc>
        <w:tc>
          <w:tcPr>
            <w:tcW w:w="992" w:type="dxa"/>
            <w:vAlign w:val="center"/>
          </w:tcPr>
          <w:p w14:paraId="17D219E8" w14:textId="77777777" w:rsidR="000B2EA0" w:rsidRPr="0016772A" w:rsidRDefault="000B2EA0" w:rsidP="001F2D31">
            <w:pPr>
              <w:pStyle w:val="VedSoder"/>
              <w:keepNext w:val="0"/>
              <w:rPr>
                <w:sz w:val="24"/>
                <w:szCs w:val="24"/>
              </w:rPr>
            </w:pPr>
          </w:p>
        </w:tc>
        <w:tc>
          <w:tcPr>
            <w:tcW w:w="1037" w:type="dxa"/>
            <w:vAlign w:val="center"/>
          </w:tcPr>
          <w:p w14:paraId="7238A9C0" w14:textId="77777777" w:rsidR="000B2EA0" w:rsidRPr="0016772A" w:rsidRDefault="000B2EA0" w:rsidP="001F2D31">
            <w:pPr>
              <w:pStyle w:val="VedSoder"/>
              <w:keepNext w:val="0"/>
              <w:rPr>
                <w:sz w:val="24"/>
                <w:szCs w:val="24"/>
              </w:rPr>
            </w:pPr>
          </w:p>
        </w:tc>
        <w:tc>
          <w:tcPr>
            <w:tcW w:w="1089" w:type="dxa"/>
            <w:vAlign w:val="center"/>
          </w:tcPr>
          <w:p w14:paraId="02D52E1A" w14:textId="77777777" w:rsidR="000B2EA0" w:rsidRPr="0016772A" w:rsidRDefault="000B2EA0" w:rsidP="001F2D31">
            <w:pPr>
              <w:pStyle w:val="VedSoder"/>
              <w:keepNext w:val="0"/>
              <w:rPr>
                <w:i w:val="0"/>
                <w:sz w:val="24"/>
                <w:szCs w:val="24"/>
              </w:rPr>
            </w:pPr>
          </w:p>
        </w:tc>
        <w:tc>
          <w:tcPr>
            <w:tcW w:w="1276" w:type="dxa"/>
            <w:vAlign w:val="center"/>
          </w:tcPr>
          <w:p w14:paraId="47565EF5" w14:textId="77777777" w:rsidR="000B2EA0" w:rsidRPr="0016772A" w:rsidRDefault="000B2EA0" w:rsidP="001F2D31">
            <w:pPr>
              <w:pStyle w:val="VedSoder"/>
              <w:keepNext w:val="0"/>
              <w:rPr>
                <w:i w:val="0"/>
                <w:sz w:val="24"/>
                <w:szCs w:val="24"/>
              </w:rPr>
            </w:pPr>
          </w:p>
        </w:tc>
        <w:tc>
          <w:tcPr>
            <w:tcW w:w="709" w:type="dxa"/>
            <w:vAlign w:val="center"/>
          </w:tcPr>
          <w:p w14:paraId="5785A9BB" w14:textId="77777777" w:rsidR="000B2EA0" w:rsidRPr="0016772A" w:rsidRDefault="000B2EA0" w:rsidP="001F2D31">
            <w:pPr>
              <w:pStyle w:val="VedSoder"/>
              <w:keepNext w:val="0"/>
              <w:rPr>
                <w:i w:val="0"/>
                <w:sz w:val="24"/>
                <w:szCs w:val="24"/>
              </w:rPr>
            </w:pPr>
          </w:p>
        </w:tc>
        <w:tc>
          <w:tcPr>
            <w:tcW w:w="696" w:type="dxa"/>
            <w:vAlign w:val="center"/>
          </w:tcPr>
          <w:p w14:paraId="3DCD5BC7" w14:textId="77777777" w:rsidR="000B2EA0" w:rsidRPr="0016772A" w:rsidRDefault="000B2EA0" w:rsidP="001F2D31">
            <w:pPr>
              <w:pStyle w:val="VedSoder"/>
              <w:keepNext w:val="0"/>
              <w:rPr>
                <w:i w:val="0"/>
                <w:sz w:val="24"/>
                <w:szCs w:val="24"/>
              </w:rPr>
            </w:pPr>
          </w:p>
        </w:tc>
      </w:tr>
      <w:tr w:rsidR="000B2EA0" w:rsidRPr="0016772A" w14:paraId="0A78B65F" w14:textId="77777777" w:rsidTr="001F2D31">
        <w:trPr>
          <w:cantSplit/>
          <w:trHeight w:hRule="exact" w:val="454"/>
        </w:trPr>
        <w:tc>
          <w:tcPr>
            <w:tcW w:w="533" w:type="dxa"/>
            <w:vAlign w:val="center"/>
          </w:tcPr>
          <w:p w14:paraId="53F0B6C4" w14:textId="77777777" w:rsidR="000B2EA0" w:rsidRPr="0016772A" w:rsidRDefault="000B2EA0" w:rsidP="001F2D31">
            <w:pPr>
              <w:pStyle w:val="VedSoder"/>
              <w:keepNext w:val="0"/>
              <w:jc w:val="center"/>
              <w:rPr>
                <w:sz w:val="24"/>
                <w:szCs w:val="24"/>
              </w:rPr>
            </w:pPr>
          </w:p>
        </w:tc>
        <w:tc>
          <w:tcPr>
            <w:tcW w:w="1158" w:type="dxa"/>
            <w:vAlign w:val="center"/>
          </w:tcPr>
          <w:p w14:paraId="54A071B7" w14:textId="77777777" w:rsidR="000B2EA0" w:rsidRPr="0016772A" w:rsidRDefault="000B2EA0" w:rsidP="001F2D31">
            <w:pPr>
              <w:pStyle w:val="VedSoder"/>
              <w:keepNext w:val="0"/>
              <w:rPr>
                <w:sz w:val="24"/>
                <w:szCs w:val="24"/>
              </w:rPr>
            </w:pPr>
          </w:p>
        </w:tc>
        <w:tc>
          <w:tcPr>
            <w:tcW w:w="1276" w:type="dxa"/>
            <w:vAlign w:val="center"/>
          </w:tcPr>
          <w:p w14:paraId="2A3764A1" w14:textId="77777777" w:rsidR="000B2EA0" w:rsidRPr="0016772A" w:rsidRDefault="000B2EA0" w:rsidP="001F2D31">
            <w:pPr>
              <w:pStyle w:val="VedSoder"/>
              <w:keepNext w:val="0"/>
              <w:rPr>
                <w:sz w:val="24"/>
                <w:szCs w:val="24"/>
              </w:rPr>
            </w:pPr>
          </w:p>
        </w:tc>
        <w:tc>
          <w:tcPr>
            <w:tcW w:w="851" w:type="dxa"/>
            <w:vAlign w:val="center"/>
          </w:tcPr>
          <w:p w14:paraId="2A1C4497" w14:textId="77777777" w:rsidR="000B2EA0" w:rsidRPr="0016772A" w:rsidRDefault="000B2EA0" w:rsidP="001F2D31">
            <w:pPr>
              <w:pStyle w:val="VedSoder"/>
              <w:keepNext w:val="0"/>
              <w:rPr>
                <w:sz w:val="24"/>
                <w:szCs w:val="24"/>
              </w:rPr>
            </w:pPr>
          </w:p>
        </w:tc>
        <w:tc>
          <w:tcPr>
            <w:tcW w:w="992" w:type="dxa"/>
            <w:vAlign w:val="center"/>
          </w:tcPr>
          <w:p w14:paraId="19800F01" w14:textId="77777777" w:rsidR="000B2EA0" w:rsidRPr="0016772A" w:rsidRDefault="000B2EA0" w:rsidP="001F2D31">
            <w:pPr>
              <w:pStyle w:val="VedSoder"/>
              <w:keepNext w:val="0"/>
              <w:rPr>
                <w:sz w:val="24"/>
                <w:szCs w:val="24"/>
              </w:rPr>
            </w:pPr>
          </w:p>
        </w:tc>
        <w:tc>
          <w:tcPr>
            <w:tcW w:w="1037" w:type="dxa"/>
            <w:vAlign w:val="center"/>
          </w:tcPr>
          <w:p w14:paraId="60CC4B0A" w14:textId="77777777" w:rsidR="000B2EA0" w:rsidRPr="0016772A" w:rsidRDefault="000B2EA0" w:rsidP="001F2D31">
            <w:pPr>
              <w:pStyle w:val="VedSoder"/>
              <w:keepNext w:val="0"/>
              <w:rPr>
                <w:sz w:val="24"/>
                <w:szCs w:val="24"/>
              </w:rPr>
            </w:pPr>
          </w:p>
        </w:tc>
        <w:tc>
          <w:tcPr>
            <w:tcW w:w="1089" w:type="dxa"/>
            <w:vAlign w:val="center"/>
          </w:tcPr>
          <w:p w14:paraId="1867A8E2" w14:textId="77777777" w:rsidR="000B2EA0" w:rsidRPr="0016772A" w:rsidRDefault="000B2EA0" w:rsidP="001F2D31">
            <w:pPr>
              <w:pStyle w:val="VedSoder"/>
              <w:keepNext w:val="0"/>
              <w:rPr>
                <w:i w:val="0"/>
                <w:sz w:val="24"/>
                <w:szCs w:val="24"/>
              </w:rPr>
            </w:pPr>
          </w:p>
        </w:tc>
        <w:tc>
          <w:tcPr>
            <w:tcW w:w="1276" w:type="dxa"/>
            <w:vAlign w:val="center"/>
          </w:tcPr>
          <w:p w14:paraId="5BC6AF4E" w14:textId="77777777" w:rsidR="000B2EA0" w:rsidRPr="0016772A" w:rsidRDefault="000B2EA0" w:rsidP="001F2D31">
            <w:pPr>
              <w:pStyle w:val="VedSoder"/>
              <w:keepNext w:val="0"/>
              <w:rPr>
                <w:i w:val="0"/>
                <w:sz w:val="24"/>
                <w:szCs w:val="24"/>
              </w:rPr>
            </w:pPr>
          </w:p>
        </w:tc>
        <w:tc>
          <w:tcPr>
            <w:tcW w:w="709" w:type="dxa"/>
            <w:vAlign w:val="center"/>
          </w:tcPr>
          <w:p w14:paraId="70402EEE" w14:textId="77777777" w:rsidR="000B2EA0" w:rsidRPr="0016772A" w:rsidRDefault="000B2EA0" w:rsidP="001F2D31">
            <w:pPr>
              <w:pStyle w:val="VedSoder"/>
              <w:keepNext w:val="0"/>
              <w:rPr>
                <w:i w:val="0"/>
                <w:sz w:val="24"/>
                <w:szCs w:val="24"/>
              </w:rPr>
            </w:pPr>
          </w:p>
        </w:tc>
        <w:tc>
          <w:tcPr>
            <w:tcW w:w="696" w:type="dxa"/>
            <w:vAlign w:val="center"/>
          </w:tcPr>
          <w:p w14:paraId="69555A5E" w14:textId="77777777" w:rsidR="000B2EA0" w:rsidRPr="0016772A" w:rsidRDefault="000B2EA0" w:rsidP="001F2D31">
            <w:pPr>
              <w:pStyle w:val="VedSoder"/>
              <w:keepNext w:val="0"/>
              <w:rPr>
                <w:i w:val="0"/>
                <w:sz w:val="24"/>
                <w:szCs w:val="24"/>
              </w:rPr>
            </w:pPr>
          </w:p>
        </w:tc>
      </w:tr>
      <w:tr w:rsidR="000B2EA0" w:rsidRPr="0016772A" w14:paraId="08249A38" w14:textId="77777777" w:rsidTr="001F2D31">
        <w:trPr>
          <w:cantSplit/>
          <w:trHeight w:hRule="exact" w:val="454"/>
        </w:trPr>
        <w:tc>
          <w:tcPr>
            <w:tcW w:w="533" w:type="dxa"/>
            <w:vAlign w:val="center"/>
          </w:tcPr>
          <w:p w14:paraId="53F91568" w14:textId="77777777" w:rsidR="000B2EA0" w:rsidRPr="0016772A" w:rsidRDefault="000B2EA0" w:rsidP="001F2D31">
            <w:pPr>
              <w:pStyle w:val="VedSoder"/>
              <w:keepNext w:val="0"/>
              <w:jc w:val="center"/>
              <w:rPr>
                <w:sz w:val="24"/>
                <w:szCs w:val="24"/>
              </w:rPr>
            </w:pPr>
          </w:p>
        </w:tc>
        <w:tc>
          <w:tcPr>
            <w:tcW w:w="1158" w:type="dxa"/>
            <w:vAlign w:val="center"/>
          </w:tcPr>
          <w:p w14:paraId="15B707C8" w14:textId="77777777" w:rsidR="000B2EA0" w:rsidRPr="0016772A" w:rsidRDefault="000B2EA0" w:rsidP="001F2D31">
            <w:pPr>
              <w:pStyle w:val="VedSoder"/>
              <w:keepNext w:val="0"/>
              <w:rPr>
                <w:sz w:val="24"/>
                <w:szCs w:val="24"/>
              </w:rPr>
            </w:pPr>
          </w:p>
        </w:tc>
        <w:tc>
          <w:tcPr>
            <w:tcW w:w="1276" w:type="dxa"/>
            <w:vAlign w:val="center"/>
          </w:tcPr>
          <w:p w14:paraId="29B244B2" w14:textId="77777777" w:rsidR="000B2EA0" w:rsidRPr="0016772A" w:rsidRDefault="000B2EA0" w:rsidP="001F2D31">
            <w:pPr>
              <w:pStyle w:val="VedSoder"/>
              <w:keepNext w:val="0"/>
              <w:rPr>
                <w:sz w:val="24"/>
                <w:szCs w:val="24"/>
              </w:rPr>
            </w:pPr>
          </w:p>
        </w:tc>
        <w:tc>
          <w:tcPr>
            <w:tcW w:w="851" w:type="dxa"/>
            <w:vAlign w:val="center"/>
          </w:tcPr>
          <w:p w14:paraId="37022D9E" w14:textId="77777777" w:rsidR="000B2EA0" w:rsidRPr="0016772A" w:rsidRDefault="000B2EA0" w:rsidP="001F2D31">
            <w:pPr>
              <w:pStyle w:val="VedSoder"/>
              <w:keepNext w:val="0"/>
              <w:rPr>
                <w:sz w:val="24"/>
                <w:szCs w:val="24"/>
              </w:rPr>
            </w:pPr>
          </w:p>
        </w:tc>
        <w:tc>
          <w:tcPr>
            <w:tcW w:w="992" w:type="dxa"/>
            <w:vAlign w:val="center"/>
          </w:tcPr>
          <w:p w14:paraId="699CCEC7" w14:textId="77777777" w:rsidR="000B2EA0" w:rsidRPr="0016772A" w:rsidRDefault="000B2EA0" w:rsidP="001F2D31">
            <w:pPr>
              <w:pStyle w:val="VedSoder"/>
              <w:keepNext w:val="0"/>
              <w:rPr>
                <w:sz w:val="24"/>
                <w:szCs w:val="24"/>
              </w:rPr>
            </w:pPr>
          </w:p>
        </w:tc>
        <w:tc>
          <w:tcPr>
            <w:tcW w:w="1037" w:type="dxa"/>
            <w:vAlign w:val="center"/>
          </w:tcPr>
          <w:p w14:paraId="3FB593F7" w14:textId="77777777" w:rsidR="000B2EA0" w:rsidRPr="0016772A" w:rsidRDefault="000B2EA0" w:rsidP="001F2D31">
            <w:pPr>
              <w:pStyle w:val="VedSoder"/>
              <w:keepNext w:val="0"/>
              <w:rPr>
                <w:sz w:val="24"/>
                <w:szCs w:val="24"/>
              </w:rPr>
            </w:pPr>
          </w:p>
        </w:tc>
        <w:tc>
          <w:tcPr>
            <w:tcW w:w="1089" w:type="dxa"/>
            <w:vAlign w:val="center"/>
          </w:tcPr>
          <w:p w14:paraId="33FA453F" w14:textId="77777777" w:rsidR="000B2EA0" w:rsidRPr="0016772A" w:rsidRDefault="000B2EA0" w:rsidP="001F2D31">
            <w:pPr>
              <w:pStyle w:val="VedSoder"/>
              <w:keepNext w:val="0"/>
              <w:rPr>
                <w:i w:val="0"/>
                <w:sz w:val="24"/>
                <w:szCs w:val="24"/>
              </w:rPr>
            </w:pPr>
          </w:p>
        </w:tc>
        <w:tc>
          <w:tcPr>
            <w:tcW w:w="1276" w:type="dxa"/>
            <w:vAlign w:val="center"/>
          </w:tcPr>
          <w:p w14:paraId="233F458D" w14:textId="77777777" w:rsidR="000B2EA0" w:rsidRPr="0016772A" w:rsidRDefault="000B2EA0" w:rsidP="001F2D31">
            <w:pPr>
              <w:pStyle w:val="VedSoder"/>
              <w:keepNext w:val="0"/>
              <w:rPr>
                <w:i w:val="0"/>
                <w:sz w:val="24"/>
                <w:szCs w:val="24"/>
              </w:rPr>
            </w:pPr>
          </w:p>
        </w:tc>
        <w:tc>
          <w:tcPr>
            <w:tcW w:w="709" w:type="dxa"/>
            <w:vAlign w:val="center"/>
          </w:tcPr>
          <w:p w14:paraId="4D5BE686" w14:textId="77777777" w:rsidR="000B2EA0" w:rsidRPr="0016772A" w:rsidRDefault="000B2EA0" w:rsidP="001F2D31">
            <w:pPr>
              <w:pStyle w:val="VedSoder"/>
              <w:keepNext w:val="0"/>
              <w:rPr>
                <w:i w:val="0"/>
                <w:sz w:val="24"/>
                <w:szCs w:val="24"/>
              </w:rPr>
            </w:pPr>
          </w:p>
        </w:tc>
        <w:tc>
          <w:tcPr>
            <w:tcW w:w="696" w:type="dxa"/>
            <w:vAlign w:val="center"/>
          </w:tcPr>
          <w:p w14:paraId="59A77446" w14:textId="77777777" w:rsidR="000B2EA0" w:rsidRPr="0016772A" w:rsidRDefault="000B2EA0" w:rsidP="001F2D31">
            <w:pPr>
              <w:pStyle w:val="VedSoder"/>
              <w:keepNext w:val="0"/>
              <w:rPr>
                <w:i w:val="0"/>
                <w:sz w:val="24"/>
                <w:szCs w:val="24"/>
              </w:rPr>
            </w:pPr>
          </w:p>
        </w:tc>
      </w:tr>
      <w:tr w:rsidR="000B2EA0" w:rsidRPr="0016772A" w14:paraId="5059AEF3" w14:textId="77777777" w:rsidTr="001F2D31">
        <w:trPr>
          <w:cantSplit/>
          <w:trHeight w:hRule="exact" w:val="454"/>
        </w:trPr>
        <w:tc>
          <w:tcPr>
            <w:tcW w:w="533" w:type="dxa"/>
            <w:vAlign w:val="center"/>
          </w:tcPr>
          <w:p w14:paraId="7F3D0253" w14:textId="77777777" w:rsidR="000B2EA0" w:rsidRPr="0016772A" w:rsidRDefault="000B2EA0" w:rsidP="001F2D31">
            <w:pPr>
              <w:pStyle w:val="VedSoder"/>
              <w:keepNext w:val="0"/>
              <w:jc w:val="center"/>
              <w:rPr>
                <w:sz w:val="24"/>
                <w:szCs w:val="24"/>
              </w:rPr>
            </w:pPr>
          </w:p>
        </w:tc>
        <w:tc>
          <w:tcPr>
            <w:tcW w:w="1158" w:type="dxa"/>
            <w:vAlign w:val="center"/>
          </w:tcPr>
          <w:p w14:paraId="628F1BE4" w14:textId="77777777" w:rsidR="000B2EA0" w:rsidRPr="0016772A" w:rsidRDefault="000B2EA0" w:rsidP="001F2D31">
            <w:pPr>
              <w:pStyle w:val="VedSoder"/>
              <w:keepNext w:val="0"/>
              <w:rPr>
                <w:sz w:val="24"/>
                <w:szCs w:val="24"/>
              </w:rPr>
            </w:pPr>
          </w:p>
        </w:tc>
        <w:tc>
          <w:tcPr>
            <w:tcW w:w="1276" w:type="dxa"/>
            <w:vAlign w:val="center"/>
          </w:tcPr>
          <w:p w14:paraId="272DEFD8" w14:textId="77777777" w:rsidR="000B2EA0" w:rsidRPr="0016772A" w:rsidRDefault="000B2EA0" w:rsidP="001F2D31">
            <w:pPr>
              <w:pStyle w:val="VedSoder"/>
              <w:keepNext w:val="0"/>
              <w:rPr>
                <w:sz w:val="24"/>
                <w:szCs w:val="24"/>
              </w:rPr>
            </w:pPr>
          </w:p>
        </w:tc>
        <w:tc>
          <w:tcPr>
            <w:tcW w:w="851" w:type="dxa"/>
            <w:vAlign w:val="center"/>
          </w:tcPr>
          <w:p w14:paraId="2856E82B" w14:textId="77777777" w:rsidR="000B2EA0" w:rsidRPr="0016772A" w:rsidRDefault="000B2EA0" w:rsidP="001F2D31">
            <w:pPr>
              <w:pStyle w:val="VedSoder"/>
              <w:keepNext w:val="0"/>
              <w:rPr>
                <w:sz w:val="24"/>
                <w:szCs w:val="24"/>
              </w:rPr>
            </w:pPr>
          </w:p>
        </w:tc>
        <w:tc>
          <w:tcPr>
            <w:tcW w:w="992" w:type="dxa"/>
            <w:vAlign w:val="center"/>
          </w:tcPr>
          <w:p w14:paraId="29158407" w14:textId="77777777" w:rsidR="000B2EA0" w:rsidRPr="0016772A" w:rsidRDefault="000B2EA0" w:rsidP="001F2D31">
            <w:pPr>
              <w:pStyle w:val="VedSoder"/>
              <w:keepNext w:val="0"/>
              <w:rPr>
                <w:sz w:val="24"/>
                <w:szCs w:val="24"/>
              </w:rPr>
            </w:pPr>
          </w:p>
        </w:tc>
        <w:tc>
          <w:tcPr>
            <w:tcW w:w="1037" w:type="dxa"/>
            <w:vAlign w:val="center"/>
          </w:tcPr>
          <w:p w14:paraId="3976C22E" w14:textId="77777777" w:rsidR="000B2EA0" w:rsidRPr="0016772A" w:rsidRDefault="000B2EA0" w:rsidP="001F2D31">
            <w:pPr>
              <w:pStyle w:val="VedSoder"/>
              <w:keepNext w:val="0"/>
              <w:rPr>
                <w:sz w:val="24"/>
                <w:szCs w:val="24"/>
              </w:rPr>
            </w:pPr>
          </w:p>
        </w:tc>
        <w:tc>
          <w:tcPr>
            <w:tcW w:w="1089" w:type="dxa"/>
            <w:vAlign w:val="center"/>
          </w:tcPr>
          <w:p w14:paraId="1C043D0C" w14:textId="77777777" w:rsidR="000B2EA0" w:rsidRPr="0016772A" w:rsidRDefault="000B2EA0" w:rsidP="001F2D31">
            <w:pPr>
              <w:pStyle w:val="VedSoder"/>
              <w:keepNext w:val="0"/>
              <w:rPr>
                <w:i w:val="0"/>
                <w:sz w:val="24"/>
                <w:szCs w:val="24"/>
              </w:rPr>
            </w:pPr>
          </w:p>
        </w:tc>
        <w:tc>
          <w:tcPr>
            <w:tcW w:w="1276" w:type="dxa"/>
            <w:vAlign w:val="center"/>
          </w:tcPr>
          <w:p w14:paraId="69A6C322" w14:textId="77777777" w:rsidR="000B2EA0" w:rsidRPr="0016772A" w:rsidRDefault="000B2EA0" w:rsidP="001F2D31">
            <w:pPr>
              <w:pStyle w:val="VedSoder"/>
              <w:keepNext w:val="0"/>
              <w:rPr>
                <w:i w:val="0"/>
                <w:sz w:val="24"/>
                <w:szCs w:val="24"/>
              </w:rPr>
            </w:pPr>
          </w:p>
        </w:tc>
        <w:tc>
          <w:tcPr>
            <w:tcW w:w="709" w:type="dxa"/>
            <w:vAlign w:val="center"/>
          </w:tcPr>
          <w:p w14:paraId="3D98DE05" w14:textId="77777777" w:rsidR="000B2EA0" w:rsidRPr="0016772A" w:rsidRDefault="000B2EA0" w:rsidP="001F2D31">
            <w:pPr>
              <w:pStyle w:val="VedSoder"/>
              <w:keepNext w:val="0"/>
              <w:rPr>
                <w:i w:val="0"/>
                <w:sz w:val="24"/>
                <w:szCs w:val="24"/>
              </w:rPr>
            </w:pPr>
          </w:p>
        </w:tc>
        <w:tc>
          <w:tcPr>
            <w:tcW w:w="696" w:type="dxa"/>
            <w:vAlign w:val="center"/>
          </w:tcPr>
          <w:p w14:paraId="2C8A4A86" w14:textId="77777777" w:rsidR="000B2EA0" w:rsidRPr="0016772A" w:rsidRDefault="000B2EA0" w:rsidP="001F2D31">
            <w:pPr>
              <w:pStyle w:val="VedSoder"/>
              <w:keepNext w:val="0"/>
              <w:rPr>
                <w:i w:val="0"/>
                <w:sz w:val="24"/>
                <w:szCs w:val="24"/>
              </w:rPr>
            </w:pPr>
          </w:p>
        </w:tc>
      </w:tr>
      <w:tr w:rsidR="000B2EA0" w:rsidRPr="0016772A" w14:paraId="1873B5F8" w14:textId="77777777" w:rsidTr="001F2D31">
        <w:trPr>
          <w:cantSplit/>
          <w:trHeight w:hRule="exact" w:val="454"/>
        </w:trPr>
        <w:tc>
          <w:tcPr>
            <w:tcW w:w="533" w:type="dxa"/>
            <w:vAlign w:val="center"/>
          </w:tcPr>
          <w:p w14:paraId="1B9989EE" w14:textId="77777777" w:rsidR="000B2EA0" w:rsidRPr="0016772A" w:rsidRDefault="000B2EA0" w:rsidP="001F2D31">
            <w:pPr>
              <w:pStyle w:val="VedSoder"/>
              <w:keepNext w:val="0"/>
              <w:jc w:val="center"/>
              <w:rPr>
                <w:sz w:val="24"/>
                <w:szCs w:val="24"/>
              </w:rPr>
            </w:pPr>
          </w:p>
        </w:tc>
        <w:tc>
          <w:tcPr>
            <w:tcW w:w="1158" w:type="dxa"/>
            <w:vAlign w:val="center"/>
          </w:tcPr>
          <w:p w14:paraId="6C4D2748" w14:textId="77777777" w:rsidR="000B2EA0" w:rsidRPr="0016772A" w:rsidRDefault="000B2EA0" w:rsidP="001F2D31">
            <w:pPr>
              <w:pStyle w:val="VedSoder"/>
              <w:keepNext w:val="0"/>
              <w:rPr>
                <w:sz w:val="24"/>
                <w:szCs w:val="24"/>
              </w:rPr>
            </w:pPr>
          </w:p>
        </w:tc>
        <w:tc>
          <w:tcPr>
            <w:tcW w:w="1276" w:type="dxa"/>
            <w:vAlign w:val="center"/>
          </w:tcPr>
          <w:p w14:paraId="66E8DB5B" w14:textId="77777777" w:rsidR="000B2EA0" w:rsidRPr="0016772A" w:rsidRDefault="000B2EA0" w:rsidP="001F2D31">
            <w:pPr>
              <w:pStyle w:val="VedSoder"/>
              <w:keepNext w:val="0"/>
              <w:rPr>
                <w:sz w:val="24"/>
                <w:szCs w:val="24"/>
              </w:rPr>
            </w:pPr>
          </w:p>
        </w:tc>
        <w:tc>
          <w:tcPr>
            <w:tcW w:w="851" w:type="dxa"/>
            <w:vAlign w:val="center"/>
          </w:tcPr>
          <w:p w14:paraId="0E3428F9" w14:textId="77777777" w:rsidR="000B2EA0" w:rsidRPr="0016772A" w:rsidRDefault="000B2EA0" w:rsidP="001F2D31">
            <w:pPr>
              <w:pStyle w:val="VedSoder"/>
              <w:keepNext w:val="0"/>
              <w:rPr>
                <w:sz w:val="24"/>
                <w:szCs w:val="24"/>
              </w:rPr>
            </w:pPr>
          </w:p>
        </w:tc>
        <w:tc>
          <w:tcPr>
            <w:tcW w:w="992" w:type="dxa"/>
            <w:vAlign w:val="center"/>
          </w:tcPr>
          <w:p w14:paraId="0214960D" w14:textId="77777777" w:rsidR="000B2EA0" w:rsidRPr="0016772A" w:rsidRDefault="000B2EA0" w:rsidP="001F2D31">
            <w:pPr>
              <w:pStyle w:val="VedSoder"/>
              <w:keepNext w:val="0"/>
              <w:rPr>
                <w:sz w:val="24"/>
                <w:szCs w:val="24"/>
              </w:rPr>
            </w:pPr>
          </w:p>
        </w:tc>
        <w:tc>
          <w:tcPr>
            <w:tcW w:w="1037" w:type="dxa"/>
            <w:vAlign w:val="center"/>
          </w:tcPr>
          <w:p w14:paraId="6ACD3009" w14:textId="77777777" w:rsidR="000B2EA0" w:rsidRPr="0016772A" w:rsidRDefault="000B2EA0" w:rsidP="001F2D31">
            <w:pPr>
              <w:pStyle w:val="VedSoder"/>
              <w:keepNext w:val="0"/>
              <w:rPr>
                <w:sz w:val="24"/>
                <w:szCs w:val="24"/>
              </w:rPr>
            </w:pPr>
          </w:p>
        </w:tc>
        <w:tc>
          <w:tcPr>
            <w:tcW w:w="1089" w:type="dxa"/>
            <w:vAlign w:val="center"/>
          </w:tcPr>
          <w:p w14:paraId="5CB8B5C4" w14:textId="77777777" w:rsidR="000B2EA0" w:rsidRPr="0016772A" w:rsidRDefault="000B2EA0" w:rsidP="001F2D31">
            <w:pPr>
              <w:pStyle w:val="VedSoder"/>
              <w:keepNext w:val="0"/>
              <w:rPr>
                <w:i w:val="0"/>
                <w:sz w:val="24"/>
                <w:szCs w:val="24"/>
              </w:rPr>
            </w:pPr>
          </w:p>
        </w:tc>
        <w:tc>
          <w:tcPr>
            <w:tcW w:w="1276" w:type="dxa"/>
            <w:vAlign w:val="center"/>
          </w:tcPr>
          <w:p w14:paraId="352211B8" w14:textId="77777777" w:rsidR="000B2EA0" w:rsidRPr="0016772A" w:rsidRDefault="000B2EA0" w:rsidP="001F2D31">
            <w:pPr>
              <w:pStyle w:val="VedSoder"/>
              <w:keepNext w:val="0"/>
              <w:rPr>
                <w:i w:val="0"/>
                <w:sz w:val="24"/>
                <w:szCs w:val="24"/>
              </w:rPr>
            </w:pPr>
          </w:p>
        </w:tc>
        <w:tc>
          <w:tcPr>
            <w:tcW w:w="709" w:type="dxa"/>
            <w:vAlign w:val="center"/>
          </w:tcPr>
          <w:p w14:paraId="770EA0CC" w14:textId="77777777" w:rsidR="000B2EA0" w:rsidRPr="0016772A" w:rsidRDefault="000B2EA0" w:rsidP="001F2D31">
            <w:pPr>
              <w:pStyle w:val="VedSoder"/>
              <w:keepNext w:val="0"/>
              <w:rPr>
                <w:i w:val="0"/>
                <w:sz w:val="24"/>
                <w:szCs w:val="24"/>
              </w:rPr>
            </w:pPr>
          </w:p>
        </w:tc>
        <w:tc>
          <w:tcPr>
            <w:tcW w:w="696" w:type="dxa"/>
            <w:vAlign w:val="center"/>
          </w:tcPr>
          <w:p w14:paraId="073BB3F7" w14:textId="77777777" w:rsidR="000B2EA0" w:rsidRPr="0016772A" w:rsidRDefault="000B2EA0" w:rsidP="001F2D31">
            <w:pPr>
              <w:pStyle w:val="VedSoder"/>
              <w:keepNext w:val="0"/>
              <w:rPr>
                <w:i w:val="0"/>
                <w:sz w:val="24"/>
                <w:szCs w:val="24"/>
              </w:rPr>
            </w:pPr>
          </w:p>
        </w:tc>
      </w:tr>
      <w:tr w:rsidR="000B2EA0" w:rsidRPr="0016772A" w14:paraId="5B157F1C" w14:textId="77777777" w:rsidTr="001F2D31">
        <w:trPr>
          <w:cantSplit/>
          <w:trHeight w:hRule="exact" w:val="454"/>
        </w:trPr>
        <w:tc>
          <w:tcPr>
            <w:tcW w:w="533" w:type="dxa"/>
            <w:vAlign w:val="center"/>
          </w:tcPr>
          <w:p w14:paraId="2A189727" w14:textId="77777777" w:rsidR="000B2EA0" w:rsidRPr="0016772A" w:rsidRDefault="000B2EA0" w:rsidP="001F2D31">
            <w:pPr>
              <w:pStyle w:val="VedSoder"/>
              <w:keepNext w:val="0"/>
              <w:jc w:val="center"/>
              <w:rPr>
                <w:sz w:val="24"/>
                <w:szCs w:val="24"/>
              </w:rPr>
            </w:pPr>
          </w:p>
        </w:tc>
        <w:tc>
          <w:tcPr>
            <w:tcW w:w="1158" w:type="dxa"/>
            <w:vAlign w:val="center"/>
          </w:tcPr>
          <w:p w14:paraId="0C6B8585" w14:textId="77777777" w:rsidR="000B2EA0" w:rsidRPr="0016772A" w:rsidRDefault="000B2EA0" w:rsidP="001F2D31">
            <w:pPr>
              <w:pStyle w:val="VedSoder"/>
              <w:keepNext w:val="0"/>
              <w:rPr>
                <w:sz w:val="24"/>
                <w:szCs w:val="24"/>
              </w:rPr>
            </w:pPr>
          </w:p>
        </w:tc>
        <w:tc>
          <w:tcPr>
            <w:tcW w:w="1276" w:type="dxa"/>
            <w:vAlign w:val="center"/>
          </w:tcPr>
          <w:p w14:paraId="13EDE456" w14:textId="77777777" w:rsidR="000B2EA0" w:rsidRPr="0016772A" w:rsidRDefault="000B2EA0" w:rsidP="001F2D31">
            <w:pPr>
              <w:pStyle w:val="VedSoder"/>
              <w:keepNext w:val="0"/>
              <w:rPr>
                <w:sz w:val="24"/>
                <w:szCs w:val="24"/>
              </w:rPr>
            </w:pPr>
          </w:p>
        </w:tc>
        <w:tc>
          <w:tcPr>
            <w:tcW w:w="851" w:type="dxa"/>
            <w:vAlign w:val="center"/>
          </w:tcPr>
          <w:p w14:paraId="285D6061" w14:textId="77777777" w:rsidR="000B2EA0" w:rsidRPr="0016772A" w:rsidRDefault="000B2EA0" w:rsidP="001F2D31">
            <w:pPr>
              <w:pStyle w:val="VedSoder"/>
              <w:keepNext w:val="0"/>
              <w:rPr>
                <w:sz w:val="24"/>
                <w:szCs w:val="24"/>
              </w:rPr>
            </w:pPr>
          </w:p>
        </w:tc>
        <w:tc>
          <w:tcPr>
            <w:tcW w:w="992" w:type="dxa"/>
            <w:vAlign w:val="center"/>
          </w:tcPr>
          <w:p w14:paraId="2147385D" w14:textId="77777777" w:rsidR="000B2EA0" w:rsidRPr="0016772A" w:rsidRDefault="000B2EA0" w:rsidP="001F2D31">
            <w:pPr>
              <w:pStyle w:val="VedSoder"/>
              <w:keepNext w:val="0"/>
              <w:rPr>
                <w:sz w:val="24"/>
                <w:szCs w:val="24"/>
              </w:rPr>
            </w:pPr>
          </w:p>
        </w:tc>
        <w:tc>
          <w:tcPr>
            <w:tcW w:w="1037" w:type="dxa"/>
            <w:vAlign w:val="center"/>
          </w:tcPr>
          <w:p w14:paraId="444A1A6E" w14:textId="77777777" w:rsidR="000B2EA0" w:rsidRPr="0016772A" w:rsidRDefault="000B2EA0" w:rsidP="001F2D31">
            <w:pPr>
              <w:pStyle w:val="VedSoder"/>
              <w:keepNext w:val="0"/>
              <w:rPr>
                <w:sz w:val="24"/>
                <w:szCs w:val="24"/>
              </w:rPr>
            </w:pPr>
          </w:p>
        </w:tc>
        <w:tc>
          <w:tcPr>
            <w:tcW w:w="1089" w:type="dxa"/>
            <w:vAlign w:val="center"/>
          </w:tcPr>
          <w:p w14:paraId="69E4D536" w14:textId="77777777" w:rsidR="000B2EA0" w:rsidRPr="0016772A" w:rsidRDefault="000B2EA0" w:rsidP="001F2D31">
            <w:pPr>
              <w:pStyle w:val="VedSoder"/>
              <w:keepNext w:val="0"/>
              <w:rPr>
                <w:i w:val="0"/>
                <w:sz w:val="24"/>
                <w:szCs w:val="24"/>
              </w:rPr>
            </w:pPr>
          </w:p>
        </w:tc>
        <w:tc>
          <w:tcPr>
            <w:tcW w:w="1276" w:type="dxa"/>
            <w:vAlign w:val="center"/>
          </w:tcPr>
          <w:p w14:paraId="0AD45E00" w14:textId="77777777" w:rsidR="000B2EA0" w:rsidRPr="0016772A" w:rsidRDefault="000B2EA0" w:rsidP="001F2D31">
            <w:pPr>
              <w:pStyle w:val="VedSoder"/>
              <w:keepNext w:val="0"/>
              <w:rPr>
                <w:i w:val="0"/>
                <w:sz w:val="24"/>
                <w:szCs w:val="24"/>
              </w:rPr>
            </w:pPr>
          </w:p>
        </w:tc>
        <w:tc>
          <w:tcPr>
            <w:tcW w:w="709" w:type="dxa"/>
            <w:vAlign w:val="center"/>
          </w:tcPr>
          <w:p w14:paraId="1026D043" w14:textId="77777777" w:rsidR="000B2EA0" w:rsidRPr="0016772A" w:rsidRDefault="000B2EA0" w:rsidP="001F2D31">
            <w:pPr>
              <w:pStyle w:val="VedSoder"/>
              <w:keepNext w:val="0"/>
              <w:rPr>
                <w:i w:val="0"/>
                <w:sz w:val="24"/>
                <w:szCs w:val="24"/>
              </w:rPr>
            </w:pPr>
          </w:p>
        </w:tc>
        <w:tc>
          <w:tcPr>
            <w:tcW w:w="696" w:type="dxa"/>
            <w:vAlign w:val="center"/>
          </w:tcPr>
          <w:p w14:paraId="3C105EE6" w14:textId="77777777" w:rsidR="000B2EA0" w:rsidRPr="0016772A" w:rsidRDefault="000B2EA0" w:rsidP="001F2D31">
            <w:pPr>
              <w:pStyle w:val="VedSoder"/>
              <w:keepNext w:val="0"/>
              <w:rPr>
                <w:i w:val="0"/>
                <w:sz w:val="24"/>
                <w:szCs w:val="24"/>
              </w:rPr>
            </w:pPr>
          </w:p>
        </w:tc>
      </w:tr>
      <w:tr w:rsidR="000B2EA0" w:rsidRPr="0016772A" w14:paraId="095ABBA1" w14:textId="77777777" w:rsidTr="001F2D31">
        <w:trPr>
          <w:cantSplit/>
          <w:trHeight w:hRule="exact" w:val="454"/>
        </w:trPr>
        <w:tc>
          <w:tcPr>
            <w:tcW w:w="533" w:type="dxa"/>
            <w:vAlign w:val="center"/>
          </w:tcPr>
          <w:p w14:paraId="62BA420A" w14:textId="77777777" w:rsidR="000B2EA0" w:rsidRPr="0016772A" w:rsidRDefault="000B2EA0" w:rsidP="001F2D31">
            <w:pPr>
              <w:pStyle w:val="VedSoder"/>
              <w:keepNext w:val="0"/>
              <w:jc w:val="center"/>
              <w:rPr>
                <w:sz w:val="24"/>
                <w:szCs w:val="24"/>
              </w:rPr>
            </w:pPr>
          </w:p>
        </w:tc>
        <w:tc>
          <w:tcPr>
            <w:tcW w:w="1158" w:type="dxa"/>
            <w:vAlign w:val="center"/>
          </w:tcPr>
          <w:p w14:paraId="1E8476EA" w14:textId="77777777" w:rsidR="000B2EA0" w:rsidRPr="0016772A" w:rsidRDefault="000B2EA0" w:rsidP="001F2D31">
            <w:pPr>
              <w:pStyle w:val="VedSoder"/>
              <w:keepNext w:val="0"/>
              <w:rPr>
                <w:sz w:val="24"/>
                <w:szCs w:val="24"/>
              </w:rPr>
            </w:pPr>
          </w:p>
        </w:tc>
        <w:tc>
          <w:tcPr>
            <w:tcW w:w="1276" w:type="dxa"/>
            <w:vAlign w:val="center"/>
          </w:tcPr>
          <w:p w14:paraId="5AD2BD75" w14:textId="77777777" w:rsidR="000B2EA0" w:rsidRPr="0016772A" w:rsidRDefault="000B2EA0" w:rsidP="001F2D31">
            <w:pPr>
              <w:pStyle w:val="VedSoder"/>
              <w:keepNext w:val="0"/>
              <w:rPr>
                <w:sz w:val="24"/>
                <w:szCs w:val="24"/>
              </w:rPr>
            </w:pPr>
          </w:p>
        </w:tc>
        <w:tc>
          <w:tcPr>
            <w:tcW w:w="851" w:type="dxa"/>
            <w:vAlign w:val="center"/>
          </w:tcPr>
          <w:p w14:paraId="61BB1229" w14:textId="77777777" w:rsidR="000B2EA0" w:rsidRPr="0016772A" w:rsidRDefault="000B2EA0" w:rsidP="001F2D31">
            <w:pPr>
              <w:pStyle w:val="VedSoder"/>
              <w:keepNext w:val="0"/>
              <w:rPr>
                <w:sz w:val="24"/>
                <w:szCs w:val="24"/>
              </w:rPr>
            </w:pPr>
          </w:p>
        </w:tc>
        <w:tc>
          <w:tcPr>
            <w:tcW w:w="992" w:type="dxa"/>
            <w:vAlign w:val="center"/>
          </w:tcPr>
          <w:p w14:paraId="60B494DF" w14:textId="77777777" w:rsidR="000B2EA0" w:rsidRPr="0016772A" w:rsidRDefault="000B2EA0" w:rsidP="001F2D31">
            <w:pPr>
              <w:pStyle w:val="VedSoder"/>
              <w:keepNext w:val="0"/>
              <w:rPr>
                <w:sz w:val="24"/>
                <w:szCs w:val="24"/>
              </w:rPr>
            </w:pPr>
          </w:p>
        </w:tc>
        <w:tc>
          <w:tcPr>
            <w:tcW w:w="1037" w:type="dxa"/>
            <w:vAlign w:val="center"/>
          </w:tcPr>
          <w:p w14:paraId="0AC01106" w14:textId="77777777" w:rsidR="000B2EA0" w:rsidRPr="0016772A" w:rsidRDefault="000B2EA0" w:rsidP="001F2D31">
            <w:pPr>
              <w:pStyle w:val="VedSoder"/>
              <w:keepNext w:val="0"/>
              <w:rPr>
                <w:sz w:val="24"/>
                <w:szCs w:val="24"/>
              </w:rPr>
            </w:pPr>
          </w:p>
        </w:tc>
        <w:tc>
          <w:tcPr>
            <w:tcW w:w="1089" w:type="dxa"/>
            <w:vAlign w:val="center"/>
          </w:tcPr>
          <w:p w14:paraId="0559B6C6" w14:textId="77777777" w:rsidR="000B2EA0" w:rsidRPr="0016772A" w:rsidRDefault="000B2EA0" w:rsidP="001F2D31">
            <w:pPr>
              <w:pStyle w:val="VedSoder"/>
              <w:keepNext w:val="0"/>
              <w:rPr>
                <w:i w:val="0"/>
                <w:sz w:val="24"/>
                <w:szCs w:val="24"/>
              </w:rPr>
            </w:pPr>
          </w:p>
        </w:tc>
        <w:tc>
          <w:tcPr>
            <w:tcW w:w="1276" w:type="dxa"/>
            <w:vAlign w:val="center"/>
          </w:tcPr>
          <w:p w14:paraId="5DC5881E" w14:textId="77777777" w:rsidR="000B2EA0" w:rsidRPr="0016772A" w:rsidRDefault="000B2EA0" w:rsidP="001F2D31">
            <w:pPr>
              <w:pStyle w:val="VedSoder"/>
              <w:keepNext w:val="0"/>
              <w:rPr>
                <w:i w:val="0"/>
                <w:sz w:val="24"/>
                <w:szCs w:val="24"/>
              </w:rPr>
            </w:pPr>
          </w:p>
        </w:tc>
        <w:tc>
          <w:tcPr>
            <w:tcW w:w="709" w:type="dxa"/>
            <w:vAlign w:val="center"/>
          </w:tcPr>
          <w:p w14:paraId="7E03DDF5" w14:textId="77777777" w:rsidR="000B2EA0" w:rsidRPr="0016772A" w:rsidRDefault="000B2EA0" w:rsidP="001F2D31">
            <w:pPr>
              <w:pStyle w:val="VedSoder"/>
              <w:keepNext w:val="0"/>
              <w:rPr>
                <w:i w:val="0"/>
                <w:sz w:val="24"/>
                <w:szCs w:val="24"/>
              </w:rPr>
            </w:pPr>
          </w:p>
        </w:tc>
        <w:tc>
          <w:tcPr>
            <w:tcW w:w="696" w:type="dxa"/>
            <w:vAlign w:val="center"/>
          </w:tcPr>
          <w:p w14:paraId="7566F1E4" w14:textId="77777777" w:rsidR="000B2EA0" w:rsidRPr="0016772A" w:rsidRDefault="000B2EA0" w:rsidP="001F2D31">
            <w:pPr>
              <w:pStyle w:val="VedSoder"/>
              <w:keepNext w:val="0"/>
              <w:rPr>
                <w:i w:val="0"/>
                <w:sz w:val="24"/>
                <w:szCs w:val="24"/>
              </w:rPr>
            </w:pPr>
          </w:p>
        </w:tc>
      </w:tr>
      <w:tr w:rsidR="000B2EA0" w:rsidRPr="0016772A" w14:paraId="46F168A5" w14:textId="77777777" w:rsidTr="001F2D31">
        <w:trPr>
          <w:cantSplit/>
          <w:trHeight w:hRule="exact" w:val="454"/>
        </w:trPr>
        <w:tc>
          <w:tcPr>
            <w:tcW w:w="533" w:type="dxa"/>
            <w:vAlign w:val="center"/>
          </w:tcPr>
          <w:p w14:paraId="78DCD671" w14:textId="77777777" w:rsidR="000B2EA0" w:rsidRPr="0016772A" w:rsidRDefault="000B2EA0" w:rsidP="001F2D31">
            <w:pPr>
              <w:pStyle w:val="VedSoder"/>
              <w:keepNext w:val="0"/>
              <w:jc w:val="center"/>
              <w:rPr>
                <w:sz w:val="24"/>
                <w:szCs w:val="24"/>
              </w:rPr>
            </w:pPr>
          </w:p>
        </w:tc>
        <w:tc>
          <w:tcPr>
            <w:tcW w:w="1158" w:type="dxa"/>
            <w:vAlign w:val="center"/>
          </w:tcPr>
          <w:p w14:paraId="4B1BADC7" w14:textId="77777777" w:rsidR="000B2EA0" w:rsidRPr="0016772A" w:rsidRDefault="000B2EA0" w:rsidP="001F2D31">
            <w:pPr>
              <w:pStyle w:val="VedSoder"/>
              <w:keepNext w:val="0"/>
              <w:rPr>
                <w:sz w:val="24"/>
                <w:szCs w:val="24"/>
              </w:rPr>
            </w:pPr>
          </w:p>
        </w:tc>
        <w:tc>
          <w:tcPr>
            <w:tcW w:w="1276" w:type="dxa"/>
            <w:vAlign w:val="center"/>
          </w:tcPr>
          <w:p w14:paraId="7FE68787" w14:textId="77777777" w:rsidR="000B2EA0" w:rsidRPr="0016772A" w:rsidRDefault="000B2EA0" w:rsidP="001F2D31">
            <w:pPr>
              <w:pStyle w:val="VedSoder"/>
              <w:keepNext w:val="0"/>
              <w:rPr>
                <w:sz w:val="24"/>
                <w:szCs w:val="24"/>
              </w:rPr>
            </w:pPr>
          </w:p>
        </w:tc>
        <w:tc>
          <w:tcPr>
            <w:tcW w:w="851" w:type="dxa"/>
            <w:vAlign w:val="center"/>
          </w:tcPr>
          <w:p w14:paraId="49EA36E2" w14:textId="77777777" w:rsidR="000B2EA0" w:rsidRPr="0016772A" w:rsidRDefault="000B2EA0" w:rsidP="001F2D31">
            <w:pPr>
              <w:pStyle w:val="VedSoder"/>
              <w:keepNext w:val="0"/>
              <w:rPr>
                <w:sz w:val="24"/>
                <w:szCs w:val="24"/>
              </w:rPr>
            </w:pPr>
          </w:p>
        </w:tc>
        <w:tc>
          <w:tcPr>
            <w:tcW w:w="992" w:type="dxa"/>
            <w:vAlign w:val="center"/>
          </w:tcPr>
          <w:p w14:paraId="39486B39" w14:textId="77777777" w:rsidR="000B2EA0" w:rsidRPr="0016772A" w:rsidRDefault="000B2EA0" w:rsidP="001F2D31">
            <w:pPr>
              <w:pStyle w:val="VedSoder"/>
              <w:keepNext w:val="0"/>
              <w:rPr>
                <w:sz w:val="24"/>
                <w:szCs w:val="24"/>
              </w:rPr>
            </w:pPr>
          </w:p>
        </w:tc>
        <w:tc>
          <w:tcPr>
            <w:tcW w:w="1037" w:type="dxa"/>
            <w:vAlign w:val="center"/>
          </w:tcPr>
          <w:p w14:paraId="2A462B7F" w14:textId="77777777" w:rsidR="000B2EA0" w:rsidRPr="0016772A" w:rsidRDefault="000B2EA0" w:rsidP="001F2D31">
            <w:pPr>
              <w:pStyle w:val="VedSoder"/>
              <w:keepNext w:val="0"/>
              <w:rPr>
                <w:sz w:val="24"/>
                <w:szCs w:val="24"/>
              </w:rPr>
            </w:pPr>
          </w:p>
        </w:tc>
        <w:tc>
          <w:tcPr>
            <w:tcW w:w="1089" w:type="dxa"/>
            <w:vAlign w:val="center"/>
          </w:tcPr>
          <w:p w14:paraId="60FF6D0B" w14:textId="77777777" w:rsidR="000B2EA0" w:rsidRPr="0016772A" w:rsidRDefault="000B2EA0" w:rsidP="001F2D31">
            <w:pPr>
              <w:pStyle w:val="VedSoder"/>
              <w:keepNext w:val="0"/>
              <w:rPr>
                <w:i w:val="0"/>
                <w:sz w:val="24"/>
                <w:szCs w:val="24"/>
              </w:rPr>
            </w:pPr>
          </w:p>
        </w:tc>
        <w:tc>
          <w:tcPr>
            <w:tcW w:w="1276" w:type="dxa"/>
            <w:vAlign w:val="center"/>
          </w:tcPr>
          <w:p w14:paraId="42072AE5" w14:textId="77777777" w:rsidR="000B2EA0" w:rsidRPr="0016772A" w:rsidRDefault="000B2EA0" w:rsidP="001F2D31">
            <w:pPr>
              <w:pStyle w:val="VedSoder"/>
              <w:keepNext w:val="0"/>
              <w:rPr>
                <w:i w:val="0"/>
                <w:sz w:val="24"/>
                <w:szCs w:val="24"/>
              </w:rPr>
            </w:pPr>
          </w:p>
        </w:tc>
        <w:tc>
          <w:tcPr>
            <w:tcW w:w="709" w:type="dxa"/>
            <w:vAlign w:val="center"/>
          </w:tcPr>
          <w:p w14:paraId="28055C40" w14:textId="77777777" w:rsidR="000B2EA0" w:rsidRPr="0016772A" w:rsidRDefault="000B2EA0" w:rsidP="001F2D31">
            <w:pPr>
              <w:pStyle w:val="VedSoder"/>
              <w:keepNext w:val="0"/>
              <w:rPr>
                <w:i w:val="0"/>
                <w:sz w:val="24"/>
                <w:szCs w:val="24"/>
              </w:rPr>
            </w:pPr>
          </w:p>
        </w:tc>
        <w:tc>
          <w:tcPr>
            <w:tcW w:w="696" w:type="dxa"/>
            <w:vAlign w:val="center"/>
          </w:tcPr>
          <w:p w14:paraId="70B0BA8B" w14:textId="77777777" w:rsidR="000B2EA0" w:rsidRPr="0016772A" w:rsidRDefault="000B2EA0" w:rsidP="001F2D31">
            <w:pPr>
              <w:pStyle w:val="VedSoder"/>
              <w:keepNext w:val="0"/>
              <w:rPr>
                <w:i w:val="0"/>
                <w:sz w:val="24"/>
                <w:szCs w:val="24"/>
              </w:rPr>
            </w:pPr>
          </w:p>
        </w:tc>
      </w:tr>
      <w:tr w:rsidR="000B2EA0" w:rsidRPr="0016772A" w14:paraId="64BCDF7A" w14:textId="77777777" w:rsidTr="001F2D31">
        <w:trPr>
          <w:cantSplit/>
          <w:trHeight w:hRule="exact" w:val="454"/>
        </w:trPr>
        <w:tc>
          <w:tcPr>
            <w:tcW w:w="533" w:type="dxa"/>
            <w:vAlign w:val="center"/>
          </w:tcPr>
          <w:p w14:paraId="36486F6A" w14:textId="77777777" w:rsidR="000B2EA0" w:rsidRPr="0016772A" w:rsidRDefault="000B2EA0" w:rsidP="001F2D31">
            <w:pPr>
              <w:pStyle w:val="VedSoder"/>
              <w:keepNext w:val="0"/>
              <w:jc w:val="center"/>
              <w:rPr>
                <w:sz w:val="24"/>
                <w:szCs w:val="24"/>
              </w:rPr>
            </w:pPr>
          </w:p>
        </w:tc>
        <w:tc>
          <w:tcPr>
            <w:tcW w:w="1158" w:type="dxa"/>
            <w:vAlign w:val="center"/>
          </w:tcPr>
          <w:p w14:paraId="13E6F773" w14:textId="77777777" w:rsidR="000B2EA0" w:rsidRPr="0016772A" w:rsidRDefault="000B2EA0" w:rsidP="001F2D31">
            <w:pPr>
              <w:pStyle w:val="VedSoder"/>
              <w:keepNext w:val="0"/>
              <w:rPr>
                <w:sz w:val="24"/>
                <w:szCs w:val="24"/>
              </w:rPr>
            </w:pPr>
          </w:p>
        </w:tc>
        <w:tc>
          <w:tcPr>
            <w:tcW w:w="1276" w:type="dxa"/>
            <w:vAlign w:val="center"/>
          </w:tcPr>
          <w:p w14:paraId="1EAFA443" w14:textId="77777777" w:rsidR="000B2EA0" w:rsidRPr="0016772A" w:rsidRDefault="000B2EA0" w:rsidP="001F2D31">
            <w:pPr>
              <w:pStyle w:val="VedSoder"/>
              <w:keepNext w:val="0"/>
              <w:rPr>
                <w:sz w:val="24"/>
                <w:szCs w:val="24"/>
              </w:rPr>
            </w:pPr>
          </w:p>
        </w:tc>
        <w:tc>
          <w:tcPr>
            <w:tcW w:w="851" w:type="dxa"/>
            <w:vAlign w:val="center"/>
          </w:tcPr>
          <w:p w14:paraId="533D5BA1" w14:textId="77777777" w:rsidR="000B2EA0" w:rsidRPr="0016772A" w:rsidRDefault="000B2EA0" w:rsidP="001F2D31">
            <w:pPr>
              <w:pStyle w:val="VedSoder"/>
              <w:keepNext w:val="0"/>
              <w:rPr>
                <w:sz w:val="24"/>
                <w:szCs w:val="24"/>
              </w:rPr>
            </w:pPr>
          </w:p>
        </w:tc>
        <w:tc>
          <w:tcPr>
            <w:tcW w:w="992" w:type="dxa"/>
            <w:vAlign w:val="center"/>
          </w:tcPr>
          <w:p w14:paraId="73F11FA7" w14:textId="77777777" w:rsidR="000B2EA0" w:rsidRPr="0016772A" w:rsidRDefault="000B2EA0" w:rsidP="001F2D31">
            <w:pPr>
              <w:pStyle w:val="VedSoder"/>
              <w:keepNext w:val="0"/>
              <w:rPr>
                <w:sz w:val="24"/>
                <w:szCs w:val="24"/>
              </w:rPr>
            </w:pPr>
          </w:p>
        </w:tc>
        <w:tc>
          <w:tcPr>
            <w:tcW w:w="1037" w:type="dxa"/>
            <w:vAlign w:val="center"/>
          </w:tcPr>
          <w:p w14:paraId="045846A7" w14:textId="77777777" w:rsidR="000B2EA0" w:rsidRPr="0016772A" w:rsidRDefault="000B2EA0" w:rsidP="001F2D31">
            <w:pPr>
              <w:pStyle w:val="VedSoder"/>
              <w:keepNext w:val="0"/>
              <w:rPr>
                <w:sz w:val="24"/>
                <w:szCs w:val="24"/>
              </w:rPr>
            </w:pPr>
          </w:p>
        </w:tc>
        <w:tc>
          <w:tcPr>
            <w:tcW w:w="1089" w:type="dxa"/>
            <w:vAlign w:val="center"/>
          </w:tcPr>
          <w:p w14:paraId="499B273F" w14:textId="77777777" w:rsidR="000B2EA0" w:rsidRPr="0016772A" w:rsidRDefault="000B2EA0" w:rsidP="001F2D31">
            <w:pPr>
              <w:pStyle w:val="VedSoder"/>
              <w:keepNext w:val="0"/>
              <w:rPr>
                <w:i w:val="0"/>
                <w:sz w:val="24"/>
                <w:szCs w:val="24"/>
              </w:rPr>
            </w:pPr>
          </w:p>
        </w:tc>
        <w:tc>
          <w:tcPr>
            <w:tcW w:w="1276" w:type="dxa"/>
            <w:vAlign w:val="center"/>
          </w:tcPr>
          <w:p w14:paraId="603D66AA" w14:textId="77777777" w:rsidR="000B2EA0" w:rsidRPr="0016772A" w:rsidRDefault="000B2EA0" w:rsidP="001F2D31">
            <w:pPr>
              <w:pStyle w:val="VedSoder"/>
              <w:keepNext w:val="0"/>
              <w:rPr>
                <w:i w:val="0"/>
                <w:sz w:val="24"/>
                <w:szCs w:val="24"/>
              </w:rPr>
            </w:pPr>
          </w:p>
        </w:tc>
        <w:tc>
          <w:tcPr>
            <w:tcW w:w="709" w:type="dxa"/>
            <w:vAlign w:val="center"/>
          </w:tcPr>
          <w:p w14:paraId="2E986C3D" w14:textId="77777777" w:rsidR="000B2EA0" w:rsidRPr="0016772A" w:rsidRDefault="000B2EA0" w:rsidP="001F2D31">
            <w:pPr>
              <w:pStyle w:val="VedSoder"/>
              <w:keepNext w:val="0"/>
              <w:rPr>
                <w:i w:val="0"/>
                <w:sz w:val="24"/>
                <w:szCs w:val="24"/>
              </w:rPr>
            </w:pPr>
          </w:p>
        </w:tc>
        <w:tc>
          <w:tcPr>
            <w:tcW w:w="696" w:type="dxa"/>
            <w:vAlign w:val="center"/>
          </w:tcPr>
          <w:p w14:paraId="287D29E4" w14:textId="77777777" w:rsidR="000B2EA0" w:rsidRPr="0016772A" w:rsidRDefault="000B2EA0" w:rsidP="001F2D31">
            <w:pPr>
              <w:pStyle w:val="VedSoder"/>
              <w:keepNext w:val="0"/>
              <w:rPr>
                <w:i w:val="0"/>
                <w:sz w:val="24"/>
                <w:szCs w:val="24"/>
              </w:rPr>
            </w:pPr>
          </w:p>
        </w:tc>
      </w:tr>
      <w:tr w:rsidR="000B2EA0" w:rsidRPr="0016772A" w14:paraId="1B82ECBC" w14:textId="77777777" w:rsidTr="001F2D31">
        <w:trPr>
          <w:cantSplit/>
          <w:trHeight w:hRule="exact" w:val="454"/>
        </w:trPr>
        <w:tc>
          <w:tcPr>
            <w:tcW w:w="533" w:type="dxa"/>
            <w:vAlign w:val="center"/>
          </w:tcPr>
          <w:p w14:paraId="3CD62862" w14:textId="77777777" w:rsidR="000B2EA0" w:rsidRPr="0016772A" w:rsidRDefault="000B2EA0" w:rsidP="001F2D31">
            <w:pPr>
              <w:pStyle w:val="VedSoder"/>
              <w:keepNext w:val="0"/>
              <w:jc w:val="center"/>
              <w:rPr>
                <w:sz w:val="24"/>
                <w:szCs w:val="24"/>
              </w:rPr>
            </w:pPr>
          </w:p>
        </w:tc>
        <w:tc>
          <w:tcPr>
            <w:tcW w:w="1158" w:type="dxa"/>
            <w:vAlign w:val="center"/>
          </w:tcPr>
          <w:p w14:paraId="7ED80200" w14:textId="77777777" w:rsidR="000B2EA0" w:rsidRPr="0016772A" w:rsidRDefault="000B2EA0" w:rsidP="001F2D31">
            <w:pPr>
              <w:pStyle w:val="VedSoder"/>
              <w:keepNext w:val="0"/>
              <w:rPr>
                <w:sz w:val="24"/>
                <w:szCs w:val="24"/>
              </w:rPr>
            </w:pPr>
          </w:p>
        </w:tc>
        <w:tc>
          <w:tcPr>
            <w:tcW w:w="1276" w:type="dxa"/>
            <w:vAlign w:val="center"/>
          </w:tcPr>
          <w:p w14:paraId="3FD1C85D" w14:textId="77777777" w:rsidR="000B2EA0" w:rsidRPr="0016772A" w:rsidRDefault="000B2EA0" w:rsidP="001F2D31">
            <w:pPr>
              <w:pStyle w:val="VedSoder"/>
              <w:keepNext w:val="0"/>
              <w:rPr>
                <w:sz w:val="24"/>
                <w:szCs w:val="24"/>
              </w:rPr>
            </w:pPr>
          </w:p>
        </w:tc>
        <w:tc>
          <w:tcPr>
            <w:tcW w:w="851" w:type="dxa"/>
            <w:vAlign w:val="center"/>
          </w:tcPr>
          <w:p w14:paraId="6E00761E" w14:textId="77777777" w:rsidR="000B2EA0" w:rsidRPr="0016772A" w:rsidRDefault="000B2EA0" w:rsidP="001F2D31">
            <w:pPr>
              <w:pStyle w:val="VedSoder"/>
              <w:keepNext w:val="0"/>
              <w:rPr>
                <w:sz w:val="24"/>
                <w:szCs w:val="24"/>
              </w:rPr>
            </w:pPr>
          </w:p>
        </w:tc>
        <w:tc>
          <w:tcPr>
            <w:tcW w:w="992" w:type="dxa"/>
            <w:vAlign w:val="center"/>
          </w:tcPr>
          <w:p w14:paraId="22C0510A" w14:textId="77777777" w:rsidR="000B2EA0" w:rsidRPr="0016772A" w:rsidRDefault="000B2EA0" w:rsidP="001F2D31">
            <w:pPr>
              <w:pStyle w:val="VedSoder"/>
              <w:keepNext w:val="0"/>
              <w:rPr>
                <w:sz w:val="24"/>
                <w:szCs w:val="24"/>
              </w:rPr>
            </w:pPr>
          </w:p>
        </w:tc>
        <w:tc>
          <w:tcPr>
            <w:tcW w:w="1037" w:type="dxa"/>
            <w:vAlign w:val="center"/>
          </w:tcPr>
          <w:p w14:paraId="46F1B517" w14:textId="77777777" w:rsidR="000B2EA0" w:rsidRPr="0016772A" w:rsidRDefault="000B2EA0" w:rsidP="001F2D31">
            <w:pPr>
              <w:pStyle w:val="VedSoder"/>
              <w:keepNext w:val="0"/>
              <w:rPr>
                <w:sz w:val="24"/>
                <w:szCs w:val="24"/>
              </w:rPr>
            </w:pPr>
          </w:p>
        </w:tc>
        <w:tc>
          <w:tcPr>
            <w:tcW w:w="1089" w:type="dxa"/>
            <w:vAlign w:val="center"/>
          </w:tcPr>
          <w:p w14:paraId="41BCFFA2" w14:textId="77777777" w:rsidR="000B2EA0" w:rsidRPr="0016772A" w:rsidRDefault="000B2EA0" w:rsidP="001F2D31">
            <w:pPr>
              <w:pStyle w:val="VedSoder"/>
              <w:keepNext w:val="0"/>
              <w:rPr>
                <w:i w:val="0"/>
                <w:sz w:val="24"/>
                <w:szCs w:val="24"/>
              </w:rPr>
            </w:pPr>
          </w:p>
        </w:tc>
        <w:tc>
          <w:tcPr>
            <w:tcW w:w="1276" w:type="dxa"/>
            <w:vAlign w:val="center"/>
          </w:tcPr>
          <w:p w14:paraId="0AA7C03F" w14:textId="77777777" w:rsidR="000B2EA0" w:rsidRPr="0016772A" w:rsidRDefault="000B2EA0" w:rsidP="001F2D31">
            <w:pPr>
              <w:pStyle w:val="VedSoder"/>
              <w:keepNext w:val="0"/>
              <w:rPr>
                <w:i w:val="0"/>
                <w:sz w:val="24"/>
                <w:szCs w:val="24"/>
              </w:rPr>
            </w:pPr>
          </w:p>
        </w:tc>
        <w:tc>
          <w:tcPr>
            <w:tcW w:w="709" w:type="dxa"/>
            <w:vAlign w:val="center"/>
          </w:tcPr>
          <w:p w14:paraId="6086F4EC" w14:textId="77777777" w:rsidR="000B2EA0" w:rsidRPr="0016772A" w:rsidRDefault="000B2EA0" w:rsidP="001F2D31">
            <w:pPr>
              <w:pStyle w:val="VedSoder"/>
              <w:keepNext w:val="0"/>
              <w:rPr>
                <w:i w:val="0"/>
                <w:sz w:val="24"/>
                <w:szCs w:val="24"/>
              </w:rPr>
            </w:pPr>
          </w:p>
        </w:tc>
        <w:tc>
          <w:tcPr>
            <w:tcW w:w="696" w:type="dxa"/>
            <w:vAlign w:val="center"/>
          </w:tcPr>
          <w:p w14:paraId="346ED8E1" w14:textId="77777777" w:rsidR="000B2EA0" w:rsidRPr="0016772A" w:rsidRDefault="000B2EA0" w:rsidP="001F2D31">
            <w:pPr>
              <w:pStyle w:val="VedSoder"/>
              <w:keepNext w:val="0"/>
              <w:rPr>
                <w:i w:val="0"/>
                <w:sz w:val="24"/>
                <w:szCs w:val="24"/>
              </w:rPr>
            </w:pPr>
          </w:p>
        </w:tc>
      </w:tr>
      <w:tr w:rsidR="000B2EA0" w:rsidRPr="0016772A" w14:paraId="7A386697" w14:textId="77777777" w:rsidTr="001F2D31">
        <w:trPr>
          <w:cantSplit/>
          <w:trHeight w:hRule="exact" w:val="454"/>
        </w:trPr>
        <w:tc>
          <w:tcPr>
            <w:tcW w:w="533" w:type="dxa"/>
            <w:vAlign w:val="center"/>
          </w:tcPr>
          <w:p w14:paraId="08C0963B" w14:textId="77777777" w:rsidR="000B2EA0" w:rsidRPr="0016772A" w:rsidRDefault="000B2EA0" w:rsidP="001F2D31">
            <w:pPr>
              <w:pStyle w:val="VedSoder"/>
              <w:keepNext w:val="0"/>
              <w:jc w:val="center"/>
              <w:rPr>
                <w:sz w:val="24"/>
                <w:szCs w:val="24"/>
              </w:rPr>
            </w:pPr>
          </w:p>
        </w:tc>
        <w:tc>
          <w:tcPr>
            <w:tcW w:w="1158" w:type="dxa"/>
            <w:vAlign w:val="center"/>
          </w:tcPr>
          <w:p w14:paraId="5F50162C" w14:textId="77777777" w:rsidR="000B2EA0" w:rsidRPr="0016772A" w:rsidRDefault="000B2EA0" w:rsidP="001F2D31">
            <w:pPr>
              <w:pStyle w:val="VedSoder"/>
              <w:keepNext w:val="0"/>
              <w:rPr>
                <w:sz w:val="24"/>
                <w:szCs w:val="24"/>
              </w:rPr>
            </w:pPr>
          </w:p>
        </w:tc>
        <w:tc>
          <w:tcPr>
            <w:tcW w:w="1276" w:type="dxa"/>
            <w:vAlign w:val="center"/>
          </w:tcPr>
          <w:p w14:paraId="1E6F6D6E" w14:textId="77777777" w:rsidR="000B2EA0" w:rsidRPr="0016772A" w:rsidRDefault="000B2EA0" w:rsidP="001F2D31">
            <w:pPr>
              <w:pStyle w:val="VedSoder"/>
              <w:keepNext w:val="0"/>
              <w:rPr>
                <w:sz w:val="24"/>
                <w:szCs w:val="24"/>
              </w:rPr>
            </w:pPr>
          </w:p>
        </w:tc>
        <w:tc>
          <w:tcPr>
            <w:tcW w:w="851" w:type="dxa"/>
            <w:vAlign w:val="center"/>
          </w:tcPr>
          <w:p w14:paraId="33C5C777" w14:textId="77777777" w:rsidR="000B2EA0" w:rsidRPr="0016772A" w:rsidRDefault="000B2EA0" w:rsidP="001F2D31">
            <w:pPr>
              <w:pStyle w:val="VedSoder"/>
              <w:keepNext w:val="0"/>
              <w:rPr>
                <w:sz w:val="24"/>
                <w:szCs w:val="24"/>
              </w:rPr>
            </w:pPr>
          </w:p>
        </w:tc>
        <w:tc>
          <w:tcPr>
            <w:tcW w:w="992" w:type="dxa"/>
            <w:vAlign w:val="center"/>
          </w:tcPr>
          <w:p w14:paraId="4581E40A" w14:textId="77777777" w:rsidR="000B2EA0" w:rsidRPr="0016772A" w:rsidRDefault="000B2EA0" w:rsidP="001F2D31">
            <w:pPr>
              <w:pStyle w:val="VedSoder"/>
              <w:keepNext w:val="0"/>
              <w:rPr>
                <w:sz w:val="24"/>
                <w:szCs w:val="24"/>
              </w:rPr>
            </w:pPr>
          </w:p>
        </w:tc>
        <w:tc>
          <w:tcPr>
            <w:tcW w:w="1037" w:type="dxa"/>
            <w:vAlign w:val="center"/>
          </w:tcPr>
          <w:p w14:paraId="23163C3C" w14:textId="77777777" w:rsidR="000B2EA0" w:rsidRPr="0016772A" w:rsidRDefault="000B2EA0" w:rsidP="001F2D31">
            <w:pPr>
              <w:pStyle w:val="VedSoder"/>
              <w:keepNext w:val="0"/>
              <w:rPr>
                <w:sz w:val="24"/>
                <w:szCs w:val="24"/>
              </w:rPr>
            </w:pPr>
          </w:p>
        </w:tc>
        <w:tc>
          <w:tcPr>
            <w:tcW w:w="1089" w:type="dxa"/>
            <w:vAlign w:val="center"/>
          </w:tcPr>
          <w:p w14:paraId="27119327" w14:textId="77777777" w:rsidR="000B2EA0" w:rsidRPr="0016772A" w:rsidRDefault="000B2EA0" w:rsidP="001F2D31">
            <w:pPr>
              <w:pStyle w:val="VedSoder"/>
              <w:keepNext w:val="0"/>
              <w:rPr>
                <w:i w:val="0"/>
                <w:sz w:val="24"/>
                <w:szCs w:val="24"/>
              </w:rPr>
            </w:pPr>
          </w:p>
        </w:tc>
        <w:tc>
          <w:tcPr>
            <w:tcW w:w="1276" w:type="dxa"/>
            <w:vAlign w:val="center"/>
          </w:tcPr>
          <w:p w14:paraId="68471256" w14:textId="77777777" w:rsidR="000B2EA0" w:rsidRPr="0016772A" w:rsidRDefault="000B2EA0" w:rsidP="001F2D31">
            <w:pPr>
              <w:pStyle w:val="VedSoder"/>
              <w:keepNext w:val="0"/>
              <w:rPr>
                <w:i w:val="0"/>
                <w:sz w:val="24"/>
                <w:szCs w:val="24"/>
              </w:rPr>
            </w:pPr>
          </w:p>
        </w:tc>
        <w:tc>
          <w:tcPr>
            <w:tcW w:w="709" w:type="dxa"/>
            <w:vAlign w:val="center"/>
          </w:tcPr>
          <w:p w14:paraId="09975EE9" w14:textId="77777777" w:rsidR="000B2EA0" w:rsidRPr="0016772A" w:rsidRDefault="000B2EA0" w:rsidP="001F2D31">
            <w:pPr>
              <w:pStyle w:val="VedSoder"/>
              <w:keepNext w:val="0"/>
              <w:rPr>
                <w:i w:val="0"/>
                <w:sz w:val="24"/>
                <w:szCs w:val="24"/>
              </w:rPr>
            </w:pPr>
          </w:p>
        </w:tc>
        <w:tc>
          <w:tcPr>
            <w:tcW w:w="696" w:type="dxa"/>
            <w:vAlign w:val="center"/>
          </w:tcPr>
          <w:p w14:paraId="0F20D92E" w14:textId="77777777" w:rsidR="000B2EA0" w:rsidRPr="0016772A" w:rsidRDefault="000B2EA0" w:rsidP="001F2D31">
            <w:pPr>
              <w:pStyle w:val="VedSoder"/>
              <w:keepNext w:val="0"/>
              <w:rPr>
                <w:i w:val="0"/>
                <w:sz w:val="24"/>
                <w:szCs w:val="24"/>
              </w:rPr>
            </w:pPr>
          </w:p>
        </w:tc>
      </w:tr>
      <w:tr w:rsidR="000B2EA0" w:rsidRPr="0016772A" w14:paraId="1A130499" w14:textId="77777777" w:rsidTr="001F2D31">
        <w:trPr>
          <w:cantSplit/>
          <w:trHeight w:hRule="exact" w:val="454"/>
        </w:trPr>
        <w:tc>
          <w:tcPr>
            <w:tcW w:w="533" w:type="dxa"/>
            <w:vAlign w:val="center"/>
          </w:tcPr>
          <w:p w14:paraId="60C4A77D" w14:textId="77777777" w:rsidR="000B2EA0" w:rsidRPr="0016772A" w:rsidRDefault="000B2EA0" w:rsidP="001F2D31">
            <w:pPr>
              <w:pStyle w:val="VedSoder"/>
              <w:keepNext w:val="0"/>
              <w:jc w:val="center"/>
              <w:rPr>
                <w:sz w:val="24"/>
                <w:szCs w:val="24"/>
              </w:rPr>
            </w:pPr>
          </w:p>
        </w:tc>
        <w:tc>
          <w:tcPr>
            <w:tcW w:w="1158" w:type="dxa"/>
            <w:vAlign w:val="center"/>
          </w:tcPr>
          <w:p w14:paraId="735A5154" w14:textId="77777777" w:rsidR="000B2EA0" w:rsidRPr="0016772A" w:rsidRDefault="000B2EA0" w:rsidP="001F2D31">
            <w:pPr>
              <w:pStyle w:val="VedSoder"/>
              <w:keepNext w:val="0"/>
              <w:rPr>
                <w:sz w:val="24"/>
                <w:szCs w:val="24"/>
              </w:rPr>
            </w:pPr>
          </w:p>
        </w:tc>
        <w:tc>
          <w:tcPr>
            <w:tcW w:w="1276" w:type="dxa"/>
            <w:vAlign w:val="center"/>
          </w:tcPr>
          <w:p w14:paraId="6AEF0B6F" w14:textId="77777777" w:rsidR="000B2EA0" w:rsidRPr="0016772A" w:rsidRDefault="000B2EA0" w:rsidP="001F2D31">
            <w:pPr>
              <w:pStyle w:val="VedSoder"/>
              <w:keepNext w:val="0"/>
              <w:rPr>
                <w:sz w:val="24"/>
                <w:szCs w:val="24"/>
              </w:rPr>
            </w:pPr>
          </w:p>
        </w:tc>
        <w:tc>
          <w:tcPr>
            <w:tcW w:w="851" w:type="dxa"/>
            <w:vAlign w:val="center"/>
          </w:tcPr>
          <w:p w14:paraId="6F968E58" w14:textId="77777777" w:rsidR="000B2EA0" w:rsidRPr="0016772A" w:rsidRDefault="000B2EA0" w:rsidP="001F2D31">
            <w:pPr>
              <w:pStyle w:val="VedSoder"/>
              <w:keepNext w:val="0"/>
              <w:rPr>
                <w:sz w:val="24"/>
                <w:szCs w:val="24"/>
              </w:rPr>
            </w:pPr>
          </w:p>
        </w:tc>
        <w:tc>
          <w:tcPr>
            <w:tcW w:w="992" w:type="dxa"/>
            <w:vAlign w:val="center"/>
          </w:tcPr>
          <w:p w14:paraId="7DDFAAE5" w14:textId="77777777" w:rsidR="000B2EA0" w:rsidRPr="0016772A" w:rsidRDefault="000B2EA0" w:rsidP="001F2D31">
            <w:pPr>
              <w:pStyle w:val="VedSoder"/>
              <w:keepNext w:val="0"/>
              <w:rPr>
                <w:sz w:val="24"/>
                <w:szCs w:val="24"/>
              </w:rPr>
            </w:pPr>
          </w:p>
        </w:tc>
        <w:tc>
          <w:tcPr>
            <w:tcW w:w="1037" w:type="dxa"/>
            <w:vAlign w:val="center"/>
          </w:tcPr>
          <w:p w14:paraId="08AC06CF" w14:textId="77777777" w:rsidR="000B2EA0" w:rsidRPr="0016772A" w:rsidRDefault="000B2EA0" w:rsidP="001F2D31">
            <w:pPr>
              <w:pStyle w:val="VedSoder"/>
              <w:keepNext w:val="0"/>
              <w:rPr>
                <w:sz w:val="24"/>
                <w:szCs w:val="24"/>
              </w:rPr>
            </w:pPr>
          </w:p>
        </w:tc>
        <w:tc>
          <w:tcPr>
            <w:tcW w:w="1089" w:type="dxa"/>
            <w:vAlign w:val="center"/>
          </w:tcPr>
          <w:p w14:paraId="4A8DF12A" w14:textId="77777777" w:rsidR="000B2EA0" w:rsidRPr="0016772A" w:rsidRDefault="000B2EA0" w:rsidP="001F2D31">
            <w:pPr>
              <w:pStyle w:val="VedSoder"/>
              <w:keepNext w:val="0"/>
              <w:rPr>
                <w:i w:val="0"/>
                <w:sz w:val="24"/>
                <w:szCs w:val="24"/>
              </w:rPr>
            </w:pPr>
          </w:p>
        </w:tc>
        <w:tc>
          <w:tcPr>
            <w:tcW w:w="1276" w:type="dxa"/>
            <w:vAlign w:val="center"/>
          </w:tcPr>
          <w:p w14:paraId="4269BA6A" w14:textId="77777777" w:rsidR="000B2EA0" w:rsidRPr="0016772A" w:rsidRDefault="000B2EA0" w:rsidP="001F2D31">
            <w:pPr>
              <w:pStyle w:val="VedSoder"/>
              <w:keepNext w:val="0"/>
              <w:rPr>
                <w:i w:val="0"/>
                <w:sz w:val="24"/>
                <w:szCs w:val="24"/>
              </w:rPr>
            </w:pPr>
          </w:p>
        </w:tc>
        <w:tc>
          <w:tcPr>
            <w:tcW w:w="709" w:type="dxa"/>
            <w:vAlign w:val="center"/>
          </w:tcPr>
          <w:p w14:paraId="6D214C65" w14:textId="77777777" w:rsidR="000B2EA0" w:rsidRPr="0016772A" w:rsidRDefault="000B2EA0" w:rsidP="001F2D31">
            <w:pPr>
              <w:pStyle w:val="VedSoder"/>
              <w:keepNext w:val="0"/>
              <w:rPr>
                <w:i w:val="0"/>
                <w:sz w:val="24"/>
                <w:szCs w:val="24"/>
              </w:rPr>
            </w:pPr>
          </w:p>
        </w:tc>
        <w:tc>
          <w:tcPr>
            <w:tcW w:w="696" w:type="dxa"/>
            <w:vAlign w:val="center"/>
          </w:tcPr>
          <w:p w14:paraId="317CC15E" w14:textId="77777777" w:rsidR="000B2EA0" w:rsidRPr="0016772A" w:rsidRDefault="000B2EA0" w:rsidP="001F2D31">
            <w:pPr>
              <w:pStyle w:val="VedSoder"/>
              <w:keepNext w:val="0"/>
              <w:rPr>
                <w:i w:val="0"/>
                <w:sz w:val="24"/>
                <w:szCs w:val="24"/>
              </w:rPr>
            </w:pPr>
          </w:p>
        </w:tc>
      </w:tr>
      <w:tr w:rsidR="000B2EA0" w:rsidRPr="0016772A" w14:paraId="325D1762" w14:textId="77777777" w:rsidTr="001F2D31">
        <w:trPr>
          <w:cantSplit/>
          <w:trHeight w:hRule="exact" w:val="454"/>
        </w:trPr>
        <w:tc>
          <w:tcPr>
            <w:tcW w:w="533" w:type="dxa"/>
            <w:vAlign w:val="center"/>
          </w:tcPr>
          <w:p w14:paraId="66A42611" w14:textId="77777777" w:rsidR="000B2EA0" w:rsidRPr="0016772A" w:rsidRDefault="000B2EA0" w:rsidP="001F2D31">
            <w:pPr>
              <w:pStyle w:val="VedSoder"/>
              <w:keepNext w:val="0"/>
              <w:jc w:val="center"/>
              <w:rPr>
                <w:sz w:val="24"/>
                <w:szCs w:val="24"/>
              </w:rPr>
            </w:pPr>
          </w:p>
        </w:tc>
        <w:tc>
          <w:tcPr>
            <w:tcW w:w="1158" w:type="dxa"/>
            <w:vAlign w:val="center"/>
          </w:tcPr>
          <w:p w14:paraId="425534C4" w14:textId="77777777" w:rsidR="000B2EA0" w:rsidRPr="0016772A" w:rsidRDefault="000B2EA0" w:rsidP="001F2D31">
            <w:pPr>
              <w:pStyle w:val="VedSoder"/>
              <w:keepNext w:val="0"/>
              <w:rPr>
                <w:sz w:val="24"/>
                <w:szCs w:val="24"/>
              </w:rPr>
            </w:pPr>
          </w:p>
        </w:tc>
        <w:tc>
          <w:tcPr>
            <w:tcW w:w="1276" w:type="dxa"/>
            <w:vAlign w:val="center"/>
          </w:tcPr>
          <w:p w14:paraId="59D60DD5" w14:textId="77777777" w:rsidR="000B2EA0" w:rsidRPr="0016772A" w:rsidRDefault="000B2EA0" w:rsidP="001F2D31">
            <w:pPr>
              <w:pStyle w:val="VedSoder"/>
              <w:keepNext w:val="0"/>
              <w:rPr>
                <w:sz w:val="24"/>
                <w:szCs w:val="24"/>
              </w:rPr>
            </w:pPr>
          </w:p>
        </w:tc>
        <w:tc>
          <w:tcPr>
            <w:tcW w:w="851" w:type="dxa"/>
            <w:vAlign w:val="center"/>
          </w:tcPr>
          <w:p w14:paraId="03DD7AED" w14:textId="77777777" w:rsidR="000B2EA0" w:rsidRPr="0016772A" w:rsidRDefault="000B2EA0" w:rsidP="001F2D31">
            <w:pPr>
              <w:pStyle w:val="VedSoder"/>
              <w:keepNext w:val="0"/>
              <w:rPr>
                <w:sz w:val="24"/>
                <w:szCs w:val="24"/>
              </w:rPr>
            </w:pPr>
          </w:p>
        </w:tc>
        <w:tc>
          <w:tcPr>
            <w:tcW w:w="992" w:type="dxa"/>
            <w:vAlign w:val="center"/>
          </w:tcPr>
          <w:p w14:paraId="62C181B4" w14:textId="77777777" w:rsidR="000B2EA0" w:rsidRPr="0016772A" w:rsidRDefault="000B2EA0" w:rsidP="001F2D31">
            <w:pPr>
              <w:pStyle w:val="VedSoder"/>
              <w:keepNext w:val="0"/>
              <w:rPr>
                <w:sz w:val="24"/>
                <w:szCs w:val="24"/>
              </w:rPr>
            </w:pPr>
          </w:p>
        </w:tc>
        <w:tc>
          <w:tcPr>
            <w:tcW w:w="1037" w:type="dxa"/>
            <w:vAlign w:val="center"/>
          </w:tcPr>
          <w:p w14:paraId="3499CBA8" w14:textId="77777777" w:rsidR="000B2EA0" w:rsidRPr="0016772A" w:rsidRDefault="000B2EA0" w:rsidP="001F2D31">
            <w:pPr>
              <w:pStyle w:val="VedSoder"/>
              <w:keepNext w:val="0"/>
              <w:rPr>
                <w:sz w:val="24"/>
                <w:szCs w:val="24"/>
              </w:rPr>
            </w:pPr>
          </w:p>
        </w:tc>
        <w:tc>
          <w:tcPr>
            <w:tcW w:w="1089" w:type="dxa"/>
            <w:vAlign w:val="center"/>
          </w:tcPr>
          <w:p w14:paraId="0B26A9C7" w14:textId="77777777" w:rsidR="000B2EA0" w:rsidRPr="0016772A" w:rsidRDefault="000B2EA0" w:rsidP="001F2D31">
            <w:pPr>
              <w:pStyle w:val="VedSoder"/>
              <w:keepNext w:val="0"/>
              <w:rPr>
                <w:i w:val="0"/>
                <w:sz w:val="24"/>
                <w:szCs w:val="24"/>
              </w:rPr>
            </w:pPr>
          </w:p>
        </w:tc>
        <w:tc>
          <w:tcPr>
            <w:tcW w:w="1276" w:type="dxa"/>
            <w:vAlign w:val="center"/>
          </w:tcPr>
          <w:p w14:paraId="654BDE2E" w14:textId="77777777" w:rsidR="000B2EA0" w:rsidRPr="0016772A" w:rsidRDefault="000B2EA0" w:rsidP="001F2D31">
            <w:pPr>
              <w:pStyle w:val="VedSoder"/>
              <w:keepNext w:val="0"/>
              <w:rPr>
                <w:i w:val="0"/>
                <w:sz w:val="24"/>
                <w:szCs w:val="24"/>
              </w:rPr>
            </w:pPr>
          </w:p>
        </w:tc>
        <w:tc>
          <w:tcPr>
            <w:tcW w:w="709" w:type="dxa"/>
            <w:vAlign w:val="center"/>
          </w:tcPr>
          <w:p w14:paraId="2A976EF7" w14:textId="77777777" w:rsidR="000B2EA0" w:rsidRPr="0016772A" w:rsidRDefault="000B2EA0" w:rsidP="001F2D31">
            <w:pPr>
              <w:pStyle w:val="VedSoder"/>
              <w:keepNext w:val="0"/>
              <w:rPr>
                <w:i w:val="0"/>
                <w:sz w:val="24"/>
                <w:szCs w:val="24"/>
              </w:rPr>
            </w:pPr>
          </w:p>
        </w:tc>
        <w:tc>
          <w:tcPr>
            <w:tcW w:w="696" w:type="dxa"/>
            <w:vAlign w:val="center"/>
          </w:tcPr>
          <w:p w14:paraId="0E88D4EC" w14:textId="77777777" w:rsidR="000B2EA0" w:rsidRPr="0016772A" w:rsidRDefault="000B2EA0" w:rsidP="001F2D31">
            <w:pPr>
              <w:pStyle w:val="VedSoder"/>
              <w:keepNext w:val="0"/>
              <w:rPr>
                <w:i w:val="0"/>
                <w:sz w:val="24"/>
                <w:szCs w:val="24"/>
              </w:rPr>
            </w:pPr>
          </w:p>
        </w:tc>
      </w:tr>
      <w:tr w:rsidR="000B2EA0" w:rsidRPr="0016772A" w14:paraId="6CF8696E" w14:textId="77777777" w:rsidTr="001F2D31">
        <w:trPr>
          <w:cantSplit/>
          <w:trHeight w:hRule="exact" w:val="454"/>
        </w:trPr>
        <w:tc>
          <w:tcPr>
            <w:tcW w:w="533" w:type="dxa"/>
            <w:vAlign w:val="center"/>
          </w:tcPr>
          <w:p w14:paraId="3856E68A" w14:textId="77777777" w:rsidR="000B2EA0" w:rsidRPr="0016772A" w:rsidRDefault="000B2EA0" w:rsidP="001F2D31">
            <w:pPr>
              <w:pStyle w:val="VedSoder"/>
              <w:keepNext w:val="0"/>
              <w:jc w:val="center"/>
              <w:rPr>
                <w:sz w:val="24"/>
                <w:szCs w:val="24"/>
              </w:rPr>
            </w:pPr>
          </w:p>
        </w:tc>
        <w:tc>
          <w:tcPr>
            <w:tcW w:w="1158" w:type="dxa"/>
            <w:vAlign w:val="center"/>
          </w:tcPr>
          <w:p w14:paraId="78D71119" w14:textId="77777777" w:rsidR="000B2EA0" w:rsidRPr="0016772A" w:rsidRDefault="000B2EA0" w:rsidP="001F2D31">
            <w:pPr>
              <w:pStyle w:val="VedSoder"/>
              <w:keepNext w:val="0"/>
              <w:rPr>
                <w:sz w:val="24"/>
                <w:szCs w:val="24"/>
              </w:rPr>
            </w:pPr>
          </w:p>
        </w:tc>
        <w:tc>
          <w:tcPr>
            <w:tcW w:w="1276" w:type="dxa"/>
            <w:vAlign w:val="center"/>
          </w:tcPr>
          <w:p w14:paraId="6DB7EB88" w14:textId="77777777" w:rsidR="000B2EA0" w:rsidRPr="0016772A" w:rsidRDefault="000B2EA0" w:rsidP="001F2D31">
            <w:pPr>
              <w:pStyle w:val="VedSoder"/>
              <w:keepNext w:val="0"/>
              <w:rPr>
                <w:sz w:val="24"/>
                <w:szCs w:val="24"/>
              </w:rPr>
            </w:pPr>
          </w:p>
        </w:tc>
        <w:tc>
          <w:tcPr>
            <w:tcW w:w="851" w:type="dxa"/>
            <w:vAlign w:val="center"/>
          </w:tcPr>
          <w:p w14:paraId="43D3BF8F" w14:textId="77777777" w:rsidR="000B2EA0" w:rsidRPr="0016772A" w:rsidRDefault="000B2EA0" w:rsidP="001F2D31">
            <w:pPr>
              <w:pStyle w:val="VedSoder"/>
              <w:keepNext w:val="0"/>
              <w:rPr>
                <w:sz w:val="24"/>
                <w:szCs w:val="24"/>
              </w:rPr>
            </w:pPr>
          </w:p>
        </w:tc>
        <w:tc>
          <w:tcPr>
            <w:tcW w:w="992" w:type="dxa"/>
            <w:vAlign w:val="center"/>
          </w:tcPr>
          <w:p w14:paraId="2D68B43B" w14:textId="77777777" w:rsidR="000B2EA0" w:rsidRPr="0016772A" w:rsidRDefault="000B2EA0" w:rsidP="001F2D31">
            <w:pPr>
              <w:pStyle w:val="VedSoder"/>
              <w:keepNext w:val="0"/>
              <w:rPr>
                <w:sz w:val="24"/>
                <w:szCs w:val="24"/>
              </w:rPr>
            </w:pPr>
          </w:p>
        </w:tc>
        <w:tc>
          <w:tcPr>
            <w:tcW w:w="1037" w:type="dxa"/>
            <w:vAlign w:val="center"/>
          </w:tcPr>
          <w:p w14:paraId="24D708C3" w14:textId="77777777" w:rsidR="000B2EA0" w:rsidRPr="0016772A" w:rsidRDefault="000B2EA0" w:rsidP="001F2D31">
            <w:pPr>
              <w:pStyle w:val="VedSoder"/>
              <w:keepNext w:val="0"/>
              <w:rPr>
                <w:sz w:val="24"/>
                <w:szCs w:val="24"/>
              </w:rPr>
            </w:pPr>
          </w:p>
        </w:tc>
        <w:tc>
          <w:tcPr>
            <w:tcW w:w="1089" w:type="dxa"/>
            <w:vAlign w:val="center"/>
          </w:tcPr>
          <w:p w14:paraId="6877E5B2" w14:textId="77777777" w:rsidR="000B2EA0" w:rsidRPr="0016772A" w:rsidRDefault="000B2EA0" w:rsidP="001F2D31">
            <w:pPr>
              <w:pStyle w:val="VedSoder"/>
              <w:keepNext w:val="0"/>
              <w:rPr>
                <w:i w:val="0"/>
                <w:sz w:val="24"/>
                <w:szCs w:val="24"/>
              </w:rPr>
            </w:pPr>
          </w:p>
        </w:tc>
        <w:tc>
          <w:tcPr>
            <w:tcW w:w="1276" w:type="dxa"/>
            <w:vAlign w:val="center"/>
          </w:tcPr>
          <w:p w14:paraId="5AB3DB18" w14:textId="77777777" w:rsidR="000B2EA0" w:rsidRPr="0016772A" w:rsidRDefault="000B2EA0" w:rsidP="001F2D31">
            <w:pPr>
              <w:pStyle w:val="VedSoder"/>
              <w:keepNext w:val="0"/>
              <w:rPr>
                <w:i w:val="0"/>
                <w:sz w:val="24"/>
                <w:szCs w:val="24"/>
              </w:rPr>
            </w:pPr>
          </w:p>
        </w:tc>
        <w:tc>
          <w:tcPr>
            <w:tcW w:w="709" w:type="dxa"/>
            <w:vAlign w:val="center"/>
          </w:tcPr>
          <w:p w14:paraId="40E9041B" w14:textId="77777777" w:rsidR="000B2EA0" w:rsidRPr="0016772A" w:rsidRDefault="000B2EA0" w:rsidP="001F2D31">
            <w:pPr>
              <w:pStyle w:val="VedSoder"/>
              <w:keepNext w:val="0"/>
              <w:rPr>
                <w:i w:val="0"/>
                <w:sz w:val="24"/>
                <w:szCs w:val="24"/>
              </w:rPr>
            </w:pPr>
          </w:p>
        </w:tc>
        <w:tc>
          <w:tcPr>
            <w:tcW w:w="696" w:type="dxa"/>
            <w:vAlign w:val="center"/>
          </w:tcPr>
          <w:p w14:paraId="464F5839" w14:textId="77777777" w:rsidR="000B2EA0" w:rsidRPr="0016772A" w:rsidRDefault="000B2EA0" w:rsidP="001F2D31">
            <w:pPr>
              <w:pStyle w:val="VedSoder"/>
              <w:keepNext w:val="0"/>
              <w:rPr>
                <w:i w:val="0"/>
                <w:sz w:val="24"/>
                <w:szCs w:val="24"/>
              </w:rPr>
            </w:pPr>
          </w:p>
        </w:tc>
      </w:tr>
      <w:tr w:rsidR="000B2EA0" w:rsidRPr="0016772A" w14:paraId="7D017340" w14:textId="77777777" w:rsidTr="001F2D31">
        <w:trPr>
          <w:cantSplit/>
          <w:trHeight w:hRule="exact" w:val="454"/>
        </w:trPr>
        <w:tc>
          <w:tcPr>
            <w:tcW w:w="533" w:type="dxa"/>
            <w:vAlign w:val="center"/>
          </w:tcPr>
          <w:p w14:paraId="10F1A24A" w14:textId="77777777" w:rsidR="000B2EA0" w:rsidRPr="0016772A" w:rsidRDefault="000B2EA0" w:rsidP="001F2D31">
            <w:pPr>
              <w:pStyle w:val="VedSoder"/>
              <w:keepNext w:val="0"/>
              <w:jc w:val="center"/>
              <w:rPr>
                <w:sz w:val="24"/>
                <w:szCs w:val="24"/>
              </w:rPr>
            </w:pPr>
          </w:p>
        </w:tc>
        <w:tc>
          <w:tcPr>
            <w:tcW w:w="1158" w:type="dxa"/>
            <w:vAlign w:val="center"/>
          </w:tcPr>
          <w:p w14:paraId="20EBB824" w14:textId="77777777" w:rsidR="000B2EA0" w:rsidRPr="0016772A" w:rsidRDefault="000B2EA0" w:rsidP="001F2D31">
            <w:pPr>
              <w:pStyle w:val="VedSoder"/>
              <w:keepNext w:val="0"/>
              <w:rPr>
                <w:sz w:val="24"/>
                <w:szCs w:val="24"/>
              </w:rPr>
            </w:pPr>
          </w:p>
        </w:tc>
        <w:tc>
          <w:tcPr>
            <w:tcW w:w="1276" w:type="dxa"/>
            <w:vAlign w:val="center"/>
          </w:tcPr>
          <w:p w14:paraId="0E040CF4" w14:textId="77777777" w:rsidR="000B2EA0" w:rsidRPr="0016772A" w:rsidRDefault="000B2EA0" w:rsidP="001F2D31">
            <w:pPr>
              <w:pStyle w:val="VedSoder"/>
              <w:keepNext w:val="0"/>
              <w:rPr>
                <w:sz w:val="24"/>
                <w:szCs w:val="24"/>
              </w:rPr>
            </w:pPr>
          </w:p>
        </w:tc>
        <w:tc>
          <w:tcPr>
            <w:tcW w:w="851" w:type="dxa"/>
            <w:vAlign w:val="center"/>
          </w:tcPr>
          <w:p w14:paraId="4C71B83E" w14:textId="77777777" w:rsidR="000B2EA0" w:rsidRPr="0016772A" w:rsidRDefault="000B2EA0" w:rsidP="001F2D31">
            <w:pPr>
              <w:pStyle w:val="VedSoder"/>
              <w:keepNext w:val="0"/>
              <w:rPr>
                <w:sz w:val="24"/>
                <w:szCs w:val="24"/>
              </w:rPr>
            </w:pPr>
          </w:p>
        </w:tc>
        <w:tc>
          <w:tcPr>
            <w:tcW w:w="992" w:type="dxa"/>
            <w:vAlign w:val="center"/>
          </w:tcPr>
          <w:p w14:paraId="41B606ED" w14:textId="77777777" w:rsidR="000B2EA0" w:rsidRPr="0016772A" w:rsidRDefault="000B2EA0" w:rsidP="001F2D31">
            <w:pPr>
              <w:pStyle w:val="VedSoder"/>
              <w:keepNext w:val="0"/>
              <w:rPr>
                <w:sz w:val="24"/>
                <w:szCs w:val="24"/>
              </w:rPr>
            </w:pPr>
          </w:p>
        </w:tc>
        <w:tc>
          <w:tcPr>
            <w:tcW w:w="1037" w:type="dxa"/>
            <w:vAlign w:val="center"/>
          </w:tcPr>
          <w:p w14:paraId="7F349B38" w14:textId="77777777" w:rsidR="000B2EA0" w:rsidRPr="0016772A" w:rsidRDefault="000B2EA0" w:rsidP="001F2D31">
            <w:pPr>
              <w:pStyle w:val="VedSoder"/>
              <w:keepNext w:val="0"/>
              <w:rPr>
                <w:sz w:val="24"/>
                <w:szCs w:val="24"/>
              </w:rPr>
            </w:pPr>
          </w:p>
        </w:tc>
        <w:tc>
          <w:tcPr>
            <w:tcW w:w="1089" w:type="dxa"/>
            <w:vAlign w:val="center"/>
          </w:tcPr>
          <w:p w14:paraId="2033AD7B" w14:textId="77777777" w:rsidR="000B2EA0" w:rsidRPr="0016772A" w:rsidRDefault="000B2EA0" w:rsidP="001F2D31">
            <w:pPr>
              <w:pStyle w:val="VedSoder"/>
              <w:keepNext w:val="0"/>
              <w:rPr>
                <w:i w:val="0"/>
                <w:sz w:val="24"/>
                <w:szCs w:val="24"/>
              </w:rPr>
            </w:pPr>
          </w:p>
        </w:tc>
        <w:tc>
          <w:tcPr>
            <w:tcW w:w="1276" w:type="dxa"/>
            <w:vAlign w:val="center"/>
          </w:tcPr>
          <w:p w14:paraId="7992FE27" w14:textId="77777777" w:rsidR="000B2EA0" w:rsidRPr="0016772A" w:rsidRDefault="000B2EA0" w:rsidP="001F2D31">
            <w:pPr>
              <w:pStyle w:val="VedSoder"/>
              <w:keepNext w:val="0"/>
              <w:rPr>
                <w:i w:val="0"/>
                <w:sz w:val="24"/>
                <w:szCs w:val="24"/>
              </w:rPr>
            </w:pPr>
          </w:p>
        </w:tc>
        <w:tc>
          <w:tcPr>
            <w:tcW w:w="709" w:type="dxa"/>
            <w:vAlign w:val="center"/>
          </w:tcPr>
          <w:p w14:paraId="172D2065" w14:textId="77777777" w:rsidR="000B2EA0" w:rsidRPr="0016772A" w:rsidRDefault="000B2EA0" w:rsidP="001F2D31">
            <w:pPr>
              <w:pStyle w:val="VedSoder"/>
              <w:keepNext w:val="0"/>
              <w:rPr>
                <w:i w:val="0"/>
                <w:sz w:val="24"/>
                <w:szCs w:val="24"/>
              </w:rPr>
            </w:pPr>
          </w:p>
        </w:tc>
        <w:tc>
          <w:tcPr>
            <w:tcW w:w="696" w:type="dxa"/>
            <w:vAlign w:val="center"/>
          </w:tcPr>
          <w:p w14:paraId="394090D8" w14:textId="77777777" w:rsidR="000B2EA0" w:rsidRPr="0016772A" w:rsidRDefault="000B2EA0" w:rsidP="001F2D31">
            <w:pPr>
              <w:pStyle w:val="VedSoder"/>
              <w:keepNext w:val="0"/>
              <w:rPr>
                <w:i w:val="0"/>
                <w:sz w:val="24"/>
                <w:szCs w:val="24"/>
              </w:rPr>
            </w:pPr>
          </w:p>
        </w:tc>
      </w:tr>
      <w:tr w:rsidR="000B2EA0" w:rsidRPr="0016772A" w14:paraId="11829577" w14:textId="77777777" w:rsidTr="001F2D31">
        <w:trPr>
          <w:cantSplit/>
          <w:trHeight w:hRule="exact" w:val="454"/>
        </w:trPr>
        <w:tc>
          <w:tcPr>
            <w:tcW w:w="533" w:type="dxa"/>
            <w:vAlign w:val="center"/>
          </w:tcPr>
          <w:p w14:paraId="3BAF54B6" w14:textId="77777777" w:rsidR="000B2EA0" w:rsidRPr="0016772A" w:rsidRDefault="000B2EA0" w:rsidP="001F2D31">
            <w:pPr>
              <w:pStyle w:val="VedSoder"/>
              <w:keepNext w:val="0"/>
              <w:jc w:val="center"/>
              <w:rPr>
                <w:sz w:val="24"/>
                <w:szCs w:val="24"/>
              </w:rPr>
            </w:pPr>
          </w:p>
        </w:tc>
        <w:tc>
          <w:tcPr>
            <w:tcW w:w="1158" w:type="dxa"/>
            <w:vAlign w:val="center"/>
          </w:tcPr>
          <w:p w14:paraId="5051AAB3" w14:textId="77777777" w:rsidR="000B2EA0" w:rsidRPr="0016772A" w:rsidRDefault="000B2EA0" w:rsidP="001F2D31">
            <w:pPr>
              <w:pStyle w:val="VedSoder"/>
              <w:keepNext w:val="0"/>
              <w:rPr>
                <w:sz w:val="24"/>
                <w:szCs w:val="24"/>
              </w:rPr>
            </w:pPr>
          </w:p>
        </w:tc>
        <w:tc>
          <w:tcPr>
            <w:tcW w:w="1276" w:type="dxa"/>
            <w:vAlign w:val="center"/>
          </w:tcPr>
          <w:p w14:paraId="680E7409" w14:textId="77777777" w:rsidR="000B2EA0" w:rsidRPr="0016772A" w:rsidRDefault="000B2EA0" w:rsidP="001F2D31">
            <w:pPr>
              <w:pStyle w:val="VedSoder"/>
              <w:keepNext w:val="0"/>
              <w:rPr>
                <w:sz w:val="24"/>
                <w:szCs w:val="24"/>
              </w:rPr>
            </w:pPr>
          </w:p>
        </w:tc>
        <w:tc>
          <w:tcPr>
            <w:tcW w:w="851" w:type="dxa"/>
            <w:vAlign w:val="center"/>
          </w:tcPr>
          <w:p w14:paraId="0D866366" w14:textId="77777777" w:rsidR="000B2EA0" w:rsidRPr="0016772A" w:rsidRDefault="000B2EA0" w:rsidP="001F2D31">
            <w:pPr>
              <w:pStyle w:val="VedSoder"/>
              <w:keepNext w:val="0"/>
              <w:rPr>
                <w:sz w:val="24"/>
                <w:szCs w:val="24"/>
              </w:rPr>
            </w:pPr>
          </w:p>
        </w:tc>
        <w:tc>
          <w:tcPr>
            <w:tcW w:w="992" w:type="dxa"/>
            <w:vAlign w:val="center"/>
          </w:tcPr>
          <w:p w14:paraId="77A009A2" w14:textId="77777777" w:rsidR="000B2EA0" w:rsidRPr="0016772A" w:rsidRDefault="000B2EA0" w:rsidP="001F2D31">
            <w:pPr>
              <w:pStyle w:val="VedSoder"/>
              <w:keepNext w:val="0"/>
              <w:rPr>
                <w:sz w:val="24"/>
                <w:szCs w:val="24"/>
              </w:rPr>
            </w:pPr>
          </w:p>
        </w:tc>
        <w:tc>
          <w:tcPr>
            <w:tcW w:w="1037" w:type="dxa"/>
            <w:vAlign w:val="center"/>
          </w:tcPr>
          <w:p w14:paraId="519E73ED" w14:textId="77777777" w:rsidR="000B2EA0" w:rsidRPr="0016772A" w:rsidRDefault="000B2EA0" w:rsidP="001F2D31">
            <w:pPr>
              <w:pStyle w:val="VedSoder"/>
              <w:keepNext w:val="0"/>
              <w:rPr>
                <w:sz w:val="24"/>
                <w:szCs w:val="24"/>
              </w:rPr>
            </w:pPr>
          </w:p>
        </w:tc>
        <w:tc>
          <w:tcPr>
            <w:tcW w:w="1089" w:type="dxa"/>
            <w:vAlign w:val="center"/>
          </w:tcPr>
          <w:p w14:paraId="46D2307A" w14:textId="77777777" w:rsidR="000B2EA0" w:rsidRPr="0016772A" w:rsidRDefault="000B2EA0" w:rsidP="001F2D31">
            <w:pPr>
              <w:pStyle w:val="VedSoder"/>
              <w:keepNext w:val="0"/>
              <w:rPr>
                <w:i w:val="0"/>
                <w:sz w:val="24"/>
                <w:szCs w:val="24"/>
              </w:rPr>
            </w:pPr>
          </w:p>
        </w:tc>
        <w:tc>
          <w:tcPr>
            <w:tcW w:w="1276" w:type="dxa"/>
            <w:vAlign w:val="center"/>
          </w:tcPr>
          <w:p w14:paraId="089A88F2" w14:textId="77777777" w:rsidR="000B2EA0" w:rsidRPr="0016772A" w:rsidRDefault="000B2EA0" w:rsidP="001F2D31">
            <w:pPr>
              <w:pStyle w:val="VedSoder"/>
              <w:keepNext w:val="0"/>
              <w:rPr>
                <w:i w:val="0"/>
                <w:sz w:val="24"/>
                <w:szCs w:val="24"/>
              </w:rPr>
            </w:pPr>
          </w:p>
        </w:tc>
        <w:tc>
          <w:tcPr>
            <w:tcW w:w="709" w:type="dxa"/>
            <w:vAlign w:val="center"/>
          </w:tcPr>
          <w:p w14:paraId="2B84707A" w14:textId="77777777" w:rsidR="000B2EA0" w:rsidRPr="0016772A" w:rsidRDefault="000B2EA0" w:rsidP="001F2D31">
            <w:pPr>
              <w:pStyle w:val="VedSoder"/>
              <w:keepNext w:val="0"/>
              <w:rPr>
                <w:i w:val="0"/>
                <w:sz w:val="24"/>
                <w:szCs w:val="24"/>
              </w:rPr>
            </w:pPr>
          </w:p>
        </w:tc>
        <w:tc>
          <w:tcPr>
            <w:tcW w:w="696" w:type="dxa"/>
            <w:vAlign w:val="center"/>
          </w:tcPr>
          <w:p w14:paraId="12DBB384" w14:textId="77777777" w:rsidR="000B2EA0" w:rsidRPr="0016772A" w:rsidRDefault="000B2EA0" w:rsidP="001F2D31">
            <w:pPr>
              <w:pStyle w:val="VedSoder"/>
              <w:keepNext w:val="0"/>
              <w:rPr>
                <w:i w:val="0"/>
                <w:sz w:val="24"/>
                <w:szCs w:val="24"/>
              </w:rPr>
            </w:pPr>
          </w:p>
        </w:tc>
      </w:tr>
      <w:tr w:rsidR="000B2EA0" w:rsidRPr="0016772A" w14:paraId="3DC9C63E" w14:textId="77777777" w:rsidTr="001F2D31">
        <w:trPr>
          <w:cantSplit/>
          <w:trHeight w:hRule="exact" w:val="454"/>
        </w:trPr>
        <w:tc>
          <w:tcPr>
            <w:tcW w:w="533" w:type="dxa"/>
            <w:vAlign w:val="center"/>
          </w:tcPr>
          <w:p w14:paraId="59ACA6C8" w14:textId="77777777" w:rsidR="000B2EA0" w:rsidRPr="0016772A" w:rsidRDefault="000B2EA0" w:rsidP="001F2D31">
            <w:pPr>
              <w:pStyle w:val="VedSoder"/>
              <w:keepNext w:val="0"/>
              <w:jc w:val="center"/>
              <w:rPr>
                <w:sz w:val="24"/>
                <w:szCs w:val="24"/>
              </w:rPr>
            </w:pPr>
          </w:p>
        </w:tc>
        <w:tc>
          <w:tcPr>
            <w:tcW w:w="1158" w:type="dxa"/>
            <w:vAlign w:val="center"/>
          </w:tcPr>
          <w:p w14:paraId="4F873B78" w14:textId="77777777" w:rsidR="000B2EA0" w:rsidRPr="0016772A" w:rsidRDefault="000B2EA0" w:rsidP="001F2D31">
            <w:pPr>
              <w:pStyle w:val="VedSoder"/>
              <w:keepNext w:val="0"/>
              <w:rPr>
                <w:sz w:val="24"/>
                <w:szCs w:val="24"/>
              </w:rPr>
            </w:pPr>
          </w:p>
        </w:tc>
        <w:tc>
          <w:tcPr>
            <w:tcW w:w="1276" w:type="dxa"/>
            <w:vAlign w:val="center"/>
          </w:tcPr>
          <w:p w14:paraId="12014B41" w14:textId="77777777" w:rsidR="000B2EA0" w:rsidRPr="0016772A" w:rsidRDefault="000B2EA0" w:rsidP="001F2D31">
            <w:pPr>
              <w:pStyle w:val="VedSoder"/>
              <w:keepNext w:val="0"/>
              <w:rPr>
                <w:sz w:val="24"/>
                <w:szCs w:val="24"/>
              </w:rPr>
            </w:pPr>
          </w:p>
        </w:tc>
        <w:tc>
          <w:tcPr>
            <w:tcW w:w="851" w:type="dxa"/>
            <w:vAlign w:val="center"/>
          </w:tcPr>
          <w:p w14:paraId="56B0BC3A" w14:textId="77777777" w:rsidR="000B2EA0" w:rsidRPr="0016772A" w:rsidRDefault="000B2EA0" w:rsidP="001F2D31">
            <w:pPr>
              <w:pStyle w:val="VedSoder"/>
              <w:keepNext w:val="0"/>
              <w:rPr>
                <w:sz w:val="24"/>
                <w:szCs w:val="24"/>
              </w:rPr>
            </w:pPr>
          </w:p>
        </w:tc>
        <w:tc>
          <w:tcPr>
            <w:tcW w:w="992" w:type="dxa"/>
            <w:vAlign w:val="center"/>
          </w:tcPr>
          <w:p w14:paraId="5531DF13" w14:textId="77777777" w:rsidR="000B2EA0" w:rsidRPr="0016772A" w:rsidRDefault="000B2EA0" w:rsidP="001F2D31">
            <w:pPr>
              <w:pStyle w:val="VedSoder"/>
              <w:keepNext w:val="0"/>
              <w:rPr>
                <w:sz w:val="24"/>
                <w:szCs w:val="24"/>
              </w:rPr>
            </w:pPr>
          </w:p>
        </w:tc>
        <w:tc>
          <w:tcPr>
            <w:tcW w:w="1037" w:type="dxa"/>
            <w:vAlign w:val="center"/>
          </w:tcPr>
          <w:p w14:paraId="7547CC38" w14:textId="77777777" w:rsidR="000B2EA0" w:rsidRPr="0016772A" w:rsidRDefault="000B2EA0" w:rsidP="001F2D31">
            <w:pPr>
              <w:pStyle w:val="VedSoder"/>
              <w:keepNext w:val="0"/>
              <w:rPr>
                <w:sz w:val="24"/>
                <w:szCs w:val="24"/>
              </w:rPr>
            </w:pPr>
          </w:p>
        </w:tc>
        <w:tc>
          <w:tcPr>
            <w:tcW w:w="1089" w:type="dxa"/>
            <w:vAlign w:val="center"/>
          </w:tcPr>
          <w:p w14:paraId="5E7264E5" w14:textId="77777777" w:rsidR="000B2EA0" w:rsidRPr="0016772A" w:rsidRDefault="000B2EA0" w:rsidP="001F2D31">
            <w:pPr>
              <w:pStyle w:val="VedSoder"/>
              <w:keepNext w:val="0"/>
              <w:rPr>
                <w:i w:val="0"/>
                <w:sz w:val="24"/>
                <w:szCs w:val="24"/>
              </w:rPr>
            </w:pPr>
          </w:p>
        </w:tc>
        <w:tc>
          <w:tcPr>
            <w:tcW w:w="1276" w:type="dxa"/>
            <w:vAlign w:val="center"/>
          </w:tcPr>
          <w:p w14:paraId="65959C66" w14:textId="77777777" w:rsidR="000B2EA0" w:rsidRPr="0016772A" w:rsidRDefault="000B2EA0" w:rsidP="001F2D31">
            <w:pPr>
              <w:pStyle w:val="VedSoder"/>
              <w:keepNext w:val="0"/>
              <w:rPr>
                <w:i w:val="0"/>
                <w:sz w:val="24"/>
                <w:szCs w:val="24"/>
              </w:rPr>
            </w:pPr>
          </w:p>
        </w:tc>
        <w:tc>
          <w:tcPr>
            <w:tcW w:w="709" w:type="dxa"/>
            <w:vAlign w:val="center"/>
          </w:tcPr>
          <w:p w14:paraId="379DF4E2" w14:textId="77777777" w:rsidR="000B2EA0" w:rsidRPr="0016772A" w:rsidRDefault="000B2EA0" w:rsidP="001F2D31">
            <w:pPr>
              <w:pStyle w:val="VedSoder"/>
              <w:keepNext w:val="0"/>
              <w:rPr>
                <w:i w:val="0"/>
                <w:sz w:val="24"/>
                <w:szCs w:val="24"/>
              </w:rPr>
            </w:pPr>
          </w:p>
        </w:tc>
        <w:tc>
          <w:tcPr>
            <w:tcW w:w="696" w:type="dxa"/>
            <w:vAlign w:val="center"/>
          </w:tcPr>
          <w:p w14:paraId="41C8574C" w14:textId="77777777" w:rsidR="000B2EA0" w:rsidRPr="0016772A" w:rsidRDefault="000B2EA0" w:rsidP="001F2D31">
            <w:pPr>
              <w:pStyle w:val="VedSoder"/>
              <w:keepNext w:val="0"/>
              <w:rPr>
                <w:i w:val="0"/>
                <w:sz w:val="24"/>
                <w:szCs w:val="24"/>
              </w:rPr>
            </w:pPr>
          </w:p>
        </w:tc>
      </w:tr>
      <w:tr w:rsidR="000B2EA0" w:rsidRPr="0016772A" w14:paraId="695337F4" w14:textId="77777777" w:rsidTr="001F2D31">
        <w:trPr>
          <w:cantSplit/>
          <w:trHeight w:hRule="exact" w:val="454"/>
        </w:trPr>
        <w:tc>
          <w:tcPr>
            <w:tcW w:w="533" w:type="dxa"/>
            <w:tcBorders>
              <w:top w:val="single" w:sz="8" w:space="0" w:color="auto"/>
              <w:left w:val="single" w:sz="8" w:space="0" w:color="auto"/>
              <w:bottom w:val="single" w:sz="8" w:space="0" w:color="auto"/>
              <w:right w:val="single" w:sz="8" w:space="0" w:color="auto"/>
            </w:tcBorders>
            <w:vAlign w:val="center"/>
          </w:tcPr>
          <w:p w14:paraId="00C704E1" w14:textId="77777777" w:rsidR="000B2EA0" w:rsidRPr="0016772A" w:rsidRDefault="000B2EA0" w:rsidP="001F2D31">
            <w:pPr>
              <w:pStyle w:val="VedSoder"/>
              <w:keepNext w:val="0"/>
              <w:jc w:val="center"/>
              <w:rPr>
                <w:sz w:val="24"/>
                <w:szCs w:val="24"/>
              </w:rPr>
            </w:pPr>
          </w:p>
        </w:tc>
        <w:tc>
          <w:tcPr>
            <w:tcW w:w="1158" w:type="dxa"/>
            <w:tcBorders>
              <w:top w:val="single" w:sz="8" w:space="0" w:color="auto"/>
              <w:left w:val="single" w:sz="8" w:space="0" w:color="auto"/>
              <w:bottom w:val="single" w:sz="8" w:space="0" w:color="auto"/>
              <w:right w:val="single" w:sz="8" w:space="0" w:color="auto"/>
            </w:tcBorders>
            <w:vAlign w:val="center"/>
          </w:tcPr>
          <w:p w14:paraId="6E12E2BC" w14:textId="77777777" w:rsidR="000B2EA0" w:rsidRPr="0016772A" w:rsidRDefault="000B2EA0" w:rsidP="001F2D31">
            <w:pPr>
              <w:pStyle w:val="VedSoder"/>
              <w:keepNext w:val="0"/>
              <w:rPr>
                <w:sz w:val="24"/>
                <w:szCs w:val="24"/>
              </w:rPr>
            </w:pPr>
          </w:p>
        </w:tc>
        <w:tc>
          <w:tcPr>
            <w:tcW w:w="1276" w:type="dxa"/>
            <w:tcBorders>
              <w:top w:val="single" w:sz="8" w:space="0" w:color="auto"/>
              <w:left w:val="single" w:sz="8" w:space="0" w:color="auto"/>
              <w:bottom w:val="single" w:sz="8" w:space="0" w:color="auto"/>
              <w:right w:val="single" w:sz="8" w:space="0" w:color="auto"/>
            </w:tcBorders>
            <w:vAlign w:val="center"/>
          </w:tcPr>
          <w:p w14:paraId="65912C93" w14:textId="77777777" w:rsidR="000B2EA0" w:rsidRPr="0016772A" w:rsidRDefault="000B2EA0" w:rsidP="001F2D31">
            <w:pPr>
              <w:pStyle w:val="VedSoder"/>
              <w:keepNext w:val="0"/>
              <w:rPr>
                <w:sz w:val="24"/>
                <w:szCs w:val="24"/>
              </w:rPr>
            </w:pPr>
          </w:p>
        </w:tc>
        <w:tc>
          <w:tcPr>
            <w:tcW w:w="851" w:type="dxa"/>
            <w:tcBorders>
              <w:top w:val="single" w:sz="8" w:space="0" w:color="auto"/>
              <w:left w:val="single" w:sz="8" w:space="0" w:color="auto"/>
              <w:bottom w:val="single" w:sz="8" w:space="0" w:color="auto"/>
              <w:right w:val="single" w:sz="8" w:space="0" w:color="auto"/>
            </w:tcBorders>
            <w:vAlign w:val="center"/>
          </w:tcPr>
          <w:p w14:paraId="0D67E689" w14:textId="77777777" w:rsidR="000B2EA0" w:rsidRPr="0016772A" w:rsidRDefault="000B2EA0" w:rsidP="001F2D31">
            <w:pPr>
              <w:pStyle w:val="VedSoder"/>
              <w:keepNext w:val="0"/>
              <w:rPr>
                <w:sz w:val="24"/>
                <w:szCs w:val="24"/>
              </w:rPr>
            </w:pPr>
          </w:p>
        </w:tc>
        <w:tc>
          <w:tcPr>
            <w:tcW w:w="992" w:type="dxa"/>
            <w:tcBorders>
              <w:top w:val="single" w:sz="8" w:space="0" w:color="auto"/>
              <w:left w:val="single" w:sz="8" w:space="0" w:color="auto"/>
              <w:bottom w:val="single" w:sz="8" w:space="0" w:color="auto"/>
              <w:right w:val="single" w:sz="8" w:space="0" w:color="auto"/>
            </w:tcBorders>
            <w:vAlign w:val="center"/>
          </w:tcPr>
          <w:p w14:paraId="6603D528" w14:textId="77777777" w:rsidR="000B2EA0" w:rsidRPr="0016772A" w:rsidRDefault="000B2EA0" w:rsidP="001F2D31">
            <w:pPr>
              <w:pStyle w:val="VedSoder"/>
              <w:keepNext w:val="0"/>
              <w:rPr>
                <w:sz w:val="24"/>
                <w:szCs w:val="24"/>
              </w:rPr>
            </w:pPr>
          </w:p>
        </w:tc>
        <w:tc>
          <w:tcPr>
            <w:tcW w:w="1037" w:type="dxa"/>
            <w:tcBorders>
              <w:top w:val="single" w:sz="8" w:space="0" w:color="auto"/>
              <w:left w:val="single" w:sz="8" w:space="0" w:color="auto"/>
              <w:bottom w:val="single" w:sz="8" w:space="0" w:color="auto"/>
              <w:right w:val="single" w:sz="8" w:space="0" w:color="auto"/>
            </w:tcBorders>
            <w:vAlign w:val="center"/>
          </w:tcPr>
          <w:p w14:paraId="3C1552FF" w14:textId="77777777" w:rsidR="000B2EA0" w:rsidRPr="0016772A" w:rsidRDefault="000B2EA0" w:rsidP="001F2D31">
            <w:pPr>
              <w:pStyle w:val="VedSoder"/>
              <w:keepNext w:val="0"/>
              <w:rPr>
                <w:sz w:val="24"/>
                <w:szCs w:val="24"/>
              </w:rPr>
            </w:pPr>
          </w:p>
        </w:tc>
        <w:tc>
          <w:tcPr>
            <w:tcW w:w="1089" w:type="dxa"/>
            <w:tcBorders>
              <w:top w:val="single" w:sz="8" w:space="0" w:color="auto"/>
              <w:left w:val="single" w:sz="8" w:space="0" w:color="auto"/>
              <w:bottom w:val="single" w:sz="8" w:space="0" w:color="auto"/>
              <w:right w:val="single" w:sz="8" w:space="0" w:color="auto"/>
            </w:tcBorders>
            <w:vAlign w:val="center"/>
          </w:tcPr>
          <w:p w14:paraId="191DD6F5" w14:textId="77777777" w:rsidR="000B2EA0" w:rsidRPr="0016772A" w:rsidRDefault="000B2EA0" w:rsidP="001F2D31">
            <w:pPr>
              <w:pStyle w:val="VedSoder"/>
              <w:keepNext w:val="0"/>
              <w:rPr>
                <w:i w:val="0"/>
                <w:sz w:val="24"/>
                <w:szCs w:val="24"/>
              </w:rPr>
            </w:pPr>
          </w:p>
        </w:tc>
        <w:tc>
          <w:tcPr>
            <w:tcW w:w="1276" w:type="dxa"/>
            <w:tcBorders>
              <w:top w:val="single" w:sz="8" w:space="0" w:color="auto"/>
              <w:left w:val="single" w:sz="8" w:space="0" w:color="auto"/>
              <w:bottom w:val="single" w:sz="8" w:space="0" w:color="auto"/>
              <w:right w:val="single" w:sz="8" w:space="0" w:color="auto"/>
            </w:tcBorders>
            <w:vAlign w:val="center"/>
          </w:tcPr>
          <w:p w14:paraId="28CC3212" w14:textId="77777777" w:rsidR="000B2EA0" w:rsidRPr="0016772A" w:rsidRDefault="000B2EA0" w:rsidP="001F2D31">
            <w:pPr>
              <w:pStyle w:val="VedSoder"/>
              <w:keepNext w:val="0"/>
              <w:rPr>
                <w:i w:val="0"/>
                <w:sz w:val="24"/>
                <w:szCs w:val="24"/>
              </w:rPr>
            </w:pPr>
          </w:p>
        </w:tc>
        <w:tc>
          <w:tcPr>
            <w:tcW w:w="709" w:type="dxa"/>
            <w:tcBorders>
              <w:top w:val="single" w:sz="8" w:space="0" w:color="auto"/>
              <w:left w:val="single" w:sz="8" w:space="0" w:color="auto"/>
              <w:bottom w:val="single" w:sz="8" w:space="0" w:color="auto"/>
              <w:right w:val="single" w:sz="8" w:space="0" w:color="auto"/>
            </w:tcBorders>
            <w:vAlign w:val="center"/>
          </w:tcPr>
          <w:p w14:paraId="3CA9B7CD" w14:textId="77777777" w:rsidR="000B2EA0" w:rsidRPr="0016772A" w:rsidRDefault="000B2EA0" w:rsidP="001F2D31">
            <w:pPr>
              <w:pStyle w:val="VedSoder"/>
              <w:keepNext w:val="0"/>
              <w:rPr>
                <w:i w:val="0"/>
                <w:sz w:val="24"/>
                <w:szCs w:val="24"/>
              </w:rPr>
            </w:pPr>
          </w:p>
        </w:tc>
        <w:tc>
          <w:tcPr>
            <w:tcW w:w="696" w:type="dxa"/>
            <w:tcBorders>
              <w:top w:val="single" w:sz="8" w:space="0" w:color="auto"/>
              <w:left w:val="single" w:sz="8" w:space="0" w:color="auto"/>
              <w:bottom w:val="single" w:sz="8" w:space="0" w:color="auto"/>
              <w:right w:val="single" w:sz="8" w:space="0" w:color="auto"/>
            </w:tcBorders>
            <w:vAlign w:val="center"/>
          </w:tcPr>
          <w:p w14:paraId="55FD1674" w14:textId="77777777" w:rsidR="000B2EA0" w:rsidRPr="0016772A" w:rsidRDefault="000B2EA0" w:rsidP="001F2D31">
            <w:pPr>
              <w:pStyle w:val="VedSoder"/>
              <w:keepNext w:val="0"/>
              <w:rPr>
                <w:i w:val="0"/>
                <w:sz w:val="24"/>
                <w:szCs w:val="24"/>
              </w:rPr>
            </w:pPr>
          </w:p>
        </w:tc>
      </w:tr>
      <w:tr w:rsidR="000B2EA0" w:rsidRPr="0016772A" w14:paraId="59DB18FF" w14:textId="77777777" w:rsidTr="001F2D31">
        <w:trPr>
          <w:cantSplit/>
          <w:trHeight w:hRule="exact" w:val="454"/>
        </w:trPr>
        <w:tc>
          <w:tcPr>
            <w:tcW w:w="533" w:type="dxa"/>
            <w:vAlign w:val="center"/>
          </w:tcPr>
          <w:p w14:paraId="38968759" w14:textId="77777777" w:rsidR="000B2EA0" w:rsidRPr="0016772A" w:rsidRDefault="000B2EA0" w:rsidP="001F2D31">
            <w:pPr>
              <w:pStyle w:val="VedSoder"/>
              <w:keepNext w:val="0"/>
              <w:jc w:val="center"/>
              <w:rPr>
                <w:sz w:val="24"/>
                <w:szCs w:val="24"/>
              </w:rPr>
            </w:pPr>
          </w:p>
        </w:tc>
        <w:tc>
          <w:tcPr>
            <w:tcW w:w="1158" w:type="dxa"/>
            <w:vAlign w:val="center"/>
          </w:tcPr>
          <w:p w14:paraId="01D336E7" w14:textId="77777777" w:rsidR="000B2EA0" w:rsidRPr="0016772A" w:rsidRDefault="000B2EA0" w:rsidP="001F2D31">
            <w:pPr>
              <w:pStyle w:val="VedSoder"/>
              <w:keepNext w:val="0"/>
              <w:rPr>
                <w:sz w:val="24"/>
                <w:szCs w:val="24"/>
              </w:rPr>
            </w:pPr>
          </w:p>
        </w:tc>
        <w:tc>
          <w:tcPr>
            <w:tcW w:w="1276" w:type="dxa"/>
            <w:vAlign w:val="center"/>
          </w:tcPr>
          <w:p w14:paraId="1EEE0008" w14:textId="77777777" w:rsidR="000B2EA0" w:rsidRPr="0016772A" w:rsidRDefault="000B2EA0" w:rsidP="001F2D31">
            <w:pPr>
              <w:pStyle w:val="VedSoder"/>
              <w:keepNext w:val="0"/>
              <w:rPr>
                <w:sz w:val="24"/>
                <w:szCs w:val="24"/>
              </w:rPr>
            </w:pPr>
          </w:p>
        </w:tc>
        <w:tc>
          <w:tcPr>
            <w:tcW w:w="851" w:type="dxa"/>
            <w:vAlign w:val="center"/>
          </w:tcPr>
          <w:p w14:paraId="2B83EAA8" w14:textId="77777777" w:rsidR="000B2EA0" w:rsidRPr="0016772A" w:rsidRDefault="000B2EA0" w:rsidP="001F2D31">
            <w:pPr>
              <w:pStyle w:val="VedSoder"/>
              <w:keepNext w:val="0"/>
              <w:rPr>
                <w:sz w:val="24"/>
                <w:szCs w:val="24"/>
              </w:rPr>
            </w:pPr>
          </w:p>
        </w:tc>
        <w:tc>
          <w:tcPr>
            <w:tcW w:w="992" w:type="dxa"/>
            <w:vAlign w:val="center"/>
          </w:tcPr>
          <w:p w14:paraId="7ECDFEE7" w14:textId="77777777" w:rsidR="000B2EA0" w:rsidRPr="0016772A" w:rsidRDefault="000B2EA0" w:rsidP="001F2D31">
            <w:pPr>
              <w:pStyle w:val="VedSoder"/>
              <w:keepNext w:val="0"/>
              <w:rPr>
                <w:sz w:val="24"/>
                <w:szCs w:val="24"/>
              </w:rPr>
            </w:pPr>
          </w:p>
        </w:tc>
        <w:tc>
          <w:tcPr>
            <w:tcW w:w="1037" w:type="dxa"/>
            <w:vAlign w:val="center"/>
          </w:tcPr>
          <w:p w14:paraId="3FB8D5E2" w14:textId="77777777" w:rsidR="000B2EA0" w:rsidRPr="0016772A" w:rsidRDefault="000B2EA0" w:rsidP="001F2D31">
            <w:pPr>
              <w:pStyle w:val="VedSoder"/>
              <w:keepNext w:val="0"/>
              <w:rPr>
                <w:sz w:val="24"/>
                <w:szCs w:val="24"/>
              </w:rPr>
            </w:pPr>
          </w:p>
        </w:tc>
        <w:tc>
          <w:tcPr>
            <w:tcW w:w="1089" w:type="dxa"/>
            <w:vAlign w:val="center"/>
          </w:tcPr>
          <w:p w14:paraId="30F22395" w14:textId="77777777" w:rsidR="000B2EA0" w:rsidRPr="0016772A" w:rsidRDefault="000B2EA0" w:rsidP="001F2D31">
            <w:pPr>
              <w:pStyle w:val="VedSoder"/>
              <w:keepNext w:val="0"/>
              <w:rPr>
                <w:i w:val="0"/>
                <w:sz w:val="24"/>
                <w:szCs w:val="24"/>
              </w:rPr>
            </w:pPr>
          </w:p>
        </w:tc>
        <w:tc>
          <w:tcPr>
            <w:tcW w:w="1276" w:type="dxa"/>
            <w:vAlign w:val="center"/>
          </w:tcPr>
          <w:p w14:paraId="544BD4DC" w14:textId="77777777" w:rsidR="000B2EA0" w:rsidRPr="0016772A" w:rsidRDefault="000B2EA0" w:rsidP="001F2D31">
            <w:pPr>
              <w:pStyle w:val="VedSoder"/>
              <w:keepNext w:val="0"/>
              <w:rPr>
                <w:i w:val="0"/>
                <w:sz w:val="24"/>
                <w:szCs w:val="24"/>
              </w:rPr>
            </w:pPr>
          </w:p>
        </w:tc>
        <w:tc>
          <w:tcPr>
            <w:tcW w:w="709" w:type="dxa"/>
            <w:vAlign w:val="center"/>
          </w:tcPr>
          <w:p w14:paraId="7C31CB91" w14:textId="77777777" w:rsidR="000B2EA0" w:rsidRPr="0016772A" w:rsidRDefault="000B2EA0" w:rsidP="001F2D31">
            <w:pPr>
              <w:pStyle w:val="VedSoder"/>
              <w:keepNext w:val="0"/>
              <w:rPr>
                <w:i w:val="0"/>
                <w:sz w:val="24"/>
                <w:szCs w:val="24"/>
              </w:rPr>
            </w:pPr>
          </w:p>
        </w:tc>
        <w:tc>
          <w:tcPr>
            <w:tcW w:w="696" w:type="dxa"/>
            <w:vAlign w:val="center"/>
          </w:tcPr>
          <w:p w14:paraId="1D5B7D1A" w14:textId="77777777" w:rsidR="000B2EA0" w:rsidRPr="0016772A" w:rsidRDefault="000B2EA0" w:rsidP="001F2D31">
            <w:pPr>
              <w:pStyle w:val="VedSoder"/>
              <w:keepNext w:val="0"/>
              <w:rPr>
                <w:i w:val="0"/>
                <w:sz w:val="24"/>
                <w:szCs w:val="24"/>
              </w:rPr>
            </w:pPr>
          </w:p>
        </w:tc>
      </w:tr>
      <w:tr w:rsidR="000B2EA0" w:rsidRPr="0016772A" w14:paraId="25D2B42E" w14:textId="77777777" w:rsidTr="001F2D31">
        <w:trPr>
          <w:cantSplit/>
          <w:trHeight w:hRule="exact" w:val="454"/>
        </w:trPr>
        <w:tc>
          <w:tcPr>
            <w:tcW w:w="533" w:type="dxa"/>
            <w:vAlign w:val="center"/>
          </w:tcPr>
          <w:p w14:paraId="455AE493" w14:textId="77777777" w:rsidR="000B2EA0" w:rsidRPr="0016772A" w:rsidRDefault="000B2EA0" w:rsidP="001F2D31">
            <w:pPr>
              <w:pStyle w:val="VedSoder"/>
              <w:keepNext w:val="0"/>
              <w:jc w:val="center"/>
              <w:rPr>
                <w:sz w:val="24"/>
                <w:szCs w:val="24"/>
              </w:rPr>
            </w:pPr>
          </w:p>
        </w:tc>
        <w:tc>
          <w:tcPr>
            <w:tcW w:w="1158" w:type="dxa"/>
            <w:vAlign w:val="center"/>
          </w:tcPr>
          <w:p w14:paraId="4AFFB17F" w14:textId="77777777" w:rsidR="000B2EA0" w:rsidRPr="0016772A" w:rsidRDefault="000B2EA0" w:rsidP="001F2D31">
            <w:pPr>
              <w:pStyle w:val="VedSoder"/>
              <w:keepNext w:val="0"/>
              <w:rPr>
                <w:sz w:val="24"/>
                <w:szCs w:val="24"/>
              </w:rPr>
            </w:pPr>
          </w:p>
        </w:tc>
        <w:tc>
          <w:tcPr>
            <w:tcW w:w="1276" w:type="dxa"/>
            <w:vAlign w:val="center"/>
          </w:tcPr>
          <w:p w14:paraId="4E4923A9" w14:textId="77777777" w:rsidR="000B2EA0" w:rsidRPr="0016772A" w:rsidRDefault="000B2EA0" w:rsidP="001F2D31">
            <w:pPr>
              <w:pStyle w:val="VedSoder"/>
              <w:keepNext w:val="0"/>
              <w:rPr>
                <w:sz w:val="24"/>
                <w:szCs w:val="24"/>
              </w:rPr>
            </w:pPr>
          </w:p>
        </w:tc>
        <w:tc>
          <w:tcPr>
            <w:tcW w:w="851" w:type="dxa"/>
            <w:vAlign w:val="center"/>
          </w:tcPr>
          <w:p w14:paraId="66E9F205" w14:textId="77777777" w:rsidR="000B2EA0" w:rsidRPr="0016772A" w:rsidRDefault="000B2EA0" w:rsidP="001F2D31">
            <w:pPr>
              <w:pStyle w:val="VedSoder"/>
              <w:keepNext w:val="0"/>
              <w:rPr>
                <w:sz w:val="24"/>
                <w:szCs w:val="24"/>
              </w:rPr>
            </w:pPr>
          </w:p>
        </w:tc>
        <w:tc>
          <w:tcPr>
            <w:tcW w:w="992" w:type="dxa"/>
            <w:vAlign w:val="center"/>
          </w:tcPr>
          <w:p w14:paraId="37F68BAC" w14:textId="77777777" w:rsidR="000B2EA0" w:rsidRPr="0016772A" w:rsidRDefault="000B2EA0" w:rsidP="001F2D31">
            <w:pPr>
              <w:pStyle w:val="VedSoder"/>
              <w:keepNext w:val="0"/>
              <w:rPr>
                <w:sz w:val="24"/>
                <w:szCs w:val="24"/>
              </w:rPr>
            </w:pPr>
          </w:p>
        </w:tc>
        <w:tc>
          <w:tcPr>
            <w:tcW w:w="1037" w:type="dxa"/>
            <w:vAlign w:val="center"/>
          </w:tcPr>
          <w:p w14:paraId="085927DE" w14:textId="77777777" w:rsidR="000B2EA0" w:rsidRPr="0016772A" w:rsidRDefault="000B2EA0" w:rsidP="001F2D31">
            <w:pPr>
              <w:pStyle w:val="VedSoder"/>
              <w:keepNext w:val="0"/>
              <w:rPr>
                <w:sz w:val="24"/>
                <w:szCs w:val="24"/>
              </w:rPr>
            </w:pPr>
          </w:p>
        </w:tc>
        <w:tc>
          <w:tcPr>
            <w:tcW w:w="1089" w:type="dxa"/>
            <w:vAlign w:val="center"/>
          </w:tcPr>
          <w:p w14:paraId="5F5B3614" w14:textId="77777777" w:rsidR="000B2EA0" w:rsidRPr="0016772A" w:rsidRDefault="000B2EA0" w:rsidP="001F2D31">
            <w:pPr>
              <w:pStyle w:val="VedSoder"/>
              <w:keepNext w:val="0"/>
              <w:rPr>
                <w:i w:val="0"/>
                <w:sz w:val="24"/>
                <w:szCs w:val="24"/>
              </w:rPr>
            </w:pPr>
          </w:p>
        </w:tc>
        <w:tc>
          <w:tcPr>
            <w:tcW w:w="1276" w:type="dxa"/>
            <w:vAlign w:val="center"/>
          </w:tcPr>
          <w:p w14:paraId="49369394" w14:textId="77777777" w:rsidR="000B2EA0" w:rsidRPr="0016772A" w:rsidRDefault="000B2EA0" w:rsidP="001F2D31">
            <w:pPr>
              <w:pStyle w:val="VedSoder"/>
              <w:keepNext w:val="0"/>
              <w:rPr>
                <w:i w:val="0"/>
                <w:sz w:val="24"/>
                <w:szCs w:val="24"/>
              </w:rPr>
            </w:pPr>
          </w:p>
        </w:tc>
        <w:tc>
          <w:tcPr>
            <w:tcW w:w="709" w:type="dxa"/>
            <w:vAlign w:val="center"/>
          </w:tcPr>
          <w:p w14:paraId="4DC86756" w14:textId="77777777" w:rsidR="000B2EA0" w:rsidRPr="0016772A" w:rsidRDefault="000B2EA0" w:rsidP="001F2D31">
            <w:pPr>
              <w:pStyle w:val="VedSoder"/>
              <w:keepNext w:val="0"/>
              <w:rPr>
                <w:i w:val="0"/>
                <w:sz w:val="24"/>
                <w:szCs w:val="24"/>
              </w:rPr>
            </w:pPr>
          </w:p>
        </w:tc>
        <w:tc>
          <w:tcPr>
            <w:tcW w:w="696" w:type="dxa"/>
            <w:vAlign w:val="center"/>
          </w:tcPr>
          <w:p w14:paraId="1C312E87" w14:textId="77777777" w:rsidR="000B2EA0" w:rsidRPr="0016772A" w:rsidRDefault="000B2EA0" w:rsidP="001F2D31">
            <w:pPr>
              <w:pStyle w:val="VedSoder"/>
              <w:keepNext w:val="0"/>
              <w:rPr>
                <w:i w:val="0"/>
                <w:sz w:val="24"/>
                <w:szCs w:val="24"/>
              </w:rPr>
            </w:pPr>
          </w:p>
        </w:tc>
      </w:tr>
      <w:tr w:rsidR="000B2EA0" w:rsidRPr="0016772A" w14:paraId="6D4779CE" w14:textId="77777777" w:rsidTr="001F2D31">
        <w:trPr>
          <w:cantSplit/>
          <w:trHeight w:hRule="exact" w:val="454"/>
        </w:trPr>
        <w:tc>
          <w:tcPr>
            <w:tcW w:w="533" w:type="dxa"/>
            <w:vAlign w:val="center"/>
          </w:tcPr>
          <w:p w14:paraId="1F5718F6" w14:textId="77777777" w:rsidR="000B2EA0" w:rsidRPr="0016772A" w:rsidRDefault="000B2EA0" w:rsidP="001F2D31">
            <w:pPr>
              <w:pStyle w:val="VedSoder"/>
              <w:keepNext w:val="0"/>
              <w:jc w:val="center"/>
              <w:rPr>
                <w:sz w:val="24"/>
                <w:szCs w:val="24"/>
              </w:rPr>
            </w:pPr>
          </w:p>
        </w:tc>
        <w:tc>
          <w:tcPr>
            <w:tcW w:w="1158" w:type="dxa"/>
            <w:vAlign w:val="center"/>
          </w:tcPr>
          <w:p w14:paraId="6B655D72" w14:textId="77777777" w:rsidR="000B2EA0" w:rsidRPr="0016772A" w:rsidRDefault="000B2EA0" w:rsidP="001F2D31">
            <w:pPr>
              <w:pStyle w:val="VedSoder"/>
              <w:keepNext w:val="0"/>
              <w:rPr>
                <w:sz w:val="24"/>
                <w:szCs w:val="24"/>
              </w:rPr>
            </w:pPr>
          </w:p>
        </w:tc>
        <w:tc>
          <w:tcPr>
            <w:tcW w:w="1276" w:type="dxa"/>
            <w:vAlign w:val="center"/>
          </w:tcPr>
          <w:p w14:paraId="2ABED494" w14:textId="77777777" w:rsidR="000B2EA0" w:rsidRPr="0016772A" w:rsidRDefault="000B2EA0" w:rsidP="001F2D31">
            <w:pPr>
              <w:pStyle w:val="VedSoder"/>
              <w:keepNext w:val="0"/>
              <w:rPr>
                <w:sz w:val="24"/>
                <w:szCs w:val="24"/>
              </w:rPr>
            </w:pPr>
          </w:p>
        </w:tc>
        <w:tc>
          <w:tcPr>
            <w:tcW w:w="851" w:type="dxa"/>
            <w:vAlign w:val="center"/>
          </w:tcPr>
          <w:p w14:paraId="75EDF679" w14:textId="77777777" w:rsidR="000B2EA0" w:rsidRPr="0016772A" w:rsidRDefault="000B2EA0" w:rsidP="001F2D31">
            <w:pPr>
              <w:pStyle w:val="VedSoder"/>
              <w:keepNext w:val="0"/>
              <w:rPr>
                <w:sz w:val="24"/>
                <w:szCs w:val="24"/>
              </w:rPr>
            </w:pPr>
          </w:p>
        </w:tc>
        <w:tc>
          <w:tcPr>
            <w:tcW w:w="992" w:type="dxa"/>
            <w:vAlign w:val="center"/>
          </w:tcPr>
          <w:p w14:paraId="45156F73" w14:textId="77777777" w:rsidR="000B2EA0" w:rsidRPr="0016772A" w:rsidRDefault="000B2EA0" w:rsidP="001F2D31">
            <w:pPr>
              <w:pStyle w:val="VedSoder"/>
              <w:keepNext w:val="0"/>
              <w:rPr>
                <w:sz w:val="24"/>
                <w:szCs w:val="24"/>
              </w:rPr>
            </w:pPr>
          </w:p>
        </w:tc>
        <w:tc>
          <w:tcPr>
            <w:tcW w:w="1037" w:type="dxa"/>
            <w:vAlign w:val="center"/>
          </w:tcPr>
          <w:p w14:paraId="62617367" w14:textId="77777777" w:rsidR="000B2EA0" w:rsidRPr="0016772A" w:rsidRDefault="000B2EA0" w:rsidP="001F2D31">
            <w:pPr>
              <w:pStyle w:val="VedSoder"/>
              <w:keepNext w:val="0"/>
              <w:rPr>
                <w:sz w:val="24"/>
                <w:szCs w:val="24"/>
              </w:rPr>
            </w:pPr>
          </w:p>
        </w:tc>
        <w:tc>
          <w:tcPr>
            <w:tcW w:w="1089" w:type="dxa"/>
            <w:vAlign w:val="center"/>
          </w:tcPr>
          <w:p w14:paraId="4F953472" w14:textId="77777777" w:rsidR="000B2EA0" w:rsidRPr="0016772A" w:rsidRDefault="000B2EA0" w:rsidP="001F2D31">
            <w:pPr>
              <w:pStyle w:val="VedSoder"/>
              <w:keepNext w:val="0"/>
              <w:rPr>
                <w:i w:val="0"/>
                <w:sz w:val="24"/>
                <w:szCs w:val="24"/>
              </w:rPr>
            </w:pPr>
          </w:p>
        </w:tc>
        <w:tc>
          <w:tcPr>
            <w:tcW w:w="1276" w:type="dxa"/>
            <w:vAlign w:val="center"/>
          </w:tcPr>
          <w:p w14:paraId="2A09E730" w14:textId="77777777" w:rsidR="000B2EA0" w:rsidRPr="0016772A" w:rsidRDefault="000B2EA0" w:rsidP="001F2D31">
            <w:pPr>
              <w:pStyle w:val="VedSoder"/>
              <w:keepNext w:val="0"/>
              <w:rPr>
                <w:i w:val="0"/>
                <w:sz w:val="24"/>
                <w:szCs w:val="24"/>
              </w:rPr>
            </w:pPr>
          </w:p>
        </w:tc>
        <w:tc>
          <w:tcPr>
            <w:tcW w:w="709" w:type="dxa"/>
            <w:vAlign w:val="center"/>
          </w:tcPr>
          <w:p w14:paraId="58F6D3E2" w14:textId="77777777" w:rsidR="000B2EA0" w:rsidRPr="0016772A" w:rsidRDefault="000B2EA0" w:rsidP="001F2D31">
            <w:pPr>
              <w:pStyle w:val="VedSoder"/>
              <w:keepNext w:val="0"/>
              <w:rPr>
                <w:i w:val="0"/>
                <w:sz w:val="24"/>
                <w:szCs w:val="24"/>
              </w:rPr>
            </w:pPr>
          </w:p>
        </w:tc>
        <w:tc>
          <w:tcPr>
            <w:tcW w:w="696" w:type="dxa"/>
            <w:vAlign w:val="center"/>
          </w:tcPr>
          <w:p w14:paraId="102B6ED4" w14:textId="77777777" w:rsidR="000B2EA0" w:rsidRPr="0016772A" w:rsidRDefault="000B2EA0" w:rsidP="001F2D31">
            <w:pPr>
              <w:pStyle w:val="VedSoder"/>
              <w:keepNext w:val="0"/>
              <w:rPr>
                <w:i w:val="0"/>
                <w:sz w:val="24"/>
                <w:szCs w:val="24"/>
              </w:rPr>
            </w:pPr>
          </w:p>
        </w:tc>
      </w:tr>
      <w:tr w:rsidR="000B2EA0" w:rsidRPr="0016772A" w14:paraId="134788B0" w14:textId="77777777" w:rsidTr="001F2D31">
        <w:trPr>
          <w:cantSplit/>
          <w:trHeight w:hRule="exact" w:val="454"/>
        </w:trPr>
        <w:tc>
          <w:tcPr>
            <w:tcW w:w="533" w:type="dxa"/>
            <w:vAlign w:val="center"/>
          </w:tcPr>
          <w:p w14:paraId="6A18B5EA" w14:textId="77777777" w:rsidR="000B2EA0" w:rsidRPr="0016772A" w:rsidRDefault="000B2EA0" w:rsidP="001F2D31">
            <w:pPr>
              <w:pStyle w:val="VedSoder"/>
              <w:keepNext w:val="0"/>
              <w:jc w:val="center"/>
              <w:rPr>
                <w:sz w:val="24"/>
                <w:szCs w:val="24"/>
              </w:rPr>
            </w:pPr>
          </w:p>
        </w:tc>
        <w:tc>
          <w:tcPr>
            <w:tcW w:w="1158" w:type="dxa"/>
            <w:vAlign w:val="center"/>
          </w:tcPr>
          <w:p w14:paraId="5107C95E" w14:textId="77777777" w:rsidR="000B2EA0" w:rsidRPr="0016772A" w:rsidRDefault="000B2EA0" w:rsidP="001F2D31">
            <w:pPr>
              <w:pStyle w:val="VedSoder"/>
              <w:keepNext w:val="0"/>
              <w:rPr>
                <w:sz w:val="24"/>
                <w:szCs w:val="24"/>
              </w:rPr>
            </w:pPr>
          </w:p>
        </w:tc>
        <w:tc>
          <w:tcPr>
            <w:tcW w:w="1276" w:type="dxa"/>
            <w:vAlign w:val="center"/>
          </w:tcPr>
          <w:p w14:paraId="32C5028D" w14:textId="77777777" w:rsidR="000B2EA0" w:rsidRPr="0016772A" w:rsidRDefault="000B2EA0" w:rsidP="001F2D31">
            <w:pPr>
              <w:pStyle w:val="VedSoder"/>
              <w:keepNext w:val="0"/>
              <w:rPr>
                <w:sz w:val="24"/>
                <w:szCs w:val="24"/>
              </w:rPr>
            </w:pPr>
          </w:p>
        </w:tc>
        <w:tc>
          <w:tcPr>
            <w:tcW w:w="851" w:type="dxa"/>
            <w:vAlign w:val="center"/>
          </w:tcPr>
          <w:p w14:paraId="4AFFA82C" w14:textId="77777777" w:rsidR="000B2EA0" w:rsidRPr="0016772A" w:rsidRDefault="000B2EA0" w:rsidP="001F2D31">
            <w:pPr>
              <w:pStyle w:val="VedSoder"/>
              <w:keepNext w:val="0"/>
              <w:rPr>
                <w:sz w:val="24"/>
                <w:szCs w:val="24"/>
              </w:rPr>
            </w:pPr>
          </w:p>
        </w:tc>
        <w:tc>
          <w:tcPr>
            <w:tcW w:w="992" w:type="dxa"/>
            <w:vAlign w:val="center"/>
          </w:tcPr>
          <w:p w14:paraId="4CE38EBA" w14:textId="77777777" w:rsidR="000B2EA0" w:rsidRPr="0016772A" w:rsidRDefault="000B2EA0" w:rsidP="001F2D31">
            <w:pPr>
              <w:pStyle w:val="VedSoder"/>
              <w:keepNext w:val="0"/>
              <w:rPr>
                <w:sz w:val="24"/>
                <w:szCs w:val="24"/>
              </w:rPr>
            </w:pPr>
          </w:p>
        </w:tc>
        <w:tc>
          <w:tcPr>
            <w:tcW w:w="1037" w:type="dxa"/>
            <w:vAlign w:val="center"/>
          </w:tcPr>
          <w:p w14:paraId="50E7613E" w14:textId="77777777" w:rsidR="000B2EA0" w:rsidRPr="0016772A" w:rsidRDefault="000B2EA0" w:rsidP="001F2D31">
            <w:pPr>
              <w:pStyle w:val="VedSoder"/>
              <w:keepNext w:val="0"/>
              <w:rPr>
                <w:sz w:val="24"/>
                <w:szCs w:val="24"/>
              </w:rPr>
            </w:pPr>
          </w:p>
        </w:tc>
        <w:tc>
          <w:tcPr>
            <w:tcW w:w="1089" w:type="dxa"/>
            <w:vAlign w:val="center"/>
          </w:tcPr>
          <w:p w14:paraId="578A6209" w14:textId="77777777" w:rsidR="000B2EA0" w:rsidRPr="0016772A" w:rsidRDefault="000B2EA0" w:rsidP="001F2D31">
            <w:pPr>
              <w:pStyle w:val="VedSoder"/>
              <w:keepNext w:val="0"/>
              <w:rPr>
                <w:i w:val="0"/>
                <w:sz w:val="24"/>
                <w:szCs w:val="24"/>
              </w:rPr>
            </w:pPr>
          </w:p>
        </w:tc>
        <w:tc>
          <w:tcPr>
            <w:tcW w:w="1276" w:type="dxa"/>
            <w:vAlign w:val="center"/>
          </w:tcPr>
          <w:p w14:paraId="72DFDD4A" w14:textId="77777777" w:rsidR="000B2EA0" w:rsidRPr="0016772A" w:rsidRDefault="000B2EA0" w:rsidP="001F2D31">
            <w:pPr>
              <w:pStyle w:val="VedSoder"/>
              <w:keepNext w:val="0"/>
              <w:rPr>
                <w:i w:val="0"/>
                <w:sz w:val="24"/>
                <w:szCs w:val="24"/>
              </w:rPr>
            </w:pPr>
          </w:p>
        </w:tc>
        <w:tc>
          <w:tcPr>
            <w:tcW w:w="709" w:type="dxa"/>
            <w:vAlign w:val="center"/>
          </w:tcPr>
          <w:p w14:paraId="113960EA" w14:textId="77777777" w:rsidR="000B2EA0" w:rsidRPr="0016772A" w:rsidRDefault="000B2EA0" w:rsidP="001F2D31">
            <w:pPr>
              <w:pStyle w:val="VedSoder"/>
              <w:keepNext w:val="0"/>
              <w:rPr>
                <w:i w:val="0"/>
                <w:sz w:val="24"/>
                <w:szCs w:val="24"/>
              </w:rPr>
            </w:pPr>
          </w:p>
        </w:tc>
        <w:tc>
          <w:tcPr>
            <w:tcW w:w="696" w:type="dxa"/>
            <w:vAlign w:val="center"/>
          </w:tcPr>
          <w:p w14:paraId="61479C64" w14:textId="77777777" w:rsidR="000B2EA0" w:rsidRPr="0016772A" w:rsidRDefault="000B2EA0" w:rsidP="001F2D31">
            <w:pPr>
              <w:pStyle w:val="VedSoder"/>
              <w:keepNext w:val="0"/>
              <w:rPr>
                <w:i w:val="0"/>
                <w:sz w:val="24"/>
                <w:szCs w:val="24"/>
              </w:rPr>
            </w:pPr>
          </w:p>
        </w:tc>
      </w:tr>
      <w:tr w:rsidR="000B2EA0" w:rsidRPr="0016772A" w14:paraId="05EDEDC0" w14:textId="77777777" w:rsidTr="001F2D31">
        <w:trPr>
          <w:cantSplit/>
          <w:trHeight w:hRule="exact" w:val="454"/>
        </w:trPr>
        <w:tc>
          <w:tcPr>
            <w:tcW w:w="533" w:type="dxa"/>
            <w:vAlign w:val="center"/>
          </w:tcPr>
          <w:p w14:paraId="3A53920B" w14:textId="77777777" w:rsidR="000B2EA0" w:rsidRPr="0016772A" w:rsidRDefault="000B2EA0" w:rsidP="001F2D31">
            <w:pPr>
              <w:pStyle w:val="VedSoder"/>
              <w:keepNext w:val="0"/>
              <w:jc w:val="center"/>
              <w:rPr>
                <w:sz w:val="24"/>
                <w:szCs w:val="24"/>
              </w:rPr>
            </w:pPr>
          </w:p>
        </w:tc>
        <w:tc>
          <w:tcPr>
            <w:tcW w:w="1158" w:type="dxa"/>
            <w:vAlign w:val="center"/>
          </w:tcPr>
          <w:p w14:paraId="33167C20" w14:textId="77777777" w:rsidR="000B2EA0" w:rsidRPr="0016772A" w:rsidRDefault="000B2EA0" w:rsidP="001F2D31">
            <w:pPr>
              <w:pStyle w:val="VedSoder"/>
              <w:keepNext w:val="0"/>
              <w:rPr>
                <w:sz w:val="24"/>
                <w:szCs w:val="24"/>
              </w:rPr>
            </w:pPr>
          </w:p>
        </w:tc>
        <w:tc>
          <w:tcPr>
            <w:tcW w:w="1276" w:type="dxa"/>
            <w:vAlign w:val="center"/>
          </w:tcPr>
          <w:p w14:paraId="00A4A016" w14:textId="77777777" w:rsidR="000B2EA0" w:rsidRPr="0016772A" w:rsidRDefault="000B2EA0" w:rsidP="001F2D31">
            <w:pPr>
              <w:pStyle w:val="VedSoder"/>
              <w:keepNext w:val="0"/>
              <w:rPr>
                <w:sz w:val="24"/>
                <w:szCs w:val="24"/>
              </w:rPr>
            </w:pPr>
          </w:p>
        </w:tc>
        <w:tc>
          <w:tcPr>
            <w:tcW w:w="851" w:type="dxa"/>
            <w:vAlign w:val="center"/>
          </w:tcPr>
          <w:p w14:paraId="469E11E8" w14:textId="77777777" w:rsidR="000B2EA0" w:rsidRPr="0016772A" w:rsidRDefault="000B2EA0" w:rsidP="001F2D31">
            <w:pPr>
              <w:pStyle w:val="VedSoder"/>
              <w:keepNext w:val="0"/>
              <w:rPr>
                <w:sz w:val="24"/>
                <w:szCs w:val="24"/>
              </w:rPr>
            </w:pPr>
          </w:p>
        </w:tc>
        <w:tc>
          <w:tcPr>
            <w:tcW w:w="992" w:type="dxa"/>
            <w:vAlign w:val="center"/>
          </w:tcPr>
          <w:p w14:paraId="3921C7AD" w14:textId="77777777" w:rsidR="000B2EA0" w:rsidRPr="0016772A" w:rsidRDefault="000B2EA0" w:rsidP="001F2D31">
            <w:pPr>
              <w:pStyle w:val="VedSoder"/>
              <w:keepNext w:val="0"/>
              <w:rPr>
                <w:sz w:val="24"/>
                <w:szCs w:val="24"/>
              </w:rPr>
            </w:pPr>
          </w:p>
        </w:tc>
        <w:tc>
          <w:tcPr>
            <w:tcW w:w="1037" w:type="dxa"/>
            <w:vAlign w:val="center"/>
          </w:tcPr>
          <w:p w14:paraId="5FF60758" w14:textId="77777777" w:rsidR="000B2EA0" w:rsidRPr="0016772A" w:rsidRDefault="000B2EA0" w:rsidP="001F2D31">
            <w:pPr>
              <w:pStyle w:val="VedSoder"/>
              <w:keepNext w:val="0"/>
              <w:rPr>
                <w:sz w:val="24"/>
                <w:szCs w:val="24"/>
              </w:rPr>
            </w:pPr>
          </w:p>
        </w:tc>
        <w:tc>
          <w:tcPr>
            <w:tcW w:w="1089" w:type="dxa"/>
            <w:vAlign w:val="center"/>
          </w:tcPr>
          <w:p w14:paraId="7C84B074" w14:textId="77777777" w:rsidR="000B2EA0" w:rsidRPr="0016772A" w:rsidRDefault="000B2EA0" w:rsidP="001F2D31">
            <w:pPr>
              <w:pStyle w:val="VedSoder"/>
              <w:keepNext w:val="0"/>
              <w:rPr>
                <w:i w:val="0"/>
                <w:sz w:val="24"/>
                <w:szCs w:val="24"/>
              </w:rPr>
            </w:pPr>
          </w:p>
        </w:tc>
        <w:tc>
          <w:tcPr>
            <w:tcW w:w="1276" w:type="dxa"/>
            <w:vAlign w:val="center"/>
          </w:tcPr>
          <w:p w14:paraId="09724B27" w14:textId="77777777" w:rsidR="000B2EA0" w:rsidRPr="0016772A" w:rsidRDefault="000B2EA0" w:rsidP="001F2D31">
            <w:pPr>
              <w:pStyle w:val="VedSoder"/>
              <w:keepNext w:val="0"/>
              <w:rPr>
                <w:i w:val="0"/>
                <w:sz w:val="24"/>
                <w:szCs w:val="24"/>
              </w:rPr>
            </w:pPr>
          </w:p>
        </w:tc>
        <w:tc>
          <w:tcPr>
            <w:tcW w:w="709" w:type="dxa"/>
            <w:vAlign w:val="center"/>
          </w:tcPr>
          <w:p w14:paraId="00B9D823" w14:textId="77777777" w:rsidR="000B2EA0" w:rsidRPr="0016772A" w:rsidRDefault="000B2EA0" w:rsidP="001F2D31">
            <w:pPr>
              <w:pStyle w:val="VedSoder"/>
              <w:keepNext w:val="0"/>
              <w:rPr>
                <w:i w:val="0"/>
                <w:sz w:val="24"/>
                <w:szCs w:val="24"/>
              </w:rPr>
            </w:pPr>
          </w:p>
        </w:tc>
        <w:tc>
          <w:tcPr>
            <w:tcW w:w="696" w:type="dxa"/>
            <w:vAlign w:val="center"/>
          </w:tcPr>
          <w:p w14:paraId="74A55655" w14:textId="77777777" w:rsidR="000B2EA0" w:rsidRPr="0016772A" w:rsidRDefault="000B2EA0" w:rsidP="001F2D31">
            <w:pPr>
              <w:pStyle w:val="VedSoder"/>
              <w:keepNext w:val="0"/>
              <w:rPr>
                <w:i w:val="0"/>
                <w:sz w:val="24"/>
                <w:szCs w:val="24"/>
              </w:rPr>
            </w:pPr>
          </w:p>
        </w:tc>
      </w:tr>
    </w:tbl>
    <w:p w14:paraId="13C688F0" w14:textId="77777777" w:rsidR="000B2EA0" w:rsidRDefault="000B2EA0" w:rsidP="000B2EA0">
      <w:pPr>
        <w:pStyle w:val="a0"/>
      </w:pPr>
    </w:p>
    <w:p w14:paraId="27CC41A4" w14:textId="77777777" w:rsidR="000B2EA0" w:rsidRDefault="000B2EA0" w:rsidP="007759FE">
      <w:pPr>
        <w:pStyle w:val="a0"/>
      </w:pPr>
    </w:p>
    <w:sectPr w:rsidR="000B2E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2020803070505020304"/>
    <w:charset w:val="00"/>
    <w:family w:val="roman"/>
    <w:notTrueType/>
    <w:pitch w:val="default"/>
  </w:font>
  <w:font w:name="Liberation Mono">
    <w:altName w:val="Calibri"/>
    <w:charset w:val="CC"/>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5A6FB80"/>
    <w:lvl w:ilvl="0">
      <w:start w:val="1"/>
      <w:numFmt w:val="decimal"/>
      <w:pStyle w:val="1"/>
      <w:suff w:val="space"/>
      <w:lvlText w:val="%1."/>
      <w:lvlJc w:val="left"/>
      <w:pPr>
        <w:tabs>
          <w:tab w:val="num" w:pos="0"/>
        </w:tabs>
        <w:ind w:left="0" w:firstLine="0"/>
      </w:pPr>
      <w:rPr>
        <w:rFonts w:hint="default"/>
        <w:b/>
        <w:i w:val="0"/>
        <w:color w:val="auto"/>
      </w:rPr>
    </w:lvl>
    <w:lvl w:ilvl="1">
      <w:start w:val="1"/>
      <w:numFmt w:val="decimal"/>
      <w:pStyle w:val="2"/>
      <w:suff w:val="space"/>
      <w:lvlText w:val="%1.%2."/>
      <w:lvlJc w:val="left"/>
      <w:pPr>
        <w:tabs>
          <w:tab w:val="num" w:pos="0"/>
        </w:tabs>
        <w:ind w:left="0" w:firstLine="709"/>
      </w:pPr>
      <w:rPr>
        <w:rFonts w:ascii="Times New Roman" w:hAnsi="Times New Roman" w:cs="Times New Roman" w:hint="default"/>
        <w:b/>
        <w:bCs w:val="0"/>
        <w:i w:val="0"/>
        <w:iCs w:val="0"/>
        <w:caps w:val="0"/>
        <w:smallCaps w:val="0"/>
        <w:strike w:val="0"/>
        <w:dstrike w:val="0"/>
        <w:vanish w:val="0"/>
        <w:color w:val="000000"/>
        <w:spacing w:val="0"/>
        <w:kern w:val="0"/>
        <w:position w:val="0"/>
        <w:sz w:val="24"/>
        <w:szCs w:val="24"/>
        <w:u w:val="none"/>
        <w:vertAlign w:val="baseline"/>
        <w:em w:val="none"/>
      </w:rPr>
    </w:lvl>
    <w:lvl w:ilvl="2">
      <w:start w:val="1"/>
      <w:numFmt w:val="decimal"/>
      <w:pStyle w:val="3"/>
      <w:suff w:val="space"/>
      <w:lvlText w:val="%1.%2.%3."/>
      <w:lvlJc w:val="left"/>
      <w:pPr>
        <w:tabs>
          <w:tab w:val="num" w:pos="0"/>
        </w:tabs>
        <w:ind w:left="0" w:firstLine="709"/>
      </w:pPr>
      <w:rPr>
        <w:rFonts w:ascii="Times New Roman" w:hAnsi="Times New Roman" w:cs="Times New Roman" w:hint="default"/>
        <w:b/>
        <w:bCs w:val="0"/>
        <w:i w:val="0"/>
        <w:iCs w:val="0"/>
        <w:caps w:val="0"/>
        <w:smallCaps w:val="0"/>
        <w:strike w:val="0"/>
        <w:dstrike w:val="0"/>
        <w:vanish w:val="0"/>
        <w:color w:val="000000"/>
        <w:spacing w:val="0"/>
        <w:kern w:val="0"/>
        <w:position w:val="0"/>
        <w:sz w:val="24"/>
        <w:szCs w:val="24"/>
        <w:u w:val="none"/>
        <w:vertAlign w:val="baseline"/>
        <w:em w:val="none"/>
      </w:rPr>
    </w:lvl>
    <w:lvl w:ilvl="3">
      <w:start w:val="1"/>
      <w:numFmt w:val="decimal"/>
      <w:pStyle w:val="4"/>
      <w:suff w:val="space"/>
      <w:lvlText w:val="%1.%2.%3.%4."/>
      <w:lvlJc w:val="left"/>
      <w:pPr>
        <w:tabs>
          <w:tab w:val="num" w:pos="0"/>
        </w:tabs>
        <w:ind w:left="0" w:firstLine="709"/>
      </w:pPr>
      <w:rPr>
        <w:rFonts w:cs="Arial" w:hint="default"/>
        <w:b/>
        <w:bCs/>
        <w:sz w:val="24"/>
        <w:szCs w:val="24"/>
      </w:rPr>
    </w:lvl>
    <w:lvl w:ilvl="4">
      <w:start w:val="1"/>
      <w:numFmt w:val="decimal"/>
      <w:pStyle w:val="5"/>
      <w:suff w:val="space"/>
      <w:lvlText w:val="%1.%2.%3.%4.%5."/>
      <w:lvlJc w:val="left"/>
      <w:pPr>
        <w:tabs>
          <w:tab w:val="num" w:pos="0"/>
        </w:tabs>
        <w:ind w:left="0" w:firstLine="709"/>
      </w:pPr>
      <w:rPr>
        <w:rFonts w:cs="Arial" w:hint="default"/>
        <w:b/>
        <w:bCs/>
        <w:sz w:val="24"/>
        <w:szCs w:val="24"/>
      </w:rPr>
    </w:lvl>
    <w:lvl w:ilvl="5">
      <w:start w:val="1"/>
      <w:numFmt w:val="decimal"/>
      <w:pStyle w:val="6"/>
      <w:suff w:val="space"/>
      <w:lvlText w:val="%1.%2.%3.%4.%5.%6."/>
      <w:lvlJc w:val="left"/>
      <w:pPr>
        <w:tabs>
          <w:tab w:val="num" w:pos="0"/>
        </w:tabs>
        <w:ind w:left="0" w:firstLine="709"/>
      </w:pPr>
      <w:rPr>
        <w:rFonts w:cs="Arial" w:hint="default"/>
        <w:b/>
        <w:bCs/>
        <w:sz w:val="28"/>
        <w:szCs w:val="26"/>
      </w:rPr>
    </w:lvl>
    <w:lvl w:ilvl="6">
      <w:start w:val="1"/>
      <w:numFmt w:val="decimal"/>
      <w:pStyle w:val="7"/>
      <w:suff w:val="space"/>
      <w:lvlText w:val="%1.%2.%3.%4.%5.%6.%7."/>
      <w:lvlJc w:val="left"/>
      <w:pPr>
        <w:tabs>
          <w:tab w:val="num" w:pos="0"/>
        </w:tabs>
        <w:ind w:left="0" w:firstLine="709"/>
      </w:pPr>
      <w:rPr>
        <w:rFonts w:cs="Arial" w:hint="default"/>
        <w:b/>
        <w:bCs/>
        <w:sz w:val="28"/>
        <w:szCs w:val="26"/>
      </w:rPr>
    </w:lvl>
    <w:lvl w:ilvl="7">
      <w:start w:val="1"/>
      <w:numFmt w:val="decimal"/>
      <w:pStyle w:val="8"/>
      <w:suff w:val="space"/>
      <w:lvlText w:val="%1.%2.%3.%4.%5.%6.%7.%8."/>
      <w:lvlJc w:val="left"/>
      <w:pPr>
        <w:tabs>
          <w:tab w:val="num" w:pos="0"/>
        </w:tabs>
        <w:ind w:left="0" w:firstLine="709"/>
      </w:pPr>
      <w:rPr>
        <w:rFonts w:cs="Arial" w:hint="default"/>
        <w:b/>
        <w:bCs/>
        <w:sz w:val="28"/>
        <w:szCs w:val="26"/>
      </w:rPr>
    </w:lvl>
    <w:lvl w:ilvl="8">
      <w:start w:val="1"/>
      <w:numFmt w:val="none"/>
      <w:suff w:val="nothing"/>
      <w:lvlText w:val=""/>
      <w:lvlJc w:val="left"/>
      <w:pPr>
        <w:tabs>
          <w:tab w:val="num" w:pos="0"/>
        </w:tabs>
        <w:ind w:left="0" w:firstLine="0"/>
      </w:pPr>
    </w:lvl>
  </w:abstractNum>
  <w:abstractNum w:abstractNumId="1" w15:restartNumberingAfterBreak="0">
    <w:nsid w:val="00000008"/>
    <w:multiLevelType w:val="singleLevel"/>
    <w:tmpl w:val="00000008"/>
    <w:lvl w:ilvl="0">
      <w:start w:val="1"/>
      <w:numFmt w:val="bullet"/>
      <w:suff w:val="space"/>
      <w:lvlText w:val=""/>
      <w:lvlJc w:val="left"/>
      <w:pPr>
        <w:tabs>
          <w:tab w:val="num" w:pos="0"/>
        </w:tabs>
        <w:ind w:left="1134" w:hanging="425"/>
      </w:pPr>
      <w:rPr>
        <w:rFonts w:ascii="Symbol" w:hAnsi="Symbol" w:cs="Symbol" w:hint="default"/>
        <w:sz w:val="28"/>
      </w:rPr>
    </w:lvl>
  </w:abstractNum>
  <w:abstractNum w:abstractNumId="2" w15:restartNumberingAfterBreak="0">
    <w:nsid w:val="00000013"/>
    <w:multiLevelType w:val="singleLevel"/>
    <w:tmpl w:val="00000013"/>
    <w:name w:val="WW8Num20"/>
    <w:lvl w:ilvl="0">
      <w:start w:val="1"/>
      <w:numFmt w:val="decimal"/>
      <w:lvlText w:val="%1)"/>
      <w:lvlJc w:val="left"/>
      <w:pPr>
        <w:tabs>
          <w:tab w:val="num" w:pos="0"/>
        </w:tabs>
        <w:ind w:left="1069" w:hanging="360"/>
      </w:pPr>
    </w:lvl>
  </w:abstractNum>
  <w:abstractNum w:abstractNumId="3" w15:restartNumberingAfterBreak="0">
    <w:nsid w:val="00000015"/>
    <w:multiLevelType w:val="multilevel"/>
    <w:tmpl w:val="853E27F2"/>
    <w:lvl w:ilvl="0">
      <w:start w:val="1"/>
      <w:numFmt w:val="bullet"/>
      <w:pStyle w:val="10"/>
      <w:suff w:val="space"/>
      <w:lvlText w:val=""/>
      <w:lvlJc w:val="left"/>
      <w:pPr>
        <w:tabs>
          <w:tab w:val="num" w:pos="0"/>
        </w:tabs>
        <w:ind w:left="1134" w:hanging="425"/>
      </w:pPr>
      <w:rPr>
        <w:rFonts w:ascii="Symbol" w:hAnsi="Symbol" w:cs="Symbol" w:hint="default"/>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C959CE"/>
    <w:multiLevelType w:val="hybridMultilevel"/>
    <w:tmpl w:val="E68C07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54014F8"/>
    <w:multiLevelType w:val="hybridMultilevel"/>
    <w:tmpl w:val="19A639FC"/>
    <w:lvl w:ilvl="0" w:tplc="04190001">
      <w:start w:val="1"/>
      <w:numFmt w:val="bullet"/>
      <w:lvlText w:val=""/>
      <w:lvlJc w:val="left"/>
      <w:pPr>
        <w:ind w:left="1429" w:hanging="360"/>
      </w:pPr>
      <w:rPr>
        <w:rFonts w:ascii="Symbol" w:hAnsi="Symbol" w:hint="default"/>
      </w:rPr>
    </w:lvl>
    <w:lvl w:ilvl="1" w:tplc="F0DCD0E4">
      <w:numFmt w:val="bullet"/>
      <w:lvlText w:val="•"/>
      <w:lvlJc w:val="left"/>
      <w:pPr>
        <w:ind w:left="2499" w:hanging="71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A9F36F6"/>
    <w:multiLevelType w:val="hybridMultilevel"/>
    <w:tmpl w:val="63D2D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3"/>
  </w:num>
  <w:num w:numId="5">
    <w:abstractNumId w:val="3"/>
  </w:num>
  <w:num w:numId="6">
    <w:abstractNumId w:val="3"/>
  </w:num>
  <w:num w:numId="7">
    <w:abstractNumId w:val="3"/>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1"/>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BF"/>
    <w:rsid w:val="00075ED9"/>
    <w:rsid w:val="000B2EA0"/>
    <w:rsid w:val="000C1A79"/>
    <w:rsid w:val="001B0BE8"/>
    <w:rsid w:val="00224075"/>
    <w:rsid w:val="00231ED2"/>
    <w:rsid w:val="002B1F7D"/>
    <w:rsid w:val="002F5A3D"/>
    <w:rsid w:val="00366386"/>
    <w:rsid w:val="003876DA"/>
    <w:rsid w:val="00387E58"/>
    <w:rsid w:val="003E6257"/>
    <w:rsid w:val="00403FF2"/>
    <w:rsid w:val="00422AAE"/>
    <w:rsid w:val="004701CA"/>
    <w:rsid w:val="00483CBF"/>
    <w:rsid w:val="00527738"/>
    <w:rsid w:val="00545772"/>
    <w:rsid w:val="00567DCF"/>
    <w:rsid w:val="00653029"/>
    <w:rsid w:val="00666310"/>
    <w:rsid w:val="00706804"/>
    <w:rsid w:val="007759FE"/>
    <w:rsid w:val="00776E0D"/>
    <w:rsid w:val="00795A4E"/>
    <w:rsid w:val="007D5F11"/>
    <w:rsid w:val="007D7154"/>
    <w:rsid w:val="00802D8C"/>
    <w:rsid w:val="00813B38"/>
    <w:rsid w:val="008148EB"/>
    <w:rsid w:val="00845035"/>
    <w:rsid w:val="008C4CE5"/>
    <w:rsid w:val="00974462"/>
    <w:rsid w:val="00992D24"/>
    <w:rsid w:val="00A85BD4"/>
    <w:rsid w:val="00AB1BB6"/>
    <w:rsid w:val="00B12F2A"/>
    <w:rsid w:val="00B3402D"/>
    <w:rsid w:val="00B60F9D"/>
    <w:rsid w:val="00BA343C"/>
    <w:rsid w:val="00C66E83"/>
    <w:rsid w:val="00D01EF6"/>
    <w:rsid w:val="00D35EF3"/>
    <w:rsid w:val="00D93095"/>
    <w:rsid w:val="00E12A3E"/>
    <w:rsid w:val="00E157B5"/>
    <w:rsid w:val="00E6034D"/>
    <w:rsid w:val="00E74A6A"/>
    <w:rsid w:val="00EA73FE"/>
    <w:rsid w:val="00F01BD3"/>
    <w:rsid w:val="00FA7849"/>
    <w:rsid w:val="00FA7FFC"/>
    <w:rsid w:val="00FC70AB"/>
    <w:rsid w:val="00FD6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A28AF"/>
  <w15:chartTrackingRefBased/>
  <w15:docId w15:val="{FEEA40B0-A500-404C-BB15-2E346FA8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7154"/>
  </w:style>
  <w:style w:type="paragraph" w:styleId="1">
    <w:name w:val="heading 1"/>
    <w:basedOn w:val="a"/>
    <w:next w:val="2"/>
    <w:link w:val="11"/>
    <w:qFormat/>
    <w:rsid w:val="00366386"/>
    <w:pPr>
      <w:keepNext/>
      <w:keepLines/>
      <w:pageBreakBefore/>
      <w:numPr>
        <w:numId w:val="1"/>
      </w:numPr>
      <w:suppressAutoHyphens/>
      <w:spacing w:before="240" w:after="240" w:line="360" w:lineRule="auto"/>
      <w:jc w:val="center"/>
      <w:textAlignment w:val="baseline"/>
      <w:outlineLvl w:val="0"/>
    </w:pPr>
    <w:rPr>
      <w:rFonts w:ascii="Times New Roman" w:eastAsia="Times New Roman" w:hAnsi="Times New Roman" w:cs="Arial"/>
      <w:b/>
      <w:bCs/>
      <w:caps/>
      <w:kern w:val="2"/>
      <w:sz w:val="24"/>
      <w:szCs w:val="32"/>
      <w:lang w:eastAsia="zh-CN"/>
    </w:rPr>
  </w:style>
  <w:style w:type="paragraph" w:styleId="2">
    <w:name w:val="heading 2"/>
    <w:basedOn w:val="a"/>
    <w:next w:val="3"/>
    <w:link w:val="20"/>
    <w:qFormat/>
    <w:rsid w:val="00366386"/>
    <w:pPr>
      <w:keepNext/>
      <w:keepLines/>
      <w:numPr>
        <w:ilvl w:val="1"/>
        <w:numId w:val="1"/>
      </w:numPr>
      <w:suppressAutoHyphens/>
      <w:spacing w:before="240" w:after="240" w:line="360" w:lineRule="auto"/>
      <w:jc w:val="both"/>
      <w:textAlignment w:val="baseline"/>
      <w:outlineLvl w:val="1"/>
    </w:pPr>
    <w:rPr>
      <w:rFonts w:ascii="Times New Roman" w:eastAsia="Times New Roman" w:hAnsi="Times New Roman" w:cs="Arial"/>
      <w:b/>
      <w:bCs/>
      <w:iCs/>
      <w:sz w:val="24"/>
      <w:szCs w:val="28"/>
      <w:lang w:eastAsia="zh-CN"/>
    </w:rPr>
  </w:style>
  <w:style w:type="paragraph" w:styleId="3">
    <w:name w:val="heading 3"/>
    <w:basedOn w:val="a"/>
    <w:next w:val="a0"/>
    <w:link w:val="30"/>
    <w:qFormat/>
    <w:rsid w:val="00366386"/>
    <w:pPr>
      <w:keepNext/>
      <w:keepLines/>
      <w:numPr>
        <w:ilvl w:val="2"/>
        <w:numId w:val="1"/>
      </w:numPr>
      <w:suppressAutoHyphens/>
      <w:spacing w:before="240" w:after="240" w:line="360" w:lineRule="auto"/>
      <w:jc w:val="both"/>
      <w:textAlignment w:val="baseline"/>
      <w:outlineLvl w:val="2"/>
    </w:pPr>
    <w:rPr>
      <w:rFonts w:ascii="Times New Roman" w:eastAsia="Times New Roman" w:hAnsi="Times New Roman" w:cs="Arial"/>
      <w:b/>
      <w:bCs/>
      <w:sz w:val="24"/>
      <w:szCs w:val="26"/>
      <w:lang w:eastAsia="zh-CN"/>
    </w:rPr>
  </w:style>
  <w:style w:type="paragraph" w:styleId="4">
    <w:name w:val="heading 4"/>
    <w:basedOn w:val="a"/>
    <w:next w:val="a0"/>
    <w:link w:val="40"/>
    <w:qFormat/>
    <w:rsid w:val="00366386"/>
    <w:pPr>
      <w:keepNext/>
      <w:keepLines/>
      <w:numPr>
        <w:ilvl w:val="3"/>
        <w:numId w:val="1"/>
      </w:numPr>
      <w:tabs>
        <w:tab w:val="left" w:pos="993"/>
      </w:tabs>
      <w:suppressAutoHyphens/>
      <w:spacing w:before="240" w:after="240" w:line="360" w:lineRule="auto"/>
      <w:jc w:val="both"/>
      <w:textAlignment w:val="baseline"/>
      <w:outlineLvl w:val="3"/>
    </w:pPr>
    <w:rPr>
      <w:rFonts w:ascii="Times New Roman" w:eastAsia="Times New Roman" w:hAnsi="Times New Roman" w:cs="Arial"/>
      <w:b/>
      <w:bCs/>
      <w:sz w:val="24"/>
      <w:szCs w:val="26"/>
      <w:lang w:eastAsia="zh-CN"/>
    </w:rPr>
  </w:style>
  <w:style w:type="paragraph" w:styleId="5">
    <w:name w:val="heading 5"/>
    <w:basedOn w:val="a"/>
    <w:next w:val="a0"/>
    <w:link w:val="50"/>
    <w:qFormat/>
    <w:rsid w:val="00366386"/>
    <w:pPr>
      <w:keepNext/>
      <w:keepLines/>
      <w:numPr>
        <w:ilvl w:val="4"/>
        <w:numId w:val="1"/>
      </w:numPr>
      <w:suppressAutoHyphens/>
      <w:spacing w:before="240" w:after="240" w:line="360" w:lineRule="auto"/>
      <w:jc w:val="both"/>
      <w:textAlignment w:val="baseline"/>
      <w:outlineLvl w:val="4"/>
    </w:pPr>
    <w:rPr>
      <w:rFonts w:ascii="Times New Roman" w:eastAsia="Times New Roman" w:hAnsi="Times New Roman" w:cs="Arial"/>
      <w:b/>
      <w:bCs/>
      <w:sz w:val="24"/>
      <w:szCs w:val="26"/>
      <w:lang w:eastAsia="zh-CN"/>
    </w:rPr>
  </w:style>
  <w:style w:type="paragraph" w:styleId="6">
    <w:name w:val="heading 6"/>
    <w:basedOn w:val="a"/>
    <w:next w:val="a0"/>
    <w:link w:val="60"/>
    <w:qFormat/>
    <w:rsid w:val="00366386"/>
    <w:pPr>
      <w:keepNext/>
      <w:keepLines/>
      <w:numPr>
        <w:ilvl w:val="5"/>
        <w:numId w:val="1"/>
      </w:numPr>
      <w:suppressAutoHyphens/>
      <w:spacing w:before="240" w:after="240" w:line="360" w:lineRule="auto"/>
      <w:jc w:val="both"/>
      <w:textAlignment w:val="baseline"/>
      <w:outlineLvl w:val="5"/>
    </w:pPr>
    <w:rPr>
      <w:rFonts w:ascii="Times New Roman" w:eastAsia="Times New Roman" w:hAnsi="Times New Roman" w:cs="Times New Roman"/>
      <w:b/>
      <w:sz w:val="28"/>
      <w:szCs w:val="24"/>
      <w:lang w:eastAsia="zh-CN"/>
    </w:rPr>
  </w:style>
  <w:style w:type="paragraph" w:styleId="7">
    <w:name w:val="heading 7"/>
    <w:basedOn w:val="a"/>
    <w:next w:val="a0"/>
    <w:link w:val="70"/>
    <w:qFormat/>
    <w:rsid w:val="00366386"/>
    <w:pPr>
      <w:keepNext/>
      <w:keepLines/>
      <w:numPr>
        <w:ilvl w:val="6"/>
        <w:numId w:val="1"/>
      </w:numPr>
      <w:suppressAutoHyphens/>
      <w:spacing w:before="240" w:after="240" w:line="360" w:lineRule="auto"/>
      <w:jc w:val="both"/>
      <w:textAlignment w:val="baseline"/>
      <w:outlineLvl w:val="6"/>
    </w:pPr>
    <w:rPr>
      <w:rFonts w:ascii="Times New Roman" w:eastAsia="Times New Roman" w:hAnsi="Times New Roman" w:cs="Times New Roman"/>
      <w:b/>
      <w:sz w:val="28"/>
      <w:szCs w:val="20"/>
      <w:lang w:eastAsia="zh-CN"/>
    </w:rPr>
  </w:style>
  <w:style w:type="paragraph" w:styleId="8">
    <w:name w:val="heading 8"/>
    <w:basedOn w:val="a"/>
    <w:next w:val="a0"/>
    <w:link w:val="80"/>
    <w:qFormat/>
    <w:rsid w:val="00366386"/>
    <w:pPr>
      <w:keepNext/>
      <w:keepLines/>
      <w:numPr>
        <w:ilvl w:val="7"/>
        <w:numId w:val="1"/>
      </w:numPr>
      <w:suppressAutoHyphens/>
      <w:spacing w:before="240" w:after="240" w:line="360" w:lineRule="auto"/>
      <w:jc w:val="both"/>
      <w:textAlignment w:val="baseline"/>
      <w:outlineLvl w:val="7"/>
    </w:pPr>
    <w:rPr>
      <w:rFonts w:ascii="Times New Roman" w:eastAsia="Times New Roman" w:hAnsi="Times New Roman" w:cs="Times New Roman"/>
      <w:b/>
      <w:sz w:val="28"/>
      <w:szCs w:val="20"/>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_Основной с красной строки"/>
    <w:basedOn w:val="a"/>
    <w:qFormat/>
    <w:rsid w:val="00387E58"/>
    <w:pPr>
      <w:suppressAutoHyphens/>
      <w:spacing w:after="0" w:line="360" w:lineRule="auto"/>
      <w:ind w:firstLine="709"/>
      <w:jc w:val="both"/>
    </w:pPr>
    <w:rPr>
      <w:rFonts w:ascii="Times New Roman" w:eastAsia="Times New Roman" w:hAnsi="Times New Roman" w:cs="Times New Roman"/>
      <w:sz w:val="24"/>
      <w:szCs w:val="24"/>
      <w:lang w:eastAsia="zh-CN"/>
    </w:rPr>
  </w:style>
  <w:style w:type="paragraph" w:customStyle="1" w:styleId="a4">
    <w:name w:val="_Титул_Объект автоматизации"/>
    <w:basedOn w:val="a"/>
    <w:rsid w:val="00387E58"/>
    <w:pPr>
      <w:suppressAutoHyphens/>
      <w:spacing w:before="240" w:after="240" w:line="360" w:lineRule="auto"/>
      <w:jc w:val="center"/>
    </w:pPr>
    <w:rPr>
      <w:rFonts w:ascii="Times New Roman Полужирный" w:eastAsia="Times New Roman" w:hAnsi="Times New Roman Полужирный" w:cs="Times New Roman Полужирный"/>
      <w:b/>
      <w:caps/>
      <w:sz w:val="28"/>
      <w:szCs w:val="32"/>
      <w:lang w:eastAsia="zh-CN"/>
    </w:rPr>
  </w:style>
  <w:style w:type="paragraph" w:styleId="a5">
    <w:name w:val="footer"/>
    <w:basedOn w:val="a"/>
    <w:link w:val="a6"/>
    <w:rsid w:val="00387E58"/>
    <w:pPr>
      <w:widowControl w:val="0"/>
      <w:tabs>
        <w:tab w:val="center" w:pos="4677"/>
        <w:tab w:val="right" w:pos="9355"/>
      </w:tabs>
      <w:suppressAutoHyphens/>
      <w:spacing w:after="0" w:line="240" w:lineRule="auto"/>
      <w:jc w:val="both"/>
      <w:textAlignment w:val="baseline"/>
    </w:pPr>
    <w:rPr>
      <w:rFonts w:ascii="Times New Roman" w:eastAsia="Times New Roman" w:hAnsi="Times New Roman" w:cs="Times New Roman"/>
      <w:sz w:val="24"/>
      <w:szCs w:val="24"/>
      <w:lang w:eastAsia="zh-CN"/>
    </w:rPr>
  </w:style>
  <w:style w:type="character" w:customStyle="1" w:styleId="a6">
    <w:name w:val="Нижний колонтитул Знак"/>
    <w:basedOn w:val="a1"/>
    <w:link w:val="a5"/>
    <w:rsid w:val="00387E58"/>
    <w:rPr>
      <w:rFonts w:ascii="Times New Roman" w:eastAsia="Times New Roman" w:hAnsi="Times New Roman" w:cs="Times New Roman"/>
      <w:sz w:val="24"/>
      <w:szCs w:val="24"/>
      <w:lang w:eastAsia="zh-CN"/>
    </w:rPr>
  </w:style>
  <w:style w:type="paragraph" w:customStyle="1" w:styleId="a7">
    <w:name w:val="_Титул_Количество страниц"/>
    <w:basedOn w:val="a"/>
    <w:rsid w:val="00387E58"/>
    <w:pPr>
      <w:suppressAutoHyphens/>
      <w:spacing w:before="240" w:after="240" w:line="360" w:lineRule="auto"/>
      <w:jc w:val="center"/>
    </w:pPr>
    <w:rPr>
      <w:rFonts w:ascii="Times New Roman" w:eastAsia="Times New Roman" w:hAnsi="Times New Roman" w:cs="Arial"/>
      <w:bCs/>
      <w:sz w:val="28"/>
      <w:szCs w:val="28"/>
      <w:lang w:eastAsia="zh-CN"/>
    </w:rPr>
  </w:style>
  <w:style w:type="paragraph" w:customStyle="1" w:styleId="a8">
    <w:name w:val="_Титул_Название документа"/>
    <w:basedOn w:val="a"/>
    <w:rsid w:val="00387E58"/>
    <w:pPr>
      <w:suppressAutoHyphens/>
      <w:spacing w:before="240" w:after="240" w:line="360" w:lineRule="auto"/>
      <w:jc w:val="center"/>
    </w:pPr>
    <w:rPr>
      <w:rFonts w:ascii="Times New Roman" w:eastAsia="Times New Roman" w:hAnsi="Times New Roman" w:cs="Arial"/>
      <w:bCs/>
      <w:caps/>
      <w:sz w:val="28"/>
      <w:szCs w:val="28"/>
      <w:lang w:eastAsia="zh-CN"/>
    </w:rPr>
  </w:style>
  <w:style w:type="paragraph" w:customStyle="1" w:styleId="a9">
    <w:name w:val="_Титул_штамп"/>
    <w:basedOn w:val="a"/>
    <w:rsid w:val="00387E58"/>
    <w:pPr>
      <w:suppressAutoHyphens/>
      <w:spacing w:after="120" w:line="240" w:lineRule="auto"/>
    </w:pPr>
    <w:rPr>
      <w:rFonts w:ascii="Times New Roman" w:eastAsia="Times New Roman" w:hAnsi="Times New Roman" w:cs="Times New Roman"/>
      <w:caps/>
      <w:sz w:val="24"/>
      <w:szCs w:val="20"/>
      <w:lang w:eastAsia="zh-CN"/>
    </w:rPr>
  </w:style>
  <w:style w:type="paragraph" w:customStyle="1" w:styleId="0">
    <w:name w:val="Текст0"/>
    <w:basedOn w:val="a"/>
    <w:uiPriority w:val="1"/>
    <w:qFormat/>
    <w:rsid w:val="00387E58"/>
    <w:pPr>
      <w:suppressAutoHyphens/>
      <w:spacing w:after="0" w:line="276" w:lineRule="auto"/>
      <w:ind w:firstLine="680"/>
      <w:jc w:val="both"/>
    </w:pPr>
    <w:rPr>
      <w:rFonts w:ascii="Times New Roman" w:eastAsia="Times New Roman" w:hAnsi="Times New Roman" w:cs="Times New Roman"/>
      <w:sz w:val="28"/>
      <w:szCs w:val="24"/>
      <w:lang w:eastAsia="zh-CN"/>
    </w:rPr>
  </w:style>
  <w:style w:type="paragraph" w:customStyle="1" w:styleId="aa">
    <w:name w:val="_Заголовок без нумерации Не в оглавлении"/>
    <w:basedOn w:val="a"/>
    <w:next w:val="a"/>
    <w:rsid w:val="00387E58"/>
    <w:pPr>
      <w:keepNext/>
      <w:keepLines/>
      <w:pageBreakBefore/>
      <w:suppressAutoHyphens/>
      <w:spacing w:before="240" w:after="240" w:line="360" w:lineRule="auto"/>
      <w:jc w:val="center"/>
      <w:textAlignment w:val="baseline"/>
    </w:pPr>
    <w:rPr>
      <w:rFonts w:ascii="Times New Roman Полужирный" w:eastAsia="Times New Roman" w:hAnsi="Times New Roman Полужирный" w:cs="Times New Roman Полужирный"/>
      <w:b/>
      <w:caps/>
      <w:sz w:val="24"/>
      <w:szCs w:val="28"/>
      <w:lang w:eastAsia="zh-CN"/>
    </w:rPr>
  </w:style>
  <w:style w:type="character" w:styleId="ab">
    <w:name w:val="Hyperlink"/>
    <w:uiPriority w:val="99"/>
    <w:rsid w:val="00366386"/>
    <w:rPr>
      <w:color w:val="0000FF"/>
      <w:u w:val="single"/>
    </w:rPr>
  </w:style>
  <w:style w:type="paragraph" w:styleId="12">
    <w:name w:val="toc 1"/>
    <w:basedOn w:val="a"/>
    <w:next w:val="a"/>
    <w:autoRedefine/>
    <w:uiPriority w:val="39"/>
    <w:rsid w:val="00366386"/>
    <w:pPr>
      <w:tabs>
        <w:tab w:val="right" w:leader="dot" w:pos="10195"/>
      </w:tabs>
      <w:spacing w:after="0" w:line="360" w:lineRule="auto"/>
    </w:pPr>
    <w:rPr>
      <w:rFonts w:ascii="Times New Roman" w:hAnsi="Times New Roman" w:cstheme="majorBidi"/>
      <w:caps/>
      <w:noProof/>
      <w:sz w:val="24"/>
      <w:szCs w:val="28"/>
      <w:lang w:eastAsia="ru-RU"/>
    </w:rPr>
  </w:style>
  <w:style w:type="paragraph" w:styleId="21">
    <w:name w:val="toc 2"/>
    <w:basedOn w:val="a"/>
    <w:next w:val="a"/>
    <w:autoRedefine/>
    <w:uiPriority w:val="39"/>
    <w:rsid w:val="00366386"/>
    <w:pPr>
      <w:tabs>
        <w:tab w:val="right" w:leader="dot" w:pos="10195"/>
      </w:tabs>
      <w:spacing w:after="0" w:line="360" w:lineRule="auto"/>
      <w:ind w:left="397"/>
    </w:pPr>
    <w:rPr>
      <w:rFonts w:ascii="Times New Roman" w:hAnsi="Times New Roman" w:cs="Times New Roman"/>
      <w:noProof/>
      <w:sz w:val="24"/>
      <w:szCs w:val="28"/>
      <w:lang w:eastAsia="ru-RU"/>
    </w:rPr>
  </w:style>
  <w:style w:type="paragraph" w:styleId="31">
    <w:name w:val="toc 3"/>
    <w:basedOn w:val="a"/>
    <w:next w:val="a"/>
    <w:autoRedefine/>
    <w:uiPriority w:val="39"/>
    <w:rsid w:val="00366386"/>
    <w:pPr>
      <w:tabs>
        <w:tab w:val="right" w:leader="dot" w:pos="10195"/>
      </w:tabs>
      <w:spacing w:after="0" w:line="360" w:lineRule="auto"/>
      <w:ind w:left="794" w:right="-2"/>
    </w:pPr>
    <w:rPr>
      <w:rFonts w:ascii="Times New Roman" w:hAnsi="Times New Roman" w:cs="Times New Roman"/>
      <w:noProof/>
      <w:sz w:val="24"/>
      <w:szCs w:val="28"/>
      <w:lang w:eastAsia="ru-RU"/>
    </w:rPr>
  </w:style>
  <w:style w:type="character" w:customStyle="1" w:styleId="11">
    <w:name w:val="Заголовок 1 Знак"/>
    <w:basedOn w:val="a1"/>
    <w:link w:val="1"/>
    <w:rsid w:val="00366386"/>
    <w:rPr>
      <w:rFonts w:ascii="Times New Roman" w:eastAsia="Times New Roman" w:hAnsi="Times New Roman" w:cs="Arial"/>
      <w:b/>
      <w:bCs/>
      <w:caps/>
      <w:kern w:val="2"/>
      <w:sz w:val="24"/>
      <w:szCs w:val="32"/>
      <w:lang w:eastAsia="zh-CN"/>
    </w:rPr>
  </w:style>
  <w:style w:type="character" w:customStyle="1" w:styleId="20">
    <w:name w:val="Заголовок 2 Знак"/>
    <w:basedOn w:val="a1"/>
    <w:link w:val="2"/>
    <w:rsid w:val="00366386"/>
    <w:rPr>
      <w:rFonts w:ascii="Times New Roman" w:eastAsia="Times New Roman" w:hAnsi="Times New Roman" w:cs="Arial"/>
      <w:b/>
      <w:bCs/>
      <w:iCs/>
      <w:sz w:val="24"/>
      <w:szCs w:val="28"/>
      <w:lang w:eastAsia="zh-CN"/>
    </w:rPr>
  </w:style>
  <w:style w:type="character" w:customStyle="1" w:styleId="30">
    <w:name w:val="Заголовок 3 Знак"/>
    <w:basedOn w:val="a1"/>
    <w:link w:val="3"/>
    <w:rsid w:val="00366386"/>
    <w:rPr>
      <w:rFonts w:ascii="Times New Roman" w:eastAsia="Times New Roman" w:hAnsi="Times New Roman" w:cs="Arial"/>
      <w:b/>
      <w:bCs/>
      <w:sz w:val="24"/>
      <w:szCs w:val="26"/>
      <w:lang w:eastAsia="zh-CN"/>
    </w:rPr>
  </w:style>
  <w:style w:type="character" w:customStyle="1" w:styleId="40">
    <w:name w:val="Заголовок 4 Знак"/>
    <w:basedOn w:val="a1"/>
    <w:link w:val="4"/>
    <w:rsid w:val="00366386"/>
    <w:rPr>
      <w:rFonts w:ascii="Times New Roman" w:eastAsia="Times New Roman" w:hAnsi="Times New Roman" w:cs="Arial"/>
      <w:b/>
      <w:bCs/>
      <w:sz w:val="24"/>
      <w:szCs w:val="26"/>
      <w:lang w:eastAsia="zh-CN"/>
    </w:rPr>
  </w:style>
  <w:style w:type="character" w:customStyle="1" w:styleId="50">
    <w:name w:val="Заголовок 5 Знак"/>
    <w:basedOn w:val="a1"/>
    <w:link w:val="5"/>
    <w:rsid w:val="00366386"/>
    <w:rPr>
      <w:rFonts w:ascii="Times New Roman" w:eastAsia="Times New Roman" w:hAnsi="Times New Roman" w:cs="Arial"/>
      <w:b/>
      <w:bCs/>
      <w:sz w:val="24"/>
      <w:szCs w:val="26"/>
      <w:lang w:eastAsia="zh-CN"/>
    </w:rPr>
  </w:style>
  <w:style w:type="character" w:customStyle="1" w:styleId="60">
    <w:name w:val="Заголовок 6 Знак"/>
    <w:basedOn w:val="a1"/>
    <w:link w:val="6"/>
    <w:rsid w:val="00366386"/>
    <w:rPr>
      <w:rFonts w:ascii="Times New Roman" w:eastAsia="Times New Roman" w:hAnsi="Times New Roman" w:cs="Times New Roman"/>
      <w:b/>
      <w:sz w:val="28"/>
      <w:szCs w:val="24"/>
      <w:lang w:eastAsia="zh-CN"/>
    </w:rPr>
  </w:style>
  <w:style w:type="character" w:customStyle="1" w:styleId="70">
    <w:name w:val="Заголовок 7 Знак"/>
    <w:basedOn w:val="a1"/>
    <w:link w:val="7"/>
    <w:rsid w:val="00366386"/>
    <w:rPr>
      <w:rFonts w:ascii="Times New Roman" w:eastAsia="Times New Roman" w:hAnsi="Times New Roman" w:cs="Times New Roman"/>
      <w:b/>
      <w:sz w:val="28"/>
      <w:szCs w:val="20"/>
      <w:lang w:eastAsia="zh-CN"/>
    </w:rPr>
  </w:style>
  <w:style w:type="character" w:customStyle="1" w:styleId="80">
    <w:name w:val="Заголовок 8 Знак"/>
    <w:basedOn w:val="a1"/>
    <w:link w:val="8"/>
    <w:rsid w:val="00366386"/>
    <w:rPr>
      <w:rFonts w:ascii="Times New Roman" w:eastAsia="Times New Roman" w:hAnsi="Times New Roman" w:cs="Times New Roman"/>
      <w:b/>
      <w:sz w:val="28"/>
      <w:szCs w:val="20"/>
      <w:lang w:eastAsia="zh-CN"/>
    </w:rPr>
  </w:style>
  <w:style w:type="paragraph" w:customStyle="1" w:styleId="10">
    <w:name w:val="_Маркированный список уровня 1"/>
    <w:basedOn w:val="a"/>
    <w:rsid w:val="00366386"/>
    <w:pPr>
      <w:numPr>
        <w:numId w:val="2"/>
      </w:numPr>
      <w:suppressAutoHyphens/>
      <w:spacing w:after="0" w:line="360" w:lineRule="auto"/>
      <w:jc w:val="both"/>
      <w:textAlignment w:val="baseline"/>
    </w:pPr>
    <w:rPr>
      <w:rFonts w:ascii="Times New Roman" w:eastAsia="Times New Roman" w:hAnsi="Times New Roman" w:cs="Times New Roman"/>
      <w:sz w:val="28"/>
      <w:szCs w:val="24"/>
      <w:lang w:eastAsia="zh-CN"/>
    </w:rPr>
  </w:style>
  <w:style w:type="paragraph" w:customStyle="1" w:styleId="13">
    <w:name w:val="_Список1"/>
    <w:basedOn w:val="10"/>
    <w:rsid w:val="00366386"/>
    <w:rPr>
      <w:sz w:val="24"/>
    </w:rPr>
  </w:style>
  <w:style w:type="paragraph" w:customStyle="1" w:styleId="ac">
    <w:name w:val="Текст в заданном формате"/>
    <w:basedOn w:val="a"/>
    <w:rsid w:val="00403FF2"/>
    <w:pPr>
      <w:widowControl w:val="0"/>
      <w:suppressAutoHyphens/>
      <w:spacing w:after="0" w:line="240" w:lineRule="auto"/>
    </w:pPr>
    <w:rPr>
      <w:rFonts w:ascii="Liberation Mono" w:eastAsia="NSimSun" w:hAnsi="Liberation Mono" w:cs="Liberation Mono"/>
      <w:sz w:val="20"/>
      <w:szCs w:val="20"/>
      <w:lang w:eastAsia="zh-CN" w:bidi="hi-IN"/>
    </w:rPr>
  </w:style>
  <w:style w:type="paragraph" w:customStyle="1" w:styleId="14">
    <w:name w:val="Название объекта1"/>
    <w:basedOn w:val="a"/>
    <w:next w:val="a"/>
    <w:rsid w:val="00A85BD4"/>
    <w:pPr>
      <w:widowControl w:val="0"/>
      <w:suppressAutoHyphens/>
      <w:spacing w:after="0" w:line="360" w:lineRule="auto"/>
      <w:jc w:val="both"/>
      <w:textAlignment w:val="baseline"/>
    </w:pPr>
    <w:rPr>
      <w:rFonts w:ascii="Times New Roman" w:eastAsia="Times New Roman" w:hAnsi="Times New Roman" w:cs="Times New Roman"/>
      <w:b/>
      <w:bCs/>
      <w:sz w:val="20"/>
      <w:szCs w:val="20"/>
      <w:lang w:eastAsia="zh-CN"/>
    </w:rPr>
  </w:style>
  <w:style w:type="paragraph" w:styleId="ad">
    <w:name w:val="List"/>
    <w:basedOn w:val="ae"/>
    <w:rsid w:val="00E6034D"/>
    <w:pPr>
      <w:widowControl w:val="0"/>
      <w:suppressAutoHyphens/>
      <w:spacing w:after="140" w:line="276" w:lineRule="auto"/>
      <w:jc w:val="both"/>
      <w:textAlignment w:val="baseline"/>
    </w:pPr>
    <w:rPr>
      <w:rFonts w:ascii="Times New Roman" w:eastAsia="Times New Roman" w:hAnsi="Times New Roman" w:cs="Lucida Sans"/>
      <w:sz w:val="24"/>
      <w:szCs w:val="24"/>
      <w:lang w:eastAsia="zh-CN"/>
    </w:rPr>
  </w:style>
  <w:style w:type="paragraph" w:styleId="af">
    <w:name w:val="caption"/>
    <w:basedOn w:val="a"/>
    <w:qFormat/>
    <w:rsid w:val="00E6034D"/>
    <w:pPr>
      <w:widowControl w:val="0"/>
      <w:suppressLineNumbers/>
      <w:suppressAutoHyphens/>
      <w:spacing w:before="120" w:after="120" w:line="360" w:lineRule="auto"/>
      <w:jc w:val="both"/>
      <w:textAlignment w:val="baseline"/>
    </w:pPr>
    <w:rPr>
      <w:rFonts w:ascii="Times New Roman" w:eastAsia="Times New Roman" w:hAnsi="Times New Roman" w:cs="Lucida Sans"/>
      <w:i/>
      <w:iCs/>
      <w:sz w:val="24"/>
      <w:szCs w:val="24"/>
      <w:lang w:eastAsia="zh-CN"/>
    </w:rPr>
  </w:style>
  <w:style w:type="paragraph" w:customStyle="1" w:styleId="af0">
    <w:name w:val="!!!!!!_текст"/>
    <w:basedOn w:val="a"/>
    <w:qFormat/>
    <w:rsid w:val="00E6034D"/>
    <w:pPr>
      <w:suppressAutoHyphens/>
      <w:spacing w:before="60" w:after="60" w:line="360" w:lineRule="auto"/>
      <w:ind w:firstLine="851"/>
      <w:jc w:val="both"/>
    </w:pPr>
    <w:rPr>
      <w:rFonts w:ascii="Times New Roman" w:eastAsia="Times New Roman" w:hAnsi="Times New Roman" w:cs="Times New Roman"/>
      <w:sz w:val="28"/>
      <w:szCs w:val="24"/>
      <w:lang w:eastAsia="zh-CN"/>
    </w:rPr>
  </w:style>
  <w:style w:type="paragraph" w:styleId="ae">
    <w:name w:val="Body Text"/>
    <w:basedOn w:val="a"/>
    <w:link w:val="af1"/>
    <w:uiPriority w:val="99"/>
    <w:semiHidden/>
    <w:unhideWhenUsed/>
    <w:rsid w:val="00E6034D"/>
    <w:pPr>
      <w:spacing w:after="120"/>
    </w:pPr>
  </w:style>
  <w:style w:type="character" w:customStyle="1" w:styleId="af1">
    <w:name w:val="Основной текст Знак"/>
    <w:basedOn w:val="a1"/>
    <w:link w:val="ae"/>
    <w:uiPriority w:val="99"/>
    <w:semiHidden/>
    <w:rsid w:val="00E6034D"/>
  </w:style>
  <w:style w:type="table" w:styleId="af2">
    <w:name w:val="Table Grid"/>
    <w:basedOn w:val="a2"/>
    <w:uiPriority w:val="39"/>
    <w:rsid w:val="00C66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_Табл_Заголовок"/>
    <w:basedOn w:val="a"/>
    <w:qFormat/>
    <w:rsid w:val="000B2EA0"/>
    <w:pPr>
      <w:keepNext/>
      <w:suppressAutoHyphens/>
      <w:spacing w:before="120" w:after="120" w:line="240" w:lineRule="auto"/>
      <w:jc w:val="center"/>
    </w:pPr>
    <w:rPr>
      <w:rFonts w:ascii="Times New Roman" w:eastAsia="Times New Roman" w:hAnsi="Times New Roman" w:cs="Times New Roman"/>
      <w:b/>
      <w:sz w:val="24"/>
      <w:szCs w:val="24"/>
      <w:lang w:eastAsia="zh-CN"/>
    </w:rPr>
  </w:style>
  <w:style w:type="paragraph" w:customStyle="1" w:styleId="af4">
    <w:name w:val="_Табл_Текст_лев"/>
    <w:basedOn w:val="a"/>
    <w:qFormat/>
    <w:rsid w:val="000B2EA0"/>
    <w:pPr>
      <w:suppressAutoHyphens/>
      <w:spacing w:after="0" w:line="240" w:lineRule="auto"/>
    </w:pPr>
    <w:rPr>
      <w:rFonts w:ascii="Times New Roman" w:eastAsia="Times New Roman" w:hAnsi="Times New Roman" w:cs="Times New Roman"/>
      <w:sz w:val="24"/>
      <w:szCs w:val="20"/>
      <w:lang w:eastAsia="zh-CN"/>
    </w:rPr>
  </w:style>
  <w:style w:type="paragraph" w:customStyle="1" w:styleId="PamkaSmall">
    <w:name w:val="PamkaSmall"/>
    <w:basedOn w:val="a"/>
    <w:locked/>
    <w:rsid w:val="000B2EA0"/>
    <w:pPr>
      <w:spacing w:after="0" w:line="360" w:lineRule="auto"/>
      <w:ind w:firstLine="425"/>
    </w:pPr>
    <w:rPr>
      <w:rFonts w:ascii="Arial" w:eastAsia="Times New Roman" w:hAnsi="Arial" w:cs="Arial"/>
      <w:i/>
      <w:spacing w:val="-5"/>
      <w:sz w:val="16"/>
      <w:szCs w:val="24"/>
      <w:lang w:eastAsia="ja-JP"/>
    </w:rPr>
  </w:style>
  <w:style w:type="paragraph" w:customStyle="1" w:styleId="af5">
    <w:name w:val="!!!!!_простой заголовок"/>
    <w:qFormat/>
    <w:rsid w:val="000B2EA0"/>
    <w:pPr>
      <w:spacing w:before="120" w:after="60" w:line="360" w:lineRule="auto"/>
      <w:jc w:val="center"/>
    </w:pPr>
    <w:rPr>
      <w:rFonts w:ascii="Times New Roman" w:eastAsia="Times New Roman" w:hAnsi="Times New Roman" w:cs="Times New Roman"/>
      <w:sz w:val="28"/>
      <w:szCs w:val="24"/>
      <w:lang w:eastAsia="ru-RU"/>
    </w:rPr>
  </w:style>
  <w:style w:type="paragraph" w:customStyle="1" w:styleId="VedSoder">
    <w:name w:val="VedSoder"/>
    <w:basedOn w:val="a"/>
    <w:rsid w:val="000B2EA0"/>
    <w:pPr>
      <w:keepNext/>
      <w:spacing w:after="0" w:line="240" w:lineRule="auto"/>
      <w:outlineLvl w:val="0"/>
    </w:pPr>
    <w:rPr>
      <w:rFonts w:ascii="Times New Roman" w:eastAsia="Times New Roman" w:hAnsi="Times New Roman" w:cs="Times New Roman"/>
      <w:i/>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67763">
      <w:bodyDiv w:val="1"/>
      <w:marLeft w:val="0"/>
      <w:marRight w:val="0"/>
      <w:marTop w:val="0"/>
      <w:marBottom w:val="0"/>
      <w:divBdr>
        <w:top w:val="none" w:sz="0" w:space="0" w:color="auto"/>
        <w:left w:val="none" w:sz="0" w:space="0" w:color="auto"/>
        <w:bottom w:val="none" w:sz="0" w:space="0" w:color="auto"/>
        <w:right w:val="none" w:sz="0" w:space="0" w:color="auto"/>
      </w:divBdr>
    </w:div>
    <w:div w:id="436750796">
      <w:bodyDiv w:val="1"/>
      <w:marLeft w:val="0"/>
      <w:marRight w:val="0"/>
      <w:marTop w:val="0"/>
      <w:marBottom w:val="0"/>
      <w:divBdr>
        <w:top w:val="none" w:sz="0" w:space="0" w:color="auto"/>
        <w:left w:val="none" w:sz="0" w:space="0" w:color="auto"/>
        <w:bottom w:val="none" w:sz="0" w:space="0" w:color="auto"/>
        <w:right w:val="none" w:sz="0" w:space="0" w:color="auto"/>
      </w:divBdr>
    </w:div>
    <w:div w:id="500899381">
      <w:bodyDiv w:val="1"/>
      <w:marLeft w:val="0"/>
      <w:marRight w:val="0"/>
      <w:marTop w:val="0"/>
      <w:marBottom w:val="0"/>
      <w:divBdr>
        <w:top w:val="none" w:sz="0" w:space="0" w:color="auto"/>
        <w:left w:val="none" w:sz="0" w:space="0" w:color="auto"/>
        <w:bottom w:val="none" w:sz="0" w:space="0" w:color="auto"/>
        <w:right w:val="none" w:sz="0" w:space="0" w:color="auto"/>
      </w:divBdr>
    </w:div>
    <w:div w:id="585041322">
      <w:bodyDiv w:val="1"/>
      <w:marLeft w:val="0"/>
      <w:marRight w:val="0"/>
      <w:marTop w:val="0"/>
      <w:marBottom w:val="0"/>
      <w:divBdr>
        <w:top w:val="none" w:sz="0" w:space="0" w:color="auto"/>
        <w:left w:val="none" w:sz="0" w:space="0" w:color="auto"/>
        <w:bottom w:val="none" w:sz="0" w:space="0" w:color="auto"/>
        <w:right w:val="none" w:sz="0" w:space="0" w:color="auto"/>
      </w:divBdr>
    </w:div>
    <w:div w:id="910849478">
      <w:bodyDiv w:val="1"/>
      <w:marLeft w:val="0"/>
      <w:marRight w:val="0"/>
      <w:marTop w:val="0"/>
      <w:marBottom w:val="0"/>
      <w:divBdr>
        <w:top w:val="none" w:sz="0" w:space="0" w:color="auto"/>
        <w:left w:val="none" w:sz="0" w:space="0" w:color="auto"/>
        <w:bottom w:val="none" w:sz="0" w:space="0" w:color="auto"/>
        <w:right w:val="none" w:sz="0" w:space="0" w:color="auto"/>
      </w:divBdr>
    </w:div>
    <w:div w:id="976027986">
      <w:bodyDiv w:val="1"/>
      <w:marLeft w:val="0"/>
      <w:marRight w:val="0"/>
      <w:marTop w:val="0"/>
      <w:marBottom w:val="0"/>
      <w:divBdr>
        <w:top w:val="none" w:sz="0" w:space="0" w:color="auto"/>
        <w:left w:val="none" w:sz="0" w:space="0" w:color="auto"/>
        <w:bottom w:val="none" w:sz="0" w:space="0" w:color="auto"/>
        <w:right w:val="none" w:sz="0" w:space="0" w:color="auto"/>
      </w:divBdr>
    </w:div>
    <w:div w:id="1135223930">
      <w:bodyDiv w:val="1"/>
      <w:marLeft w:val="0"/>
      <w:marRight w:val="0"/>
      <w:marTop w:val="0"/>
      <w:marBottom w:val="0"/>
      <w:divBdr>
        <w:top w:val="none" w:sz="0" w:space="0" w:color="auto"/>
        <w:left w:val="none" w:sz="0" w:space="0" w:color="auto"/>
        <w:bottom w:val="none" w:sz="0" w:space="0" w:color="auto"/>
        <w:right w:val="none" w:sz="0" w:space="0" w:color="auto"/>
      </w:divBdr>
    </w:div>
    <w:div w:id="1355770325">
      <w:bodyDiv w:val="1"/>
      <w:marLeft w:val="0"/>
      <w:marRight w:val="0"/>
      <w:marTop w:val="0"/>
      <w:marBottom w:val="0"/>
      <w:divBdr>
        <w:top w:val="none" w:sz="0" w:space="0" w:color="auto"/>
        <w:left w:val="none" w:sz="0" w:space="0" w:color="auto"/>
        <w:bottom w:val="none" w:sz="0" w:space="0" w:color="auto"/>
        <w:right w:val="none" w:sz="0" w:space="0" w:color="auto"/>
      </w:divBdr>
    </w:div>
    <w:div w:id="1834560661">
      <w:bodyDiv w:val="1"/>
      <w:marLeft w:val="0"/>
      <w:marRight w:val="0"/>
      <w:marTop w:val="0"/>
      <w:marBottom w:val="0"/>
      <w:divBdr>
        <w:top w:val="none" w:sz="0" w:space="0" w:color="auto"/>
        <w:left w:val="none" w:sz="0" w:space="0" w:color="auto"/>
        <w:bottom w:val="none" w:sz="0" w:space="0" w:color="auto"/>
        <w:right w:val="none" w:sz="0" w:space="0" w:color="auto"/>
      </w:divBdr>
    </w:div>
    <w:div w:id="189022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nfluence.amtech.ru/pages/viewpage.action?pageId=106614407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25</Pages>
  <Words>3555</Words>
  <Characters>20264</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Серджио</dc:creator>
  <cp:keywords/>
  <dc:description/>
  <cp:lastModifiedBy>Серджио</cp:lastModifiedBy>
  <cp:revision>48</cp:revision>
  <dcterms:created xsi:type="dcterms:W3CDTF">2023-06-27T10:16:00Z</dcterms:created>
  <dcterms:modified xsi:type="dcterms:W3CDTF">2023-06-27T13:22:00Z</dcterms:modified>
</cp:coreProperties>
</file>