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Style w:val="13"/>
          <w:rFonts w:hint="eastAsia" w:ascii="微软雅黑" w:hAnsi="微软雅黑" w:eastAsia="微软雅黑" w:cs="微软雅黑"/>
          <w:b/>
          <w:i w:val="0"/>
          <w:iCs w:val="0"/>
          <w:caps w:val="0"/>
          <w:color w:val="212121"/>
          <w:spacing w:val="0"/>
          <w:sz w:val="36"/>
          <w:szCs w:val="36"/>
          <w:shd w:val="clear" w:fill="FFFFFF"/>
          <w:lang w:val="en-US" w:eastAsia="zh-CN"/>
        </w:rPr>
      </w:pPr>
      <w:r>
        <w:rPr>
          <w:rStyle w:val="13"/>
          <w:rFonts w:hint="eastAsia" w:ascii="微软雅黑" w:hAnsi="微软雅黑" w:eastAsia="微软雅黑" w:cs="微软雅黑"/>
          <w:b/>
          <w:i w:val="0"/>
          <w:iCs w:val="0"/>
          <w:caps w:val="0"/>
          <w:color w:val="212121"/>
          <w:spacing w:val="0"/>
          <w:sz w:val="36"/>
          <w:szCs w:val="36"/>
          <w:shd w:val="clear" w:fill="FFFFFF"/>
          <w:lang w:val="en-US" w:eastAsia="zh-CN"/>
        </w:rPr>
        <w:t>作弊者模型</w:t>
      </w:r>
    </w:p>
    <w:p>
      <w:pPr>
        <w:bidi w:val="0"/>
        <w:ind w:left="0" w:leftChars="0" w:firstLine="420" w:firstLineChars="0"/>
        <w:rPr>
          <w:rStyle w:val="13"/>
          <w:rFonts w:hint="default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  <w:t>&lt;S.H. 2022.06.17&gt;</w:t>
      </w:r>
    </w:p>
    <w:p>
      <w:pPr>
        <w:pStyle w:val="4"/>
        <w:bidi w:val="0"/>
        <w:rPr>
          <w:rStyle w:val="13"/>
          <w:rFonts w:hint="eastAsia" w:ascii="微软雅黑" w:hAnsi="微软雅黑" w:eastAsia="微软雅黑" w:cs="微软雅黑"/>
          <w:b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3"/>
          <w:rFonts w:hint="eastAsia" w:ascii="微软雅黑" w:hAnsi="微软雅黑" w:eastAsia="微软雅黑" w:cs="微软雅黑"/>
          <w:b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  <w:t>简介：</w:t>
      </w:r>
    </w:p>
    <w:p>
      <w:pPr>
        <w:bidi w:val="0"/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3"/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  <w:t>本模型主要研究，仅拥有有限资源/几乎不拥有资源的、拥有信息差（在本模型的文本中是“试卷”）</w:t>
      </w:r>
      <w:r>
        <w:rPr>
          <w:rStyle w:val="13"/>
          <w:rFonts w:hint="eastAsia" w:ascii="微软雅黑" w:hAnsi="微软雅黑" w:eastAsia="微软雅黑" w:cs="微软雅黑"/>
          <w:b/>
          <w:bCs w:val="0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  <w:t>的作弊者，为实现信息差的有效变现，与</w:t>
      </w:r>
      <w:r>
        <w:rPr>
          <w:rStyle w:val="13"/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  <w:t>拥有较多资源/</w:t>
      </w:r>
      <w:r>
        <w:rPr>
          <w:rStyle w:val="13"/>
          <w:rFonts w:hint="eastAsia" w:ascii="微软雅黑" w:hAnsi="微软雅黑" w:eastAsia="微软雅黑" w:cs="微软雅黑"/>
          <w:b/>
          <w:bCs w:val="0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  <w:t>能够发挥信息差优势的、却不拥有信息差的被合作者之间的博弈</w:t>
      </w:r>
      <w:r>
        <w:rPr>
          <w:rStyle w:val="13"/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bidi w:val="0"/>
        <w:ind w:left="0" w:leftChars="0" w:firstLine="420" w:firstLineChars="0"/>
        <w:rPr>
          <w:rStyle w:val="13"/>
          <w:rFonts w:hint="default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  <w:t>&lt;/S.H. 2022.06.17&gt;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left"/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</w:pPr>
    </w:p>
    <w:p>
      <w:pPr>
        <w:pStyle w:val="4"/>
        <w:bidi w:val="0"/>
        <w:rPr>
          <w:rStyle w:val="13"/>
          <w:rFonts w:hint="default" w:ascii="微软雅黑" w:hAnsi="微软雅黑" w:eastAsia="微软雅黑" w:cs="微软雅黑"/>
          <w:b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3"/>
          <w:rFonts w:hint="eastAsia" w:ascii="微软雅黑" w:hAnsi="微软雅黑" w:eastAsia="微软雅黑" w:cs="微软雅黑"/>
          <w:b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  <w:t>场景：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有限个学生组成的班级中，面临着一场赋分制的考试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班级中的某个差生C（cheater），获得了考试试卷。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赋分制，比如只有考试成绩前10%的学生赋分100分/绩点4.5，就是说，相较于“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  <w:t>卷面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成绩”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真正重要的是“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  <w:t>考试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排名”。也就是说，这场考试是一次零和博弈，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有人赋分后的成绩进步就有人退步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差生，对作弊者能力的限定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</w:rPr>
        <w:br w:type="page"/>
      </w:r>
    </w:p>
    <w:p>
      <w:pPr>
        <w:pStyle w:val="4"/>
        <w:bidi w:val="0"/>
        <w:rPr>
          <w:rFonts w:hint="eastAsia"/>
        </w:rPr>
      </w:pPr>
      <w:r>
        <w:rPr>
          <w:rStyle w:val="13"/>
          <w:rFonts w:hint="eastAsia" w:ascii="微软雅黑" w:hAnsi="微软雅黑" w:eastAsia="微软雅黑" w:cs="微软雅黑"/>
          <w:b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  <w:t>前置问题1，是否向班内的某个学生共享考卷？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这要提到本模型中的关键假定，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差生假定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就是说，</w:t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作弊者对其优势（知道考试试题）的利用是有限的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，在现在的呈现方式中，我们就假定差生C即使提前获得考卷，也无法独立完成考卷中的所有试题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这就意味着向某个更高水平的学生共享考卷对C来说是有利可图的，因为更高水平的学生能够完成更多的试题，双方共享试题和答案的情况下，C能得到比“不共享”更高的收益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</w:rPr>
      </w:pPr>
    </w:p>
    <w:p>
      <w:pPr>
        <w:pStyle w:val="4"/>
        <w:bidi w:val="0"/>
        <w:rPr>
          <w:rFonts w:hint="eastAsia"/>
        </w:rPr>
      </w:pPr>
      <w:r>
        <w:rPr>
          <w:rStyle w:val="13"/>
          <w:rFonts w:hint="eastAsia" w:ascii="微软雅黑" w:hAnsi="微软雅黑" w:eastAsia="微软雅黑" w:cs="微软雅黑"/>
          <w:b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  <w:t>前置问题2，哪个水平的被分享者？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bAst（记为A）  Batter（记为B）  Common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A，登峰造极再无敌手，本来就是满分满绩，提前获得考卷对A也没有什么提升，把C拉到A的水准对A也不是件好事，不应该有人能够分享A的荣光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Common，与Cheater同样简写C的他注定是被排除的路人甲，开个玩笑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B（Batter），与Common一样对考卷保有兴趣的同时，能够完成更多的试题，对C来说是更优的选择。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核心问题</w:t>
      </w:r>
      <w:r>
        <w:rPr>
          <w:rStyle w:val="13"/>
          <w:rFonts w:hint="eastAsia" w:ascii="微软雅黑" w:hAnsi="微软雅黑" w:eastAsia="微软雅黑" w:cs="微软雅黑"/>
          <w:b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  <w:t>，如何保证被分享者B的合作意愿？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  <w:t>在主人公Cheater向B共享试卷后，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为什么被共享者B要与C共享答案？C所掌握的优势事实上被称为“信息差”，显而易见的，一旦B得知了考卷中的试题，这个事实是无法撤销的。而B和C之间在考试中同样存在竞争关系，B有理由在得知并完成考卷试题后拒绝向C共享答案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假设考卷只有一道题（信息不可分割），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C的策略，如果B得到考卷后不合作，则向班内所有同学公开考卷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假设考卷有多道题（信息可分割），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C的策略，分步给出试题，如果B得到部分试题后不合作，则向班内所有同学公开所有考卷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Cheater分享考卷并公开自己的策略后，被分享者（记为B）与C的博弈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记B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  <w:t>的策略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不分享答案为0，分享为1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C不公开考卷为0，公开为1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双方受益（B，C），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br w:type="textWrapping"/>
      </w:r>
    </w:p>
    <w:tbl>
      <w:tblPr>
        <w:tblStyle w:val="11"/>
        <w:tblW w:w="0" w:type="auto"/>
        <w:tblInd w:w="2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1360"/>
        <w:gridCol w:w="2000"/>
        <w:gridCol w:w="2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0" w:type="dxa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44" w:afterAutospacing="0"/>
              <w:ind w:right="0" w:firstLine="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1360" w:type="dxa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44" w:afterAutospacing="0"/>
              <w:ind w:right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B</w:t>
            </w:r>
          </w:p>
        </w:tc>
        <w:tc>
          <w:tcPr>
            <w:tcW w:w="2000" w:type="dxa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44" w:afterAutospacing="0"/>
              <w:ind w:right="0" w:firstLine="720" w:firstLineChars="30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0</w:t>
            </w:r>
          </w:p>
        </w:tc>
        <w:tc>
          <w:tcPr>
            <w:tcW w:w="2016" w:type="dxa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44" w:afterAutospacing="0"/>
              <w:ind w:left="0" w:leftChars="0" w:right="0" w:firstLine="720" w:firstLineChars="30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0" w:type="dxa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44" w:afterAutospacing="0"/>
              <w:ind w:right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C</w:t>
            </w:r>
          </w:p>
        </w:tc>
        <w:tc>
          <w:tcPr>
            <w:tcW w:w="1360" w:type="dxa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44" w:afterAutospacing="0"/>
              <w:ind w:right="0" w:firstLine="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2000" w:type="dxa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44" w:afterAutospacing="0"/>
              <w:ind w:right="0" w:firstLine="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2016" w:type="dxa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44" w:afterAutospacing="0"/>
              <w:ind w:right="0" w:firstLine="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0" w:type="dxa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44" w:afterAutospacing="0"/>
              <w:ind w:right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0</w:t>
            </w:r>
          </w:p>
        </w:tc>
        <w:tc>
          <w:tcPr>
            <w:tcW w:w="1360" w:type="dxa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44" w:afterAutospacing="0"/>
              <w:ind w:right="0" w:firstLine="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2000" w:type="dxa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44" w:afterAutospacing="0"/>
              <w:ind w:right="0" w:firstLine="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</w:rPr>
              <w:t>（1.2，0)</w:t>
            </w:r>
          </w:p>
        </w:tc>
        <w:tc>
          <w:tcPr>
            <w:tcW w:w="2016" w:type="dxa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44" w:afterAutospacing="0"/>
              <w:ind w:right="0" w:firstLine="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</w:rPr>
              <w:t>（1，1）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0" w:type="dxa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44" w:afterAutospacing="0"/>
              <w:ind w:right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360" w:type="dxa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44" w:afterAutospacing="0"/>
              <w:ind w:right="0" w:firstLine="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2000" w:type="dxa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44" w:afterAutospacing="0"/>
              <w:ind w:right="0" w:firstLine="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</w:rPr>
              <w:t>（0/-0.3，-0.2)</w:t>
            </w:r>
          </w:p>
        </w:tc>
        <w:tc>
          <w:tcPr>
            <w:tcW w:w="2016" w:type="dxa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44" w:afterAutospacing="0"/>
              <w:ind w:right="0" w:firstLine="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</w:rPr>
              <w:t>（0，0.7）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1.不分享不公开（1.2，0）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B得到考卷，受益1，没有C分享成果，受益0.2（小数点后的数值都是随便填的），合计1.2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C，与原始状态（不向B分享考卷）相同，合计0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2.分享不公开（1，1）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B得到考卷，受益1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C得到B的答案，受益1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3.不分享公开（0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  <w:t>/0.3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，-0.2）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B，在假定班内同学不合作的情况下，相当于提前考试，全班成绩提高但对排名没有影响，合计0；若信息可分割，则其他同学获得全部试题，B仅持有部分试题，受损0.3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C，丢失信息差，受损0.2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4.分享公开（0，1）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B，同3，合计0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C，其他同学成绩基于自身水平提高，C 获得B的答案，提升程度大于自身水平；从提升程度来看，赋分后的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  <w:t>成绩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由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+变为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，收益小于“情况2”，记为0.7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注，显然B在得知考卷后不会主动公开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eastAsia="zh-CN"/>
        </w:rPr>
        <w:t>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赋分后的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  <w:t>成绩由b+变为b”，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赋分后的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  <w:t>成绩，也就是“考试排名”；其中“b+”表示[（被合作者B）+（信息差）]在不共享试卷情况下的考试排名；“b”表示，被合作者B在共享试卷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  <w:t>条件下的考试排名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放大C的差生假定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也就是说，假设C自身的水平无限差，完全没有独立从信息差内获益的能力，那么双方的收益会变成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br w:type="textWrapping"/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br w:type="textWrapping"/>
      </w:r>
    </w:p>
    <w:tbl>
      <w:tblPr>
        <w:tblStyle w:val="11"/>
        <w:tblW w:w="0" w:type="auto"/>
        <w:tblInd w:w="2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1360"/>
        <w:gridCol w:w="2000"/>
        <w:gridCol w:w="2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0" w:type="dxa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44" w:afterAutospacing="0"/>
              <w:ind w:right="0" w:firstLine="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1360" w:type="dxa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44" w:afterAutospacing="0"/>
              <w:ind w:right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B</w:t>
            </w:r>
          </w:p>
        </w:tc>
        <w:tc>
          <w:tcPr>
            <w:tcW w:w="2000" w:type="dxa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44" w:afterAutospacing="0"/>
              <w:ind w:right="0" w:firstLine="720" w:firstLineChars="30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0</w:t>
            </w:r>
          </w:p>
        </w:tc>
        <w:tc>
          <w:tcPr>
            <w:tcW w:w="2016" w:type="dxa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44" w:afterAutospacing="0"/>
              <w:ind w:left="0" w:leftChars="0" w:right="0" w:firstLine="720" w:firstLineChars="30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0" w:type="dxa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44" w:afterAutospacing="0"/>
              <w:ind w:right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C</w:t>
            </w:r>
          </w:p>
        </w:tc>
        <w:tc>
          <w:tcPr>
            <w:tcW w:w="1360" w:type="dxa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44" w:afterAutospacing="0"/>
              <w:ind w:right="0" w:firstLine="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2000" w:type="dxa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44" w:afterAutospacing="0"/>
              <w:ind w:right="0" w:firstLine="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2016" w:type="dxa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44" w:afterAutospacing="0"/>
              <w:ind w:right="0" w:firstLine="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0" w:type="dxa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44" w:afterAutospacing="0"/>
              <w:ind w:right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0</w:t>
            </w:r>
          </w:p>
        </w:tc>
        <w:tc>
          <w:tcPr>
            <w:tcW w:w="1360" w:type="dxa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44" w:afterAutospacing="0"/>
              <w:ind w:right="0" w:firstLine="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2000" w:type="dxa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44" w:afterAutospacing="0"/>
              <w:ind w:right="0" w:firstLine="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</w:rPr>
              <w:t>（1.2，0)</w:t>
            </w:r>
          </w:p>
        </w:tc>
        <w:tc>
          <w:tcPr>
            <w:tcW w:w="2016" w:type="dxa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44" w:afterAutospacing="0"/>
              <w:ind w:right="0" w:firstLine="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</w:rPr>
              <w:t>（1，1）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0" w:type="dxa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44" w:afterAutospacing="0"/>
              <w:ind w:right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360" w:type="dxa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44" w:afterAutospacing="0"/>
              <w:ind w:right="0" w:firstLine="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</w:rPr>
            </w:pPr>
          </w:p>
        </w:tc>
        <w:tc>
          <w:tcPr>
            <w:tcW w:w="2000" w:type="dxa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44" w:afterAutospacing="0"/>
              <w:ind w:right="0" w:firstLine="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</w:rPr>
              <w:t>（0，0）</w:t>
            </w:r>
          </w:p>
        </w:tc>
        <w:tc>
          <w:tcPr>
            <w:tcW w:w="2016" w:type="dxa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144" w:afterAutospacing="0"/>
              <w:ind w:right="0" w:firstLine="0" w:firstLineChars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121"/>
                <w:spacing w:val="0"/>
                <w:sz w:val="24"/>
                <w:szCs w:val="24"/>
                <w:shd w:val="clear" w:fill="FFFFFF"/>
              </w:rPr>
              <w:t>（0，0.7）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此时对于C来说，公开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  <w:t>C的策略由0-&gt;1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所造成的影响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B=0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  <w:t>不共享答案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时，C的收益0-&gt;0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B=1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  <w:t xml:space="preserve">  共享答案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时，C的收益1-&gt;0.7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所以B有理由相信，当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  <w:t>B不共享答案（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B=0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时，C会采取“公开”的策略，威慑建立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BC趋向行为（1，0）、收益（1，1）的均衡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再处理下“公开考卷后，班内同学不合作”的假定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想要获得超过自身水平的排名，就要获得超过自身水平试题的答案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而由于彼此是充分竞争的，所以高水平的学生倾向于不帮助低水平的学生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所以班内同学倾向于不合作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公开考卷后，学生的成绩收敛于自身水平的极限，班级整体成绩上升，但对排名没有影响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注，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1.准确的说，如果一切顺利的话，是未来会发生的事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2.“作弊者”模型中的实例仅供参考，不意味着本人鼓动/尝试考试作弊</w:t>
      </w:r>
    </w:p>
    <w:p>
      <w:pPr>
        <w:ind w:left="0" w:leftChars="0" w:firstLine="0" w:firstLineChars="0"/>
        <w:rPr>
          <w:sz w:val="24"/>
          <w:szCs w:val="24"/>
        </w:rPr>
      </w:pPr>
    </w:p>
    <w:p>
      <w:pPr>
        <w:ind w:left="0" w:leftChars="0" w:firstLine="0" w:firstLineChars="0"/>
        <w:rPr>
          <w:sz w:val="24"/>
          <w:szCs w:val="24"/>
        </w:rPr>
      </w:pPr>
    </w:p>
    <w:p>
      <w:pPr>
        <w:ind w:left="0" w:leftChars="0" w:firstLine="0" w:firstLineChars="0"/>
        <w:rPr>
          <w:sz w:val="24"/>
          <w:szCs w:val="24"/>
        </w:rPr>
      </w:pPr>
    </w:p>
    <w:p>
      <w:pPr>
        <w:ind w:left="840" w:leftChars="0" w:firstLine="4238" w:firstLineChars="1766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121"/>
          <w:spacing w:val="0"/>
          <w:sz w:val="24"/>
          <w:szCs w:val="24"/>
          <w:shd w:val="clear" w:fill="FFFFFF"/>
          <w:lang w:val="en-US" w:eastAsia="zh-CN"/>
        </w:rPr>
        <w:t>S.H.，初稿于2022.01.02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wMGU0NGQ2ZWJiNjkyMjFkY2M3YjFiMTNlYjJhNTAifQ=="/>
  </w:docVars>
  <w:rsids>
    <w:rsidRoot w:val="00172A27"/>
    <w:rsid w:val="03002445"/>
    <w:rsid w:val="085477A5"/>
    <w:rsid w:val="095508B8"/>
    <w:rsid w:val="10C65A15"/>
    <w:rsid w:val="1F3C6CF5"/>
    <w:rsid w:val="224C59F5"/>
    <w:rsid w:val="2F130F3F"/>
    <w:rsid w:val="35B60440"/>
    <w:rsid w:val="35C37445"/>
    <w:rsid w:val="38DB1065"/>
    <w:rsid w:val="398011D4"/>
    <w:rsid w:val="3A262A9D"/>
    <w:rsid w:val="3C573FB3"/>
    <w:rsid w:val="3DEF7FDD"/>
    <w:rsid w:val="41FF3285"/>
    <w:rsid w:val="42924EBB"/>
    <w:rsid w:val="42C314BE"/>
    <w:rsid w:val="45E93B88"/>
    <w:rsid w:val="46F457D9"/>
    <w:rsid w:val="471C2A64"/>
    <w:rsid w:val="4BE637CA"/>
    <w:rsid w:val="4F47205A"/>
    <w:rsid w:val="5920198D"/>
    <w:rsid w:val="5B413AC8"/>
    <w:rsid w:val="5D1A346A"/>
    <w:rsid w:val="5D1B4471"/>
    <w:rsid w:val="62B1636A"/>
    <w:rsid w:val="639B0646"/>
    <w:rsid w:val="642407E0"/>
    <w:rsid w:val="675D5359"/>
    <w:rsid w:val="69AD17CC"/>
    <w:rsid w:val="6CAD0F6F"/>
    <w:rsid w:val="6D896C43"/>
    <w:rsid w:val="6E315990"/>
    <w:rsid w:val="70544A2A"/>
    <w:rsid w:val="742759DD"/>
    <w:rsid w:val="74F609AC"/>
    <w:rsid w:val="7C87099C"/>
    <w:rsid w:val="7D1B239D"/>
    <w:rsid w:val="7FFE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3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19" w:beforeAutospacing="1" w:after="0" w:afterAutospacing="1"/>
      <w:ind w:firstLine="0" w:firstLineChars="0"/>
      <w:jc w:val="center"/>
      <w:outlineLvl w:val="0"/>
    </w:pPr>
    <w:rPr>
      <w:rFonts w:hint="eastAsia" w:ascii="宋体" w:hAnsi="宋体" w:eastAsia="宋体" w:cs="宋体"/>
      <w:b/>
      <w:kern w:val="44"/>
      <w:sz w:val="32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56" w:beforeAutospacing="1" w:after="0" w:afterAutospacing="1"/>
      <w:ind w:firstLine="0" w:firstLineChars="0"/>
      <w:jc w:val="left"/>
      <w:outlineLvl w:val="1"/>
    </w:pPr>
    <w:rPr>
      <w:rFonts w:hint="eastAsia" w:ascii="宋体" w:hAnsi="宋体" w:eastAsia="黑体" w:cs="宋体"/>
      <w:b/>
      <w:kern w:val="0"/>
      <w:sz w:val="30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黑体"/>
      <w:b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ind w:firstLine="0" w:firstLineChars="0"/>
      <w:outlineLvl w:val="3"/>
    </w:pPr>
    <w:rPr>
      <w:rFonts w:ascii="Arial" w:hAnsi="Arial" w:eastAsia="黑体"/>
      <w:b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pPr>
      <w:jc w:val="center"/>
    </w:pPr>
    <w:rPr>
      <w:rFonts w:ascii="Arial" w:hAnsi="Arial" w:eastAsia="楷体"/>
      <w:sz w:val="20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黑体"/>
      <w:sz w:val="18"/>
      <w:szCs w:val="21"/>
    </w:rPr>
  </w:style>
  <w:style w:type="paragraph" w:styleId="8">
    <w:name w:val="footnote text"/>
    <w:basedOn w:val="1"/>
    <w:link w:val="15"/>
    <w:qFormat/>
    <w:uiPriority w:val="0"/>
    <w:pPr>
      <w:snapToGrid w:val="0"/>
      <w:jc w:val="left"/>
    </w:pPr>
    <w:rPr>
      <w:rFonts w:eastAsia="楷体"/>
      <w:sz w:val="15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footnote reference"/>
    <w:basedOn w:val="12"/>
    <w:qFormat/>
    <w:uiPriority w:val="0"/>
    <w:rPr>
      <w:rFonts w:ascii="Calibri" w:hAnsi="Calibri" w:eastAsia="宋体" w:cs="Calibri"/>
      <w:szCs w:val="15"/>
      <w:vertAlign w:val="superscript"/>
    </w:rPr>
  </w:style>
  <w:style w:type="character" w:customStyle="1" w:styleId="15">
    <w:name w:val="脚注文本 Char"/>
    <w:link w:val="8"/>
    <w:qFormat/>
    <w:uiPriority w:val="0"/>
    <w:rPr>
      <w:rFonts w:eastAsia="楷体"/>
      <w:sz w:val="15"/>
    </w:rPr>
  </w:style>
  <w:style w:type="paragraph" w:customStyle="1" w:styleId="16">
    <w:name w:val="论文标题"/>
    <w:basedOn w:val="1"/>
    <w:qFormat/>
    <w:uiPriority w:val="0"/>
    <w:pPr>
      <w:jc w:val="center"/>
    </w:pPr>
    <w:rPr>
      <w:rFonts w:ascii="Times New Roman" w:hAnsi="Times New Roman"/>
      <w:b/>
      <w:sz w:val="32"/>
    </w:rPr>
  </w:style>
  <w:style w:type="paragraph" w:customStyle="1" w:styleId="17">
    <w:name w:val="论文摘要"/>
    <w:basedOn w:val="1"/>
    <w:qFormat/>
    <w:uiPriority w:val="0"/>
    <w:rPr>
      <w:rFonts w:ascii="Times New Roman" w:hAnsi="Times New Roman" w:eastAsia="楷体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1726</Words>
  <Characters>1890</Characters>
  <Lines>0</Lines>
  <Paragraphs>0</Paragraphs>
  <TotalTime>2</TotalTime>
  <ScaleCrop>false</ScaleCrop>
  <LinksUpToDate>false</LinksUpToDate>
  <CharactersWithSpaces>1910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2020-02-18T01:55:00Z</dcterms:created>
  <dc:creator>123</dc:creator>
  <cp:lastModifiedBy>SH</cp:lastModifiedBy>
  <dcterms:modified xsi:type="dcterms:W3CDTF">2022-06-17T13:14:34Z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107E7ECB65894E55BFE0669E3534F26C</vt:lpwstr>
  </property>
</Properties>
</file>