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18CD" w14:textId="77777777" w:rsidR="000B7757" w:rsidRDefault="000B7757" w:rsidP="005F0D0B"/>
    <w:p w14:paraId="67FBAAAB" w14:textId="6685ADD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324561">
        <w:t>5</w:t>
      </w:r>
      <w:r w:rsidR="00B2104D">
        <w:t>)</w:t>
      </w:r>
    </w:p>
    <w:p w14:paraId="045AD232" w14:textId="77777777" w:rsidR="00612143" w:rsidRDefault="00612143" w:rsidP="005F0D0B"/>
    <w:p w14:paraId="798AA2EC" w14:textId="0F251747" w:rsidR="005F0D0B" w:rsidRDefault="00324561" w:rsidP="00F60E61">
      <w:r>
        <w:rPr>
          <w:noProof/>
        </w:rPr>
        <w:drawing>
          <wp:inline distT="0" distB="0" distL="0" distR="0" wp14:anchorId="1CFACAD9" wp14:editId="6EFECB5E">
            <wp:extent cx="3589361" cy="297217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941" cy="2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316ACDCC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965E9E4" w14:textId="2155EF5D" w:rsidR="000B7757" w:rsidRDefault="000B7757" w:rsidP="000B7757">
      <w:pPr>
        <w:pStyle w:val="a3"/>
        <w:ind w:leftChars="0" w:left="1120"/>
      </w:pPr>
      <w:r>
        <w:t xml:space="preserve">Base </w:t>
      </w:r>
      <w:r>
        <w:rPr>
          <w:rFonts w:hint="eastAsia"/>
        </w:rPr>
        <w:t>생성자 호출</w:t>
      </w:r>
    </w:p>
    <w:p w14:paraId="4736CE37" w14:textId="4B210EDA" w:rsidR="000B7757" w:rsidRDefault="000B7757" w:rsidP="000B7757">
      <w:pPr>
        <w:pStyle w:val="a3"/>
        <w:ind w:leftChars="0" w:left="1120"/>
      </w:pPr>
      <w:r>
        <w:t xml:space="preserve">Derived </w:t>
      </w:r>
      <w:r>
        <w:rPr>
          <w:rFonts w:hint="eastAsia"/>
        </w:rPr>
        <w:t>생성자 호출</w:t>
      </w:r>
    </w:p>
    <w:p w14:paraId="4E439976" w14:textId="514E4C9C" w:rsidR="000B7757" w:rsidRDefault="000B7757" w:rsidP="000B7757">
      <w:pPr>
        <w:pStyle w:val="a3"/>
        <w:ind w:leftChars="0" w:left="1120"/>
      </w:pPr>
      <w:r>
        <w:t xml:space="preserve">Base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</w:t>
      </w:r>
    </w:p>
    <w:p w14:paraId="43DDD982" w14:textId="6EFE4C44" w:rsidR="000B7757" w:rsidRDefault="000B7757" w:rsidP="000B7757">
      <w:pPr>
        <w:pStyle w:val="a3"/>
        <w:ind w:leftChars="0" w:left="1120"/>
      </w:pPr>
    </w:p>
    <w:p w14:paraId="2CC0CB69" w14:textId="46611082" w:rsidR="000B7757" w:rsidRDefault="000B7757" w:rsidP="000B7757">
      <w:pPr>
        <w:pStyle w:val="a3"/>
        <w:ind w:leftChars="0" w:left="112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a는 D</w:t>
      </w:r>
      <w:r>
        <w:t xml:space="preserve">erived </w:t>
      </w:r>
      <w:r>
        <w:rPr>
          <w:rFonts w:hint="eastAsia"/>
        </w:rPr>
        <w:t>클래스 안의 b</w:t>
      </w:r>
      <w:r>
        <w:t xml:space="preserve">ase </w:t>
      </w:r>
      <w:r>
        <w:rPr>
          <w:rFonts w:hint="eastAsia"/>
        </w:rPr>
        <w:t xml:space="preserve">객체를 가리키는 포인터로 </w:t>
      </w:r>
      <w:r>
        <w:t>base</w:t>
      </w:r>
      <w:r>
        <w:rPr>
          <w:rFonts w:hint="eastAsia"/>
        </w:rPr>
        <w:t xml:space="preserve"> </w:t>
      </w:r>
      <w:r>
        <w:t xml:space="preserve">클래스의 </w:t>
      </w:r>
      <w:r>
        <w:rPr>
          <w:rFonts w:hint="eastAsia"/>
        </w:rPr>
        <w:t xml:space="preserve">정보만 가지고 있으므로 </w:t>
      </w:r>
      <w:r>
        <w:t>delete</w:t>
      </w:r>
      <w:r>
        <w:rPr>
          <w:rFonts w:hint="eastAsia"/>
        </w:rPr>
        <w:t xml:space="preserve">시 </w:t>
      </w:r>
      <w:r>
        <w:t>base</w:t>
      </w:r>
      <w:r>
        <w:rPr>
          <w:rFonts w:hint="eastAsia"/>
        </w:rPr>
        <w:t>의 있는 소멸자만 호출된다.</w:t>
      </w:r>
    </w:p>
    <w:p w14:paraId="14C31901" w14:textId="1BA303AC" w:rsidR="000B7757" w:rsidRDefault="000B7757" w:rsidP="000B7757">
      <w:pPr>
        <w:pStyle w:val="a3"/>
        <w:ind w:leftChars="0" w:left="1120"/>
      </w:pPr>
    </w:p>
    <w:p w14:paraId="57D09BD3" w14:textId="77777777" w:rsidR="000B7757" w:rsidRDefault="000B7757" w:rsidP="000B7757">
      <w:pPr>
        <w:pStyle w:val="a3"/>
        <w:ind w:leftChars="0" w:left="1120"/>
        <w:rPr>
          <w:rFonts w:hint="eastAsia"/>
        </w:rPr>
      </w:pPr>
    </w:p>
    <w:p w14:paraId="39ACF324" w14:textId="36CF64F8" w:rsidR="000B7757" w:rsidRDefault="000B7757" w:rsidP="000B7757">
      <w:pPr>
        <w:pStyle w:val="a3"/>
        <w:ind w:leftChars="0" w:left="1120"/>
        <w:rPr>
          <w:rFonts w:hint="eastAsia"/>
        </w:rPr>
      </w:pPr>
    </w:p>
    <w:p w14:paraId="4216C785" w14:textId="77777777" w:rsidR="002C20E1" w:rsidRDefault="002C20E1" w:rsidP="002C20E1"/>
    <w:p w14:paraId="1505B656" w14:textId="26A25236" w:rsidR="005F0D0B" w:rsidRDefault="00561327" w:rsidP="00F60E61">
      <w:r>
        <w:rPr>
          <w:noProof/>
        </w:rPr>
        <w:lastRenderedPageBreak/>
        <w:drawing>
          <wp:inline distT="0" distB="0" distL="0" distR="0" wp14:anchorId="1A40DDBE" wp14:editId="546BA0F3">
            <wp:extent cx="3583294" cy="375995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9" cy="37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78F6CC49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 w:rsidR="00561327">
        <w:rPr>
          <w:rFonts w:hint="eastAsia"/>
        </w:rPr>
        <w:t>코드의 출력 값과 그 이유는?</w:t>
      </w:r>
    </w:p>
    <w:p w14:paraId="2F07F62B" w14:textId="460C02F6" w:rsidR="000B7757" w:rsidRDefault="000B7757" w:rsidP="000B7757">
      <w:pPr>
        <w:pStyle w:val="a3"/>
        <w:ind w:leftChars="0" w:left="1120"/>
      </w:pPr>
      <w:r>
        <w:t xml:space="preserve">Base </w:t>
      </w:r>
      <w:r>
        <w:rPr>
          <w:rFonts w:hint="eastAsia"/>
        </w:rPr>
        <w:t>생성자 호출</w:t>
      </w:r>
    </w:p>
    <w:p w14:paraId="55DA7600" w14:textId="1511097E" w:rsidR="000B7757" w:rsidRDefault="000B7757" w:rsidP="000B7757">
      <w:pPr>
        <w:pStyle w:val="a3"/>
        <w:ind w:leftChars="0" w:left="1120"/>
      </w:pPr>
      <w:r>
        <w:rPr>
          <w:rFonts w:hint="eastAsia"/>
        </w:rPr>
        <w:t>2</w:t>
      </w:r>
    </w:p>
    <w:p w14:paraId="49A5E69D" w14:textId="7C8CE594" w:rsidR="000B7757" w:rsidRDefault="000B7757" w:rsidP="000B7757">
      <w:pPr>
        <w:pStyle w:val="a3"/>
        <w:ind w:leftChars="0" w:left="1120"/>
      </w:pPr>
      <w:bookmarkStart w:id="0" w:name="_GoBack"/>
      <w:bookmarkEnd w:id="0"/>
    </w:p>
    <w:p w14:paraId="4F94F23C" w14:textId="736DB9F0" w:rsidR="00D800FE" w:rsidRDefault="000B7757" w:rsidP="00D800F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 w:rsidR="00D800FE">
        <w:rPr>
          <w:rFonts w:hint="eastAsia"/>
        </w:rPr>
        <w:t>우선 B</w:t>
      </w:r>
      <w:r w:rsidR="00D800FE">
        <w:t xml:space="preserve">ase </w:t>
      </w:r>
      <w:r w:rsidR="00D800FE">
        <w:rPr>
          <w:rFonts w:hint="eastAsia"/>
        </w:rPr>
        <w:t xml:space="preserve">클래스를 </w:t>
      </w:r>
      <w:proofErr w:type="spellStart"/>
      <w:r w:rsidR="00D800FE">
        <w:rPr>
          <w:rFonts w:hint="eastAsia"/>
        </w:rPr>
        <w:t>동적할당하여</w:t>
      </w:r>
      <w:proofErr w:type="spellEnd"/>
      <w:r w:rsidR="00D800FE">
        <w:rPr>
          <w:rFonts w:hint="eastAsia"/>
        </w:rPr>
        <w:t xml:space="preserve"> 생성해줬으므로 </w:t>
      </w:r>
      <w:r w:rsidR="00D800FE">
        <w:t xml:space="preserve">base </w:t>
      </w:r>
      <w:r w:rsidR="00D800FE">
        <w:rPr>
          <w:rFonts w:hint="eastAsia"/>
        </w:rPr>
        <w:t xml:space="preserve">생성자 호출이 나오고 </w:t>
      </w:r>
      <w:proofErr w:type="spellStart"/>
      <w:r w:rsidR="00D800FE">
        <w:rPr>
          <w:rFonts w:hint="eastAsia"/>
        </w:rPr>
        <w:t>s</w:t>
      </w:r>
      <w:r w:rsidR="00D800FE">
        <w:t>tatic_cast</w:t>
      </w:r>
      <w:proofErr w:type="spellEnd"/>
      <w:r w:rsidR="00D800FE">
        <w:rPr>
          <w:rFonts w:hint="eastAsia"/>
        </w:rPr>
        <w:t xml:space="preserve">를 사용하여 다운 캐스팅이 일어났지만 </w:t>
      </w:r>
      <w:r w:rsidR="00D800FE">
        <w:t>pb</w:t>
      </w:r>
      <w:r w:rsidR="00D800FE">
        <w:rPr>
          <w:rFonts w:hint="eastAsia"/>
        </w:rPr>
        <w:t xml:space="preserve">는 </w:t>
      </w:r>
      <w:r w:rsidR="00D800FE">
        <w:t>base</w:t>
      </w:r>
      <w:r w:rsidR="00D800FE">
        <w:rPr>
          <w:rFonts w:hint="eastAsia"/>
        </w:rPr>
        <w:t xml:space="preserve">의 정보를 가지고 있으므로 </w:t>
      </w:r>
      <w:r w:rsidR="00D800FE">
        <w:t>a</w:t>
      </w:r>
      <w:r w:rsidR="00D800FE">
        <w:rPr>
          <w:rFonts w:hint="eastAsia"/>
        </w:rPr>
        <w:t xml:space="preserve">를 가리키면 </w:t>
      </w:r>
      <w:r w:rsidR="00D800FE">
        <w:t>2</w:t>
      </w:r>
      <w:r w:rsidR="00D800FE">
        <w:rPr>
          <w:rFonts w:hint="eastAsia"/>
        </w:rPr>
        <w:t>가 출력이 된다.</w:t>
      </w:r>
    </w:p>
    <w:p w14:paraId="427FD004" w14:textId="2B6937C9" w:rsidR="00F9150A" w:rsidRDefault="00561327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E8DE8D7" wp14:editId="31EEC33E">
            <wp:extent cx="3589361" cy="3368785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116" cy="33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1F" w14:textId="2BF8FE0E" w:rsidR="000A0A48" w:rsidRDefault="00561327" w:rsidP="000A0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0A373662" w14:textId="15F38A66" w:rsidR="00561327" w:rsidRDefault="00561327" w:rsidP="00561327">
      <w:pPr>
        <w:pStyle w:val="a3"/>
        <w:ind w:leftChars="0" w:left="1120"/>
        <w:rPr>
          <w:i/>
          <w:iCs/>
        </w:rPr>
      </w:pPr>
      <w:r w:rsidRPr="00561327">
        <w:rPr>
          <w:rFonts w:hint="eastAsia"/>
          <w:i/>
          <w:iCs/>
        </w:rPr>
        <w:t>(</w:t>
      </w:r>
      <w:proofErr w:type="spellStart"/>
      <w:r w:rsidRPr="00561327">
        <w:rPr>
          <w:rFonts w:hint="eastAsia"/>
          <w:i/>
          <w:iCs/>
        </w:rPr>
        <w:t>r</w:t>
      </w:r>
      <w:r w:rsidRPr="00561327">
        <w:rPr>
          <w:i/>
          <w:iCs/>
        </w:rPr>
        <w:t>einterpret_cast</w:t>
      </w:r>
      <w:proofErr w:type="spellEnd"/>
      <w:r w:rsidRPr="00561327">
        <w:rPr>
          <w:rFonts w:hint="eastAsia"/>
          <w:i/>
          <w:iCs/>
        </w:rPr>
        <w:t xml:space="preserve">는 관련 없는 </w:t>
      </w:r>
      <w:proofErr w:type="spellStart"/>
      <w:r w:rsidRPr="00561327">
        <w:rPr>
          <w:rFonts w:hint="eastAsia"/>
          <w:i/>
          <w:iCs/>
        </w:rPr>
        <w:t>포인터끼리의</w:t>
      </w:r>
      <w:proofErr w:type="spellEnd"/>
      <w:r w:rsidRPr="00561327">
        <w:rPr>
          <w:rFonts w:hint="eastAsia"/>
          <w:i/>
          <w:iCs/>
        </w:rPr>
        <w:t xml:space="preserve"> 강제적인 형 변환을 가능하게 한다</w:t>
      </w:r>
      <w:proofErr w:type="gramStart"/>
      <w:r w:rsidRPr="00561327">
        <w:rPr>
          <w:rFonts w:hint="eastAsia"/>
          <w:i/>
          <w:iCs/>
        </w:rPr>
        <w:t>.</w:t>
      </w:r>
      <w:r w:rsidRPr="00561327">
        <w:rPr>
          <w:i/>
          <w:iCs/>
        </w:rPr>
        <w:t xml:space="preserve"> )</w:t>
      </w:r>
      <w:proofErr w:type="gramEnd"/>
    </w:p>
    <w:p w14:paraId="3B1126C6" w14:textId="77777777" w:rsidR="00BD6AA3" w:rsidRDefault="00BD6AA3" w:rsidP="00561327">
      <w:pPr>
        <w:pStyle w:val="a3"/>
        <w:ind w:leftChars="0" w:left="1120"/>
        <w:rPr>
          <w:i/>
          <w:iCs/>
        </w:rPr>
      </w:pPr>
    </w:p>
    <w:p w14:paraId="7A674BD1" w14:textId="7A44A8BD" w:rsidR="00BF18FE" w:rsidRDefault="00BF18FE" w:rsidP="00561327">
      <w:pPr>
        <w:pStyle w:val="a3"/>
        <w:ind w:leftChars="0" w:left="1120"/>
        <w:rPr>
          <w:i/>
          <w:iCs/>
        </w:rPr>
      </w:pPr>
      <w:r>
        <w:rPr>
          <w:rFonts w:hint="eastAsia"/>
          <w:i/>
          <w:iCs/>
        </w:rPr>
        <w:t>이상한 값</w:t>
      </w:r>
    </w:p>
    <w:p w14:paraId="370A5CD0" w14:textId="3D481729" w:rsidR="00BF18FE" w:rsidRPr="00561327" w:rsidRDefault="00BD6AA3" w:rsidP="00561327">
      <w:pPr>
        <w:pStyle w:val="a3"/>
        <w:ind w:leftChars="0" w:left="1120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포인터 클래스 를 일반 클래스로 </w:t>
      </w:r>
      <w:proofErr w:type="spellStart"/>
      <w:r>
        <w:rPr>
          <w:rFonts w:hint="eastAsia"/>
          <w:i/>
          <w:iCs/>
        </w:rPr>
        <w:t>형변환</w:t>
      </w:r>
      <w:proofErr w:type="spellEnd"/>
      <w:r>
        <w:rPr>
          <w:rFonts w:hint="eastAsia"/>
          <w:i/>
          <w:iCs/>
        </w:rPr>
        <w:t xml:space="preserve"> 시켰기 때문에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형변환이 일어날 때 </w:t>
      </w:r>
      <w:proofErr w:type="spellStart"/>
      <w:r>
        <w:rPr>
          <w:rFonts w:hint="eastAsia"/>
          <w:i/>
          <w:iCs/>
        </w:rPr>
        <w:t>주소값이</w:t>
      </w:r>
      <w:proofErr w:type="spellEnd"/>
      <w:r>
        <w:rPr>
          <w:rFonts w:hint="eastAsia"/>
          <w:i/>
          <w:iCs/>
        </w:rPr>
        <w:t xml:space="preserve"> 넘어가는게 아니라 </w:t>
      </w:r>
      <w:proofErr w:type="spellStart"/>
      <w:r>
        <w:rPr>
          <w:i/>
          <w:iCs/>
        </w:rPr>
        <w:t>nullptr</w:t>
      </w:r>
      <w:proofErr w:type="spellEnd"/>
      <w:r>
        <w:rPr>
          <w:rFonts w:hint="eastAsia"/>
          <w:i/>
          <w:iCs/>
        </w:rPr>
        <w:t xml:space="preserve">이 넘어가서 일반 클래스에서는 이 값을 인식하지 못하기 때문에 이상한 값이 </w:t>
      </w:r>
      <w:proofErr w:type="gramStart"/>
      <w:r>
        <w:rPr>
          <w:rFonts w:hint="eastAsia"/>
          <w:i/>
          <w:iCs/>
        </w:rPr>
        <w:t>들어간다?</w:t>
      </w:r>
      <w:r>
        <w:rPr>
          <w:i/>
          <w:iCs/>
        </w:rPr>
        <w:t>..</w:t>
      </w:r>
      <w:proofErr w:type="gramEnd"/>
    </w:p>
    <w:p w14:paraId="6CFD0206" w14:textId="6B1183FE" w:rsidR="000A0A48" w:rsidRDefault="000A0A48" w:rsidP="00613D81">
      <w:pPr>
        <w:widowControl/>
        <w:wordWrap/>
        <w:autoSpaceDE/>
        <w:autoSpaceDN/>
      </w:pPr>
    </w:p>
    <w:p w14:paraId="1A01968B" w14:textId="4E1D1D82" w:rsidR="002C20E1" w:rsidRDefault="00352AA2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E01DC6B" wp14:editId="2F363737">
            <wp:extent cx="1919206" cy="3398293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68" cy="34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23E" w14:textId="11AD4A9A" w:rsidR="002C20E1" w:rsidRDefault="00352AA2" w:rsidP="00352AA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다음 코드의 문제점에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013AD18" w14:textId="10E0AA57" w:rsidR="00BD6AA3" w:rsidRDefault="00BD6AA3" w:rsidP="00BD6AA3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t>a[0]</w:t>
      </w:r>
      <w:r>
        <w:rPr>
          <w:rFonts w:hint="eastAsia"/>
        </w:rPr>
        <w:t>가 가리키고 있는 것은 주소 값이므로 일반 클래스 변수 b를 대입하는 것은 아무 의미가 없다.</w:t>
      </w:r>
    </w:p>
    <w:p w14:paraId="7D7BAE21" w14:textId="77777777" w:rsidR="002C20E1" w:rsidRDefault="002C20E1" w:rsidP="00613D81">
      <w:pPr>
        <w:widowControl/>
        <w:wordWrap/>
        <w:autoSpaceDE/>
        <w:autoSpaceDN/>
      </w:pP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5A7A" w14:textId="681A4CC4" w:rsidR="002C20E1" w:rsidRDefault="00352AA2" w:rsidP="00352AA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다시 한번 이 문제에 대해 생각해보자.</w:t>
      </w:r>
    </w:p>
    <w:p w14:paraId="4B9F951A" w14:textId="0058EDD6" w:rsidR="00352AA2" w:rsidRDefault="00352AA2" w:rsidP="00352AA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lastRenderedPageBreak/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>
        <w:t xml:space="preserve"> </w:t>
      </w:r>
      <w:r>
        <w:rPr>
          <w:rFonts w:hint="eastAsia"/>
        </w:rPr>
        <w:t xml:space="preserve">그리고 이 배열을 다시 동적 할당하여 동적 할당된 지역에 </w:t>
      </w:r>
      <w:r>
        <w:t>Employee</w:t>
      </w:r>
      <w:r>
        <w:rPr>
          <w:rFonts w:hint="eastAsia"/>
        </w:rPr>
        <w:t xml:space="preserve">와 </w:t>
      </w:r>
      <w:r>
        <w:t>Manager</w:t>
      </w:r>
      <w:r>
        <w:rPr>
          <w:rFonts w:hint="eastAsia"/>
        </w:rPr>
        <w:t>를 선언하였는데,</w:t>
      </w:r>
      <w:r>
        <w:t xml:space="preserve"> </w:t>
      </w:r>
      <w:r>
        <w:rPr>
          <w:rFonts w:hint="eastAsia"/>
        </w:rPr>
        <w:t>반드시 이럴 필요가 있을지 생각해 보자.</w:t>
      </w:r>
    </w:p>
    <w:p w14:paraId="4427E5D4" w14:textId="77777777" w:rsidR="00352AA2" w:rsidRDefault="00352AA2" w:rsidP="00352AA2">
      <w:pPr>
        <w:pStyle w:val="a3"/>
        <w:widowControl/>
        <w:wordWrap/>
        <w:autoSpaceDE/>
        <w:autoSpaceDN/>
        <w:ind w:leftChars="0" w:left="1120"/>
      </w:pPr>
    </w:p>
    <w:p w14:paraId="3A3B98B4" w14:textId="7DA63C1F" w:rsidR="00BF18FE" w:rsidRDefault="00352AA2" w:rsidP="00BF18F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p w14:paraId="6D5D62DA" w14:textId="32A62D1F" w:rsidR="00BF18FE" w:rsidRDefault="00BF18FE" w:rsidP="00BF18FE">
      <w:pPr>
        <w:pStyle w:val="a3"/>
        <w:widowControl/>
        <w:wordWrap/>
        <w:autoSpaceDE/>
        <w:autoSpaceDN/>
        <w:ind w:leftChars="0" w:left="1120"/>
      </w:pPr>
    </w:p>
    <w:p w14:paraId="2C1DD5B4" w14:textId="2168A75C" w:rsidR="00BF18FE" w:rsidRPr="000A0A48" w:rsidRDefault="00BF18FE" w:rsidP="00BF18FE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t xml:space="preserve">Employee </w:t>
      </w:r>
      <w:r>
        <w:rPr>
          <w:rFonts w:hint="eastAsia"/>
        </w:rPr>
        <w:t xml:space="preserve">클래스의 멤버 함수인 </w:t>
      </w:r>
      <w:proofErr w:type="spellStart"/>
      <w:r>
        <w:t>print_info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c</w:t>
      </w:r>
      <w:r>
        <w:t>alculate_</w:t>
      </w:r>
      <w:r>
        <w:rPr>
          <w:rFonts w:hint="eastAsia"/>
        </w:rPr>
        <w:t>p</w:t>
      </w:r>
      <w:r>
        <w:t>ay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>virtual</w:t>
      </w:r>
      <w:r>
        <w:rPr>
          <w:rFonts w:hint="eastAsia"/>
        </w:rPr>
        <w:t xml:space="preserve">를 붙여주고 </w:t>
      </w:r>
      <w:r>
        <w:t>Employee*</w:t>
      </w:r>
      <w:r>
        <w:rPr>
          <w:rFonts w:hint="eastAsia"/>
        </w:rPr>
        <w:t>만 선언하</w:t>
      </w:r>
      <w:r>
        <w:rPr>
          <w:rFonts w:hint="eastAsia"/>
        </w:rPr>
        <w:t xml:space="preserve">여 배열로 </w:t>
      </w:r>
      <w:r>
        <w:t>Employee</w:t>
      </w:r>
      <w:r>
        <w:rPr>
          <w:rFonts w:hint="eastAsia"/>
        </w:rPr>
        <w:t xml:space="preserve">와 </w:t>
      </w:r>
      <w:r>
        <w:t>Manager</w:t>
      </w:r>
      <w:r>
        <w:rPr>
          <w:rFonts w:hint="eastAsia"/>
        </w:rPr>
        <w:t xml:space="preserve">를 각각 할당하면 </w:t>
      </w:r>
      <w:r>
        <w:t>main</w:t>
      </w:r>
      <w:r>
        <w:rPr>
          <w:rFonts w:hint="eastAsia"/>
        </w:rPr>
        <w:t xml:space="preserve">에서 호출시에 런타임 시 컴퓨터에서 동적 바인딩이 일어나 </w:t>
      </w:r>
      <w:r>
        <w:t>Employee</w:t>
      </w:r>
      <w:r>
        <w:rPr>
          <w:rFonts w:hint="eastAsia"/>
        </w:rPr>
        <w:t xml:space="preserve">와 </w:t>
      </w:r>
      <w:r>
        <w:t>Manager</w:t>
      </w:r>
      <w:r>
        <w:rPr>
          <w:rFonts w:hint="eastAsia"/>
        </w:rPr>
        <w:t>는 각각 자신의 클래스의 함수들을 호출할 수 있게 된다.</w:t>
      </w:r>
    </w:p>
    <w:p w14:paraId="1DA0F3A5" w14:textId="6D8B2719" w:rsidR="00352AA2" w:rsidRPr="00352AA2" w:rsidRDefault="00352AA2" w:rsidP="00352AA2">
      <w:pPr>
        <w:widowControl/>
        <w:wordWrap/>
        <w:autoSpaceDE/>
        <w:autoSpaceDN/>
      </w:pPr>
    </w:p>
    <w:sectPr w:rsidR="00352AA2" w:rsidRPr="00352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4C45D" w14:textId="77777777" w:rsidR="000178DF" w:rsidRDefault="000178DF" w:rsidP="00324561">
      <w:pPr>
        <w:spacing w:after="0" w:line="240" w:lineRule="auto"/>
      </w:pPr>
      <w:r>
        <w:separator/>
      </w:r>
    </w:p>
  </w:endnote>
  <w:endnote w:type="continuationSeparator" w:id="0">
    <w:p w14:paraId="280045C2" w14:textId="77777777" w:rsidR="000178DF" w:rsidRDefault="000178DF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F41B" w14:textId="77777777" w:rsidR="000178DF" w:rsidRDefault="000178DF" w:rsidP="00324561">
      <w:pPr>
        <w:spacing w:after="0" w:line="240" w:lineRule="auto"/>
      </w:pPr>
      <w:r>
        <w:separator/>
      </w:r>
    </w:p>
  </w:footnote>
  <w:footnote w:type="continuationSeparator" w:id="0">
    <w:p w14:paraId="195A318C" w14:textId="77777777" w:rsidR="000178DF" w:rsidRDefault="000178DF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8DF"/>
    <w:rsid w:val="000A0A48"/>
    <w:rsid w:val="000B7757"/>
    <w:rsid w:val="000D4917"/>
    <w:rsid w:val="000D4D7E"/>
    <w:rsid w:val="001B7297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921FFE"/>
    <w:rsid w:val="009F5AF3"/>
    <w:rsid w:val="009F6A22"/>
    <w:rsid w:val="00AF4275"/>
    <w:rsid w:val="00B0094A"/>
    <w:rsid w:val="00B2104D"/>
    <w:rsid w:val="00BD6AA3"/>
    <w:rsid w:val="00BF18FE"/>
    <w:rsid w:val="00CA2C7D"/>
    <w:rsid w:val="00CE3305"/>
    <w:rsid w:val="00D107D4"/>
    <w:rsid w:val="00D65BDA"/>
    <w:rsid w:val="00D701E6"/>
    <w:rsid w:val="00D800FE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5</cp:revision>
  <dcterms:created xsi:type="dcterms:W3CDTF">2023-01-04T12:31:00Z</dcterms:created>
  <dcterms:modified xsi:type="dcterms:W3CDTF">2023-01-05T13:56:00Z</dcterms:modified>
</cp:coreProperties>
</file>